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6EC46" w14:textId="77777777" w:rsidR="0056546F" w:rsidRDefault="0056546F" w:rsidP="0056546F">
      <w:pPr>
        <w:tabs>
          <w:tab w:val="center" w:pos="4680"/>
        </w:tabs>
        <w:spacing w:line="288" w:lineRule="auto"/>
        <w:jc w:val="center"/>
        <w:rPr>
          <w:rFonts w:ascii="Andalus" w:hAnsi="Andalus" w:cs="Andalus"/>
          <w:b/>
          <w:sz w:val="56"/>
          <w:szCs w:val="56"/>
          <w:lang w:val="es-ES"/>
        </w:rPr>
      </w:pPr>
    </w:p>
    <w:p w14:paraId="61632DB7" w14:textId="77777777" w:rsidR="0056546F" w:rsidRDefault="0056546F" w:rsidP="0056546F">
      <w:pPr>
        <w:tabs>
          <w:tab w:val="center" w:pos="4680"/>
        </w:tabs>
        <w:spacing w:line="288" w:lineRule="auto"/>
        <w:jc w:val="center"/>
        <w:rPr>
          <w:rFonts w:ascii="Andalus" w:hAnsi="Andalus" w:cs="Andalus"/>
          <w:b/>
          <w:sz w:val="56"/>
          <w:szCs w:val="56"/>
          <w:lang w:val="es-ES"/>
        </w:rPr>
      </w:pPr>
    </w:p>
    <w:p w14:paraId="34DDC216" w14:textId="77777777" w:rsidR="0056546F" w:rsidRPr="0056546F" w:rsidRDefault="0056546F" w:rsidP="0056546F">
      <w:pPr>
        <w:tabs>
          <w:tab w:val="center" w:pos="4680"/>
        </w:tabs>
        <w:spacing w:line="288" w:lineRule="auto"/>
        <w:jc w:val="center"/>
        <w:rPr>
          <w:rFonts w:ascii="Andalus" w:hAnsi="Andalus" w:cs="Andalus"/>
          <w:b/>
          <w:sz w:val="56"/>
          <w:szCs w:val="56"/>
          <w:lang w:val="es-ES"/>
        </w:rPr>
      </w:pPr>
      <w:r w:rsidRPr="0056546F">
        <w:rPr>
          <w:rFonts w:ascii="Andalus" w:hAnsi="Andalus" w:cs="Andalus"/>
          <w:b/>
          <w:sz w:val="56"/>
          <w:szCs w:val="56"/>
          <w:lang w:val="es-ES"/>
        </w:rPr>
        <w:t xml:space="preserve">INSTRUCCIONES </w:t>
      </w:r>
    </w:p>
    <w:p w14:paraId="3A6BA274" w14:textId="77777777" w:rsidR="0056546F" w:rsidRPr="0056546F" w:rsidRDefault="0056546F" w:rsidP="0056546F">
      <w:pPr>
        <w:tabs>
          <w:tab w:val="center" w:pos="4680"/>
        </w:tabs>
        <w:spacing w:line="288" w:lineRule="auto"/>
        <w:jc w:val="center"/>
        <w:rPr>
          <w:rFonts w:ascii="Andalus" w:hAnsi="Andalus" w:cs="Andalus"/>
          <w:b/>
          <w:sz w:val="56"/>
          <w:szCs w:val="56"/>
          <w:lang w:val="es-ES"/>
        </w:rPr>
      </w:pPr>
      <w:r w:rsidRPr="0056546F">
        <w:rPr>
          <w:rFonts w:ascii="Andalus" w:hAnsi="Andalus" w:cs="Andalus"/>
          <w:b/>
          <w:sz w:val="56"/>
          <w:szCs w:val="56"/>
          <w:lang w:val="es-ES"/>
        </w:rPr>
        <w:t>PARA</w:t>
      </w:r>
    </w:p>
    <w:p w14:paraId="4E441B86" w14:textId="77777777" w:rsidR="0056546F" w:rsidRPr="0056546F" w:rsidRDefault="0056546F" w:rsidP="0056546F">
      <w:pPr>
        <w:tabs>
          <w:tab w:val="center" w:pos="4680"/>
        </w:tabs>
        <w:spacing w:line="288" w:lineRule="auto"/>
        <w:jc w:val="center"/>
        <w:rPr>
          <w:rFonts w:ascii="Andalus" w:hAnsi="Andalus" w:cs="Andalus"/>
          <w:sz w:val="56"/>
          <w:szCs w:val="56"/>
          <w:lang w:val="es-ES"/>
        </w:rPr>
      </w:pPr>
      <w:r w:rsidRPr="0056546F">
        <w:rPr>
          <w:rFonts w:ascii="Andalus" w:hAnsi="Andalus" w:cs="Andalus"/>
          <w:b/>
          <w:sz w:val="56"/>
          <w:szCs w:val="56"/>
          <w:lang w:val="es-ES"/>
        </w:rPr>
        <w:t>ENTREVISTADORAS</w:t>
      </w:r>
    </w:p>
    <w:p w14:paraId="25E0C64A" w14:textId="77777777" w:rsidR="0056546F" w:rsidRPr="0056546F" w:rsidRDefault="0056546F" w:rsidP="0056546F">
      <w:pPr>
        <w:widowControl w:val="0"/>
        <w:tabs>
          <w:tab w:val="center" w:pos="4680"/>
        </w:tabs>
        <w:spacing w:line="287" w:lineRule="auto"/>
        <w:jc w:val="center"/>
        <w:outlineLvl w:val="0"/>
        <w:rPr>
          <w:rStyle w:val="CN"/>
          <w:rFonts w:ascii="Calibri" w:hAnsi="Calibri"/>
          <w:smallCaps w:val="0"/>
          <w:snapToGrid w:val="0"/>
          <w:sz w:val="22"/>
          <w:szCs w:val="22"/>
          <w:lang w:val="es-ES"/>
        </w:rPr>
      </w:pPr>
    </w:p>
    <w:p w14:paraId="3B23B9DC" w14:textId="77777777" w:rsidR="0056546F" w:rsidRPr="0056546F" w:rsidRDefault="0056546F" w:rsidP="0056546F">
      <w:pPr>
        <w:widowControl w:val="0"/>
        <w:tabs>
          <w:tab w:val="center" w:pos="4680"/>
        </w:tabs>
        <w:spacing w:line="287" w:lineRule="auto"/>
        <w:jc w:val="center"/>
        <w:outlineLvl w:val="0"/>
        <w:rPr>
          <w:rStyle w:val="CN"/>
          <w:rFonts w:ascii="Calibri" w:hAnsi="Calibri"/>
          <w:smallCaps w:val="0"/>
          <w:snapToGrid w:val="0"/>
          <w:sz w:val="22"/>
          <w:szCs w:val="22"/>
          <w:lang w:val="es-ES"/>
        </w:rPr>
      </w:pPr>
    </w:p>
    <w:p w14:paraId="68588436" w14:textId="77777777" w:rsidR="008C138C" w:rsidRPr="00EB0C0D" w:rsidRDefault="008C138C" w:rsidP="008C138C">
      <w:pPr>
        <w:widowControl w:val="0"/>
        <w:tabs>
          <w:tab w:val="center" w:pos="4680"/>
        </w:tabs>
        <w:spacing w:line="287" w:lineRule="auto"/>
        <w:jc w:val="center"/>
        <w:outlineLvl w:val="0"/>
        <w:rPr>
          <w:rStyle w:val="CN"/>
          <w:rFonts w:ascii="Calibri" w:hAnsi="Calibri"/>
          <w:smallCaps w:val="0"/>
          <w:snapToGrid w:val="0"/>
          <w:sz w:val="22"/>
          <w:szCs w:val="22"/>
          <w:lang w:val="es-US"/>
        </w:rPr>
      </w:pPr>
    </w:p>
    <w:p w14:paraId="63A855EE" w14:textId="06E3520C" w:rsidR="008C138C" w:rsidRPr="00EB0C0D" w:rsidRDefault="008C138C" w:rsidP="008C138C">
      <w:pPr>
        <w:pStyle w:val="1H"/>
        <w:jc w:val="center"/>
        <w:rPr>
          <w:sz w:val="24"/>
          <w:szCs w:val="24"/>
          <w:lang w:val="es-US"/>
        </w:rPr>
      </w:pPr>
      <w:r w:rsidRPr="00EB0C0D">
        <w:rPr>
          <w:sz w:val="24"/>
          <w:szCs w:val="24"/>
          <w:lang w:val="es-US"/>
        </w:rPr>
        <w:t>COORDINADORES DE ENCUESTA:</w:t>
      </w:r>
    </w:p>
    <w:p w14:paraId="4BF581B3" w14:textId="77777777" w:rsidR="008C138C" w:rsidRPr="00EB0C0D" w:rsidRDefault="008C138C" w:rsidP="008C138C">
      <w:pPr>
        <w:pStyle w:val="1H"/>
        <w:jc w:val="center"/>
        <w:rPr>
          <w:lang w:val="es-US"/>
        </w:rPr>
      </w:pPr>
    </w:p>
    <w:p w14:paraId="59CF37C7" w14:textId="67A2E2C2" w:rsidR="008C138C" w:rsidRPr="00EB0C0D" w:rsidRDefault="008C138C" w:rsidP="008C138C">
      <w:pPr>
        <w:pStyle w:val="1H"/>
        <w:pBdr>
          <w:top w:val="single" w:sz="4" w:space="1" w:color="auto"/>
          <w:left w:val="single" w:sz="4" w:space="4" w:color="auto"/>
          <w:bottom w:val="single" w:sz="4" w:space="1" w:color="auto"/>
          <w:right w:val="single" w:sz="4" w:space="4" w:color="auto"/>
        </w:pBdr>
        <w:rPr>
          <w:b w:val="0"/>
          <w:szCs w:val="22"/>
          <w:lang w:val="es-US"/>
        </w:rPr>
      </w:pPr>
      <w:r w:rsidRPr="00EB0C0D">
        <w:rPr>
          <w:b w:val="0"/>
          <w:szCs w:val="22"/>
          <w:lang w:val="es-US"/>
        </w:rPr>
        <w:t xml:space="preserve">ENTREGUEN UNA COPIA DE ESTAS INSTRUCCIONES A CADA ENTREVISTADORA. TRADUZCANLAS AL IDIOMA LOCAL, SI ES NECESARIO. ASEGURENSE DE QUE LA INFORMACIÓN ES APROPIADA PARA SU ENCUESTA. TODOS LOS PAÍSES DEBEN ADAPTAR LAS INSTRUCCIONES COMO RESULTADO DE LA ADAPTACIÓN DE LOS CUESTIONARIOS. ELIMINEN LAS INSTRUCCIONES DE AQUELLOS MÓDULOS QUE NO </w:t>
      </w:r>
      <w:r w:rsidR="009537B5" w:rsidRPr="00EB0C0D">
        <w:rPr>
          <w:b w:val="0"/>
          <w:szCs w:val="22"/>
          <w:lang w:val="es-US"/>
        </w:rPr>
        <w:t>SE UTILIZAN EN SU PAÍS.</w:t>
      </w:r>
    </w:p>
    <w:p w14:paraId="7E70E9ED" w14:textId="77777777" w:rsidR="009537B5" w:rsidRPr="00EB0C0D" w:rsidRDefault="009537B5" w:rsidP="008C138C">
      <w:pPr>
        <w:pStyle w:val="1H"/>
        <w:pBdr>
          <w:top w:val="single" w:sz="4" w:space="1" w:color="auto"/>
          <w:left w:val="single" w:sz="4" w:space="4" w:color="auto"/>
          <w:bottom w:val="single" w:sz="4" w:space="1" w:color="auto"/>
          <w:right w:val="single" w:sz="4" w:space="4" w:color="auto"/>
        </w:pBdr>
        <w:rPr>
          <w:b w:val="0"/>
          <w:szCs w:val="22"/>
          <w:lang w:val="es-US"/>
        </w:rPr>
      </w:pPr>
    </w:p>
    <w:p w14:paraId="7CFCB3E4" w14:textId="3271C092" w:rsidR="008C138C" w:rsidRPr="00EB0C0D" w:rsidRDefault="009537B5" w:rsidP="008C138C">
      <w:pPr>
        <w:pStyle w:val="1H"/>
        <w:pBdr>
          <w:top w:val="single" w:sz="4" w:space="1" w:color="auto"/>
          <w:left w:val="single" w:sz="4" w:space="4" w:color="auto"/>
          <w:bottom w:val="single" w:sz="4" w:space="1" w:color="auto"/>
          <w:right w:val="single" w:sz="4" w:space="4" w:color="auto"/>
        </w:pBdr>
        <w:rPr>
          <w:b w:val="0"/>
          <w:bCs/>
          <w:szCs w:val="22"/>
          <w:lang w:val="es-US"/>
        </w:rPr>
      </w:pPr>
      <w:r w:rsidRPr="00EB0C0D">
        <w:rPr>
          <w:b w:val="0"/>
          <w:szCs w:val="22"/>
          <w:lang w:val="es-US"/>
        </w:rPr>
        <w:t>TENER EN CUENTA QUE ESTAS INSTRUCCIONES REQUIEREN DE UNA ADAPTACIÓN IMPORTANTE SI LA ENCUESTA SE LLEVA A CABO USANDO TABLE</w:t>
      </w:r>
      <w:r w:rsidR="00524B89" w:rsidRPr="00EB0C0D">
        <w:rPr>
          <w:b w:val="0"/>
          <w:szCs w:val="22"/>
          <w:lang w:val="es-US"/>
        </w:rPr>
        <w:t>T</w:t>
      </w:r>
      <w:r w:rsidRPr="00EB0C0D">
        <w:rPr>
          <w:b w:val="0"/>
          <w:szCs w:val="22"/>
          <w:lang w:val="es-US"/>
        </w:rPr>
        <w:t>S/PDAs.</w:t>
      </w:r>
    </w:p>
    <w:p w14:paraId="37ACD67C" w14:textId="77777777" w:rsidR="008C138C" w:rsidRPr="00EB0C0D" w:rsidRDefault="008C138C" w:rsidP="009537B5">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US"/>
        </w:rPr>
      </w:pPr>
    </w:p>
    <w:p w14:paraId="649DF081" w14:textId="77777777" w:rsidR="0056546F" w:rsidRPr="0056546F" w:rsidRDefault="0056546F" w:rsidP="0056546F">
      <w:pPr>
        <w:widowControl w:val="0"/>
        <w:tabs>
          <w:tab w:val="center" w:pos="4680"/>
        </w:tabs>
        <w:spacing w:line="287" w:lineRule="auto"/>
        <w:jc w:val="center"/>
        <w:outlineLvl w:val="0"/>
        <w:rPr>
          <w:rStyle w:val="CN"/>
          <w:rFonts w:ascii="Calibri" w:hAnsi="Calibri"/>
          <w:smallCaps w:val="0"/>
          <w:snapToGrid w:val="0"/>
          <w:sz w:val="22"/>
          <w:szCs w:val="22"/>
          <w:lang w:val="es-ES"/>
        </w:rPr>
      </w:pPr>
    </w:p>
    <w:p w14:paraId="1A207EED" w14:textId="77777777" w:rsidR="0056546F" w:rsidRPr="0056546F" w:rsidRDefault="0056546F" w:rsidP="0056546F">
      <w:pPr>
        <w:widowControl w:val="0"/>
        <w:tabs>
          <w:tab w:val="center" w:pos="4680"/>
        </w:tabs>
        <w:spacing w:line="287" w:lineRule="auto"/>
        <w:jc w:val="center"/>
        <w:outlineLvl w:val="0"/>
        <w:rPr>
          <w:rStyle w:val="CN"/>
          <w:rFonts w:ascii="Calibri" w:hAnsi="Calibri"/>
          <w:smallCaps w:val="0"/>
          <w:snapToGrid w:val="0"/>
          <w:sz w:val="22"/>
          <w:szCs w:val="22"/>
          <w:lang w:val="es-ES"/>
        </w:rPr>
      </w:pPr>
    </w:p>
    <w:p w14:paraId="6BB1F973" w14:textId="77777777" w:rsidR="0056546F" w:rsidRPr="0056546F" w:rsidRDefault="0056546F" w:rsidP="0056546F">
      <w:pPr>
        <w:widowControl w:val="0"/>
        <w:tabs>
          <w:tab w:val="center" w:pos="4680"/>
        </w:tabs>
        <w:spacing w:line="287" w:lineRule="auto"/>
        <w:jc w:val="center"/>
        <w:outlineLvl w:val="0"/>
        <w:rPr>
          <w:rStyle w:val="CN"/>
          <w:rFonts w:ascii="Calibri" w:hAnsi="Calibri"/>
          <w:smallCaps w:val="0"/>
          <w:snapToGrid w:val="0"/>
          <w:sz w:val="22"/>
          <w:szCs w:val="22"/>
          <w:lang w:val="es-ES"/>
        </w:rPr>
      </w:pPr>
    </w:p>
    <w:p w14:paraId="25BBA930" w14:textId="77777777" w:rsidR="0056546F" w:rsidRPr="0056546F" w:rsidRDefault="0056546F" w:rsidP="0056546F">
      <w:pPr>
        <w:widowControl w:val="0"/>
        <w:tabs>
          <w:tab w:val="center" w:pos="4680"/>
        </w:tabs>
        <w:spacing w:line="287" w:lineRule="auto"/>
        <w:jc w:val="center"/>
        <w:outlineLvl w:val="0"/>
        <w:rPr>
          <w:rStyle w:val="CN"/>
          <w:rFonts w:ascii="Calibri" w:hAnsi="Calibri"/>
          <w:smallCaps w:val="0"/>
          <w:snapToGrid w:val="0"/>
          <w:sz w:val="22"/>
          <w:szCs w:val="22"/>
          <w:lang w:val="es-ES"/>
        </w:rPr>
      </w:pPr>
    </w:p>
    <w:p w14:paraId="2B566C62" w14:textId="77777777" w:rsidR="0056546F" w:rsidRPr="0056546F" w:rsidRDefault="0056546F" w:rsidP="0056546F">
      <w:pPr>
        <w:widowControl w:val="0"/>
        <w:tabs>
          <w:tab w:val="center" w:pos="4680"/>
        </w:tabs>
        <w:spacing w:line="287" w:lineRule="auto"/>
        <w:jc w:val="center"/>
        <w:outlineLvl w:val="0"/>
        <w:rPr>
          <w:rStyle w:val="CN"/>
          <w:rFonts w:ascii="Calibri" w:hAnsi="Calibri"/>
          <w:smallCaps w:val="0"/>
          <w:snapToGrid w:val="0"/>
          <w:sz w:val="22"/>
          <w:szCs w:val="22"/>
          <w:lang w:val="es-ES"/>
        </w:rPr>
      </w:pPr>
    </w:p>
    <w:p w14:paraId="2D88AC31" w14:textId="130B97EB" w:rsidR="0056546F" w:rsidRPr="0056546F" w:rsidRDefault="00A20803" w:rsidP="0056546F">
      <w:pPr>
        <w:widowControl w:val="0"/>
        <w:tabs>
          <w:tab w:val="center" w:pos="4680"/>
        </w:tabs>
        <w:spacing w:line="287" w:lineRule="auto"/>
        <w:jc w:val="center"/>
        <w:outlineLvl w:val="0"/>
        <w:rPr>
          <w:rStyle w:val="CN"/>
          <w:rFonts w:ascii="Andalus" w:hAnsi="Andalus" w:cs="Andalus"/>
          <w:b w:val="0"/>
          <w:smallCaps w:val="0"/>
          <w:snapToGrid w:val="0"/>
          <w:szCs w:val="32"/>
          <w:lang w:val="es-ES"/>
        </w:rPr>
      </w:pPr>
      <w:r>
        <w:rPr>
          <w:rStyle w:val="CN"/>
          <w:rFonts w:ascii="Andalus" w:hAnsi="Andalus" w:cs="Andalus"/>
          <w:b w:val="0"/>
          <w:smallCaps w:val="0"/>
          <w:snapToGrid w:val="0"/>
          <w:szCs w:val="32"/>
          <w:lang w:val="es-ES"/>
        </w:rPr>
        <w:t>Diciembre</w:t>
      </w:r>
      <w:r w:rsidRPr="0056546F">
        <w:rPr>
          <w:rStyle w:val="CN"/>
          <w:rFonts w:ascii="Andalus" w:hAnsi="Andalus" w:cs="Andalus"/>
          <w:b w:val="0"/>
          <w:smallCaps w:val="0"/>
          <w:snapToGrid w:val="0"/>
          <w:szCs w:val="32"/>
          <w:lang w:val="es-ES"/>
        </w:rPr>
        <w:t xml:space="preserve"> </w:t>
      </w:r>
      <w:r w:rsidR="0056546F" w:rsidRPr="0056546F">
        <w:rPr>
          <w:rStyle w:val="CN"/>
          <w:rFonts w:ascii="Andalus" w:hAnsi="Andalus" w:cs="Andalus"/>
          <w:b w:val="0"/>
          <w:smallCaps w:val="0"/>
          <w:snapToGrid w:val="0"/>
          <w:szCs w:val="32"/>
          <w:lang w:val="es-ES"/>
        </w:rPr>
        <w:t>de 2013</w:t>
      </w:r>
    </w:p>
    <w:p w14:paraId="6F429D4E" w14:textId="77777777" w:rsidR="0056546F" w:rsidRDefault="0056546F" w:rsidP="008B3B80">
      <w:pPr>
        <w:rPr>
          <w:rFonts w:ascii="Times New Roman Bold" w:hAnsi="Times New Roman Bold"/>
          <w:b/>
          <w:smallCaps/>
          <w:sz w:val="28"/>
          <w:szCs w:val="28"/>
          <w:lang w:val="es-ES"/>
        </w:rPr>
      </w:pPr>
    </w:p>
    <w:p w14:paraId="69999A71" w14:textId="77777777" w:rsidR="0056546F" w:rsidRDefault="0056546F" w:rsidP="008B3B80">
      <w:pPr>
        <w:rPr>
          <w:rFonts w:ascii="Times New Roman Bold" w:hAnsi="Times New Roman Bold"/>
          <w:b/>
          <w:smallCaps/>
          <w:sz w:val="28"/>
          <w:szCs w:val="28"/>
          <w:lang w:val="es-ES"/>
        </w:rPr>
      </w:pPr>
    </w:p>
    <w:p w14:paraId="5B8118E3" w14:textId="77777777" w:rsidR="0056546F" w:rsidRDefault="0056546F" w:rsidP="008B3B80">
      <w:pPr>
        <w:rPr>
          <w:rFonts w:ascii="Times New Roman Bold" w:hAnsi="Times New Roman Bold"/>
          <w:b/>
          <w:smallCaps/>
          <w:sz w:val="28"/>
          <w:szCs w:val="28"/>
          <w:lang w:val="es-ES"/>
        </w:rPr>
      </w:pPr>
    </w:p>
    <w:p w14:paraId="02A4AFA2" w14:textId="77777777" w:rsidR="0056546F" w:rsidRDefault="0056546F" w:rsidP="008B3B80">
      <w:pPr>
        <w:rPr>
          <w:rFonts w:ascii="Times New Roman Bold" w:hAnsi="Times New Roman Bold"/>
          <w:b/>
          <w:smallCaps/>
          <w:sz w:val="28"/>
          <w:szCs w:val="28"/>
          <w:lang w:val="es-ES"/>
        </w:rPr>
      </w:pPr>
    </w:p>
    <w:p w14:paraId="02F2944D" w14:textId="77777777" w:rsidR="0056546F" w:rsidRDefault="0056546F" w:rsidP="008B3B80">
      <w:pPr>
        <w:rPr>
          <w:rFonts w:ascii="Times New Roman Bold" w:hAnsi="Times New Roman Bold"/>
          <w:b/>
          <w:smallCaps/>
          <w:sz w:val="28"/>
          <w:szCs w:val="28"/>
          <w:lang w:val="es-ES"/>
        </w:rPr>
      </w:pPr>
    </w:p>
    <w:p w14:paraId="05BB0B65" w14:textId="123C4B8D" w:rsidR="0056546F" w:rsidRPr="0056546F" w:rsidRDefault="007136A2" w:rsidP="0056546F">
      <w:pPr>
        <w:widowControl w:val="0"/>
        <w:tabs>
          <w:tab w:val="center" w:pos="4680"/>
        </w:tabs>
        <w:spacing w:line="287" w:lineRule="auto"/>
        <w:outlineLvl w:val="0"/>
        <w:rPr>
          <w:rStyle w:val="CN"/>
          <w:rFonts w:ascii="Andalus" w:hAnsi="Andalus" w:cs="Andalus"/>
          <w:smallCaps w:val="0"/>
          <w:snapToGrid w:val="0"/>
          <w:szCs w:val="32"/>
          <w:lang w:val="es-ES"/>
        </w:rPr>
      </w:pPr>
      <w:r>
        <w:rPr>
          <w:rStyle w:val="CN"/>
          <w:rFonts w:ascii="Andalus" w:hAnsi="Andalus" w:cs="Andalus"/>
          <w:smallCaps w:val="0"/>
          <w:snapToGrid w:val="0"/>
          <w:szCs w:val="32"/>
          <w:lang w:val="es-ES"/>
        </w:rPr>
        <w:t>Contenido</w:t>
      </w:r>
    </w:p>
    <w:p w14:paraId="5CD0FED6" w14:textId="77777777" w:rsidR="00A20803" w:rsidRDefault="004B097A">
      <w:pPr>
        <w:pStyle w:val="TOC1"/>
        <w:tabs>
          <w:tab w:val="right" w:leader="dot" w:pos="9350"/>
        </w:tabs>
        <w:rPr>
          <w:rFonts w:eastAsiaTheme="minorEastAsia" w:cstheme="minorBidi"/>
          <w:b w:val="0"/>
          <w:caps w:val="0"/>
          <w:noProof/>
          <w:sz w:val="24"/>
          <w:szCs w:val="24"/>
          <w:lang w:val="es-ES_tradnl" w:eastAsia="ja-JP"/>
        </w:rPr>
      </w:pPr>
      <w:r>
        <w:rPr>
          <w:lang w:val="es-ES"/>
        </w:rPr>
        <w:fldChar w:fldCharType="begin"/>
      </w:r>
      <w:r>
        <w:rPr>
          <w:lang w:val="es-ES"/>
        </w:rPr>
        <w:instrText xml:space="preserve"> TOC \o "1-3" </w:instrText>
      </w:r>
      <w:r>
        <w:rPr>
          <w:lang w:val="es-ES"/>
        </w:rPr>
        <w:fldChar w:fldCharType="separate"/>
      </w:r>
      <w:r w:rsidR="00A20803" w:rsidRPr="00EB0C0D">
        <w:rPr>
          <w:noProof/>
          <w:lang w:val="es-US"/>
        </w:rPr>
        <w:t>Cuestionarios MICS e informantes elegibles</w:t>
      </w:r>
      <w:r w:rsidR="00A20803" w:rsidRPr="00EB0C0D">
        <w:rPr>
          <w:noProof/>
          <w:lang w:val="es-US"/>
        </w:rPr>
        <w:tab/>
      </w:r>
      <w:r w:rsidR="00A20803">
        <w:rPr>
          <w:noProof/>
        </w:rPr>
        <w:fldChar w:fldCharType="begin"/>
      </w:r>
      <w:r w:rsidR="00A20803" w:rsidRPr="00EB0C0D">
        <w:rPr>
          <w:noProof/>
          <w:lang w:val="es-US"/>
        </w:rPr>
        <w:instrText xml:space="preserve"> PAGEREF _Toc250628307 \h </w:instrText>
      </w:r>
      <w:r w:rsidR="00A20803">
        <w:rPr>
          <w:noProof/>
        </w:rPr>
      </w:r>
      <w:r w:rsidR="00A20803">
        <w:rPr>
          <w:noProof/>
        </w:rPr>
        <w:fldChar w:fldCharType="separate"/>
      </w:r>
      <w:r w:rsidR="00A20803" w:rsidRPr="00EB0C0D">
        <w:rPr>
          <w:noProof/>
          <w:lang w:val="es-US"/>
        </w:rPr>
        <w:t>4</w:t>
      </w:r>
      <w:r w:rsidR="00A20803">
        <w:rPr>
          <w:noProof/>
        </w:rPr>
        <w:fldChar w:fldCharType="end"/>
      </w:r>
    </w:p>
    <w:p w14:paraId="58CD40F1" w14:textId="77777777" w:rsidR="00A20803" w:rsidRDefault="00A20803">
      <w:pPr>
        <w:pStyle w:val="TOC1"/>
        <w:tabs>
          <w:tab w:val="right" w:leader="dot" w:pos="9350"/>
        </w:tabs>
        <w:rPr>
          <w:rFonts w:eastAsiaTheme="minorEastAsia" w:cstheme="minorBidi"/>
          <w:b w:val="0"/>
          <w:caps w:val="0"/>
          <w:noProof/>
          <w:sz w:val="24"/>
          <w:szCs w:val="24"/>
          <w:lang w:val="es-ES_tradnl" w:eastAsia="ja-JP"/>
        </w:rPr>
      </w:pPr>
      <w:r w:rsidRPr="00CC1CA6">
        <w:rPr>
          <w:noProof/>
          <w:lang w:val="es-ES" w:eastAsia="sv-SE"/>
        </w:rPr>
        <w:t>CARACTERÍSTICAS GENERALES DE LOS CUESTIONARIOS MICS</w:t>
      </w:r>
      <w:r w:rsidRPr="00EB0C0D">
        <w:rPr>
          <w:noProof/>
          <w:lang w:val="es-US"/>
        </w:rPr>
        <w:tab/>
      </w:r>
      <w:r>
        <w:rPr>
          <w:noProof/>
        </w:rPr>
        <w:fldChar w:fldCharType="begin"/>
      </w:r>
      <w:r w:rsidRPr="00EB0C0D">
        <w:rPr>
          <w:noProof/>
          <w:lang w:val="es-US"/>
        </w:rPr>
        <w:instrText xml:space="preserve"> PAGEREF _Toc250628308 \h </w:instrText>
      </w:r>
      <w:r>
        <w:rPr>
          <w:noProof/>
        </w:rPr>
      </w:r>
      <w:r>
        <w:rPr>
          <w:noProof/>
        </w:rPr>
        <w:fldChar w:fldCharType="separate"/>
      </w:r>
      <w:r w:rsidRPr="00EB0C0D">
        <w:rPr>
          <w:noProof/>
          <w:lang w:val="es-US"/>
        </w:rPr>
        <w:t>7</w:t>
      </w:r>
      <w:r>
        <w:rPr>
          <w:noProof/>
        </w:rPr>
        <w:fldChar w:fldCharType="end"/>
      </w:r>
    </w:p>
    <w:p w14:paraId="5541384A" w14:textId="77777777" w:rsidR="00A20803" w:rsidRDefault="00A20803">
      <w:pPr>
        <w:pStyle w:val="TOC1"/>
        <w:tabs>
          <w:tab w:val="right" w:leader="dot" w:pos="9350"/>
        </w:tabs>
        <w:rPr>
          <w:rFonts w:eastAsiaTheme="minorEastAsia" w:cstheme="minorBidi"/>
          <w:b w:val="0"/>
          <w:caps w:val="0"/>
          <w:noProof/>
          <w:sz w:val="24"/>
          <w:szCs w:val="24"/>
          <w:lang w:val="es-ES_tradnl" w:eastAsia="ja-JP"/>
        </w:rPr>
      </w:pPr>
      <w:r w:rsidRPr="00CC1CA6">
        <w:rPr>
          <w:noProof/>
          <w:lang w:val="es-ES"/>
        </w:rPr>
        <w:t>Cómo Manejar una Entrevista</w:t>
      </w:r>
      <w:r w:rsidRPr="00EB0C0D">
        <w:rPr>
          <w:noProof/>
          <w:lang w:val="es-US"/>
        </w:rPr>
        <w:tab/>
      </w:r>
      <w:r>
        <w:rPr>
          <w:noProof/>
        </w:rPr>
        <w:fldChar w:fldCharType="begin"/>
      </w:r>
      <w:r w:rsidRPr="00EB0C0D">
        <w:rPr>
          <w:noProof/>
          <w:lang w:val="es-US"/>
        </w:rPr>
        <w:instrText xml:space="preserve"> PAGEREF _Toc250628309 \h </w:instrText>
      </w:r>
      <w:r>
        <w:rPr>
          <w:noProof/>
        </w:rPr>
      </w:r>
      <w:r>
        <w:rPr>
          <w:noProof/>
        </w:rPr>
        <w:fldChar w:fldCharType="separate"/>
      </w:r>
      <w:r w:rsidRPr="00EB0C0D">
        <w:rPr>
          <w:noProof/>
          <w:lang w:val="es-US"/>
        </w:rPr>
        <w:t>9</w:t>
      </w:r>
      <w:r>
        <w:rPr>
          <w:noProof/>
        </w:rPr>
        <w:fldChar w:fldCharType="end"/>
      </w:r>
    </w:p>
    <w:p w14:paraId="42194773" w14:textId="77777777" w:rsidR="00A20803" w:rsidRDefault="00A20803">
      <w:pPr>
        <w:pStyle w:val="TOC1"/>
        <w:tabs>
          <w:tab w:val="right" w:leader="dot" w:pos="9350"/>
        </w:tabs>
        <w:rPr>
          <w:rFonts w:eastAsiaTheme="minorEastAsia" w:cstheme="minorBidi"/>
          <w:b w:val="0"/>
          <w:caps w:val="0"/>
          <w:noProof/>
          <w:sz w:val="24"/>
          <w:szCs w:val="24"/>
          <w:lang w:val="es-ES_tradnl" w:eastAsia="ja-JP"/>
        </w:rPr>
      </w:pPr>
      <w:r w:rsidRPr="00CC1CA6">
        <w:rPr>
          <w:noProof/>
          <w:lang w:val="es-ES"/>
        </w:rPr>
        <w:t>Aspectos Generales</w:t>
      </w:r>
      <w:r w:rsidRPr="00EB0C0D">
        <w:rPr>
          <w:noProof/>
          <w:lang w:val="es-US"/>
        </w:rPr>
        <w:tab/>
      </w:r>
      <w:r>
        <w:rPr>
          <w:noProof/>
        </w:rPr>
        <w:fldChar w:fldCharType="begin"/>
      </w:r>
      <w:r w:rsidRPr="00EB0C0D">
        <w:rPr>
          <w:noProof/>
          <w:lang w:val="es-US"/>
        </w:rPr>
        <w:instrText xml:space="preserve"> PAGEREF _Toc250628310 \h </w:instrText>
      </w:r>
      <w:r>
        <w:rPr>
          <w:noProof/>
        </w:rPr>
      </w:r>
      <w:r>
        <w:rPr>
          <w:noProof/>
        </w:rPr>
        <w:fldChar w:fldCharType="separate"/>
      </w:r>
      <w:r w:rsidRPr="00EB0C0D">
        <w:rPr>
          <w:noProof/>
          <w:lang w:val="es-US"/>
        </w:rPr>
        <w:t>11</w:t>
      </w:r>
      <w:r>
        <w:rPr>
          <w:noProof/>
        </w:rPr>
        <w:fldChar w:fldCharType="end"/>
      </w:r>
    </w:p>
    <w:p w14:paraId="5ED6D513" w14:textId="77777777" w:rsidR="00A20803" w:rsidRDefault="00A20803">
      <w:pPr>
        <w:pStyle w:val="TOC1"/>
        <w:tabs>
          <w:tab w:val="right" w:leader="dot" w:pos="9350"/>
        </w:tabs>
        <w:rPr>
          <w:rFonts w:eastAsiaTheme="minorEastAsia" w:cstheme="minorBidi"/>
          <w:b w:val="0"/>
          <w:caps w:val="0"/>
          <w:noProof/>
          <w:sz w:val="24"/>
          <w:szCs w:val="24"/>
          <w:lang w:val="es-ES_tradnl" w:eastAsia="ja-JP"/>
        </w:rPr>
      </w:pPr>
      <w:r w:rsidRPr="00CC1CA6">
        <w:rPr>
          <w:noProof/>
          <w:lang w:val="es-ES"/>
        </w:rPr>
        <w:t>El Papel de las Entrevistadoras</w:t>
      </w:r>
      <w:r w:rsidRPr="00EB0C0D">
        <w:rPr>
          <w:noProof/>
          <w:lang w:val="es-US"/>
        </w:rPr>
        <w:tab/>
      </w:r>
      <w:r>
        <w:rPr>
          <w:noProof/>
        </w:rPr>
        <w:fldChar w:fldCharType="begin"/>
      </w:r>
      <w:r w:rsidRPr="00EB0C0D">
        <w:rPr>
          <w:noProof/>
          <w:lang w:val="es-US"/>
        </w:rPr>
        <w:instrText xml:space="preserve"> PAGEREF _Toc250628311 \h </w:instrText>
      </w:r>
      <w:r>
        <w:rPr>
          <w:noProof/>
        </w:rPr>
      </w:r>
      <w:r>
        <w:rPr>
          <w:noProof/>
        </w:rPr>
        <w:fldChar w:fldCharType="separate"/>
      </w:r>
      <w:r w:rsidRPr="00EB0C0D">
        <w:rPr>
          <w:noProof/>
          <w:lang w:val="es-US"/>
        </w:rPr>
        <w:t>14</w:t>
      </w:r>
      <w:r>
        <w:rPr>
          <w:noProof/>
        </w:rPr>
        <w:fldChar w:fldCharType="end"/>
      </w:r>
    </w:p>
    <w:p w14:paraId="72B932FC" w14:textId="77777777" w:rsidR="00A20803" w:rsidRDefault="00A20803">
      <w:pPr>
        <w:pStyle w:val="TOC1"/>
        <w:tabs>
          <w:tab w:val="right" w:leader="dot" w:pos="9350"/>
        </w:tabs>
        <w:rPr>
          <w:rFonts w:eastAsiaTheme="minorEastAsia" w:cstheme="minorBidi"/>
          <w:b w:val="0"/>
          <w:caps w:val="0"/>
          <w:noProof/>
          <w:sz w:val="24"/>
          <w:szCs w:val="24"/>
          <w:lang w:val="es-ES_tradnl" w:eastAsia="ja-JP"/>
        </w:rPr>
      </w:pPr>
      <w:r w:rsidRPr="00CC1CA6">
        <w:rPr>
          <w:noProof/>
          <w:lang w:val="es-ES"/>
        </w:rPr>
        <w:t>El Cuestionario de Hogar</w:t>
      </w:r>
      <w:r w:rsidRPr="00EB0C0D">
        <w:rPr>
          <w:noProof/>
          <w:lang w:val="es-US"/>
        </w:rPr>
        <w:tab/>
      </w:r>
      <w:r>
        <w:rPr>
          <w:noProof/>
        </w:rPr>
        <w:fldChar w:fldCharType="begin"/>
      </w:r>
      <w:r w:rsidRPr="00EB0C0D">
        <w:rPr>
          <w:noProof/>
          <w:lang w:val="es-US"/>
        </w:rPr>
        <w:instrText xml:space="preserve"> PAGEREF _Toc250628312 \h </w:instrText>
      </w:r>
      <w:r>
        <w:rPr>
          <w:noProof/>
        </w:rPr>
      </w:r>
      <w:r>
        <w:rPr>
          <w:noProof/>
        </w:rPr>
        <w:fldChar w:fldCharType="separate"/>
      </w:r>
      <w:r w:rsidRPr="00EB0C0D">
        <w:rPr>
          <w:noProof/>
          <w:lang w:val="es-US"/>
        </w:rPr>
        <w:t>15</w:t>
      </w:r>
      <w:r>
        <w:rPr>
          <w:noProof/>
        </w:rPr>
        <w:fldChar w:fldCharType="end"/>
      </w:r>
    </w:p>
    <w:p w14:paraId="45E5DBC4"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Panel de Información del Hogar</w:t>
      </w:r>
      <w:r w:rsidRPr="00EB0C0D">
        <w:rPr>
          <w:noProof/>
          <w:lang w:val="es-US"/>
        </w:rPr>
        <w:tab/>
      </w:r>
      <w:r>
        <w:rPr>
          <w:noProof/>
        </w:rPr>
        <w:fldChar w:fldCharType="begin"/>
      </w:r>
      <w:r w:rsidRPr="00EB0C0D">
        <w:rPr>
          <w:noProof/>
          <w:lang w:val="es-US"/>
        </w:rPr>
        <w:instrText xml:space="preserve"> PAGEREF _Toc250628313 \h </w:instrText>
      </w:r>
      <w:r>
        <w:rPr>
          <w:noProof/>
        </w:rPr>
      </w:r>
      <w:r>
        <w:rPr>
          <w:noProof/>
        </w:rPr>
        <w:fldChar w:fldCharType="separate"/>
      </w:r>
      <w:r w:rsidRPr="00EB0C0D">
        <w:rPr>
          <w:noProof/>
          <w:lang w:val="es-US"/>
        </w:rPr>
        <w:t>15</w:t>
      </w:r>
      <w:r>
        <w:rPr>
          <w:noProof/>
        </w:rPr>
        <w:fldChar w:fldCharType="end"/>
      </w:r>
    </w:p>
    <w:p w14:paraId="1E2CCF8A"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Listado de Miembros del Hogar</w:t>
      </w:r>
      <w:r w:rsidRPr="00EB0C0D">
        <w:rPr>
          <w:noProof/>
          <w:lang w:val="es-US"/>
        </w:rPr>
        <w:tab/>
      </w:r>
      <w:r>
        <w:rPr>
          <w:noProof/>
        </w:rPr>
        <w:fldChar w:fldCharType="begin"/>
      </w:r>
      <w:r w:rsidRPr="00EB0C0D">
        <w:rPr>
          <w:noProof/>
          <w:lang w:val="es-US"/>
        </w:rPr>
        <w:instrText xml:space="preserve"> PAGEREF _Toc250628314 \h </w:instrText>
      </w:r>
      <w:r>
        <w:rPr>
          <w:noProof/>
        </w:rPr>
      </w:r>
      <w:r>
        <w:rPr>
          <w:noProof/>
        </w:rPr>
        <w:fldChar w:fldCharType="separate"/>
      </w:r>
      <w:r w:rsidRPr="00EB0C0D">
        <w:rPr>
          <w:noProof/>
          <w:lang w:val="es-US"/>
        </w:rPr>
        <w:t>20</w:t>
      </w:r>
      <w:r>
        <w:rPr>
          <w:noProof/>
        </w:rPr>
        <w:fldChar w:fldCharType="end"/>
      </w:r>
    </w:p>
    <w:p w14:paraId="382292BC"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Educación</w:t>
      </w:r>
      <w:r w:rsidRPr="00EB0C0D">
        <w:rPr>
          <w:noProof/>
          <w:lang w:val="es-US"/>
        </w:rPr>
        <w:tab/>
      </w:r>
      <w:r>
        <w:rPr>
          <w:noProof/>
        </w:rPr>
        <w:fldChar w:fldCharType="begin"/>
      </w:r>
      <w:r w:rsidRPr="00EB0C0D">
        <w:rPr>
          <w:noProof/>
          <w:lang w:val="es-US"/>
        </w:rPr>
        <w:instrText xml:space="preserve"> PAGEREF _Toc250628315 \h </w:instrText>
      </w:r>
      <w:r>
        <w:rPr>
          <w:noProof/>
        </w:rPr>
      </w:r>
      <w:r>
        <w:rPr>
          <w:noProof/>
        </w:rPr>
        <w:fldChar w:fldCharType="separate"/>
      </w:r>
      <w:r w:rsidRPr="00EB0C0D">
        <w:rPr>
          <w:noProof/>
          <w:lang w:val="es-US"/>
        </w:rPr>
        <w:t>26</w:t>
      </w:r>
      <w:r>
        <w:rPr>
          <w:noProof/>
        </w:rPr>
        <w:fldChar w:fldCharType="end"/>
      </w:r>
    </w:p>
    <w:p w14:paraId="21641994"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SELECCIÓN DE UN NIÑO/A PARA TRABAJO INFANTIL/ DISCIPLINA INFANTIL</w:t>
      </w:r>
      <w:r w:rsidRPr="00EB0C0D">
        <w:rPr>
          <w:noProof/>
          <w:lang w:val="es-US"/>
        </w:rPr>
        <w:tab/>
      </w:r>
      <w:r>
        <w:rPr>
          <w:noProof/>
        </w:rPr>
        <w:fldChar w:fldCharType="begin"/>
      </w:r>
      <w:r w:rsidRPr="00EB0C0D">
        <w:rPr>
          <w:noProof/>
          <w:lang w:val="es-US"/>
        </w:rPr>
        <w:instrText xml:space="preserve"> PAGEREF _Toc250628316 \h </w:instrText>
      </w:r>
      <w:r>
        <w:rPr>
          <w:noProof/>
        </w:rPr>
      </w:r>
      <w:r>
        <w:rPr>
          <w:noProof/>
        </w:rPr>
        <w:fldChar w:fldCharType="separate"/>
      </w:r>
      <w:r w:rsidRPr="00EB0C0D">
        <w:rPr>
          <w:noProof/>
          <w:lang w:val="es-US"/>
        </w:rPr>
        <w:t>29</w:t>
      </w:r>
      <w:r>
        <w:rPr>
          <w:noProof/>
        </w:rPr>
        <w:fldChar w:fldCharType="end"/>
      </w:r>
    </w:p>
    <w:p w14:paraId="18361018"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Trabajo Infantil</w:t>
      </w:r>
      <w:r w:rsidRPr="00EB0C0D">
        <w:rPr>
          <w:noProof/>
          <w:lang w:val="es-US"/>
        </w:rPr>
        <w:tab/>
      </w:r>
      <w:r>
        <w:rPr>
          <w:noProof/>
        </w:rPr>
        <w:fldChar w:fldCharType="begin"/>
      </w:r>
      <w:r w:rsidRPr="00EB0C0D">
        <w:rPr>
          <w:noProof/>
          <w:lang w:val="es-US"/>
        </w:rPr>
        <w:instrText xml:space="preserve"> PAGEREF _Toc250628317 \h </w:instrText>
      </w:r>
      <w:r>
        <w:rPr>
          <w:noProof/>
        </w:rPr>
      </w:r>
      <w:r>
        <w:rPr>
          <w:noProof/>
        </w:rPr>
        <w:fldChar w:fldCharType="separate"/>
      </w:r>
      <w:r w:rsidRPr="00EB0C0D">
        <w:rPr>
          <w:noProof/>
          <w:lang w:val="es-US"/>
        </w:rPr>
        <w:t>32</w:t>
      </w:r>
      <w:r>
        <w:rPr>
          <w:noProof/>
        </w:rPr>
        <w:fldChar w:fldCharType="end"/>
      </w:r>
    </w:p>
    <w:p w14:paraId="6D142D93"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Disciplina INFANTIL</w:t>
      </w:r>
      <w:r w:rsidRPr="00EB0C0D">
        <w:rPr>
          <w:noProof/>
          <w:lang w:val="es-US"/>
        </w:rPr>
        <w:tab/>
      </w:r>
      <w:r>
        <w:rPr>
          <w:noProof/>
        </w:rPr>
        <w:fldChar w:fldCharType="begin"/>
      </w:r>
      <w:r w:rsidRPr="00EB0C0D">
        <w:rPr>
          <w:noProof/>
          <w:lang w:val="es-US"/>
        </w:rPr>
        <w:instrText xml:space="preserve"> PAGEREF _Toc250628318 \h </w:instrText>
      </w:r>
      <w:r>
        <w:rPr>
          <w:noProof/>
        </w:rPr>
      </w:r>
      <w:r>
        <w:rPr>
          <w:noProof/>
        </w:rPr>
        <w:fldChar w:fldCharType="separate"/>
      </w:r>
      <w:r w:rsidRPr="00EB0C0D">
        <w:rPr>
          <w:noProof/>
          <w:lang w:val="es-US"/>
        </w:rPr>
        <w:t>36</w:t>
      </w:r>
      <w:r>
        <w:rPr>
          <w:noProof/>
        </w:rPr>
        <w:fldChar w:fldCharType="end"/>
      </w:r>
    </w:p>
    <w:p w14:paraId="3A255DD5" w14:textId="77777777" w:rsidR="00A20803" w:rsidRDefault="00A20803">
      <w:pPr>
        <w:pStyle w:val="TOC3"/>
        <w:tabs>
          <w:tab w:val="right" w:leader="dot" w:pos="9350"/>
        </w:tabs>
        <w:rPr>
          <w:rFonts w:eastAsiaTheme="minorEastAsia" w:cstheme="minorBidi"/>
          <w:i w:val="0"/>
          <w:noProof/>
          <w:sz w:val="24"/>
          <w:szCs w:val="24"/>
          <w:lang w:val="es-ES_tradnl" w:eastAsia="ja-JP"/>
        </w:rPr>
      </w:pPr>
      <w:r w:rsidRPr="00CC1CA6">
        <w:rPr>
          <w:noProof/>
          <w:lang w:val="es-ES"/>
        </w:rPr>
        <w:t>El objetivo de este módulo es obtener información sobre el uso de métodos de disciplina utilizados con los niños/as entre 1 y 14 años por los adultos del hogar.. El módulo tiene la intención de medir una variedad de prácticas disciplinarias desde métodos disciplinarios no violentos, pasando por la agresión sicológica, hasta métodos moderados y severos de castigo físico.</w:t>
      </w:r>
      <w:r w:rsidRPr="00EB0C0D">
        <w:rPr>
          <w:noProof/>
          <w:lang w:val="es-US"/>
        </w:rPr>
        <w:tab/>
      </w:r>
      <w:r>
        <w:rPr>
          <w:noProof/>
        </w:rPr>
        <w:fldChar w:fldCharType="begin"/>
      </w:r>
      <w:r w:rsidRPr="00EB0C0D">
        <w:rPr>
          <w:noProof/>
          <w:lang w:val="es-US"/>
        </w:rPr>
        <w:instrText xml:space="preserve"> PAGEREF _Toc250628319 \h </w:instrText>
      </w:r>
      <w:r>
        <w:rPr>
          <w:noProof/>
        </w:rPr>
      </w:r>
      <w:r>
        <w:rPr>
          <w:noProof/>
        </w:rPr>
        <w:fldChar w:fldCharType="separate"/>
      </w:r>
      <w:r w:rsidRPr="00EB0C0D">
        <w:rPr>
          <w:noProof/>
          <w:lang w:val="es-US"/>
        </w:rPr>
        <w:t>36</w:t>
      </w:r>
      <w:r>
        <w:rPr>
          <w:noProof/>
        </w:rPr>
        <w:fldChar w:fldCharType="end"/>
      </w:r>
    </w:p>
    <w:p w14:paraId="468D90EA"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Características del Hogar</w:t>
      </w:r>
      <w:r w:rsidRPr="00EB0C0D">
        <w:rPr>
          <w:noProof/>
          <w:lang w:val="es-US"/>
        </w:rPr>
        <w:tab/>
      </w:r>
      <w:r>
        <w:rPr>
          <w:noProof/>
        </w:rPr>
        <w:fldChar w:fldCharType="begin"/>
      </w:r>
      <w:r w:rsidRPr="00EB0C0D">
        <w:rPr>
          <w:noProof/>
          <w:lang w:val="es-US"/>
        </w:rPr>
        <w:instrText xml:space="preserve"> PAGEREF _Toc250628320 \h </w:instrText>
      </w:r>
      <w:r>
        <w:rPr>
          <w:noProof/>
        </w:rPr>
      </w:r>
      <w:r>
        <w:rPr>
          <w:noProof/>
        </w:rPr>
        <w:fldChar w:fldCharType="separate"/>
      </w:r>
      <w:r w:rsidRPr="00EB0C0D">
        <w:rPr>
          <w:noProof/>
          <w:lang w:val="es-US"/>
        </w:rPr>
        <w:t>39</w:t>
      </w:r>
      <w:r>
        <w:rPr>
          <w:noProof/>
        </w:rPr>
        <w:fldChar w:fldCharType="end"/>
      </w:r>
    </w:p>
    <w:p w14:paraId="3FFD475C" w14:textId="77777777" w:rsidR="00A20803" w:rsidRDefault="00A20803">
      <w:pPr>
        <w:pStyle w:val="TOC3"/>
        <w:tabs>
          <w:tab w:val="right" w:leader="dot" w:pos="9350"/>
        </w:tabs>
        <w:rPr>
          <w:rFonts w:eastAsiaTheme="minorEastAsia" w:cstheme="minorBidi"/>
          <w:i w:val="0"/>
          <w:noProof/>
          <w:sz w:val="24"/>
          <w:szCs w:val="24"/>
          <w:lang w:val="es-ES_tradnl" w:eastAsia="ja-JP"/>
        </w:rPr>
      </w:pPr>
      <w:r w:rsidRPr="00CC1CA6">
        <w:rPr>
          <w:smallCaps/>
          <w:noProof/>
          <w:lang w:val="es-ES"/>
        </w:rPr>
        <w:t>HC10. ¿Es usted o alguna de las personas que viven en este hogar propietario de la vivienda?</w:t>
      </w:r>
      <w:r w:rsidRPr="00EB0C0D">
        <w:rPr>
          <w:noProof/>
          <w:lang w:val="es-US"/>
        </w:rPr>
        <w:tab/>
      </w:r>
      <w:r>
        <w:rPr>
          <w:noProof/>
        </w:rPr>
        <w:fldChar w:fldCharType="begin"/>
      </w:r>
      <w:r w:rsidRPr="00EB0C0D">
        <w:rPr>
          <w:noProof/>
          <w:lang w:val="es-US"/>
        </w:rPr>
        <w:instrText xml:space="preserve"> PAGEREF _Toc250628321 \h </w:instrText>
      </w:r>
      <w:r>
        <w:rPr>
          <w:noProof/>
        </w:rPr>
      </w:r>
      <w:r>
        <w:rPr>
          <w:noProof/>
        </w:rPr>
        <w:fldChar w:fldCharType="separate"/>
      </w:r>
      <w:r w:rsidRPr="00EB0C0D">
        <w:rPr>
          <w:noProof/>
          <w:lang w:val="es-US"/>
        </w:rPr>
        <w:t>41</w:t>
      </w:r>
      <w:r>
        <w:rPr>
          <w:noProof/>
        </w:rPr>
        <w:fldChar w:fldCharType="end"/>
      </w:r>
    </w:p>
    <w:p w14:paraId="72A772E7" w14:textId="77777777" w:rsidR="00A20803" w:rsidRDefault="00A20803">
      <w:pPr>
        <w:pStyle w:val="TOC3"/>
        <w:tabs>
          <w:tab w:val="right" w:leader="dot" w:pos="9350"/>
        </w:tabs>
        <w:rPr>
          <w:rFonts w:eastAsiaTheme="minorEastAsia" w:cstheme="minorBidi"/>
          <w:i w:val="0"/>
          <w:noProof/>
          <w:sz w:val="24"/>
          <w:szCs w:val="24"/>
          <w:lang w:val="es-ES_tradnl" w:eastAsia="ja-JP"/>
        </w:rPr>
      </w:pPr>
      <w:r w:rsidRPr="00CC1CA6">
        <w:rPr>
          <w:smallCaps/>
          <w:noProof/>
          <w:lang w:val="es-ES"/>
        </w:rPr>
        <w:t>HC11. ¿Algún miembro del hogar es propietario de algunas tierras que puedan usarse para agricultura?</w:t>
      </w:r>
      <w:r w:rsidRPr="00EB0C0D">
        <w:rPr>
          <w:noProof/>
          <w:lang w:val="es-US"/>
        </w:rPr>
        <w:tab/>
      </w:r>
      <w:r>
        <w:rPr>
          <w:noProof/>
        </w:rPr>
        <w:fldChar w:fldCharType="begin"/>
      </w:r>
      <w:r w:rsidRPr="00EB0C0D">
        <w:rPr>
          <w:noProof/>
          <w:lang w:val="es-US"/>
        </w:rPr>
        <w:instrText xml:space="preserve"> PAGEREF _Toc250628322 \h </w:instrText>
      </w:r>
      <w:r>
        <w:rPr>
          <w:noProof/>
        </w:rPr>
      </w:r>
      <w:r>
        <w:rPr>
          <w:noProof/>
        </w:rPr>
        <w:fldChar w:fldCharType="separate"/>
      </w:r>
      <w:r w:rsidRPr="00EB0C0D">
        <w:rPr>
          <w:noProof/>
          <w:lang w:val="es-US"/>
        </w:rPr>
        <w:t>41</w:t>
      </w:r>
      <w:r>
        <w:rPr>
          <w:noProof/>
        </w:rPr>
        <w:fldChar w:fldCharType="end"/>
      </w:r>
    </w:p>
    <w:p w14:paraId="1CF009FF" w14:textId="77777777" w:rsidR="00A20803" w:rsidRDefault="00A20803">
      <w:pPr>
        <w:pStyle w:val="TOC3"/>
        <w:tabs>
          <w:tab w:val="right" w:leader="dot" w:pos="9350"/>
        </w:tabs>
        <w:rPr>
          <w:rFonts w:eastAsiaTheme="minorEastAsia" w:cstheme="minorBidi"/>
          <w:i w:val="0"/>
          <w:noProof/>
          <w:sz w:val="24"/>
          <w:szCs w:val="24"/>
          <w:lang w:val="es-ES_tradnl" w:eastAsia="ja-JP"/>
        </w:rPr>
      </w:pPr>
      <w:r w:rsidRPr="00CC1CA6">
        <w:rPr>
          <w:smallCaps/>
          <w:noProof/>
          <w:lang w:val="es-ES"/>
        </w:rPr>
        <w:t>HC12. ¿Cuántas hectáreas de tierra agrícola poseen los miembros de este hogar?</w:t>
      </w:r>
      <w:r w:rsidRPr="00EB0C0D">
        <w:rPr>
          <w:noProof/>
          <w:lang w:val="es-US"/>
        </w:rPr>
        <w:tab/>
      </w:r>
      <w:r>
        <w:rPr>
          <w:noProof/>
        </w:rPr>
        <w:fldChar w:fldCharType="begin"/>
      </w:r>
      <w:r w:rsidRPr="00EB0C0D">
        <w:rPr>
          <w:noProof/>
          <w:lang w:val="es-US"/>
        </w:rPr>
        <w:instrText xml:space="preserve"> PAGEREF _Toc250628323 \h </w:instrText>
      </w:r>
      <w:r>
        <w:rPr>
          <w:noProof/>
        </w:rPr>
      </w:r>
      <w:r>
        <w:rPr>
          <w:noProof/>
        </w:rPr>
        <w:fldChar w:fldCharType="separate"/>
      </w:r>
      <w:r w:rsidRPr="00EB0C0D">
        <w:rPr>
          <w:noProof/>
          <w:lang w:val="es-US"/>
        </w:rPr>
        <w:t>41</w:t>
      </w:r>
      <w:r>
        <w:rPr>
          <w:noProof/>
        </w:rPr>
        <w:fldChar w:fldCharType="end"/>
      </w:r>
    </w:p>
    <w:p w14:paraId="3FBC3BB3"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eastAsia="sv-SE"/>
        </w:rPr>
        <w:t>M</w:t>
      </w:r>
      <w:r w:rsidRPr="00CC1CA6">
        <w:rPr>
          <w:noProof/>
          <w:lang w:val="es-ES"/>
        </w:rPr>
        <w:t>ódulo de Mosquiteros Tratados con Insecticidas</w:t>
      </w:r>
      <w:r w:rsidRPr="00EB0C0D">
        <w:rPr>
          <w:noProof/>
          <w:lang w:val="es-US"/>
        </w:rPr>
        <w:tab/>
      </w:r>
      <w:r>
        <w:rPr>
          <w:noProof/>
        </w:rPr>
        <w:fldChar w:fldCharType="begin"/>
      </w:r>
      <w:r w:rsidRPr="00EB0C0D">
        <w:rPr>
          <w:noProof/>
          <w:lang w:val="es-US"/>
        </w:rPr>
        <w:instrText xml:space="preserve"> PAGEREF _Toc250628324 \h </w:instrText>
      </w:r>
      <w:r>
        <w:rPr>
          <w:noProof/>
        </w:rPr>
      </w:r>
      <w:r>
        <w:rPr>
          <w:noProof/>
        </w:rPr>
        <w:fldChar w:fldCharType="separate"/>
      </w:r>
      <w:r w:rsidRPr="00EB0C0D">
        <w:rPr>
          <w:noProof/>
          <w:lang w:val="es-US"/>
        </w:rPr>
        <w:t>43</w:t>
      </w:r>
      <w:r>
        <w:rPr>
          <w:noProof/>
        </w:rPr>
        <w:fldChar w:fldCharType="end"/>
      </w:r>
    </w:p>
    <w:p w14:paraId="334B277B"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fumigación Residual Interior</w:t>
      </w:r>
      <w:r w:rsidRPr="00EB0C0D">
        <w:rPr>
          <w:noProof/>
          <w:lang w:val="es-US"/>
        </w:rPr>
        <w:tab/>
      </w:r>
      <w:r>
        <w:rPr>
          <w:noProof/>
        </w:rPr>
        <w:fldChar w:fldCharType="begin"/>
      </w:r>
      <w:r w:rsidRPr="00EB0C0D">
        <w:rPr>
          <w:noProof/>
          <w:lang w:val="es-US"/>
        </w:rPr>
        <w:instrText xml:space="preserve"> PAGEREF _Toc250628325 \h </w:instrText>
      </w:r>
      <w:r>
        <w:rPr>
          <w:noProof/>
        </w:rPr>
      </w:r>
      <w:r>
        <w:rPr>
          <w:noProof/>
        </w:rPr>
        <w:fldChar w:fldCharType="separate"/>
      </w:r>
      <w:r w:rsidRPr="00EB0C0D">
        <w:rPr>
          <w:noProof/>
          <w:lang w:val="es-US"/>
        </w:rPr>
        <w:t>47</w:t>
      </w:r>
      <w:r>
        <w:rPr>
          <w:noProof/>
        </w:rPr>
        <w:fldChar w:fldCharType="end"/>
      </w:r>
    </w:p>
    <w:p w14:paraId="65367146"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rFonts w:ascii="Times New Roman Bold" w:hAnsi="Times New Roman Bold"/>
          <w:noProof/>
          <w:lang w:val="es-ES"/>
        </w:rPr>
        <w:t>Módulo de Agua y Saneamiento</w:t>
      </w:r>
      <w:r w:rsidRPr="00EB0C0D">
        <w:rPr>
          <w:noProof/>
          <w:lang w:val="es-US"/>
        </w:rPr>
        <w:tab/>
      </w:r>
      <w:r>
        <w:rPr>
          <w:noProof/>
        </w:rPr>
        <w:fldChar w:fldCharType="begin"/>
      </w:r>
      <w:r w:rsidRPr="00EB0C0D">
        <w:rPr>
          <w:noProof/>
          <w:lang w:val="es-US"/>
        </w:rPr>
        <w:instrText xml:space="preserve"> PAGEREF _Toc250628326 \h </w:instrText>
      </w:r>
      <w:r>
        <w:rPr>
          <w:noProof/>
        </w:rPr>
      </w:r>
      <w:r>
        <w:rPr>
          <w:noProof/>
        </w:rPr>
        <w:fldChar w:fldCharType="separate"/>
      </w:r>
      <w:r w:rsidRPr="00EB0C0D">
        <w:rPr>
          <w:noProof/>
          <w:lang w:val="es-US"/>
        </w:rPr>
        <w:t>48</w:t>
      </w:r>
      <w:r>
        <w:rPr>
          <w:noProof/>
        </w:rPr>
        <w:fldChar w:fldCharType="end"/>
      </w:r>
    </w:p>
    <w:p w14:paraId="74A4713A" w14:textId="77777777" w:rsidR="00A20803" w:rsidRDefault="00A20803">
      <w:pPr>
        <w:pStyle w:val="TOC3"/>
        <w:tabs>
          <w:tab w:val="right" w:leader="dot" w:pos="9350"/>
        </w:tabs>
        <w:rPr>
          <w:rFonts w:eastAsiaTheme="minorEastAsia" w:cstheme="minorBidi"/>
          <w:i w:val="0"/>
          <w:noProof/>
          <w:sz w:val="24"/>
          <w:szCs w:val="24"/>
          <w:lang w:val="es-ES_tradnl" w:eastAsia="ja-JP"/>
        </w:rPr>
      </w:pPr>
      <w:r w:rsidRPr="00CC1CA6">
        <w:rPr>
          <w:rFonts w:ascii="Times New Roman Bold" w:hAnsi="Times New Roman Bold"/>
          <w:smallCaps/>
          <w:noProof/>
          <w:lang w:val="es-ES"/>
        </w:rPr>
        <w:t>WS3. ¿Dónde se encuentra esa fuente de agua?</w:t>
      </w:r>
      <w:r w:rsidRPr="00EB0C0D">
        <w:rPr>
          <w:noProof/>
          <w:lang w:val="es-US"/>
        </w:rPr>
        <w:tab/>
      </w:r>
      <w:r>
        <w:rPr>
          <w:noProof/>
        </w:rPr>
        <w:fldChar w:fldCharType="begin"/>
      </w:r>
      <w:r w:rsidRPr="00EB0C0D">
        <w:rPr>
          <w:noProof/>
          <w:lang w:val="es-US"/>
        </w:rPr>
        <w:instrText xml:space="preserve"> PAGEREF _Toc250628327 \h </w:instrText>
      </w:r>
      <w:r>
        <w:rPr>
          <w:noProof/>
        </w:rPr>
      </w:r>
      <w:r>
        <w:rPr>
          <w:noProof/>
        </w:rPr>
        <w:fldChar w:fldCharType="separate"/>
      </w:r>
      <w:r w:rsidRPr="00EB0C0D">
        <w:rPr>
          <w:noProof/>
          <w:lang w:val="es-US"/>
        </w:rPr>
        <w:t>49</w:t>
      </w:r>
      <w:r>
        <w:rPr>
          <w:noProof/>
        </w:rPr>
        <w:fldChar w:fldCharType="end"/>
      </w:r>
    </w:p>
    <w:p w14:paraId="6398C65D"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rFonts w:ascii="Times New Roman Bold" w:hAnsi="Times New Roman Bold"/>
          <w:noProof/>
          <w:lang w:val="es-ES"/>
        </w:rPr>
        <w:t>Módulo del Lavado de las Manos</w:t>
      </w:r>
      <w:r w:rsidRPr="00EB0C0D">
        <w:rPr>
          <w:noProof/>
          <w:lang w:val="es-US"/>
        </w:rPr>
        <w:tab/>
      </w:r>
      <w:r>
        <w:rPr>
          <w:noProof/>
        </w:rPr>
        <w:fldChar w:fldCharType="begin"/>
      </w:r>
      <w:r w:rsidRPr="00EB0C0D">
        <w:rPr>
          <w:noProof/>
          <w:lang w:val="es-US"/>
        </w:rPr>
        <w:instrText xml:space="preserve"> PAGEREF _Toc250628328 \h </w:instrText>
      </w:r>
      <w:r>
        <w:rPr>
          <w:noProof/>
        </w:rPr>
      </w:r>
      <w:r>
        <w:rPr>
          <w:noProof/>
        </w:rPr>
        <w:fldChar w:fldCharType="separate"/>
      </w:r>
      <w:r w:rsidRPr="00EB0C0D">
        <w:rPr>
          <w:noProof/>
          <w:lang w:val="es-US"/>
        </w:rPr>
        <w:t>54</w:t>
      </w:r>
      <w:r>
        <w:rPr>
          <w:noProof/>
        </w:rPr>
        <w:fldChar w:fldCharType="end"/>
      </w:r>
    </w:p>
    <w:p w14:paraId="76FEC735"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rFonts w:ascii="Times New Roman Bold" w:hAnsi="Times New Roman Bold"/>
          <w:noProof/>
          <w:lang w:val="es-ES"/>
        </w:rPr>
        <w:t>Módulo de Yodación de Sal</w:t>
      </w:r>
      <w:r w:rsidRPr="00EB0C0D">
        <w:rPr>
          <w:noProof/>
          <w:lang w:val="es-US"/>
        </w:rPr>
        <w:tab/>
      </w:r>
      <w:r>
        <w:rPr>
          <w:noProof/>
        </w:rPr>
        <w:fldChar w:fldCharType="begin"/>
      </w:r>
      <w:r w:rsidRPr="00EB0C0D">
        <w:rPr>
          <w:noProof/>
          <w:lang w:val="es-US"/>
        </w:rPr>
        <w:instrText xml:space="preserve"> PAGEREF _Toc250628329 \h </w:instrText>
      </w:r>
      <w:r>
        <w:rPr>
          <w:noProof/>
        </w:rPr>
      </w:r>
      <w:r>
        <w:rPr>
          <w:noProof/>
        </w:rPr>
        <w:fldChar w:fldCharType="separate"/>
      </w:r>
      <w:r w:rsidRPr="00EB0C0D">
        <w:rPr>
          <w:noProof/>
          <w:lang w:val="es-US"/>
        </w:rPr>
        <w:t>56</w:t>
      </w:r>
      <w:r>
        <w:rPr>
          <w:noProof/>
        </w:rPr>
        <w:fldChar w:fldCharType="end"/>
      </w:r>
    </w:p>
    <w:p w14:paraId="272D2BE6"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FINALIZACIÓN DEL CUESTIONARIO</w:t>
      </w:r>
      <w:r w:rsidRPr="00EB0C0D">
        <w:rPr>
          <w:noProof/>
          <w:lang w:val="es-US"/>
        </w:rPr>
        <w:tab/>
      </w:r>
      <w:r>
        <w:rPr>
          <w:noProof/>
        </w:rPr>
        <w:fldChar w:fldCharType="begin"/>
      </w:r>
      <w:r w:rsidRPr="00EB0C0D">
        <w:rPr>
          <w:noProof/>
          <w:lang w:val="es-US"/>
        </w:rPr>
        <w:instrText xml:space="preserve"> PAGEREF _Toc250628330 \h </w:instrText>
      </w:r>
      <w:r>
        <w:rPr>
          <w:noProof/>
        </w:rPr>
      </w:r>
      <w:r>
        <w:rPr>
          <w:noProof/>
        </w:rPr>
        <w:fldChar w:fldCharType="separate"/>
      </w:r>
      <w:r w:rsidRPr="00EB0C0D">
        <w:rPr>
          <w:noProof/>
          <w:lang w:val="es-US"/>
        </w:rPr>
        <w:t>57</w:t>
      </w:r>
      <w:r>
        <w:rPr>
          <w:noProof/>
        </w:rPr>
        <w:fldChar w:fldCharType="end"/>
      </w:r>
    </w:p>
    <w:p w14:paraId="0AF9E2E9"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OBSERVACIONES</w:t>
      </w:r>
      <w:r w:rsidRPr="00EB0C0D">
        <w:rPr>
          <w:noProof/>
          <w:lang w:val="es-US"/>
        </w:rPr>
        <w:tab/>
      </w:r>
      <w:r>
        <w:rPr>
          <w:noProof/>
        </w:rPr>
        <w:fldChar w:fldCharType="begin"/>
      </w:r>
      <w:r w:rsidRPr="00EB0C0D">
        <w:rPr>
          <w:noProof/>
          <w:lang w:val="es-US"/>
        </w:rPr>
        <w:instrText xml:space="preserve"> PAGEREF _Toc250628331 \h </w:instrText>
      </w:r>
      <w:r>
        <w:rPr>
          <w:noProof/>
        </w:rPr>
      </w:r>
      <w:r>
        <w:rPr>
          <w:noProof/>
        </w:rPr>
        <w:fldChar w:fldCharType="separate"/>
      </w:r>
      <w:r w:rsidRPr="00EB0C0D">
        <w:rPr>
          <w:noProof/>
          <w:lang w:val="es-US"/>
        </w:rPr>
        <w:t>57</w:t>
      </w:r>
      <w:r>
        <w:rPr>
          <w:noProof/>
        </w:rPr>
        <w:fldChar w:fldCharType="end"/>
      </w:r>
    </w:p>
    <w:p w14:paraId="2F82BBA5" w14:textId="77777777" w:rsidR="00A20803" w:rsidRDefault="00A20803">
      <w:pPr>
        <w:pStyle w:val="TOC1"/>
        <w:tabs>
          <w:tab w:val="right" w:leader="dot" w:pos="9350"/>
        </w:tabs>
        <w:rPr>
          <w:rFonts w:eastAsiaTheme="minorEastAsia" w:cstheme="minorBidi"/>
          <w:b w:val="0"/>
          <w:caps w:val="0"/>
          <w:noProof/>
          <w:sz w:val="24"/>
          <w:szCs w:val="24"/>
          <w:lang w:val="es-ES_tradnl" w:eastAsia="ja-JP"/>
        </w:rPr>
      </w:pPr>
      <w:r w:rsidRPr="00CC1CA6">
        <w:rPr>
          <w:noProof/>
          <w:lang w:val="es-ES"/>
        </w:rPr>
        <w:t>El Cuestionario de Mujeres Individuales</w:t>
      </w:r>
      <w:r w:rsidRPr="00EB0C0D">
        <w:rPr>
          <w:noProof/>
          <w:lang w:val="es-US"/>
        </w:rPr>
        <w:tab/>
      </w:r>
      <w:r>
        <w:rPr>
          <w:noProof/>
        </w:rPr>
        <w:fldChar w:fldCharType="begin"/>
      </w:r>
      <w:r w:rsidRPr="00EB0C0D">
        <w:rPr>
          <w:noProof/>
          <w:lang w:val="es-US"/>
        </w:rPr>
        <w:instrText xml:space="preserve"> PAGEREF _Toc250628332 \h </w:instrText>
      </w:r>
      <w:r>
        <w:rPr>
          <w:noProof/>
        </w:rPr>
      </w:r>
      <w:r>
        <w:rPr>
          <w:noProof/>
        </w:rPr>
        <w:fldChar w:fldCharType="separate"/>
      </w:r>
      <w:r w:rsidRPr="00EB0C0D">
        <w:rPr>
          <w:noProof/>
          <w:lang w:val="es-US"/>
        </w:rPr>
        <w:t>58</w:t>
      </w:r>
      <w:r>
        <w:rPr>
          <w:noProof/>
        </w:rPr>
        <w:fldChar w:fldCharType="end"/>
      </w:r>
    </w:p>
    <w:p w14:paraId="456568DB"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Panel de Información de la Mujer</w:t>
      </w:r>
      <w:r w:rsidRPr="00EB0C0D">
        <w:rPr>
          <w:noProof/>
          <w:lang w:val="es-US"/>
        </w:rPr>
        <w:tab/>
      </w:r>
      <w:r>
        <w:rPr>
          <w:noProof/>
        </w:rPr>
        <w:fldChar w:fldCharType="begin"/>
      </w:r>
      <w:r w:rsidRPr="00EB0C0D">
        <w:rPr>
          <w:noProof/>
          <w:lang w:val="es-US"/>
        </w:rPr>
        <w:instrText xml:space="preserve"> PAGEREF _Toc250628333 \h </w:instrText>
      </w:r>
      <w:r>
        <w:rPr>
          <w:noProof/>
        </w:rPr>
      </w:r>
      <w:r>
        <w:rPr>
          <w:noProof/>
        </w:rPr>
        <w:fldChar w:fldCharType="separate"/>
      </w:r>
      <w:r w:rsidRPr="00EB0C0D">
        <w:rPr>
          <w:noProof/>
          <w:lang w:val="es-US"/>
        </w:rPr>
        <w:t>58</w:t>
      </w:r>
      <w:r>
        <w:rPr>
          <w:noProof/>
        </w:rPr>
        <w:fldChar w:fldCharType="end"/>
      </w:r>
    </w:p>
    <w:p w14:paraId="5E747113"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los Antecedentes de la Mujer</w:t>
      </w:r>
      <w:r w:rsidRPr="00EB0C0D">
        <w:rPr>
          <w:noProof/>
          <w:lang w:val="es-US"/>
        </w:rPr>
        <w:tab/>
      </w:r>
      <w:r>
        <w:rPr>
          <w:noProof/>
        </w:rPr>
        <w:fldChar w:fldCharType="begin"/>
      </w:r>
      <w:r w:rsidRPr="00EB0C0D">
        <w:rPr>
          <w:noProof/>
          <w:lang w:val="es-US"/>
        </w:rPr>
        <w:instrText xml:space="preserve"> PAGEREF _Toc250628334 \h </w:instrText>
      </w:r>
      <w:r>
        <w:rPr>
          <w:noProof/>
        </w:rPr>
      </w:r>
      <w:r>
        <w:rPr>
          <w:noProof/>
        </w:rPr>
        <w:fldChar w:fldCharType="separate"/>
      </w:r>
      <w:r w:rsidRPr="00EB0C0D">
        <w:rPr>
          <w:noProof/>
          <w:lang w:val="es-US"/>
        </w:rPr>
        <w:t>61</w:t>
      </w:r>
      <w:r>
        <w:rPr>
          <w:noProof/>
        </w:rPr>
        <w:fldChar w:fldCharType="end"/>
      </w:r>
    </w:p>
    <w:p w14:paraId="3422C5BD"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ACCESO A LOS MEDIOS DE COMUNICACIÓN Y USO DE TECNOLOGÍAS DE INFORMACIÓN/COMUNICACIÓN</w:t>
      </w:r>
      <w:r w:rsidRPr="00EB0C0D">
        <w:rPr>
          <w:noProof/>
          <w:lang w:val="es-US"/>
        </w:rPr>
        <w:tab/>
      </w:r>
      <w:r>
        <w:rPr>
          <w:noProof/>
        </w:rPr>
        <w:fldChar w:fldCharType="begin"/>
      </w:r>
      <w:r w:rsidRPr="00EB0C0D">
        <w:rPr>
          <w:noProof/>
          <w:lang w:val="es-US"/>
        </w:rPr>
        <w:instrText xml:space="preserve"> PAGEREF _Toc250628335 \h </w:instrText>
      </w:r>
      <w:r>
        <w:rPr>
          <w:noProof/>
        </w:rPr>
      </w:r>
      <w:r>
        <w:rPr>
          <w:noProof/>
        </w:rPr>
        <w:fldChar w:fldCharType="separate"/>
      </w:r>
      <w:r w:rsidRPr="00EB0C0D">
        <w:rPr>
          <w:noProof/>
          <w:lang w:val="es-US"/>
        </w:rPr>
        <w:t>64</w:t>
      </w:r>
      <w:r>
        <w:rPr>
          <w:noProof/>
        </w:rPr>
        <w:fldChar w:fldCharType="end"/>
      </w:r>
    </w:p>
    <w:p w14:paraId="3508A35A" w14:textId="530F3419" w:rsidR="00A20803" w:rsidRDefault="00623981">
      <w:pPr>
        <w:pStyle w:val="TOC2"/>
        <w:tabs>
          <w:tab w:val="right" w:leader="dot" w:pos="9350"/>
        </w:tabs>
        <w:rPr>
          <w:rFonts w:eastAsiaTheme="minorEastAsia" w:cstheme="minorBidi"/>
          <w:smallCaps w:val="0"/>
          <w:noProof/>
          <w:sz w:val="24"/>
          <w:szCs w:val="24"/>
          <w:lang w:val="es-ES_tradnl" w:eastAsia="ja-JP"/>
        </w:rPr>
      </w:pPr>
      <w:r>
        <w:rPr>
          <w:noProof/>
          <w:lang w:val="es-ES"/>
        </w:rPr>
        <w:t>Módulo de fecundidad</w:t>
      </w:r>
      <w:r w:rsidR="00A20803" w:rsidRPr="00EB0C0D">
        <w:rPr>
          <w:noProof/>
          <w:lang w:val="es-US"/>
        </w:rPr>
        <w:tab/>
      </w:r>
      <w:r w:rsidR="00A20803">
        <w:rPr>
          <w:noProof/>
        </w:rPr>
        <w:fldChar w:fldCharType="begin"/>
      </w:r>
      <w:r w:rsidR="00A20803" w:rsidRPr="00EB0C0D">
        <w:rPr>
          <w:noProof/>
          <w:lang w:val="es-US"/>
        </w:rPr>
        <w:instrText xml:space="preserve"> PAGEREF _Toc250628336 \h </w:instrText>
      </w:r>
      <w:r w:rsidR="00A20803">
        <w:rPr>
          <w:noProof/>
        </w:rPr>
      </w:r>
      <w:r w:rsidR="00A20803">
        <w:rPr>
          <w:noProof/>
        </w:rPr>
        <w:fldChar w:fldCharType="separate"/>
      </w:r>
      <w:r w:rsidR="00A20803" w:rsidRPr="00EB0C0D">
        <w:rPr>
          <w:noProof/>
          <w:lang w:val="es-US"/>
        </w:rPr>
        <w:t>68</w:t>
      </w:r>
      <w:r w:rsidR="00A20803">
        <w:rPr>
          <w:noProof/>
        </w:rPr>
        <w:fldChar w:fldCharType="end"/>
      </w:r>
    </w:p>
    <w:p w14:paraId="276F764F" w14:textId="24BEE88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lastRenderedPageBreak/>
        <w:t xml:space="preserve">MÓDULO DE </w:t>
      </w:r>
      <w:r w:rsidR="00623981">
        <w:rPr>
          <w:noProof/>
          <w:lang w:val="es-ES"/>
        </w:rPr>
        <w:t>FECUNDIDAD</w:t>
      </w:r>
      <w:r w:rsidRPr="00CC1CA6">
        <w:rPr>
          <w:noProof/>
          <w:lang w:val="es-ES"/>
        </w:rPr>
        <w:t>/ HISTORIAL DEL NACIMIENTO</w:t>
      </w:r>
      <w:r w:rsidRPr="00EB0C0D">
        <w:rPr>
          <w:noProof/>
          <w:lang w:val="es-US"/>
        </w:rPr>
        <w:tab/>
      </w:r>
      <w:r>
        <w:rPr>
          <w:noProof/>
        </w:rPr>
        <w:fldChar w:fldCharType="begin"/>
      </w:r>
      <w:r w:rsidRPr="00EB0C0D">
        <w:rPr>
          <w:noProof/>
          <w:lang w:val="es-US"/>
        </w:rPr>
        <w:instrText xml:space="preserve"> PAGEREF _Toc250628337 \h </w:instrText>
      </w:r>
      <w:r>
        <w:rPr>
          <w:noProof/>
        </w:rPr>
      </w:r>
      <w:r>
        <w:rPr>
          <w:noProof/>
        </w:rPr>
        <w:fldChar w:fldCharType="separate"/>
      </w:r>
      <w:r w:rsidRPr="00EB0C0D">
        <w:rPr>
          <w:noProof/>
          <w:lang w:val="es-US"/>
        </w:rPr>
        <w:t>72</w:t>
      </w:r>
      <w:r>
        <w:rPr>
          <w:noProof/>
        </w:rPr>
        <w:fldChar w:fldCharType="end"/>
      </w:r>
    </w:p>
    <w:p w14:paraId="7A1A7A87"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Último Nacimiento deseado</w:t>
      </w:r>
      <w:r w:rsidRPr="00EB0C0D">
        <w:rPr>
          <w:noProof/>
          <w:lang w:val="es-US"/>
        </w:rPr>
        <w:tab/>
      </w:r>
      <w:r>
        <w:rPr>
          <w:noProof/>
        </w:rPr>
        <w:fldChar w:fldCharType="begin"/>
      </w:r>
      <w:r w:rsidRPr="00EB0C0D">
        <w:rPr>
          <w:noProof/>
          <w:lang w:val="es-US"/>
        </w:rPr>
        <w:instrText xml:space="preserve"> PAGEREF _Toc250628338 \h </w:instrText>
      </w:r>
      <w:r>
        <w:rPr>
          <w:noProof/>
        </w:rPr>
      </w:r>
      <w:r>
        <w:rPr>
          <w:noProof/>
        </w:rPr>
        <w:fldChar w:fldCharType="separate"/>
      </w:r>
      <w:r w:rsidRPr="00EB0C0D">
        <w:rPr>
          <w:noProof/>
          <w:lang w:val="es-US"/>
        </w:rPr>
        <w:t>80</w:t>
      </w:r>
      <w:r>
        <w:rPr>
          <w:noProof/>
        </w:rPr>
        <w:fldChar w:fldCharType="end"/>
      </w:r>
    </w:p>
    <w:p w14:paraId="64DB9855"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Salud Materna y del Recién Nacido</w:t>
      </w:r>
      <w:r w:rsidRPr="00EB0C0D">
        <w:rPr>
          <w:noProof/>
          <w:lang w:val="es-US"/>
        </w:rPr>
        <w:tab/>
      </w:r>
      <w:r>
        <w:rPr>
          <w:noProof/>
        </w:rPr>
        <w:fldChar w:fldCharType="begin"/>
      </w:r>
      <w:r w:rsidRPr="00EB0C0D">
        <w:rPr>
          <w:noProof/>
          <w:lang w:val="es-US"/>
        </w:rPr>
        <w:instrText xml:space="preserve"> PAGEREF _Toc250628339 \h </w:instrText>
      </w:r>
      <w:r>
        <w:rPr>
          <w:noProof/>
        </w:rPr>
      </w:r>
      <w:r>
        <w:rPr>
          <w:noProof/>
        </w:rPr>
        <w:fldChar w:fldCharType="separate"/>
      </w:r>
      <w:r w:rsidRPr="00EB0C0D">
        <w:rPr>
          <w:noProof/>
          <w:lang w:val="es-US"/>
        </w:rPr>
        <w:t>81</w:t>
      </w:r>
      <w:r>
        <w:rPr>
          <w:noProof/>
        </w:rPr>
        <w:fldChar w:fldCharType="end"/>
      </w:r>
    </w:p>
    <w:p w14:paraId="576FE87E"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CONTROLES DE SALUD POST-NATAL</w:t>
      </w:r>
      <w:r w:rsidRPr="00EB0C0D">
        <w:rPr>
          <w:noProof/>
          <w:lang w:val="es-US"/>
        </w:rPr>
        <w:tab/>
      </w:r>
      <w:r>
        <w:rPr>
          <w:noProof/>
        </w:rPr>
        <w:fldChar w:fldCharType="begin"/>
      </w:r>
      <w:r w:rsidRPr="00EB0C0D">
        <w:rPr>
          <w:noProof/>
          <w:lang w:val="es-US"/>
        </w:rPr>
        <w:instrText xml:space="preserve"> PAGEREF _Toc250628340 \h </w:instrText>
      </w:r>
      <w:r>
        <w:rPr>
          <w:noProof/>
        </w:rPr>
      </w:r>
      <w:r>
        <w:rPr>
          <w:noProof/>
        </w:rPr>
        <w:fldChar w:fldCharType="separate"/>
      </w:r>
      <w:r w:rsidRPr="00EB0C0D">
        <w:rPr>
          <w:noProof/>
          <w:lang w:val="es-US"/>
        </w:rPr>
        <w:t>89</w:t>
      </w:r>
      <w:r>
        <w:rPr>
          <w:noProof/>
        </w:rPr>
        <w:fldChar w:fldCharType="end"/>
      </w:r>
    </w:p>
    <w:p w14:paraId="7B370E06"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Síntomas de Enfermedad</w:t>
      </w:r>
      <w:r w:rsidRPr="00EB0C0D">
        <w:rPr>
          <w:noProof/>
          <w:lang w:val="es-US"/>
        </w:rPr>
        <w:tab/>
      </w:r>
      <w:r>
        <w:rPr>
          <w:noProof/>
        </w:rPr>
        <w:fldChar w:fldCharType="begin"/>
      </w:r>
      <w:r w:rsidRPr="00EB0C0D">
        <w:rPr>
          <w:noProof/>
          <w:lang w:val="es-US"/>
        </w:rPr>
        <w:instrText xml:space="preserve"> PAGEREF _Toc250628341 \h </w:instrText>
      </w:r>
      <w:r>
        <w:rPr>
          <w:noProof/>
        </w:rPr>
      </w:r>
      <w:r>
        <w:rPr>
          <w:noProof/>
        </w:rPr>
        <w:fldChar w:fldCharType="separate"/>
      </w:r>
      <w:r w:rsidRPr="00EB0C0D">
        <w:rPr>
          <w:noProof/>
          <w:lang w:val="es-US"/>
        </w:rPr>
        <w:t>97</w:t>
      </w:r>
      <w:r>
        <w:rPr>
          <w:noProof/>
        </w:rPr>
        <w:fldChar w:fldCharType="end"/>
      </w:r>
    </w:p>
    <w:p w14:paraId="0A21FDBC"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Anticoncepción</w:t>
      </w:r>
      <w:r w:rsidRPr="00EB0C0D">
        <w:rPr>
          <w:noProof/>
          <w:lang w:val="es-US"/>
        </w:rPr>
        <w:tab/>
      </w:r>
      <w:r>
        <w:rPr>
          <w:noProof/>
        </w:rPr>
        <w:fldChar w:fldCharType="begin"/>
      </w:r>
      <w:r w:rsidRPr="00EB0C0D">
        <w:rPr>
          <w:noProof/>
          <w:lang w:val="es-US"/>
        </w:rPr>
        <w:instrText xml:space="preserve"> PAGEREF _Toc250628342 \h </w:instrText>
      </w:r>
      <w:r>
        <w:rPr>
          <w:noProof/>
        </w:rPr>
      </w:r>
      <w:r>
        <w:rPr>
          <w:noProof/>
        </w:rPr>
        <w:fldChar w:fldCharType="separate"/>
      </w:r>
      <w:r w:rsidRPr="00EB0C0D">
        <w:rPr>
          <w:noProof/>
          <w:lang w:val="es-US"/>
        </w:rPr>
        <w:t>98</w:t>
      </w:r>
      <w:r>
        <w:rPr>
          <w:noProof/>
        </w:rPr>
        <w:fldChar w:fldCharType="end"/>
      </w:r>
    </w:p>
    <w:p w14:paraId="550FCB05"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Necesidad no Satisfecha</w:t>
      </w:r>
      <w:r w:rsidRPr="00EB0C0D">
        <w:rPr>
          <w:noProof/>
          <w:lang w:val="es-US"/>
        </w:rPr>
        <w:tab/>
      </w:r>
      <w:r>
        <w:rPr>
          <w:noProof/>
        </w:rPr>
        <w:fldChar w:fldCharType="begin"/>
      </w:r>
      <w:r w:rsidRPr="00EB0C0D">
        <w:rPr>
          <w:noProof/>
          <w:lang w:val="es-US"/>
        </w:rPr>
        <w:instrText xml:space="preserve"> PAGEREF _Toc250628343 \h </w:instrText>
      </w:r>
      <w:r>
        <w:rPr>
          <w:noProof/>
        </w:rPr>
      </w:r>
      <w:r>
        <w:rPr>
          <w:noProof/>
        </w:rPr>
        <w:fldChar w:fldCharType="separate"/>
      </w:r>
      <w:r w:rsidRPr="00EB0C0D">
        <w:rPr>
          <w:noProof/>
          <w:lang w:val="es-US"/>
        </w:rPr>
        <w:t>100</w:t>
      </w:r>
      <w:r>
        <w:rPr>
          <w:noProof/>
        </w:rPr>
        <w:fldChar w:fldCharType="end"/>
      </w:r>
    </w:p>
    <w:p w14:paraId="59EC61B8"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Ablación/Mutilación genital Femenina</w:t>
      </w:r>
      <w:r w:rsidRPr="00EB0C0D">
        <w:rPr>
          <w:noProof/>
          <w:lang w:val="es-US"/>
        </w:rPr>
        <w:tab/>
      </w:r>
      <w:r>
        <w:rPr>
          <w:noProof/>
        </w:rPr>
        <w:fldChar w:fldCharType="begin"/>
      </w:r>
      <w:r w:rsidRPr="00EB0C0D">
        <w:rPr>
          <w:noProof/>
          <w:lang w:val="es-US"/>
        </w:rPr>
        <w:instrText xml:space="preserve"> PAGEREF _Toc250628344 \h </w:instrText>
      </w:r>
      <w:r>
        <w:rPr>
          <w:noProof/>
        </w:rPr>
      </w:r>
      <w:r>
        <w:rPr>
          <w:noProof/>
        </w:rPr>
        <w:fldChar w:fldCharType="separate"/>
      </w:r>
      <w:r w:rsidRPr="00EB0C0D">
        <w:rPr>
          <w:noProof/>
          <w:lang w:val="es-US"/>
        </w:rPr>
        <w:t>103</w:t>
      </w:r>
      <w:r>
        <w:rPr>
          <w:noProof/>
        </w:rPr>
        <w:fldChar w:fldCharType="end"/>
      </w:r>
    </w:p>
    <w:p w14:paraId="5C6DC70E"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Actitud frente a la Violencia Doméstica</w:t>
      </w:r>
      <w:r w:rsidRPr="00EB0C0D">
        <w:rPr>
          <w:noProof/>
          <w:lang w:val="es-US"/>
        </w:rPr>
        <w:tab/>
      </w:r>
      <w:r>
        <w:rPr>
          <w:noProof/>
        </w:rPr>
        <w:fldChar w:fldCharType="begin"/>
      </w:r>
      <w:r w:rsidRPr="00EB0C0D">
        <w:rPr>
          <w:noProof/>
          <w:lang w:val="es-US"/>
        </w:rPr>
        <w:instrText xml:space="preserve"> PAGEREF _Toc250628345 \h </w:instrText>
      </w:r>
      <w:r>
        <w:rPr>
          <w:noProof/>
        </w:rPr>
      </w:r>
      <w:r>
        <w:rPr>
          <w:noProof/>
        </w:rPr>
        <w:fldChar w:fldCharType="separate"/>
      </w:r>
      <w:r w:rsidRPr="00EB0C0D">
        <w:rPr>
          <w:noProof/>
          <w:lang w:val="es-US"/>
        </w:rPr>
        <w:t>107</w:t>
      </w:r>
      <w:r>
        <w:rPr>
          <w:noProof/>
        </w:rPr>
        <w:fldChar w:fldCharType="end"/>
      </w:r>
    </w:p>
    <w:p w14:paraId="7A7A3D8C"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Matrimonio/Unión</w:t>
      </w:r>
      <w:r w:rsidRPr="00EB0C0D">
        <w:rPr>
          <w:noProof/>
          <w:lang w:val="es-US"/>
        </w:rPr>
        <w:tab/>
      </w:r>
      <w:r>
        <w:rPr>
          <w:noProof/>
        </w:rPr>
        <w:fldChar w:fldCharType="begin"/>
      </w:r>
      <w:r w:rsidRPr="00EB0C0D">
        <w:rPr>
          <w:noProof/>
          <w:lang w:val="es-US"/>
        </w:rPr>
        <w:instrText xml:space="preserve"> PAGEREF _Toc250628346 \h </w:instrText>
      </w:r>
      <w:r>
        <w:rPr>
          <w:noProof/>
        </w:rPr>
      </w:r>
      <w:r>
        <w:rPr>
          <w:noProof/>
        </w:rPr>
        <w:fldChar w:fldCharType="separate"/>
      </w:r>
      <w:r w:rsidRPr="00EB0C0D">
        <w:rPr>
          <w:noProof/>
          <w:lang w:val="es-US"/>
        </w:rPr>
        <w:t>108</w:t>
      </w:r>
      <w:r>
        <w:rPr>
          <w:noProof/>
        </w:rPr>
        <w:fldChar w:fldCharType="end"/>
      </w:r>
    </w:p>
    <w:p w14:paraId="3E981F6B"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Comportamiento Sexual</w:t>
      </w:r>
      <w:r w:rsidRPr="00EB0C0D">
        <w:rPr>
          <w:noProof/>
          <w:lang w:val="es-US"/>
        </w:rPr>
        <w:tab/>
      </w:r>
      <w:r>
        <w:rPr>
          <w:noProof/>
        </w:rPr>
        <w:fldChar w:fldCharType="begin"/>
      </w:r>
      <w:r w:rsidRPr="00EB0C0D">
        <w:rPr>
          <w:noProof/>
          <w:lang w:val="es-US"/>
        </w:rPr>
        <w:instrText xml:space="preserve"> PAGEREF _Toc250628347 \h </w:instrText>
      </w:r>
      <w:r>
        <w:rPr>
          <w:noProof/>
        </w:rPr>
      </w:r>
      <w:r>
        <w:rPr>
          <w:noProof/>
        </w:rPr>
        <w:fldChar w:fldCharType="separate"/>
      </w:r>
      <w:r w:rsidRPr="00EB0C0D">
        <w:rPr>
          <w:noProof/>
          <w:lang w:val="es-US"/>
        </w:rPr>
        <w:t>111</w:t>
      </w:r>
      <w:r>
        <w:rPr>
          <w:noProof/>
        </w:rPr>
        <w:fldChar w:fldCharType="end"/>
      </w:r>
    </w:p>
    <w:p w14:paraId="6CFA1393"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VIH/SIDA</w:t>
      </w:r>
      <w:r w:rsidRPr="00EB0C0D">
        <w:rPr>
          <w:noProof/>
          <w:lang w:val="es-US"/>
        </w:rPr>
        <w:tab/>
      </w:r>
      <w:r>
        <w:rPr>
          <w:noProof/>
        </w:rPr>
        <w:fldChar w:fldCharType="begin"/>
      </w:r>
      <w:r w:rsidRPr="00EB0C0D">
        <w:rPr>
          <w:noProof/>
          <w:lang w:val="es-US"/>
        </w:rPr>
        <w:instrText xml:space="preserve"> PAGEREF _Toc250628348 \h </w:instrText>
      </w:r>
      <w:r>
        <w:rPr>
          <w:noProof/>
        </w:rPr>
      </w:r>
      <w:r>
        <w:rPr>
          <w:noProof/>
        </w:rPr>
        <w:fldChar w:fldCharType="separate"/>
      </w:r>
      <w:r w:rsidRPr="00EB0C0D">
        <w:rPr>
          <w:noProof/>
          <w:lang w:val="es-US"/>
        </w:rPr>
        <w:t>116</w:t>
      </w:r>
      <w:r>
        <w:rPr>
          <w:noProof/>
        </w:rPr>
        <w:fldChar w:fldCharType="end"/>
      </w:r>
    </w:p>
    <w:p w14:paraId="50CDE816"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MORTALIDAD MATERNA</w:t>
      </w:r>
      <w:r w:rsidRPr="00EB0C0D">
        <w:rPr>
          <w:noProof/>
          <w:lang w:val="es-US"/>
        </w:rPr>
        <w:tab/>
      </w:r>
      <w:r>
        <w:rPr>
          <w:noProof/>
        </w:rPr>
        <w:fldChar w:fldCharType="begin"/>
      </w:r>
      <w:r w:rsidRPr="00EB0C0D">
        <w:rPr>
          <w:noProof/>
          <w:lang w:val="es-US"/>
        </w:rPr>
        <w:instrText xml:space="preserve"> PAGEREF _Toc250628349 \h </w:instrText>
      </w:r>
      <w:r>
        <w:rPr>
          <w:noProof/>
        </w:rPr>
      </w:r>
      <w:r>
        <w:rPr>
          <w:noProof/>
        </w:rPr>
        <w:fldChar w:fldCharType="separate"/>
      </w:r>
      <w:r w:rsidRPr="00EB0C0D">
        <w:rPr>
          <w:noProof/>
          <w:lang w:val="es-US"/>
        </w:rPr>
        <w:t>121</w:t>
      </w:r>
      <w:r>
        <w:rPr>
          <w:noProof/>
        </w:rPr>
        <w:fldChar w:fldCharType="end"/>
      </w:r>
    </w:p>
    <w:p w14:paraId="064D6D3C"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CONSUMO DE TABACO Y ALCOHOL</w:t>
      </w:r>
      <w:r w:rsidRPr="00EB0C0D">
        <w:rPr>
          <w:noProof/>
          <w:lang w:val="es-US"/>
        </w:rPr>
        <w:tab/>
      </w:r>
      <w:r>
        <w:rPr>
          <w:noProof/>
        </w:rPr>
        <w:fldChar w:fldCharType="begin"/>
      </w:r>
      <w:r w:rsidRPr="00EB0C0D">
        <w:rPr>
          <w:noProof/>
          <w:lang w:val="es-US"/>
        </w:rPr>
        <w:instrText xml:space="preserve"> PAGEREF _Toc250628350 \h </w:instrText>
      </w:r>
      <w:r>
        <w:rPr>
          <w:noProof/>
        </w:rPr>
      </w:r>
      <w:r>
        <w:rPr>
          <w:noProof/>
        </w:rPr>
        <w:fldChar w:fldCharType="separate"/>
      </w:r>
      <w:r w:rsidRPr="00EB0C0D">
        <w:rPr>
          <w:noProof/>
          <w:lang w:val="es-US"/>
        </w:rPr>
        <w:t>125</w:t>
      </w:r>
      <w:r>
        <w:rPr>
          <w:noProof/>
        </w:rPr>
        <w:fldChar w:fldCharType="end"/>
      </w:r>
    </w:p>
    <w:p w14:paraId="63645715"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NIVEL DE SATISFACCIÓN CON LA VIDA</w:t>
      </w:r>
      <w:r w:rsidRPr="00EB0C0D">
        <w:rPr>
          <w:noProof/>
          <w:lang w:val="es-US"/>
        </w:rPr>
        <w:tab/>
      </w:r>
      <w:r>
        <w:rPr>
          <w:noProof/>
        </w:rPr>
        <w:fldChar w:fldCharType="begin"/>
      </w:r>
      <w:r w:rsidRPr="00EB0C0D">
        <w:rPr>
          <w:noProof/>
          <w:lang w:val="es-US"/>
        </w:rPr>
        <w:instrText xml:space="preserve"> PAGEREF _Toc250628351 \h </w:instrText>
      </w:r>
      <w:r>
        <w:rPr>
          <w:noProof/>
        </w:rPr>
      </w:r>
      <w:r>
        <w:rPr>
          <w:noProof/>
        </w:rPr>
        <w:fldChar w:fldCharType="separate"/>
      </w:r>
      <w:r w:rsidRPr="00EB0C0D">
        <w:rPr>
          <w:noProof/>
          <w:lang w:val="es-US"/>
        </w:rPr>
        <w:t>130</w:t>
      </w:r>
      <w:r>
        <w:rPr>
          <w:noProof/>
        </w:rPr>
        <w:fldChar w:fldCharType="end"/>
      </w:r>
    </w:p>
    <w:p w14:paraId="1B6DBAFD"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FINALIZACIÓN DEL CUESTIONARIO</w:t>
      </w:r>
      <w:r w:rsidRPr="00EB0C0D">
        <w:rPr>
          <w:noProof/>
          <w:lang w:val="es-US"/>
        </w:rPr>
        <w:tab/>
      </w:r>
      <w:r>
        <w:rPr>
          <w:noProof/>
        </w:rPr>
        <w:fldChar w:fldCharType="begin"/>
      </w:r>
      <w:r w:rsidRPr="00EB0C0D">
        <w:rPr>
          <w:noProof/>
          <w:lang w:val="es-US"/>
        </w:rPr>
        <w:instrText xml:space="preserve"> PAGEREF _Toc250628352 \h </w:instrText>
      </w:r>
      <w:r>
        <w:rPr>
          <w:noProof/>
        </w:rPr>
      </w:r>
      <w:r>
        <w:rPr>
          <w:noProof/>
        </w:rPr>
        <w:fldChar w:fldCharType="separate"/>
      </w:r>
      <w:r w:rsidRPr="00EB0C0D">
        <w:rPr>
          <w:noProof/>
          <w:lang w:val="es-US"/>
        </w:rPr>
        <w:t>136</w:t>
      </w:r>
      <w:r>
        <w:rPr>
          <w:noProof/>
        </w:rPr>
        <w:fldChar w:fldCharType="end"/>
      </w:r>
    </w:p>
    <w:p w14:paraId="5BAB4723"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rFonts w:ascii="Calibri" w:hAnsi="Calibri"/>
          <w:noProof/>
          <w:lang w:val="es-ES"/>
        </w:rPr>
        <w:t>OBSERVACIONES</w:t>
      </w:r>
      <w:r w:rsidRPr="00EB0C0D">
        <w:rPr>
          <w:noProof/>
          <w:lang w:val="es-US"/>
        </w:rPr>
        <w:tab/>
      </w:r>
      <w:r>
        <w:rPr>
          <w:noProof/>
        </w:rPr>
        <w:fldChar w:fldCharType="begin"/>
      </w:r>
      <w:r w:rsidRPr="00EB0C0D">
        <w:rPr>
          <w:noProof/>
          <w:lang w:val="es-US"/>
        </w:rPr>
        <w:instrText xml:space="preserve"> PAGEREF _Toc250628353 \h </w:instrText>
      </w:r>
      <w:r>
        <w:rPr>
          <w:noProof/>
        </w:rPr>
      </w:r>
      <w:r>
        <w:rPr>
          <w:noProof/>
        </w:rPr>
        <w:fldChar w:fldCharType="separate"/>
      </w:r>
      <w:r w:rsidRPr="00EB0C0D">
        <w:rPr>
          <w:noProof/>
          <w:lang w:val="es-US"/>
        </w:rPr>
        <w:t>136</w:t>
      </w:r>
      <w:r>
        <w:rPr>
          <w:noProof/>
        </w:rPr>
        <w:fldChar w:fldCharType="end"/>
      </w:r>
    </w:p>
    <w:p w14:paraId="54D4F1A4" w14:textId="77777777" w:rsidR="00A20803" w:rsidRDefault="00A20803">
      <w:pPr>
        <w:pStyle w:val="TOC1"/>
        <w:tabs>
          <w:tab w:val="right" w:leader="dot" w:pos="9350"/>
        </w:tabs>
        <w:rPr>
          <w:rFonts w:eastAsiaTheme="minorEastAsia" w:cstheme="minorBidi"/>
          <w:b w:val="0"/>
          <w:caps w:val="0"/>
          <w:noProof/>
          <w:sz w:val="24"/>
          <w:szCs w:val="24"/>
          <w:lang w:val="es-ES_tradnl" w:eastAsia="ja-JP"/>
        </w:rPr>
      </w:pPr>
      <w:r w:rsidRPr="00CC1CA6">
        <w:rPr>
          <w:noProof/>
          <w:lang w:val="es-ES"/>
        </w:rPr>
        <w:t>El cuestionario de hombres individuales</w:t>
      </w:r>
      <w:r w:rsidRPr="00EB0C0D">
        <w:rPr>
          <w:noProof/>
          <w:lang w:val="es-US"/>
        </w:rPr>
        <w:tab/>
      </w:r>
      <w:r>
        <w:rPr>
          <w:noProof/>
        </w:rPr>
        <w:fldChar w:fldCharType="begin"/>
      </w:r>
      <w:r w:rsidRPr="00EB0C0D">
        <w:rPr>
          <w:noProof/>
          <w:lang w:val="es-US"/>
        </w:rPr>
        <w:instrText xml:space="preserve"> PAGEREF _Toc250628354 \h </w:instrText>
      </w:r>
      <w:r>
        <w:rPr>
          <w:noProof/>
        </w:rPr>
      </w:r>
      <w:r>
        <w:rPr>
          <w:noProof/>
        </w:rPr>
        <w:fldChar w:fldCharType="separate"/>
      </w:r>
      <w:r w:rsidRPr="00EB0C0D">
        <w:rPr>
          <w:noProof/>
          <w:lang w:val="es-US"/>
        </w:rPr>
        <w:t>137</w:t>
      </w:r>
      <w:r>
        <w:rPr>
          <w:noProof/>
        </w:rPr>
        <w:fldChar w:fldCharType="end"/>
      </w:r>
    </w:p>
    <w:p w14:paraId="0846F7F3" w14:textId="3E57C9D0"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 xml:space="preserve">MÓDULO DE </w:t>
      </w:r>
      <w:r w:rsidR="00623981">
        <w:rPr>
          <w:noProof/>
          <w:lang w:val="es-ES"/>
        </w:rPr>
        <w:t>FECUNDIDAD</w:t>
      </w:r>
      <w:r w:rsidRPr="00EB0C0D">
        <w:rPr>
          <w:noProof/>
          <w:lang w:val="es-US"/>
        </w:rPr>
        <w:tab/>
      </w:r>
      <w:r>
        <w:rPr>
          <w:noProof/>
        </w:rPr>
        <w:fldChar w:fldCharType="begin"/>
      </w:r>
      <w:r w:rsidRPr="00EB0C0D">
        <w:rPr>
          <w:noProof/>
          <w:lang w:val="es-US"/>
        </w:rPr>
        <w:instrText xml:space="preserve"> PAGEREF _Toc250628355 \h </w:instrText>
      </w:r>
      <w:r>
        <w:rPr>
          <w:noProof/>
        </w:rPr>
      </w:r>
      <w:r>
        <w:rPr>
          <w:noProof/>
        </w:rPr>
        <w:fldChar w:fldCharType="separate"/>
      </w:r>
      <w:r w:rsidRPr="00EB0C0D">
        <w:rPr>
          <w:noProof/>
          <w:lang w:val="es-US"/>
        </w:rPr>
        <w:t>137</w:t>
      </w:r>
      <w:r>
        <w:rPr>
          <w:noProof/>
        </w:rPr>
        <w:fldChar w:fldCharType="end"/>
      </w:r>
    </w:p>
    <w:p w14:paraId="25A2D0D0"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MATRIMONIO/ UNIÓN</w:t>
      </w:r>
      <w:r w:rsidRPr="00EB0C0D">
        <w:rPr>
          <w:noProof/>
          <w:lang w:val="es-US"/>
        </w:rPr>
        <w:tab/>
      </w:r>
      <w:r>
        <w:rPr>
          <w:noProof/>
        </w:rPr>
        <w:fldChar w:fldCharType="begin"/>
      </w:r>
      <w:r w:rsidRPr="00EB0C0D">
        <w:rPr>
          <w:noProof/>
          <w:lang w:val="es-US"/>
        </w:rPr>
        <w:instrText xml:space="preserve"> PAGEREF _Toc250628356 \h </w:instrText>
      </w:r>
      <w:r>
        <w:rPr>
          <w:noProof/>
        </w:rPr>
      </w:r>
      <w:r>
        <w:rPr>
          <w:noProof/>
        </w:rPr>
        <w:fldChar w:fldCharType="separate"/>
      </w:r>
      <w:r w:rsidRPr="00EB0C0D">
        <w:rPr>
          <w:noProof/>
          <w:lang w:val="es-US"/>
        </w:rPr>
        <w:t>140</w:t>
      </w:r>
      <w:r>
        <w:rPr>
          <w:noProof/>
        </w:rPr>
        <w:fldChar w:fldCharType="end"/>
      </w:r>
    </w:p>
    <w:p w14:paraId="7231837E"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COMPORTAMIENTO SEXUAL</w:t>
      </w:r>
      <w:r w:rsidRPr="00EB0C0D">
        <w:rPr>
          <w:noProof/>
          <w:lang w:val="es-US"/>
        </w:rPr>
        <w:tab/>
      </w:r>
      <w:r>
        <w:rPr>
          <w:noProof/>
        </w:rPr>
        <w:fldChar w:fldCharType="begin"/>
      </w:r>
      <w:r w:rsidRPr="00EB0C0D">
        <w:rPr>
          <w:noProof/>
          <w:lang w:val="es-US"/>
        </w:rPr>
        <w:instrText xml:space="preserve"> PAGEREF _Toc250628357 \h </w:instrText>
      </w:r>
      <w:r>
        <w:rPr>
          <w:noProof/>
        </w:rPr>
      </w:r>
      <w:r>
        <w:rPr>
          <w:noProof/>
        </w:rPr>
        <w:fldChar w:fldCharType="separate"/>
      </w:r>
      <w:r w:rsidRPr="00EB0C0D">
        <w:rPr>
          <w:noProof/>
          <w:lang w:val="es-US"/>
        </w:rPr>
        <w:t>140</w:t>
      </w:r>
      <w:r>
        <w:rPr>
          <w:noProof/>
        </w:rPr>
        <w:fldChar w:fldCharType="end"/>
      </w:r>
    </w:p>
    <w:p w14:paraId="708E60FF"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VIH/ SIDA</w:t>
      </w:r>
      <w:r w:rsidRPr="00EB0C0D">
        <w:rPr>
          <w:noProof/>
          <w:lang w:val="es-US"/>
        </w:rPr>
        <w:tab/>
      </w:r>
      <w:r>
        <w:rPr>
          <w:noProof/>
        </w:rPr>
        <w:fldChar w:fldCharType="begin"/>
      </w:r>
      <w:r w:rsidRPr="00EB0C0D">
        <w:rPr>
          <w:noProof/>
          <w:lang w:val="es-US"/>
        </w:rPr>
        <w:instrText xml:space="preserve"> PAGEREF _Toc250628358 \h </w:instrText>
      </w:r>
      <w:r>
        <w:rPr>
          <w:noProof/>
        </w:rPr>
      </w:r>
      <w:r>
        <w:rPr>
          <w:noProof/>
        </w:rPr>
        <w:fldChar w:fldCharType="separate"/>
      </w:r>
      <w:r w:rsidRPr="00EB0C0D">
        <w:rPr>
          <w:noProof/>
          <w:lang w:val="es-US"/>
        </w:rPr>
        <w:t>140</w:t>
      </w:r>
      <w:r>
        <w:rPr>
          <w:noProof/>
        </w:rPr>
        <w:fldChar w:fldCharType="end"/>
      </w:r>
    </w:p>
    <w:p w14:paraId="212C09F4"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 xml:space="preserve">MÓDULO CIRCUNCISIÓN </w:t>
      </w:r>
      <w:r w:rsidRPr="00CC1CA6">
        <w:rPr>
          <w:rFonts w:ascii="Arial" w:hAnsi="Arial" w:cs="Arial"/>
          <w:noProof/>
          <w:color w:val="222222"/>
          <w:lang w:val="es-ES"/>
        </w:rPr>
        <w:t xml:space="preserve"> </w:t>
      </w:r>
      <w:r w:rsidRPr="00CC1CA6">
        <w:rPr>
          <w:rFonts w:ascii="Calibri" w:hAnsi="Calibri"/>
          <w:noProof/>
          <w:lang w:val="es-ES"/>
        </w:rPr>
        <w:t>Este módulo sólo se incluye en el Cuestionario de Hombres Individuales y se describe con detalle aquí.  La circuncisión consiste en la extirpación completa del prepucio del pene. La circuncisión puede llevarse a cabo por razones religiosas, médicas o culturales y se puede hacer en el nacimiento, en la adolescencia, o en otros momentos a lo largo de la vida de un hombre.</w:t>
      </w:r>
      <w:r w:rsidRPr="00EB0C0D">
        <w:rPr>
          <w:noProof/>
          <w:lang w:val="es-US"/>
        </w:rPr>
        <w:tab/>
      </w:r>
      <w:r>
        <w:rPr>
          <w:noProof/>
        </w:rPr>
        <w:fldChar w:fldCharType="begin"/>
      </w:r>
      <w:r w:rsidRPr="00EB0C0D">
        <w:rPr>
          <w:noProof/>
          <w:lang w:val="es-US"/>
        </w:rPr>
        <w:instrText xml:space="preserve"> PAGEREF _Toc250628359 \h </w:instrText>
      </w:r>
      <w:r>
        <w:rPr>
          <w:noProof/>
        </w:rPr>
      </w:r>
      <w:r>
        <w:rPr>
          <w:noProof/>
        </w:rPr>
        <w:fldChar w:fldCharType="separate"/>
      </w:r>
      <w:r w:rsidRPr="00EB0C0D">
        <w:rPr>
          <w:noProof/>
          <w:lang w:val="es-US"/>
        </w:rPr>
        <w:t>140</w:t>
      </w:r>
      <w:r>
        <w:rPr>
          <w:noProof/>
        </w:rPr>
        <w:fldChar w:fldCharType="end"/>
      </w:r>
    </w:p>
    <w:p w14:paraId="31869E19"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EB0C0D">
        <w:rPr>
          <w:noProof/>
          <w:lang w:val="es-US"/>
        </w:rPr>
        <w:t>OBSERVACIONES</w:t>
      </w:r>
      <w:r w:rsidRPr="00EB0C0D">
        <w:rPr>
          <w:noProof/>
          <w:lang w:val="es-US"/>
        </w:rPr>
        <w:tab/>
      </w:r>
      <w:r>
        <w:rPr>
          <w:noProof/>
        </w:rPr>
        <w:fldChar w:fldCharType="begin"/>
      </w:r>
      <w:r w:rsidRPr="00EB0C0D">
        <w:rPr>
          <w:noProof/>
          <w:lang w:val="es-US"/>
        </w:rPr>
        <w:instrText xml:space="preserve"> PAGEREF _Toc250628360 \h </w:instrText>
      </w:r>
      <w:r>
        <w:rPr>
          <w:noProof/>
        </w:rPr>
      </w:r>
      <w:r>
        <w:rPr>
          <w:noProof/>
        </w:rPr>
        <w:fldChar w:fldCharType="separate"/>
      </w:r>
      <w:r w:rsidRPr="00EB0C0D">
        <w:rPr>
          <w:noProof/>
          <w:lang w:val="es-US"/>
        </w:rPr>
        <w:t>141</w:t>
      </w:r>
      <w:r>
        <w:rPr>
          <w:noProof/>
        </w:rPr>
        <w:fldChar w:fldCharType="end"/>
      </w:r>
    </w:p>
    <w:p w14:paraId="146BF15D" w14:textId="77777777" w:rsidR="00A20803" w:rsidRDefault="00A20803">
      <w:pPr>
        <w:pStyle w:val="TOC1"/>
        <w:tabs>
          <w:tab w:val="right" w:leader="dot" w:pos="9350"/>
        </w:tabs>
        <w:rPr>
          <w:rFonts w:eastAsiaTheme="minorEastAsia" w:cstheme="minorBidi"/>
          <w:b w:val="0"/>
          <w:caps w:val="0"/>
          <w:noProof/>
          <w:sz w:val="24"/>
          <w:szCs w:val="24"/>
          <w:lang w:val="es-ES_tradnl" w:eastAsia="ja-JP"/>
        </w:rPr>
      </w:pPr>
      <w:r w:rsidRPr="00CC1CA6">
        <w:rPr>
          <w:noProof/>
          <w:lang w:val="es-ES"/>
        </w:rPr>
        <w:t>El cuestionario de Niños/as Menores de Cinco Años</w:t>
      </w:r>
      <w:r w:rsidRPr="00EB0C0D">
        <w:rPr>
          <w:noProof/>
          <w:lang w:val="es-US"/>
        </w:rPr>
        <w:tab/>
      </w:r>
      <w:r>
        <w:rPr>
          <w:noProof/>
        </w:rPr>
        <w:fldChar w:fldCharType="begin"/>
      </w:r>
      <w:r w:rsidRPr="00EB0C0D">
        <w:rPr>
          <w:noProof/>
          <w:lang w:val="es-US"/>
        </w:rPr>
        <w:instrText xml:space="preserve"> PAGEREF _Toc250628361 \h </w:instrText>
      </w:r>
      <w:r>
        <w:rPr>
          <w:noProof/>
        </w:rPr>
      </w:r>
      <w:r>
        <w:rPr>
          <w:noProof/>
        </w:rPr>
        <w:fldChar w:fldCharType="separate"/>
      </w:r>
      <w:r w:rsidRPr="00EB0C0D">
        <w:rPr>
          <w:noProof/>
          <w:lang w:val="es-US"/>
        </w:rPr>
        <w:t>143</w:t>
      </w:r>
      <w:r>
        <w:rPr>
          <w:noProof/>
        </w:rPr>
        <w:fldChar w:fldCharType="end"/>
      </w:r>
    </w:p>
    <w:p w14:paraId="0C172CD1"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Panel de Información para Niños/as Menores de Cinco Años</w:t>
      </w:r>
      <w:r w:rsidRPr="00EB0C0D">
        <w:rPr>
          <w:noProof/>
          <w:lang w:val="es-US"/>
        </w:rPr>
        <w:tab/>
      </w:r>
      <w:r>
        <w:rPr>
          <w:noProof/>
        </w:rPr>
        <w:fldChar w:fldCharType="begin"/>
      </w:r>
      <w:r w:rsidRPr="00EB0C0D">
        <w:rPr>
          <w:noProof/>
          <w:lang w:val="es-US"/>
        </w:rPr>
        <w:instrText xml:space="preserve"> PAGEREF _Toc250628362 \h </w:instrText>
      </w:r>
      <w:r>
        <w:rPr>
          <w:noProof/>
        </w:rPr>
      </w:r>
      <w:r>
        <w:rPr>
          <w:noProof/>
        </w:rPr>
        <w:fldChar w:fldCharType="separate"/>
      </w:r>
      <w:r w:rsidRPr="00EB0C0D">
        <w:rPr>
          <w:noProof/>
          <w:lang w:val="es-US"/>
        </w:rPr>
        <w:t>144</w:t>
      </w:r>
      <w:r>
        <w:rPr>
          <w:noProof/>
        </w:rPr>
        <w:fldChar w:fldCharType="end"/>
      </w:r>
    </w:p>
    <w:p w14:paraId="701F11F5"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Edad</w:t>
      </w:r>
      <w:r w:rsidRPr="00EB0C0D">
        <w:rPr>
          <w:noProof/>
          <w:lang w:val="es-US"/>
        </w:rPr>
        <w:tab/>
      </w:r>
      <w:r>
        <w:rPr>
          <w:noProof/>
        </w:rPr>
        <w:fldChar w:fldCharType="begin"/>
      </w:r>
      <w:r w:rsidRPr="00EB0C0D">
        <w:rPr>
          <w:noProof/>
          <w:lang w:val="es-US"/>
        </w:rPr>
        <w:instrText xml:space="preserve"> PAGEREF _Toc250628363 \h </w:instrText>
      </w:r>
      <w:r>
        <w:rPr>
          <w:noProof/>
        </w:rPr>
      </w:r>
      <w:r>
        <w:rPr>
          <w:noProof/>
        </w:rPr>
        <w:fldChar w:fldCharType="separate"/>
      </w:r>
      <w:r w:rsidRPr="00EB0C0D">
        <w:rPr>
          <w:noProof/>
          <w:lang w:val="es-US"/>
        </w:rPr>
        <w:t>146</w:t>
      </w:r>
      <w:r>
        <w:rPr>
          <w:noProof/>
        </w:rPr>
        <w:fldChar w:fldCharType="end"/>
      </w:r>
    </w:p>
    <w:p w14:paraId="7300E182"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Registro del Nacimiento</w:t>
      </w:r>
      <w:r w:rsidRPr="00EB0C0D">
        <w:rPr>
          <w:noProof/>
          <w:lang w:val="es-US"/>
        </w:rPr>
        <w:tab/>
      </w:r>
      <w:r>
        <w:rPr>
          <w:noProof/>
        </w:rPr>
        <w:fldChar w:fldCharType="begin"/>
      </w:r>
      <w:r w:rsidRPr="00EB0C0D">
        <w:rPr>
          <w:noProof/>
          <w:lang w:val="es-US"/>
        </w:rPr>
        <w:instrText xml:space="preserve"> PAGEREF _Toc250628364 \h </w:instrText>
      </w:r>
      <w:r>
        <w:rPr>
          <w:noProof/>
        </w:rPr>
      </w:r>
      <w:r>
        <w:rPr>
          <w:noProof/>
        </w:rPr>
        <w:fldChar w:fldCharType="separate"/>
      </w:r>
      <w:r w:rsidRPr="00EB0C0D">
        <w:rPr>
          <w:noProof/>
          <w:lang w:val="es-US"/>
        </w:rPr>
        <w:t>149</w:t>
      </w:r>
      <w:r>
        <w:rPr>
          <w:noProof/>
        </w:rPr>
        <w:fldChar w:fldCharType="end"/>
      </w:r>
    </w:p>
    <w:p w14:paraId="03D81BA9"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del Desarrollo de la Niñez Temprana</w:t>
      </w:r>
      <w:r w:rsidRPr="00EB0C0D">
        <w:rPr>
          <w:noProof/>
          <w:lang w:val="es-US"/>
        </w:rPr>
        <w:tab/>
      </w:r>
      <w:r>
        <w:rPr>
          <w:noProof/>
        </w:rPr>
        <w:fldChar w:fldCharType="begin"/>
      </w:r>
      <w:r w:rsidRPr="00EB0C0D">
        <w:rPr>
          <w:noProof/>
          <w:lang w:val="es-US"/>
        </w:rPr>
        <w:instrText xml:space="preserve"> PAGEREF _Toc250628365 \h </w:instrText>
      </w:r>
      <w:r>
        <w:rPr>
          <w:noProof/>
        </w:rPr>
      </w:r>
      <w:r>
        <w:rPr>
          <w:noProof/>
        </w:rPr>
        <w:fldChar w:fldCharType="separate"/>
      </w:r>
      <w:r w:rsidRPr="00EB0C0D">
        <w:rPr>
          <w:noProof/>
          <w:lang w:val="es-US"/>
        </w:rPr>
        <w:t>150</w:t>
      </w:r>
      <w:r>
        <w:rPr>
          <w:noProof/>
        </w:rPr>
        <w:fldChar w:fldCharType="end"/>
      </w:r>
    </w:p>
    <w:p w14:paraId="14A9D75F"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Lactancia e ingesta alimentaria</w:t>
      </w:r>
      <w:r w:rsidRPr="00EB0C0D">
        <w:rPr>
          <w:noProof/>
          <w:lang w:val="es-US"/>
        </w:rPr>
        <w:tab/>
      </w:r>
      <w:r>
        <w:rPr>
          <w:noProof/>
        </w:rPr>
        <w:fldChar w:fldCharType="begin"/>
      </w:r>
      <w:r w:rsidRPr="00EB0C0D">
        <w:rPr>
          <w:noProof/>
          <w:lang w:val="es-US"/>
        </w:rPr>
        <w:instrText xml:space="preserve"> PAGEREF _Toc250628366 \h </w:instrText>
      </w:r>
      <w:r>
        <w:rPr>
          <w:noProof/>
        </w:rPr>
      </w:r>
      <w:r>
        <w:rPr>
          <w:noProof/>
        </w:rPr>
        <w:fldChar w:fldCharType="separate"/>
      </w:r>
      <w:r w:rsidRPr="00EB0C0D">
        <w:rPr>
          <w:noProof/>
          <w:lang w:val="es-US"/>
        </w:rPr>
        <w:t>154</w:t>
      </w:r>
      <w:r>
        <w:rPr>
          <w:noProof/>
        </w:rPr>
        <w:fldChar w:fldCharType="end"/>
      </w:r>
    </w:p>
    <w:p w14:paraId="52B81B19"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Inmunización</w:t>
      </w:r>
      <w:r w:rsidRPr="00EB0C0D">
        <w:rPr>
          <w:noProof/>
          <w:lang w:val="es-US"/>
        </w:rPr>
        <w:tab/>
      </w:r>
      <w:r>
        <w:rPr>
          <w:noProof/>
        </w:rPr>
        <w:fldChar w:fldCharType="begin"/>
      </w:r>
      <w:r w:rsidRPr="00EB0C0D">
        <w:rPr>
          <w:noProof/>
          <w:lang w:val="es-US"/>
        </w:rPr>
        <w:instrText xml:space="preserve"> PAGEREF _Toc250628367 \h </w:instrText>
      </w:r>
      <w:r>
        <w:rPr>
          <w:noProof/>
        </w:rPr>
      </w:r>
      <w:r>
        <w:rPr>
          <w:noProof/>
        </w:rPr>
        <w:fldChar w:fldCharType="separate"/>
      </w:r>
      <w:r w:rsidRPr="00EB0C0D">
        <w:rPr>
          <w:noProof/>
          <w:lang w:val="es-US"/>
        </w:rPr>
        <w:t>158</w:t>
      </w:r>
      <w:r>
        <w:rPr>
          <w:noProof/>
        </w:rPr>
        <w:fldChar w:fldCharType="end"/>
      </w:r>
    </w:p>
    <w:p w14:paraId="7BF461C6"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Cuidado de Enfermedades</w:t>
      </w:r>
      <w:r w:rsidRPr="00EB0C0D">
        <w:rPr>
          <w:noProof/>
          <w:lang w:val="es-US"/>
        </w:rPr>
        <w:tab/>
      </w:r>
      <w:r>
        <w:rPr>
          <w:noProof/>
        </w:rPr>
        <w:fldChar w:fldCharType="begin"/>
      </w:r>
      <w:r w:rsidRPr="00EB0C0D">
        <w:rPr>
          <w:noProof/>
          <w:lang w:val="es-US"/>
        </w:rPr>
        <w:instrText xml:space="preserve"> PAGEREF _Toc250628368 \h </w:instrText>
      </w:r>
      <w:r>
        <w:rPr>
          <w:noProof/>
        </w:rPr>
      </w:r>
      <w:r>
        <w:rPr>
          <w:noProof/>
        </w:rPr>
        <w:fldChar w:fldCharType="separate"/>
      </w:r>
      <w:r w:rsidRPr="00EB0C0D">
        <w:rPr>
          <w:noProof/>
          <w:lang w:val="es-US"/>
        </w:rPr>
        <w:t>162</w:t>
      </w:r>
      <w:r>
        <w:rPr>
          <w:noProof/>
        </w:rPr>
        <w:fldChar w:fldCharType="end"/>
      </w:r>
    </w:p>
    <w:p w14:paraId="6957E502"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FINALIZACIÓN DEL CUESTIONARIO</w:t>
      </w:r>
      <w:r w:rsidRPr="00EB0C0D">
        <w:rPr>
          <w:noProof/>
          <w:lang w:val="es-US"/>
        </w:rPr>
        <w:tab/>
      </w:r>
      <w:r>
        <w:rPr>
          <w:noProof/>
        </w:rPr>
        <w:fldChar w:fldCharType="begin"/>
      </w:r>
      <w:r w:rsidRPr="00EB0C0D">
        <w:rPr>
          <w:noProof/>
          <w:lang w:val="es-US"/>
        </w:rPr>
        <w:instrText xml:space="preserve"> PAGEREF _Toc250628369 \h </w:instrText>
      </w:r>
      <w:r>
        <w:rPr>
          <w:noProof/>
        </w:rPr>
      </w:r>
      <w:r>
        <w:rPr>
          <w:noProof/>
        </w:rPr>
        <w:fldChar w:fldCharType="separate"/>
      </w:r>
      <w:r w:rsidRPr="00EB0C0D">
        <w:rPr>
          <w:noProof/>
          <w:lang w:val="es-US"/>
        </w:rPr>
        <w:t>170</w:t>
      </w:r>
      <w:r>
        <w:rPr>
          <w:noProof/>
        </w:rPr>
        <w:fldChar w:fldCharType="end"/>
      </w:r>
    </w:p>
    <w:p w14:paraId="6BF97622"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Módulo de Antropometría</w:t>
      </w:r>
      <w:r w:rsidRPr="00EB0C0D">
        <w:rPr>
          <w:noProof/>
          <w:lang w:val="es-US"/>
        </w:rPr>
        <w:tab/>
      </w:r>
      <w:r>
        <w:rPr>
          <w:noProof/>
        </w:rPr>
        <w:fldChar w:fldCharType="begin"/>
      </w:r>
      <w:r w:rsidRPr="00EB0C0D">
        <w:rPr>
          <w:noProof/>
          <w:lang w:val="es-US"/>
        </w:rPr>
        <w:instrText xml:space="preserve"> PAGEREF _Toc250628370 \h </w:instrText>
      </w:r>
      <w:r>
        <w:rPr>
          <w:noProof/>
        </w:rPr>
      </w:r>
      <w:r>
        <w:rPr>
          <w:noProof/>
        </w:rPr>
        <w:fldChar w:fldCharType="separate"/>
      </w:r>
      <w:r w:rsidRPr="00EB0C0D">
        <w:rPr>
          <w:noProof/>
          <w:lang w:val="es-US"/>
        </w:rPr>
        <w:t>171</w:t>
      </w:r>
      <w:r>
        <w:rPr>
          <w:noProof/>
        </w:rPr>
        <w:fldChar w:fldCharType="end"/>
      </w:r>
    </w:p>
    <w:p w14:paraId="5C35F295" w14:textId="77777777" w:rsidR="00A20803" w:rsidRDefault="00A20803">
      <w:pPr>
        <w:pStyle w:val="TOC2"/>
        <w:tabs>
          <w:tab w:val="right" w:leader="dot" w:pos="9350"/>
        </w:tabs>
        <w:rPr>
          <w:rFonts w:eastAsiaTheme="minorEastAsia" w:cstheme="minorBidi"/>
          <w:smallCaps w:val="0"/>
          <w:noProof/>
          <w:sz w:val="24"/>
          <w:szCs w:val="24"/>
          <w:lang w:val="es-ES_tradnl" w:eastAsia="ja-JP"/>
        </w:rPr>
      </w:pPr>
      <w:r w:rsidRPr="00CC1CA6">
        <w:rPr>
          <w:noProof/>
          <w:lang w:val="es-ES"/>
        </w:rPr>
        <w:t>OBSERVACIONES</w:t>
      </w:r>
      <w:r w:rsidRPr="00EB0C0D">
        <w:rPr>
          <w:noProof/>
          <w:lang w:val="es-US"/>
          <w:rPrChange w:id="0" w:author="Vicente Teran" w:date="2014-01-27T17:14:00Z">
            <w:rPr>
              <w:noProof/>
            </w:rPr>
          </w:rPrChange>
        </w:rPr>
        <w:tab/>
      </w:r>
      <w:r>
        <w:rPr>
          <w:noProof/>
        </w:rPr>
        <w:fldChar w:fldCharType="begin"/>
      </w:r>
      <w:r w:rsidRPr="00EB0C0D">
        <w:rPr>
          <w:noProof/>
          <w:lang w:val="es-US"/>
          <w:rPrChange w:id="1" w:author="Vicente Teran" w:date="2014-01-27T17:14:00Z">
            <w:rPr>
              <w:noProof/>
            </w:rPr>
          </w:rPrChange>
        </w:rPr>
        <w:instrText xml:space="preserve"> PAGEREF _Toc250628371 \h </w:instrText>
      </w:r>
      <w:r>
        <w:rPr>
          <w:noProof/>
        </w:rPr>
      </w:r>
      <w:r>
        <w:rPr>
          <w:noProof/>
        </w:rPr>
        <w:fldChar w:fldCharType="separate"/>
      </w:r>
      <w:r w:rsidRPr="00EB0C0D">
        <w:rPr>
          <w:noProof/>
          <w:lang w:val="es-US"/>
          <w:rPrChange w:id="2" w:author="Vicente Teran" w:date="2014-01-27T17:14:00Z">
            <w:rPr>
              <w:noProof/>
            </w:rPr>
          </w:rPrChange>
        </w:rPr>
        <w:t>172</w:t>
      </w:r>
      <w:r>
        <w:rPr>
          <w:noProof/>
        </w:rPr>
        <w:fldChar w:fldCharType="end"/>
      </w:r>
    </w:p>
    <w:p w14:paraId="2ADE4C40" w14:textId="77777777" w:rsidR="00F64104" w:rsidRPr="00EB0C0D" w:rsidRDefault="004B097A" w:rsidP="00B1764A">
      <w:pPr>
        <w:pStyle w:val="Heading1"/>
        <w:rPr>
          <w:lang w:val="es-US"/>
        </w:rPr>
      </w:pPr>
      <w:r>
        <w:rPr>
          <w:lang w:val="es-ES"/>
        </w:rPr>
        <w:fldChar w:fldCharType="end"/>
      </w:r>
      <w:r w:rsidR="00B441DB" w:rsidRPr="003F3338">
        <w:rPr>
          <w:lang w:val="es-ES"/>
        </w:rPr>
        <w:br w:type="page"/>
      </w:r>
      <w:bookmarkStart w:id="3" w:name="_Toc250628307"/>
      <w:r w:rsidR="0058064F" w:rsidRPr="00EB0C0D">
        <w:rPr>
          <w:lang w:val="es-US"/>
        </w:rPr>
        <w:lastRenderedPageBreak/>
        <w:t>Cuestionarios MICS</w:t>
      </w:r>
      <w:r w:rsidR="0028430C" w:rsidRPr="00EB0C0D">
        <w:rPr>
          <w:lang w:val="es-US"/>
        </w:rPr>
        <w:t xml:space="preserve"> e </w:t>
      </w:r>
      <w:r w:rsidR="003F3338" w:rsidRPr="00EB0C0D">
        <w:rPr>
          <w:lang w:val="es-US"/>
        </w:rPr>
        <w:t>i</w:t>
      </w:r>
      <w:r w:rsidR="0028430C" w:rsidRPr="00EB0C0D">
        <w:rPr>
          <w:lang w:val="es-US"/>
        </w:rPr>
        <w:t xml:space="preserve">nformantes </w:t>
      </w:r>
      <w:r w:rsidR="003F3338" w:rsidRPr="00EB0C0D">
        <w:rPr>
          <w:lang w:val="es-US"/>
        </w:rPr>
        <w:t>e</w:t>
      </w:r>
      <w:r w:rsidR="0028430C" w:rsidRPr="00EB0C0D">
        <w:rPr>
          <w:lang w:val="es-US"/>
        </w:rPr>
        <w:t>legibles</w:t>
      </w:r>
      <w:bookmarkEnd w:id="3"/>
    </w:p>
    <w:p w14:paraId="2D1FFF4E" w14:textId="77777777" w:rsidR="0058064F" w:rsidRDefault="0058064F" w:rsidP="008B3B80">
      <w:pPr>
        <w:rPr>
          <w:rFonts w:ascii="Times New Roman Bold" w:hAnsi="Times New Roman Bold"/>
          <w:b/>
          <w:smallCaps/>
          <w:sz w:val="28"/>
          <w:szCs w:val="28"/>
          <w:lang w:val="es-ES"/>
        </w:rPr>
      </w:pPr>
    </w:p>
    <w:p w14:paraId="3F9214D3" w14:textId="77777777" w:rsidR="0058064F" w:rsidRPr="0056546F" w:rsidRDefault="0056546F" w:rsidP="008B3B80">
      <w:pPr>
        <w:rPr>
          <w:rStyle w:val="TL2"/>
          <w:b/>
          <w:sz w:val="24"/>
          <w:szCs w:val="24"/>
          <w:lang w:val="es-ES"/>
        </w:rPr>
      </w:pPr>
      <w:r w:rsidRPr="0056546F">
        <w:rPr>
          <w:rStyle w:val="TL2"/>
          <w:b/>
          <w:sz w:val="24"/>
          <w:szCs w:val="24"/>
          <w:lang w:val="es-ES"/>
        </w:rPr>
        <w:t>I</w:t>
      </w:r>
      <w:r>
        <w:rPr>
          <w:rStyle w:val="TL2"/>
          <w:b/>
          <w:sz w:val="24"/>
          <w:szCs w:val="24"/>
          <w:lang w:val="es-ES"/>
        </w:rPr>
        <w:t>nformantes elegibles para el Cuestionario de H</w:t>
      </w:r>
      <w:r w:rsidR="0058064F" w:rsidRPr="0056546F">
        <w:rPr>
          <w:rStyle w:val="TL2"/>
          <w:b/>
          <w:sz w:val="24"/>
          <w:szCs w:val="24"/>
          <w:lang w:val="es-ES"/>
        </w:rPr>
        <w:t>ogar</w:t>
      </w:r>
    </w:p>
    <w:p w14:paraId="6235B30C" w14:textId="77777777" w:rsidR="008B78F9" w:rsidRDefault="008B78F9" w:rsidP="00F64104">
      <w:pPr>
        <w:autoSpaceDE w:val="0"/>
        <w:autoSpaceDN w:val="0"/>
        <w:adjustRightInd w:val="0"/>
        <w:rPr>
          <w:rFonts w:ascii="TimesNewRomanPSMT" w:hAnsi="TimesNewRomanPSMT" w:cs="TimesNewRomanPSMT"/>
          <w:szCs w:val="22"/>
          <w:lang w:val="es-ES" w:eastAsia="sv-SE"/>
        </w:rPr>
      </w:pPr>
    </w:p>
    <w:p w14:paraId="4122CFBE" w14:textId="77777777" w:rsidR="00F64104" w:rsidRPr="0028430C" w:rsidRDefault="00F64104" w:rsidP="00F64104">
      <w:pPr>
        <w:autoSpaceDE w:val="0"/>
        <w:autoSpaceDN w:val="0"/>
        <w:adjustRightInd w:val="0"/>
        <w:rPr>
          <w:szCs w:val="22"/>
          <w:lang w:val="es-ES" w:eastAsia="sv-SE"/>
        </w:rPr>
      </w:pPr>
      <w:r w:rsidRPr="0028430C">
        <w:rPr>
          <w:szCs w:val="22"/>
          <w:lang w:val="es-ES" w:eastAsia="sv-SE"/>
        </w:rPr>
        <w:t>En cada hogar</w:t>
      </w:r>
      <w:r w:rsidR="00AF31C3" w:rsidRPr="0028430C">
        <w:rPr>
          <w:szCs w:val="22"/>
          <w:lang w:val="es-ES" w:eastAsia="sv-SE"/>
        </w:rPr>
        <w:t xml:space="preserve"> muestreado</w:t>
      </w:r>
      <w:r w:rsidRPr="0028430C">
        <w:rPr>
          <w:szCs w:val="22"/>
          <w:lang w:val="es-ES" w:eastAsia="sv-SE"/>
        </w:rPr>
        <w:t xml:space="preserve"> que usted visite, deberá </w:t>
      </w:r>
      <w:r w:rsidR="003F3338">
        <w:rPr>
          <w:szCs w:val="22"/>
          <w:lang w:val="es-ES" w:eastAsia="sv-SE"/>
        </w:rPr>
        <w:t>comenzar</w:t>
      </w:r>
      <w:r w:rsidRPr="0028430C">
        <w:rPr>
          <w:szCs w:val="22"/>
          <w:lang w:val="es-ES" w:eastAsia="sv-SE"/>
        </w:rPr>
        <w:t xml:space="preserve"> entrevistando a un </w:t>
      </w:r>
      <w:r w:rsidRPr="0058064F">
        <w:rPr>
          <w:szCs w:val="22"/>
          <w:u w:val="single"/>
          <w:lang w:val="es-ES" w:eastAsia="sv-SE"/>
        </w:rPr>
        <w:t>m</w:t>
      </w:r>
      <w:r w:rsidR="00AF31C3" w:rsidRPr="0058064F">
        <w:rPr>
          <w:szCs w:val="22"/>
          <w:u w:val="single"/>
          <w:lang w:val="es-ES" w:eastAsia="sv-SE"/>
        </w:rPr>
        <w:t xml:space="preserve">iembro adulto </w:t>
      </w:r>
      <w:r w:rsidR="003F3338">
        <w:rPr>
          <w:szCs w:val="22"/>
          <w:u w:val="single"/>
          <w:lang w:val="es-ES" w:eastAsia="sv-SE"/>
        </w:rPr>
        <w:t xml:space="preserve">conocedor </w:t>
      </w:r>
      <w:r w:rsidR="00AF31C3" w:rsidRPr="0058064F">
        <w:rPr>
          <w:szCs w:val="22"/>
          <w:u w:val="single"/>
          <w:lang w:val="es-ES" w:eastAsia="sv-SE"/>
        </w:rPr>
        <w:t>del hogar</w:t>
      </w:r>
      <w:r w:rsidR="00AF31C3" w:rsidRPr="0028430C">
        <w:rPr>
          <w:szCs w:val="22"/>
          <w:lang w:val="es-ES" w:eastAsia="sv-SE"/>
        </w:rPr>
        <w:t xml:space="preserve"> </w:t>
      </w:r>
      <w:r w:rsidRPr="0028430C">
        <w:rPr>
          <w:szCs w:val="22"/>
          <w:lang w:val="es-ES" w:eastAsia="sv-SE"/>
        </w:rPr>
        <w:t xml:space="preserve">para </w:t>
      </w:r>
      <w:r w:rsidR="008B78F9" w:rsidRPr="0028430C">
        <w:rPr>
          <w:szCs w:val="22"/>
          <w:lang w:val="es-ES" w:eastAsia="sv-SE"/>
        </w:rPr>
        <w:t>re</w:t>
      </w:r>
      <w:r w:rsidR="00AF31C3" w:rsidRPr="0028430C">
        <w:rPr>
          <w:szCs w:val="22"/>
          <w:lang w:val="es-ES" w:eastAsia="sv-SE"/>
        </w:rPr>
        <w:t>llenar</w:t>
      </w:r>
      <w:r w:rsidR="004F1B9D" w:rsidRPr="0028430C">
        <w:rPr>
          <w:szCs w:val="22"/>
          <w:lang w:val="es-ES" w:eastAsia="sv-SE"/>
        </w:rPr>
        <w:t xml:space="preserve"> así</w:t>
      </w:r>
      <w:r w:rsidRPr="0028430C">
        <w:rPr>
          <w:szCs w:val="22"/>
          <w:lang w:val="es-ES" w:eastAsia="sv-SE"/>
        </w:rPr>
        <w:t xml:space="preserve"> el Cuestionario de Hogar.</w:t>
      </w:r>
      <w:r w:rsidR="008B78F9" w:rsidRPr="0028430C">
        <w:rPr>
          <w:szCs w:val="22"/>
          <w:lang w:val="es-ES" w:eastAsia="sv-SE"/>
        </w:rPr>
        <w:t xml:space="preserve"> Todos los módulos del Cuestionario de Hogar se le a</w:t>
      </w:r>
      <w:r w:rsidR="00DC702C" w:rsidRPr="0028430C">
        <w:rPr>
          <w:szCs w:val="22"/>
          <w:lang w:val="es-ES" w:eastAsia="sv-SE"/>
        </w:rPr>
        <w:t>plicarán</w:t>
      </w:r>
      <w:r w:rsidR="008B78F9" w:rsidRPr="0028430C">
        <w:rPr>
          <w:szCs w:val="22"/>
          <w:lang w:val="es-ES" w:eastAsia="sv-SE"/>
        </w:rPr>
        <w:t xml:space="preserve"> a esta persona, referid</w:t>
      </w:r>
      <w:r w:rsidR="00C35EEF" w:rsidRPr="0028430C">
        <w:rPr>
          <w:szCs w:val="22"/>
          <w:lang w:val="es-ES" w:eastAsia="sv-SE"/>
        </w:rPr>
        <w:t>a</w:t>
      </w:r>
      <w:r w:rsidR="008B78F9" w:rsidRPr="0028430C">
        <w:rPr>
          <w:szCs w:val="22"/>
          <w:lang w:val="es-ES" w:eastAsia="sv-SE"/>
        </w:rPr>
        <w:t xml:space="preserve"> como </w:t>
      </w:r>
      <w:r w:rsidR="008B78F9" w:rsidRPr="0028430C">
        <w:rPr>
          <w:b/>
          <w:szCs w:val="22"/>
          <w:lang w:val="es-ES" w:eastAsia="sv-SE"/>
        </w:rPr>
        <w:t>Informante de</w:t>
      </w:r>
      <w:r w:rsidR="003F3338">
        <w:rPr>
          <w:b/>
          <w:szCs w:val="22"/>
          <w:lang w:val="es-ES" w:eastAsia="sv-SE"/>
        </w:rPr>
        <w:t>l</w:t>
      </w:r>
      <w:r w:rsidR="008B78F9" w:rsidRPr="0028430C">
        <w:rPr>
          <w:b/>
          <w:szCs w:val="22"/>
          <w:lang w:val="es-ES" w:eastAsia="sv-SE"/>
        </w:rPr>
        <w:t xml:space="preserve"> Hogar</w:t>
      </w:r>
      <w:r w:rsidR="008B78F9" w:rsidRPr="0028430C">
        <w:rPr>
          <w:szCs w:val="22"/>
          <w:lang w:val="es-ES" w:eastAsia="sv-SE"/>
        </w:rPr>
        <w:t>, inclu</w:t>
      </w:r>
      <w:r w:rsidR="004F1B9D" w:rsidRPr="0028430C">
        <w:rPr>
          <w:szCs w:val="22"/>
          <w:lang w:val="es-ES" w:eastAsia="sv-SE"/>
        </w:rPr>
        <w:t>sive</w:t>
      </w:r>
      <w:r w:rsidR="008B78F9" w:rsidRPr="0028430C">
        <w:rPr>
          <w:szCs w:val="22"/>
          <w:lang w:val="es-ES" w:eastAsia="sv-SE"/>
        </w:rPr>
        <w:t xml:space="preserve"> </w:t>
      </w:r>
      <w:r w:rsidR="003F3338">
        <w:rPr>
          <w:szCs w:val="22"/>
          <w:lang w:val="es-ES" w:eastAsia="sv-SE"/>
        </w:rPr>
        <w:t xml:space="preserve">en </w:t>
      </w:r>
      <w:r w:rsidR="009F324C">
        <w:rPr>
          <w:szCs w:val="22"/>
          <w:lang w:val="es-ES" w:eastAsia="sv-SE"/>
        </w:rPr>
        <w:t>los</w:t>
      </w:r>
      <w:r w:rsidR="008B78F9" w:rsidRPr="0028430C">
        <w:rPr>
          <w:szCs w:val="22"/>
          <w:lang w:val="es-ES" w:eastAsia="sv-SE"/>
        </w:rPr>
        <w:t xml:space="preserve"> módulo</w:t>
      </w:r>
      <w:r w:rsidR="009F324C">
        <w:rPr>
          <w:szCs w:val="22"/>
          <w:lang w:val="es-ES" w:eastAsia="sv-SE"/>
        </w:rPr>
        <w:t>s</w:t>
      </w:r>
      <w:r w:rsidR="008B78F9" w:rsidRPr="0028430C">
        <w:rPr>
          <w:szCs w:val="22"/>
          <w:lang w:val="es-ES" w:eastAsia="sv-SE"/>
        </w:rPr>
        <w:t xml:space="preserve"> del cuestionario en </w:t>
      </w:r>
      <w:r w:rsidR="009F324C">
        <w:rPr>
          <w:szCs w:val="22"/>
          <w:lang w:val="es-ES" w:eastAsia="sv-SE"/>
        </w:rPr>
        <w:t>los</w:t>
      </w:r>
      <w:r w:rsidR="008B78F9" w:rsidRPr="0028430C">
        <w:rPr>
          <w:szCs w:val="22"/>
          <w:lang w:val="es-ES" w:eastAsia="sv-SE"/>
        </w:rPr>
        <w:t xml:space="preserve"> que la información recopilada trat</w:t>
      </w:r>
      <w:r w:rsidR="007043E7" w:rsidRPr="0028430C">
        <w:rPr>
          <w:szCs w:val="22"/>
          <w:lang w:val="es-ES" w:eastAsia="sv-SE"/>
        </w:rPr>
        <w:t>e</w:t>
      </w:r>
      <w:r w:rsidR="008B78F9" w:rsidRPr="0028430C">
        <w:rPr>
          <w:szCs w:val="22"/>
          <w:lang w:val="es-ES" w:eastAsia="sv-SE"/>
        </w:rPr>
        <w:t xml:space="preserve"> sobre otros miembros del hogar</w:t>
      </w:r>
      <w:r w:rsidR="009F324C">
        <w:rPr>
          <w:szCs w:val="22"/>
          <w:lang w:val="es-ES" w:eastAsia="sv-SE"/>
        </w:rPr>
        <w:t>. El módulo de Educación es un ejemplo de ello.</w:t>
      </w:r>
    </w:p>
    <w:p w14:paraId="6F887394" w14:textId="77777777" w:rsidR="00122D2F" w:rsidRPr="0028430C" w:rsidRDefault="00122D2F" w:rsidP="005C1429">
      <w:pPr>
        <w:rPr>
          <w:szCs w:val="22"/>
          <w:lang w:val="es-ES"/>
        </w:rPr>
      </w:pPr>
    </w:p>
    <w:p w14:paraId="60C6E083" w14:textId="0E945AE8" w:rsidR="009F324C" w:rsidRDefault="00B06DDE" w:rsidP="00B06DDE">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r w:rsidRPr="0028430C">
        <w:rPr>
          <w:rStyle w:val="TL2"/>
          <w:szCs w:val="22"/>
          <w:lang w:val="es-ES"/>
        </w:rPr>
        <w:t xml:space="preserve">A los efectos </w:t>
      </w:r>
      <w:r w:rsidR="009F324C">
        <w:rPr>
          <w:rStyle w:val="TL2"/>
          <w:szCs w:val="22"/>
          <w:lang w:val="es-ES"/>
        </w:rPr>
        <w:t>del Cuestionario de Hogar</w:t>
      </w:r>
      <w:r w:rsidRPr="0028430C">
        <w:rPr>
          <w:rStyle w:val="TL2"/>
          <w:szCs w:val="22"/>
          <w:lang w:val="es-ES"/>
        </w:rPr>
        <w:t xml:space="preserve">, se define </w:t>
      </w:r>
      <w:r w:rsidR="000931DA" w:rsidRPr="0028430C">
        <w:rPr>
          <w:rStyle w:val="TL2"/>
          <w:szCs w:val="22"/>
          <w:lang w:val="es-ES"/>
        </w:rPr>
        <w:t xml:space="preserve">a un adulto </w:t>
      </w:r>
      <w:r w:rsidRPr="0028430C">
        <w:rPr>
          <w:rStyle w:val="TL2"/>
          <w:szCs w:val="22"/>
          <w:lang w:val="es-ES"/>
        </w:rPr>
        <w:t xml:space="preserve">como alguien de 15 años en adelante. </w:t>
      </w:r>
      <w:r w:rsidR="003F3338">
        <w:rPr>
          <w:rStyle w:val="TL2"/>
          <w:szCs w:val="22"/>
          <w:lang w:val="es-ES"/>
        </w:rPr>
        <w:t>No obstante</w:t>
      </w:r>
      <w:r w:rsidRPr="0028430C">
        <w:rPr>
          <w:rStyle w:val="TL2"/>
          <w:szCs w:val="22"/>
          <w:lang w:val="es-ES"/>
        </w:rPr>
        <w:t xml:space="preserve">, </w:t>
      </w:r>
      <w:r w:rsidR="000931DA" w:rsidRPr="0028430C">
        <w:rPr>
          <w:rStyle w:val="TL2"/>
          <w:szCs w:val="22"/>
          <w:lang w:val="es-ES"/>
        </w:rPr>
        <w:t xml:space="preserve">es posible que </w:t>
      </w:r>
      <w:r w:rsidRPr="0028430C">
        <w:rPr>
          <w:rStyle w:val="TL2"/>
          <w:szCs w:val="22"/>
          <w:lang w:val="es-ES"/>
        </w:rPr>
        <w:t xml:space="preserve">los miembros muy jóvenes del hogar (menores de 18 años) no </w:t>
      </w:r>
      <w:r w:rsidR="003F3338">
        <w:rPr>
          <w:rStyle w:val="TL2"/>
          <w:szCs w:val="22"/>
          <w:lang w:val="es-ES"/>
        </w:rPr>
        <w:t>resulten</w:t>
      </w:r>
      <w:r w:rsidRPr="0028430C">
        <w:rPr>
          <w:rStyle w:val="TL2"/>
          <w:szCs w:val="22"/>
          <w:lang w:val="es-ES"/>
        </w:rPr>
        <w:t xml:space="preserve"> los más ideales para la</w:t>
      </w:r>
      <w:r w:rsidR="000931DA" w:rsidRPr="0028430C">
        <w:rPr>
          <w:rStyle w:val="TL2"/>
          <w:szCs w:val="22"/>
          <w:lang w:val="es-ES"/>
        </w:rPr>
        <w:t>s</w:t>
      </w:r>
      <w:r w:rsidRPr="0028430C">
        <w:rPr>
          <w:rStyle w:val="TL2"/>
          <w:szCs w:val="22"/>
          <w:lang w:val="es-ES"/>
        </w:rPr>
        <w:t xml:space="preserve"> entrevista</w:t>
      </w:r>
      <w:r w:rsidR="000931DA" w:rsidRPr="0028430C">
        <w:rPr>
          <w:rStyle w:val="TL2"/>
          <w:szCs w:val="22"/>
          <w:lang w:val="es-ES"/>
        </w:rPr>
        <w:t>s</w:t>
      </w:r>
      <w:r w:rsidRPr="0028430C">
        <w:rPr>
          <w:rStyle w:val="TL2"/>
          <w:szCs w:val="22"/>
          <w:lang w:val="es-ES"/>
        </w:rPr>
        <w:t xml:space="preserve">. Por lo tanto, en aquellos casos en los que haya otro miembro adulto disponible </w:t>
      </w:r>
      <w:r w:rsidR="000931DA" w:rsidRPr="0028430C">
        <w:rPr>
          <w:rStyle w:val="TL2"/>
          <w:szCs w:val="22"/>
          <w:lang w:val="es-ES"/>
        </w:rPr>
        <w:t xml:space="preserve">para la entrevista </w:t>
      </w:r>
      <w:r w:rsidRPr="0028430C">
        <w:rPr>
          <w:rStyle w:val="TL2"/>
          <w:szCs w:val="22"/>
          <w:lang w:val="es-ES"/>
        </w:rPr>
        <w:t xml:space="preserve">(por ejemplo, el progenitor del de 15 años de edad), usted </w:t>
      </w:r>
      <w:r w:rsidR="000931DA" w:rsidRPr="0028430C">
        <w:rPr>
          <w:rStyle w:val="TL2"/>
          <w:szCs w:val="22"/>
          <w:lang w:val="es-ES"/>
        </w:rPr>
        <w:t>optará</w:t>
      </w:r>
      <w:r w:rsidRPr="0028430C">
        <w:rPr>
          <w:rStyle w:val="TL2"/>
          <w:szCs w:val="22"/>
          <w:lang w:val="es-ES"/>
        </w:rPr>
        <w:t xml:space="preserve"> por entrevistar</w:t>
      </w:r>
      <w:r w:rsidR="000931DA" w:rsidRPr="0028430C">
        <w:rPr>
          <w:rStyle w:val="TL2"/>
          <w:szCs w:val="22"/>
          <w:lang w:val="es-ES"/>
        </w:rPr>
        <w:t>lo</w:t>
      </w:r>
      <w:r w:rsidRPr="0028430C">
        <w:rPr>
          <w:rStyle w:val="TL2"/>
          <w:szCs w:val="22"/>
          <w:lang w:val="es-ES"/>
        </w:rPr>
        <w:t xml:space="preserve">, </w:t>
      </w:r>
      <w:r w:rsidR="004F1B9D" w:rsidRPr="0028430C">
        <w:rPr>
          <w:rStyle w:val="TL2"/>
          <w:szCs w:val="22"/>
          <w:lang w:val="es-ES"/>
        </w:rPr>
        <w:t xml:space="preserve">ya que, </w:t>
      </w:r>
      <w:r w:rsidRPr="0028430C">
        <w:rPr>
          <w:rStyle w:val="TL2"/>
          <w:szCs w:val="22"/>
          <w:lang w:val="es-ES"/>
        </w:rPr>
        <w:t>probablemente</w:t>
      </w:r>
      <w:r w:rsidR="004F1B9D" w:rsidRPr="0028430C">
        <w:rPr>
          <w:rStyle w:val="TL2"/>
          <w:szCs w:val="22"/>
          <w:lang w:val="es-ES"/>
        </w:rPr>
        <w:t>,</w:t>
      </w:r>
      <w:r w:rsidRPr="0028430C">
        <w:rPr>
          <w:rStyle w:val="TL2"/>
          <w:szCs w:val="22"/>
          <w:lang w:val="es-ES"/>
        </w:rPr>
        <w:t xml:space="preserve"> dispondrá de más conocimientos sobre el hogar. </w:t>
      </w:r>
      <w:r w:rsidR="009F324C" w:rsidRPr="003F3338">
        <w:rPr>
          <w:rStyle w:val="TL2"/>
          <w:lang w:val="es-ES"/>
        </w:rPr>
        <w:t>Siempre que sea posible, deberá entrevistar a aquel miembro del hogar con más posibilidades de conocimientos profundos.</w:t>
      </w:r>
    </w:p>
    <w:p w14:paraId="489FE339" w14:textId="77777777" w:rsidR="009F324C" w:rsidRDefault="009F324C" w:rsidP="00B06DDE">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p>
    <w:p w14:paraId="38DCCF2F" w14:textId="77777777" w:rsidR="00B06DDE" w:rsidRPr="0028430C" w:rsidRDefault="009F324C" w:rsidP="00B06DDE">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r>
        <w:rPr>
          <w:rStyle w:val="TL2"/>
          <w:szCs w:val="22"/>
          <w:lang w:val="es-ES"/>
        </w:rPr>
        <w:t xml:space="preserve">Por otra parte, </w:t>
      </w:r>
      <w:r w:rsidR="00EA11C7" w:rsidRPr="0028430C">
        <w:rPr>
          <w:rStyle w:val="TL2"/>
          <w:szCs w:val="22"/>
          <w:lang w:val="es-ES"/>
        </w:rPr>
        <w:t xml:space="preserve">no es una obligación </w:t>
      </w:r>
      <w:r>
        <w:rPr>
          <w:rStyle w:val="TL2"/>
          <w:szCs w:val="22"/>
          <w:lang w:val="es-ES"/>
        </w:rPr>
        <w:t>e</w:t>
      </w:r>
      <w:r w:rsidR="00B06DDE" w:rsidRPr="0028430C">
        <w:rPr>
          <w:rStyle w:val="TL2"/>
          <w:szCs w:val="22"/>
          <w:lang w:val="es-ES"/>
        </w:rPr>
        <w:t xml:space="preserve">ntrevistar al jefe de hogar y </w:t>
      </w:r>
      <w:r>
        <w:rPr>
          <w:rStyle w:val="TL2"/>
          <w:szCs w:val="22"/>
          <w:lang w:val="es-ES"/>
        </w:rPr>
        <w:t>no se espera que usted se dirija</w:t>
      </w:r>
      <w:r w:rsidR="00B06DDE" w:rsidRPr="0028430C">
        <w:rPr>
          <w:rStyle w:val="TL2"/>
          <w:szCs w:val="22"/>
          <w:lang w:val="es-ES"/>
        </w:rPr>
        <w:t xml:space="preserve"> al je</w:t>
      </w:r>
      <w:r w:rsidR="004F1B9D" w:rsidRPr="0028430C">
        <w:rPr>
          <w:rStyle w:val="TL2"/>
          <w:szCs w:val="22"/>
          <w:lang w:val="es-ES"/>
        </w:rPr>
        <w:t>fe de</w:t>
      </w:r>
      <w:r w:rsidR="00B06DDE" w:rsidRPr="0028430C">
        <w:rPr>
          <w:rStyle w:val="TL2"/>
          <w:szCs w:val="22"/>
          <w:lang w:val="es-ES"/>
        </w:rPr>
        <w:t xml:space="preserve"> hogar para</w:t>
      </w:r>
      <w:r w:rsidR="000931DA" w:rsidRPr="0028430C">
        <w:rPr>
          <w:rStyle w:val="TL2"/>
          <w:szCs w:val="22"/>
          <w:lang w:val="es-ES"/>
        </w:rPr>
        <w:t xml:space="preserve"> poder</w:t>
      </w:r>
      <w:r w:rsidR="00B06DDE" w:rsidRPr="0028430C">
        <w:rPr>
          <w:rStyle w:val="TL2"/>
          <w:szCs w:val="22"/>
          <w:lang w:val="es-ES"/>
        </w:rPr>
        <w:t xml:space="preserve"> llevar a cabo la entrevista. </w:t>
      </w:r>
    </w:p>
    <w:p w14:paraId="0A0510E0" w14:textId="77777777" w:rsidR="00C75890" w:rsidRPr="0028430C" w:rsidRDefault="00C75890" w:rsidP="00C75890">
      <w:pPr>
        <w:rPr>
          <w:szCs w:val="22"/>
          <w:lang w:val="es-ES"/>
        </w:rPr>
      </w:pPr>
    </w:p>
    <w:p w14:paraId="7F6509D5" w14:textId="77777777" w:rsidR="007240C1" w:rsidRPr="0028430C" w:rsidRDefault="009F324C" w:rsidP="007240C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r>
        <w:rPr>
          <w:rStyle w:val="TL2"/>
          <w:szCs w:val="22"/>
          <w:lang w:val="es-ES"/>
        </w:rPr>
        <w:t>Debe tener en cuenta que, por razones prácticas,</w:t>
      </w:r>
      <w:r w:rsidR="007240C1" w:rsidRPr="0028430C">
        <w:rPr>
          <w:rStyle w:val="TL2"/>
          <w:szCs w:val="22"/>
          <w:lang w:val="es-ES"/>
        </w:rPr>
        <w:t xml:space="preserve"> puede ser una ventaja </w:t>
      </w:r>
      <w:r w:rsidR="000931DA" w:rsidRPr="0028430C">
        <w:rPr>
          <w:rStyle w:val="TL2"/>
          <w:szCs w:val="22"/>
          <w:lang w:val="es-ES"/>
        </w:rPr>
        <w:t xml:space="preserve">comenzar </w:t>
      </w:r>
      <w:r w:rsidR="007240C1" w:rsidRPr="0028430C">
        <w:rPr>
          <w:rStyle w:val="TL2"/>
          <w:szCs w:val="22"/>
          <w:lang w:val="es-ES"/>
        </w:rPr>
        <w:t xml:space="preserve">el Cuestionario de Hogar con una madre o </w:t>
      </w:r>
      <w:r w:rsidR="000931DA" w:rsidRPr="0028430C">
        <w:rPr>
          <w:rStyle w:val="TL2"/>
          <w:szCs w:val="22"/>
          <w:lang w:val="es-ES"/>
        </w:rPr>
        <w:t>una</w:t>
      </w:r>
      <w:r w:rsidR="007240C1" w:rsidRPr="0028430C">
        <w:rPr>
          <w:rStyle w:val="TL2"/>
          <w:szCs w:val="22"/>
          <w:lang w:val="es-ES"/>
        </w:rPr>
        <w:t xml:space="preserve"> encargada pri</w:t>
      </w:r>
      <w:r w:rsidR="000931DA" w:rsidRPr="0028430C">
        <w:rPr>
          <w:rStyle w:val="TL2"/>
          <w:szCs w:val="22"/>
          <w:lang w:val="es-ES"/>
        </w:rPr>
        <w:t>maria/principal</w:t>
      </w:r>
      <w:r>
        <w:rPr>
          <w:rStyle w:val="TL2"/>
          <w:szCs w:val="22"/>
          <w:lang w:val="es-ES"/>
        </w:rPr>
        <w:t xml:space="preserve"> (de un niño o niña menor de cinco años de edad)</w:t>
      </w:r>
      <w:r w:rsidR="007240C1" w:rsidRPr="0028430C">
        <w:rPr>
          <w:rStyle w:val="TL2"/>
          <w:szCs w:val="22"/>
          <w:lang w:val="es-ES"/>
        </w:rPr>
        <w:t xml:space="preserve">, ya que muchas de las preguntas/módulos </w:t>
      </w:r>
      <w:r w:rsidR="000931DA" w:rsidRPr="0028430C">
        <w:rPr>
          <w:rStyle w:val="TL2"/>
          <w:szCs w:val="22"/>
          <w:lang w:val="es-ES"/>
        </w:rPr>
        <w:t>se centran en</w:t>
      </w:r>
      <w:r w:rsidR="007240C1" w:rsidRPr="0028430C">
        <w:rPr>
          <w:rStyle w:val="TL2"/>
          <w:szCs w:val="22"/>
          <w:lang w:val="es-ES"/>
        </w:rPr>
        <w:t xml:space="preserve"> los niños</w:t>
      </w:r>
      <w:r w:rsidR="000931DA" w:rsidRPr="0028430C">
        <w:rPr>
          <w:rStyle w:val="TL2"/>
          <w:szCs w:val="22"/>
          <w:lang w:val="es-ES"/>
        </w:rPr>
        <w:t>/as, por lo que</w:t>
      </w:r>
      <w:r w:rsidR="007240C1" w:rsidRPr="0028430C">
        <w:rPr>
          <w:rStyle w:val="TL2"/>
          <w:szCs w:val="22"/>
          <w:lang w:val="es-ES"/>
        </w:rPr>
        <w:t xml:space="preserve"> las madres/cuidadoras </w:t>
      </w:r>
      <w:r w:rsidR="000931DA" w:rsidRPr="0028430C">
        <w:rPr>
          <w:rStyle w:val="TL2"/>
          <w:szCs w:val="22"/>
          <w:lang w:val="es-ES"/>
        </w:rPr>
        <w:t>facilitan</w:t>
      </w:r>
      <w:r w:rsidR="007240C1" w:rsidRPr="0028430C">
        <w:rPr>
          <w:rStyle w:val="TL2"/>
          <w:szCs w:val="22"/>
          <w:lang w:val="es-ES"/>
        </w:rPr>
        <w:t xml:space="preserve"> respuestas</w:t>
      </w:r>
      <w:r w:rsidR="000931DA" w:rsidRPr="0028430C">
        <w:rPr>
          <w:rStyle w:val="TL2"/>
          <w:szCs w:val="22"/>
          <w:lang w:val="es-ES"/>
        </w:rPr>
        <w:t xml:space="preserve"> </w:t>
      </w:r>
      <w:r>
        <w:rPr>
          <w:rStyle w:val="TL2"/>
          <w:szCs w:val="22"/>
          <w:lang w:val="es-ES"/>
        </w:rPr>
        <w:t>a esas preguntas</w:t>
      </w:r>
      <w:r w:rsidR="00DF1E2A">
        <w:rPr>
          <w:rStyle w:val="TL2"/>
          <w:szCs w:val="22"/>
          <w:lang w:val="es-ES"/>
        </w:rPr>
        <w:t xml:space="preserve"> </w:t>
      </w:r>
      <w:r w:rsidR="000931DA" w:rsidRPr="0028430C">
        <w:rPr>
          <w:rStyle w:val="TL2"/>
          <w:szCs w:val="22"/>
          <w:lang w:val="es-ES"/>
        </w:rPr>
        <w:t>con más precisión que los demás</w:t>
      </w:r>
      <w:r w:rsidR="007240C1" w:rsidRPr="0028430C">
        <w:rPr>
          <w:rStyle w:val="TL2"/>
          <w:szCs w:val="22"/>
          <w:lang w:val="es-ES"/>
        </w:rPr>
        <w:t xml:space="preserve">. </w:t>
      </w:r>
      <w:r w:rsidR="000931DA" w:rsidRPr="0028430C">
        <w:rPr>
          <w:rStyle w:val="TL2"/>
          <w:szCs w:val="22"/>
          <w:lang w:val="es-ES"/>
        </w:rPr>
        <w:t>Si bien no deberá</w:t>
      </w:r>
      <w:r w:rsidR="007240C1" w:rsidRPr="0028430C">
        <w:rPr>
          <w:rStyle w:val="TL2"/>
          <w:szCs w:val="22"/>
          <w:lang w:val="es-ES"/>
        </w:rPr>
        <w:t xml:space="preserve"> hacer un esfuerzo específico para garantizar</w:t>
      </w:r>
      <w:r w:rsidR="000931DA" w:rsidRPr="0028430C">
        <w:rPr>
          <w:rStyle w:val="TL2"/>
          <w:szCs w:val="22"/>
          <w:lang w:val="es-ES"/>
        </w:rPr>
        <w:t xml:space="preserve"> la presencia de las madres/</w:t>
      </w:r>
      <w:r w:rsidR="004F1B9D" w:rsidRPr="0028430C">
        <w:rPr>
          <w:rStyle w:val="TL2"/>
          <w:szCs w:val="22"/>
          <w:lang w:val="es-ES"/>
        </w:rPr>
        <w:t xml:space="preserve"> </w:t>
      </w:r>
      <w:r w:rsidR="000931DA" w:rsidRPr="0028430C">
        <w:rPr>
          <w:rStyle w:val="TL2"/>
          <w:szCs w:val="22"/>
          <w:lang w:val="es-ES"/>
        </w:rPr>
        <w:t>encargadas</w:t>
      </w:r>
      <w:r w:rsidR="007240C1" w:rsidRPr="0028430C">
        <w:rPr>
          <w:rStyle w:val="TL2"/>
          <w:szCs w:val="22"/>
          <w:lang w:val="es-ES"/>
        </w:rPr>
        <w:t>, de hecho</w:t>
      </w:r>
      <w:r w:rsidR="000931DA" w:rsidRPr="0028430C">
        <w:rPr>
          <w:rStyle w:val="TL2"/>
          <w:szCs w:val="22"/>
          <w:lang w:val="es-ES"/>
        </w:rPr>
        <w:t>,</w:t>
      </w:r>
      <w:r w:rsidR="007240C1" w:rsidRPr="0028430C">
        <w:rPr>
          <w:rStyle w:val="TL2"/>
          <w:szCs w:val="22"/>
          <w:lang w:val="es-ES"/>
        </w:rPr>
        <w:t xml:space="preserve"> en muchos casos</w:t>
      </w:r>
      <w:r w:rsidR="000931DA" w:rsidRPr="0028430C">
        <w:rPr>
          <w:rStyle w:val="TL2"/>
          <w:szCs w:val="22"/>
          <w:lang w:val="es-ES"/>
        </w:rPr>
        <w:t>,</w:t>
      </w:r>
      <w:r w:rsidR="007240C1" w:rsidRPr="0028430C">
        <w:rPr>
          <w:rStyle w:val="TL2"/>
          <w:szCs w:val="22"/>
          <w:lang w:val="es-ES"/>
        </w:rPr>
        <w:t xml:space="preserve"> </w:t>
      </w:r>
      <w:r w:rsidR="000931DA" w:rsidRPr="0028430C">
        <w:rPr>
          <w:rStyle w:val="TL2"/>
          <w:szCs w:val="22"/>
          <w:lang w:val="es-ES"/>
        </w:rPr>
        <w:t xml:space="preserve">la entrevista se </w:t>
      </w:r>
      <w:r w:rsidR="007240C1" w:rsidRPr="0028430C">
        <w:rPr>
          <w:rStyle w:val="TL2"/>
          <w:szCs w:val="22"/>
          <w:lang w:val="es-ES"/>
        </w:rPr>
        <w:t xml:space="preserve">iniciará con </w:t>
      </w:r>
      <w:r w:rsidR="000931DA" w:rsidRPr="0028430C">
        <w:rPr>
          <w:rStyle w:val="TL2"/>
          <w:szCs w:val="22"/>
          <w:lang w:val="es-ES"/>
        </w:rPr>
        <w:t>ellas</w:t>
      </w:r>
      <w:r w:rsidR="007240C1" w:rsidRPr="0028430C">
        <w:rPr>
          <w:rStyle w:val="TL2"/>
          <w:szCs w:val="22"/>
          <w:lang w:val="es-ES"/>
        </w:rPr>
        <w:t xml:space="preserve">, ya que, en la práctica, </w:t>
      </w:r>
      <w:r w:rsidR="000931DA" w:rsidRPr="0028430C">
        <w:rPr>
          <w:rStyle w:val="TL2"/>
          <w:szCs w:val="22"/>
          <w:lang w:val="es-ES"/>
        </w:rPr>
        <w:t xml:space="preserve">hay </w:t>
      </w:r>
      <w:r w:rsidR="007240C1" w:rsidRPr="0028430C">
        <w:rPr>
          <w:rStyle w:val="TL2"/>
          <w:szCs w:val="22"/>
          <w:lang w:val="es-ES"/>
        </w:rPr>
        <w:t xml:space="preserve">más probabilidades de </w:t>
      </w:r>
      <w:r w:rsidR="000931DA" w:rsidRPr="0028430C">
        <w:rPr>
          <w:rStyle w:val="TL2"/>
          <w:szCs w:val="22"/>
          <w:lang w:val="es-ES"/>
        </w:rPr>
        <w:t>que se encuentren</w:t>
      </w:r>
      <w:r w:rsidR="007240C1" w:rsidRPr="0028430C">
        <w:rPr>
          <w:rStyle w:val="TL2"/>
          <w:szCs w:val="22"/>
          <w:lang w:val="es-ES"/>
        </w:rPr>
        <w:t xml:space="preserve"> en casa que, por ejemplo, los jefes varones de hogar. </w:t>
      </w:r>
    </w:p>
    <w:p w14:paraId="623733E0" w14:textId="77777777" w:rsidR="00C75890" w:rsidRPr="0028430C" w:rsidRDefault="00C75890" w:rsidP="00C75890">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p>
    <w:p w14:paraId="7ACE102F" w14:textId="77777777" w:rsidR="00F64104" w:rsidRDefault="00F64104" w:rsidP="00F64104">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r w:rsidRPr="0028430C">
        <w:rPr>
          <w:rStyle w:val="TL2"/>
          <w:szCs w:val="22"/>
          <w:lang w:val="es-ES"/>
        </w:rPr>
        <w:t>Sólo debe</w:t>
      </w:r>
      <w:r w:rsidR="00DF1E2A">
        <w:rPr>
          <w:rStyle w:val="TL2"/>
          <w:szCs w:val="22"/>
          <w:lang w:val="es-ES"/>
        </w:rPr>
        <w:t>rá</w:t>
      </w:r>
      <w:r w:rsidRPr="0028430C">
        <w:rPr>
          <w:rStyle w:val="TL2"/>
          <w:szCs w:val="22"/>
          <w:lang w:val="es-ES"/>
        </w:rPr>
        <w:t xml:space="preserve"> haber </w:t>
      </w:r>
      <w:r w:rsidR="00673CD8" w:rsidRPr="0028430C">
        <w:rPr>
          <w:rStyle w:val="TL2"/>
          <w:szCs w:val="22"/>
          <w:lang w:val="es-ES"/>
        </w:rPr>
        <w:t xml:space="preserve">un informante para </w:t>
      </w:r>
      <w:r w:rsidR="000931DA" w:rsidRPr="0028430C">
        <w:rPr>
          <w:rStyle w:val="TL2"/>
          <w:szCs w:val="22"/>
          <w:lang w:val="es-ES"/>
        </w:rPr>
        <w:t xml:space="preserve">el </w:t>
      </w:r>
      <w:r w:rsidR="00673CD8" w:rsidRPr="0028430C">
        <w:rPr>
          <w:rStyle w:val="TL2"/>
          <w:szCs w:val="22"/>
          <w:lang w:val="es-ES"/>
        </w:rPr>
        <w:t>Cuestionario de</w:t>
      </w:r>
      <w:r w:rsidR="004F1B9D" w:rsidRPr="0028430C">
        <w:rPr>
          <w:rStyle w:val="TL2"/>
          <w:szCs w:val="22"/>
          <w:lang w:val="es-ES"/>
        </w:rPr>
        <w:t xml:space="preserve"> Hogar. L</w:t>
      </w:r>
      <w:r w:rsidRPr="0028430C">
        <w:rPr>
          <w:rStyle w:val="TL2"/>
          <w:szCs w:val="22"/>
          <w:lang w:val="es-ES"/>
        </w:rPr>
        <w:t>os demás miembros del hogar no debe</w:t>
      </w:r>
      <w:r w:rsidR="000931DA" w:rsidRPr="0028430C">
        <w:rPr>
          <w:rStyle w:val="TL2"/>
          <w:szCs w:val="22"/>
          <w:lang w:val="es-ES"/>
        </w:rPr>
        <w:t>rá</w:t>
      </w:r>
      <w:r w:rsidRPr="0028430C">
        <w:rPr>
          <w:rStyle w:val="TL2"/>
          <w:szCs w:val="22"/>
          <w:lang w:val="es-ES"/>
        </w:rPr>
        <w:t xml:space="preserve">n responder a </w:t>
      </w:r>
      <w:r w:rsidR="00673CD8" w:rsidRPr="0028430C">
        <w:rPr>
          <w:rStyle w:val="TL2"/>
          <w:szCs w:val="22"/>
          <w:lang w:val="es-ES"/>
        </w:rPr>
        <w:t>ninguna</w:t>
      </w:r>
      <w:r w:rsidRPr="0028430C">
        <w:rPr>
          <w:rStyle w:val="TL2"/>
          <w:szCs w:val="22"/>
          <w:lang w:val="es-ES"/>
        </w:rPr>
        <w:t xml:space="preserve"> parte de</w:t>
      </w:r>
      <w:r w:rsidR="000931DA" w:rsidRPr="0028430C">
        <w:rPr>
          <w:rStyle w:val="TL2"/>
          <w:szCs w:val="22"/>
          <w:lang w:val="es-ES"/>
        </w:rPr>
        <w:t xml:space="preserve"> dicho</w:t>
      </w:r>
      <w:r w:rsidRPr="0028430C">
        <w:rPr>
          <w:rStyle w:val="TL2"/>
          <w:szCs w:val="22"/>
          <w:lang w:val="es-ES"/>
        </w:rPr>
        <w:t xml:space="preserve"> cuestionario</w:t>
      </w:r>
      <w:r w:rsidR="00DF1E2A">
        <w:rPr>
          <w:rStyle w:val="TL2"/>
          <w:szCs w:val="22"/>
          <w:lang w:val="es-ES"/>
        </w:rPr>
        <w:t xml:space="preserve">. </w:t>
      </w:r>
      <w:r w:rsidR="00DF1E2A" w:rsidRPr="0056546F">
        <w:rPr>
          <w:rStyle w:val="TL2"/>
          <w:lang w:val="es-ES"/>
        </w:rPr>
        <w:t xml:space="preserve">La existencia de múltiples informantes para el cuestionario </w:t>
      </w:r>
      <w:r w:rsidR="0056546F" w:rsidRPr="0056546F">
        <w:rPr>
          <w:rStyle w:val="TL2"/>
          <w:lang w:val="es-ES"/>
        </w:rPr>
        <w:t>dará lugar, sin ninguna duda</w:t>
      </w:r>
      <w:r w:rsidR="00DF1E2A" w:rsidRPr="0056546F">
        <w:rPr>
          <w:rStyle w:val="TL2"/>
          <w:lang w:val="es-ES"/>
        </w:rPr>
        <w:t>, a una entrevista de baja calidad y sin control, y puede conllevar errores en el registro de respuestas.</w:t>
      </w:r>
      <w:r w:rsidR="00DF1E2A" w:rsidRPr="0056546F">
        <w:rPr>
          <w:rStyle w:val="TL2"/>
          <w:szCs w:val="22"/>
          <w:lang w:val="es-ES"/>
        </w:rPr>
        <w:t xml:space="preserve"> </w:t>
      </w:r>
      <w:r w:rsidR="002378BA" w:rsidRPr="0028430C">
        <w:rPr>
          <w:rStyle w:val="TL2"/>
          <w:szCs w:val="22"/>
          <w:lang w:val="es-ES"/>
        </w:rPr>
        <w:t xml:space="preserve">El </w:t>
      </w:r>
      <w:r w:rsidR="00673CD8" w:rsidRPr="0028430C">
        <w:rPr>
          <w:rStyle w:val="TL2"/>
          <w:szCs w:val="22"/>
          <w:lang w:val="es-ES"/>
        </w:rPr>
        <w:t>informante</w:t>
      </w:r>
      <w:r w:rsidR="002378BA" w:rsidRPr="0028430C">
        <w:rPr>
          <w:rStyle w:val="TL2"/>
          <w:szCs w:val="22"/>
          <w:lang w:val="es-ES"/>
        </w:rPr>
        <w:t xml:space="preserve"> </w:t>
      </w:r>
      <w:r w:rsidR="004F1B9D" w:rsidRPr="0028430C">
        <w:rPr>
          <w:rStyle w:val="TL2"/>
          <w:szCs w:val="22"/>
          <w:lang w:val="es-ES"/>
        </w:rPr>
        <w:t>tampoco</w:t>
      </w:r>
      <w:r w:rsidR="002378BA" w:rsidRPr="0028430C">
        <w:rPr>
          <w:rStyle w:val="TL2"/>
          <w:szCs w:val="22"/>
          <w:lang w:val="es-ES"/>
        </w:rPr>
        <w:t xml:space="preserve"> consultará </w:t>
      </w:r>
      <w:r w:rsidRPr="0028430C">
        <w:rPr>
          <w:rStyle w:val="TL2"/>
          <w:szCs w:val="22"/>
          <w:lang w:val="es-ES"/>
        </w:rPr>
        <w:t xml:space="preserve"> a otros miembros que </w:t>
      </w:r>
      <w:r w:rsidR="002378BA" w:rsidRPr="0028430C">
        <w:rPr>
          <w:rStyle w:val="TL2"/>
          <w:szCs w:val="22"/>
          <w:lang w:val="es-ES"/>
        </w:rPr>
        <w:t xml:space="preserve">se </w:t>
      </w:r>
      <w:r w:rsidRPr="0028430C">
        <w:rPr>
          <w:rStyle w:val="TL2"/>
          <w:szCs w:val="22"/>
          <w:lang w:val="es-ES"/>
        </w:rPr>
        <w:t>pued</w:t>
      </w:r>
      <w:r w:rsidR="002378BA" w:rsidRPr="0028430C">
        <w:rPr>
          <w:rStyle w:val="TL2"/>
          <w:szCs w:val="22"/>
          <w:lang w:val="es-ES"/>
        </w:rPr>
        <w:t>a</w:t>
      </w:r>
      <w:r w:rsidRPr="0028430C">
        <w:rPr>
          <w:rStyle w:val="TL2"/>
          <w:szCs w:val="22"/>
          <w:lang w:val="es-ES"/>
        </w:rPr>
        <w:t xml:space="preserve">n </w:t>
      </w:r>
      <w:r w:rsidR="002378BA" w:rsidRPr="0028430C">
        <w:rPr>
          <w:rStyle w:val="TL2"/>
          <w:szCs w:val="22"/>
          <w:lang w:val="es-ES"/>
        </w:rPr>
        <w:t>encontrar</w:t>
      </w:r>
      <w:r w:rsidRPr="0028430C">
        <w:rPr>
          <w:rStyle w:val="TL2"/>
          <w:szCs w:val="22"/>
          <w:lang w:val="es-ES"/>
        </w:rPr>
        <w:t xml:space="preserve"> disponibles en el hogar para </w:t>
      </w:r>
      <w:r w:rsidR="002378BA" w:rsidRPr="0028430C">
        <w:rPr>
          <w:rStyle w:val="TL2"/>
          <w:szCs w:val="22"/>
          <w:lang w:val="es-ES"/>
        </w:rPr>
        <w:t xml:space="preserve">plantearles </w:t>
      </w:r>
      <w:r w:rsidRPr="0028430C">
        <w:rPr>
          <w:rStyle w:val="TL2"/>
          <w:szCs w:val="22"/>
          <w:lang w:val="es-ES"/>
        </w:rPr>
        <w:t>preguntas</w:t>
      </w:r>
      <w:r w:rsidR="00DF1E2A">
        <w:rPr>
          <w:rStyle w:val="TL2"/>
          <w:szCs w:val="22"/>
          <w:lang w:val="es-ES"/>
        </w:rPr>
        <w:t>. No obstante, puede permitirle al informante plantear preguntas a otros miembros del hogar para obtener información más correcta, especialmente cuando se trate de información como</w:t>
      </w:r>
      <w:r w:rsidR="00EA11C7">
        <w:rPr>
          <w:rStyle w:val="TL2"/>
          <w:szCs w:val="22"/>
          <w:lang w:val="es-ES"/>
        </w:rPr>
        <w:t>,</w:t>
      </w:r>
      <w:r w:rsidR="00DF1E2A">
        <w:rPr>
          <w:rStyle w:val="TL2"/>
          <w:szCs w:val="22"/>
          <w:lang w:val="es-ES"/>
        </w:rPr>
        <w:t xml:space="preserve"> por ejemplo</w:t>
      </w:r>
      <w:r w:rsidR="00EA11C7">
        <w:rPr>
          <w:rStyle w:val="TL2"/>
          <w:szCs w:val="22"/>
          <w:lang w:val="es-ES"/>
        </w:rPr>
        <w:t>,</w:t>
      </w:r>
      <w:r w:rsidR="00DF1E2A">
        <w:rPr>
          <w:rStyle w:val="TL2"/>
          <w:szCs w:val="22"/>
          <w:lang w:val="es-ES"/>
        </w:rPr>
        <w:t xml:space="preserve"> la edad, </w:t>
      </w:r>
      <w:r w:rsidRPr="0028430C">
        <w:rPr>
          <w:rStyle w:val="TL2"/>
          <w:szCs w:val="22"/>
          <w:lang w:val="es-ES"/>
        </w:rPr>
        <w:t>que p</w:t>
      </w:r>
      <w:r w:rsidR="002378BA" w:rsidRPr="0028430C">
        <w:rPr>
          <w:rStyle w:val="TL2"/>
          <w:szCs w:val="22"/>
          <w:lang w:val="es-ES"/>
        </w:rPr>
        <w:t>odría</w:t>
      </w:r>
      <w:r w:rsidRPr="0028430C">
        <w:rPr>
          <w:rStyle w:val="TL2"/>
          <w:szCs w:val="22"/>
          <w:lang w:val="es-ES"/>
        </w:rPr>
        <w:t xml:space="preserve"> afectar </w:t>
      </w:r>
      <w:r w:rsidR="002378BA" w:rsidRPr="0028430C">
        <w:rPr>
          <w:rStyle w:val="TL2"/>
          <w:szCs w:val="22"/>
          <w:lang w:val="es-ES"/>
        </w:rPr>
        <w:t xml:space="preserve">a </w:t>
      </w:r>
      <w:r w:rsidRPr="0028430C">
        <w:rPr>
          <w:rStyle w:val="TL2"/>
          <w:szCs w:val="22"/>
          <w:lang w:val="es-ES"/>
        </w:rPr>
        <w:t xml:space="preserve">la elegibilidad de algunos miembros </w:t>
      </w:r>
      <w:r w:rsidR="00DC702C" w:rsidRPr="0028430C">
        <w:rPr>
          <w:rStyle w:val="TL2"/>
          <w:szCs w:val="22"/>
          <w:lang w:val="es-ES"/>
        </w:rPr>
        <w:t>para</w:t>
      </w:r>
      <w:r w:rsidRPr="0028430C">
        <w:rPr>
          <w:rStyle w:val="TL2"/>
          <w:szCs w:val="22"/>
          <w:lang w:val="es-ES"/>
        </w:rPr>
        <w:t xml:space="preserve"> cuestionarios individuales o módulos donde los controles </w:t>
      </w:r>
      <w:r w:rsidR="00DC702C" w:rsidRPr="0028430C">
        <w:rPr>
          <w:rStyle w:val="TL2"/>
          <w:szCs w:val="22"/>
          <w:lang w:val="es-ES"/>
        </w:rPr>
        <w:t xml:space="preserve">de edad </w:t>
      </w:r>
      <w:r w:rsidRPr="0028430C">
        <w:rPr>
          <w:rStyle w:val="TL2"/>
          <w:szCs w:val="22"/>
          <w:lang w:val="es-ES"/>
        </w:rPr>
        <w:t>s</w:t>
      </w:r>
      <w:r w:rsidR="004F1B9D" w:rsidRPr="0028430C">
        <w:rPr>
          <w:rStyle w:val="TL2"/>
          <w:szCs w:val="22"/>
          <w:lang w:val="es-ES"/>
        </w:rPr>
        <w:t>ea</w:t>
      </w:r>
      <w:r w:rsidRPr="0028430C">
        <w:rPr>
          <w:rStyle w:val="TL2"/>
          <w:szCs w:val="22"/>
          <w:lang w:val="es-ES"/>
        </w:rPr>
        <w:t>n importantes</w:t>
      </w:r>
      <w:r w:rsidR="00DF1E2A">
        <w:rPr>
          <w:rStyle w:val="TL2"/>
          <w:szCs w:val="22"/>
          <w:lang w:val="es-ES"/>
        </w:rPr>
        <w:t>, como,</w:t>
      </w:r>
      <w:r w:rsidRPr="0028430C">
        <w:rPr>
          <w:rStyle w:val="TL2"/>
          <w:szCs w:val="22"/>
          <w:lang w:val="es-ES"/>
        </w:rPr>
        <w:t xml:space="preserve"> </w:t>
      </w:r>
      <w:r w:rsidR="002378BA" w:rsidRPr="0028430C">
        <w:rPr>
          <w:rStyle w:val="TL2"/>
          <w:szCs w:val="22"/>
          <w:lang w:val="es-ES"/>
        </w:rPr>
        <w:t>por ejemplo</w:t>
      </w:r>
      <w:r w:rsidRPr="0028430C">
        <w:rPr>
          <w:rStyle w:val="TL2"/>
          <w:szCs w:val="22"/>
          <w:lang w:val="es-ES"/>
        </w:rPr>
        <w:t>,</w:t>
      </w:r>
      <w:r w:rsidR="00DC702C" w:rsidRPr="0028430C">
        <w:rPr>
          <w:rStyle w:val="TL2"/>
          <w:szCs w:val="22"/>
          <w:lang w:val="es-ES"/>
        </w:rPr>
        <w:t xml:space="preserve"> </w:t>
      </w:r>
      <w:r w:rsidR="002378BA" w:rsidRPr="0028430C">
        <w:rPr>
          <w:rStyle w:val="TL2"/>
          <w:szCs w:val="22"/>
          <w:lang w:val="es-ES"/>
        </w:rPr>
        <w:t xml:space="preserve">los </w:t>
      </w:r>
      <w:r w:rsidR="00DC702C" w:rsidRPr="0028430C">
        <w:rPr>
          <w:rStyle w:val="TL2"/>
          <w:szCs w:val="22"/>
          <w:lang w:val="es-ES"/>
        </w:rPr>
        <w:t>módulo</w:t>
      </w:r>
      <w:r w:rsidR="002378BA" w:rsidRPr="0028430C">
        <w:rPr>
          <w:rStyle w:val="TL2"/>
          <w:szCs w:val="22"/>
          <w:lang w:val="es-ES"/>
        </w:rPr>
        <w:t>s</w:t>
      </w:r>
      <w:r w:rsidR="00DC702C" w:rsidRPr="0028430C">
        <w:rPr>
          <w:rStyle w:val="TL2"/>
          <w:szCs w:val="22"/>
          <w:lang w:val="es-ES"/>
        </w:rPr>
        <w:t xml:space="preserve"> </w:t>
      </w:r>
      <w:r w:rsidR="00DF1E2A">
        <w:rPr>
          <w:rStyle w:val="TL2"/>
          <w:szCs w:val="22"/>
          <w:lang w:val="es-ES"/>
        </w:rPr>
        <w:t xml:space="preserve">de </w:t>
      </w:r>
      <w:r w:rsidR="00DC702C" w:rsidRPr="0028430C">
        <w:rPr>
          <w:rStyle w:val="TL2"/>
          <w:szCs w:val="22"/>
          <w:lang w:val="es-ES"/>
        </w:rPr>
        <w:t>trabajo infantil</w:t>
      </w:r>
      <w:r w:rsidR="00DF1E2A">
        <w:rPr>
          <w:rStyle w:val="TL2"/>
          <w:szCs w:val="22"/>
          <w:lang w:val="es-ES"/>
        </w:rPr>
        <w:t xml:space="preserve"> o de disciplina </w:t>
      </w:r>
      <w:r w:rsidR="0056546F">
        <w:rPr>
          <w:rStyle w:val="TL2"/>
          <w:szCs w:val="22"/>
          <w:lang w:val="es-ES"/>
        </w:rPr>
        <w:t>del niño</w:t>
      </w:r>
      <w:r w:rsidRPr="0028430C">
        <w:rPr>
          <w:rStyle w:val="TL2"/>
          <w:szCs w:val="22"/>
          <w:lang w:val="es-ES"/>
        </w:rPr>
        <w:t>).</w:t>
      </w:r>
    </w:p>
    <w:p w14:paraId="4E4FC5EC" w14:textId="77777777" w:rsidR="00DF1E2A" w:rsidRDefault="00DF1E2A" w:rsidP="00F64104">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p>
    <w:p w14:paraId="6568C978" w14:textId="77777777" w:rsidR="00166891" w:rsidRPr="00EA11C7" w:rsidRDefault="00166891" w:rsidP="00F64104">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4"/>
          <w:szCs w:val="24"/>
          <w:lang w:val="es-ES"/>
        </w:rPr>
      </w:pPr>
      <w:r w:rsidRPr="00EA11C7">
        <w:rPr>
          <w:rStyle w:val="TL2"/>
          <w:b/>
          <w:sz w:val="24"/>
          <w:szCs w:val="24"/>
          <w:lang w:val="es-ES"/>
        </w:rPr>
        <w:t>Informantes elegibles para los Cuestionarios individuales</w:t>
      </w:r>
    </w:p>
    <w:p w14:paraId="0005FF87" w14:textId="77777777" w:rsidR="00DF1E2A" w:rsidRPr="00DF1E2A" w:rsidRDefault="00DF1E2A" w:rsidP="00F64104">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Cs w:val="22"/>
          <w:lang w:val="es-ES"/>
        </w:rPr>
      </w:pPr>
    </w:p>
    <w:p w14:paraId="012885FC" w14:textId="5F4164CC" w:rsidR="00F64104" w:rsidRPr="0028430C" w:rsidRDefault="00F64104" w:rsidP="00F64104">
      <w:pPr>
        <w:autoSpaceDE w:val="0"/>
        <w:autoSpaceDN w:val="0"/>
        <w:adjustRightInd w:val="0"/>
        <w:rPr>
          <w:szCs w:val="24"/>
          <w:lang w:val="es-ES" w:eastAsia="sv-SE"/>
        </w:rPr>
      </w:pPr>
      <w:r w:rsidRPr="0028430C">
        <w:rPr>
          <w:szCs w:val="24"/>
          <w:lang w:val="es-ES" w:eastAsia="sv-SE"/>
        </w:rPr>
        <w:t>Una vez que usted haya completado el Cuestionario de Hogar, habrá iden</w:t>
      </w:r>
      <w:r w:rsidR="00641221" w:rsidRPr="0028430C">
        <w:rPr>
          <w:szCs w:val="24"/>
          <w:lang w:val="es-ES" w:eastAsia="sv-SE"/>
        </w:rPr>
        <w:t xml:space="preserve">tificado </w:t>
      </w:r>
      <w:r w:rsidR="002378BA" w:rsidRPr="0028430C">
        <w:rPr>
          <w:szCs w:val="24"/>
          <w:lang w:val="es-ES" w:eastAsia="sv-SE"/>
        </w:rPr>
        <w:t xml:space="preserve">a </w:t>
      </w:r>
      <w:r w:rsidR="00641221" w:rsidRPr="0028430C">
        <w:rPr>
          <w:szCs w:val="24"/>
          <w:lang w:val="es-ES" w:eastAsia="sv-SE"/>
        </w:rPr>
        <w:t xml:space="preserve">mujeres (entre 15 y 49 </w:t>
      </w:r>
      <w:r w:rsidRPr="0028430C">
        <w:rPr>
          <w:szCs w:val="24"/>
          <w:lang w:val="es-ES" w:eastAsia="sv-SE"/>
        </w:rPr>
        <w:t>años)</w:t>
      </w:r>
      <w:r w:rsidR="00166891">
        <w:rPr>
          <w:szCs w:val="24"/>
          <w:lang w:val="es-ES" w:eastAsia="sv-SE"/>
        </w:rPr>
        <w:t>, hombres (de 15 a 49 años de edad)</w:t>
      </w:r>
      <w:r w:rsidRPr="0028430C">
        <w:rPr>
          <w:szCs w:val="24"/>
          <w:lang w:val="es-ES" w:eastAsia="sv-SE"/>
        </w:rPr>
        <w:t xml:space="preserve"> y </w:t>
      </w:r>
      <w:r w:rsidR="002378BA" w:rsidRPr="0028430C">
        <w:rPr>
          <w:szCs w:val="24"/>
          <w:lang w:val="es-ES" w:eastAsia="sv-SE"/>
        </w:rPr>
        <w:t xml:space="preserve">a </w:t>
      </w:r>
      <w:r w:rsidRPr="0028430C">
        <w:rPr>
          <w:szCs w:val="24"/>
          <w:lang w:val="es-ES" w:eastAsia="sv-SE"/>
        </w:rPr>
        <w:t xml:space="preserve">madres o </w:t>
      </w:r>
      <w:r w:rsidR="00DC4493">
        <w:rPr>
          <w:szCs w:val="24"/>
          <w:lang w:val="es-ES" w:eastAsia="sv-SE"/>
        </w:rPr>
        <w:t>cuidadoras</w:t>
      </w:r>
      <w:r w:rsidR="0082012D">
        <w:rPr>
          <w:szCs w:val="24"/>
          <w:lang w:val="es-ES" w:eastAsia="sv-SE"/>
        </w:rPr>
        <w:t>/encargadas</w:t>
      </w:r>
      <w:r w:rsidR="00DC4493">
        <w:rPr>
          <w:szCs w:val="24"/>
          <w:lang w:val="es-ES" w:eastAsia="sv-SE"/>
        </w:rPr>
        <w:t xml:space="preserve"> (de 15 años o más) de </w:t>
      </w:r>
      <w:r w:rsidRPr="0028430C">
        <w:rPr>
          <w:szCs w:val="24"/>
          <w:lang w:val="es-ES" w:eastAsia="sv-SE"/>
        </w:rPr>
        <w:t>los niños/as menores de</w:t>
      </w:r>
      <w:r w:rsidR="00641221" w:rsidRPr="0028430C">
        <w:rPr>
          <w:szCs w:val="24"/>
          <w:lang w:val="es-ES" w:eastAsia="sv-SE"/>
        </w:rPr>
        <w:t xml:space="preserve"> </w:t>
      </w:r>
      <w:r w:rsidR="00DC702C" w:rsidRPr="0028430C">
        <w:rPr>
          <w:szCs w:val="24"/>
          <w:lang w:val="es-ES" w:eastAsia="sv-SE"/>
        </w:rPr>
        <w:t>cinco</w:t>
      </w:r>
      <w:r w:rsidR="00641221" w:rsidRPr="0028430C">
        <w:rPr>
          <w:szCs w:val="24"/>
          <w:lang w:val="es-ES" w:eastAsia="sv-SE"/>
        </w:rPr>
        <w:t xml:space="preserve"> años, a quien</w:t>
      </w:r>
      <w:r w:rsidR="00DC4493">
        <w:rPr>
          <w:szCs w:val="24"/>
          <w:lang w:val="es-ES" w:eastAsia="sv-SE"/>
        </w:rPr>
        <w:t xml:space="preserve"> usted u otros entrevistadores de su equipo</w:t>
      </w:r>
      <w:r w:rsidR="00641221" w:rsidRPr="0028430C">
        <w:rPr>
          <w:szCs w:val="24"/>
          <w:lang w:val="es-ES" w:eastAsia="sv-SE"/>
        </w:rPr>
        <w:t xml:space="preserve"> aplicará los </w:t>
      </w:r>
      <w:r w:rsidRPr="0028430C">
        <w:rPr>
          <w:szCs w:val="24"/>
          <w:lang w:val="es-ES" w:eastAsia="sv-SE"/>
        </w:rPr>
        <w:t>cuestionarios individuales.</w:t>
      </w:r>
    </w:p>
    <w:p w14:paraId="0AA8C0E9" w14:textId="77777777" w:rsidR="00DC702C" w:rsidRPr="0028430C" w:rsidRDefault="00DC702C" w:rsidP="00F64104">
      <w:pPr>
        <w:autoSpaceDE w:val="0"/>
        <w:autoSpaceDN w:val="0"/>
        <w:adjustRightInd w:val="0"/>
        <w:rPr>
          <w:szCs w:val="24"/>
          <w:lang w:val="es-ES" w:eastAsia="sv-SE"/>
        </w:rPr>
      </w:pPr>
    </w:p>
    <w:p w14:paraId="06FD59CC" w14:textId="77777777" w:rsidR="00F64104" w:rsidRDefault="00F64104" w:rsidP="0028430C">
      <w:pPr>
        <w:numPr>
          <w:ilvl w:val="0"/>
          <w:numId w:val="14"/>
        </w:numPr>
        <w:rPr>
          <w:szCs w:val="22"/>
          <w:lang w:val="es-ES"/>
        </w:rPr>
      </w:pPr>
      <w:r w:rsidRPr="0028430C">
        <w:rPr>
          <w:szCs w:val="22"/>
          <w:lang w:val="es-ES"/>
        </w:rPr>
        <w:t xml:space="preserve">Para </w:t>
      </w:r>
      <w:r w:rsidR="00DC702C" w:rsidRPr="0028430C">
        <w:rPr>
          <w:szCs w:val="22"/>
          <w:lang w:val="es-ES"/>
        </w:rPr>
        <w:t>re</w:t>
      </w:r>
      <w:r w:rsidRPr="0028430C">
        <w:rPr>
          <w:szCs w:val="22"/>
          <w:lang w:val="es-ES"/>
        </w:rPr>
        <w:t xml:space="preserve">llenar el </w:t>
      </w:r>
      <w:r w:rsidRPr="00166891">
        <w:rPr>
          <w:b/>
          <w:szCs w:val="22"/>
          <w:lang w:val="es-ES"/>
        </w:rPr>
        <w:t xml:space="preserve">Cuestionario </w:t>
      </w:r>
      <w:r w:rsidR="002378BA" w:rsidRPr="00166891">
        <w:rPr>
          <w:b/>
          <w:szCs w:val="22"/>
          <w:lang w:val="es-ES"/>
        </w:rPr>
        <w:t xml:space="preserve">Individual </w:t>
      </w:r>
      <w:r w:rsidR="00EA11C7">
        <w:rPr>
          <w:b/>
          <w:szCs w:val="22"/>
          <w:lang w:val="es-ES"/>
        </w:rPr>
        <w:t>de</w:t>
      </w:r>
      <w:r w:rsidRPr="00166891">
        <w:rPr>
          <w:b/>
          <w:szCs w:val="22"/>
          <w:lang w:val="es-ES"/>
        </w:rPr>
        <w:t xml:space="preserve"> Mujeres</w:t>
      </w:r>
      <w:r w:rsidR="00EA11C7">
        <w:rPr>
          <w:b/>
          <w:szCs w:val="22"/>
          <w:lang w:val="es-ES"/>
        </w:rPr>
        <w:t xml:space="preserve"> individuales</w:t>
      </w:r>
      <w:r w:rsidRPr="0028430C">
        <w:rPr>
          <w:szCs w:val="22"/>
          <w:lang w:val="es-ES"/>
        </w:rPr>
        <w:t>, deberá entrevistar por separado a todas las</w:t>
      </w:r>
      <w:r w:rsidR="00641221" w:rsidRPr="0028430C">
        <w:rPr>
          <w:szCs w:val="22"/>
          <w:lang w:val="es-ES"/>
        </w:rPr>
        <w:t xml:space="preserve"> </w:t>
      </w:r>
      <w:r w:rsidRPr="0028430C">
        <w:rPr>
          <w:szCs w:val="22"/>
          <w:lang w:val="es-ES"/>
        </w:rPr>
        <w:t>mujeres</w:t>
      </w:r>
      <w:r w:rsidR="003434CD" w:rsidRPr="0028430C">
        <w:rPr>
          <w:szCs w:val="22"/>
          <w:lang w:val="es-ES"/>
        </w:rPr>
        <w:t xml:space="preserve"> de</w:t>
      </w:r>
      <w:r w:rsidRPr="0028430C">
        <w:rPr>
          <w:szCs w:val="22"/>
          <w:lang w:val="es-ES"/>
        </w:rPr>
        <w:t xml:space="preserve"> entre 15 y 49 años que vivan en el hogar.</w:t>
      </w:r>
    </w:p>
    <w:p w14:paraId="406A90E7" w14:textId="77777777" w:rsidR="00166891" w:rsidRPr="00166891" w:rsidRDefault="00166891" w:rsidP="00166891">
      <w:pPr>
        <w:numPr>
          <w:ilvl w:val="0"/>
          <w:numId w:val="14"/>
        </w:numPr>
        <w:rPr>
          <w:szCs w:val="22"/>
          <w:lang w:val="es-ES"/>
        </w:rPr>
      </w:pPr>
      <w:r w:rsidRPr="0028430C">
        <w:rPr>
          <w:szCs w:val="22"/>
          <w:lang w:val="es-ES"/>
        </w:rPr>
        <w:lastRenderedPageBreak/>
        <w:t xml:space="preserve">Para rellenar el </w:t>
      </w:r>
      <w:r w:rsidRPr="00166891">
        <w:rPr>
          <w:b/>
          <w:szCs w:val="22"/>
          <w:lang w:val="es-ES"/>
        </w:rPr>
        <w:t xml:space="preserve">Cuestionario </w:t>
      </w:r>
      <w:r w:rsidR="00EA11C7">
        <w:rPr>
          <w:b/>
          <w:szCs w:val="22"/>
          <w:lang w:val="es-ES"/>
        </w:rPr>
        <w:t>de</w:t>
      </w:r>
      <w:r w:rsidRPr="00166891">
        <w:rPr>
          <w:b/>
          <w:szCs w:val="22"/>
          <w:lang w:val="es-ES"/>
        </w:rPr>
        <w:t xml:space="preserve"> Hombres</w:t>
      </w:r>
      <w:r w:rsidR="00EA11C7">
        <w:rPr>
          <w:b/>
          <w:szCs w:val="22"/>
          <w:lang w:val="es-ES"/>
        </w:rPr>
        <w:t xml:space="preserve"> individuales</w:t>
      </w:r>
      <w:r w:rsidRPr="0028430C">
        <w:rPr>
          <w:szCs w:val="22"/>
          <w:lang w:val="es-ES"/>
        </w:rPr>
        <w:t>, deberá entrevistar por separado a tod</w:t>
      </w:r>
      <w:r>
        <w:rPr>
          <w:szCs w:val="22"/>
          <w:lang w:val="es-ES"/>
        </w:rPr>
        <w:t>o</w:t>
      </w:r>
      <w:r w:rsidRPr="0028430C">
        <w:rPr>
          <w:szCs w:val="22"/>
          <w:lang w:val="es-ES"/>
        </w:rPr>
        <w:t>s l</w:t>
      </w:r>
      <w:r>
        <w:rPr>
          <w:szCs w:val="22"/>
          <w:lang w:val="es-ES"/>
        </w:rPr>
        <w:t>o</w:t>
      </w:r>
      <w:r w:rsidRPr="0028430C">
        <w:rPr>
          <w:szCs w:val="22"/>
          <w:lang w:val="es-ES"/>
        </w:rPr>
        <w:t xml:space="preserve">s </w:t>
      </w:r>
      <w:r>
        <w:rPr>
          <w:szCs w:val="22"/>
          <w:lang w:val="es-ES"/>
        </w:rPr>
        <w:t>hombres</w:t>
      </w:r>
      <w:r w:rsidRPr="0028430C">
        <w:rPr>
          <w:szCs w:val="22"/>
          <w:lang w:val="es-ES"/>
        </w:rPr>
        <w:t xml:space="preserve"> de entre 15 y 49 años que vivan en el hogar.</w:t>
      </w:r>
    </w:p>
    <w:p w14:paraId="5345B6E1" w14:textId="32307CC1" w:rsidR="00F64104" w:rsidRPr="0058064F" w:rsidRDefault="00DC702C" w:rsidP="0028430C">
      <w:pPr>
        <w:numPr>
          <w:ilvl w:val="0"/>
          <w:numId w:val="14"/>
        </w:numPr>
        <w:rPr>
          <w:szCs w:val="22"/>
          <w:lang w:val="es-ES"/>
        </w:rPr>
      </w:pPr>
      <w:r w:rsidRPr="0058064F">
        <w:rPr>
          <w:szCs w:val="22"/>
          <w:lang w:val="es-ES"/>
        </w:rPr>
        <w:t>Debe</w:t>
      </w:r>
      <w:r w:rsidR="00166891">
        <w:rPr>
          <w:szCs w:val="22"/>
          <w:lang w:val="es-ES"/>
        </w:rPr>
        <w:t xml:space="preserve">rá </w:t>
      </w:r>
      <w:r w:rsidR="00F64104" w:rsidRPr="0058064F">
        <w:rPr>
          <w:szCs w:val="22"/>
          <w:lang w:val="es-ES"/>
        </w:rPr>
        <w:t xml:space="preserve"> </w:t>
      </w:r>
      <w:r w:rsidRPr="0058064F">
        <w:rPr>
          <w:szCs w:val="22"/>
          <w:lang w:val="es-ES"/>
        </w:rPr>
        <w:t>aplicar</w:t>
      </w:r>
      <w:r w:rsidR="00F64104" w:rsidRPr="0058064F">
        <w:rPr>
          <w:szCs w:val="22"/>
          <w:lang w:val="es-ES"/>
        </w:rPr>
        <w:t xml:space="preserve"> el </w:t>
      </w:r>
      <w:r w:rsidR="00F64104" w:rsidRPr="00166891">
        <w:rPr>
          <w:b/>
          <w:szCs w:val="22"/>
          <w:lang w:val="es-ES"/>
        </w:rPr>
        <w:t xml:space="preserve">Cuestionario para Niños/as Menores de </w:t>
      </w:r>
      <w:r w:rsidRPr="00166891">
        <w:rPr>
          <w:b/>
          <w:szCs w:val="22"/>
          <w:lang w:val="es-ES"/>
        </w:rPr>
        <w:t>Cinco</w:t>
      </w:r>
      <w:r w:rsidR="00F64104" w:rsidRPr="00166891">
        <w:rPr>
          <w:b/>
          <w:szCs w:val="22"/>
          <w:lang w:val="es-ES"/>
        </w:rPr>
        <w:t xml:space="preserve"> Años</w:t>
      </w:r>
      <w:r w:rsidR="00F64104" w:rsidRPr="0058064F">
        <w:rPr>
          <w:szCs w:val="22"/>
          <w:lang w:val="es-ES"/>
        </w:rPr>
        <w:t xml:space="preserve"> a las madres </w:t>
      </w:r>
      <w:r w:rsidRPr="0058064F">
        <w:rPr>
          <w:szCs w:val="22"/>
          <w:lang w:val="es-ES"/>
        </w:rPr>
        <w:t xml:space="preserve">de </w:t>
      </w:r>
      <w:r w:rsidR="00F64104" w:rsidRPr="0058064F">
        <w:rPr>
          <w:szCs w:val="22"/>
          <w:lang w:val="es-ES"/>
        </w:rPr>
        <w:t xml:space="preserve"> niños/as menores de </w:t>
      </w:r>
      <w:r w:rsidRPr="0058064F">
        <w:rPr>
          <w:szCs w:val="22"/>
          <w:lang w:val="es-ES"/>
        </w:rPr>
        <w:t>cinco</w:t>
      </w:r>
      <w:r w:rsidR="00F64104" w:rsidRPr="0058064F">
        <w:rPr>
          <w:szCs w:val="22"/>
          <w:lang w:val="es-ES"/>
        </w:rPr>
        <w:t xml:space="preserve"> años que vivan en el hogar.</w:t>
      </w:r>
      <w:r w:rsidRPr="0058064F">
        <w:rPr>
          <w:szCs w:val="22"/>
          <w:lang w:val="es-ES"/>
        </w:rPr>
        <w:t xml:space="preserve"> Si la madre no está incluida en el Listado de </w:t>
      </w:r>
      <w:r w:rsidR="00166891">
        <w:rPr>
          <w:szCs w:val="22"/>
          <w:lang w:val="es-ES"/>
        </w:rPr>
        <w:t xml:space="preserve">Miembros del </w:t>
      </w:r>
      <w:r w:rsidRPr="0058064F">
        <w:rPr>
          <w:szCs w:val="22"/>
          <w:lang w:val="es-ES"/>
        </w:rPr>
        <w:t>Hogar</w:t>
      </w:r>
      <w:r w:rsidR="00166891">
        <w:rPr>
          <w:szCs w:val="22"/>
          <w:lang w:val="es-ES"/>
        </w:rPr>
        <w:t xml:space="preserve"> (si la madre no es un miembro de este hogar)</w:t>
      </w:r>
      <w:r w:rsidRPr="0058064F">
        <w:rPr>
          <w:szCs w:val="22"/>
          <w:lang w:val="es-ES"/>
        </w:rPr>
        <w:t xml:space="preserve">, entonces la persona reconocida como responsable de cuidar a los niños/as </w:t>
      </w:r>
      <w:r w:rsidR="00166891">
        <w:rPr>
          <w:szCs w:val="22"/>
          <w:lang w:val="es-ES"/>
        </w:rPr>
        <w:t xml:space="preserve">por parte del informante del hogar (en HL15 </w:t>
      </w:r>
      <w:r w:rsidR="00E433E6">
        <w:rPr>
          <w:szCs w:val="22"/>
          <w:lang w:val="es-ES"/>
        </w:rPr>
        <w:t xml:space="preserve">en el Listado de Miembros del Hogar </w:t>
      </w:r>
      <w:r w:rsidR="00166891">
        <w:rPr>
          <w:szCs w:val="22"/>
          <w:lang w:val="es-ES"/>
        </w:rPr>
        <w:t xml:space="preserve">del Cuestionario de Hogar) </w:t>
      </w:r>
      <w:r w:rsidR="003434CD" w:rsidRPr="0058064F">
        <w:rPr>
          <w:szCs w:val="22"/>
          <w:lang w:val="es-ES"/>
        </w:rPr>
        <w:t>será</w:t>
      </w:r>
      <w:r w:rsidRPr="0058064F">
        <w:rPr>
          <w:szCs w:val="22"/>
          <w:lang w:val="es-ES"/>
        </w:rPr>
        <w:t xml:space="preserve"> la informante </w:t>
      </w:r>
      <w:r w:rsidR="003434CD" w:rsidRPr="0058064F">
        <w:rPr>
          <w:szCs w:val="22"/>
          <w:lang w:val="es-ES"/>
        </w:rPr>
        <w:t>d</w:t>
      </w:r>
      <w:r w:rsidRPr="0058064F">
        <w:rPr>
          <w:szCs w:val="22"/>
          <w:lang w:val="es-ES"/>
        </w:rPr>
        <w:t>el Cuestionario de los Menores de Cinco Años.</w:t>
      </w:r>
    </w:p>
    <w:p w14:paraId="3485B44C" w14:textId="77777777" w:rsidR="00DC702C" w:rsidRPr="0028430C" w:rsidRDefault="00DC702C" w:rsidP="00F64104">
      <w:pPr>
        <w:autoSpaceDE w:val="0"/>
        <w:autoSpaceDN w:val="0"/>
        <w:adjustRightInd w:val="0"/>
        <w:rPr>
          <w:szCs w:val="24"/>
          <w:lang w:val="es-ES" w:eastAsia="sv-SE"/>
        </w:rPr>
      </w:pPr>
    </w:p>
    <w:p w14:paraId="0862AA4B" w14:textId="77777777" w:rsidR="00F64104" w:rsidRPr="0028430C" w:rsidRDefault="00F64104" w:rsidP="003434CD">
      <w:pPr>
        <w:autoSpaceDE w:val="0"/>
        <w:autoSpaceDN w:val="0"/>
        <w:adjustRightInd w:val="0"/>
        <w:rPr>
          <w:szCs w:val="24"/>
          <w:lang w:val="es-ES" w:eastAsia="sv-SE"/>
        </w:rPr>
      </w:pPr>
      <w:r w:rsidRPr="0028430C">
        <w:rPr>
          <w:szCs w:val="24"/>
          <w:lang w:val="es-ES" w:eastAsia="sv-SE"/>
        </w:rPr>
        <w:t>Usted identificará a estas per</w:t>
      </w:r>
      <w:r w:rsidR="00DC702C" w:rsidRPr="0028430C">
        <w:rPr>
          <w:szCs w:val="24"/>
          <w:lang w:val="es-ES" w:eastAsia="sv-SE"/>
        </w:rPr>
        <w:t>sonas completando el Formulario del Listado de</w:t>
      </w:r>
      <w:r w:rsidRPr="0028430C">
        <w:rPr>
          <w:szCs w:val="24"/>
          <w:lang w:val="es-ES" w:eastAsia="sv-SE"/>
        </w:rPr>
        <w:t xml:space="preserve"> </w:t>
      </w:r>
      <w:r w:rsidR="00885CC2">
        <w:rPr>
          <w:szCs w:val="24"/>
          <w:lang w:val="es-ES" w:eastAsia="sv-SE"/>
        </w:rPr>
        <w:t xml:space="preserve"> Miembros del </w:t>
      </w:r>
      <w:r w:rsidRPr="0028430C">
        <w:rPr>
          <w:szCs w:val="24"/>
          <w:lang w:val="es-ES" w:eastAsia="sv-SE"/>
        </w:rPr>
        <w:t>Hogar en el Cuestionario</w:t>
      </w:r>
      <w:r w:rsidR="003434CD" w:rsidRPr="0028430C">
        <w:rPr>
          <w:szCs w:val="24"/>
          <w:lang w:val="es-ES" w:eastAsia="sv-SE"/>
        </w:rPr>
        <w:t xml:space="preserve"> </w:t>
      </w:r>
      <w:r w:rsidRPr="0028430C">
        <w:rPr>
          <w:szCs w:val="24"/>
          <w:lang w:val="es-ES" w:eastAsia="sv-SE"/>
        </w:rPr>
        <w:t>de Hogar.</w:t>
      </w:r>
    </w:p>
    <w:p w14:paraId="4C2BBB30" w14:textId="77777777" w:rsidR="00DC702C" w:rsidRPr="0028430C" w:rsidRDefault="00DC702C" w:rsidP="000C2AE2">
      <w:pPr>
        <w:autoSpaceDE w:val="0"/>
        <w:autoSpaceDN w:val="0"/>
        <w:adjustRightInd w:val="0"/>
        <w:rPr>
          <w:szCs w:val="24"/>
          <w:lang w:val="es-ES"/>
        </w:rPr>
      </w:pPr>
    </w:p>
    <w:p w14:paraId="44B90644" w14:textId="77777777" w:rsidR="000C2AE2" w:rsidRPr="0028430C" w:rsidRDefault="000C2AE2" w:rsidP="000C2AE2">
      <w:pPr>
        <w:autoSpaceDE w:val="0"/>
        <w:autoSpaceDN w:val="0"/>
        <w:adjustRightInd w:val="0"/>
        <w:rPr>
          <w:szCs w:val="24"/>
          <w:lang w:val="es-ES" w:eastAsia="sv-SE"/>
        </w:rPr>
      </w:pPr>
      <w:r w:rsidRPr="0028430C">
        <w:rPr>
          <w:szCs w:val="24"/>
          <w:lang w:val="es-ES" w:eastAsia="sv-SE"/>
        </w:rPr>
        <w:t xml:space="preserve">Si usted visita un hogar </w:t>
      </w:r>
      <w:r w:rsidR="004A792C" w:rsidRPr="0028430C">
        <w:rPr>
          <w:szCs w:val="24"/>
          <w:lang w:val="es-ES" w:eastAsia="sv-SE"/>
        </w:rPr>
        <w:t>en el que</w:t>
      </w:r>
      <w:r w:rsidRPr="0028430C">
        <w:rPr>
          <w:szCs w:val="24"/>
          <w:lang w:val="es-ES" w:eastAsia="sv-SE"/>
        </w:rPr>
        <w:t xml:space="preserve"> no hay</w:t>
      </w:r>
      <w:r w:rsidR="006F031A" w:rsidRPr="0028430C">
        <w:rPr>
          <w:szCs w:val="24"/>
          <w:lang w:val="es-ES" w:eastAsia="sv-SE"/>
        </w:rPr>
        <w:t>a</w:t>
      </w:r>
      <w:r w:rsidRPr="0028430C">
        <w:rPr>
          <w:szCs w:val="24"/>
          <w:lang w:val="es-ES" w:eastAsia="sv-SE"/>
        </w:rPr>
        <w:t xml:space="preserve"> miembros </w:t>
      </w:r>
      <w:r w:rsidR="0046528D">
        <w:rPr>
          <w:szCs w:val="24"/>
          <w:lang w:val="es-ES" w:eastAsia="sv-SE"/>
        </w:rPr>
        <w:t xml:space="preserve">elegibles </w:t>
      </w:r>
      <w:r w:rsidR="00885CC2">
        <w:rPr>
          <w:szCs w:val="24"/>
          <w:lang w:val="es-ES" w:eastAsia="sv-SE"/>
        </w:rPr>
        <w:t xml:space="preserve">para </w:t>
      </w:r>
      <w:r w:rsidRPr="0028430C">
        <w:rPr>
          <w:szCs w:val="24"/>
          <w:lang w:val="es-ES" w:eastAsia="sv-SE"/>
        </w:rPr>
        <w:t xml:space="preserve"> los cuestionarios individuales</w:t>
      </w:r>
      <w:r w:rsidR="00885CC2">
        <w:rPr>
          <w:szCs w:val="24"/>
          <w:lang w:val="es-ES" w:eastAsia="sv-SE"/>
        </w:rPr>
        <w:t xml:space="preserve">, </w:t>
      </w:r>
      <w:r w:rsidR="004A792C" w:rsidRPr="0028430C">
        <w:rPr>
          <w:szCs w:val="24"/>
          <w:lang w:val="es-ES" w:eastAsia="sv-SE"/>
        </w:rPr>
        <w:t>aun así</w:t>
      </w:r>
      <w:r w:rsidRPr="0028430C">
        <w:rPr>
          <w:szCs w:val="24"/>
          <w:lang w:val="es-ES" w:eastAsia="sv-SE"/>
        </w:rPr>
        <w:t xml:space="preserve"> deberá </w:t>
      </w:r>
      <w:r w:rsidR="00885CC2">
        <w:rPr>
          <w:szCs w:val="24"/>
          <w:lang w:val="es-ES" w:eastAsia="sv-SE"/>
        </w:rPr>
        <w:t>plantear</w:t>
      </w:r>
      <w:r w:rsidRPr="0028430C">
        <w:rPr>
          <w:szCs w:val="24"/>
          <w:lang w:val="es-ES" w:eastAsia="sv-SE"/>
        </w:rPr>
        <w:t xml:space="preserve"> preguntas sobre el hogar a un miembro adulto del hogar que conozca el mismo y llenar</w:t>
      </w:r>
      <w:r w:rsidR="004A792C" w:rsidRPr="0028430C">
        <w:rPr>
          <w:szCs w:val="24"/>
          <w:lang w:val="es-ES" w:eastAsia="sv-SE"/>
        </w:rPr>
        <w:t>á</w:t>
      </w:r>
      <w:r w:rsidRPr="0028430C">
        <w:rPr>
          <w:szCs w:val="24"/>
          <w:lang w:val="es-ES" w:eastAsia="sv-SE"/>
        </w:rPr>
        <w:t xml:space="preserve"> el Cuestionario de Hogar.</w:t>
      </w:r>
    </w:p>
    <w:p w14:paraId="093232C7" w14:textId="77777777" w:rsidR="000C2AE2" w:rsidRDefault="000C2AE2" w:rsidP="000C2AE2">
      <w:pPr>
        <w:autoSpaceDE w:val="0"/>
        <w:autoSpaceDN w:val="0"/>
        <w:adjustRightInd w:val="0"/>
        <w:rPr>
          <w:szCs w:val="24"/>
          <w:lang w:val="es-ES" w:eastAsia="sv-SE"/>
        </w:rPr>
      </w:pPr>
    </w:p>
    <w:p w14:paraId="092EBE8D" w14:textId="4E3C4AE2" w:rsidR="00E433E6" w:rsidRDefault="00E433E6" w:rsidP="000C2AE2">
      <w:pPr>
        <w:autoSpaceDE w:val="0"/>
        <w:autoSpaceDN w:val="0"/>
        <w:adjustRightInd w:val="0"/>
        <w:rPr>
          <w:szCs w:val="24"/>
          <w:lang w:val="es-ES" w:eastAsia="sv-SE"/>
        </w:rPr>
      </w:pPr>
      <w:r>
        <w:rPr>
          <w:szCs w:val="24"/>
          <w:lang w:val="es-ES" w:eastAsia="sv-SE"/>
        </w:rPr>
        <w:t>Como regla general, el informante de cualquiera de los cuestionarios debe ser alguien no menor de 15 años. Esto también aplica a la madre</w:t>
      </w:r>
      <w:r w:rsidR="00072E01">
        <w:rPr>
          <w:szCs w:val="24"/>
          <w:lang w:val="es-ES" w:eastAsia="sv-SE"/>
        </w:rPr>
        <w:t xml:space="preserve"> o principal cuidadora</w:t>
      </w:r>
      <w:r w:rsidR="0082012D">
        <w:rPr>
          <w:szCs w:val="24"/>
          <w:lang w:val="es-ES" w:eastAsia="sv-SE"/>
        </w:rPr>
        <w:t>/encargada</w:t>
      </w:r>
      <w:r w:rsidR="00072E01">
        <w:rPr>
          <w:szCs w:val="24"/>
          <w:lang w:val="es-ES" w:eastAsia="sv-SE"/>
        </w:rPr>
        <w:t xml:space="preserve"> de los niños/as menores de 5 años; en el </w:t>
      </w:r>
      <w:r w:rsidR="00257922">
        <w:rPr>
          <w:szCs w:val="24"/>
          <w:lang w:val="es-ES" w:eastAsia="sv-SE"/>
        </w:rPr>
        <w:t>caso de que la madre o principal cuidadora tenga menos de 15 años se debe identificar otro informante para este cuestionario.</w:t>
      </w:r>
    </w:p>
    <w:p w14:paraId="1B4E804B" w14:textId="77777777" w:rsidR="00257922" w:rsidRDefault="00257922" w:rsidP="000C2AE2">
      <w:pPr>
        <w:autoSpaceDE w:val="0"/>
        <w:autoSpaceDN w:val="0"/>
        <w:adjustRightInd w:val="0"/>
        <w:rPr>
          <w:szCs w:val="24"/>
          <w:lang w:val="es-ES" w:eastAsia="sv-SE"/>
        </w:rPr>
      </w:pPr>
    </w:p>
    <w:p w14:paraId="65D2A820" w14:textId="77777777" w:rsidR="00885CC2" w:rsidRPr="00EA11C7" w:rsidRDefault="00885CC2" w:rsidP="000C2AE2">
      <w:pPr>
        <w:autoSpaceDE w:val="0"/>
        <w:autoSpaceDN w:val="0"/>
        <w:adjustRightInd w:val="0"/>
        <w:rPr>
          <w:b/>
          <w:sz w:val="24"/>
          <w:szCs w:val="24"/>
          <w:lang w:val="es-ES" w:eastAsia="sv-SE"/>
        </w:rPr>
      </w:pPr>
      <w:r w:rsidRPr="00EA11C7">
        <w:rPr>
          <w:b/>
          <w:sz w:val="24"/>
          <w:szCs w:val="24"/>
          <w:lang w:val="es-ES" w:eastAsia="sv-SE"/>
        </w:rPr>
        <w:t>Encontrar y revisitar hogares</w:t>
      </w:r>
    </w:p>
    <w:p w14:paraId="5D88B76E" w14:textId="77777777" w:rsidR="00885CC2" w:rsidRPr="0028430C" w:rsidRDefault="00885CC2" w:rsidP="000C2AE2">
      <w:pPr>
        <w:autoSpaceDE w:val="0"/>
        <w:autoSpaceDN w:val="0"/>
        <w:adjustRightInd w:val="0"/>
        <w:rPr>
          <w:szCs w:val="24"/>
          <w:lang w:val="es-ES" w:eastAsia="sv-SE"/>
        </w:rPr>
      </w:pPr>
    </w:p>
    <w:p w14:paraId="60F1CEB3" w14:textId="77777777" w:rsidR="000C2AE2" w:rsidRPr="0028430C" w:rsidRDefault="000C2AE2" w:rsidP="000C2AE2">
      <w:pPr>
        <w:autoSpaceDE w:val="0"/>
        <w:autoSpaceDN w:val="0"/>
        <w:adjustRightInd w:val="0"/>
        <w:rPr>
          <w:szCs w:val="24"/>
          <w:lang w:val="es-ES" w:eastAsia="sv-SE"/>
        </w:rPr>
      </w:pPr>
      <w:r w:rsidRPr="0028430C">
        <w:rPr>
          <w:szCs w:val="24"/>
          <w:lang w:val="es-ES" w:eastAsia="sv-SE"/>
        </w:rPr>
        <w:t>Su supervisor le entregará un listado o le indicará cómo localizar los hogares que debe visitar. Usted deberá visitar todos los hogares indicados</w:t>
      </w:r>
      <w:r w:rsidR="001073B0">
        <w:rPr>
          <w:szCs w:val="24"/>
          <w:lang w:val="es-ES" w:eastAsia="sv-SE"/>
        </w:rPr>
        <w:t xml:space="preserve"> y no sustituirá esos hogares por otro hogar que no esté seleccionado para las entrevistas</w:t>
      </w:r>
      <w:r w:rsidRPr="0028430C">
        <w:rPr>
          <w:szCs w:val="24"/>
          <w:lang w:val="es-ES" w:eastAsia="sv-SE"/>
        </w:rPr>
        <w:t>.</w:t>
      </w:r>
    </w:p>
    <w:p w14:paraId="37939DC4" w14:textId="77777777" w:rsidR="0037465F" w:rsidRPr="0028430C" w:rsidRDefault="0037465F" w:rsidP="005C1429">
      <w:pPr>
        <w:rPr>
          <w:szCs w:val="24"/>
          <w:u w:val="single"/>
          <w:lang w:val="es-ES"/>
        </w:rPr>
      </w:pPr>
    </w:p>
    <w:p w14:paraId="351841E5" w14:textId="6AC4CD6F" w:rsidR="00F01FC8" w:rsidRPr="0028430C" w:rsidRDefault="00F01FC8" w:rsidP="00F01FC8">
      <w:pPr>
        <w:autoSpaceDE w:val="0"/>
        <w:autoSpaceDN w:val="0"/>
        <w:adjustRightInd w:val="0"/>
        <w:rPr>
          <w:szCs w:val="24"/>
          <w:lang w:val="es-ES" w:eastAsia="sv-SE"/>
        </w:rPr>
      </w:pPr>
      <w:r w:rsidRPr="0028430C">
        <w:rPr>
          <w:szCs w:val="24"/>
          <w:u w:val="single"/>
          <w:lang w:val="es-ES" w:eastAsia="sv-SE"/>
        </w:rPr>
        <w:t xml:space="preserve">Si </w:t>
      </w:r>
      <w:r w:rsidR="004A792C" w:rsidRPr="0028430C">
        <w:rPr>
          <w:szCs w:val="24"/>
          <w:u w:val="single"/>
          <w:lang w:val="es-ES" w:eastAsia="sv-SE"/>
        </w:rPr>
        <w:t>no hay nadie en casa</w:t>
      </w:r>
      <w:r w:rsidR="004A792C" w:rsidRPr="0028430C">
        <w:rPr>
          <w:szCs w:val="24"/>
          <w:lang w:val="es-ES" w:eastAsia="sv-SE"/>
        </w:rPr>
        <w:t xml:space="preserve"> en e</w:t>
      </w:r>
      <w:r w:rsidRPr="0028430C">
        <w:rPr>
          <w:szCs w:val="24"/>
          <w:lang w:val="es-ES" w:eastAsia="sv-SE"/>
        </w:rPr>
        <w:t>l momento de realizar una entrevista en un hogar</w:t>
      </w:r>
      <w:r w:rsidR="004A792C" w:rsidRPr="0028430C">
        <w:rPr>
          <w:szCs w:val="24"/>
          <w:lang w:val="es-ES" w:eastAsia="sv-SE"/>
        </w:rPr>
        <w:t>, pregú</w:t>
      </w:r>
      <w:r w:rsidRPr="0028430C">
        <w:rPr>
          <w:szCs w:val="24"/>
          <w:lang w:val="es-ES" w:eastAsia="sv-SE"/>
        </w:rPr>
        <w:t>nte</w:t>
      </w:r>
      <w:r w:rsidR="004A792C" w:rsidRPr="0028430C">
        <w:rPr>
          <w:szCs w:val="24"/>
          <w:lang w:val="es-ES" w:eastAsia="sv-SE"/>
        </w:rPr>
        <w:t>les</w:t>
      </w:r>
      <w:r w:rsidRPr="0028430C">
        <w:rPr>
          <w:szCs w:val="24"/>
          <w:lang w:val="es-ES" w:eastAsia="sv-SE"/>
        </w:rPr>
        <w:t xml:space="preserve"> a los vecinos si la vivienda está habitada. </w:t>
      </w:r>
      <w:r w:rsidR="004A792C" w:rsidRPr="0028430C">
        <w:rPr>
          <w:szCs w:val="24"/>
          <w:lang w:val="es-ES" w:eastAsia="sv-SE"/>
        </w:rPr>
        <w:t>En caso de que lo esté</w:t>
      </w:r>
      <w:r w:rsidRPr="0028430C">
        <w:rPr>
          <w:szCs w:val="24"/>
          <w:lang w:val="es-ES" w:eastAsia="sv-SE"/>
        </w:rPr>
        <w:t xml:space="preserve">, </w:t>
      </w:r>
      <w:r w:rsidR="004A792C" w:rsidRPr="0028430C">
        <w:rPr>
          <w:szCs w:val="24"/>
          <w:lang w:val="es-ES" w:eastAsia="sv-SE"/>
        </w:rPr>
        <w:t>pregúnteles a los vecinos</w:t>
      </w:r>
      <w:r w:rsidRPr="0028430C">
        <w:rPr>
          <w:szCs w:val="24"/>
          <w:lang w:val="es-ES" w:eastAsia="sv-SE"/>
        </w:rPr>
        <w:t xml:space="preserve"> cuándo regresarán los miembros del hogar.</w:t>
      </w:r>
      <w:r w:rsidR="004A792C" w:rsidRPr="0028430C">
        <w:rPr>
          <w:szCs w:val="24"/>
          <w:lang w:val="es-ES" w:eastAsia="sv-SE"/>
        </w:rPr>
        <w:t xml:space="preserve"> </w:t>
      </w:r>
      <w:r w:rsidRPr="0028430C">
        <w:rPr>
          <w:szCs w:val="24"/>
          <w:lang w:val="es-ES" w:eastAsia="sv-SE"/>
        </w:rPr>
        <w:t xml:space="preserve">Coordine con </w:t>
      </w:r>
      <w:r w:rsidR="004A792C" w:rsidRPr="0028430C">
        <w:rPr>
          <w:szCs w:val="24"/>
          <w:lang w:val="es-ES" w:eastAsia="sv-SE"/>
        </w:rPr>
        <w:t>el</w:t>
      </w:r>
      <w:r w:rsidRPr="0028430C">
        <w:rPr>
          <w:szCs w:val="24"/>
          <w:lang w:val="es-ES" w:eastAsia="sv-SE"/>
        </w:rPr>
        <w:t xml:space="preserve"> supervisor su retorno a </w:t>
      </w:r>
      <w:r w:rsidR="004A792C" w:rsidRPr="0028430C">
        <w:rPr>
          <w:szCs w:val="24"/>
          <w:lang w:val="es-ES" w:eastAsia="sv-SE"/>
        </w:rPr>
        <w:t>esta</w:t>
      </w:r>
      <w:r w:rsidRPr="0028430C">
        <w:rPr>
          <w:szCs w:val="24"/>
          <w:lang w:val="es-ES" w:eastAsia="sv-SE"/>
        </w:rPr>
        <w:t xml:space="preserve"> vivienda </w:t>
      </w:r>
      <w:r w:rsidR="00257922">
        <w:rPr>
          <w:szCs w:val="24"/>
          <w:lang w:val="es-ES" w:eastAsia="sv-SE"/>
        </w:rPr>
        <w:t xml:space="preserve">cuando se espera que los miembros del hogar estén de regreso </w:t>
      </w:r>
      <w:r w:rsidR="001073B0">
        <w:rPr>
          <w:szCs w:val="24"/>
          <w:lang w:val="es-ES" w:eastAsia="sv-SE"/>
        </w:rPr>
        <w:t xml:space="preserve">; por ejemplo, </w:t>
      </w:r>
      <w:r w:rsidRPr="0028430C">
        <w:rPr>
          <w:szCs w:val="24"/>
          <w:lang w:val="es-ES" w:eastAsia="sv-SE"/>
        </w:rPr>
        <w:t xml:space="preserve">al final del día. Anote dichos planes en su hoja de control de conglomerados, </w:t>
      </w:r>
      <w:r w:rsidR="004A792C" w:rsidRPr="0028430C">
        <w:rPr>
          <w:szCs w:val="24"/>
          <w:lang w:val="es-ES" w:eastAsia="sv-SE"/>
        </w:rPr>
        <w:t>así como</w:t>
      </w:r>
      <w:r w:rsidRPr="0028430C">
        <w:rPr>
          <w:szCs w:val="24"/>
          <w:lang w:val="es-ES" w:eastAsia="sv-SE"/>
        </w:rPr>
        <w:t xml:space="preserve"> la hora a la que deberá regresar</w:t>
      </w:r>
      <w:r w:rsidR="004A792C" w:rsidRPr="0028430C">
        <w:rPr>
          <w:szCs w:val="24"/>
          <w:lang w:val="es-ES" w:eastAsia="sv-SE"/>
        </w:rPr>
        <w:t>,</w:t>
      </w:r>
      <w:r w:rsidRPr="0028430C">
        <w:rPr>
          <w:szCs w:val="24"/>
          <w:lang w:val="es-ES" w:eastAsia="sv-SE"/>
        </w:rPr>
        <w:t xml:space="preserve"> en la primera página del cuestionario (Panel de Información del Hogar). </w:t>
      </w:r>
    </w:p>
    <w:p w14:paraId="7EA4B1EC" w14:textId="77777777" w:rsidR="00F01FC8" w:rsidRPr="0028430C" w:rsidRDefault="00F01FC8" w:rsidP="00F01FC8">
      <w:pPr>
        <w:autoSpaceDE w:val="0"/>
        <w:autoSpaceDN w:val="0"/>
        <w:adjustRightInd w:val="0"/>
        <w:rPr>
          <w:szCs w:val="24"/>
          <w:lang w:val="es-ES" w:eastAsia="sv-SE"/>
        </w:rPr>
      </w:pPr>
    </w:p>
    <w:p w14:paraId="0F4AB2BC" w14:textId="77777777" w:rsidR="00F01FC8" w:rsidRPr="0028430C" w:rsidRDefault="00F01FC8" w:rsidP="00F01FC8">
      <w:pPr>
        <w:autoSpaceDE w:val="0"/>
        <w:autoSpaceDN w:val="0"/>
        <w:adjustRightInd w:val="0"/>
        <w:rPr>
          <w:szCs w:val="24"/>
          <w:lang w:val="es-ES" w:eastAsia="sv-SE"/>
        </w:rPr>
      </w:pPr>
      <w:r w:rsidRPr="0028430C">
        <w:rPr>
          <w:szCs w:val="24"/>
          <w:u w:val="single"/>
          <w:lang w:val="es-ES" w:eastAsia="sv-SE"/>
        </w:rPr>
        <w:t>Si no hubiera ningún adulto en casa</w:t>
      </w:r>
      <w:r w:rsidRPr="0028430C">
        <w:rPr>
          <w:szCs w:val="24"/>
          <w:lang w:val="es-ES" w:eastAsia="sv-SE"/>
        </w:rPr>
        <w:t>, coordine su re</w:t>
      </w:r>
      <w:r w:rsidR="00A95539" w:rsidRPr="0028430C">
        <w:rPr>
          <w:szCs w:val="24"/>
          <w:lang w:val="es-ES" w:eastAsia="sv-SE"/>
        </w:rPr>
        <w:t>greso</w:t>
      </w:r>
      <w:r w:rsidRPr="0028430C">
        <w:rPr>
          <w:szCs w:val="24"/>
          <w:lang w:val="es-ES" w:eastAsia="sv-SE"/>
        </w:rPr>
        <w:t xml:space="preserve"> a la vivienda en otro momento. No entreviste a </w:t>
      </w:r>
      <w:r w:rsidR="007E5E7F">
        <w:rPr>
          <w:szCs w:val="24"/>
          <w:lang w:val="es-ES" w:eastAsia="sv-SE"/>
        </w:rPr>
        <w:t xml:space="preserve">ningún miembro del hogar menor de 15 años de edad, a </w:t>
      </w:r>
      <w:r w:rsidRPr="0028430C">
        <w:rPr>
          <w:szCs w:val="24"/>
          <w:lang w:val="es-ES" w:eastAsia="sv-SE"/>
        </w:rPr>
        <w:t>la persona encargada provisional de los niños/as del hogar</w:t>
      </w:r>
      <w:r w:rsidR="007E5E7F">
        <w:rPr>
          <w:szCs w:val="24"/>
          <w:lang w:val="es-ES" w:eastAsia="sv-SE"/>
        </w:rPr>
        <w:t xml:space="preserve">, como, </w:t>
      </w:r>
      <w:r w:rsidRPr="0028430C">
        <w:rPr>
          <w:szCs w:val="24"/>
          <w:lang w:val="es-ES" w:eastAsia="sv-SE"/>
        </w:rPr>
        <w:t>por ejemplo, una niñera</w:t>
      </w:r>
      <w:r w:rsidR="007E5E7F">
        <w:rPr>
          <w:szCs w:val="24"/>
          <w:lang w:val="es-ES" w:eastAsia="sv-SE"/>
        </w:rPr>
        <w:t>, y</w:t>
      </w:r>
      <w:r w:rsidRPr="0028430C">
        <w:rPr>
          <w:szCs w:val="24"/>
          <w:lang w:val="es-ES" w:eastAsia="sv-SE"/>
        </w:rPr>
        <w:t xml:space="preserve"> no entreviste a ninguna persona que no sea residente habitual del hogar visitado.</w:t>
      </w:r>
      <w:r w:rsidR="007E5E7F">
        <w:rPr>
          <w:szCs w:val="24"/>
          <w:lang w:val="es-ES" w:eastAsia="sv-SE"/>
        </w:rPr>
        <w:t xml:space="preserve"> La regla de entrevistar a un miembro del hogar adulto con conocimientos profundos no se puede suavizar o violar bajo ninguna circunstancia.</w:t>
      </w:r>
    </w:p>
    <w:p w14:paraId="3FB77D7C" w14:textId="77777777" w:rsidR="00F01FC8" w:rsidRPr="0028430C" w:rsidRDefault="00F01FC8" w:rsidP="00F01FC8">
      <w:pPr>
        <w:autoSpaceDE w:val="0"/>
        <w:autoSpaceDN w:val="0"/>
        <w:adjustRightInd w:val="0"/>
        <w:rPr>
          <w:szCs w:val="24"/>
          <w:lang w:val="es-ES" w:eastAsia="sv-SE"/>
        </w:rPr>
      </w:pPr>
    </w:p>
    <w:p w14:paraId="7D55D7CF" w14:textId="1B0A07AC" w:rsidR="00F01FC8" w:rsidRPr="0028430C" w:rsidRDefault="00F01FC8" w:rsidP="00F01FC8">
      <w:pPr>
        <w:autoSpaceDE w:val="0"/>
        <w:autoSpaceDN w:val="0"/>
        <w:adjustRightInd w:val="0"/>
        <w:rPr>
          <w:szCs w:val="24"/>
          <w:lang w:val="es-ES" w:eastAsia="sv-SE"/>
        </w:rPr>
      </w:pPr>
      <w:r w:rsidRPr="0028430C">
        <w:rPr>
          <w:szCs w:val="24"/>
          <w:lang w:val="es-ES" w:eastAsia="sv-SE"/>
        </w:rPr>
        <w:t xml:space="preserve">Cada hogar de la muestra tiene que ser visitado al menos tres veces </w:t>
      </w:r>
      <w:r w:rsidR="00257922">
        <w:rPr>
          <w:szCs w:val="24"/>
          <w:lang w:val="es-ES" w:eastAsia="sv-SE"/>
        </w:rPr>
        <w:t xml:space="preserve">(dos re-visitas) </w:t>
      </w:r>
      <w:r w:rsidRPr="0028430C">
        <w:rPr>
          <w:szCs w:val="24"/>
          <w:lang w:val="es-ES" w:eastAsia="sv-SE"/>
        </w:rPr>
        <w:t>antes de que usted pueda marcar</w:t>
      </w:r>
      <w:r w:rsidR="008C4771">
        <w:rPr>
          <w:szCs w:val="24"/>
          <w:lang w:val="es-ES" w:eastAsia="sv-SE"/>
        </w:rPr>
        <w:t xml:space="preserve"> en</w:t>
      </w:r>
      <w:r w:rsidRPr="0028430C">
        <w:rPr>
          <w:szCs w:val="24"/>
          <w:lang w:val="es-ES" w:eastAsia="sv-SE"/>
        </w:rPr>
        <w:t xml:space="preserve"> </w:t>
      </w:r>
      <w:r w:rsidR="00257922">
        <w:rPr>
          <w:szCs w:val="24"/>
          <w:lang w:val="es-ES" w:eastAsia="sv-SE"/>
        </w:rPr>
        <w:t xml:space="preserve">HH9 (Resultado de la entrevista del hogar) </w:t>
      </w:r>
      <w:r w:rsidRPr="0028430C">
        <w:rPr>
          <w:szCs w:val="24"/>
          <w:lang w:val="es-ES" w:eastAsia="sv-SE"/>
        </w:rPr>
        <w:t>la</w:t>
      </w:r>
      <w:r w:rsidR="00A95539" w:rsidRPr="0028430C">
        <w:rPr>
          <w:szCs w:val="24"/>
          <w:lang w:val="es-ES" w:eastAsia="sv-SE"/>
        </w:rPr>
        <w:t xml:space="preserve"> </w:t>
      </w:r>
      <w:r w:rsidRPr="0028430C">
        <w:rPr>
          <w:szCs w:val="24"/>
          <w:lang w:val="es-ES" w:eastAsia="sv-SE"/>
        </w:rPr>
        <w:t>opción “</w:t>
      </w:r>
      <w:r w:rsidR="008B4A11">
        <w:rPr>
          <w:szCs w:val="24"/>
          <w:lang w:val="es-ES" w:eastAsia="sv-SE"/>
        </w:rPr>
        <w:t>Ningún miembro del hogar o informante competente en casa en el momento de la visita</w:t>
      </w:r>
      <w:r w:rsidRPr="0028430C">
        <w:rPr>
          <w:szCs w:val="24"/>
          <w:lang w:val="es-ES" w:eastAsia="sv-SE"/>
        </w:rPr>
        <w:t xml:space="preserve">”, salvo que su supervisor le dé instrucciones </w:t>
      </w:r>
      <w:r w:rsidR="004A792C" w:rsidRPr="0028430C">
        <w:rPr>
          <w:szCs w:val="24"/>
          <w:lang w:val="es-ES" w:eastAsia="sv-SE"/>
        </w:rPr>
        <w:t xml:space="preserve">en sentido </w:t>
      </w:r>
      <w:r w:rsidRPr="0028430C">
        <w:rPr>
          <w:szCs w:val="24"/>
          <w:lang w:val="es-ES" w:eastAsia="sv-SE"/>
        </w:rPr>
        <w:t>contrari</w:t>
      </w:r>
      <w:r w:rsidR="004A792C" w:rsidRPr="0028430C">
        <w:rPr>
          <w:szCs w:val="24"/>
          <w:lang w:val="es-ES" w:eastAsia="sv-SE"/>
        </w:rPr>
        <w:t>o</w:t>
      </w:r>
      <w:r w:rsidRPr="0028430C">
        <w:rPr>
          <w:szCs w:val="24"/>
          <w:lang w:val="es-ES" w:eastAsia="sv-SE"/>
        </w:rPr>
        <w:t xml:space="preserve">. Es posible que haya casos </w:t>
      </w:r>
      <w:r w:rsidR="004A792C" w:rsidRPr="0028430C">
        <w:rPr>
          <w:szCs w:val="24"/>
          <w:lang w:val="es-ES" w:eastAsia="sv-SE"/>
        </w:rPr>
        <w:t>en los que</w:t>
      </w:r>
      <w:r w:rsidRPr="0028430C">
        <w:rPr>
          <w:szCs w:val="24"/>
          <w:lang w:val="es-ES" w:eastAsia="sv-SE"/>
        </w:rPr>
        <w:t xml:space="preserve"> usted se entere</w:t>
      </w:r>
      <w:r w:rsidR="00A95539" w:rsidRPr="0028430C">
        <w:rPr>
          <w:szCs w:val="24"/>
          <w:lang w:val="es-ES" w:eastAsia="sv-SE"/>
        </w:rPr>
        <w:t xml:space="preserve"> de</w:t>
      </w:r>
      <w:r w:rsidRPr="0028430C">
        <w:rPr>
          <w:szCs w:val="24"/>
          <w:lang w:val="es-ES" w:eastAsia="sv-SE"/>
        </w:rPr>
        <w:t xml:space="preserve"> que los miembros del hogar estarán ausente</w:t>
      </w:r>
      <w:r w:rsidR="004A792C" w:rsidRPr="0028430C">
        <w:rPr>
          <w:szCs w:val="24"/>
          <w:lang w:val="es-ES" w:eastAsia="sv-SE"/>
        </w:rPr>
        <w:t>s</w:t>
      </w:r>
      <w:r w:rsidRPr="0028430C">
        <w:rPr>
          <w:szCs w:val="24"/>
          <w:lang w:val="es-ES" w:eastAsia="sv-SE"/>
        </w:rPr>
        <w:t xml:space="preserve"> por un período de tiempo prolongado y</w:t>
      </w:r>
      <w:r w:rsidR="004A792C" w:rsidRPr="0028430C">
        <w:rPr>
          <w:szCs w:val="24"/>
          <w:lang w:val="es-ES" w:eastAsia="sv-SE"/>
        </w:rPr>
        <w:t xml:space="preserve"> que,</w:t>
      </w:r>
      <w:r w:rsidRPr="0028430C">
        <w:rPr>
          <w:szCs w:val="24"/>
          <w:lang w:val="es-ES" w:eastAsia="sv-SE"/>
        </w:rPr>
        <w:t xml:space="preserve"> definitivamente</w:t>
      </w:r>
      <w:r w:rsidR="004A792C" w:rsidRPr="0028430C">
        <w:rPr>
          <w:szCs w:val="24"/>
          <w:lang w:val="es-ES" w:eastAsia="sv-SE"/>
        </w:rPr>
        <w:t>,</w:t>
      </w:r>
      <w:r w:rsidRPr="0028430C">
        <w:rPr>
          <w:szCs w:val="24"/>
          <w:lang w:val="es-ES" w:eastAsia="sv-SE"/>
        </w:rPr>
        <w:t xml:space="preserve"> no regresarán dentro del período programado para el trabajo de campo</w:t>
      </w:r>
      <w:r w:rsidR="008B4A11">
        <w:rPr>
          <w:szCs w:val="24"/>
          <w:lang w:val="es-ES" w:eastAsia="sv-SE"/>
        </w:rPr>
        <w:t>, en cuyo caso se marcará</w:t>
      </w:r>
      <w:r w:rsidR="008C4771">
        <w:rPr>
          <w:szCs w:val="24"/>
          <w:lang w:val="es-ES" w:eastAsia="sv-SE"/>
        </w:rPr>
        <w:t xml:space="preserve"> HH9</w:t>
      </w:r>
      <w:r w:rsidR="008B4A11">
        <w:rPr>
          <w:szCs w:val="24"/>
          <w:lang w:val="es-ES" w:eastAsia="sv-SE"/>
        </w:rPr>
        <w:t xml:space="preserve"> como “Todo el hogar ausente durante un período de tiempo prolongado”</w:t>
      </w:r>
      <w:r w:rsidRPr="0028430C">
        <w:rPr>
          <w:szCs w:val="24"/>
          <w:lang w:val="es-ES" w:eastAsia="sv-SE"/>
        </w:rPr>
        <w:t xml:space="preserve">. En dichos casos, posiblemente no se requiera realizar </w:t>
      </w:r>
      <w:r w:rsidRPr="0028430C">
        <w:rPr>
          <w:szCs w:val="24"/>
          <w:lang w:val="es-ES" w:eastAsia="sv-SE"/>
        </w:rPr>
        <w:lastRenderedPageBreak/>
        <w:t xml:space="preserve">tres visitas a ese hogar. Sin embargo, la decisión final la tendrá que tomar el supervisor, incluso en </w:t>
      </w:r>
      <w:r w:rsidR="004A792C" w:rsidRPr="0028430C">
        <w:rPr>
          <w:szCs w:val="24"/>
          <w:lang w:val="es-ES" w:eastAsia="sv-SE"/>
        </w:rPr>
        <w:t>esos</w:t>
      </w:r>
      <w:r w:rsidRPr="0028430C">
        <w:rPr>
          <w:szCs w:val="24"/>
          <w:lang w:val="es-ES" w:eastAsia="sv-SE"/>
        </w:rPr>
        <w:t xml:space="preserve"> casos.</w:t>
      </w:r>
    </w:p>
    <w:p w14:paraId="61451144" w14:textId="77777777" w:rsidR="00E9483A" w:rsidRPr="0028430C" w:rsidRDefault="00E9483A" w:rsidP="005C1429">
      <w:pPr>
        <w:rPr>
          <w:szCs w:val="24"/>
          <w:lang w:val="es-ES"/>
        </w:rPr>
      </w:pPr>
    </w:p>
    <w:p w14:paraId="31B43B4A" w14:textId="77777777" w:rsidR="00A95539" w:rsidRPr="0028430C" w:rsidRDefault="00A95539" w:rsidP="00A95539">
      <w:pPr>
        <w:autoSpaceDE w:val="0"/>
        <w:autoSpaceDN w:val="0"/>
        <w:adjustRightInd w:val="0"/>
        <w:rPr>
          <w:szCs w:val="24"/>
          <w:lang w:val="es-ES" w:eastAsia="sv-SE"/>
        </w:rPr>
      </w:pPr>
      <w:r w:rsidRPr="0028430C">
        <w:rPr>
          <w:szCs w:val="24"/>
          <w:u w:val="single"/>
          <w:lang w:val="es-ES" w:eastAsia="sv-SE"/>
        </w:rPr>
        <w:t>Si una mujer</w:t>
      </w:r>
      <w:r w:rsidR="00A52DD2">
        <w:rPr>
          <w:szCs w:val="24"/>
          <w:u w:val="single"/>
          <w:lang w:val="es-ES" w:eastAsia="sv-SE"/>
        </w:rPr>
        <w:t xml:space="preserve"> u hombre </w:t>
      </w:r>
      <w:r w:rsidRPr="0028430C">
        <w:rPr>
          <w:szCs w:val="24"/>
          <w:u w:val="single"/>
          <w:lang w:val="es-ES" w:eastAsia="sv-SE"/>
        </w:rPr>
        <w:t>elegible</w:t>
      </w:r>
      <w:r w:rsidR="00A52DD2">
        <w:rPr>
          <w:szCs w:val="24"/>
          <w:u w:val="single"/>
          <w:lang w:val="es-ES" w:eastAsia="sv-SE"/>
        </w:rPr>
        <w:t>, o madre o cuidadora principal</w:t>
      </w:r>
      <w:r w:rsidRPr="0028430C">
        <w:rPr>
          <w:szCs w:val="24"/>
          <w:u w:val="single"/>
          <w:lang w:val="es-ES" w:eastAsia="sv-SE"/>
        </w:rPr>
        <w:t xml:space="preserve"> no estuviera disponible para la entrevista</w:t>
      </w:r>
      <w:r w:rsidR="00A52DD2" w:rsidRPr="00A52DD2">
        <w:rPr>
          <w:szCs w:val="24"/>
          <w:u w:val="single"/>
          <w:lang w:val="es-ES" w:eastAsia="sv-SE"/>
        </w:rPr>
        <w:t xml:space="preserve"> </w:t>
      </w:r>
      <w:r w:rsidR="00A52DD2">
        <w:rPr>
          <w:szCs w:val="24"/>
          <w:u w:val="single"/>
          <w:lang w:val="es-ES" w:eastAsia="sv-SE"/>
        </w:rPr>
        <w:t xml:space="preserve">o </w:t>
      </w:r>
      <w:r w:rsidR="00A52DD2" w:rsidRPr="0028430C">
        <w:rPr>
          <w:szCs w:val="24"/>
          <w:u w:val="single"/>
          <w:lang w:val="es-ES" w:eastAsia="sv-SE"/>
        </w:rPr>
        <w:t>no se encontrara en el hogar</w:t>
      </w:r>
      <w:r w:rsidRPr="0028430C">
        <w:rPr>
          <w:szCs w:val="24"/>
          <w:lang w:val="es-ES" w:eastAsia="sv-SE"/>
        </w:rPr>
        <w:t>, p</w:t>
      </w:r>
      <w:r w:rsidR="00A52DD2">
        <w:rPr>
          <w:szCs w:val="24"/>
          <w:lang w:val="es-ES" w:eastAsia="sv-SE"/>
        </w:rPr>
        <w:t xml:space="preserve">ídale </w:t>
      </w:r>
      <w:r w:rsidRPr="0028430C">
        <w:rPr>
          <w:szCs w:val="24"/>
          <w:lang w:val="es-ES" w:eastAsia="sv-SE"/>
        </w:rPr>
        <w:t xml:space="preserve">a un miembro </w:t>
      </w:r>
      <w:r w:rsidR="00A52DD2">
        <w:rPr>
          <w:szCs w:val="24"/>
          <w:lang w:val="es-ES" w:eastAsia="sv-SE"/>
        </w:rPr>
        <w:t>del hogar</w:t>
      </w:r>
      <w:r w:rsidRPr="0028430C">
        <w:rPr>
          <w:szCs w:val="24"/>
          <w:lang w:val="es-ES" w:eastAsia="sv-SE"/>
        </w:rPr>
        <w:t xml:space="preserve"> o a un vecino </w:t>
      </w:r>
      <w:r w:rsidR="00A52DD2">
        <w:rPr>
          <w:szCs w:val="24"/>
          <w:lang w:val="es-ES" w:eastAsia="sv-SE"/>
        </w:rPr>
        <w:t xml:space="preserve">que averigüe </w:t>
      </w:r>
      <w:r w:rsidRPr="0028430C">
        <w:rPr>
          <w:szCs w:val="24"/>
          <w:lang w:val="es-ES" w:eastAsia="sv-SE"/>
        </w:rPr>
        <w:t>cuándo estará de regreso. Anote esta información en el Panel de Información de la Mujer,</w:t>
      </w:r>
      <w:r w:rsidR="00A52DD2">
        <w:rPr>
          <w:szCs w:val="24"/>
          <w:lang w:val="es-ES" w:eastAsia="sv-SE"/>
        </w:rPr>
        <w:t xml:space="preserve"> del Hombre o del </w:t>
      </w:r>
      <w:r w:rsidR="0046528D">
        <w:rPr>
          <w:szCs w:val="24"/>
          <w:lang w:val="es-ES" w:eastAsia="sv-SE"/>
        </w:rPr>
        <w:t xml:space="preserve">Niño </w:t>
      </w:r>
      <w:r w:rsidR="00A52DD2">
        <w:rPr>
          <w:szCs w:val="24"/>
          <w:lang w:val="es-ES" w:eastAsia="sv-SE"/>
        </w:rPr>
        <w:t>Menor de Cinco,</w:t>
      </w:r>
      <w:r w:rsidRPr="0028430C">
        <w:rPr>
          <w:szCs w:val="24"/>
          <w:lang w:val="es-ES" w:eastAsia="sv-SE"/>
        </w:rPr>
        <w:t xml:space="preserve"> siga las instrucciones de su supervisor y regrese para entrevistarla</w:t>
      </w:r>
      <w:r w:rsidR="00A52DD2">
        <w:rPr>
          <w:szCs w:val="24"/>
          <w:lang w:val="es-ES" w:eastAsia="sv-SE"/>
        </w:rPr>
        <w:t>/lo</w:t>
      </w:r>
      <w:r w:rsidRPr="0028430C">
        <w:rPr>
          <w:szCs w:val="24"/>
          <w:lang w:val="es-ES" w:eastAsia="sv-SE"/>
        </w:rPr>
        <w:t xml:space="preserve"> en el momento señalado. No acepte respuestas </w:t>
      </w:r>
      <w:r w:rsidR="00A52DD2">
        <w:rPr>
          <w:szCs w:val="24"/>
          <w:lang w:val="es-ES" w:eastAsia="sv-SE"/>
        </w:rPr>
        <w:t>para esos cuestionarios</w:t>
      </w:r>
      <w:r w:rsidRPr="0028430C">
        <w:rPr>
          <w:szCs w:val="24"/>
          <w:lang w:val="es-ES" w:eastAsia="sv-SE"/>
        </w:rPr>
        <w:t xml:space="preserve"> de ninguna otra persona que no sea la propia </w:t>
      </w:r>
      <w:r w:rsidR="00A52DD2">
        <w:rPr>
          <w:szCs w:val="24"/>
          <w:lang w:val="es-ES" w:eastAsia="sv-SE"/>
        </w:rPr>
        <w:t>persona elegible</w:t>
      </w:r>
      <w:r w:rsidRPr="0028430C">
        <w:rPr>
          <w:szCs w:val="24"/>
          <w:lang w:val="es-ES" w:eastAsia="sv-SE"/>
        </w:rPr>
        <w:t>.</w:t>
      </w:r>
    </w:p>
    <w:p w14:paraId="6A535AB3" w14:textId="77777777" w:rsidR="00A95539" w:rsidRPr="0028430C" w:rsidRDefault="00A95539" w:rsidP="00A95539">
      <w:pPr>
        <w:autoSpaceDE w:val="0"/>
        <w:autoSpaceDN w:val="0"/>
        <w:adjustRightInd w:val="0"/>
        <w:rPr>
          <w:szCs w:val="24"/>
          <w:lang w:val="es-ES" w:eastAsia="sv-SE"/>
        </w:rPr>
      </w:pPr>
    </w:p>
    <w:p w14:paraId="1ACB768C" w14:textId="77777777" w:rsidR="00A95539" w:rsidRPr="0028430C" w:rsidRDefault="00A95539" w:rsidP="00245C5F">
      <w:pPr>
        <w:autoSpaceDE w:val="0"/>
        <w:autoSpaceDN w:val="0"/>
        <w:adjustRightInd w:val="0"/>
        <w:rPr>
          <w:szCs w:val="24"/>
          <w:lang w:val="es-ES" w:eastAsia="sv-SE"/>
        </w:rPr>
      </w:pPr>
      <w:r w:rsidRPr="0028430C">
        <w:rPr>
          <w:szCs w:val="24"/>
          <w:lang w:val="es-ES" w:eastAsia="sv-SE"/>
        </w:rPr>
        <w:t xml:space="preserve">La persona </w:t>
      </w:r>
      <w:r w:rsidR="004A792C" w:rsidRPr="0028430C">
        <w:rPr>
          <w:szCs w:val="24"/>
          <w:lang w:val="es-ES" w:eastAsia="sv-SE"/>
        </w:rPr>
        <w:t>a la que se va a</w:t>
      </w:r>
      <w:r w:rsidRPr="0028430C">
        <w:rPr>
          <w:szCs w:val="24"/>
          <w:lang w:val="es-ES" w:eastAsia="sv-SE"/>
        </w:rPr>
        <w:t xml:space="preserve"> entrevista</w:t>
      </w:r>
      <w:r w:rsidR="004A792C" w:rsidRPr="0028430C">
        <w:rPr>
          <w:szCs w:val="24"/>
          <w:lang w:val="es-ES" w:eastAsia="sv-SE"/>
        </w:rPr>
        <w:t>r</w:t>
      </w:r>
      <w:r w:rsidRPr="0028430C">
        <w:rPr>
          <w:szCs w:val="24"/>
          <w:lang w:val="es-ES" w:eastAsia="sv-SE"/>
        </w:rPr>
        <w:t xml:space="preserve"> para el Cuestionario </w:t>
      </w:r>
      <w:r w:rsidR="00EA11C7">
        <w:rPr>
          <w:szCs w:val="24"/>
          <w:lang w:val="es-ES" w:eastAsia="sv-SE"/>
        </w:rPr>
        <w:t>de</w:t>
      </w:r>
      <w:r w:rsidRPr="0028430C">
        <w:rPr>
          <w:szCs w:val="24"/>
          <w:lang w:val="es-ES" w:eastAsia="sv-SE"/>
        </w:rPr>
        <w:t xml:space="preserve"> Niños/as Menores de Cinco Años deberá ser la madre</w:t>
      </w:r>
      <w:r w:rsidR="000F6CDF">
        <w:rPr>
          <w:szCs w:val="24"/>
          <w:lang w:val="es-ES" w:eastAsia="sv-SE"/>
        </w:rPr>
        <w:t>.</w:t>
      </w:r>
      <w:r w:rsidR="00245C5F">
        <w:rPr>
          <w:szCs w:val="24"/>
          <w:lang w:val="es-ES" w:eastAsia="sv-SE"/>
        </w:rPr>
        <w:t xml:space="preserve"> Sólo se entrevistará a otra persona </w:t>
      </w:r>
      <w:r w:rsidRPr="0028430C">
        <w:rPr>
          <w:szCs w:val="24"/>
          <w:lang w:val="es-ES" w:eastAsia="sv-SE"/>
        </w:rPr>
        <w:t xml:space="preserve">si la madre no </w:t>
      </w:r>
      <w:r w:rsidR="00C21CB6" w:rsidRPr="0028430C">
        <w:rPr>
          <w:szCs w:val="24"/>
          <w:lang w:val="es-ES" w:eastAsia="sv-SE"/>
        </w:rPr>
        <w:t>residiera</w:t>
      </w:r>
      <w:r w:rsidRPr="0028430C">
        <w:rPr>
          <w:szCs w:val="24"/>
          <w:lang w:val="es-ES" w:eastAsia="sv-SE"/>
        </w:rPr>
        <w:t xml:space="preserve"> </w:t>
      </w:r>
      <w:r w:rsidR="00245C5F">
        <w:rPr>
          <w:szCs w:val="24"/>
          <w:lang w:val="es-ES" w:eastAsia="sv-SE"/>
        </w:rPr>
        <w:t>en el hogar o hubiera fallecido y, por lo tanto, no aparece en el Listado de Miembros del Hogar en el Cuestionario de Hogar</w:t>
      </w:r>
      <w:r w:rsidRPr="0028430C">
        <w:rPr>
          <w:szCs w:val="24"/>
          <w:lang w:val="es-ES" w:eastAsia="sv-SE"/>
        </w:rPr>
        <w:t xml:space="preserve">. </w:t>
      </w:r>
      <w:r w:rsidR="00245C5F">
        <w:rPr>
          <w:szCs w:val="24"/>
          <w:lang w:val="es-ES" w:eastAsia="sv-SE"/>
        </w:rPr>
        <w:t xml:space="preserve">En esos casos, se entrevistará a </w:t>
      </w:r>
      <w:r w:rsidRPr="0028430C">
        <w:rPr>
          <w:szCs w:val="24"/>
          <w:lang w:val="es-ES" w:eastAsia="sv-SE"/>
        </w:rPr>
        <w:t>la persona</w:t>
      </w:r>
      <w:r w:rsidR="00245C5F">
        <w:rPr>
          <w:szCs w:val="24"/>
          <w:lang w:val="es-ES" w:eastAsia="sv-SE"/>
        </w:rPr>
        <w:t xml:space="preserve"> reconocida por el informante del hogar como</w:t>
      </w:r>
      <w:r w:rsidRPr="0028430C">
        <w:rPr>
          <w:szCs w:val="24"/>
          <w:lang w:val="es-ES" w:eastAsia="sv-SE"/>
        </w:rPr>
        <w:t xml:space="preserve"> encargada </w:t>
      </w:r>
      <w:r w:rsidR="00C21CB6" w:rsidRPr="0028430C">
        <w:rPr>
          <w:szCs w:val="24"/>
          <w:lang w:val="es-ES" w:eastAsia="sv-SE"/>
        </w:rPr>
        <w:t xml:space="preserve">principal de </w:t>
      </w:r>
      <w:r w:rsidRPr="0028430C">
        <w:rPr>
          <w:szCs w:val="24"/>
          <w:lang w:val="es-ES" w:eastAsia="sv-SE"/>
        </w:rPr>
        <w:t xml:space="preserve">los niños/as </w:t>
      </w:r>
      <w:r w:rsidR="004A792C" w:rsidRPr="0028430C">
        <w:rPr>
          <w:szCs w:val="24"/>
          <w:lang w:val="es-ES" w:eastAsia="sv-SE"/>
        </w:rPr>
        <w:t>de</w:t>
      </w:r>
      <w:r w:rsidRPr="0028430C">
        <w:rPr>
          <w:szCs w:val="24"/>
          <w:lang w:val="es-ES" w:eastAsia="sv-SE"/>
        </w:rPr>
        <w:t xml:space="preserve"> ese hogar</w:t>
      </w:r>
      <w:r w:rsidR="00C21CB6" w:rsidRPr="0028430C">
        <w:rPr>
          <w:szCs w:val="24"/>
          <w:lang w:val="es-ES" w:eastAsia="sv-SE"/>
        </w:rPr>
        <w:t xml:space="preserve">. </w:t>
      </w:r>
      <w:r w:rsidRPr="0028430C">
        <w:rPr>
          <w:szCs w:val="24"/>
          <w:u w:val="single"/>
          <w:lang w:val="es-ES" w:eastAsia="sv-SE"/>
        </w:rPr>
        <w:t xml:space="preserve">Si </w:t>
      </w:r>
      <w:r w:rsidR="00C21CB6" w:rsidRPr="0028430C">
        <w:rPr>
          <w:szCs w:val="24"/>
          <w:u w:val="single"/>
          <w:lang w:val="es-ES" w:eastAsia="sv-SE"/>
        </w:rPr>
        <w:t>la madre/encargada principal</w:t>
      </w:r>
      <w:r w:rsidRPr="0028430C">
        <w:rPr>
          <w:szCs w:val="24"/>
          <w:u w:val="single"/>
          <w:lang w:val="es-ES" w:eastAsia="sv-SE"/>
        </w:rPr>
        <w:t xml:space="preserve"> no se encontrara en casa o no estuviera disponible para la entrevista</w:t>
      </w:r>
      <w:r w:rsidRPr="0028430C">
        <w:rPr>
          <w:szCs w:val="24"/>
          <w:lang w:val="es-ES" w:eastAsia="sv-SE"/>
        </w:rPr>
        <w:t xml:space="preserve">, intente averiguar cuándo estará disponible y regrese más tarde. Si la persona no estuviera disponible </w:t>
      </w:r>
      <w:r w:rsidR="00C21CB6" w:rsidRPr="0028430C">
        <w:rPr>
          <w:szCs w:val="24"/>
          <w:lang w:val="es-ES" w:eastAsia="sv-SE"/>
        </w:rPr>
        <w:t>o</w:t>
      </w:r>
      <w:r w:rsidRPr="0028430C">
        <w:rPr>
          <w:szCs w:val="24"/>
          <w:lang w:val="es-ES" w:eastAsia="sv-SE"/>
        </w:rPr>
        <w:t xml:space="preserve"> no fuera a regresar más tarde </w:t>
      </w:r>
      <w:r w:rsidR="00C21CB6" w:rsidRPr="0028430C">
        <w:rPr>
          <w:szCs w:val="24"/>
          <w:lang w:val="es-ES" w:eastAsia="sv-SE"/>
        </w:rPr>
        <w:t>ese mismo día</w:t>
      </w:r>
      <w:r w:rsidRPr="0028430C">
        <w:rPr>
          <w:szCs w:val="24"/>
          <w:lang w:val="es-ES" w:eastAsia="sv-SE"/>
        </w:rPr>
        <w:t xml:space="preserve"> a una hora en la que fuera factible entrevistarla, siga las instrucciones de su supervisor respecto al número de veces que usted deberá regresar al hogar para intentar entrevistarla.</w:t>
      </w:r>
    </w:p>
    <w:p w14:paraId="0A8F9375" w14:textId="77777777" w:rsidR="00A95539" w:rsidRPr="0028430C" w:rsidRDefault="00A95539" w:rsidP="005C1429">
      <w:pPr>
        <w:rPr>
          <w:szCs w:val="24"/>
          <w:lang w:val="es-ES"/>
        </w:rPr>
      </w:pPr>
    </w:p>
    <w:p w14:paraId="4118A4A1" w14:textId="5D273781" w:rsidR="00C21CB6" w:rsidRPr="0028430C" w:rsidRDefault="00C21CB6" w:rsidP="00C21CB6">
      <w:pPr>
        <w:autoSpaceDE w:val="0"/>
        <w:autoSpaceDN w:val="0"/>
        <w:adjustRightInd w:val="0"/>
        <w:rPr>
          <w:szCs w:val="24"/>
          <w:lang w:val="es-ES" w:eastAsia="sv-SE"/>
        </w:rPr>
      </w:pPr>
      <w:r w:rsidRPr="0028430C">
        <w:rPr>
          <w:szCs w:val="24"/>
          <w:u w:val="single"/>
          <w:lang w:val="es-ES" w:eastAsia="sv-SE"/>
        </w:rPr>
        <w:t>Si un niño/a menor de cinco años no estuviera disponible, pero sí</w:t>
      </w:r>
      <w:r w:rsidR="000D1555" w:rsidRPr="0028430C">
        <w:rPr>
          <w:szCs w:val="24"/>
          <w:u w:val="single"/>
          <w:lang w:val="es-ES" w:eastAsia="sv-SE"/>
        </w:rPr>
        <w:t xml:space="preserve"> lo</w:t>
      </w:r>
      <w:r w:rsidRPr="0028430C">
        <w:rPr>
          <w:szCs w:val="24"/>
          <w:u w:val="single"/>
          <w:lang w:val="es-ES" w:eastAsia="sv-SE"/>
        </w:rPr>
        <w:t xml:space="preserve"> estuviera la madre o la persona encargada principal</w:t>
      </w:r>
      <w:r w:rsidRPr="0028430C">
        <w:rPr>
          <w:szCs w:val="24"/>
          <w:lang w:val="es-ES" w:eastAsia="sv-SE"/>
        </w:rPr>
        <w:t xml:space="preserve">, </w:t>
      </w:r>
      <w:r w:rsidR="00F24B10">
        <w:rPr>
          <w:szCs w:val="24"/>
          <w:lang w:val="es-ES" w:eastAsia="sv-SE"/>
        </w:rPr>
        <w:t>puede completar</w:t>
      </w:r>
      <w:r w:rsidRPr="0028430C">
        <w:rPr>
          <w:szCs w:val="24"/>
          <w:lang w:val="es-ES" w:eastAsia="sv-SE"/>
        </w:rPr>
        <w:t xml:space="preserve"> el </w:t>
      </w:r>
      <w:r w:rsidR="00F24B10">
        <w:rPr>
          <w:szCs w:val="24"/>
          <w:lang w:val="es-ES" w:eastAsia="sv-SE"/>
        </w:rPr>
        <w:t>Cuestionario de Niños/as Menores de Cinco</w:t>
      </w:r>
      <w:r w:rsidR="000D1555" w:rsidRPr="0028430C">
        <w:rPr>
          <w:szCs w:val="24"/>
          <w:lang w:val="es-ES" w:eastAsia="sv-SE"/>
        </w:rPr>
        <w:t>,</w:t>
      </w:r>
      <w:r w:rsidRPr="0028430C">
        <w:rPr>
          <w:szCs w:val="24"/>
          <w:lang w:val="es-ES" w:eastAsia="sv-SE"/>
        </w:rPr>
        <w:t xml:space="preserve"> </w:t>
      </w:r>
      <w:r w:rsidR="00F24B10">
        <w:rPr>
          <w:szCs w:val="24"/>
          <w:lang w:val="es-ES" w:eastAsia="sv-SE"/>
        </w:rPr>
        <w:t>con la excepción del Módulo de Antropometría</w:t>
      </w:r>
      <w:r w:rsidR="009553AA">
        <w:rPr>
          <w:szCs w:val="24"/>
          <w:lang w:val="es-ES" w:eastAsia="sv-SE"/>
        </w:rPr>
        <w:t>, ya que necesitará al niño o niña</w:t>
      </w:r>
      <w:r w:rsidR="00524B89">
        <w:rPr>
          <w:szCs w:val="24"/>
          <w:lang w:val="es-ES" w:eastAsia="sv-SE"/>
        </w:rPr>
        <w:t xml:space="preserve"> para llevar a cabo las mediciones</w:t>
      </w:r>
      <w:r w:rsidR="00F24B10">
        <w:rPr>
          <w:szCs w:val="24"/>
          <w:lang w:val="es-ES" w:eastAsia="sv-SE"/>
        </w:rPr>
        <w:t xml:space="preserve">. </w:t>
      </w:r>
      <w:r w:rsidR="009553AA">
        <w:rPr>
          <w:szCs w:val="24"/>
          <w:lang w:val="es-ES" w:eastAsia="sv-SE"/>
        </w:rPr>
        <w:t xml:space="preserve">En este caso, complete el cuestionario con la madre/ cuidadora principal, pero deje en blanco el módulo de Antropometría para completarlo durante la siguiente visita. </w:t>
      </w:r>
      <w:r w:rsidRPr="0028430C">
        <w:rPr>
          <w:szCs w:val="24"/>
          <w:lang w:val="es-ES" w:eastAsia="sv-SE"/>
        </w:rPr>
        <w:t xml:space="preserve">Si el niño/a no estuviera disponible </w:t>
      </w:r>
      <w:r w:rsidR="000D1555" w:rsidRPr="0028430C">
        <w:rPr>
          <w:szCs w:val="24"/>
          <w:lang w:val="es-ES" w:eastAsia="sv-SE"/>
        </w:rPr>
        <w:t>después</w:t>
      </w:r>
      <w:r w:rsidRPr="0028430C">
        <w:rPr>
          <w:szCs w:val="24"/>
          <w:lang w:val="es-ES" w:eastAsia="sv-SE"/>
        </w:rPr>
        <w:t xml:space="preserve"> de la</w:t>
      </w:r>
      <w:r w:rsidR="00524B89">
        <w:rPr>
          <w:szCs w:val="24"/>
          <w:lang w:val="es-ES" w:eastAsia="sv-SE"/>
        </w:rPr>
        <w:t>/s</w:t>
      </w:r>
      <w:r w:rsidRPr="0028430C">
        <w:rPr>
          <w:szCs w:val="24"/>
          <w:lang w:val="es-ES" w:eastAsia="sv-SE"/>
        </w:rPr>
        <w:t xml:space="preserve"> </w:t>
      </w:r>
      <w:r w:rsidR="00524B89">
        <w:rPr>
          <w:szCs w:val="24"/>
          <w:lang w:val="es-ES" w:eastAsia="sv-SE"/>
        </w:rPr>
        <w:t>re-</w:t>
      </w:r>
      <w:r w:rsidRPr="0028430C">
        <w:rPr>
          <w:szCs w:val="24"/>
          <w:lang w:val="es-ES" w:eastAsia="sv-SE"/>
        </w:rPr>
        <w:t>visita</w:t>
      </w:r>
      <w:r w:rsidR="009553AA">
        <w:rPr>
          <w:szCs w:val="24"/>
          <w:lang w:val="es-ES" w:eastAsia="sv-SE"/>
        </w:rPr>
        <w:t>/s</w:t>
      </w:r>
      <w:r w:rsidRPr="0028430C">
        <w:rPr>
          <w:szCs w:val="24"/>
          <w:lang w:val="es-ES" w:eastAsia="sv-SE"/>
        </w:rPr>
        <w:t>, registre el resultado de la pregunta AN</w:t>
      </w:r>
      <w:r w:rsidR="00C7430A" w:rsidRPr="0028430C">
        <w:rPr>
          <w:szCs w:val="24"/>
          <w:lang w:val="es-ES" w:eastAsia="sv-SE"/>
        </w:rPr>
        <w:t>2</w:t>
      </w:r>
      <w:r w:rsidRPr="0028430C">
        <w:rPr>
          <w:szCs w:val="24"/>
          <w:lang w:val="es-ES" w:eastAsia="sv-SE"/>
        </w:rPr>
        <w:t xml:space="preserve"> como “</w:t>
      </w:r>
      <w:r w:rsidR="00C7430A" w:rsidRPr="0028430C">
        <w:rPr>
          <w:szCs w:val="24"/>
          <w:lang w:val="es-ES" w:eastAsia="sv-SE"/>
        </w:rPr>
        <w:t>Niño(a) a</w:t>
      </w:r>
      <w:r w:rsidRPr="0028430C">
        <w:rPr>
          <w:szCs w:val="24"/>
          <w:lang w:val="es-ES" w:eastAsia="sv-SE"/>
        </w:rPr>
        <w:t>usente”.</w:t>
      </w:r>
      <w:r w:rsidR="009553AA">
        <w:rPr>
          <w:szCs w:val="24"/>
          <w:lang w:val="es-ES" w:eastAsia="sv-SE"/>
        </w:rPr>
        <w:t xml:space="preserve"> </w:t>
      </w:r>
      <w:r w:rsidR="00DB08CD">
        <w:rPr>
          <w:szCs w:val="24"/>
          <w:lang w:val="es-ES" w:eastAsia="sv-SE"/>
        </w:rPr>
        <w:t>Cuando los niños/as no estén presentes en el momento de la primera visita al hogar, la</w:t>
      </w:r>
      <w:r w:rsidR="00DB043D">
        <w:rPr>
          <w:szCs w:val="24"/>
          <w:lang w:val="es-ES" w:eastAsia="sv-SE"/>
        </w:rPr>
        <w:t>s re-</w:t>
      </w:r>
      <w:r w:rsidR="00DB08CD">
        <w:rPr>
          <w:szCs w:val="24"/>
          <w:lang w:val="es-ES" w:eastAsia="sv-SE"/>
        </w:rPr>
        <w:t>visitas ser</w:t>
      </w:r>
      <w:r w:rsidR="007F551F">
        <w:rPr>
          <w:szCs w:val="24"/>
          <w:lang w:val="es-ES" w:eastAsia="sv-SE"/>
        </w:rPr>
        <w:t>á</w:t>
      </w:r>
      <w:r w:rsidR="00DB043D">
        <w:rPr>
          <w:szCs w:val="24"/>
          <w:lang w:val="es-ES" w:eastAsia="sv-SE"/>
        </w:rPr>
        <w:t>n</w:t>
      </w:r>
      <w:r w:rsidR="007F551F">
        <w:rPr>
          <w:szCs w:val="24"/>
          <w:lang w:val="es-ES" w:eastAsia="sv-SE"/>
        </w:rPr>
        <w:t xml:space="preserve"> planificada</w:t>
      </w:r>
      <w:r w:rsidR="00DB043D">
        <w:rPr>
          <w:szCs w:val="24"/>
          <w:lang w:val="es-ES" w:eastAsia="sv-SE"/>
        </w:rPr>
        <w:t>s</w:t>
      </w:r>
      <w:r w:rsidR="00DB08CD">
        <w:rPr>
          <w:szCs w:val="24"/>
          <w:lang w:val="es-ES" w:eastAsia="sv-SE"/>
        </w:rPr>
        <w:t xml:space="preserve"> por los supervisores, cuando sea posible, para medir la estatura y el peso de los niños/as.</w:t>
      </w:r>
    </w:p>
    <w:p w14:paraId="69708602" w14:textId="77777777" w:rsidR="00C21CB6" w:rsidRPr="0028430C" w:rsidRDefault="00C21CB6" w:rsidP="00C21CB6">
      <w:pPr>
        <w:rPr>
          <w:szCs w:val="24"/>
          <w:lang w:val="es-ES" w:eastAsia="sv-SE"/>
        </w:rPr>
      </w:pPr>
    </w:p>
    <w:p w14:paraId="1CD1EC8C" w14:textId="77777777" w:rsidR="00C21CB6" w:rsidRDefault="00C21CB6" w:rsidP="00C21CB6">
      <w:pPr>
        <w:autoSpaceDE w:val="0"/>
        <w:autoSpaceDN w:val="0"/>
        <w:adjustRightInd w:val="0"/>
        <w:rPr>
          <w:szCs w:val="24"/>
          <w:lang w:val="es-ES" w:eastAsia="sv-SE"/>
        </w:rPr>
      </w:pPr>
      <w:r w:rsidRPr="0028430C">
        <w:rPr>
          <w:szCs w:val="24"/>
          <w:lang w:val="es-ES" w:eastAsia="sv-SE"/>
        </w:rPr>
        <w:t xml:space="preserve">Consulte a su supervisor </w:t>
      </w:r>
      <w:r w:rsidR="000D1555" w:rsidRPr="0028430C">
        <w:rPr>
          <w:szCs w:val="24"/>
          <w:lang w:val="es-ES" w:eastAsia="sv-SE"/>
        </w:rPr>
        <w:t>en caso de que</w:t>
      </w:r>
      <w:r w:rsidRPr="0028430C">
        <w:rPr>
          <w:szCs w:val="24"/>
          <w:lang w:val="es-ES" w:eastAsia="sv-SE"/>
        </w:rPr>
        <w:t xml:space="preserve"> </w:t>
      </w:r>
      <w:r w:rsidR="000D1555" w:rsidRPr="0028430C">
        <w:rPr>
          <w:szCs w:val="24"/>
          <w:lang w:val="es-ES" w:eastAsia="sv-SE"/>
        </w:rPr>
        <w:t>tenga</w:t>
      </w:r>
      <w:r w:rsidRPr="0028430C">
        <w:rPr>
          <w:szCs w:val="24"/>
          <w:lang w:val="es-ES" w:eastAsia="sv-SE"/>
        </w:rPr>
        <w:t xml:space="preserve"> dudas sobre qué hacer </w:t>
      </w:r>
      <w:r w:rsidR="00E31527" w:rsidRPr="0028430C">
        <w:rPr>
          <w:szCs w:val="24"/>
          <w:lang w:val="es-ES" w:eastAsia="sv-SE"/>
        </w:rPr>
        <w:t>cuando no pueda ubicar</w:t>
      </w:r>
      <w:r w:rsidRPr="0028430C">
        <w:rPr>
          <w:szCs w:val="24"/>
          <w:lang w:val="es-ES" w:eastAsia="sv-SE"/>
        </w:rPr>
        <w:t xml:space="preserve"> un hogar, o si no </w:t>
      </w:r>
      <w:r w:rsidR="000D1555" w:rsidRPr="0028430C">
        <w:rPr>
          <w:szCs w:val="24"/>
          <w:lang w:val="es-ES" w:eastAsia="sv-SE"/>
        </w:rPr>
        <w:t>es capaz</w:t>
      </w:r>
      <w:r w:rsidR="00C7430A" w:rsidRPr="0028430C">
        <w:rPr>
          <w:szCs w:val="24"/>
          <w:lang w:val="es-ES" w:eastAsia="sv-SE"/>
        </w:rPr>
        <w:t xml:space="preserve"> </w:t>
      </w:r>
      <w:r w:rsidR="0046528D">
        <w:rPr>
          <w:szCs w:val="24"/>
          <w:lang w:val="es-ES" w:eastAsia="sv-SE"/>
        </w:rPr>
        <w:t xml:space="preserve">de </w:t>
      </w:r>
      <w:r w:rsidRPr="0028430C">
        <w:rPr>
          <w:szCs w:val="24"/>
          <w:lang w:val="es-ES" w:eastAsia="sv-SE"/>
        </w:rPr>
        <w:t xml:space="preserve">completar una entrevista. </w:t>
      </w:r>
      <w:r w:rsidR="00E31527" w:rsidRPr="0028430C">
        <w:rPr>
          <w:szCs w:val="24"/>
          <w:lang w:val="es-ES" w:eastAsia="sv-SE"/>
        </w:rPr>
        <w:t>Lleve siempre</w:t>
      </w:r>
      <w:r w:rsidRPr="0028430C">
        <w:rPr>
          <w:szCs w:val="24"/>
          <w:lang w:val="es-ES" w:eastAsia="sv-SE"/>
        </w:rPr>
        <w:t xml:space="preserve"> un registro en la </w:t>
      </w:r>
      <w:r w:rsidR="00E31527" w:rsidRPr="0028430C">
        <w:rPr>
          <w:szCs w:val="24"/>
          <w:lang w:val="es-ES" w:eastAsia="sv-SE"/>
        </w:rPr>
        <w:t>h</w:t>
      </w:r>
      <w:r w:rsidRPr="0028430C">
        <w:rPr>
          <w:szCs w:val="24"/>
          <w:lang w:val="es-ES" w:eastAsia="sv-SE"/>
        </w:rPr>
        <w:t xml:space="preserve">oja de control de conglomerados de los hogares que usted haya visitado donde no hubiera nadie en casa. Si no fuera posible entrevistar a una mujer </w:t>
      </w:r>
      <w:r w:rsidR="007F551F">
        <w:rPr>
          <w:szCs w:val="24"/>
          <w:lang w:val="es-ES" w:eastAsia="sv-SE"/>
        </w:rPr>
        <w:t xml:space="preserve">u hombre </w:t>
      </w:r>
      <w:r w:rsidRPr="0028430C">
        <w:rPr>
          <w:szCs w:val="24"/>
          <w:lang w:val="es-ES" w:eastAsia="sv-SE"/>
        </w:rPr>
        <w:t xml:space="preserve">elegible, registre esa información en el Panel de Información de la Mujer </w:t>
      </w:r>
      <w:r w:rsidR="007F551F">
        <w:rPr>
          <w:szCs w:val="24"/>
          <w:lang w:val="es-ES" w:eastAsia="sv-SE"/>
        </w:rPr>
        <w:t xml:space="preserve">o del Hombre </w:t>
      </w:r>
      <w:r w:rsidR="00E31527" w:rsidRPr="0028430C">
        <w:rPr>
          <w:szCs w:val="24"/>
          <w:lang w:val="es-ES" w:eastAsia="sv-SE"/>
        </w:rPr>
        <w:t>d</w:t>
      </w:r>
      <w:r w:rsidR="007F551F">
        <w:rPr>
          <w:szCs w:val="24"/>
          <w:lang w:val="es-ES" w:eastAsia="sv-SE"/>
        </w:rPr>
        <w:t>e los respectivos</w:t>
      </w:r>
      <w:r w:rsidRPr="0028430C">
        <w:rPr>
          <w:szCs w:val="24"/>
          <w:lang w:val="es-ES" w:eastAsia="sv-SE"/>
        </w:rPr>
        <w:t xml:space="preserve"> cuestionario</w:t>
      </w:r>
      <w:r w:rsidR="007F551F">
        <w:rPr>
          <w:szCs w:val="24"/>
          <w:lang w:val="es-ES" w:eastAsia="sv-SE"/>
        </w:rPr>
        <w:t>s</w:t>
      </w:r>
      <w:r w:rsidRPr="0028430C">
        <w:rPr>
          <w:szCs w:val="24"/>
          <w:lang w:val="es-ES" w:eastAsia="sv-SE"/>
        </w:rPr>
        <w:t xml:space="preserve">. Si no fuera posible entrevistar a la madre o a la persona encargada </w:t>
      </w:r>
      <w:r w:rsidR="000D1555" w:rsidRPr="0028430C">
        <w:rPr>
          <w:szCs w:val="24"/>
          <w:lang w:val="es-ES" w:eastAsia="sv-SE"/>
        </w:rPr>
        <w:t>del</w:t>
      </w:r>
      <w:r w:rsidRPr="0028430C">
        <w:rPr>
          <w:szCs w:val="24"/>
          <w:lang w:val="es-ES" w:eastAsia="sv-SE"/>
        </w:rPr>
        <w:t xml:space="preserve"> niño/a, registre esta información en el Panel de Información del </w:t>
      </w:r>
      <w:r w:rsidR="0046528D">
        <w:rPr>
          <w:szCs w:val="24"/>
          <w:lang w:val="es-ES" w:eastAsia="sv-SE"/>
        </w:rPr>
        <w:t xml:space="preserve">Niño </w:t>
      </w:r>
      <w:r w:rsidRPr="0028430C">
        <w:rPr>
          <w:szCs w:val="24"/>
          <w:lang w:val="es-ES" w:eastAsia="sv-SE"/>
        </w:rPr>
        <w:t xml:space="preserve">Menor de </w:t>
      </w:r>
      <w:r w:rsidR="00E31527" w:rsidRPr="0028430C">
        <w:rPr>
          <w:szCs w:val="24"/>
          <w:lang w:val="es-ES" w:eastAsia="sv-SE"/>
        </w:rPr>
        <w:t>Cinco</w:t>
      </w:r>
      <w:r w:rsidRPr="0028430C">
        <w:rPr>
          <w:szCs w:val="24"/>
          <w:lang w:val="es-ES" w:eastAsia="sv-SE"/>
        </w:rPr>
        <w:t xml:space="preserve"> Años que figura en el Cuestionario para Niños/as Menores de </w:t>
      </w:r>
      <w:r w:rsidR="00E31527" w:rsidRPr="0028430C">
        <w:rPr>
          <w:szCs w:val="24"/>
          <w:lang w:val="es-ES" w:eastAsia="sv-SE"/>
        </w:rPr>
        <w:t>Cinco</w:t>
      </w:r>
      <w:r w:rsidRPr="0028430C">
        <w:rPr>
          <w:szCs w:val="24"/>
          <w:lang w:val="es-ES" w:eastAsia="sv-SE"/>
        </w:rPr>
        <w:t xml:space="preserve"> Años.</w:t>
      </w:r>
    </w:p>
    <w:p w14:paraId="3C6C66F7" w14:textId="77777777" w:rsidR="007F551F" w:rsidRDefault="007F551F" w:rsidP="00C21CB6">
      <w:pPr>
        <w:autoSpaceDE w:val="0"/>
        <w:autoSpaceDN w:val="0"/>
        <w:adjustRightInd w:val="0"/>
        <w:rPr>
          <w:szCs w:val="24"/>
          <w:lang w:val="es-ES" w:eastAsia="sv-SE"/>
        </w:rPr>
      </w:pPr>
    </w:p>
    <w:p w14:paraId="25B6DCBC" w14:textId="77777777" w:rsidR="00EA11C7" w:rsidRDefault="00EA11C7" w:rsidP="00C21CB6">
      <w:pPr>
        <w:autoSpaceDE w:val="0"/>
        <w:autoSpaceDN w:val="0"/>
        <w:adjustRightInd w:val="0"/>
        <w:rPr>
          <w:b/>
          <w:szCs w:val="24"/>
          <w:lang w:val="es-ES" w:eastAsia="sv-SE"/>
        </w:rPr>
      </w:pPr>
    </w:p>
    <w:p w14:paraId="733EEB51" w14:textId="77777777" w:rsidR="00EA11C7" w:rsidRDefault="00EA11C7" w:rsidP="00C21CB6">
      <w:pPr>
        <w:autoSpaceDE w:val="0"/>
        <w:autoSpaceDN w:val="0"/>
        <w:adjustRightInd w:val="0"/>
        <w:rPr>
          <w:b/>
          <w:szCs w:val="24"/>
          <w:lang w:val="es-ES" w:eastAsia="sv-SE"/>
        </w:rPr>
      </w:pPr>
    </w:p>
    <w:p w14:paraId="4FD66628" w14:textId="77777777" w:rsidR="00EA11C7" w:rsidRDefault="00EA11C7" w:rsidP="00C21CB6">
      <w:pPr>
        <w:autoSpaceDE w:val="0"/>
        <w:autoSpaceDN w:val="0"/>
        <w:adjustRightInd w:val="0"/>
        <w:rPr>
          <w:b/>
          <w:szCs w:val="24"/>
          <w:lang w:val="es-ES" w:eastAsia="sv-SE"/>
        </w:rPr>
      </w:pPr>
    </w:p>
    <w:p w14:paraId="6F19DD60" w14:textId="77777777" w:rsidR="00EA11C7" w:rsidRDefault="00EA11C7" w:rsidP="00C21CB6">
      <w:pPr>
        <w:autoSpaceDE w:val="0"/>
        <w:autoSpaceDN w:val="0"/>
        <w:adjustRightInd w:val="0"/>
        <w:rPr>
          <w:b/>
          <w:szCs w:val="24"/>
          <w:lang w:val="es-ES" w:eastAsia="sv-SE"/>
        </w:rPr>
      </w:pPr>
    </w:p>
    <w:p w14:paraId="4E4EABB4" w14:textId="77777777" w:rsidR="00EA11C7" w:rsidRDefault="00EA11C7" w:rsidP="00C21CB6">
      <w:pPr>
        <w:autoSpaceDE w:val="0"/>
        <w:autoSpaceDN w:val="0"/>
        <w:adjustRightInd w:val="0"/>
        <w:rPr>
          <w:b/>
          <w:szCs w:val="24"/>
          <w:lang w:val="es-ES" w:eastAsia="sv-SE"/>
        </w:rPr>
      </w:pPr>
    </w:p>
    <w:p w14:paraId="3B1DEDBC" w14:textId="77777777" w:rsidR="00EA11C7" w:rsidRDefault="00EA11C7" w:rsidP="00C21CB6">
      <w:pPr>
        <w:autoSpaceDE w:val="0"/>
        <w:autoSpaceDN w:val="0"/>
        <w:adjustRightInd w:val="0"/>
        <w:rPr>
          <w:b/>
          <w:szCs w:val="24"/>
          <w:lang w:val="es-ES" w:eastAsia="sv-SE"/>
        </w:rPr>
      </w:pPr>
    </w:p>
    <w:p w14:paraId="06361ADE" w14:textId="77777777" w:rsidR="00EA11C7" w:rsidRDefault="00EA11C7" w:rsidP="00C21CB6">
      <w:pPr>
        <w:autoSpaceDE w:val="0"/>
        <w:autoSpaceDN w:val="0"/>
        <w:adjustRightInd w:val="0"/>
        <w:rPr>
          <w:b/>
          <w:szCs w:val="24"/>
          <w:lang w:val="es-ES" w:eastAsia="sv-SE"/>
        </w:rPr>
      </w:pPr>
    </w:p>
    <w:p w14:paraId="64B17AC2" w14:textId="77777777" w:rsidR="00EA11C7" w:rsidRDefault="00EA11C7" w:rsidP="00C21CB6">
      <w:pPr>
        <w:autoSpaceDE w:val="0"/>
        <w:autoSpaceDN w:val="0"/>
        <w:adjustRightInd w:val="0"/>
        <w:rPr>
          <w:b/>
          <w:szCs w:val="24"/>
          <w:lang w:val="es-ES" w:eastAsia="sv-SE"/>
        </w:rPr>
      </w:pPr>
    </w:p>
    <w:p w14:paraId="07BF4297" w14:textId="77777777" w:rsidR="00EA11C7" w:rsidRDefault="00EA11C7" w:rsidP="00C21CB6">
      <w:pPr>
        <w:autoSpaceDE w:val="0"/>
        <w:autoSpaceDN w:val="0"/>
        <w:adjustRightInd w:val="0"/>
        <w:rPr>
          <w:b/>
          <w:szCs w:val="24"/>
          <w:lang w:val="es-ES" w:eastAsia="sv-SE"/>
        </w:rPr>
      </w:pPr>
    </w:p>
    <w:p w14:paraId="4F6A53BA" w14:textId="77777777" w:rsidR="00EA11C7" w:rsidRDefault="00EA11C7" w:rsidP="00C21CB6">
      <w:pPr>
        <w:autoSpaceDE w:val="0"/>
        <w:autoSpaceDN w:val="0"/>
        <w:adjustRightInd w:val="0"/>
        <w:rPr>
          <w:b/>
          <w:szCs w:val="24"/>
          <w:lang w:val="es-ES" w:eastAsia="sv-SE"/>
        </w:rPr>
      </w:pPr>
    </w:p>
    <w:p w14:paraId="3D1ADB3D" w14:textId="77777777" w:rsidR="00EA11C7" w:rsidRDefault="00EA11C7" w:rsidP="00C21CB6">
      <w:pPr>
        <w:autoSpaceDE w:val="0"/>
        <w:autoSpaceDN w:val="0"/>
        <w:adjustRightInd w:val="0"/>
        <w:rPr>
          <w:b/>
          <w:szCs w:val="24"/>
          <w:lang w:val="es-ES" w:eastAsia="sv-SE"/>
        </w:rPr>
      </w:pPr>
    </w:p>
    <w:p w14:paraId="4A5996BD" w14:textId="77777777" w:rsidR="00EA11C7" w:rsidRDefault="00EA11C7" w:rsidP="00C21CB6">
      <w:pPr>
        <w:autoSpaceDE w:val="0"/>
        <w:autoSpaceDN w:val="0"/>
        <w:adjustRightInd w:val="0"/>
        <w:rPr>
          <w:b/>
          <w:szCs w:val="24"/>
          <w:lang w:val="es-ES" w:eastAsia="sv-SE"/>
        </w:rPr>
      </w:pPr>
    </w:p>
    <w:p w14:paraId="69F8B9DB" w14:textId="77777777" w:rsidR="00EA11C7" w:rsidRDefault="00EA11C7" w:rsidP="00C21CB6">
      <w:pPr>
        <w:autoSpaceDE w:val="0"/>
        <w:autoSpaceDN w:val="0"/>
        <w:adjustRightInd w:val="0"/>
        <w:rPr>
          <w:b/>
          <w:szCs w:val="24"/>
          <w:lang w:val="es-ES" w:eastAsia="sv-SE"/>
        </w:rPr>
      </w:pPr>
    </w:p>
    <w:p w14:paraId="05FF07AA" w14:textId="77777777" w:rsidR="00EA11C7" w:rsidRDefault="00EA11C7" w:rsidP="00C21CB6">
      <w:pPr>
        <w:autoSpaceDE w:val="0"/>
        <w:autoSpaceDN w:val="0"/>
        <w:adjustRightInd w:val="0"/>
        <w:rPr>
          <w:b/>
          <w:szCs w:val="24"/>
          <w:lang w:val="es-ES" w:eastAsia="sv-SE"/>
        </w:rPr>
      </w:pPr>
    </w:p>
    <w:p w14:paraId="042FA001" w14:textId="77777777" w:rsidR="007F551F" w:rsidRPr="007F551F" w:rsidRDefault="007F551F" w:rsidP="00B1764A">
      <w:pPr>
        <w:pStyle w:val="Heading1"/>
        <w:rPr>
          <w:lang w:val="es-ES" w:eastAsia="sv-SE"/>
        </w:rPr>
      </w:pPr>
      <w:bookmarkStart w:id="4" w:name="_Toc250628308"/>
      <w:r w:rsidRPr="007F551F">
        <w:rPr>
          <w:lang w:val="es-ES" w:eastAsia="sv-SE"/>
        </w:rPr>
        <w:t>CARACTERÍSTICAS GENERALES DE LOS CUESTIONARIOS MICS</w:t>
      </w:r>
      <w:bookmarkEnd w:id="4"/>
    </w:p>
    <w:p w14:paraId="321A04A1" w14:textId="77777777" w:rsidR="007F551F" w:rsidRPr="007F551F" w:rsidRDefault="007F551F" w:rsidP="00C21CB6">
      <w:pPr>
        <w:autoSpaceDE w:val="0"/>
        <w:autoSpaceDN w:val="0"/>
        <w:adjustRightInd w:val="0"/>
        <w:rPr>
          <w:b/>
          <w:szCs w:val="24"/>
          <w:lang w:val="es-ES" w:eastAsia="sv-SE"/>
        </w:rPr>
      </w:pPr>
    </w:p>
    <w:p w14:paraId="2B306C28" w14:textId="77777777" w:rsidR="007F551F" w:rsidRPr="00EA11C7" w:rsidRDefault="007F551F" w:rsidP="00C21CB6">
      <w:pPr>
        <w:autoSpaceDE w:val="0"/>
        <w:autoSpaceDN w:val="0"/>
        <w:adjustRightInd w:val="0"/>
        <w:rPr>
          <w:b/>
          <w:sz w:val="24"/>
          <w:szCs w:val="24"/>
          <w:lang w:val="es-ES" w:eastAsia="sv-SE"/>
        </w:rPr>
      </w:pPr>
      <w:r w:rsidRPr="00EA11C7">
        <w:rPr>
          <w:b/>
          <w:sz w:val="24"/>
          <w:szCs w:val="24"/>
          <w:lang w:val="es-ES" w:eastAsia="sv-SE"/>
        </w:rPr>
        <w:t>Formateo de caracteres</w:t>
      </w:r>
    </w:p>
    <w:p w14:paraId="7BB201EF" w14:textId="77777777" w:rsidR="00C21CB6" w:rsidRPr="0028430C" w:rsidRDefault="00C21CB6" w:rsidP="00C21CB6">
      <w:pPr>
        <w:rPr>
          <w:szCs w:val="24"/>
          <w:lang w:val="es-ES"/>
        </w:rPr>
      </w:pPr>
    </w:p>
    <w:p w14:paraId="770131FF" w14:textId="77777777" w:rsidR="00150508" w:rsidRPr="0028430C" w:rsidRDefault="00150508" w:rsidP="00150508">
      <w:pPr>
        <w:autoSpaceDE w:val="0"/>
        <w:autoSpaceDN w:val="0"/>
        <w:adjustRightInd w:val="0"/>
        <w:rPr>
          <w:i/>
          <w:szCs w:val="24"/>
          <w:lang w:val="es-ES"/>
        </w:rPr>
      </w:pPr>
      <w:r w:rsidRPr="007F551F">
        <w:rPr>
          <w:szCs w:val="24"/>
          <w:lang w:val="es-ES"/>
        </w:rPr>
        <w:t>Se ha utilizado un sistema estándar de codificación y formateo en los cuestionarios.</w:t>
      </w:r>
      <w:r w:rsidRPr="0028430C">
        <w:rPr>
          <w:i/>
          <w:szCs w:val="24"/>
          <w:lang w:val="es-ES"/>
        </w:rPr>
        <w:t xml:space="preserve"> </w:t>
      </w:r>
      <w:r w:rsidRPr="0028430C">
        <w:rPr>
          <w:szCs w:val="24"/>
          <w:lang w:val="es-ES"/>
        </w:rPr>
        <w:t>Estas convenciones se pueden resumir de la siguiente manera, tal como se mostró durante su capacitación:</w:t>
      </w:r>
    </w:p>
    <w:p w14:paraId="03E7ED5D" w14:textId="77777777" w:rsidR="00150508" w:rsidRPr="0028430C" w:rsidRDefault="00150508" w:rsidP="00150508">
      <w:pPr>
        <w:rPr>
          <w:szCs w:val="24"/>
          <w:lang w:val="es-ES"/>
        </w:rPr>
      </w:pPr>
    </w:p>
    <w:tbl>
      <w:tblPr>
        <w:tblStyle w:val="TableGrid"/>
        <w:tblW w:w="0" w:type="auto"/>
        <w:tblLook w:val="04A0" w:firstRow="1" w:lastRow="0" w:firstColumn="1" w:lastColumn="0" w:noHBand="0" w:noVBand="1"/>
      </w:tblPr>
      <w:tblGrid>
        <w:gridCol w:w="9500"/>
      </w:tblGrid>
      <w:tr w:rsidR="007F551F" w:rsidRPr="000C27F8" w14:paraId="1C72AA6B" w14:textId="77777777" w:rsidTr="007F551F">
        <w:tc>
          <w:tcPr>
            <w:tcW w:w="9500" w:type="dxa"/>
          </w:tcPr>
          <w:p w14:paraId="7389C7A6" w14:textId="3680DDB0" w:rsidR="007F551F" w:rsidRPr="0028430C" w:rsidRDefault="007F551F" w:rsidP="00DB043D">
            <w:pPr>
              <w:tabs>
                <w:tab w:val="left" w:pos="3402"/>
              </w:tabs>
              <w:ind w:left="2835" w:hanging="2835"/>
              <w:rPr>
                <w:szCs w:val="24"/>
                <w:lang w:val="es-ES"/>
              </w:rPr>
            </w:pPr>
            <w:r w:rsidRPr="0058064F">
              <w:rPr>
                <w:smallCaps/>
                <w:lang w:val="es-ES"/>
              </w:rPr>
              <w:t>Versalitas</w:t>
            </w:r>
            <w:r w:rsidR="00DB043D">
              <w:rPr>
                <w:szCs w:val="24"/>
                <w:lang w:val="es-ES"/>
              </w:rPr>
              <w:tab/>
            </w:r>
            <w:r w:rsidRPr="0028430C">
              <w:rPr>
                <w:szCs w:val="24"/>
                <w:lang w:val="es-ES"/>
              </w:rPr>
              <w:t>utilizado en las preguntas que</w:t>
            </w:r>
            <w:r w:rsidR="00803FA9">
              <w:rPr>
                <w:szCs w:val="24"/>
                <w:lang w:val="es-ES"/>
              </w:rPr>
              <w:t xml:space="preserve"> </w:t>
            </w:r>
            <w:r w:rsidR="00DB043D">
              <w:rPr>
                <w:szCs w:val="24"/>
                <w:lang w:val="es-ES"/>
              </w:rPr>
              <w:t>l</w:t>
            </w:r>
            <w:r w:rsidR="00803FA9">
              <w:rPr>
                <w:szCs w:val="24"/>
                <w:lang w:val="es-ES"/>
              </w:rPr>
              <w:t>a</w:t>
            </w:r>
            <w:r w:rsidR="00DB043D">
              <w:rPr>
                <w:szCs w:val="24"/>
                <w:lang w:val="es-ES"/>
              </w:rPr>
              <w:t xml:space="preserve"> entrevistador</w:t>
            </w:r>
            <w:r w:rsidR="00803FA9">
              <w:rPr>
                <w:szCs w:val="24"/>
                <w:lang w:val="es-ES"/>
              </w:rPr>
              <w:t>a</w:t>
            </w:r>
            <w:r w:rsidRPr="0028430C">
              <w:rPr>
                <w:szCs w:val="24"/>
                <w:lang w:val="es-ES"/>
              </w:rPr>
              <w:t xml:space="preserve"> formulará a los </w:t>
            </w:r>
            <w:r w:rsidR="00DB043D">
              <w:rPr>
                <w:szCs w:val="24"/>
                <w:lang w:val="es-ES"/>
              </w:rPr>
              <w:t xml:space="preserve">               </w:t>
            </w:r>
            <w:r w:rsidRPr="0028430C">
              <w:rPr>
                <w:szCs w:val="24"/>
                <w:lang w:val="es-ES"/>
              </w:rPr>
              <w:t>informantes</w:t>
            </w:r>
          </w:p>
          <w:p w14:paraId="07BD145C" w14:textId="77777777" w:rsidR="007F551F" w:rsidRPr="0028430C" w:rsidRDefault="007F551F" w:rsidP="007F551F">
            <w:pPr>
              <w:rPr>
                <w:szCs w:val="24"/>
                <w:lang w:val="es-ES"/>
              </w:rPr>
            </w:pPr>
            <w:r w:rsidRPr="0028430C">
              <w:rPr>
                <w:i/>
                <w:szCs w:val="24"/>
                <w:lang w:val="es-ES"/>
              </w:rPr>
              <w:t>Cursiva</w:t>
            </w:r>
            <w:r>
              <w:rPr>
                <w:szCs w:val="24"/>
                <w:lang w:val="es-ES"/>
              </w:rPr>
              <w:tab/>
            </w:r>
            <w:r>
              <w:rPr>
                <w:szCs w:val="24"/>
                <w:lang w:val="es-ES"/>
              </w:rPr>
              <w:tab/>
            </w:r>
            <w:r>
              <w:rPr>
                <w:szCs w:val="24"/>
                <w:lang w:val="es-ES"/>
              </w:rPr>
              <w:tab/>
            </w:r>
            <w:r>
              <w:rPr>
                <w:szCs w:val="24"/>
                <w:lang w:val="es-ES"/>
              </w:rPr>
              <w:tab/>
            </w:r>
            <w:r w:rsidRPr="0028430C">
              <w:rPr>
                <w:szCs w:val="24"/>
                <w:lang w:val="es-ES"/>
              </w:rPr>
              <w:t xml:space="preserve">instrucciones para la entrevistadora </w:t>
            </w:r>
          </w:p>
          <w:p w14:paraId="7BC2B402" w14:textId="506F92F1" w:rsidR="007F551F" w:rsidRPr="0028430C" w:rsidRDefault="007F551F" w:rsidP="007F551F">
            <w:pPr>
              <w:rPr>
                <w:szCs w:val="24"/>
                <w:lang w:val="es-ES"/>
              </w:rPr>
            </w:pPr>
            <w:r w:rsidRPr="0058064F">
              <w:rPr>
                <w:rFonts w:ascii="Arial" w:hAnsi="Arial"/>
                <w:sz w:val="20"/>
                <w:lang w:val="es-ES"/>
              </w:rPr>
              <w:t>Minúsculas</w:t>
            </w:r>
            <w:r>
              <w:rPr>
                <w:szCs w:val="24"/>
                <w:lang w:val="es-ES"/>
              </w:rPr>
              <w:tab/>
            </w:r>
            <w:r>
              <w:rPr>
                <w:szCs w:val="24"/>
                <w:lang w:val="es-ES"/>
              </w:rPr>
              <w:tab/>
            </w:r>
            <w:r>
              <w:rPr>
                <w:szCs w:val="24"/>
                <w:lang w:val="es-ES"/>
              </w:rPr>
              <w:tab/>
            </w:r>
            <w:r w:rsidR="00803FA9">
              <w:rPr>
                <w:szCs w:val="24"/>
                <w:lang w:val="es-ES"/>
              </w:rPr>
              <w:t>categorías</w:t>
            </w:r>
            <w:r w:rsidRPr="0028430C">
              <w:rPr>
                <w:szCs w:val="24"/>
                <w:lang w:val="es-ES"/>
              </w:rPr>
              <w:t xml:space="preserve"> de respuesta</w:t>
            </w:r>
          </w:p>
          <w:p w14:paraId="77809F78" w14:textId="77777777" w:rsidR="007F551F" w:rsidRDefault="007F551F" w:rsidP="00150508">
            <w:pPr>
              <w:rPr>
                <w:szCs w:val="24"/>
                <w:lang w:val="es-ES"/>
              </w:rPr>
            </w:pPr>
            <w:r w:rsidRPr="0028430C">
              <w:rPr>
                <w:szCs w:val="24"/>
                <w:lang w:val="es-ES"/>
              </w:rPr>
              <w:t>(</w:t>
            </w:r>
            <w:r w:rsidRPr="0028430C">
              <w:rPr>
                <w:i/>
                <w:szCs w:val="24"/>
                <w:lang w:val="es-ES"/>
              </w:rPr>
              <w:t>Cursiva entre paréntesis</w:t>
            </w:r>
            <w:r>
              <w:rPr>
                <w:szCs w:val="24"/>
                <w:lang w:val="es-ES"/>
              </w:rPr>
              <w:t>)</w:t>
            </w:r>
            <w:r>
              <w:rPr>
                <w:szCs w:val="24"/>
                <w:lang w:val="es-ES"/>
              </w:rPr>
              <w:tab/>
            </w:r>
            <w:r w:rsidRPr="0028430C">
              <w:rPr>
                <w:szCs w:val="24"/>
                <w:lang w:val="es-ES"/>
              </w:rPr>
              <w:t>palabras a ser sustituidas por la entrevistadora, si procede</w:t>
            </w:r>
          </w:p>
        </w:tc>
      </w:tr>
    </w:tbl>
    <w:p w14:paraId="76008D08" w14:textId="77777777" w:rsidR="00150508" w:rsidRPr="0028430C" w:rsidRDefault="00150508" w:rsidP="00150508">
      <w:pPr>
        <w:rPr>
          <w:szCs w:val="24"/>
          <w:lang w:val="es-ES"/>
        </w:rPr>
      </w:pPr>
    </w:p>
    <w:p w14:paraId="0E2F54A9" w14:textId="77777777" w:rsidR="00A9617C" w:rsidRPr="0028430C" w:rsidRDefault="00A9617C" w:rsidP="00150508">
      <w:pPr>
        <w:rPr>
          <w:szCs w:val="24"/>
          <w:u w:val="single"/>
          <w:lang w:val="es-ES"/>
        </w:rPr>
      </w:pPr>
    </w:p>
    <w:p w14:paraId="48CF8879" w14:textId="77777777" w:rsidR="00150508" w:rsidRPr="00EA11C7" w:rsidRDefault="007F551F" w:rsidP="00150508">
      <w:pPr>
        <w:rPr>
          <w:b/>
          <w:sz w:val="24"/>
          <w:szCs w:val="24"/>
          <w:lang w:val="es-ES"/>
        </w:rPr>
      </w:pPr>
      <w:r w:rsidRPr="00EA11C7">
        <w:rPr>
          <w:b/>
          <w:sz w:val="24"/>
          <w:szCs w:val="24"/>
          <w:lang w:val="es-ES"/>
        </w:rPr>
        <w:t>Instrucciones de pase</w:t>
      </w:r>
    </w:p>
    <w:p w14:paraId="5CB362D2" w14:textId="77777777" w:rsidR="007F551F" w:rsidRDefault="007F551F" w:rsidP="00150508">
      <w:pPr>
        <w:rPr>
          <w:szCs w:val="24"/>
          <w:lang w:val="es-ES"/>
        </w:rPr>
      </w:pPr>
    </w:p>
    <w:p w14:paraId="68E2FC76" w14:textId="23F270DB" w:rsidR="00150508" w:rsidRPr="0028430C" w:rsidRDefault="00150508" w:rsidP="00150508">
      <w:pPr>
        <w:rPr>
          <w:szCs w:val="24"/>
          <w:lang w:val="es-ES"/>
        </w:rPr>
      </w:pPr>
      <w:r w:rsidRPr="0028430C">
        <w:rPr>
          <w:szCs w:val="24"/>
          <w:lang w:val="es-ES"/>
        </w:rPr>
        <w:t xml:space="preserve">Las instrucciones de pase se ofrecen en los cuestionarios para </w:t>
      </w:r>
      <w:r w:rsidR="00A658C1">
        <w:rPr>
          <w:szCs w:val="24"/>
          <w:lang w:val="es-ES"/>
        </w:rPr>
        <w:t>asegurar</w:t>
      </w:r>
      <w:r w:rsidRPr="0028430C">
        <w:rPr>
          <w:szCs w:val="24"/>
          <w:lang w:val="es-ES"/>
        </w:rPr>
        <w:t xml:space="preserve"> que no formule pregunta</w:t>
      </w:r>
      <w:r w:rsidR="00A658C1">
        <w:rPr>
          <w:szCs w:val="24"/>
          <w:lang w:val="es-ES"/>
        </w:rPr>
        <w:t>s</w:t>
      </w:r>
      <w:r w:rsidR="00A9617C" w:rsidRPr="0028430C">
        <w:rPr>
          <w:szCs w:val="24"/>
          <w:lang w:val="es-ES"/>
        </w:rPr>
        <w:t xml:space="preserve"> no relevante</w:t>
      </w:r>
      <w:r w:rsidR="00A658C1">
        <w:rPr>
          <w:szCs w:val="24"/>
          <w:lang w:val="es-ES"/>
        </w:rPr>
        <w:t>s</w:t>
      </w:r>
      <w:r w:rsidRPr="0028430C">
        <w:rPr>
          <w:szCs w:val="24"/>
          <w:lang w:val="es-ES"/>
        </w:rPr>
        <w:t xml:space="preserve"> a un </w:t>
      </w:r>
      <w:r w:rsidR="00A658C1">
        <w:rPr>
          <w:szCs w:val="24"/>
          <w:lang w:val="es-ES"/>
        </w:rPr>
        <w:t>informante</w:t>
      </w:r>
      <w:r w:rsidRPr="0028430C">
        <w:rPr>
          <w:szCs w:val="24"/>
          <w:lang w:val="es-ES"/>
        </w:rPr>
        <w:t>. Por ejemplo, en la pregunta WS9</w:t>
      </w:r>
      <w:r w:rsidR="00A658C1">
        <w:rPr>
          <w:szCs w:val="24"/>
          <w:lang w:val="es-ES"/>
        </w:rPr>
        <w:t xml:space="preserve"> (</w:t>
      </w:r>
      <w:r w:rsidR="00D2592E">
        <w:rPr>
          <w:szCs w:val="24"/>
          <w:lang w:val="es-ES"/>
        </w:rPr>
        <w:t xml:space="preserve">Módulo de Agua y Saneamiento, </w:t>
      </w:r>
      <w:r w:rsidR="00A658C1">
        <w:rPr>
          <w:szCs w:val="24"/>
          <w:lang w:val="es-ES"/>
        </w:rPr>
        <w:t>Cuestionario de Hogar)</w:t>
      </w:r>
      <w:r w:rsidRPr="0028430C">
        <w:rPr>
          <w:szCs w:val="24"/>
          <w:lang w:val="es-ES"/>
        </w:rPr>
        <w:t xml:space="preserve">, es necesario </w:t>
      </w:r>
      <w:r w:rsidR="00A658C1">
        <w:rPr>
          <w:szCs w:val="24"/>
          <w:lang w:val="es-ES"/>
        </w:rPr>
        <w:t>que pregunte</w:t>
      </w:r>
      <w:r w:rsidRPr="0028430C">
        <w:rPr>
          <w:szCs w:val="24"/>
          <w:lang w:val="es-ES"/>
        </w:rPr>
        <w:t xml:space="preserve"> si </w:t>
      </w:r>
      <w:r w:rsidR="00A9617C" w:rsidRPr="0028430C">
        <w:rPr>
          <w:szCs w:val="24"/>
          <w:lang w:val="es-ES"/>
        </w:rPr>
        <w:t xml:space="preserve">se comparte </w:t>
      </w:r>
      <w:r w:rsidRPr="0028430C">
        <w:rPr>
          <w:szCs w:val="24"/>
          <w:lang w:val="es-ES"/>
        </w:rPr>
        <w:t xml:space="preserve">el baño con </w:t>
      </w:r>
      <w:r w:rsidR="00A658C1">
        <w:rPr>
          <w:szCs w:val="24"/>
          <w:lang w:val="es-ES"/>
        </w:rPr>
        <w:t xml:space="preserve">miembros de </w:t>
      </w:r>
      <w:r w:rsidRPr="0028430C">
        <w:rPr>
          <w:szCs w:val="24"/>
          <w:lang w:val="es-ES"/>
        </w:rPr>
        <w:t>otr</w:t>
      </w:r>
      <w:r w:rsidR="00A9617C" w:rsidRPr="0028430C">
        <w:rPr>
          <w:szCs w:val="24"/>
          <w:lang w:val="es-ES"/>
        </w:rPr>
        <w:t>os hogares. Si la respuesta es “</w:t>
      </w:r>
      <w:r w:rsidRPr="0028430C">
        <w:rPr>
          <w:szCs w:val="24"/>
          <w:lang w:val="es-ES"/>
        </w:rPr>
        <w:t>No</w:t>
      </w:r>
      <w:r w:rsidR="00A9617C" w:rsidRPr="0028430C">
        <w:rPr>
          <w:szCs w:val="24"/>
          <w:lang w:val="es-ES"/>
        </w:rPr>
        <w:t>”</w:t>
      </w:r>
      <w:r w:rsidRPr="0028430C">
        <w:rPr>
          <w:szCs w:val="24"/>
          <w:lang w:val="es-ES"/>
        </w:rPr>
        <w:t xml:space="preserve">, la instrucción de pase </w:t>
      </w:r>
      <w:r w:rsidR="00A9617C" w:rsidRPr="0028430C">
        <w:rPr>
          <w:szCs w:val="24"/>
          <w:lang w:val="es-ES"/>
        </w:rPr>
        <w:t>será</w:t>
      </w:r>
      <w:r w:rsidRPr="0028430C">
        <w:rPr>
          <w:szCs w:val="24"/>
          <w:lang w:val="es-ES"/>
        </w:rPr>
        <w:t xml:space="preserve"> </w:t>
      </w:r>
      <w:r w:rsidR="00A9617C" w:rsidRPr="0028430C">
        <w:rPr>
          <w:szCs w:val="24"/>
          <w:lang w:val="es-ES"/>
        </w:rPr>
        <w:t>seguir con el</w:t>
      </w:r>
      <w:r w:rsidRPr="0028430C">
        <w:rPr>
          <w:szCs w:val="24"/>
          <w:lang w:val="es-ES"/>
        </w:rPr>
        <w:t xml:space="preserve"> siguiente módulo, de modo que no se le </w:t>
      </w:r>
      <w:r w:rsidR="00A9617C" w:rsidRPr="0028430C">
        <w:rPr>
          <w:szCs w:val="24"/>
          <w:lang w:val="es-ES"/>
        </w:rPr>
        <w:t>formulen</w:t>
      </w:r>
      <w:r w:rsidRPr="0028430C">
        <w:rPr>
          <w:szCs w:val="24"/>
          <w:lang w:val="es-ES"/>
        </w:rPr>
        <w:t xml:space="preserve"> al informante las preguntas  WS10 y WS11</w:t>
      </w:r>
      <w:r w:rsidR="00A658C1">
        <w:rPr>
          <w:szCs w:val="24"/>
          <w:lang w:val="es-ES"/>
        </w:rPr>
        <w:t>: estas preguntas son sólo para baños</w:t>
      </w:r>
      <w:r w:rsidRPr="0028430C">
        <w:rPr>
          <w:szCs w:val="24"/>
          <w:lang w:val="es-ES"/>
        </w:rPr>
        <w:t xml:space="preserve"> compartido</w:t>
      </w:r>
      <w:r w:rsidR="00A658C1">
        <w:rPr>
          <w:szCs w:val="24"/>
          <w:lang w:val="es-ES"/>
        </w:rPr>
        <w:t>s</w:t>
      </w:r>
      <w:r w:rsidRPr="0028430C">
        <w:rPr>
          <w:szCs w:val="24"/>
          <w:lang w:val="es-ES"/>
        </w:rPr>
        <w:t xml:space="preserve"> </w:t>
      </w:r>
      <w:r w:rsidR="00A658C1">
        <w:rPr>
          <w:szCs w:val="24"/>
          <w:lang w:val="es-ES"/>
        </w:rPr>
        <w:t xml:space="preserve">y están diseñadas para recolectar información sobre si esos baños se comparten </w:t>
      </w:r>
      <w:r w:rsidRPr="0028430C">
        <w:rPr>
          <w:szCs w:val="24"/>
          <w:lang w:val="es-ES"/>
        </w:rPr>
        <w:t>con otros hogares y</w:t>
      </w:r>
      <w:r w:rsidR="00A658C1">
        <w:rPr>
          <w:szCs w:val="24"/>
          <w:lang w:val="es-ES"/>
        </w:rPr>
        <w:t xml:space="preserve"> el número de hogares que usan el mismo baño, o</w:t>
      </w:r>
      <w:r w:rsidRPr="0028430C">
        <w:rPr>
          <w:szCs w:val="24"/>
          <w:lang w:val="es-ES"/>
        </w:rPr>
        <w:t xml:space="preserve"> </w:t>
      </w:r>
      <w:r w:rsidR="00A658C1">
        <w:rPr>
          <w:szCs w:val="24"/>
          <w:lang w:val="es-ES"/>
        </w:rPr>
        <w:t xml:space="preserve">bien </w:t>
      </w:r>
      <w:r w:rsidRPr="0028430C">
        <w:rPr>
          <w:szCs w:val="24"/>
          <w:lang w:val="es-ES"/>
        </w:rPr>
        <w:t xml:space="preserve">si </w:t>
      </w:r>
      <w:r w:rsidR="00A658C1">
        <w:rPr>
          <w:szCs w:val="24"/>
          <w:lang w:val="es-ES"/>
        </w:rPr>
        <w:t>son</w:t>
      </w:r>
      <w:r w:rsidRPr="0028430C">
        <w:rPr>
          <w:szCs w:val="24"/>
          <w:lang w:val="es-ES"/>
        </w:rPr>
        <w:t xml:space="preserve"> baño</w:t>
      </w:r>
      <w:r w:rsidR="00A658C1">
        <w:rPr>
          <w:szCs w:val="24"/>
          <w:lang w:val="es-ES"/>
        </w:rPr>
        <w:t>s</w:t>
      </w:r>
      <w:r w:rsidRPr="0028430C">
        <w:rPr>
          <w:szCs w:val="24"/>
          <w:lang w:val="es-ES"/>
        </w:rPr>
        <w:t xml:space="preserve"> público</w:t>
      </w:r>
      <w:r w:rsidR="00A658C1">
        <w:rPr>
          <w:szCs w:val="24"/>
          <w:lang w:val="es-ES"/>
        </w:rPr>
        <w:t>s.</w:t>
      </w:r>
    </w:p>
    <w:p w14:paraId="66FC2377" w14:textId="77777777" w:rsidR="00A9617C" w:rsidRPr="0028430C" w:rsidRDefault="00A9617C" w:rsidP="00150508">
      <w:pPr>
        <w:rPr>
          <w:szCs w:val="24"/>
          <w:lang w:val="es-ES"/>
        </w:rPr>
      </w:pPr>
    </w:p>
    <w:p w14:paraId="71E97BF2" w14:textId="44892821" w:rsidR="00150508" w:rsidRPr="0028430C" w:rsidRDefault="00150508" w:rsidP="00150508">
      <w:pPr>
        <w:rPr>
          <w:szCs w:val="24"/>
          <w:lang w:val="es-ES"/>
        </w:rPr>
      </w:pPr>
      <w:r w:rsidRPr="0028430C">
        <w:rPr>
          <w:szCs w:val="24"/>
          <w:lang w:val="es-ES"/>
        </w:rPr>
        <w:t>Los pases son muy importantes, ya que no tener en cuenta un único pase puede llevar a (</w:t>
      </w:r>
      <w:r w:rsidR="00A658C1">
        <w:rPr>
          <w:szCs w:val="24"/>
          <w:lang w:val="es-ES"/>
        </w:rPr>
        <w:t>a</w:t>
      </w:r>
      <w:r w:rsidRPr="0028430C">
        <w:rPr>
          <w:szCs w:val="24"/>
          <w:lang w:val="es-ES"/>
        </w:rPr>
        <w:t xml:space="preserve">) </w:t>
      </w:r>
      <w:r w:rsidR="00A658C1">
        <w:rPr>
          <w:szCs w:val="24"/>
          <w:lang w:val="es-ES"/>
        </w:rPr>
        <w:t xml:space="preserve">plantear </w:t>
      </w:r>
      <w:r w:rsidRPr="0028430C">
        <w:rPr>
          <w:szCs w:val="24"/>
          <w:lang w:val="es-ES"/>
        </w:rPr>
        <w:t>una pregunta inapropiada al informante</w:t>
      </w:r>
      <w:r w:rsidR="00D2592E">
        <w:rPr>
          <w:szCs w:val="24"/>
          <w:lang w:val="es-ES"/>
        </w:rPr>
        <w:t xml:space="preserve"> y/o</w:t>
      </w:r>
      <w:r w:rsidRPr="0028430C">
        <w:rPr>
          <w:szCs w:val="24"/>
          <w:lang w:val="es-ES"/>
        </w:rPr>
        <w:t xml:space="preserve"> (</w:t>
      </w:r>
      <w:r w:rsidR="00A658C1">
        <w:rPr>
          <w:szCs w:val="24"/>
          <w:lang w:val="es-ES"/>
        </w:rPr>
        <w:t>b</w:t>
      </w:r>
      <w:r w:rsidRPr="0028430C">
        <w:rPr>
          <w:szCs w:val="24"/>
          <w:lang w:val="es-ES"/>
        </w:rPr>
        <w:t xml:space="preserve">) saltarse de forma incorrecta toda una sección que, de </w:t>
      </w:r>
      <w:r w:rsidR="00A658C1">
        <w:rPr>
          <w:szCs w:val="24"/>
          <w:lang w:val="es-ES"/>
        </w:rPr>
        <w:t>hecho</w:t>
      </w:r>
      <w:r w:rsidRPr="0028430C">
        <w:rPr>
          <w:szCs w:val="24"/>
          <w:lang w:val="es-ES"/>
        </w:rPr>
        <w:t>, se podría aplicar.</w:t>
      </w:r>
    </w:p>
    <w:p w14:paraId="2544EC73" w14:textId="77777777" w:rsidR="00A9617C" w:rsidRPr="0028430C" w:rsidRDefault="00A9617C" w:rsidP="00150508">
      <w:pPr>
        <w:rPr>
          <w:szCs w:val="24"/>
          <w:u w:val="single"/>
          <w:lang w:val="es-ES"/>
        </w:rPr>
      </w:pPr>
    </w:p>
    <w:p w14:paraId="602FC33A" w14:textId="77777777" w:rsidR="00150508" w:rsidRPr="00EA11C7" w:rsidRDefault="004876AB" w:rsidP="00150508">
      <w:pPr>
        <w:rPr>
          <w:b/>
          <w:sz w:val="24"/>
          <w:szCs w:val="24"/>
          <w:lang w:val="es-ES"/>
        </w:rPr>
      </w:pPr>
      <w:r w:rsidRPr="00EA11C7">
        <w:rPr>
          <w:b/>
          <w:sz w:val="24"/>
          <w:szCs w:val="24"/>
          <w:lang w:val="es-ES"/>
        </w:rPr>
        <w:t>Estilos de preguntas</w:t>
      </w:r>
    </w:p>
    <w:p w14:paraId="236184E7" w14:textId="77777777" w:rsidR="004876AB" w:rsidRPr="004876AB" w:rsidRDefault="004876AB" w:rsidP="00150508">
      <w:pPr>
        <w:rPr>
          <w:b/>
          <w:szCs w:val="24"/>
          <w:lang w:val="es-ES"/>
        </w:rPr>
      </w:pPr>
    </w:p>
    <w:p w14:paraId="6F345CEB" w14:textId="77777777" w:rsidR="00150508" w:rsidRPr="0058064F" w:rsidRDefault="00150508" w:rsidP="004876AB">
      <w:pPr>
        <w:pStyle w:val="1H"/>
        <w:numPr>
          <w:ilvl w:val="0"/>
          <w:numId w:val="35"/>
        </w:numPr>
        <w:rPr>
          <w:b w:val="0"/>
          <w:bCs/>
          <w:smallCaps w:val="0"/>
          <w:sz w:val="22"/>
          <w:szCs w:val="22"/>
          <w:lang w:val="es-ES"/>
        </w:rPr>
      </w:pPr>
      <w:r w:rsidRPr="0058064F">
        <w:rPr>
          <w:b w:val="0"/>
          <w:bCs/>
          <w:smallCaps w:val="0"/>
          <w:sz w:val="22"/>
          <w:szCs w:val="22"/>
          <w:lang w:val="es-ES"/>
        </w:rPr>
        <w:t xml:space="preserve">Algunas de las “preguntas” están en forma de filtros. Éstas no son, en realidad, preguntas </w:t>
      </w:r>
      <w:r w:rsidR="003063D7" w:rsidRPr="0058064F">
        <w:rPr>
          <w:b w:val="0"/>
          <w:bCs/>
          <w:smallCaps w:val="0"/>
          <w:sz w:val="22"/>
          <w:szCs w:val="22"/>
          <w:lang w:val="es-ES"/>
        </w:rPr>
        <w:t>para</w:t>
      </w:r>
      <w:r w:rsidRPr="0058064F">
        <w:rPr>
          <w:b w:val="0"/>
          <w:bCs/>
          <w:smallCaps w:val="0"/>
          <w:sz w:val="22"/>
          <w:szCs w:val="22"/>
          <w:lang w:val="es-ES"/>
        </w:rPr>
        <w:t xml:space="preserve"> formul</w:t>
      </w:r>
      <w:r w:rsidR="004B24F6">
        <w:rPr>
          <w:b w:val="0"/>
          <w:bCs/>
          <w:smallCaps w:val="0"/>
          <w:sz w:val="22"/>
          <w:szCs w:val="22"/>
          <w:lang w:val="es-ES"/>
        </w:rPr>
        <w:t>árselas</w:t>
      </w:r>
      <w:r w:rsidR="003063D7" w:rsidRPr="0058064F">
        <w:rPr>
          <w:b w:val="0"/>
          <w:bCs/>
          <w:smallCaps w:val="0"/>
          <w:sz w:val="22"/>
          <w:szCs w:val="22"/>
          <w:lang w:val="es-ES"/>
        </w:rPr>
        <w:t xml:space="preserve"> </w:t>
      </w:r>
      <w:r w:rsidRPr="0058064F">
        <w:rPr>
          <w:b w:val="0"/>
          <w:bCs/>
          <w:smallCaps w:val="0"/>
          <w:sz w:val="22"/>
          <w:szCs w:val="22"/>
          <w:lang w:val="es-ES"/>
        </w:rPr>
        <w:t xml:space="preserve"> a los entrevistados. Incluyen controles que la entrevistadora utiliza para saltarse ciertas preguntas.</w:t>
      </w:r>
      <w:r w:rsidR="004B24F6">
        <w:rPr>
          <w:b w:val="0"/>
          <w:bCs/>
          <w:smallCaps w:val="0"/>
          <w:sz w:val="22"/>
          <w:szCs w:val="22"/>
          <w:lang w:val="es-ES"/>
        </w:rPr>
        <w:t xml:space="preserve"> Ejemplo: CL11 en el módulo de Trabajo Infantil del Cuestionario de Hogar.</w:t>
      </w:r>
    </w:p>
    <w:p w14:paraId="46DD9CC1" w14:textId="77777777" w:rsidR="00150508" w:rsidRPr="0058064F" w:rsidRDefault="00150508" w:rsidP="004876AB">
      <w:pPr>
        <w:pStyle w:val="1H"/>
        <w:numPr>
          <w:ilvl w:val="0"/>
          <w:numId w:val="35"/>
        </w:numPr>
        <w:rPr>
          <w:b w:val="0"/>
          <w:bCs/>
          <w:smallCaps w:val="0"/>
          <w:sz w:val="22"/>
          <w:szCs w:val="22"/>
          <w:lang w:val="es-ES"/>
        </w:rPr>
      </w:pPr>
      <w:r w:rsidRPr="0058064F">
        <w:rPr>
          <w:b w:val="0"/>
          <w:bCs/>
          <w:smallCaps w:val="0"/>
          <w:sz w:val="22"/>
          <w:szCs w:val="22"/>
          <w:lang w:val="es-ES"/>
        </w:rPr>
        <w:t xml:space="preserve">Las áreas con un fondo gris claro indican aquellas preguntas y filtros que no deben ser  verbalizados por las entrevistadoras, pero </w:t>
      </w:r>
      <w:r w:rsidR="003063D7" w:rsidRPr="0058064F">
        <w:rPr>
          <w:b w:val="0"/>
          <w:bCs/>
          <w:smallCaps w:val="0"/>
          <w:sz w:val="22"/>
          <w:szCs w:val="22"/>
          <w:lang w:val="es-ES"/>
        </w:rPr>
        <w:t xml:space="preserve">sí </w:t>
      </w:r>
      <w:r w:rsidRPr="0058064F">
        <w:rPr>
          <w:b w:val="0"/>
          <w:bCs/>
          <w:smallCaps w:val="0"/>
          <w:sz w:val="22"/>
          <w:szCs w:val="22"/>
          <w:lang w:val="es-ES"/>
        </w:rPr>
        <w:t>codificados con base en respuestas u observaciones previas.</w:t>
      </w:r>
      <w:r w:rsidR="004B24F6">
        <w:rPr>
          <w:b w:val="0"/>
          <w:bCs/>
          <w:smallCaps w:val="0"/>
          <w:sz w:val="22"/>
          <w:szCs w:val="22"/>
          <w:lang w:val="es-ES"/>
        </w:rPr>
        <w:t xml:space="preserve"> Ejemplo: HC3 en el módulo de Características del Hogar del Cuestionario de Hogar.</w:t>
      </w:r>
    </w:p>
    <w:p w14:paraId="3ED37BD8" w14:textId="77777777" w:rsidR="003A3750" w:rsidRPr="003A3750" w:rsidRDefault="00150508" w:rsidP="004876AB">
      <w:pPr>
        <w:pStyle w:val="1H"/>
        <w:numPr>
          <w:ilvl w:val="0"/>
          <w:numId w:val="35"/>
        </w:numPr>
        <w:rPr>
          <w:b w:val="0"/>
          <w:bCs/>
          <w:smallCaps w:val="0"/>
          <w:sz w:val="22"/>
          <w:szCs w:val="22"/>
          <w:lang w:val="es-ES"/>
        </w:rPr>
      </w:pPr>
      <w:r w:rsidRPr="0058064F">
        <w:rPr>
          <w:b w:val="0"/>
          <w:bCs/>
          <w:smallCaps w:val="0"/>
          <w:sz w:val="22"/>
          <w:szCs w:val="22"/>
          <w:lang w:val="es-ES"/>
        </w:rPr>
        <w:t xml:space="preserve">Las letras se utilizan para indicar las categorías de respuesta en las preguntas en las que las respuestas múltiples pueden ser aceptadas y codificadas. </w:t>
      </w:r>
      <w:r w:rsidR="003A3750">
        <w:rPr>
          <w:b w:val="0"/>
          <w:bCs/>
          <w:smallCaps w:val="0"/>
          <w:sz w:val="22"/>
          <w:szCs w:val="22"/>
          <w:lang w:val="es-ES"/>
        </w:rPr>
        <w:t>Ejemplo: MN17 en el módulo de Salud Materna y del Recién Nacido.</w:t>
      </w:r>
    </w:p>
    <w:p w14:paraId="5242DE3E" w14:textId="77777777" w:rsidR="00150508" w:rsidRPr="003A3750" w:rsidRDefault="00150508" w:rsidP="004876AB">
      <w:pPr>
        <w:pStyle w:val="1H"/>
        <w:numPr>
          <w:ilvl w:val="0"/>
          <w:numId w:val="35"/>
        </w:numPr>
        <w:rPr>
          <w:b w:val="0"/>
          <w:bCs/>
          <w:smallCaps w:val="0"/>
          <w:sz w:val="22"/>
          <w:szCs w:val="22"/>
          <w:lang w:val="es-ES"/>
        </w:rPr>
      </w:pPr>
      <w:r w:rsidRPr="0058064F">
        <w:rPr>
          <w:b w:val="0"/>
          <w:bCs/>
          <w:smallCaps w:val="0"/>
          <w:sz w:val="22"/>
          <w:szCs w:val="22"/>
          <w:lang w:val="es-ES"/>
        </w:rPr>
        <w:t xml:space="preserve">Los números se utilizan para indicar categorías de respuestas a preguntas en las que sólo se codificará una respuesta. </w:t>
      </w:r>
      <w:r w:rsidRPr="003A3750">
        <w:rPr>
          <w:b w:val="0"/>
          <w:bCs/>
          <w:smallCaps w:val="0"/>
          <w:sz w:val="22"/>
          <w:szCs w:val="22"/>
          <w:lang w:val="es-ES"/>
        </w:rPr>
        <w:t>Estos constituyen la mayoría de las preguntas</w:t>
      </w:r>
      <w:r w:rsidR="003A3750">
        <w:rPr>
          <w:b w:val="0"/>
          <w:bCs/>
          <w:smallCaps w:val="0"/>
          <w:sz w:val="22"/>
          <w:szCs w:val="22"/>
          <w:lang w:val="es-ES"/>
        </w:rPr>
        <w:t xml:space="preserve"> en todos los cuestionarios</w:t>
      </w:r>
      <w:r w:rsidRPr="003A3750">
        <w:rPr>
          <w:b w:val="0"/>
          <w:bCs/>
          <w:smallCaps w:val="0"/>
          <w:sz w:val="22"/>
          <w:szCs w:val="22"/>
          <w:lang w:val="es-ES"/>
        </w:rPr>
        <w:t>.</w:t>
      </w:r>
    </w:p>
    <w:p w14:paraId="6A54C304" w14:textId="77777777" w:rsidR="00150508" w:rsidRPr="0058064F" w:rsidRDefault="003A3750" w:rsidP="004876AB">
      <w:pPr>
        <w:pStyle w:val="1H"/>
        <w:numPr>
          <w:ilvl w:val="0"/>
          <w:numId w:val="35"/>
        </w:numPr>
        <w:rPr>
          <w:b w:val="0"/>
          <w:bCs/>
          <w:smallCaps w:val="0"/>
          <w:sz w:val="22"/>
          <w:szCs w:val="22"/>
          <w:lang w:val="es-ES"/>
        </w:rPr>
      </w:pPr>
      <w:r>
        <w:rPr>
          <w:b w:val="0"/>
          <w:bCs/>
          <w:smallCaps w:val="0"/>
          <w:sz w:val="22"/>
          <w:szCs w:val="22"/>
          <w:lang w:val="es-ES"/>
        </w:rPr>
        <w:t>“</w:t>
      </w:r>
      <w:r w:rsidR="003063D7" w:rsidRPr="0058064F">
        <w:rPr>
          <w:b w:val="0"/>
          <w:bCs/>
          <w:smallCaps w:val="0"/>
          <w:sz w:val="22"/>
          <w:szCs w:val="22"/>
          <w:lang w:val="es-ES"/>
        </w:rPr>
        <w:t>NS</w:t>
      </w:r>
      <w:r>
        <w:rPr>
          <w:b w:val="0"/>
          <w:bCs/>
          <w:smallCaps w:val="0"/>
          <w:sz w:val="22"/>
          <w:szCs w:val="22"/>
          <w:lang w:val="es-ES"/>
        </w:rPr>
        <w:t>”</w:t>
      </w:r>
      <w:r w:rsidR="003063D7" w:rsidRPr="0058064F">
        <w:rPr>
          <w:b w:val="0"/>
          <w:bCs/>
          <w:smallCaps w:val="0"/>
          <w:sz w:val="22"/>
          <w:szCs w:val="22"/>
          <w:lang w:val="es-ES"/>
        </w:rPr>
        <w:t xml:space="preserve"> se usa como abreviatura de “No sabe”</w:t>
      </w:r>
      <w:r w:rsidR="00150508" w:rsidRPr="0058064F">
        <w:rPr>
          <w:b w:val="0"/>
          <w:bCs/>
          <w:smallCaps w:val="0"/>
          <w:sz w:val="22"/>
          <w:szCs w:val="22"/>
          <w:lang w:val="es-ES"/>
        </w:rPr>
        <w:t>.</w:t>
      </w:r>
    </w:p>
    <w:p w14:paraId="50CA7021" w14:textId="77777777" w:rsidR="00150508" w:rsidRPr="0058064F" w:rsidRDefault="00150508" w:rsidP="004876AB">
      <w:pPr>
        <w:pStyle w:val="1H"/>
        <w:numPr>
          <w:ilvl w:val="0"/>
          <w:numId w:val="35"/>
        </w:numPr>
        <w:rPr>
          <w:b w:val="0"/>
          <w:bCs/>
          <w:smallCaps w:val="0"/>
          <w:sz w:val="22"/>
          <w:szCs w:val="22"/>
          <w:lang w:val="es-ES"/>
        </w:rPr>
      </w:pPr>
      <w:r w:rsidRPr="0058064F">
        <w:rPr>
          <w:b w:val="0"/>
          <w:bCs/>
          <w:smallCaps w:val="0"/>
          <w:sz w:val="22"/>
          <w:szCs w:val="22"/>
          <w:lang w:val="es-ES"/>
        </w:rPr>
        <w:t xml:space="preserve">Para códigos de respuesta numéricos, se usan </w:t>
      </w:r>
      <w:r w:rsidR="003063D7" w:rsidRPr="0058064F">
        <w:rPr>
          <w:b w:val="0"/>
          <w:bCs/>
          <w:smallCaps w:val="0"/>
          <w:sz w:val="22"/>
          <w:szCs w:val="22"/>
          <w:lang w:val="es-ES"/>
        </w:rPr>
        <w:t>“</w:t>
      </w:r>
      <w:r w:rsidRPr="0058064F">
        <w:rPr>
          <w:b w:val="0"/>
          <w:bCs/>
          <w:smallCaps w:val="0"/>
          <w:sz w:val="22"/>
          <w:szCs w:val="22"/>
          <w:lang w:val="es-ES"/>
        </w:rPr>
        <w:t>8</w:t>
      </w:r>
      <w:r w:rsidR="003063D7" w:rsidRPr="0058064F">
        <w:rPr>
          <w:b w:val="0"/>
          <w:bCs/>
          <w:smallCaps w:val="0"/>
          <w:sz w:val="22"/>
          <w:szCs w:val="22"/>
          <w:lang w:val="es-ES"/>
        </w:rPr>
        <w:t>”</w:t>
      </w:r>
      <w:r w:rsidRPr="0058064F">
        <w:rPr>
          <w:b w:val="0"/>
          <w:bCs/>
          <w:smallCaps w:val="0"/>
          <w:sz w:val="22"/>
          <w:szCs w:val="22"/>
          <w:lang w:val="es-ES"/>
        </w:rPr>
        <w:t xml:space="preserve">, </w:t>
      </w:r>
      <w:r w:rsidR="003063D7" w:rsidRPr="0058064F">
        <w:rPr>
          <w:b w:val="0"/>
          <w:bCs/>
          <w:smallCaps w:val="0"/>
          <w:sz w:val="22"/>
          <w:szCs w:val="22"/>
          <w:lang w:val="es-ES"/>
        </w:rPr>
        <w:t>“</w:t>
      </w:r>
      <w:r w:rsidRPr="0058064F">
        <w:rPr>
          <w:b w:val="0"/>
          <w:bCs/>
          <w:smallCaps w:val="0"/>
          <w:sz w:val="22"/>
          <w:szCs w:val="22"/>
          <w:lang w:val="es-ES"/>
        </w:rPr>
        <w:t>98</w:t>
      </w:r>
      <w:r w:rsidR="003063D7" w:rsidRPr="0058064F">
        <w:rPr>
          <w:b w:val="0"/>
          <w:bCs/>
          <w:smallCaps w:val="0"/>
          <w:sz w:val="22"/>
          <w:szCs w:val="22"/>
          <w:lang w:val="es-ES"/>
        </w:rPr>
        <w:t>”</w:t>
      </w:r>
      <w:r w:rsidRPr="0058064F">
        <w:rPr>
          <w:b w:val="0"/>
          <w:bCs/>
          <w:smallCaps w:val="0"/>
          <w:sz w:val="22"/>
          <w:szCs w:val="22"/>
          <w:lang w:val="es-ES"/>
        </w:rPr>
        <w:t xml:space="preserve">, </w:t>
      </w:r>
      <w:r w:rsidR="003063D7" w:rsidRPr="0058064F">
        <w:rPr>
          <w:b w:val="0"/>
          <w:bCs/>
          <w:smallCaps w:val="0"/>
          <w:sz w:val="22"/>
          <w:szCs w:val="22"/>
          <w:lang w:val="es-ES"/>
        </w:rPr>
        <w:t>“</w:t>
      </w:r>
      <w:r w:rsidRPr="0058064F">
        <w:rPr>
          <w:b w:val="0"/>
          <w:bCs/>
          <w:smallCaps w:val="0"/>
          <w:sz w:val="22"/>
          <w:szCs w:val="22"/>
          <w:lang w:val="es-ES"/>
        </w:rPr>
        <w:t>998</w:t>
      </w:r>
      <w:r w:rsidR="003063D7" w:rsidRPr="0058064F">
        <w:rPr>
          <w:b w:val="0"/>
          <w:bCs/>
          <w:smallCaps w:val="0"/>
          <w:sz w:val="22"/>
          <w:szCs w:val="22"/>
          <w:lang w:val="es-ES"/>
        </w:rPr>
        <w:t>”</w:t>
      </w:r>
      <w:r w:rsidRPr="0058064F">
        <w:rPr>
          <w:b w:val="0"/>
          <w:bCs/>
          <w:smallCaps w:val="0"/>
          <w:sz w:val="22"/>
          <w:szCs w:val="22"/>
          <w:lang w:val="es-ES"/>
        </w:rPr>
        <w:t xml:space="preserve"> y </w:t>
      </w:r>
      <w:r w:rsidR="003063D7" w:rsidRPr="0058064F">
        <w:rPr>
          <w:b w:val="0"/>
          <w:bCs/>
          <w:smallCaps w:val="0"/>
          <w:sz w:val="22"/>
          <w:szCs w:val="22"/>
          <w:lang w:val="es-ES"/>
        </w:rPr>
        <w:t>“</w:t>
      </w:r>
      <w:r w:rsidRPr="0058064F">
        <w:rPr>
          <w:b w:val="0"/>
          <w:bCs/>
          <w:smallCaps w:val="0"/>
          <w:sz w:val="22"/>
          <w:szCs w:val="22"/>
          <w:lang w:val="es-ES"/>
        </w:rPr>
        <w:t>9998</w:t>
      </w:r>
      <w:r w:rsidR="003063D7" w:rsidRPr="0058064F">
        <w:rPr>
          <w:b w:val="0"/>
          <w:bCs/>
          <w:smallCaps w:val="0"/>
          <w:sz w:val="22"/>
          <w:szCs w:val="22"/>
          <w:lang w:val="es-ES"/>
        </w:rPr>
        <w:t>”</w:t>
      </w:r>
      <w:r w:rsidRPr="0058064F">
        <w:rPr>
          <w:b w:val="0"/>
          <w:bCs/>
          <w:smallCaps w:val="0"/>
          <w:sz w:val="22"/>
          <w:szCs w:val="22"/>
          <w:lang w:val="es-ES"/>
        </w:rPr>
        <w:t xml:space="preserve"> para indicar respuestas de </w:t>
      </w:r>
      <w:r w:rsidR="003063D7" w:rsidRPr="0058064F">
        <w:rPr>
          <w:b w:val="0"/>
          <w:bCs/>
          <w:smallCaps w:val="0"/>
          <w:sz w:val="22"/>
          <w:szCs w:val="22"/>
          <w:lang w:val="es-ES"/>
        </w:rPr>
        <w:t>“</w:t>
      </w:r>
      <w:r w:rsidRPr="0058064F">
        <w:rPr>
          <w:b w:val="0"/>
          <w:bCs/>
          <w:smallCaps w:val="0"/>
          <w:sz w:val="22"/>
          <w:szCs w:val="22"/>
          <w:lang w:val="es-ES"/>
        </w:rPr>
        <w:t>NS</w:t>
      </w:r>
      <w:r w:rsidR="003063D7" w:rsidRPr="0058064F">
        <w:rPr>
          <w:b w:val="0"/>
          <w:bCs/>
          <w:smallCaps w:val="0"/>
          <w:sz w:val="22"/>
          <w:szCs w:val="22"/>
          <w:lang w:val="es-ES"/>
        </w:rPr>
        <w:t>”</w:t>
      </w:r>
      <w:r w:rsidRPr="0058064F">
        <w:rPr>
          <w:b w:val="0"/>
          <w:bCs/>
          <w:smallCaps w:val="0"/>
          <w:sz w:val="22"/>
          <w:szCs w:val="22"/>
          <w:lang w:val="es-ES"/>
        </w:rPr>
        <w:t xml:space="preserve">; </w:t>
      </w:r>
      <w:r w:rsidR="003063D7" w:rsidRPr="0058064F">
        <w:rPr>
          <w:b w:val="0"/>
          <w:bCs/>
          <w:smallCaps w:val="0"/>
          <w:sz w:val="22"/>
          <w:szCs w:val="22"/>
          <w:lang w:val="es-ES"/>
        </w:rPr>
        <w:t>“</w:t>
      </w:r>
      <w:r w:rsidRPr="0058064F">
        <w:rPr>
          <w:b w:val="0"/>
          <w:bCs/>
          <w:smallCaps w:val="0"/>
          <w:sz w:val="22"/>
          <w:szCs w:val="22"/>
          <w:lang w:val="es-ES"/>
        </w:rPr>
        <w:t>6</w:t>
      </w:r>
      <w:r w:rsidR="003063D7" w:rsidRPr="0058064F">
        <w:rPr>
          <w:b w:val="0"/>
          <w:bCs/>
          <w:smallCaps w:val="0"/>
          <w:sz w:val="22"/>
          <w:szCs w:val="22"/>
          <w:lang w:val="es-ES"/>
        </w:rPr>
        <w:t>”</w:t>
      </w:r>
      <w:r w:rsidRPr="0058064F">
        <w:rPr>
          <w:b w:val="0"/>
          <w:bCs/>
          <w:smallCaps w:val="0"/>
          <w:sz w:val="22"/>
          <w:szCs w:val="22"/>
          <w:lang w:val="es-ES"/>
        </w:rPr>
        <w:t xml:space="preserve">, </w:t>
      </w:r>
      <w:r w:rsidR="003063D7" w:rsidRPr="0058064F">
        <w:rPr>
          <w:b w:val="0"/>
          <w:bCs/>
          <w:smallCaps w:val="0"/>
          <w:sz w:val="22"/>
          <w:szCs w:val="22"/>
          <w:lang w:val="es-ES"/>
        </w:rPr>
        <w:t>“</w:t>
      </w:r>
      <w:r w:rsidRPr="0058064F">
        <w:rPr>
          <w:b w:val="0"/>
          <w:bCs/>
          <w:smallCaps w:val="0"/>
          <w:sz w:val="22"/>
          <w:szCs w:val="22"/>
          <w:lang w:val="es-ES"/>
        </w:rPr>
        <w:t>96</w:t>
      </w:r>
      <w:r w:rsidR="003063D7" w:rsidRPr="0058064F">
        <w:rPr>
          <w:b w:val="0"/>
          <w:bCs/>
          <w:smallCaps w:val="0"/>
          <w:sz w:val="22"/>
          <w:szCs w:val="22"/>
          <w:lang w:val="es-ES"/>
        </w:rPr>
        <w:t>”</w:t>
      </w:r>
      <w:r w:rsidRPr="0058064F">
        <w:rPr>
          <w:b w:val="0"/>
          <w:bCs/>
          <w:smallCaps w:val="0"/>
          <w:sz w:val="22"/>
          <w:szCs w:val="22"/>
          <w:lang w:val="es-ES"/>
        </w:rPr>
        <w:t xml:space="preserve">, </w:t>
      </w:r>
      <w:r w:rsidR="003063D7" w:rsidRPr="0058064F">
        <w:rPr>
          <w:b w:val="0"/>
          <w:bCs/>
          <w:smallCaps w:val="0"/>
          <w:sz w:val="22"/>
          <w:szCs w:val="22"/>
          <w:lang w:val="es-ES"/>
        </w:rPr>
        <w:t>“</w:t>
      </w:r>
      <w:r w:rsidRPr="0058064F">
        <w:rPr>
          <w:b w:val="0"/>
          <w:bCs/>
          <w:smallCaps w:val="0"/>
          <w:sz w:val="22"/>
          <w:szCs w:val="22"/>
          <w:lang w:val="es-ES"/>
        </w:rPr>
        <w:t>996</w:t>
      </w:r>
      <w:r w:rsidR="003063D7" w:rsidRPr="0058064F">
        <w:rPr>
          <w:b w:val="0"/>
          <w:bCs/>
          <w:smallCaps w:val="0"/>
          <w:sz w:val="22"/>
          <w:szCs w:val="22"/>
          <w:lang w:val="es-ES"/>
        </w:rPr>
        <w:t>”</w:t>
      </w:r>
      <w:r w:rsidRPr="0058064F">
        <w:rPr>
          <w:b w:val="0"/>
          <w:bCs/>
          <w:smallCaps w:val="0"/>
          <w:sz w:val="22"/>
          <w:szCs w:val="22"/>
          <w:lang w:val="es-ES"/>
        </w:rPr>
        <w:t xml:space="preserve"> y </w:t>
      </w:r>
      <w:r w:rsidR="003063D7" w:rsidRPr="0058064F">
        <w:rPr>
          <w:b w:val="0"/>
          <w:bCs/>
          <w:smallCaps w:val="0"/>
          <w:sz w:val="22"/>
          <w:szCs w:val="22"/>
          <w:lang w:val="es-ES"/>
        </w:rPr>
        <w:t>“</w:t>
      </w:r>
      <w:r w:rsidRPr="0058064F">
        <w:rPr>
          <w:b w:val="0"/>
          <w:bCs/>
          <w:smallCaps w:val="0"/>
          <w:sz w:val="22"/>
          <w:szCs w:val="22"/>
          <w:lang w:val="es-ES"/>
        </w:rPr>
        <w:t>9996</w:t>
      </w:r>
      <w:r w:rsidR="003063D7" w:rsidRPr="0058064F">
        <w:rPr>
          <w:b w:val="0"/>
          <w:bCs/>
          <w:smallCaps w:val="0"/>
          <w:sz w:val="22"/>
          <w:szCs w:val="22"/>
          <w:lang w:val="es-ES"/>
        </w:rPr>
        <w:t>”</w:t>
      </w:r>
      <w:r w:rsidRPr="0058064F">
        <w:rPr>
          <w:b w:val="0"/>
          <w:bCs/>
          <w:smallCaps w:val="0"/>
          <w:sz w:val="22"/>
          <w:szCs w:val="22"/>
          <w:lang w:val="es-ES"/>
        </w:rPr>
        <w:t xml:space="preserve"> para indicar respuestas de </w:t>
      </w:r>
      <w:r w:rsidR="003063D7" w:rsidRPr="0058064F">
        <w:rPr>
          <w:b w:val="0"/>
          <w:bCs/>
          <w:smallCaps w:val="0"/>
          <w:sz w:val="22"/>
          <w:szCs w:val="22"/>
          <w:lang w:val="es-ES"/>
        </w:rPr>
        <w:t>“</w:t>
      </w:r>
      <w:r w:rsidRPr="0058064F">
        <w:rPr>
          <w:b w:val="0"/>
          <w:bCs/>
          <w:smallCaps w:val="0"/>
          <w:sz w:val="22"/>
          <w:szCs w:val="22"/>
          <w:lang w:val="es-ES"/>
        </w:rPr>
        <w:t>Otro</w:t>
      </w:r>
      <w:r w:rsidR="003063D7" w:rsidRPr="0058064F">
        <w:rPr>
          <w:b w:val="0"/>
          <w:bCs/>
          <w:smallCaps w:val="0"/>
          <w:sz w:val="22"/>
          <w:szCs w:val="22"/>
          <w:lang w:val="es-ES"/>
        </w:rPr>
        <w:t>”</w:t>
      </w:r>
      <w:r w:rsidRPr="0058064F">
        <w:rPr>
          <w:b w:val="0"/>
          <w:bCs/>
          <w:smallCaps w:val="0"/>
          <w:sz w:val="22"/>
          <w:szCs w:val="22"/>
          <w:lang w:val="es-ES"/>
        </w:rPr>
        <w:t>.</w:t>
      </w:r>
    </w:p>
    <w:p w14:paraId="013C8F9D" w14:textId="77777777" w:rsidR="00150508" w:rsidRPr="0058064F" w:rsidRDefault="00150508" w:rsidP="004876AB">
      <w:pPr>
        <w:pStyle w:val="1H"/>
        <w:numPr>
          <w:ilvl w:val="0"/>
          <w:numId w:val="35"/>
        </w:numPr>
        <w:rPr>
          <w:b w:val="0"/>
          <w:bCs/>
          <w:smallCaps w:val="0"/>
          <w:sz w:val="22"/>
          <w:szCs w:val="22"/>
          <w:lang w:val="es-ES"/>
        </w:rPr>
      </w:pPr>
      <w:r w:rsidRPr="0058064F">
        <w:rPr>
          <w:b w:val="0"/>
          <w:bCs/>
          <w:smallCaps w:val="0"/>
          <w:sz w:val="22"/>
          <w:szCs w:val="22"/>
          <w:lang w:val="es-ES"/>
        </w:rPr>
        <w:t xml:space="preserve">En </w:t>
      </w:r>
      <w:r w:rsidR="003063D7" w:rsidRPr="0058064F">
        <w:rPr>
          <w:b w:val="0"/>
          <w:bCs/>
          <w:smallCaps w:val="0"/>
          <w:sz w:val="22"/>
          <w:szCs w:val="22"/>
          <w:lang w:val="es-ES"/>
        </w:rPr>
        <w:t xml:space="preserve">las </w:t>
      </w:r>
      <w:r w:rsidRPr="0058064F">
        <w:rPr>
          <w:b w:val="0"/>
          <w:bCs/>
          <w:smallCaps w:val="0"/>
          <w:sz w:val="22"/>
          <w:szCs w:val="22"/>
          <w:lang w:val="es-ES"/>
        </w:rPr>
        <w:t>preguntas donde se usan letras para categorías de respuesta, se u</w:t>
      </w:r>
      <w:r w:rsidR="003063D7" w:rsidRPr="0058064F">
        <w:rPr>
          <w:b w:val="0"/>
          <w:bCs/>
          <w:smallCaps w:val="0"/>
          <w:sz w:val="22"/>
          <w:szCs w:val="22"/>
          <w:lang w:val="es-ES"/>
        </w:rPr>
        <w:t>tiliza</w:t>
      </w:r>
      <w:r w:rsidRPr="0058064F">
        <w:rPr>
          <w:b w:val="0"/>
          <w:bCs/>
          <w:smallCaps w:val="0"/>
          <w:sz w:val="22"/>
          <w:szCs w:val="22"/>
          <w:lang w:val="es-ES"/>
        </w:rPr>
        <w:t xml:space="preserve"> </w:t>
      </w:r>
      <w:r w:rsidR="003063D7" w:rsidRPr="0058064F">
        <w:rPr>
          <w:b w:val="0"/>
          <w:bCs/>
          <w:smallCaps w:val="0"/>
          <w:sz w:val="22"/>
          <w:szCs w:val="22"/>
          <w:lang w:val="es-ES"/>
        </w:rPr>
        <w:t>“</w:t>
      </w:r>
      <w:r w:rsidRPr="0058064F">
        <w:rPr>
          <w:b w:val="0"/>
          <w:bCs/>
          <w:smallCaps w:val="0"/>
          <w:sz w:val="22"/>
          <w:szCs w:val="22"/>
          <w:lang w:val="es-ES"/>
        </w:rPr>
        <w:t>X</w:t>
      </w:r>
      <w:r w:rsidR="003063D7" w:rsidRPr="0058064F">
        <w:rPr>
          <w:b w:val="0"/>
          <w:bCs/>
          <w:smallCaps w:val="0"/>
          <w:sz w:val="22"/>
          <w:szCs w:val="22"/>
          <w:lang w:val="es-ES"/>
        </w:rPr>
        <w:t>”</w:t>
      </w:r>
      <w:r w:rsidRPr="0058064F">
        <w:rPr>
          <w:b w:val="0"/>
          <w:bCs/>
          <w:smallCaps w:val="0"/>
          <w:sz w:val="22"/>
          <w:szCs w:val="22"/>
          <w:lang w:val="es-ES"/>
        </w:rPr>
        <w:t xml:space="preserve"> para </w:t>
      </w:r>
      <w:r w:rsidR="003063D7" w:rsidRPr="0058064F">
        <w:rPr>
          <w:b w:val="0"/>
          <w:bCs/>
          <w:smallCaps w:val="0"/>
          <w:sz w:val="22"/>
          <w:szCs w:val="22"/>
          <w:lang w:val="es-ES"/>
        </w:rPr>
        <w:t>“</w:t>
      </w:r>
      <w:r w:rsidRPr="0058064F">
        <w:rPr>
          <w:b w:val="0"/>
          <w:bCs/>
          <w:smallCaps w:val="0"/>
          <w:sz w:val="22"/>
          <w:szCs w:val="22"/>
          <w:lang w:val="es-ES"/>
        </w:rPr>
        <w:t>Otro</w:t>
      </w:r>
      <w:r w:rsidR="003063D7" w:rsidRPr="0058064F">
        <w:rPr>
          <w:b w:val="0"/>
          <w:bCs/>
          <w:smallCaps w:val="0"/>
          <w:sz w:val="22"/>
          <w:szCs w:val="22"/>
          <w:lang w:val="es-ES"/>
        </w:rPr>
        <w:t>”</w:t>
      </w:r>
      <w:r w:rsidRPr="0058064F">
        <w:rPr>
          <w:b w:val="0"/>
          <w:bCs/>
          <w:smallCaps w:val="0"/>
          <w:sz w:val="22"/>
          <w:szCs w:val="22"/>
          <w:lang w:val="es-ES"/>
        </w:rPr>
        <w:t xml:space="preserve">, </w:t>
      </w:r>
      <w:r w:rsidR="003063D7" w:rsidRPr="0058064F">
        <w:rPr>
          <w:b w:val="0"/>
          <w:bCs/>
          <w:smallCaps w:val="0"/>
          <w:sz w:val="22"/>
          <w:szCs w:val="22"/>
          <w:lang w:val="es-ES"/>
        </w:rPr>
        <w:t>“</w:t>
      </w:r>
      <w:r w:rsidRPr="0058064F">
        <w:rPr>
          <w:b w:val="0"/>
          <w:bCs/>
          <w:smallCaps w:val="0"/>
          <w:sz w:val="22"/>
          <w:szCs w:val="22"/>
          <w:lang w:val="es-ES"/>
        </w:rPr>
        <w:t>Y</w:t>
      </w:r>
      <w:r w:rsidR="003063D7" w:rsidRPr="0058064F">
        <w:rPr>
          <w:b w:val="0"/>
          <w:bCs/>
          <w:smallCaps w:val="0"/>
          <w:sz w:val="22"/>
          <w:szCs w:val="22"/>
          <w:lang w:val="es-ES"/>
        </w:rPr>
        <w:t xml:space="preserve">” </w:t>
      </w:r>
      <w:r w:rsidRPr="0058064F">
        <w:rPr>
          <w:b w:val="0"/>
          <w:bCs/>
          <w:smallCaps w:val="0"/>
          <w:sz w:val="22"/>
          <w:szCs w:val="22"/>
          <w:lang w:val="es-ES"/>
        </w:rPr>
        <w:lastRenderedPageBreak/>
        <w:t xml:space="preserve">para </w:t>
      </w:r>
      <w:r w:rsidR="003063D7" w:rsidRPr="0058064F">
        <w:rPr>
          <w:b w:val="0"/>
          <w:bCs/>
          <w:smallCaps w:val="0"/>
          <w:sz w:val="22"/>
          <w:szCs w:val="22"/>
          <w:lang w:val="es-ES"/>
        </w:rPr>
        <w:t>“</w:t>
      </w:r>
      <w:r w:rsidRPr="0058064F">
        <w:rPr>
          <w:b w:val="0"/>
          <w:bCs/>
          <w:smallCaps w:val="0"/>
          <w:sz w:val="22"/>
          <w:szCs w:val="22"/>
          <w:lang w:val="es-ES"/>
        </w:rPr>
        <w:t>Ninguno</w:t>
      </w:r>
      <w:r w:rsidR="003063D7" w:rsidRPr="0058064F">
        <w:rPr>
          <w:b w:val="0"/>
          <w:bCs/>
          <w:smallCaps w:val="0"/>
          <w:sz w:val="22"/>
          <w:szCs w:val="22"/>
          <w:lang w:val="es-ES"/>
        </w:rPr>
        <w:t>”</w:t>
      </w:r>
      <w:r w:rsidRPr="0058064F">
        <w:rPr>
          <w:b w:val="0"/>
          <w:bCs/>
          <w:smallCaps w:val="0"/>
          <w:sz w:val="22"/>
          <w:szCs w:val="22"/>
          <w:lang w:val="es-ES"/>
        </w:rPr>
        <w:t xml:space="preserve"> y </w:t>
      </w:r>
      <w:r w:rsidR="003063D7" w:rsidRPr="0058064F">
        <w:rPr>
          <w:b w:val="0"/>
          <w:bCs/>
          <w:smallCaps w:val="0"/>
          <w:sz w:val="22"/>
          <w:szCs w:val="22"/>
          <w:lang w:val="es-ES"/>
        </w:rPr>
        <w:t>“</w:t>
      </w:r>
      <w:r w:rsidRPr="0058064F">
        <w:rPr>
          <w:b w:val="0"/>
          <w:bCs/>
          <w:smallCaps w:val="0"/>
          <w:sz w:val="22"/>
          <w:szCs w:val="22"/>
          <w:lang w:val="es-ES"/>
        </w:rPr>
        <w:t>Z</w:t>
      </w:r>
      <w:r w:rsidR="003063D7" w:rsidRPr="0058064F">
        <w:rPr>
          <w:b w:val="0"/>
          <w:bCs/>
          <w:smallCaps w:val="0"/>
          <w:sz w:val="22"/>
          <w:szCs w:val="22"/>
          <w:lang w:val="es-ES"/>
        </w:rPr>
        <w:t>”</w:t>
      </w:r>
      <w:r w:rsidRPr="0058064F">
        <w:rPr>
          <w:b w:val="0"/>
          <w:bCs/>
          <w:smallCaps w:val="0"/>
          <w:sz w:val="22"/>
          <w:szCs w:val="22"/>
          <w:lang w:val="es-ES"/>
        </w:rPr>
        <w:t xml:space="preserve"> para </w:t>
      </w:r>
      <w:r w:rsidR="003063D7" w:rsidRPr="0058064F">
        <w:rPr>
          <w:b w:val="0"/>
          <w:bCs/>
          <w:smallCaps w:val="0"/>
          <w:sz w:val="22"/>
          <w:szCs w:val="22"/>
          <w:lang w:val="es-ES"/>
        </w:rPr>
        <w:t>“</w:t>
      </w:r>
      <w:r w:rsidRPr="0058064F">
        <w:rPr>
          <w:b w:val="0"/>
          <w:bCs/>
          <w:smallCaps w:val="0"/>
          <w:sz w:val="22"/>
          <w:szCs w:val="22"/>
          <w:lang w:val="es-ES"/>
        </w:rPr>
        <w:t>NS</w:t>
      </w:r>
      <w:r w:rsidR="003063D7" w:rsidRPr="0058064F">
        <w:rPr>
          <w:b w:val="0"/>
          <w:bCs/>
          <w:smallCaps w:val="0"/>
          <w:sz w:val="22"/>
          <w:szCs w:val="22"/>
          <w:lang w:val="es-ES"/>
        </w:rPr>
        <w:t>”</w:t>
      </w:r>
      <w:r w:rsidRPr="0058064F">
        <w:rPr>
          <w:b w:val="0"/>
          <w:bCs/>
          <w:smallCaps w:val="0"/>
          <w:sz w:val="22"/>
          <w:szCs w:val="22"/>
          <w:lang w:val="es-ES"/>
        </w:rPr>
        <w:t>.</w:t>
      </w:r>
    </w:p>
    <w:p w14:paraId="0B5E238D" w14:textId="77777777" w:rsidR="00150508" w:rsidRPr="0058064F" w:rsidRDefault="003A3750" w:rsidP="004876AB">
      <w:pPr>
        <w:pStyle w:val="1H"/>
        <w:numPr>
          <w:ilvl w:val="0"/>
          <w:numId w:val="35"/>
        </w:numPr>
        <w:rPr>
          <w:b w:val="0"/>
          <w:bCs/>
          <w:smallCaps w:val="0"/>
          <w:sz w:val="22"/>
          <w:szCs w:val="22"/>
          <w:lang w:val="es-ES"/>
        </w:rPr>
      </w:pPr>
      <w:r>
        <w:rPr>
          <w:b w:val="0"/>
          <w:bCs/>
          <w:smallCaps w:val="0"/>
          <w:sz w:val="22"/>
          <w:szCs w:val="22"/>
          <w:lang w:val="es-ES"/>
        </w:rPr>
        <w:t>Algunos módulos incluyen “rosters”, que</w:t>
      </w:r>
      <w:r w:rsidR="00150508" w:rsidRPr="0058064F">
        <w:rPr>
          <w:b w:val="0"/>
          <w:bCs/>
          <w:smallCaps w:val="0"/>
          <w:sz w:val="22"/>
          <w:szCs w:val="22"/>
          <w:lang w:val="es-ES"/>
        </w:rPr>
        <w:t xml:space="preserve"> son las listas que implican la recopilación de información sobre el mismo tema para varias personas</w:t>
      </w:r>
      <w:r>
        <w:rPr>
          <w:b w:val="0"/>
          <w:bCs/>
          <w:smallCaps w:val="0"/>
          <w:sz w:val="22"/>
          <w:szCs w:val="22"/>
          <w:lang w:val="es-ES"/>
        </w:rPr>
        <w:t xml:space="preserve"> o ítems</w:t>
      </w:r>
      <w:r w:rsidR="00150508" w:rsidRPr="0058064F">
        <w:rPr>
          <w:b w:val="0"/>
          <w:bCs/>
          <w:smallCaps w:val="0"/>
          <w:sz w:val="22"/>
          <w:szCs w:val="22"/>
          <w:lang w:val="es-ES"/>
        </w:rPr>
        <w:t xml:space="preserve">. Por ejemplo, el módulo de </w:t>
      </w:r>
      <w:r>
        <w:rPr>
          <w:b w:val="0"/>
          <w:bCs/>
          <w:smallCaps w:val="0"/>
          <w:sz w:val="22"/>
          <w:szCs w:val="22"/>
          <w:lang w:val="es-ES"/>
        </w:rPr>
        <w:t>E</w:t>
      </w:r>
      <w:r w:rsidR="00150508" w:rsidRPr="0058064F">
        <w:rPr>
          <w:b w:val="0"/>
          <w:bCs/>
          <w:smallCaps w:val="0"/>
          <w:sz w:val="22"/>
          <w:szCs w:val="22"/>
          <w:lang w:val="es-ES"/>
        </w:rPr>
        <w:t xml:space="preserve">ducación </w:t>
      </w:r>
      <w:r>
        <w:rPr>
          <w:b w:val="0"/>
          <w:bCs/>
          <w:smallCaps w:val="0"/>
          <w:sz w:val="22"/>
          <w:szCs w:val="22"/>
          <w:lang w:val="es-ES"/>
        </w:rPr>
        <w:t xml:space="preserve">del Cuestionario de Hogar </w:t>
      </w:r>
      <w:r w:rsidR="00150508" w:rsidRPr="0058064F">
        <w:rPr>
          <w:b w:val="0"/>
          <w:bCs/>
          <w:smallCaps w:val="0"/>
          <w:sz w:val="22"/>
          <w:szCs w:val="22"/>
          <w:lang w:val="es-ES"/>
        </w:rPr>
        <w:t xml:space="preserve">está en forma de lista, donde se recoge el nivel educativo y el nivel de información de todos los miembros del hogar </w:t>
      </w:r>
      <w:r w:rsidR="00CD2B28" w:rsidRPr="0058064F">
        <w:rPr>
          <w:b w:val="0"/>
          <w:bCs/>
          <w:smallCaps w:val="0"/>
          <w:sz w:val="22"/>
          <w:szCs w:val="22"/>
          <w:lang w:val="es-ES"/>
        </w:rPr>
        <w:t xml:space="preserve">por encima de los 5 </w:t>
      </w:r>
      <w:r w:rsidR="00150508" w:rsidRPr="0058064F">
        <w:rPr>
          <w:b w:val="0"/>
          <w:bCs/>
          <w:smallCaps w:val="0"/>
          <w:sz w:val="22"/>
          <w:szCs w:val="22"/>
          <w:lang w:val="es-ES"/>
        </w:rPr>
        <w:t>años</w:t>
      </w:r>
      <w:r>
        <w:rPr>
          <w:b w:val="0"/>
          <w:bCs/>
          <w:smallCaps w:val="0"/>
          <w:sz w:val="22"/>
          <w:szCs w:val="22"/>
          <w:lang w:val="es-ES"/>
        </w:rPr>
        <w:t xml:space="preserve"> de edad</w:t>
      </w:r>
      <w:r w:rsidR="00150508" w:rsidRPr="0058064F">
        <w:rPr>
          <w:b w:val="0"/>
          <w:bCs/>
          <w:smallCaps w:val="0"/>
          <w:sz w:val="22"/>
          <w:szCs w:val="22"/>
          <w:lang w:val="es-ES"/>
        </w:rPr>
        <w:t>.</w:t>
      </w:r>
    </w:p>
    <w:p w14:paraId="35867D77" w14:textId="77777777" w:rsidR="00150508" w:rsidRPr="0058064F" w:rsidRDefault="00150508" w:rsidP="004876AB">
      <w:pPr>
        <w:pStyle w:val="1H"/>
        <w:numPr>
          <w:ilvl w:val="0"/>
          <w:numId w:val="35"/>
        </w:numPr>
        <w:rPr>
          <w:b w:val="0"/>
          <w:bCs/>
          <w:smallCaps w:val="0"/>
          <w:sz w:val="22"/>
          <w:szCs w:val="22"/>
          <w:lang w:val="es-ES"/>
        </w:rPr>
      </w:pPr>
      <w:r w:rsidRPr="0058064F">
        <w:rPr>
          <w:b w:val="0"/>
          <w:bCs/>
          <w:smallCaps w:val="0"/>
          <w:sz w:val="22"/>
          <w:szCs w:val="22"/>
          <w:lang w:val="es-ES"/>
        </w:rPr>
        <w:t>Las instrucciones de pase se presentan a la derecha de las categorías de respuesta</w:t>
      </w:r>
      <w:r w:rsidR="003A3750">
        <w:rPr>
          <w:b w:val="0"/>
          <w:bCs/>
          <w:smallCaps w:val="0"/>
          <w:sz w:val="22"/>
          <w:szCs w:val="22"/>
          <w:lang w:val="es-ES"/>
        </w:rPr>
        <w:t xml:space="preserve"> (a excepción de los rosters)</w:t>
      </w:r>
      <w:r w:rsidRPr="0058064F">
        <w:rPr>
          <w:b w:val="0"/>
          <w:bCs/>
          <w:smallCaps w:val="0"/>
          <w:sz w:val="22"/>
          <w:szCs w:val="22"/>
          <w:lang w:val="es-ES"/>
        </w:rPr>
        <w:t>, normalmente en una columna de pases, e indican el número de pregunta a la cual debe pasar la entrevistadora</w:t>
      </w:r>
      <w:r w:rsidR="003A3750">
        <w:rPr>
          <w:b w:val="0"/>
          <w:bCs/>
          <w:smallCaps w:val="0"/>
          <w:sz w:val="22"/>
          <w:szCs w:val="22"/>
          <w:lang w:val="es-ES"/>
        </w:rPr>
        <w:t xml:space="preserve">. Por ejemplo, en la pregunta WS1 del módulo de Agua y Saneamiento del Cuestionario de Hogar, </w:t>
      </w:r>
      <w:r w:rsidRPr="0058064F">
        <w:rPr>
          <w:b w:val="0"/>
          <w:bCs/>
          <w:smallCaps w:val="0"/>
          <w:sz w:val="22"/>
          <w:szCs w:val="22"/>
          <w:lang w:val="es-ES"/>
        </w:rPr>
        <w:t>11</w:t>
      </w:r>
      <w:r w:rsidRPr="0028430C">
        <w:rPr>
          <w:b w:val="0"/>
          <w:bCs/>
          <w:smallCaps w:val="0"/>
          <w:sz w:val="22"/>
          <w:szCs w:val="22"/>
        </w:rPr>
        <w:sym w:font="Wingdings" w:char="F0F0"/>
      </w:r>
      <w:r w:rsidR="003A3750">
        <w:rPr>
          <w:b w:val="0"/>
          <w:bCs/>
          <w:smallCaps w:val="0"/>
          <w:sz w:val="22"/>
          <w:szCs w:val="22"/>
          <w:lang w:val="es-ES"/>
        </w:rPr>
        <w:t>WS6 aparece en la columna de pase, indicando que si la respuesta fuera “</w:t>
      </w:r>
      <w:r w:rsidR="009E1C23">
        <w:rPr>
          <w:b w:val="0"/>
          <w:bCs/>
          <w:smallCaps w:val="0"/>
          <w:sz w:val="22"/>
          <w:szCs w:val="22"/>
          <w:lang w:val="es-ES"/>
        </w:rPr>
        <w:t>Agua por tubería hasta</w:t>
      </w:r>
      <w:r w:rsidR="003A3750">
        <w:rPr>
          <w:b w:val="0"/>
          <w:bCs/>
          <w:smallCaps w:val="0"/>
          <w:sz w:val="22"/>
          <w:szCs w:val="22"/>
          <w:lang w:val="es-ES"/>
        </w:rPr>
        <w:t xml:space="preserve"> la vivienda” y usted marcara “11” con un círculo, debería plantear a continuación la pregunta WS6</w:t>
      </w:r>
      <w:r w:rsidR="009E1C23">
        <w:rPr>
          <w:b w:val="0"/>
          <w:bCs/>
          <w:smallCaps w:val="0"/>
          <w:sz w:val="22"/>
          <w:szCs w:val="22"/>
          <w:lang w:val="es-ES"/>
        </w:rPr>
        <w:t>.</w:t>
      </w:r>
    </w:p>
    <w:p w14:paraId="038807C7" w14:textId="77777777" w:rsidR="00D11BBE" w:rsidRPr="0058064F" w:rsidRDefault="00D11BBE" w:rsidP="004876AB">
      <w:pPr>
        <w:pStyle w:val="1H"/>
        <w:numPr>
          <w:ilvl w:val="0"/>
          <w:numId w:val="35"/>
        </w:numPr>
        <w:rPr>
          <w:b w:val="0"/>
          <w:bCs/>
          <w:smallCaps w:val="0"/>
          <w:sz w:val="22"/>
          <w:szCs w:val="22"/>
          <w:lang w:val="es-ES"/>
        </w:rPr>
      </w:pPr>
      <w:r w:rsidRPr="0058064F">
        <w:rPr>
          <w:b w:val="0"/>
          <w:bCs/>
          <w:smallCaps w:val="0"/>
          <w:sz w:val="22"/>
          <w:szCs w:val="22"/>
          <w:lang w:val="es-ES"/>
        </w:rPr>
        <w:t>Las indagaciones se usan para formularle más preguntas</w:t>
      </w:r>
      <w:r w:rsidR="00EB7FC7" w:rsidRPr="0058064F">
        <w:rPr>
          <w:b w:val="0"/>
          <w:bCs/>
          <w:smallCaps w:val="0"/>
          <w:sz w:val="22"/>
          <w:szCs w:val="22"/>
          <w:lang w:val="es-ES"/>
        </w:rPr>
        <w:t xml:space="preserve"> al informante. S</w:t>
      </w:r>
      <w:r w:rsidRPr="0058064F">
        <w:rPr>
          <w:b w:val="0"/>
          <w:bCs/>
          <w:smallCaps w:val="0"/>
          <w:sz w:val="22"/>
          <w:szCs w:val="22"/>
          <w:lang w:val="es-ES"/>
        </w:rPr>
        <w:t xml:space="preserve">e indican ya sea con un “Indague” o con una pregunta como </w:t>
      </w:r>
      <w:r w:rsidR="00EA3FB1" w:rsidRPr="0058064F">
        <w:rPr>
          <w:b w:val="0"/>
          <w:bCs/>
          <w:sz w:val="22"/>
          <w:szCs w:val="22"/>
          <w:lang w:val="es-ES"/>
        </w:rPr>
        <w:t>“¿algo más/alguna cosa más?”</w:t>
      </w:r>
    </w:p>
    <w:p w14:paraId="149F084E" w14:textId="5CD552C7" w:rsidR="00D11BBE" w:rsidRPr="0058064F" w:rsidRDefault="00D11BBE" w:rsidP="004876AB">
      <w:pPr>
        <w:pStyle w:val="1H"/>
        <w:numPr>
          <w:ilvl w:val="0"/>
          <w:numId w:val="35"/>
        </w:numPr>
        <w:rPr>
          <w:b w:val="0"/>
          <w:bCs/>
          <w:smallCaps w:val="0"/>
          <w:sz w:val="22"/>
          <w:szCs w:val="22"/>
          <w:lang w:val="es-ES"/>
        </w:rPr>
      </w:pPr>
      <w:r w:rsidRPr="0058064F">
        <w:rPr>
          <w:b w:val="0"/>
          <w:bCs/>
          <w:smallCaps w:val="0"/>
          <w:sz w:val="22"/>
          <w:szCs w:val="22"/>
          <w:lang w:val="es-ES"/>
        </w:rPr>
        <w:t xml:space="preserve">Las indagaciones se utilizan para </w:t>
      </w:r>
      <w:r w:rsidR="00D2592E">
        <w:rPr>
          <w:b w:val="0"/>
          <w:bCs/>
          <w:smallCaps w:val="0"/>
          <w:sz w:val="22"/>
          <w:szCs w:val="22"/>
          <w:lang w:val="es-ES"/>
        </w:rPr>
        <w:t xml:space="preserve">preguntar sobre un ítem específico o asunto específico. </w:t>
      </w:r>
      <w:r w:rsidRPr="0058064F">
        <w:rPr>
          <w:b w:val="0"/>
          <w:bCs/>
          <w:smallCaps w:val="0"/>
          <w:sz w:val="22"/>
          <w:szCs w:val="22"/>
          <w:lang w:val="es-ES"/>
        </w:rPr>
        <w:t xml:space="preserve">Por ejemplo, en el caso de los bienes del hogar, al informante no se le pide que se limite a enumerar todos los bienes del hogar; lo que se hace más bien es verbalizar como pregunta cada uno de los activos que el cuestionario trata de recopilar, como, por ejemplo: </w:t>
      </w:r>
      <w:r w:rsidR="00EA3FB1" w:rsidRPr="0058064F">
        <w:rPr>
          <w:b w:val="0"/>
          <w:bCs/>
          <w:sz w:val="22"/>
          <w:szCs w:val="22"/>
          <w:lang w:val="es-ES"/>
        </w:rPr>
        <w:t>“¿electricidad?”</w:t>
      </w:r>
    </w:p>
    <w:p w14:paraId="340E55DA" w14:textId="7ED57F7F" w:rsidR="005B0D7D" w:rsidRPr="0058064F" w:rsidRDefault="00EA3FB1" w:rsidP="004876AB">
      <w:pPr>
        <w:pStyle w:val="1H"/>
        <w:numPr>
          <w:ilvl w:val="0"/>
          <w:numId w:val="35"/>
        </w:numPr>
        <w:rPr>
          <w:b w:val="0"/>
          <w:bCs/>
          <w:smallCaps w:val="0"/>
          <w:sz w:val="22"/>
          <w:szCs w:val="22"/>
          <w:lang w:val="es-ES"/>
        </w:rPr>
      </w:pPr>
      <w:r w:rsidRPr="0058064F">
        <w:rPr>
          <w:b w:val="0"/>
          <w:bCs/>
          <w:smallCaps w:val="0"/>
          <w:sz w:val="22"/>
          <w:szCs w:val="22"/>
          <w:lang w:val="es-ES"/>
        </w:rPr>
        <w:t>H</w:t>
      </w:r>
      <w:r w:rsidR="005B0D7D" w:rsidRPr="0058064F">
        <w:rPr>
          <w:b w:val="0"/>
          <w:bCs/>
          <w:smallCaps w:val="0"/>
          <w:sz w:val="22"/>
          <w:szCs w:val="22"/>
          <w:lang w:val="es-ES"/>
        </w:rPr>
        <w:t>ay ocasiones en las que una palabra estará escrita en caracteres antiguos o subrayados. El objetivo es hacer hincapié en un punto concreto o asegurarse de que no se le olvide lo que la pregunta trata de captar. Por ejemplo, en la pregunta WS1</w:t>
      </w:r>
      <w:r w:rsidR="00234E06">
        <w:rPr>
          <w:b w:val="0"/>
          <w:bCs/>
          <w:smallCaps w:val="0"/>
          <w:sz w:val="22"/>
          <w:szCs w:val="22"/>
          <w:lang w:val="es-ES"/>
        </w:rPr>
        <w:t xml:space="preserve"> (módulo de Agua y Saneamiento, Cuestionario de Hogar)</w:t>
      </w:r>
      <w:r w:rsidR="005B0D7D" w:rsidRPr="0058064F">
        <w:rPr>
          <w:b w:val="0"/>
          <w:bCs/>
          <w:smallCaps w:val="0"/>
          <w:sz w:val="22"/>
          <w:szCs w:val="22"/>
          <w:lang w:val="es-ES"/>
        </w:rPr>
        <w:t>, la palabra</w:t>
      </w:r>
      <w:r w:rsidR="00234E06">
        <w:rPr>
          <w:b w:val="0"/>
          <w:bCs/>
          <w:smallCaps w:val="0"/>
          <w:sz w:val="22"/>
          <w:szCs w:val="22"/>
          <w:lang w:val="es-ES"/>
        </w:rPr>
        <w:t xml:space="preserve"> “principal”</w:t>
      </w:r>
      <w:r w:rsidR="005B0D7D" w:rsidRPr="0058064F">
        <w:rPr>
          <w:b w:val="0"/>
          <w:bCs/>
          <w:smallCaps w:val="0"/>
          <w:sz w:val="22"/>
          <w:szCs w:val="22"/>
          <w:lang w:val="es-ES"/>
        </w:rPr>
        <w:t xml:space="preserve"> está </w:t>
      </w:r>
      <w:r w:rsidR="00234E06">
        <w:rPr>
          <w:b w:val="0"/>
          <w:bCs/>
          <w:smallCaps w:val="0"/>
          <w:sz w:val="22"/>
          <w:szCs w:val="22"/>
          <w:lang w:val="es-ES"/>
        </w:rPr>
        <w:t>subrayada</w:t>
      </w:r>
      <w:r w:rsidR="005B0D7D" w:rsidRPr="0058064F">
        <w:rPr>
          <w:b w:val="0"/>
          <w:bCs/>
          <w:smallCaps w:val="0"/>
          <w:sz w:val="22"/>
          <w:szCs w:val="22"/>
          <w:lang w:val="es-ES"/>
        </w:rPr>
        <w:t xml:space="preserve"> </w:t>
      </w:r>
      <w:r w:rsidR="00234E06">
        <w:rPr>
          <w:b w:val="0"/>
          <w:bCs/>
          <w:smallCaps w:val="0"/>
          <w:sz w:val="22"/>
          <w:szCs w:val="22"/>
          <w:lang w:val="es-ES"/>
        </w:rPr>
        <w:t>(</w:t>
      </w:r>
      <w:r w:rsidR="00234E06" w:rsidRPr="0058064F">
        <w:rPr>
          <w:b w:val="0"/>
          <w:bCs/>
          <w:smallCaps w:val="0"/>
          <w:sz w:val="22"/>
          <w:szCs w:val="22"/>
          <w:lang w:val="es-ES"/>
        </w:rPr>
        <w:t>“</w:t>
      </w:r>
      <w:r w:rsidR="00234E06" w:rsidRPr="0058064F">
        <w:rPr>
          <w:bCs/>
          <w:sz w:val="22"/>
          <w:szCs w:val="22"/>
          <w:lang w:val="es-ES"/>
        </w:rPr>
        <w:t>principal</w:t>
      </w:r>
      <w:r w:rsidR="00234E06" w:rsidRPr="0058064F">
        <w:rPr>
          <w:b w:val="0"/>
          <w:bCs/>
          <w:smallCaps w:val="0"/>
          <w:sz w:val="22"/>
          <w:szCs w:val="22"/>
          <w:lang w:val="es-ES"/>
        </w:rPr>
        <w:t>”</w:t>
      </w:r>
      <w:r w:rsidR="00234E06">
        <w:rPr>
          <w:b w:val="0"/>
          <w:bCs/>
          <w:smallCaps w:val="0"/>
          <w:sz w:val="22"/>
          <w:szCs w:val="22"/>
          <w:lang w:val="es-ES"/>
        </w:rPr>
        <w:t>)</w:t>
      </w:r>
      <w:r w:rsidR="00234E06" w:rsidRPr="0058064F">
        <w:rPr>
          <w:b w:val="0"/>
          <w:bCs/>
          <w:smallCaps w:val="0"/>
          <w:sz w:val="22"/>
          <w:szCs w:val="22"/>
          <w:lang w:val="es-ES"/>
        </w:rPr>
        <w:t xml:space="preserve"> </w:t>
      </w:r>
      <w:r w:rsidR="005B0D7D" w:rsidRPr="0058064F">
        <w:rPr>
          <w:b w:val="0"/>
          <w:bCs/>
          <w:smallCaps w:val="0"/>
          <w:sz w:val="22"/>
          <w:szCs w:val="22"/>
          <w:lang w:val="es-ES"/>
        </w:rPr>
        <w:t xml:space="preserve">para enfatizar que sólo debe marcarse con un círculo </w:t>
      </w:r>
      <w:r w:rsidR="00D2592E">
        <w:rPr>
          <w:b w:val="0"/>
          <w:bCs/>
          <w:smallCaps w:val="0"/>
          <w:sz w:val="22"/>
          <w:szCs w:val="22"/>
          <w:lang w:val="es-ES"/>
        </w:rPr>
        <w:t>la</w:t>
      </w:r>
      <w:r w:rsidR="00D2592E" w:rsidRPr="0058064F">
        <w:rPr>
          <w:b w:val="0"/>
          <w:bCs/>
          <w:smallCaps w:val="0"/>
          <w:sz w:val="22"/>
          <w:szCs w:val="22"/>
          <w:lang w:val="es-ES"/>
        </w:rPr>
        <w:t xml:space="preserve"> </w:t>
      </w:r>
      <w:r w:rsidR="005B0D7D" w:rsidRPr="0058064F">
        <w:rPr>
          <w:b w:val="0"/>
          <w:bCs/>
          <w:smallCaps w:val="0"/>
          <w:sz w:val="22"/>
          <w:szCs w:val="22"/>
          <w:lang w:val="es-ES"/>
        </w:rPr>
        <w:t xml:space="preserve">fuente </w:t>
      </w:r>
      <w:r w:rsidR="00D2592E">
        <w:rPr>
          <w:b w:val="0"/>
          <w:bCs/>
          <w:smallCaps w:val="0"/>
          <w:sz w:val="22"/>
          <w:szCs w:val="22"/>
          <w:lang w:val="es-ES"/>
        </w:rPr>
        <w:t xml:space="preserve">principal </w:t>
      </w:r>
      <w:r w:rsidR="005B0D7D" w:rsidRPr="0058064F">
        <w:rPr>
          <w:b w:val="0"/>
          <w:bCs/>
          <w:smallCaps w:val="0"/>
          <w:sz w:val="22"/>
          <w:szCs w:val="22"/>
          <w:lang w:val="es-ES"/>
        </w:rPr>
        <w:t>de agua potable.</w:t>
      </w:r>
    </w:p>
    <w:p w14:paraId="25006AE8" w14:textId="77777777" w:rsidR="00150508" w:rsidRPr="0058064F" w:rsidRDefault="00EB7FC7" w:rsidP="004876AB">
      <w:pPr>
        <w:pStyle w:val="1H"/>
        <w:numPr>
          <w:ilvl w:val="0"/>
          <w:numId w:val="35"/>
        </w:numPr>
        <w:rPr>
          <w:b w:val="0"/>
          <w:bCs/>
          <w:smallCaps w:val="0"/>
          <w:sz w:val="22"/>
          <w:szCs w:val="22"/>
          <w:lang w:val="es-ES"/>
        </w:rPr>
      </w:pPr>
      <w:r w:rsidRPr="0058064F">
        <w:rPr>
          <w:b w:val="0"/>
          <w:bCs/>
          <w:smallCaps w:val="0"/>
          <w:sz w:val="22"/>
          <w:szCs w:val="22"/>
          <w:lang w:val="es-ES"/>
        </w:rPr>
        <w:t xml:space="preserve">Los </w:t>
      </w:r>
      <w:r w:rsidR="00150508" w:rsidRPr="0058064F">
        <w:rPr>
          <w:b w:val="0"/>
          <w:bCs/>
          <w:smallCaps w:val="0"/>
          <w:sz w:val="22"/>
          <w:szCs w:val="22"/>
          <w:lang w:val="es-ES"/>
        </w:rPr>
        <w:t>códigos de respuesta</w:t>
      </w:r>
      <w:r w:rsidR="00EA11C7">
        <w:rPr>
          <w:b w:val="0"/>
          <w:bCs/>
          <w:smallCaps w:val="0"/>
          <w:sz w:val="22"/>
          <w:szCs w:val="22"/>
          <w:lang w:val="es-ES"/>
        </w:rPr>
        <w:t xml:space="preserve"> de “O</w:t>
      </w:r>
      <w:r w:rsidRPr="0058064F">
        <w:rPr>
          <w:b w:val="0"/>
          <w:bCs/>
          <w:smallCaps w:val="0"/>
          <w:sz w:val="22"/>
          <w:szCs w:val="22"/>
          <w:lang w:val="es-ES"/>
        </w:rPr>
        <w:t>tro”</w:t>
      </w:r>
      <w:r w:rsidR="00150508" w:rsidRPr="0058064F">
        <w:rPr>
          <w:b w:val="0"/>
          <w:bCs/>
          <w:smallCaps w:val="0"/>
          <w:sz w:val="22"/>
          <w:szCs w:val="22"/>
          <w:lang w:val="es-ES"/>
        </w:rPr>
        <w:t xml:space="preserve"> </w:t>
      </w:r>
      <w:r w:rsidRPr="0058064F">
        <w:rPr>
          <w:b w:val="0"/>
          <w:bCs/>
          <w:smallCaps w:val="0"/>
          <w:sz w:val="22"/>
          <w:szCs w:val="22"/>
          <w:lang w:val="es-ES"/>
        </w:rPr>
        <w:t>están</w:t>
      </w:r>
      <w:r w:rsidR="00150508" w:rsidRPr="0058064F">
        <w:rPr>
          <w:b w:val="0"/>
          <w:bCs/>
          <w:smallCaps w:val="0"/>
          <w:sz w:val="22"/>
          <w:szCs w:val="22"/>
          <w:lang w:val="es-ES"/>
        </w:rPr>
        <w:t xml:space="preserve"> casi siempre seguido</w:t>
      </w:r>
      <w:r w:rsidRPr="0058064F">
        <w:rPr>
          <w:b w:val="0"/>
          <w:bCs/>
          <w:smallCaps w:val="0"/>
          <w:sz w:val="22"/>
          <w:szCs w:val="22"/>
          <w:lang w:val="es-ES"/>
        </w:rPr>
        <w:t>s</w:t>
      </w:r>
      <w:r w:rsidR="00150508" w:rsidRPr="0058064F">
        <w:rPr>
          <w:b w:val="0"/>
          <w:bCs/>
          <w:smallCaps w:val="0"/>
          <w:sz w:val="22"/>
          <w:szCs w:val="22"/>
          <w:lang w:val="es-ES"/>
        </w:rPr>
        <w:t xml:space="preserve"> de</w:t>
      </w:r>
      <w:r w:rsidRPr="0058064F">
        <w:rPr>
          <w:b w:val="0"/>
          <w:bCs/>
          <w:smallCaps w:val="0"/>
          <w:sz w:val="22"/>
          <w:szCs w:val="22"/>
          <w:lang w:val="es-ES"/>
        </w:rPr>
        <w:t xml:space="preserve"> un</w:t>
      </w:r>
      <w:r w:rsidR="00150508" w:rsidRPr="0058064F">
        <w:rPr>
          <w:b w:val="0"/>
          <w:bCs/>
          <w:smallCaps w:val="0"/>
          <w:sz w:val="22"/>
          <w:szCs w:val="22"/>
          <w:lang w:val="es-ES"/>
        </w:rPr>
        <w:t xml:space="preserve"> (</w:t>
      </w:r>
      <w:r w:rsidR="00150508" w:rsidRPr="00234E06">
        <w:rPr>
          <w:b w:val="0"/>
          <w:bCs/>
          <w:i/>
          <w:smallCaps w:val="0"/>
          <w:sz w:val="22"/>
          <w:szCs w:val="22"/>
          <w:lang w:val="es-ES"/>
        </w:rPr>
        <w:t>especifi</w:t>
      </w:r>
      <w:r w:rsidRPr="00234E06">
        <w:rPr>
          <w:b w:val="0"/>
          <w:bCs/>
          <w:i/>
          <w:smallCaps w:val="0"/>
          <w:sz w:val="22"/>
          <w:szCs w:val="22"/>
          <w:lang w:val="es-ES"/>
        </w:rPr>
        <w:t>que</w:t>
      </w:r>
      <w:r w:rsidR="00150508" w:rsidRPr="0058064F">
        <w:rPr>
          <w:b w:val="0"/>
          <w:bCs/>
          <w:smallCaps w:val="0"/>
          <w:sz w:val="22"/>
          <w:szCs w:val="22"/>
          <w:lang w:val="es-ES"/>
        </w:rPr>
        <w:t xml:space="preserve">), que </w:t>
      </w:r>
      <w:r w:rsidR="00234E06">
        <w:rPr>
          <w:b w:val="0"/>
          <w:bCs/>
          <w:smallCaps w:val="0"/>
          <w:sz w:val="22"/>
          <w:szCs w:val="22"/>
          <w:lang w:val="es-ES"/>
        </w:rPr>
        <w:t>enfatizan</w:t>
      </w:r>
      <w:r w:rsidR="00150508" w:rsidRPr="0058064F">
        <w:rPr>
          <w:b w:val="0"/>
          <w:bCs/>
          <w:smallCaps w:val="0"/>
          <w:sz w:val="22"/>
          <w:szCs w:val="22"/>
          <w:lang w:val="es-ES"/>
        </w:rPr>
        <w:t xml:space="preserve"> que</w:t>
      </w:r>
      <w:r w:rsidRPr="0058064F">
        <w:rPr>
          <w:b w:val="0"/>
          <w:bCs/>
          <w:smallCaps w:val="0"/>
          <w:sz w:val="22"/>
          <w:szCs w:val="22"/>
          <w:lang w:val="es-ES"/>
        </w:rPr>
        <w:t>,</w:t>
      </w:r>
      <w:r w:rsidR="00150508" w:rsidRPr="0058064F">
        <w:rPr>
          <w:b w:val="0"/>
          <w:bCs/>
          <w:smallCaps w:val="0"/>
          <w:sz w:val="22"/>
          <w:szCs w:val="22"/>
          <w:lang w:val="es-ES"/>
        </w:rPr>
        <w:t xml:space="preserve"> una vez que </w:t>
      </w:r>
      <w:r w:rsidRPr="0058064F">
        <w:rPr>
          <w:b w:val="0"/>
          <w:bCs/>
          <w:smallCaps w:val="0"/>
          <w:sz w:val="22"/>
          <w:szCs w:val="22"/>
          <w:lang w:val="es-ES"/>
        </w:rPr>
        <w:t>se marca con un círculo la opción “otro”</w:t>
      </w:r>
      <w:r w:rsidR="00150508" w:rsidRPr="0058064F">
        <w:rPr>
          <w:b w:val="0"/>
          <w:bCs/>
          <w:smallCaps w:val="0"/>
          <w:sz w:val="22"/>
          <w:szCs w:val="22"/>
          <w:lang w:val="es-ES"/>
        </w:rPr>
        <w:t xml:space="preserve">, </w:t>
      </w:r>
      <w:r w:rsidR="00234E06">
        <w:rPr>
          <w:b w:val="0"/>
          <w:bCs/>
          <w:smallCaps w:val="0"/>
          <w:sz w:val="22"/>
          <w:szCs w:val="22"/>
          <w:lang w:val="es-ES"/>
        </w:rPr>
        <w:t>se espera que usted escriba</w:t>
      </w:r>
      <w:r w:rsidR="00150508" w:rsidRPr="0058064F">
        <w:rPr>
          <w:b w:val="0"/>
          <w:bCs/>
          <w:smallCaps w:val="0"/>
          <w:sz w:val="22"/>
          <w:szCs w:val="22"/>
          <w:lang w:val="es-ES"/>
        </w:rPr>
        <w:t xml:space="preserve"> la respuesta exacta</w:t>
      </w:r>
      <w:r w:rsidR="00234E06">
        <w:rPr>
          <w:b w:val="0"/>
          <w:bCs/>
          <w:smallCaps w:val="0"/>
          <w:sz w:val="22"/>
          <w:szCs w:val="22"/>
          <w:lang w:val="es-ES"/>
        </w:rPr>
        <w:t xml:space="preserve"> en el espacio provisto</w:t>
      </w:r>
      <w:r w:rsidR="00150508" w:rsidRPr="0058064F">
        <w:rPr>
          <w:b w:val="0"/>
          <w:bCs/>
          <w:smallCaps w:val="0"/>
          <w:sz w:val="22"/>
          <w:szCs w:val="22"/>
          <w:lang w:val="es-ES"/>
        </w:rPr>
        <w:t>.</w:t>
      </w:r>
    </w:p>
    <w:p w14:paraId="1C12108A" w14:textId="77777777" w:rsidR="000C1E3E" w:rsidRPr="0058064F" w:rsidRDefault="000C1E3E" w:rsidP="00EA3FB1">
      <w:pPr>
        <w:pStyle w:val="1H"/>
        <w:rPr>
          <w:b w:val="0"/>
          <w:bCs/>
          <w:smallCaps w:val="0"/>
          <w:sz w:val="22"/>
          <w:szCs w:val="22"/>
          <w:lang w:val="es-ES"/>
        </w:rPr>
      </w:pPr>
    </w:p>
    <w:p w14:paraId="7C1131D4" w14:textId="77777777" w:rsidR="00122D2F" w:rsidRPr="00150508" w:rsidRDefault="00122D2F" w:rsidP="005C1429">
      <w:pPr>
        <w:rPr>
          <w:szCs w:val="22"/>
          <w:lang w:val="es-ES"/>
        </w:rPr>
      </w:pPr>
    </w:p>
    <w:p w14:paraId="3AB19EF5" w14:textId="77777777" w:rsidR="00EA11C7" w:rsidRDefault="00EA11C7" w:rsidP="00EA3FB1">
      <w:pPr>
        <w:pStyle w:val="1H"/>
        <w:keepNext/>
        <w:keepLines/>
        <w:rPr>
          <w:sz w:val="28"/>
          <w:szCs w:val="28"/>
          <w:lang w:val="es-ES"/>
        </w:rPr>
      </w:pPr>
    </w:p>
    <w:p w14:paraId="4B2BEA1B" w14:textId="77777777" w:rsidR="00EA11C7" w:rsidRDefault="00EA11C7" w:rsidP="00EA3FB1">
      <w:pPr>
        <w:pStyle w:val="1H"/>
        <w:keepNext/>
        <w:keepLines/>
        <w:rPr>
          <w:sz w:val="28"/>
          <w:szCs w:val="28"/>
          <w:lang w:val="es-ES"/>
        </w:rPr>
      </w:pPr>
    </w:p>
    <w:p w14:paraId="6EC0E420" w14:textId="77777777" w:rsidR="001B2598" w:rsidRPr="0058064F" w:rsidRDefault="00EA3FB1" w:rsidP="00B1764A">
      <w:pPr>
        <w:pStyle w:val="Heading1"/>
        <w:rPr>
          <w:lang w:val="es-ES"/>
        </w:rPr>
      </w:pPr>
      <w:bookmarkStart w:id="5" w:name="_Toc250628309"/>
      <w:r w:rsidRPr="0058064F">
        <w:rPr>
          <w:lang w:val="es-ES"/>
        </w:rPr>
        <w:t>Cómo Manejar una Entrevista</w:t>
      </w:r>
      <w:bookmarkEnd w:id="5"/>
    </w:p>
    <w:p w14:paraId="78FC830D" w14:textId="77777777" w:rsidR="00122D2F" w:rsidRPr="00CD2B28" w:rsidRDefault="00122D2F" w:rsidP="005C1429">
      <w:pPr>
        <w:keepNext/>
        <w:keepLines/>
        <w:tabs>
          <w:tab w:val="left" w:pos="360"/>
          <w:tab w:val="left" w:pos="720"/>
        </w:tabs>
        <w:rPr>
          <w:rStyle w:val="TL2"/>
          <w:szCs w:val="22"/>
          <w:lang w:val="es-ES"/>
        </w:rPr>
      </w:pPr>
    </w:p>
    <w:p w14:paraId="0A3C8B6D" w14:textId="77777777" w:rsidR="00791A5B" w:rsidRPr="00EA3FB1" w:rsidRDefault="00840C62" w:rsidP="00791A5B">
      <w:pPr>
        <w:keepNext/>
        <w:rPr>
          <w:rStyle w:val="TL2"/>
          <w:szCs w:val="24"/>
          <w:lang w:val="es-ES"/>
        </w:rPr>
      </w:pPr>
      <w:r>
        <w:rPr>
          <w:rStyle w:val="TL2"/>
          <w:szCs w:val="24"/>
          <w:lang w:val="es-ES"/>
        </w:rPr>
        <w:t>La entrevistadora</w:t>
      </w:r>
      <w:r w:rsidR="00791A5B" w:rsidRPr="00EA3FB1">
        <w:rPr>
          <w:rStyle w:val="TL2"/>
          <w:szCs w:val="24"/>
          <w:lang w:val="es-ES"/>
        </w:rPr>
        <w:t xml:space="preserve"> y </w:t>
      </w:r>
      <w:r>
        <w:rPr>
          <w:rStyle w:val="TL2"/>
          <w:szCs w:val="24"/>
          <w:lang w:val="es-ES"/>
        </w:rPr>
        <w:t>el</w:t>
      </w:r>
      <w:r w:rsidR="00791A5B" w:rsidRPr="00EA3FB1">
        <w:rPr>
          <w:rStyle w:val="TL2"/>
          <w:szCs w:val="24"/>
          <w:lang w:val="es-ES"/>
        </w:rPr>
        <w:t xml:space="preserve"> </w:t>
      </w:r>
      <w:r>
        <w:rPr>
          <w:rStyle w:val="TL2"/>
          <w:szCs w:val="24"/>
          <w:lang w:val="es-ES"/>
        </w:rPr>
        <w:t xml:space="preserve">informante </w:t>
      </w:r>
      <w:r w:rsidR="00791A5B" w:rsidRPr="00EA3FB1">
        <w:rPr>
          <w:rStyle w:val="TL2"/>
          <w:szCs w:val="24"/>
          <w:lang w:val="es-ES"/>
        </w:rPr>
        <w:t xml:space="preserve">son </w:t>
      </w:r>
      <w:r w:rsidR="00D15E0E" w:rsidRPr="00EA3FB1">
        <w:rPr>
          <w:rStyle w:val="TL2"/>
          <w:szCs w:val="24"/>
          <w:lang w:val="es-ES"/>
        </w:rPr>
        <w:t>desconocidos el uno para el</w:t>
      </w:r>
      <w:r w:rsidR="00791A5B" w:rsidRPr="00EA3FB1">
        <w:rPr>
          <w:rStyle w:val="TL2"/>
          <w:szCs w:val="24"/>
          <w:lang w:val="es-ES"/>
        </w:rPr>
        <w:t xml:space="preserve"> otro y</w:t>
      </w:r>
      <w:r w:rsidR="00D15E0E" w:rsidRPr="00EA3FB1">
        <w:rPr>
          <w:rStyle w:val="TL2"/>
          <w:szCs w:val="24"/>
          <w:lang w:val="es-ES"/>
        </w:rPr>
        <w:t xml:space="preserve">, </w:t>
      </w:r>
      <w:r w:rsidR="00791A5B" w:rsidRPr="00EA3FB1">
        <w:rPr>
          <w:rStyle w:val="TL2"/>
          <w:szCs w:val="24"/>
          <w:lang w:val="es-ES"/>
        </w:rPr>
        <w:t>por lo tanto</w:t>
      </w:r>
      <w:r w:rsidR="00D15E0E" w:rsidRPr="00EA3FB1">
        <w:rPr>
          <w:rStyle w:val="TL2"/>
          <w:szCs w:val="24"/>
          <w:lang w:val="es-ES"/>
        </w:rPr>
        <w:t>,</w:t>
      </w:r>
      <w:r w:rsidR="00791A5B" w:rsidRPr="00EA3FB1">
        <w:rPr>
          <w:rStyle w:val="TL2"/>
          <w:szCs w:val="24"/>
          <w:lang w:val="es-ES"/>
        </w:rPr>
        <w:t xml:space="preserve"> u</w:t>
      </w:r>
      <w:r>
        <w:rPr>
          <w:rStyle w:val="TL2"/>
          <w:szCs w:val="24"/>
          <w:lang w:val="es-ES"/>
        </w:rPr>
        <w:t>na de las principales tareas de la</w:t>
      </w:r>
      <w:r w:rsidR="00791A5B" w:rsidRPr="00EA3FB1">
        <w:rPr>
          <w:rStyle w:val="TL2"/>
          <w:szCs w:val="24"/>
          <w:lang w:val="es-ES"/>
        </w:rPr>
        <w:t xml:space="preserve"> entrevistador</w:t>
      </w:r>
      <w:r>
        <w:rPr>
          <w:rStyle w:val="TL2"/>
          <w:szCs w:val="24"/>
          <w:lang w:val="es-ES"/>
        </w:rPr>
        <w:t>a</w:t>
      </w:r>
      <w:r w:rsidR="00791A5B" w:rsidRPr="00EA3FB1">
        <w:rPr>
          <w:rStyle w:val="TL2"/>
          <w:szCs w:val="24"/>
          <w:lang w:val="es-ES"/>
        </w:rPr>
        <w:t xml:space="preserve"> </w:t>
      </w:r>
      <w:r w:rsidR="00CD2B28" w:rsidRPr="00EA3FB1">
        <w:rPr>
          <w:rStyle w:val="TL2"/>
          <w:szCs w:val="24"/>
          <w:lang w:val="es-ES"/>
        </w:rPr>
        <w:t>consistirá en</w:t>
      </w:r>
      <w:r w:rsidR="00791A5B" w:rsidRPr="00EA3FB1">
        <w:rPr>
          <w:rStyle w:val="TL2"/>
          <w:szCs w:val="24"/>
          <w:lang w:val="es-ES"/>
        </w:rPr>
        <w:t xml:space="preserve"> establecer una buena relación con el </w:t>
      </w:r>
      <w:r w:rsidR="00D15E0E" w:rsidRPr="00EA3FB1">
        <w:rPr>
          <w:rStyle w:val="TL2"/>
          <w:szCs w:val="24"/>
          <w:lang w:val="es-ES"/>
        </w:rPr>
        <w:t>informante</w:t>
      </w:r>
      <w:r w:rsidR="00791A5B" w:rsidRPr="00EA3FB1">
        <w:rPr>
          <w:rStyle w:val="TL2"/>
          <w:szCs w:val="24"/>
          <w:lang w:val="es-ES"/>
        </w:rPr>
        <w:t xml:space="preserve">. La primera impresión </w:t>
      </w:r>
      <w:r w:rsidR="00D15E0E" w:rsidRPr="00EA3FB1">
        <w:rPr>
          <w:rStyle w:val="TL2"/>
          <w:szCs w:val="24"/>
          <w:lang w:val="es-ES"/>
        </w:rPr>
        <w:t>que se lleve el informante sobre usted</w:t>
      </w:r>
      <w:r w:rsidR="00791A5B" w:rsidRPr="00EA3FB1">
        <w:rPr>
          <w:rStyle w:val="TL2"/>
          <w:szCs w:val="24"/>
          <w:lang w:val="es-ES"/>
        </w:rPr>
        <w:t xml:space="preserve"> </w:t>
      </w:r>
      <w:r w:rsidR="00D15E0E" w:rsidRPr="00EA3FB1">
        <w:rPr>
          <w:rStyle w:val="TL2"/>
          <w:szCs w:val="24"/>
          <w:lang w:val="es-ES"/>
        </w:rPr>
        <w:t>influirá en su</w:t>
      </w:r>
      <w:r w:rsidR="00791A5B" w:rsidRPr="00EA3FB1">
        <w:rPr>
          <w:rStyle w:val="TL2"/>
          <w:szCs w:val="24"/>
          <w:lang w:val="es-ES"/>
        </w:rPr>
        <w:t xml:space="preserve"> voluntad de participar en la encuesta. Asegúrese de que su aspecto </w:t>
      </w:r>
      <w:r w:rsidR="00CD2B28" w:rsidRPr="00EA3FB1">
        <w:rPr>
          <w:rStyle w:val="TL2"/>
          <w:szCs w:val="24"/>
          <w:lang w:val="es-ES"/>
        </w:rPr>
        <w:t>sea</w:t>
      </w:r>
      <w:r w:rsidR="00791A5B" w:rsidRPr="00EA3FB1">
        <w:rPr>
          <w:rStyle w:val="TL2"/>
          <w:szCs w:val="24"/>
          <w:lang w:val="es-ES"/>
        </w:rPr>
        <w:t xml:space="preserve"> </w:t>
      </w:r>
      <w:r w:rsidR="00D15E0E" w:rsidRPr="00EA3FB1">
        <w:rPr>
          <w:rStyle w:val="TL2"/>
          <w:szCs w:val="24"/>
          <w:lang w:val="es-ES"/>
        </w:rPr>
        <w:t>pulcro</w:t>
      </w:r>
      <w:r w:rsidR="00791A5B" w:rsidRPr="00EA3FB1">
        <w:rPr>
          <w:rStyle w:val="TL2"/>
          <w:szCs w:val="24"/>
          <w:lang w:val="es-ES"/>
        </w:rPr>
        <w:t xml:space="preserve"> y</w:t>
      </w:r>
      <w:r w:rsidR="00D15E0E" w:rsidRPr="00EA3FB1">
        <w:rPr>
          <w:rStyle w:val="TL2"/>
          <w:szCs w:val="24"/>
          <w:lang w:val="es-ES"/>
        </w:rPr>
        <w:t xml:space="preserve"> de</w:t>
      </w:r>
      <w:r w:rsidR="00791A5B" w:rsidRPr="00EA3FB1">
        <w:rPr>
          <w:rStyle w:val="TL2"/>
          <w:szCs w:val="24"/>
          <w:lang w:val="es-ES"/>
        </w:rPr>
        <w:t xml:space="preserve"> </w:t>
      </w:r>
      <w:r w:rsidR="00CD2B28" w:rsidRPr="00EA3FB1">
        <w:rPr>
          <w:rStyle w:val="TL2"/>
          <w:szCs w:val="24"/>
          <w:lang w:val="es-ES"/>
        </w:rPr>
        <w:t>resultar</w:t>
      </w:r>
      <w:r w:rsidR="00791A5B" w:rsidRPr="00EA3FB1">
        <w:rPr>
          <w:rStyle w:val="TL2"/>
          <w:szCs w:val="24"/>
          <w:lang w:val="es-ES"/>
        </w:rPr>
        <w:t xml:space="preserve"> amistos</w:t>
      </w:r>
      <w:r>
        <w:rPr>
          <w:rStyle w:val="TL2"/>
          <w:szCs w:val="24"/>
          <w:lang w:val="es-ES"/>
        </w:rPr>
        <w:t>a</w:t>
      </w:r>
      <w:r w:rsidR="00791A5B" w:rsidRPr="00EA3FB1">
        <w:rPr>
          <w:rStyle w:val="TL2"/>
          <w:szCs w:val="24"/>
          <w:lang w:val="es-ES"/>
        </w:rPr>
        <w:t xml:space="preserve"> </w:t>
      </w:r>
      <w:r w:rsidR="00CD2B28" w:rsidRPr="00EA3FB1">
        <w:rPr>
          <w:rStyle w:val="TL2"/>
          <w:szCs w:val="24"/>
          <w:lang w:val="es-ES"/>
        </w:rPr>
        <w:t>al presentarse a sí mism</w:t>
      </w:r>
      <w:r>
        <w:rPr>
          <w:rStyle w:val="TL2"/>
          <w:szCs w:val="24"/>
          <w:lang w:val="es-ES"/>
        </w:rPr>
        <w:t>a</w:t>
      </w:r>
      <w:r w:rsidR="00791A5B" w:rsidRPr="00EA3FB1">
        <w:rPr>
          <w:rStyle w:val="TL2"/>
          <w:szCs w:val="24"/>
          <w:lang w:val="es-ES"/>
        </w:rPr>
        <w:t>.</w:t>
      </w:r>
    </w:p>
    <w:p w14:paraId="4FBD9842" w14:textId="77777777" w:rsidR="00791A5B" w:rsidRPr="00EA3FB1" w:rsidRDefault="00791A5B" w:rsidP="00791A5B">
      <w:pPr>
        <w:keepNext/>
        <w:rPr>
          <w:rStyle w:val="TL2"/>
          <w:szCs w:val="24"/>
          <w:lang w:val="es-ES"/>
        </w:rPr>
      </w:pPr>
    </w:p>
    <w:p w14:paraId="3786F6A4" w14:textId="77777777" w:rsidR="00791A5B" w:rsidRPr="00EA3FB1" w:rsidRDefault="00D15E0E" w:rsidP="00791A5B">
      <w:pPr>
        <w:keepNext/>
        <w:rPr>
          <w:rStyle w:val="TL2"/>
          <w:szCs w:val="24"/>
          <w:lang w:val="es-ES"/>
        </w:rPr>
      </w:pPr>
      <w:r w:rsidRPr="00EA3FB1">
        <w:rPr>
          <w:rStyle w:val="TL2"/>
          <w:szCs w:val="24"/>
          <w:lang w:val="es-ES"/>
        </w:rPr>
        <w:t>Cuando se reúna con el informante</w:t>
      </w:r>
      <w:r w:rsidR="00791A5B" w:rsidRPr="00EA3FB1">
        <w:rPr>
          <w:rStyle w:val="TL2"/>
          <w:szCs w:val="24"/>
          <w:lang w:val="es-ES"/>
        </w:rPr>
        <w:t xml:space="preserve">, lo primero que </w:t>
      </w:r>
      <w:r w:rsidRPr="00EA3FB1">
        <w:rPr>
          <w:rStyle w:val="TL2"/>
          <w:szCs w:val="24"/>
          <w:lang w:val="es-ES"/>
        </w:rPr>
        <w:t xml:space="preserve">debe hacer es </w:t>
      </w:r>
      <w:r w:rsidR="00791A5B" w:rsidRPr="00EA3FB1">
        <w:rPr>
          <w:rStyle w:val="TL2"/>
          <w:szCs w:val="24"/>
          <w:lang w:val="es-ES"/>
        </w:rPr>
        <w:t>presentarse, indica</w:t>
      </w:r>
      <w:r w:rsidRPr="00EA3FB1">
        <w:rPr>
          <w:rStyle w:val="TL2"/>
          <w:szCs w:val="24"/>
          <w:lang w:val="es-ES"/>
        </w:rPr>
        <w:t>r</w:t>
      </w:r>
      <w:r w:rsidR="00791A5B" w:rsidRPr="00EA3FB1">
        <w:rPr>
          <w:rStyle w:val="TL2"/>
          <w:szCs w:val="24"/>
          <w:lang w:val="es-ES"/>
        </w:rPr>
        <w:t xml:space="preserve"> su nombre, organización </w:t>
      </w:r>
      <w:r w:rsidRPr="00EA3FB1">
        <w:rPr>
          <w:rStyle w:val="TL2"/>
          <w:szCs w:val="24"/>
          <w:lang w:val="es-ES"/>
        </w:rPr>
        <w:t>para la que trabaja</w:t>
      </w:r>
      <w:r w:rsidR="00CD2B28" w:rsidRPr="00EA3FB1">
        <w:rPr>
          <w:rStyle w:val="TL2"/>
          <w:szCs w:val="24"/>
          <w:lang w:val="es-ES"/>
        </w:rPr>
        <w:t>, los objetivos de la encuesta</w:t>
      </w:r>
      <w:r w:rsidR="00791A5B" w:rsidRPr="00EA3FB1">
        <w:rPr>
          <w:rStyle w:val="TL2"/>
          <w:szCs w:val="24"/>
          <w:lang w:val="es-ES"/>
        </w:rPr>
        <w:t xml:space="preserve"> y lo que usted desea que</w:t>
      </w:r>
      <w:r w:rsidRPr="00EA3FB1">
        <w:rPr>
          <w:rStyle w:val="TL2"/>
          <w:szCs w:val="24"/>
          <w:lang w:val="es-ES"/>
        </w:rPr>
        <w:t xml:space="preserve"> haga</w:t>
      </w:r>
      <w:r w:rsidR="00791A5B" w:rsidRPr="00EA3FB1">
        <w:rPr>
          <w:rStyle w:val="TL2"/>
          <w:szCs w:val="24"/>
          <w:lang w:val="es-ES"/>
        </w:rPr>
        <w:t xml:space="preserve"> el </w:t>
      </w:r>
      <w:r w:rsidRPr="00EA3FB1">
        <w:rPr>
          <w:rStyle w:val="TL2"/>
          <w:szCs w:val="24"/>
          <w:lang w:val="es-ES"/>
        </w:rPr>
        <w:t xml:space="preserve">informante. Se </w:t>
      </w:r>
      <w:r w:rsidR="00CD2B28" w:rsidRPr="00EA3FB1">
        <w:rPr>
          <w:rStyle w:val="TL2"/>
          <w:szCs w:val="24"/>
          <w:lang w:val="es-ES"/>
        </w:rPr>
        <w:t xml:space="preserve">le </w:t>
      </w:r>
      <w:r w:rsidRPr="00EA3FB1">
        <w:rPr>
          <w:rStyle w:val="TL2"/>
          <w:szCs w:val="24"/>
          <w:lang w:val="es-ES"/>
        </w:rPr>
        <w:t>aconseja a</w:t>
      </w:r>
      <w:r w:rsidR="00952A24">
        <w:rPr>
          <w:rStyle w:val="TL2"/>
          <w:szCs w:val="24"/>
          <w:lang w:val="es-ES"/>
        </w:rPr>
        <w:t xml:space="preserve"> la</w:t>
      </w:r>
      <w:r w:rsidR="00791A5B" w:rsidRPr="00EA3FB1">
        <w:rPr>
          <w:rStyle w:val="TL2"/>
          <w:szCs w:val="24"/>
          <w:lang w:val="es-ES"/>
        </w:rPr>
        <w:t xml:space="preserve"> entrevistador</w:t>
      </w:r>
      <w:r w:rsidR="00952A24">
        <w:rPr>
          <w:rStyle w:val="TL2"/>
          <w:szCs w:val="24"/>
          <w:lang w:val="es-ES"/>
        </w:rPr>
        <w:t>a</w:t>
      </w:r>
      <w:r w:rsidR="00791A5B" w:rsidRPr="00EA3FB1">
        <w:rPr>
          <w:rStyle w:val="TL2"/>
          <w:szCs w:val="24"/>
          <w:lang w:val="es-ES"/>
        </w:rPr>
        <w:t xml:space="preserve"> </w:t>
      </w:r>
      <w:r w:rsidRPr="00EA3FB1">
        <w:rPr>
          <w:rStyle w:val="TL2"/>
          <w:szCs w:val="24"/>
          <w:lang w:val="es-ES"/>
        </w:rPr>
        <w:t>que evite</w:t>
      </w:r>
      <w:r w:rsidR="00CD2B28" w:rsidRPr="00EA3FB1">
        <w:rPr>
          <w:rStyle w:val="TL2"/>
          <w:szCs w:val="24"/>
          <w:lang w:val="es-ES"/>
        </w:rPr>
        <w:t xml:space="preserve"> las </w:t>
      </w:r>
      <w:r w:rsidRPr="00EA3FB1">
        <w:rPr>
          <w:rStyle w:val="TL2"/>
          <w:szCs w:val="24"/>
          <w:lang w:val="es-ES"/>
        </w:rPr>
        <w:t>discusiones prolongadas</w:t>
      </w:r>
      <w:r w:rsidR="00791A5B" w:rsidRPr="00EA3FB1">
        <w:rPr>
          <w:rStyle w:val="TL2"/>
          <w:szCs w:val="24"/>
          <w:lang w:val="es-ES"/>
        </w:rPr>
        <w:t xml:space="preserve"> sobre cuestiones que no est</w:t>
      </w:r>
      <w:r w:rsidRPr="00EA3FB1">
        <w:rPr>
          <w:rStyle w:val="TL2"/>
          <w:szCs w:val="24"/>
          <w:lang w:val="es-ES"/>
        </w:rPr>
        <w:t>é</w:t>
      </w:r>
      <w:r w:rsidR="00791A5B" w:rsidRPr="00EA3FB1">
        <w:rPr>
          <w:rStyle w:val="TL2"/>
          <w:szCs w:val="24"/>
          <w:lang w:val="es-ES"/>
        </w:rPr>
        <w:t>n relacionadas con la encuesta y que pued</w:t>
      </w:r>
      <w:r w:rsidRPr="00EA3FB1">
        <w:rPr>
          <w:rStyle w:val="TL2"/>
          <w:szCs w:val="24"/>
          <w:lang w:val="es-ES"/>
        </w:rPr>
        <w:t>an</w:t>
      </w:r>
      <w:r w:rsidR="00791A5B" w:rsidRPr="00EA3FB1">
        <w:rPr>
          <w:rStyle w:val="TL2"/>
          <w:szCs w:val="24"/>
          <w:lang w:val="es-ES"/>
        </w:rPr>
        <w:t xml:space="preserve"> consumir una gran cantidad de su tiempo.</w:t>
      </w:r>
    </w:p>
    <w:p w14:paraId="4FB0C32D" w14:textId="77777777" w:rsidR="00791A5B" w:rsidRPr="00EA3FB1" w:rsidRDefault="00791A5B" w:rsidP="00791A5B">
      <w:pPr>
        <w:keepNext/>
        <w:rPr>
          <w:rStyle w:val="TL2"/>
          <w:szCs w:val="24"/>
          <w:lang w:val="es-ES"/>
        </w:rPr>
      </w:pPr>
    </w:p>
    <w:p w14:paraId="4B3C67C5" w14:textId="77777777" w:rsidR="00791A5B" w:rsidRPr="00EA3FB1" w:rsidRDefault="00791A5B" w:rsidP="00791A5B">
      <w:pPr>
        <w:keepNext/>
        <w:rPr>
          <w:rStyle w:val="TL2"/>
          <w:szCs w:val="24"/>
          <w:lang w:val="es-ES"/>
        </w:rPr>
      </w:pPr>
      <w:r w:rsidRPr="00EA3FB1">
        <w:rPr>
          <w:rStyle w:val="TL2"/>
          <w:szCs w:val="24"/>
          <w:lang w:val="es-ES"/>
        </w:rPr>
        <w:t xml:space="preserve">Después de establecer una relación con el </w:t>
      </w:r>
      <w:r w:rsidR="00D15E0E" w:rsidRPr="00EA3FB1">
        <w:rPr>
          <w:rStyle w:val="TL2"/>
          <w:szCs w:val="24"/>
          <w:lang w:val="es-ES"/>
        </w:rPr>
        <w:t>informante</w:t>
      </w:r>
      <w:r w:rsidRPr="00EA3FB1">
        <w:rPr>
          <w:rStyle w:val="TL2"/>
          <w:szCs w:val="24"/>
          <w:lang w:val="es-ES"/>
        </w:rPr>
        <w:t>,</w:t>
      </w:r>
      <w:r w:rsidR="00D15E0E" w:rsidRPr="00EA3FB1">
        <w:rPr>
          <w:rStyle w:val="TL2"/>
          <w:szCs w:val="24"/>
          <w:lang w:val="es-ES"/>
        </w:rPr>
        <w:t xml:space="preserve"> plantee</w:t>
      </w:r>
      <w:r w:rsidRPr="00EA3FB1">
        <w:rPr>
          <w:rStyle w:val="TL2"/>
          <w:szCs w:val="24"/>
          <w:lang w:val="es-ES"/>
        </w:rPr>
        <w:t xml:space="preserve"> preguntas despacio y con claridad</w:t>
      </w:r>
      <w:r w:rsidR="00CD2B28" w:rsidRPr="00EA3FB1">
        <w:rPr>
          <w:rStyle w:val="TL2"/>
          <w:szCs w:val="24"/>
          <w:lang w:val="es-ES"/>
        </w:rPr>
        <w:t>,</w:t>
      </w:r>
      <w:r w:rsidRPr="00EA3FB1">
        <w:rPr>
          <w:rStyle w:val="TL2"/>
          <w:szCs w:val="24"/>
          <w:lang w:val="es-ES"/>
        </w:rPr>
        <w:t xml:space="preserve"> para asegurar</w:t>
      </w:r>
      <w:r w:rsidR="0045377B">
        <w:rPr>
          <w:rStyle w:val="TL2"/>
          <w:szCs w:val="24"/>
          <w:lang w:val="es-ES"/>
        </w:rPr>
        <w:t>se de</w:t>
      </w:r>
      <w:r w:rsidRPr="00EA3FB1">
        <w:rPr>
          <w:rStyle w:val="TL2"/>
          <w:szCs w:val="24"/>
          <w:lang w:val="es-ES"/>
        </w:rPr>
        <w:t xml:space="preserve"> </w:t>
      </w:r>
      <w:r w:rsidR="00CD2B28" w:rsidRPr="00EA3FB1">
        <w:rPr>
          <w:rStyle w:val="TL2"/>
          <w:szCs w:val="24"/>
          <w:lang w:val="es-ES"/>
        </w:rPr>
        <w:t xml:space="preserve">que </w:t>
      </w:r>
      <w:r w:rsidRPr="00EA3FB1">
        <w:rPr>
          <w:rStyle w:val="TL2"/>
          <w:szCs w:val="24"/>
          <w:lang w:val="es-ES"/>
        </w:rPr>
        <w:t xml:space="preserve">el </w:t>
      </w:r>
      <w:r w:rsidR="00D15E0E" w:rsidRPr="00EA3FB1">
        <w:rPr>
          <w:rStyle w:val="TL2"/>
          <w:szCs w:val="24"/>
          <w:lang w:val="es-ES"/>
        </w:rPr>
        <w:t>informante</w:t>
      </w:r>
      <w:r w:rsidRPr="00EA3FB1">
        <w:rPr>
          <w:rStyle w:val="TL2"/>
          <w:szCs w:val="24"/>
          <w:lang w:val="es-ES"/>
        </w:rPr>
        <w:t xml:space="preserve"> entiend</w:t>
      </w:r>
      <w:r w:rsidR="00D15E0E" w:rsidRPr="00EA3FB1">
        <w:rPr>
          <w:rStyle w:val="TL2"/>
          <w:szCs w:val="24"/>
          <w:lang w:val="es-ES"/>
        </w:rPr>
        <w:t>a</w:t>
      </w:r>
      <w:r w:rsidRPr="00EA3FB1">
        <w:rPr>
          <w:rStyle w:val="TL2"/>
          <w:szCs w:val="24"/>
          <w:lang w:val="es-ES"/>
        </w:rPr>
        <w:t xml:space="preserve"> lo que se le está </w:t>
      </w:r>
      <w:r w:rsidR="00D15E0E" w:rsidRPr="00EA3FB1">
        <w:rPr>
          <w:rStyle w:val="TL2"/>
          <w:szCs w:val="24"/>
          <w:lang w:val="es-ES"/>
        </w:rPr>
        <w:t>preguntando</w:t>
      </w:r>
      <w:r w:rsidRPr="00EA3FB1">
        <w:rPr>
          <w:rStyle w:val="TL2"/>
          <w:szCs w:val="24"/>
          <w:lang w:val="es-ES"/>
        </w:rPr>
        <w:t xml:space="preserve">. Después de </w:t>
      </w:r>
      <w:r w:rsidR="00CD2B28" w:rsidRPr="00EA3FB1">
        <w:rPr>
          <w:rStyle w:val="TL2"/>
          <w:szCs w:val="24"/>
          <w:lang w:val="es-ES"/>
        </w:rPr>
        <w:t>plantear</w:t>
      </w:r>
      <w:r w:rsidRPr="00EA3FB1">
        <w:rPr>
          <w:rStyle w:val="TL2"/>
          <w:szCs w:val="24"/>
          <w:lang w:val="es-ES"/>
        </w:rPr>
        <w:t xml:space="preserve"> una pregunta, ha</w:t>
      </w:r>
      <w:r w:rsidR="00D15E0E" w:rsidRPr="00EA3FB1">
        <w:rPr>
          <w:rStyle w:val="TL2"/>
          <w:szCs w:val="24"/>
          <w:lang w:val="es-ES"/>
        </w:rPr>
        <w:t>ga</w:t>
      </w:r>
      <w:r w:rsidRPr="00EA3FB1">
        <w:rPr>
          <w:rStyle w:val="TL2"/>
          <w:szCs w:val="24"/>
          <w:lang w:val="es-ES"/>
        </w:rPr>
        <w:t xml:space="preserve"> una pausa y </w:t>
      </w:r>
      <w:r w:rsidR="00CD2B28" w:rsidRPr="00EA3FB1">
        <w:rPr>
          <w:rStyle w:val="TL2"/>
          <w:szCs w:val="24"/>
          <w:lang w:val="es-ES"/>
        </w:rPr>
        <w:t>dele</w:t>
      </w:r>
      <w:r w:rsidRPr="00EA3FB1">
        <w:rPr>
          <w:rStyle w:val="TL2"/>
          <w:szCs w:val="24"/>
          <w:lang w:val="es-ES"/>
        </w:rPr>
        <w:t xml:space="preserve"> tiempo al encuestado para pensar. Si el </w:t>
      </w:r>
      <w:r w:rsidR="00D15E0E" w:rsidRPr="00EA3FB1">
        <w:rPr>
          <w:rStyle w:val="TL2"/>
          <w:szCs w:val="24"/>
          <w:lang w:val="es-ES"/>
        </w:rPr>
        <w:t>informante</w:t>
      </w:r>
      <w:r w:rsidRPr="00EA3FB1">
        <w:rPr>
          <w:rStyle w:val="TL2"/>
          <w:szCs w:val="24"/>
          <w:lang w:val="es-ES"/>
        </w:rPr>
        <w:t xml:space="preserve"> se siente apre</w:t>
      </w:r>
      <w:r w:rsidR="00D15E0E" w:rsidRPr="00EA3FB1">
        <w:rPr>
          <w:rStyle w:val="TL2"/>
          <w:szCs w:val="24"/>
          <w:lang w:val="es-ES"/>
        </w:rPr>
        <w:t>miado</w:t>
      </w:r>
      <w:r w:rsidRPr="00EA3FB1">
        <w:rPr>
          <w:rStyle w:val="TL2"/>
          <w:szCs w:val="24"/>
          <w:lang w:val="es-ES"/>
        </w:rPr>
        <w:t xml:space="preserve"> o no se </w:t>
      </w:r>
      <w:r w:rsidR="00D15E0E" w:rsidRPr="00EA3FB1">
        <w:rPr>
          <w:rStyle w:val="TL2"/>
          <w:szCs w:val="24"/>
          <w:lang w:val="es-ES"/>
        </w:rPr>
        <w:t xml:space="preserve">le </w:t>
      </w:r>
      <w:r w:rsidRPr="00EA3FB1">
        <w:rPr>
          <w:rStyle w:val="TL2"/>
          <w:szCs w:val="24"/>
          <w:lang w:val="es-ES"/>
        </w:rPr>
        <w:t xml:space="preserve">permite </w:t>
      </w:r>
      <w:r w:rsidR="00D15E0E" w:rsidRPr="00EA3FB1">
        <w:rPr>
          <w:rStyle w:val="TL2"/>
          <w:szCs w:val="24"/>
          <w:lang w:val="es-ES"/>
        </w:rPr>
        <w:t>formarse una</w:t>
      </w:r>
      <w:r w:rsidRPr="00EA3FB1">
        <w:rPr>
          <w:rStyle w:val="TL2"/>
          <w:szCs w:val="24"/>
          <w:lang w:val="es-ES"/>
        </w:rPr>
        <w:t xml:space="preserve"> opinión, p</w:t>
      </w:r>
      <w:r w:rsidR="0045377B">
        <w:rPr>
          <w:rStyle w:val="TL2"/>
          <w:szCs w:val="24"/>
          <w:lang w:val="es-ES"/>
        </w:rPr>
        <w:t xml:space="preserve">odría </w:t>
      </w:r>
      <w:r w:rsidRPr="00EA3FB1">
        <w:rPr>
          <w:rStyle w:val="TL2"/>
          <w:szCs w:val="24"/>
          <w:lang w:val="es-ES"/>
        </w:rPr>
        <w:t xml:space="preserve">responder con </w:t>
      </w:r>
      <w:r w:rsidR="00D15E0E" w:rsidRPr="00EA3FB1">
        <w:rPr>
          <w:rStyle w:val="TL2"/>
          <w:szCs w:val="24"/>
          <w:lang w:val="es-ES"/>
        </w:rPr>
        <w:t xml:space="preserve">un </w:t>
      </w:r>
      <w:r w:rsidR="0045377B">
        <w:rPr>
          <w:rStyle w:val="TL2"/>
          <w:szCs w:val="24"/>
          <w:lang w:val="es-ES"/>
        </w:rPr>
        <w:t>“N</w:t>
      </w:r>
      <w:r w:rsidR="00CD2B28" w:rsidRPr="00EA3FB1">
        <w:rPr>
          <w:rStyle w:val="TL2"/>
          <w:szCs w:val="24"/>
          <w:lang w:val="es-ES"/>
        </w:rPr>
        <w:t>o sé”</w:t>
      </w:r>
      <w:r w:rsidRPr="00EA3FB1">
        <w:rPr>
          <w:rStyle w:val="TL2"/>
          <w:szCs w:val="24"/>
          <w:lang w:val="es-ES"/>
        </w:rPr>
        <w:t xml:space="preserve"> o dar una respuesta inexacta.</w:t>
      </w:r>
    </w:p>
    <w:p w14:paraId="6765C2E9" w14:textId="77777777" w:rsidR="00791A5B" w:rsidRPr="00EA3FB1" w:rsidRDefault="00791A5B" w:rsidP="00791A5B">
      <w:pPr>
        <w:keepNext/>
        <w:rPr>
          <w:rStyle w:val="TL2"/>
          <w:szCs w:val="24"/>
          <w:lang w:val="es-ES"/>
        </w:rPr>
      </w:pPr>
    </w:p>
    <w:p w14:paraId="45F35663" w14:textId="26EF237C" w:rsidR="00791A5B" w:rsidRPr="00EA3FB1" w:rsidRDefault="00D15E0E" w:rsidP="00791A5B">
      <w:pPr>
        <w:keepNext/>
        <w:rPr>
          <w:rStyle w:val="TL2"/>
          <w:szCs w:val="24"/>
          <w:lang w:val="es-ES"/>
        </w:rPr>
      </w:pPr>
      <w:r w:rsidRPr="00EA3FB1">
        <w:rPr>
          <w:rStyle w:val="TL2"/>
          <w:szCs w:val="24"/>
          <w:lang w:val="es-ES"/>
        </w:rPr>
        <w:t>Las</w:t>
      </w:r>
      <w:r w:rsidR="00791A5B" w:rsidRPr="00EA3FB1">
        <w:rPr>
          <w:rStyle w:val="TL2"/>
          <w:szCs w:val="24"/>
          <w:lang w:val="es-ES"/>
        </w:rPr>
        <w:t xml:space="preserve"> siguientes </w:t>
      </w:r>
      <w:r w:rsidRPr="00EA3FB1">
        <w:rPr>
          <w:rStyle w:val="TL2"/>
          <w:szCs w:val="24"/>
          <w:lang w:val="es-ES"/>
        </w:rPr>
        <w:t xml:space="preserve">directrices </w:t>
      </w:r>
      <w:r w:rsidR="00791A5B" w:rsidRPr="00EA3FB1">
        <w:rPr>
          <w:rStyle w:val="TL2"/>
          <w:szCs w:val="24"/>
          <w:lang w:val="es-ES"/>
        </w:rPr>
        <w:t xml:space="preserve">le </w:t>
      </w:r>
      <w:r w:rsidR="00500297">
        <w:rPr>
          <w:rStyle w:val="TL2"/>
          <w:szCs w:val="24"/>
          <w:lang w:val="es-ES"/>
        </w:rPr>
        <w:t xml:space="preserve">ayudarán a </w:t>
      </w:r>
      <w:r w:rsidR="00791A5B" w:rsidRPr="00EA3FB1">
        <w:rPr>
          <w:rStyle w:val="TL2"/>
          <w:szCs w:val="24"/>
          <w:lang w:val="es-ES"/>
        </w:rPr>
        <w:t>manejar las entrevistas:</w:t>
      </w:r>
    </w:p>
    <w:p w14:paraId="2345E377" w14:textId="77777777" w:rsidR="001D09E0" w:rsidRPr="00EA3FB1" w:rsidRDefault="001D09E0" w:rsidP="00791A5B">
      <w:pPr>
        <w:keepNext/>
        <w:rPr>
          <w:rStyle w:val="TL2"/>
          <w:szCs w:val="24"/>
          <w:lang w:val="es-ES"/>
        </w:rPr>
      </w:pPr>
    </w:p>
    <w:p w14:paraId="4B341B5B" w14:textId="77777777" w:rsidR="001D09E0" w:rsidRPr="0058064F" w:rsidRDefault="001D09E0" w:rsidP="00EA3FB1">
      <w:pPr>
        <w:pStyle w:val="bullet1"/>
        <w:numPr>
          <w:ilvl w:val="0"/>
          <w:numId w:val="2"/>
        </w:numPr>
        <w:spacing w:after="0"/>
        <w:jc w:val="left"/>
        <w:rPr>
          <w:rStyle w:val="TL2"/>
          <w:szCs w:val="22"/>
          <w:lang w:val="es-ES"/>
        </w:rPr>
      </w:pPr>
      <w:r w:rsidRPr="0058064F">
        <w:rPr>
          <w:rStyle w:val="TL2"/>
          <w:szCs w:val="22"/>
          <w:lang w:val="es-ES"/>
        </w:rPr>
        <w:t xml:space="preserve">Asegúrese de entender el propósito exacto de la encuesta y de cada pregunta. Esto lo ayudará a darse cuenta </w:t>
      </w:r>
      <w:r w:rsidR="00AB5BEC" w:rsidRPr="0058064F">
        <w:rPr>
          <w:rStyle w:val="TL2"/>
          <w:szCs w:val="22"/>
          <w:lang w:val="es-ES"/>
        </w:rPr>
        <w:t xml:space="preserve">de </w:t>
      </w:r>
      <w:r w:rsidRPr="0058064F">
        <w:rPr>
          <w:rStyle w:val="TL2"/>
          <w:szCs w:val="22"/>
          <w:lang w:val="es-ES"/>
        </w:rPr>
        <w:t>si las respuestas que está recibiendo son</w:t>
      </w:r>
      <w:r w:rsidR="00AB5BEC" w:rsidRPr="0058064F">
        <w:rPr>
          <w:rStyle w:val="TL2"/>
          <w:szCs w:val="22"/>
          <w:lang w:val="es-ES"/>
        </w:rPr>
        <w:t xml:space="preserve"> </w:t>
      </w:r>
      <w:r w:rsidRPr="0058064F">
        <w:rPr>
          <w:rStyle w:val="TL2"/>
          <w:szCs w:val="22"/>
          <w:lang w:val="es-ES"/>
        </w:rPr>
        <w:t>adecuadas</w:t>
      </w:r>
      <w:r w:rsidR="00756C63">
        <w:rPr>
          <w:rStyle w:val="TL2"/>
          <w:szCs w:val="22"/>
          <w:lang w:val="es-ES"/>
        </w:rPr>
        <w:t xml:space="preserve"> o relevantes</w:t>
      </w:r>
      <w:r w:rsidRPr="0058064F">
        <w:rPr>
          <w:rStyle w:val="TL2"/>
          <w:szCs w:val="22"/>
          <w:lang w:val="es-ES"/>
        </w:rPr>
        <w:t>.</w:t>
      </w:r>
    </w:p>
    <w:p w14:paraId="290A44B5" w14:textId="77777777" w:rsidR="001D09E0" w:rsidRPr="0058064F" w:rsidRDefault="001D09E0" w:rsidP="00EA3FB1">
      <w:pPr>
        <w:pStyle w:val="bullet1"/>
        <w:numPr>
          <w:ilvl w:val="0"/>
          <w:numId w:val="2"/>
        </w:numPr>
        <w:spacing w:after="0"/>
        <w:jc w:val="left"/>
        <w:rPr>
          <w:rStyle w:val="TL2"/>
          <w:szCs w:val="22"/>
          <w:lang w:val="es-ES"/>
        </w:rPr>
      </w:pPr>
      <w:r w:rsidRPr="0058064F">
        <w:rPr>
          <w:rStyle w:val="TL2"/>
          <w:szCs w:val="22"/>
          <w:lang w:val="es-ES"/>
        </w:rPr>
        <w:t>Tenga presente el horario programado para la encuesta y que usted forma parte de un equipo. No se quede a conversar durante mucho tiempo, pero tampoco apre</w:t>
      </w:r>
      <w:r w:rsidR="00756C63">
        <w:rPr>
          <w:rStyle w:val="TL2"/>
          <w:szCs w:val="22"/>
          <w:lang w:val="es-ES"/>
        </w:rPr>
        <w:t>mie</w:t>
      </w:r>
      <w:r w:rsidRPr="0058064F">
        <w:rPr>
          <w:rStyle w:val="TL2"/>
          <w:szCs w:val="22"/>
          <w:lang w:val="es-ES"/>
        </w:rPr>
        <w:t xml:space="preserve"> al informante.</w:t>
      </w:r>
    </w:p>
    <w:p w14:paraId="09FA94A5" w14:textId="77777777" w:rsidR="001D09E0" w:rsidRPr="0058064F" w:rsidRDefault="001D09E0" w:rsidP="00EA3FB1">
      <w:pPr>
        <w:pStyle w:val="bullet1"/>
        <w:numPr>
          <w:ilvl w:val="0"/>
          <w:numId w:val="2"/>
        </w:numPr>
        <w:spacing w:after="0"/>
        <w:jc w:val="left"/>
        <w:rPr>
          <w:rStyle w:val="TL2"/>
          <w:szCs w:val="22"/>
          <w:lang w:val="es-ES"/>
        </w:rPr>
      </w:pPr>
      <w:r w:rsidRPr="0058064F">
        <w:rPr>
          <w:rStyle w:val="TL2"/>
          <w:szCs w:val="22"/>
          <w:lang w:val="es-ES"/>
        </w:rPr>
        <w:t xml:space="preserve">Formule las preguntas de la manera </w:t>
      </w:r>
      <w:r w:rsidRPr="0058064F">
        <w:rPr>
          <w:rStyle w:val="TL2"/>
          <w:szCs w:val="22"/>
          <w:u w:val="single"/>
          <w:lang w:val="es-ES"/>
        </w:rPr>
        <w:t>exacta</w:t>
      </w:r>
      <w:r w:rsidR="00756C63" w:rsidRPr="00756C63">
        <w:rPr>
          <w:rStyle w:val="TL2"/>
          <w:szCs w:val="22"/>
          <w:lang w:val="es-ES"/>
        </w:rPr>
        <w:t xml:space="preserve"> </w:t>
      </w:r>
      <w:r w:rsidR="00AB5BEC" w:rsidRPr="0058064F">
        <w:rPr>
          <w:rStyle w:val="TL2"/>
          <w:szCs w:val="22"/>
          <w:lang w:val="es-ES"/>
        </w:rPr>
        <w:t xml:space="preserve">a </w:t>
      </w:r>
      <w:r w:rsidRPr="0058064F">
        <w:rPr>
          <w:rStyle w:val="TL2"/>
          <w:szCs w:val="22"/>
          <w:lang w:val="es-ES"/>
        </w:rPr>
        <w:t>como están escritas. Hasta los cambios más pequeños en la formulación pueden alterar el significado de una pregunta.</w:t>
      </w:r>
    </w:p>
    <w:p w14:paraId="6D253CF4" w14:textId="77777777" w:rsidR="001D09E0" w:rsidRPr="00EA3FB1" w:rsidRDefault="001D09E0" w:rsidP="00EA3FB1">
      <w:pPr>
        <w:pStyle w:val="bullet1"/>
        <w:numPr>
          <w:ilvl w:val="0"/>
          <w:numId w:val="2"/>
        </w:numPr>
        <w:spacing w:after="0"/>
        <w:jc w:val="left"/>
        <w:rPr>
          <w:rStyle w:val="TL2"/>
          <w:szCs w:val="22"/>
        </w:rPr>
      </w:pPr>
      <w:r w:rsidRPr="0058064F">
        <w:rPr>
          <w:rStyle w:val="TL2"/>
          <w:szCs w:val="22"/>
          <w:lang w:val="es-ES"/>
        </w:rPr>
        <w:t xml:space="preserve">Haga las preguntas </w:t>
      </w:r>
      <w:r w:rsidRPr="0058064F">
        <w:rPr>
          <w:rStyle w:val="TL2"/>
          <w:szCs w:val="22"/>
          <w:u w:val="single"/>
          <w:lang w:val="es-ES"/>
        </w:rPr>
        <w:t>en el mismo orden</w:t>
      </w:r>
      <w:r w:rsidRPr="0058064F">
        <w:rPr>
          <w:rStyle w:val="TL2"/>
          <w:szCs w:val="22"/>
          <w:lang w:val="es-ES"/>
        </w:rPr>
        <w:t xml:space="preserve"> en el que aparecen en el cuestionario. </w:t>
      </w:r>
      <w:r w:rsidRPr="00EA3FB1">
        <w:rPr>
          <w:rStyle w:val="TL2"/>
          <w:szCs w:val="22"/>
        </w:rPr>
        <w:t>No varíe la secuencia de las preguntas.</w:t>
      </w:r>
    </w:p>
    <w:p w14:paraId="48A053A0" w14:textId="77777777" w:rsidR="001D09E0" w:rsidRPr="0058064F" w:rsidRDefault="001D09E0" w:rsidP="00EA3FB1">
      <w:pPr>
        <w:pStyle w:val="bullet1"/>
        <w:numPr>
          <w:ilvl w:val="0"/>
          <w:numId w:val="2"/>
        </w:numPr>
        <w:spacing w:after="0"/>
        <w:jc w:val="left"/>
        <w:rPr>
          <w:rStyle w:val="TL2"/>
          <w:szCs w:val="22"/>
          <w:lang w:val="es-ES"/>
        </w:rPr>
      </w:pPr>
      <w:r w:rsidRPr="0058064F">
        <w:rPr>
          <w:rStyle w:val="TL2"/>
          <w:szCs w:val="22"/>
          <w:lang w:val="es-ES"/>
        </w:rPr>
        <w:t xml:space="preserve">Haga </w:t>
      </w:r>
      <w:r w:rsidRPr="0058064F">
        <w:rPr>
          <w:rStyle w:val="TL2"/>
          <w:szCs w:val="22"/>
          <w:u w:val="single"/>
          <w:lang w:val="es-ES"/>
        </w:rPr>
        <w:t>todas</w:t>
      </w:r>
      <w:r w:rsidRPr="0058064F">
        <w:rPr>
          <w:rStyle w:val="TL2"/>
          <w:szCs w:val="22"/>
          <w:lang w:val="es-ES"/>
        </w:rPr>
        <w:t xml:space="preserve"> las preguntas, aunque el informante conteste </w:t>
      </w:r>
      <w:r w:rsidR="00AB5BEC" w:rsidRPr="0058064F">
        <w:rPr>
          <w:rStyle w:val="TL2"/>
          <w:szCs w:val="22"/>
          <w:lang w:val="es-ES"/>
        </w:rPr>
        <w:t xml:space="preserve">a </w:t>
      </w:r>
      <w:r w:rsidRPr="0058064F">
        <w:rPr>
          <w:rStyle w:val="TL2"/>
          <w:szCs w:val="22"/>
          <w:lang w:val="es-ES"/>
        </w:rPr>
        <w:t>dos preguntas a la vez. Usted puede explicarle que tiene que formula</w:t>
      </w:r>
      <w:r w:rsidR="00AB5BEC" w:rsidRPr="0058064F">
        <w:rPr>
          <w:rStyle w:val="TL2"/>
          <w:szCs w:val="22"/>
          <w:lang w:val="es-ES"/>
        </w:rPr>
        <w:t>r cada pregunta individualmente</w:t>
      </w:r>
      <w:r w:rsidR="00756C63">
        <w:rPr>
          <w:rStyle w:val="TL2"/>
          <w:szCs w:val="22"/>
          <w:lang w:val="es-ES"/>
        </w:rPr>
        <w:t>,</w:t>
      </w:r>
      <w:r w:rsidRPr="0058064F">
        <w:rPr>
          <w:rStyle w:val="TL2"/>
          <w:szCs w:val="22"/>
          <w:lang w:val="es-ES"/>
        </w:rPr>
        <w:t xml:space="preserve"> o bien decir: “Sólo para estar segura…” o</w:t>
      </w:r>
      <w:r w:rsidR="00AB5BEC" w:rsidRPr="0058064F">
        <w:rPr>
          <w:rStyle w:val="TL2"/>
          <w:szCs w:val="22"/>
          <w:lang w:val="es-ES"/>
        </w:rPr>
        <w:t xml:space="preserve"> </w:t>
      </w:r>
      <w:r w:rsidRPr="0058064F">
        <w:rPr>
          <w:rStyle w:val="TL2"/>
          <w:szCs w:val="22"/>
          <w:lang w:val="es-ES"/>
        </w:rPr>
        <w:t xml:space="preserve"> “Sólo para refrescar mi memoria…”, y luego </w:t>
      </w:r>
      <w:r w:rsidR="00AB5BEC" w:rsidRPr="0058064F">
        <w:rPr>
          <w:rStyle w:val="TL2"/>
          <w:szCs w:val="22"/>
          <w:lang w:val="es-ES"/>
        </w:rPr>
        <w:t>plantear</w:t>
      </w:r>
      <w:r w:rsidRPr="0058064F">
        <w:rPr>
          <w:rStyle w:val="TL2"/>
          <w:szCs w:val="22"/>
          <w:lang w:val="es-ES"/>
        </w:rPr>
        <w:t xml:space="preserve"> la pregunta.</w:t>
      </w:r>
    </w:p>
    <w:p w14:paraId="49B50C0C" w14:textId="77777777" w:rsidR="00756C63" w:rsidRPr="00756C63" w:rsidRDefault="001D09E0" w:rsidP="00756C63">
      <w:pPr>
        <w:pStyle w:val="bullet1"/>
        <w:numPr>
          <w:ilvl w:val="0"/>
          <w:numId w:val="2"/>
        </w:numPr>
        <w:spacing w:after="0"/>
        <w:jc w:val="left"/>
        <w:rPr>
          <w:rStyle w:val="TL2"/>
          <w:szCs w:val="22"/>
          <w:lang w:val="es-ES"/>
        </w:rPr>
      </w:pPr>
      <w:r w:rsidRPr="0058064F">
        <w:rPr>
          <w:rStyle w:val="TL2"/>
          <w:szCs w:val="22"/>
          <w:lang w:val="es-ES"/>
        </w:rPr>
        <w:t xml:space="preserve">Ayude a los entrevistados a sentirse cómodos, pero asegúrese de no sugerir respuestas a las preguntas.  Por ejemplo, no “ayude” a una mujer a recordar </w:t>
      </w:r>
      <w:r w:rsidR="00756C63">
        <w:rPr>
          <w:rStyle w:val="TL2"/>
          <w:szCs w:val="22"/>
          <w:lang w:val="es-ES"/>
        </w:rPr>
        <w:t>varios</w:t>
      </w:r>
      <w:r w:rsidRPr="0058064F">
        <w:rPr>
          <w:rStyle w:val="TL2"/>
          <w:szCs w:val="22"/>
          <w:lang w:val="es-ES"/>
        </w:rPr>
        <w:t xml:space="preserve"> métodos anticonceptivos.</w:t>
      </w:r>
      <w:r w:rsidR="00756C63" w:rsidRPr="00756C63">
        <w:rPr>
          <w:rStyle w:val="TL2"/>
          <w:rFonts w:ascii="Calibri" w:hAnsi="Calibri"/>
          <w:szCs w:val="22"/>
          <w:lang w:val="es-ES"/>
        </w:rPr>
        <w:t xml:space="preserve"> </w:t>
      </w:r>
      <w:r w:rsidR="00756C63" w:rsidRPr="00FE3D5E">
        <w:rPr>
          <w:rStyle w:val="TL2"/>
          <w:lang w:val="es-ES"/>
        </w:rPr>
        <w:t xml:space="preserve">Aquellos casos en los que se espera que usted "ayude" al informante, como </w:t>
      </w:r>
      <w:r w:rsidR="00EA11C7" w:rsidRPr="00FE3D5E">
        <w:rPr>
          <w:rStyle w:val="TL2"/>
          <w:lang w:val="es-ES"/>
        </w:rPr>
        <w:t>la indagación</w:t>
      </w:r>
      <w:r w:rsidR="00756C63" w:rsidRPr="00FE3D5E">
        <w:rPr>
          <w:rStyle w:val="TL2"/>
          <w:lang w:val="es-ES"/>
        </w:rPr>
        <w:t xml:space="preserve"> de las respuestas o el uso de información para recordarle al informante las fechas, edades y duraciones, se indican claramente en los cuestionarios, y son temas que se tratan durante su capacitación.</w:t>
      </w:r>
    </w:p>
    <w:p w14:paraId="419C09EB" w14:textId="77777777" w:rsidR="001D09E0" w:rsidRPr="0058064F" w:rsidRDefault="001D09E0" w:rsidP="00EA3FB1">
      <w:pPr>
        <w:pStyle w:val="bullet1"/>
        <w:numPr>
          <w:ilvl w:val="0"/>
          <w:numId w:val="2"/>
        </w:numPr>
        <w:spacing w:after="0"/>
        <w:jc w:val="left"/>
        <w:rPr>
          <w:rStyle w:val="TL2"/>
          <w:szCs w:val="22"/>
          <w:lang w:val="es-ES"/>
        </w:rPr>
      </w:pPr>
      <w:r w:rsidRPr="0058064F">
        <w:rPr>
          <w:rStyle w:val="TL2"/>
          <w:szCs w:val="22"/>
          <w:lang w:val="es-ES"/>
        </w:rPr>
        <w:t>No deje ninguna pregunta sin contestar, salvo que reciba la instrucción de salt</w:t>
      </w:r>
      <w:r w:rsidR="00AB5BEC" w:rsidRPr="0058064F">
        <w:rPr>
          <w:rStyle w:val="TL2"/>
          <w:szCs w:val="22"/>
          <w:lang w:val="es-ES"/>
        </w:rPr>
        <w:t>ársela</w:t>
      </w:r>
      <w:r w:rsidRPr="0058064F">
        <w:rPr>
          <w:rStyle w:val="TL2"/>
          <w:szCs w:val="22"/>
          <w:lang w:val="es-ES"/>
        </w:rPr>
        <w:t xml:space="preserve">. Las preguntas que se dejan en blanco son difíciles de manejar después. </w:t>
      </w:r>
      <w:r w:rsidR="00632AA1">
        <w:rPr>
          <w:rStyle w:val="TL2"/>
          <w:szCs w:val="22"/>
          <w:lang w:val="es-ES"/>
        </w:rPr>
        <w:t>Cuando los cuestionarios llegan a</w:t>
      </w:r>
      <w:r w:rsidRPr="0058064F">
        <w:rPr>
          <w:rStyle w:val="TL2"/>
          <w:szCs w:val="22"/>
          <w:lang w:val="es-ES"/>
        </w:rPr>
        <w:t xml:space="preserve"> la oficina</w:t>
      </w:r>
      <w:r w:rsidR="00632AA1">
        <w:rPr>
          <w:rStyle w:val="TL2"/>
          <w:szCs w:val="22"/>
          <w:lang w:val="es-ES"/>
        </w:rPr>
        <w:t xml:space="preserve"> central para la edición y el ingreso de datos</w:t>
      </w:r>
      <w:r w:rsidR="00885A53" w:rsidRPr="0058064F">
        <w:rPr>
          <w:rStyle w:val="TL2"/>
          <w:szCs w:val="22"/>
          <w:lang w:val="es-ES"/>
        </w:rPr>
        <w:t>,</w:t>
      </w:r>
      <w:r w:rsidRPr="0058064F">
        <w:rPr>
          <w:rStyle w:val="TL2"/>
          <w:szCs w:val="22"/>
          <w:lang w:val="es-ES"/>
        </w:rPr>
        <w:t xml:space="preserve"> puede parecer como si usted hubiera olvidado hacer la pregunta. </w:t>
      </w:r>
      <w:r w:rsidR="00AB5BEC" w:rsidRPr="0058064F">
        <w:rPr>
          <w:rStyle w:val="TL2"/>
          <w:szCs w:val="22"/>
          <w:lang w:val="es-ES"/>
        </w:rPr>
        <w:t>E</w:t>
      </w:r>
      <w:r w:rsidRPr="0058064F">
        <w:rPr>
          <w:rStyle w:val="TL2"/>
          <w:szCs w:val="22"/>
          <w:lang w:val="es-ES"/>
        </w:rPr>
        <w:t xml:space="preserve">scriba </w:t>
      </w:r>
      <w:r w:rsidR="00AB5BEC" w:rsidRPr="0058064F">
        <w:rPr>
          <w:rStyle w:val="TL2"/>
          <w:szCs w:val="22"/>
          <w:lang w:val="es-ES"/>
        </w:rPr>
        <w:t xml:space="preserve">siempre </w:t>
      </w:r>
      <w:r w:rsidRPr="0058064F">
        <w:rPr>
          <w:rStyle w:val="TL2"/>
          <w:szCs w:val="22"/>
          <w:lang w:val="es-ES"/>
        </w:rPr>
        <w:t>un cero (0) cuando reciba una respuesta correspondiente a cero. En algunas preguntas, el código “</w:t>
      </w:r>
      <w:r w:rsidR="00632AA1">
        <w:rPr>
          <w:rStyle w:val="TL2"/>
          <w:szCs w:val="22"/>
          <w:lang w:val="es-ES"/>
        </w:rPr>
        <w:t>NS</w:t>
      </w:r>
      <w:r w:rsidRPr="0058064F">
        <w:rPr>
          <w:rStyle w:val="TL2"/>
          <w:szCs w:val="22"/>
          <w:lang w:val="es-ES"/>
        </w:rPr>
        <w:t>” est</w:t>
      </w:r>
      <w:r w:rsidR="00885A53" w:rsidRPr="0058064F">
        <w:rPr>
          <w:rStyle w:val="TL2"/>
          <w:szCs w:val="22"/>
          <w:lang w:val="es-ES"/>
        </w:rPr>
        <w:t>ará</w:t>
      </w:r>
      <w:r w:rsidRPr="0058064F">
        <w:rPr>
          <w:rStyle w:val="TL2"/>
          <w:szCs w:val="22"/>
          <w:lang w:val="es-ES"/>
        </w:rPr>
        <w:t xml:space="preserve"> disponible para la pregunta y, una vez que usted esté segura de que el entrevistado no </w:t>
      </w:r>
      <w:r w:rsidR="00AB5BEC" w:rsidRPr="0058064F">
        <w:rPr>
          <w:rStyle w:val="TL2"/>
          <w:szCs w:val="22"/>
          <w:lang w:val="es-ES"/>
        </w:rPr>
        <w:t>se encuentra capacitado para</w:t>
      </w:r>
      <w:r w:rsidRPr="0058064F">
        <w:rPr>
          <w:rStyle w:val="TL2"/>
          <w:szCs w:val="22"/>
          <w:lang w:val="es-ES"/>
        </w:rPr>
        <w:t xml:space="preserve"> ofrecerle una respuesta, deberá marcar con un círculo dicha respuesta. En </w:t>
      </w:r>
      <w:r w:rsidR="00AB5BEC" w:rsidRPr="0058064F">
        <w:rPr>
          <w:rStyle w:val="TL2"/>
          <w:szCs w:val="22"/>
          <w:lang w:val="es-ES"/>
        </w:rPr>
        <w:t>aquel</w:t>
      </w:r>
      <w:r w:rsidRPr="0058064F">
        <w:rPr>
          <w:rStyle w:val="TL2"/>
          <w:szCs w:val="22"/>
          <w:lang w:val="es-ES"/>
        </w:rPr>
        <w:t>las preguntas para las cuales la respuesta “</w:t>
      </w:r>
      <w:r w:rsidR="00632AA1">
        <w:rPr>
          <w:rStyle w:val="TL2"/>
          <w:szCs w:val="22"/>
          <w:lang w:val="es-ES"/>
        </w:rPr>
        <w:t>NS</w:t>
      </w:r>
      <w:r w:rsidRPr="0058064F">
        <w:rPr>
          <w:rStyle w:val="TL2"/>
          <w:szCs w:val="22"/>
          <w:lang w:val="es-ES"/>
        </w:rPr>
        <w:t>” no est</w:t>
      </w:r>
      <w:r w:rsidR="00AB5BEC" w:rsidRPr="0058064F">
        <w:rPr>
          <w:rStyle w:val="TL2"/>
          <w:szCs w:val="22"/>
          <w:lang w:val="es-ES"/>
        </w:rPr>
        <w:t>é</w:t>
      </w:r>
      <w:r w:rsidRPr="0058064F">
        <w:rPr>
          <w:rStyle w:val="TL2"/>
          <w:szCs w:val="22"/>
          <w:lang w:val="es-ES"/>
        </w:rPr>
        <w:t xml:space="preserve"> impresa en el cuestionario, usted deberá cerciorarse de que el </w:t>
      </w:r>
      <w:r w:rsidR="00885A53" w:rsidRPr="0058064F">
        <w:rPr>
          <w:rStyle w:val="TL2"/>
          <w:szCs w:val="22"/>
          <w:lang w:val="es-ES"/>
        </w:rPr>
        <w:t>informante</w:t>
      </w:r>
      <w:r w:rsidRPr="0058064F">
        <w:rPr>
          <w:rStyle w:val="TL2"/>
          <w:szCs w:val="22"/>
          <w:lang w:val="es-ES"/>
        </w:rPr>
        <w:t xml:space="preserve"> brinde una respuesta. En casos excepcionales en los </w:t>
      </w:r>
      <w:r w:rsidR="00632AA1">
        <w:rPr>
          <w:rStyle w:val="TL2"/>
          <w:szCs w:val="22"/>
          <w:lang w:val="es-ES"/>
        </w:rPr>
        <w:t xml:space="preserve">que </w:t>
      </w:r>
      <w:r w:rsidRPr="0058064F">
        <w:rPr>
          <w:rStyle w:val="TL2"/>
          <w:szCs w:val="22"/>
          <w:lang w:val="es-ES"/>
        </w:rPr>
        <w:t xml:space="preserve">esto no </w:t>
      </w:r>
      <w:r w:rsidR="00632AA1">
        <w:rPr>
          <w:rStyle w:val="TL2"/>
          <w:szCs w:val="22"/>
          <w:lang w:val="es-ES"/>
        </w:rPr>
        <w:t>sea</w:t>
      </w:r>
      <w:r w:rsidRPr="0058064F">
        <w:rPr>
          <w:rStyle w:val="TL2"/>
          <w:szCs w:val="22"/>
          <w:lang w:val="es-ES"/>
        </w:rPr>
        <w:t xml:space="preserve"> posible, indíquelo en el cuestionario con una nota.</w:t>
      </w:r>
    </w:p>
    <w:p w14:paraId="1A3542E2" w14:textId="77777777" w:rsidR="001D09E0" w:rsidRDefault="001D09E0" w:rsidP="00EA3FB1">
      <w:pPr>
        <w:pStyle w:val="bullet1"/>
        <w:numPr>
          <w:ilvl w:val="0"/>
          <w:numId w:val="2"/>
        </w:numPr>
        <w:spacing w:after="0"/>
        <w:jc w:val="left"/>
        <w:rPr>
          <w:rStyle w:val="TL2"/>
          <w:szCs w:val="22"/>
          <w:lang w:val="es-ES"/>
        </w:rPr>
      </w:pPr>
      <w:r w:rsidRPr="0058064F">
        <w:rPr>
          <w:rStyle w:val="TL2"/>
          <w:szCs w:val="22"/>
          <w:lang w:val="es-ES"/>
        </w:rPr>
        <w:lastRenderedPageBreak/>
        <w:t>Registre las respuestas inmediatamente</w:t>
      </w:r>
      <w:r w:rsidR="00885A53" w:rsidRPr="0058064F">
        <w:rPr>
          <w:rStyle w:val="TL2"/>
          <w:szCs w:val="22"/>
          <w:lang w:val="es-ES"/>
        </w:rPr>
        <w:t xml:space="preserve"> </w:t>
      </w:r>
      <w:r w:rsidR="00A110DE" w:rsidRPr="0058064F">
        <w:rPr>
          <w:rStyle w:val="TL2"/>
          <w:szCs w:val="22"/>
          <w:lang w:val="es-ES"/>
        </w:rPr>
        <w:t>en cuanto</w:t>
      </w:r>
      <w:r w:rsidR="00885A53" w:rsidRPr="0058064F">
        <w:rPr>
          <w:rStyle w:val="TL2"/>
          <w:szCs w:val="22"/>
          <w:lang w:val="es-ES"/>
        </w:rPr>
        <w:t xml:space="preserve"> el informante </w:t>
      </w:r>
      <w:r w:rsidR="00A110DE" w:rsidRPr="0058064F">
        <w:rPr>
          <w:rStyle w:val="TL2"/>
          <w:szCs w:val="22"/>
          <w:lang w:val="es-ES"/>
        </w:rPr>
        <w:t xml:space="preserve">se </w:t>
      </w:r>
      <w:r w:rsidR="00885A53" w:rsidRPr="0058064F">
        <w:rPr>
          <w:rStyle w:val="TL2"/>
          <w:szCs w:val="22"/>
          <w:lang w:val="es-ES"/>
        </w:rPr>
        <w:t>l</w:t>
      </w:r>
      <w:r w:rsidR="00A110DE" w:rsidRPr="0058064F">
        <w:rPr>
          <w:rStyle w:val="TL2"/>
          <w:szCs w:val="22"/>
          <w:lang w:val="es-ES"/>
        </w:rPr>
        <w:t>as</w:t>
      </w:r>
      <w:r w:rsidR="00885A53" w:rsidRPr="0058064F">
        <w:rPr>
          <w:rStyle w:val="TL2"/>
          <w:szCs w:val="22"/>
          <w:lang w:val="es-ES"/>
        </w:rPr>
        <w:t xml:space="preserve"> facilite</w:t>
      </w:r>
      <w:r w:rsidRPr="0058064F">
        <w:rPr>
          <w:rStyle w:val="TL2"/>
          <w:szCs w:val="22"/>
          <w:lang w:val="es-ES"/>
        </w:rPr>
        <w:t xml:space="preserve">. </w:t>
      </w:r>
      <w:r w:rsidR="00885A53" w:rsidRPr="0058064F">
        <w:rPr>
          <w:rStyle w:val="TL2"/>
          <w:szCs w:val="22"/>
          <w:lang w:val="es-ES"/>
        </w:rPr>
        <w:t xml:space="preserve">No dependa nunca </w:t>
      </w:r>
      <w:r w:rsidR="00A110DE" w:rsidRPr="0058064F">
        <w:rPr>
          <w:rStyle w:val="TL2"/>
          <w:szCs w:val="22"/>
          <w:lang w:val="es-ES"/>
        </w:rPr>
        <w:t>de</w:t>
      </w:r>
      <w:r w:rsidR="00885A53" w:rsidRPr="0058064F">
        <w:rPr>
          <w:rStyle w:val="TL2"/>
          <w:szCs w:val="22"/>
          <w:lang w:val="es-ES"/>
        </w:rPr>
        <w:t xml:space="preserve"> escribir las respuestas en una agenda para transferirlas posteriormente al cuestionario.</w:t>
      </w:r>
    </w:p>
    <w:p w14:paraId="085388A9" w14:textId="77777777" w:rsidR="00632AA1" w:rsidRPr="0058064F" w:rsidRDefault="00632AA1" w:rsidP="00EA3FB1">
      <w:pPr>
        <w:pStyle w:val="bullet1"/>
        <w:numPr>
          <w:ilvl w:val="0"/>
          <w:numId w:val="2"/>
        </w:numPr>
        <w:spacing w:after="0"/>
        <w:jc w:val="left"/>
        <w:rPr>
          <w:rStyle w:val="TL2"/>
          <w:szCs w:val="22"/>
          <w:lang w:val="es-ES"/>
        </w:rPr>
      </w:pPr>
      <w:r>
        <w:rPr>
          <w:rStyle w:val="TL2"/>
          <w:szCs w:val="22"/>
          <w:lang w:val="es-ES"/>
        </w:rPr>
        <w:t>Compruebe todo el cuestionario antes de salir del hogar para asegurarse de que se haya completado correctamente.</w:t>
      </w:r>
    </w:p>
    <w:p w14:paraId="07AE637C" w14:textId="77777777" w:rsidR="001D09E0" w:rsidRPr="0058064F" w:rsidRDefault="00885A53" w:rsidP="00EA3FB1">
      <w:pPr>
        <w:pStyle w:val="bullet1"/>
        <w:numPr>
          <w:ilvl w:val="0"/>
          <w:numId w:val="2"/>
        </w:numPr>
        <w:spacing w:after="0"/>
        <w:jc w:val="left"/>
        <w:rPr>
          <w:rStyle w:val="TL2"/>
          <w:szCs w:val="22"/>
          <w:lang w:val="es-ES"/>
        </w:rPr>
      </w:pPr>
      <w:r w:rsidRPr="0058064F">
        <w:rPr>
          <w:rStyle w:val="TL2"/>
          <w:szCs w:val="22"/>
          <w:lang w:val="es-ES"/>
        </w:rPr>
        <w:t>Agrad</w:t>
      </w:r>
      <w:r w:rsidR="00A110DE" w:rsidRPr="0058064F">
        <w:rPr>
          <w:rStyle w:val="TL2"/>
          <w:szCs w:val="22"/>
          <w:lang w:val="es-ES"/>
        </w:rPr>
        <w:t>é</w:t>
      </w:r>
      <w:r w:rsidRPr="0058064F">
        <w:rPr>
          <w:rStyle w:val="TL2"/>
          <w:szCs w:val="22"/>
          <w:lang w:val="es-ES"/>
        </w:rPr>
        <w:t>zca</w:t>
      </w:r>
      <w:r w:rsidR="00A110DE" w:rsidRPr="0058064F">
        <w:rPr>
          <w:rStyle w:val="TL2"/>
          <w:szCs w:val="22"/>
          <w:lang w:val="es-ES"/>
        </w:rPr>
        <w:t>le</w:t>
      </w:r>
      <w:r w:rsidRPr="0058064F">
        <w:rPr>
          <w:rStyle w:val="TL2"/>
          <w:szCs w:val="22"/>
          <w:lang w:val="es-ES"/>
        </w:rPr>
        <w:t xml:space="preserve"> </w:t>
      </w:r>
      <w:r w:rsidR="00A110DE" w:rsidRPr="0058064F">
        <w:rPr>
          <w:rStyle w:val="TL2"/>
          <w:szCs w:val="22"/>
          <w:lang w:val="es-ES"/>
        </w:rPr>
        <w:t xml:space="preserve">al informante </w:t>
      </w:r>
      <w:r w:rsidR="001D09E0" w:rsidRPr="0058064F">
        <w:rPr>
          <w:rStyle w:val="TL2"/>
          <w:szCs w:val="22"/>
          <w:lang w:val="es-ES"/>
        </w:rPr>
        <w:t>su colaboración</w:t>
      </w:r>
      <w:r w:rsidRPr="0058064F">
        <w:rPr>
          <w:rStyle w:val="TL2"/>
          <w:szCs w:val="22"/>
          <w:lang w:val="es-ES"/>
        </w:rPr>
        <w:t xml:space="preserve"> y </w:t>
      </w:r>
      <w:r w:rsidR="00A110DE" w:rsidRPr="0058064F">
        <w:rPr>
          <w:rStyle w:val="TL2"/>
          <w:szCs w:val="22"/>
          <w:lang w:val="es-ES"/>
        </w:rPr>
        <w:t>la cesión de</w:t>
      </w:r>
      <w:r w:rsidRPr="0058064F">
        <w:rPr>
          <w:rStyle w:val="TL2"/>
          <w:szCs w:val="22"/>
          <w:lang w:val="es-ES"/>
        </w:rPr>
        <w:t xml:space="preserve"> su tiempo para </w:t>
      </w:r>
      <w:r w:rsidR="00A110DE" w:rsidRPr="0058064F">
        <w:rPr>
          <w:rStyle w:val="TL2"/>
          <w:szCs w:val="22"/>
          <w:lang w:val="es-ES"/>
        </w:rPr>
        <w:t>la entrevista</w:t>
      </w:r>
      <w:r w:rsidRPr="0058064F">
        <w:rPr>
          <w:rStyle w:val="TL2"/>
          <w:szCs w:val="22"/>
          <w:lang w:val="es-ES"/>
        </w:rPr>
        <w:t>. Deje una puerta abierta para entrevistas futuras. Evite quedarse por más tiempo en el hogar del informante, aún cuando éste se muestre muy amistoso</w:t>
      </w:r>
      <w:r w:rsidR="001F0463" w:rsidRPr="0058064F">
        <w:rPr>
          <w:rStyle w:val="TL2"/>
          <w:szCs w:val="22"/>
          <w:lang w:val="es-ES"/>
        </w:rPr>
        <w:t xml:space="preserve"> y hospitalario</w:t>
      </w:r>
      <w:r w:rsidR="001D09E0" w:rsidRPr="0058064F">
        <w:rPr>
          <w:rStyle w:val="TL2"/>
          <w:szCs w:val="22"/>
          <w:lang w:val="es-ES"/>
        </w:rPr>
        <w:t>.</w:t>
      </w:r>
    </w:p>
    <w:p w14:paraId="482B4657" w14:textId="77777777" w:rsidR="00122D2F" w:rsidRPr="0058064F" w:rsidRDefault="00122D2F" w:rsidP="00EA3FB1">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Cs w:val="22"/>
          <w:lang w:val="es-ES"/>
        </w:rPr>
      </w:pPr>
    </w:p>
    <w:p w14:paraId="3F365D95" w14:textId="77777777" w:rsidR="00045FD2" w:rsidRDefault="00045FD2" w:rsidP="00EA3FB1">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Cs w:val="22"/>
          <w:lang w:val="es-ES"/>
        </w:rPr>
      </w:pPr>
    </w:p>
    <w:p w14:paraId="23B0FF23" w14:textId="77777777" w:rsidR="00045FD2" w:rsidRDefault="00045FD2" w:rsidP="00EA3FB1">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Cs w:val="22"/>
          <w:lang w:val="es-ES"/>
        </w:rPr>
      </w:pPr>
    </w:p>
    <w:p w14:paraId="5838ABAB" w14:textId="5C5ADA88" w:rsidR="00752F65" w:rsidRDefault="00752F65">
      <w:pPr>
        <w:rPr>
          <w:b/>
          <w:smallCaps/>
          <w:szCs w:val="22"/>
          <w:lang w:val="es-ES"/>
        </w:rPr>
      </w:pPr>
      <w:r>
        <w:rPr>
          <w:smallCaps/>
          <w:szCs w:val="22"/>
          <w:lang w:val="es-ES"/>
        </w:rPr>
        <w:br w:type="page"/>
      </w:r>
    </w:p>
    <w:p w14:paraId="74C2B39E" w14:textId="77777777" w:rsidR="002457B8" w:rsidRPr="00045FD2" w:rsidRDefault="00EA3FB1" w:rsidP="00B1764A">
      <w:pPr>
        <w:pStyle w:val="Heading1"/>
        <w:rPr>
          <w:sz w:val="32"/>
          <w:szCs w:val="32"/>
          <w:lang w:val="es-ES"/>
        </w:rPr>
      </w:pPr>
      <w:bookmarkStart w:id="6" w:name="_Toc250585502"/>
      <w:bookmarkStart w:id="7" w:name="_Toc250628310"/>
      <w:r w:rsidRPr="00045FD2">
        <w:rPr>
          <w:sz w:val="32"/>
          <w:szCs w:val="32"/>
          <w:lang w:val="es-ES"/>
        </w:rPr>
        <w:lastRenderedPageBreak/>
        <w:t>Aspectos Generales</w:t>
      </w:r>
      <w:bookmarkEnd w:id="6"/>
      <w:bookmarkEnd w:id="7"/>
    </w:p>
    <w:p w14:paraId="6C71B593" w14:textId="77777777" w:rsidR="001F0463" w:rsidRPr="0058064F" w:rsidRDefault="001F0463" w:rsidP="00EA3FB1">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Cs w:val="22"/>
          <w:lang w:val="es-ES"/>
        </w:rPr>
      </w:pPr>
    </w:p>
    <w:p w14:paraId="614FA7EF" w14:textId="77777777" w:rsidR="002457B8" w:rsidRPr="00EA3FB1" w:rsidRDefault="002457B8" w:rsidP="002457B8">
      <w:pPr>
        <w:autoSpaceDE w:val="0"/>
        <w:autoSpaceDN w:val="0"/>
        <w:adjustRightInd w:val="0"/>
        <w:rPr>
          <w:b/>
          <w:bCs/>
          <w:szCs w:val="24"/>
          <w:lang w:val="es-ES" w:eastAsia="sv-SE"/>
        </w:rPr>
      </w:pPr>
      <w:r w:rsidRPr="00EA3FB1">
        <w:rPr>
          <w:b/>
          <w:bCs/>
          <w:szCs w:val="24"/>
          <w:lang w:val="es-ES" w:eastAsia="sv-SE"/>
        </w:rPr>
        <w:t>Cause una buena primera impresión</w:t>
      </w:r>
    </w:p>
    <w:p w14:paraId="47EA6C71" w14:textId="77777777" w:rsidR="002457B8" w:rsidRPr="00EA3FB1" w:rsidRDefault="002457B8" w:rsidP="00ED5CAA">
      <w:pPr>
        <w:autoSpaceDE w:val="0"/>
        <w:autoSpaceDN w:val="0"/>
        <w:adjustRightInd w:val="0"/>
        <w:ind w:left="567"/>
        <w:rPr>
          <w:szCs w:val="24"/>
          <w:lang w:val="es-ES" w:eastAsia="sv-SE"/>
        </w:rPr>
      </w:pPr>
      <w:r w:rsidRPr="00EA3FB1">
        <w:rPr>
          <w:szCs w:val="24"/>
          <w:lang w:val="es-ES" w:eastAsia="sv-SE"/>
        </w:rPr>
        <w:t xml:space="preserve">Su aspecto personal le dará al </w:t>
      </w:r>
      <w:r w:rsidR="001F0463" w:rsidRPr="00EA3FB1">
        <w:rPr>
          <w:szCs w:val="24"/>
          <w:lang w:val="es-ES" w:eastAsia="sv-SE"/>
        </w:rPr>
        <w:t>informante</w:t>
      </w:r>
      <w:r w:rsidRPr="00EA3FB1">
        <w:rPr>
          <w:szCs w:val="24"/>
          <w:lang w:val="es-ES" w:eastAsia="sv-SE"/>
        </w:rPr>
        <w:t xml:space="preserve"> una primera impresión acerca de su persona. La forma</w:t>
      </w:r>
      <w:r w:rsidR="00800B11" w:rsidRPr="00EA3FB1">
        <w:rPr>
          <w:szCs w:val="24"/>
          <w:lang w:val="es-ES" w:eastAsia="sv-SE"/>
        </w:rPr>
        <w:t xml:space="preserve"> de vestir </w:t>
      </w:r>
      <w:r w:rsidRPr="00EA3FB1">
        <w:rPr>
          <w:szCs w:val="24"/>
          <w:lang w:val="es-ES" w:eastAsia="sv-SE"/>
        </w:rPr>
        <w:t xml:space="preserve"> puede afectar </w:t>
      </w:r>
      <w:r w:rsidR="001F0463" w:rsidRPr="00EA3FB1">
        <w:rPr>
          <w:szCs w:val="24"/>
          <w:lang w:val="es-ES" w:eastAsia="sv-SE"/>
        </w:rPr>
        <w:t>a</w:t>
      </w:r>
      <w:r w:rsidRPr="00EA3FB1">
        <w:rPr>
          <w:szCs w:val="24"/>
          <w:lang w:val="es-ES" w:eastAsia="sv-SE"/>
        </w:rPr>
        <w:t xml:space="preserve">l éxito o </w:t>
      </w:r>
      <w:r w:rsidR="001F0463" w:rsidRPr="00EA3FB1">
        <w:rPr>
          <w:szCs w:val="24"/>
          <w:lang w:val="es-ES" w:eastAsia="sv-SE"/>
        </w:rPr>
        <w:t>a</w:t>
      </w:r>
      <w:r w:rsidRPr="00EA3FB1">
        <w:rPr>
          <w:szCs w:val="24"/>
          <w:lang w:val="es-ES" w:eastAsia="sv-SE"/>
        </w:rPr>
        <w:t xml:space="preserve">l fracaso de su entrevista. Vista con </w:t>
      </w:r>
      <w:r w:rsidR="001F0463" w:rsidRPr="00EA3FB1">
        <w:rPr>
          <w:szCs w:val="24"/>
          <w:lang w:val="es-ES" w:eastAsia="sv-SE"/>
        </w:rPr>
        <w:t>pulcritud</w:t>
      </w:r>
      <w:r w:rsidRPr="00EA3FB1">
        <w:rPr>
          <w:szCs w:val="24"/>
          <w:lang w:val="es-ES" w:eastAsia="sv-SE"/>
        </w:rPr>
        <w:t xml:space="preserve"> y sencillez.</w:t>
      </w:r>
    </w:p>
    <w:p w14:paraId="074F051E" w14:textId="77777777" w:rsidR="002457B8" w:rsidRPr="00EA3FB1" w:rsidRDefault="002457B8" w:rsidP="00ED5CAA">
      <w:pPr>
        <w:autoSpaceDE w:val="0"/>
        <w:autoSpaceDN w:val="0"/>
        <w:adjustRightInd w:val="0"/>
        <w:ind w:left="567"/>
        <w:rPr>
          <w:szCs w:val="24"/>
          <w:lang w:val="es-ES" w:eastAsia="sv-SE"/>
        </w:rPr>
      </w:pPr>
    </w:p>
    <w:p w14:paraId="7D84101C" w14:textId="77777777" w:rsidR="001F0463" w:rsidRPr="00EA3FB1" w:rsidRDefault="002457B8" w:rsidP="00ED5CAA">
      <w:pPr>
        <w:autoSpaceDE w:val="0"/>
        <w:autoSpaceDN w:val="0"/>
        <w:adjustRightInd w:val="0"/>
        <w:ind w:left="567"/>
        <w:rPr>
          <w:szCs w:val="24"/>
          <w:lang w:val="es-ES" w:eastAsia="sv-SE"/>
        </w:rPr>
      </w:pPr>
      <w:r w:rsidRPr="00EA3FB1">
        <w:rPr>
          <w:szCs w:val="24"/>
          <w:lang w:val="es-ES" w:eastAsia="sv-SE"/>
        </w:rPr>
        <w:t xml:space="preserve">Cuando se acerque por primera vez al informante, haga lo mejor que pueda para que se sienta cómodo. </w:t>
      </w:r>
      <w:r w:rsidR="001F0463" w:rsidRPr="00EA3FB1">
        <w:rPr>
          <w:szCs w:val="24"/>
          <w:lang w:val="es-ES" w:eastAsia="sv-SE"/>
        </w:rPr>
        <w:t>Con unas pocas palab</w:t>
      </w:r>
      <w:r w:rsidR="00800B11" w:rsidRPr="00EA3FB1">
        <w:rPr>
          <w:szCs w:val="24"/>
          <w:lang w:val="es-ES" w:eastAsia="sv-SE"/>
        </w:rPr>
        <w:t>ras bien escogidas, puede ponerlo</w:t>
      </w:r>
      <w:r w:rsidR="001F0463" w:rsidRPr="00EA3FB1">
        <w:rPr>
          <w:szCs w:val="24"/>
          <w:lang w:val="es-ES" w:eastAsia="sv-SE"/>
        </w:rPr>
        <w:t xml:space="preserve"> en el estado de ánimo adecuado para la entrevista. Inicie la entrevista con una sonrisa y un saludo y luego proceda con </w:t>
      </w:r>
      <w:r w:rsidR="00800B11" w:rsidRPr="00EA3FB1">
        <w:rPr>
          <w:szCs w:val="24"/>
          <w:lang w:val="es-ES" w:eastAsia="sv-SE"/>
        </w:rPr>
        <w:t>la</w:t>
      </w:r>
      <w:r w:rsidR="001F0463" w:rsidRPr="00EA3FB1">
        <w:rPr>
          <w:szCs w:val="24"/>
          <w:lang w:val="es-ES" w:eastAsia="sv-SE"/>
        </w:rPr>
        <w:t xml:space="preserve"> introducción</w:t>
      </w:r>
      <w:r w:rsidR="00800B11" w:rsidRPr="00EA3FB1">
        <w:rPr>
          <w:szCs w:val="24"/>
          <w:lang w:val="es-ES" w:eastAsia="sv-SE"/>
        </w:rPr>
        <w:t>,</w:t>
      </w:r>
      <w:r w:rsidR="001F0463" w:rsidRPr="00EA3FB1">
        <w:rPr>
          <w:szCs w:val="24"/>
          <w:lang w:val="es-ES" w:eastAsia="sv-SE"/>
        </w:rPr>
        <w:t xml:space="preserve"> tal como se especifica en su cuestionario.</w:t>
      </w:r>
    </w:p>
    <w:p w14:paraId="4E6AF590" w14:textId="77777777" w:rsidR="001F0463" w:rsidRPr="00EA3FB1" w:rsidRDefault="001F0463" w:rsidP="00ED5CAA">
      <w:pPr>
        <w:autoSpaceDE w:val="0"/>
        <w:autoSpaceDN w:val="0"/>
        <w:adjustRightInd w:val="0"/>
        <w:ind w:left="567"/>
        <w:rPr>
          <w:szCs w:val="24"/>
          <w:lang w:val="es-ES" w:eastAsia="sv-SE"/>
        </w:rPr>
      </w:pPr>
    </w:p>
    <w:p w14:paraId="785B64A9" w14:textId="77777777" w:rsidR="002457B8" w:rsidRPr="00EA3FB1" w:rsidRDefault="001F0463" w:rsidP="00ED5CAA">
      <w:pPr>
        <w:autoSpaceDE w:val="0"/>
        <w:autoSpaceDN w:val="0"/>
        <w:adjustRightInd w:val="0"/>
        <w:ind w:left="567"/>
        <w:rPr>
          <w:szCs w:val="24"/>
          <w:lang w:val="es-ES" w:eastAsia="sv-SE"/>
        </w:rPr>
      </w:pPr>
      <w:r w:rsidRPr="00EA3FB1">
        <w:rPr>
          <w:szCs w:val="24"/>
          <w:lang w:val="es-ES" w:eastAsia="sv-SE"/>
        </w:rPr>
        <w:t xml:space="preserve">En caso de que sea necesario, explíquele al informante que la encuesta ayudará al </w:t>
      </w:r>
      <w:r w:rsidR="00ED5CAA">
        <w:rPr>
          <w:szCs w:val="24"/>
          <w:lang w:val="es-ES" w:eastAsia="sv-SE"/>
        </w:rPr>
        <w:t>desarrollo de</w:t>
      </w:r>
      <w:r w:rsidRPr="00EA3FB1">
        <w:rPr>
          <w:szCs w:val="24"/>
          <w:lang w:val="es-ES" w:eastAsia="sv-SE"/>
        </w:rPr>
        <w:t xml:space="preserve"> planes para los niños/as y las mujeres y que su cooperación será muy apreciada.</w:t>
      </w:r>
    </w:p>
    <w:p w14:paraId="65318EF2" w14:textId="77777777" w:rsidR="00CB1F04" w:rsidRPr="00EA3FB1" w:rsidRDefault="00CB1F04" w:rsidP="005C1429">
      <w:pPr>
        <w:rPr>
          <w:rStyle w:val="TL2"/>
          <w:b/>
          <w:szCs w:val="24"/>
          <w:lang w:val="es-ES"/>
        </w:rPr>
      </w:pPr>
    </w:p>
    <w:p w14:paraId="3945B4F4" w14:textId="77777777" w:rsidR="002457B8" w:rsidRPr="00EA3FB1" w:rsidRDefault="002457B8" w:rsidP="002457B8">
      <w:pPr>
        <w:autoSpaceDE w:val="0"/>
        <w:autoSpaceDN w:val="0"/>
        <w:adjustRightInd w:val="0"/>
        <w:rPr>
          <w:b/>
          <w:bCs/>
          <w:szCs w:val="24"/>
          <w:lang w:val="es-ES" w:eastAsia="sv-SE"/>
        </w:rPr>
      </w:pPr>
      <w:r w:rsidRPr="00EA3FB1">
        <w:rPr>
          <w:b/>
          <w:bCs/>
          <w:szCs w:val="24"/>
          <w:lang w:val="es-ES" w:eastAsia="sv-SE"/>
        </w:rPr>
        <w:t>Genere una buena relación con el entrevistado</w:t>
      </w:r>
    </w:p>
    <w:p w14:paraId="423BC2B7" w14:textId="561245FD" w:rsidR="002457B8" w:rsidRPr="00EA3FB1" w:rsidRDefault="002457B8" w:rsidP="00ED5CAA">
      <w:pPr>
        <w:autoSpaceDE w:val="0"/>
        <w:autoSpaceDN w:val="0"/>
        <w:adjustRightInd w:val="0"/>
        <w:ind w:left="567"/>
        <w:rPr>
          <w:szCs w:val="24"/>
          <w:lang w:val="es-ES" w:eastAsia="sv-SE"/>
        </w:rPr>
      </w:pPr>
      <w:r w:rsidRPr="00EA3FB1">
        <w:rPr>
          <w:szCs w:val="24"/>
          <w:lang w:val="es-ES" w:eastAsia="sv-SE"/>
        </w:rPr>
        <w:t xml:space="preserve">Trate de no llegar al hogar </w:t>
      </w:r>
      <w:r w:rsidR="00752F65">
        <w:rPr>
          <w:szCs w:val="24"/>
          <w:lang w:val="es-ES" w:eastAsia="sv-SE"/>
        </w:rPr>
        <w:t xml:space="preserve">seleccionado </w:t>
      </w:r>
      <w:r w:rsidR="00800B11" w:rsidRPr="00EA3FB1">
        <w:rPr>
          <w:szCs w:val="24"/>
          <w:lang w:val="es-ES" w:eastAsia="sv-SE"/>
        </w:rPr>
        <w:t>a una hora inconveniente;</w:t>
      </w:r>
      <w:r w:rsidRPr="00EA3FB1">
        <w:rPr>
          <w:szCs w:val="24"/>
          <w:lang w:val="es-ES" w:eastAsia="sv-SE"/>
        </w:rPr>
        <w:t xml:space="preserve"> por ejemplo, a la hora de comer</w:t>
      </w:r>
      <w:r w:rsidR="00ED5CAA">
        <w:rPr>
          <w:szCs w:val="24"/>
          <w:lang w:val="es-ES" w:eastAsia="sv-SE"/>
        </w:rPr>
        <w:t>, o demasiado temprano o tarde</w:t>
      </w:r>
      <w:r w:rsidRPr="00EA3FB1">
        <w:rPr>
          <w:szCs w:val="24"/>
          <w:lang w:val="es-ES" w:eastAsia="sv-SE"/>
        </w:rPr>
        <w:t>.</w:t>
      </w:r>
      <w:r w:rsidR="00800B11" w:rsidRPr="00EA3FB1">
        <w:rPr>
          <w:szCs w:val="24"/>
          <w:lang w:val="es-ES" w:eastAsia="sv-SE"/>
        </w:rPr>
        <w:t xml:space="preserve"> </w:t>
      </w:r>
      <w:r w:rsidRPr="00EA3FB1">
        <w:rPr>
          <w:szCs w:val="24"/>
          <w:lang w:val="es-ES" w:eastAsia="sv-SE"/>
        </w:rPr>
        <w:t xml:space="preserve">Intente llegar cuando el informante no esté </w:t>
      </w:r>
      <w:r w:rsidR="001F0463" w:rsidRPr="00EA3FB1">
        <w:rPr>
          <w:szCs w:val="24"/>
          <w:lang w:val="es-ES" w:eastAsia="sv-SE"/>
        </w:rPr>
        <w:t>demasiado</w:t>
      </w:r>
      <w:r w:rsidRPr="00EA3FB1">
        <w:rPr>
          <w:szCs w:val="24"/>
          <w:lang w:val="es-ES" w:eastAsia="sv-SE"/>
        </w:rPr>
        <w:t xml:space="preserve"> ocupado para responder</w:t>
      </w:r>
      <w:r w:rsidR="00800B11" w:rsidRPr="00EA3FB1">
        <w:rPr>
          <w:szCs w:val="24"/>
          <w:lang w:val="es-ES" w:eastAsia="sv-SE"/>
        </w:rPr>
        <w:t xml:space="preserve"> a las</w:t>
      </w:r>
      <w:r w:rsidRPr="00EA3FB1">
        <w:rPr>
          <w:szCs w:val="24"/>
          <w:lang w:val="es-ES" w:eastAsia="sv-SE"/>
        </w:rPr>
        <w:t xml:space="preserve"> preguntas.</w:t>
      </w:r>
    </w:p>
    <w:p w14:paraId="09A9CAAA" w14:textId="77777777" w:rsidR="001F0463" w:rsidRPr="00EA3FB1" w:rsidRDefault="001F0463" w:rsidP="00ED5CAA">
      <w:pPr>
        <w:autoSpaceDE w:val="0"/>
        <w:autoSpaceDN w:val="0"/>
        <w:adjustRightInd w:val="0"/>
        <w:ind w:left="567"/>
        <w:rPr>
          <w:szCs w:val="24"/>
          <w:lang w:val="es-ES" w:eastAsia="sv-SE"/>
        </w:rPr>
      </w:pPr>
    </w:p>
    <w:p w14:paraId="51D0899D" w14:textId="77777777" w:rsidR="002457B8" w:rsidRPr="00EA3FB1" w:rsidRDefault="002457B8" w:rsidP="00ED5CAA">
      <w:pPr>
        <w:autoSpaceDE w:val="0"/>
        <w:autoSpaceDN w:val="0"/>
        <w:adjustRightInd w:val="0"/>
        <w:ind w:left="567"/>
        <w:rPr>
          <w:szCs w:val="24"/>
          <w:lang w:val="es-ES" w:eastAsia="sv-SE"/>
        </w:rPr>
      </w:pPr>
      <w:r w:rsidRPr="00EA3FB1">
        <w:rPr>
          <w:szCs w:val="24"/>
          <w:lang w:val="es-ES" w:eastAsia="sv-SE"/>
        </w:rPr>
        <w:t>Preséntese por su nombre y muestre su identificación. Expl</w:t>
      </w:r>
      <w:r w:rsidR="00800B11" w:rsidRPr="00EA3FB1">
        <w:rPr>
          <w:szCs w:val="24"/>
          <w:lang w:val="es-ES" w:eastAsia="sv-SE"/>
        </w:rPr>
        <w:t>í</w:t>
      </w:r>
      <w:r w:rsidRPr="00EA3FB1">
        <w:rPr>
          <w:szCs w:val="24"/>
          <w:lang w:val="es-ES" w:eastAsia="sv-SE"/>
        </w:rPr>
        <w:t>que</w:t>
      </w:r>
      <w:r w:rsidR="00800B11" w:rsidRPr="00EA3FB1">
        <w:rPr>
          <w:szCs w:val="24"/>
          <w:lang w:val="es-ES" w:eastAsia="sv-SE"/>
        </w:rPr>
        <w:t>le</w:t>
      </w:r>
      <w:r w:rsidRPr="00EA3FB1">
        <w:rPr>
          <w:szCs w:val="24"/>
          <w:lang w:val="es-ES" w:eastAsia="sv-SE"/>
        </w:rPr>
        <w:t xml:space="preserve"> la encuesta y por qué desea </w:t>
      </w:r>
      <w:r w:rsidR="00ED5CAA">
        <w:rPr>
          <w:szCs w:val="24"/>
          <w:lang w:val="es-ES" w:eastAsia="sv-SE"/>
        </w:rPr>
        <w:t>llevar a cabo una entrevista</w:t>
      </w:r>
      <w:r w:rsidRPr="00EA3FB1">
        <w:rPr>
          <w:szCs w:val="24"/>
          <w:lang w:val="es-ES" w:eastAsia="sv-SE"/>
        </w:rPr>
        <w:t xml:space="preserve"> </w:t>
      </w:r>
      <w:r w:rsidR="00ED5CAA">
        <w:rPr>
          <w:szCs w:val="24"/>
          <w:lang w:val="es-ES" w:eastAsia="sv-SE"/>
        </w:rPr>
        <w:t>en el hogar</w:t>
      </w:r>
      <w:r w:rsidRPr="00EA3FB1">
        <w:rPr>
          <w:szCs w:val="24"/>
          <w:lang w:val="es-ES" w:eastAsia="sv-SE"/>
        </w:rPr>
        <w:t>, exactamente de la forma indicada en la introducción.</w:t>
      </w:r>
    </w:p>
    <w:p w14:paraId="483C2C2B" w14:textId="77777777" w:rsidR="001F0463" w:rsidRPr="00EA3FB1" w:rsidRDefault="001F0463" w:rsidP="00ED5CAA">
      <w:pPr>
        <w:autoSpaceDE w:val="0"/>
        <w:autoSpaceDN w:val="0"/>
        <w:adjustRightInd w:val="0"/>
        <w:ind w:left="567"/>
        <w:rPr>
          <w:szCs w:val="24"/>
          <w:lang w:val="es-ES" w:eastAsia="sv-SE"/>
        </w:rPr>
      </w:pPr>
    </w:p>
    <w:p w14:paraId="4777492F" w14:textId="77777777" w:rsidR="002457B8" w:rsidRPr="00EA3FB1" w:rsidRDefault="002457B8" w:rsidP="00ED5CAA">
      <w:pPr>
        <w:autoSpaceDE w:val="0"/>
        <w:autoSpaceDN w:val="0"/>
        <w:adjustRightInd w:val="0"/>
        <w:ind w:left="567"/>
        <w:rPr>
          <w:szCs w:val="24"/>
          <w:lang w:val="es-ES" w:eastAsia="sv-SE"/>
        </w:rPr>
      </w:pPr>
      <w:r w:rsidRPr="00EA3FB1">
        <w:rPr>
          <w:szCs w:val="24"/>
          <w:lang w:val="es-ES" w:eastAsia="sv-SE"/>
        </w:rPr>
        <w:t>Esté preparada para explicar qué se qu</w:t>
      </w:r>
      <w:r w:rsidR="00800B11" w:rsidRPr="00EA3FB1">
        <w:rPr>
          <w:szCs w:val="24"/>
          <w:lang w:val="es-ES" w:eastAsia="sv-SE"/>
        </w:rPr>
        <w:t xml:space="preserve">iere decir con confidencialidad, así como </w:t>
      </w:r>
      <w:r w:rsidRPr="00EA3FB1">
        <w:rPr>
          <w:szCs w:val="24"/>
          <w:lang w:val="es-ES" w:eastAsia="sv-SE"/>
        </w:rPr>
        <w:t>para convencer a</w:t>
      </w:r>
      <w:r w:rsidR="001F0463" w:rsidRPr="00EA3FB1">
        <w:rPr>
          <w:szCs w:val="24"/>
          <w:lang w:val="es-ES" w:eastAsia="sv-SE"/>
        </w:rPr>
        <w:t xml:space="preserve"> los</w:t>
      </w:r>
      <w:r w:rsidRPr="00EA3FB1">
        <w:rPr>
          <w:szCs w:val="24"/>
          <w:lang w:val="es-ES" w:eastAsia="sv-SE"/>
        </w:rPr>
        <w:t xml:space="preserve"> informantes </w:t>
      </w:r>
      <w:r w:rsidR="00800B11" w:rsidRPr="00EA3FB1">
        <w:rPr>
          <w:szCs w:val="24"/>
          <w:lang w:val="es-ES" w:eastAsia="sv-SE"/>
        </w:rPr>
        <w:t>de</w:t>
      </w:r>
      <w:r w:rsidR="00CC03A6" w:rsidRPr="00EA3FB1">
        <w:rPr>
          <w:szCs w:val="24"/>
          <w:lang w:val="es-ES" w:eastAsia="sv-SE"/>
        </w:rPr>
        <w:t xml:space="preserve"> </w:t>
      </w:r>
      <w:r w:rsidRPr="00EA3FB1">
        <w:rPr>
          <w:szCs w:val="24"/>
          <w:lang w:val="es-ES" w:eastAsia="sv-SE"/>
        </w:rPr>
        <w:t>que participen</w:t>
      </w:r>
      <w:r w:rsidR="00800B11" w:rsidRPr="00EA3FB1">
        <w:rPr>
          <w:szCs w:val="24"/>
          <w:lang w:val="es-ES" w:eastAsia="sv-SE"/>
        </w:rPr>
        <w:t>, en caso de que</w:t>
      </w:r>
      <w:r w:rsidRPr="00EA3FB1">
        <w:rPr>
          <w:szCs w:val="24"/>
          <w:lang w:val="es-ES" w:eastAsia="sv-SE"/>
        </w:rPr>
        <w:t xml:space="preserve"> se mostraran reticentes.</w:t>
      </w:r>
    </w:p>
    <w:p w14:paraId="463F6891" w14:textId="77777777" w:rsidR="001F0463" w:rsidRPr="00EA3FB1" w:rsidRDefault="001F0463" w:rsidP="00ED5CAA">
      <w:pPr>
        <w:keepNext/>
        <w:ind w:left="567"/>
        <w:rPr>
          <w:szCs w:val="24"/>
          <w:lang w:val="es-ES" w:eastAsia="sv-SE"/>
        </w:rPr>
      </w:pPr>
    </w:p>
    <w:p w14:paraId="099B4A03" w14:textId="77777777" w:rsidR="00ED5CAA" w:rsidRDefault="00ED5CAA" w:rsidP="00ED5CAA">
      <w:pPr>
        <w:keepNext/>
        <w:ind w:left="567"/>
        <w:rPr>
          <w:szCs w:val="24"/>
          <w:lang w:val="es-ES" w:eastAsia="sv-SE"/>
        </w:rPr>
      </w:pPr>
      <w:r>
        <w:rPr>
          <w:szCs w:val="24"/>
          <w:lang w:val="es-ES" w:eastAsia="sv-SE"/>
        </w:rPr>
        <w:t>Asegúrese de que los informantes no la confundan con otras personas que puedan haber visitado los hogares por motivos diversos; por ejemplo, para vender artículos.</w:t>
      </w:r>
    </w:p>
    <w:p w14:paraId="25730592" w14:textId="77777777" w:rsidR="00ED5CAA" w:rsidRDefault="00ED5CAA" w:rsidP="00ED5CAA">
      <w:pPr>
        <w:keepNext/>
        <w:ind w:left="567"/>
        <w:rPr>
          <w:szCs w:val="24"/>
          <w:lang w:val="es-ES" w:eastAsia="sv-SE"/>
        </w:rPr>
      </w:pPr>
    </w:p>
    <w:p w14:paraId="48A97985" w14:textId="77777777" w:rsidR="002457B8" w:rsidRPr="00EA3FB1" w:rsidRDefault="002457B8" w:rsidP="00ED5CAA">
      <w:pPr>
        <w:keepNext/>
        <w:ind w:left="567"/>
        <w:rPr>
          <w:szCs w:val="24"/>
          <w:lang w:val="es-ES" w:eastAsia="sv-SE"/>
        </w:rPr>
      </w:pPr>
      <w:r w:rsidRPr="00EA3FB1">
        <w:rPr>
          <w:szCs w:val="24"/>
          <w:lang w:val="es-ES" w:eastAsia="sv-SE"/>
        </w:rPr>
        <w:t xml:space="preserve">Si el informante se negara a </w:t>
      </w:r>
      <w:r w:rsidR="001F0463" w:rsidRPr="00EA3FB1">
        <w:rPr>
          <w:szCs w:val="24"/>
          <w:lang w:val="es-ES" w:eastAsia="sv-SE"/>
        </w:rPr>
        <w:t>ser entrevistado</w:t>
      </w:r>
      <w:r w:rsidRPr="00EA3FB1">
        <w:rPr>
          <w:szCs w:val="24"/>
          <w:lang w:val="es-ES" w:eastAsia="sv-SE"/>
        </w:rPr>
        <w:t xml:space="preserve">, anote las razones en el cuestionario, </w:t>
      </w:r>
      <w:r w:rsidR="001F0463" w:rsidRPr="00EA3FB1">
        <w:rPr>
          <w:szCs w:val="24"/>
          <w:lang w:val="es-ES" w:eastAsia="sv-SE"/>
        </w:rPr>
        <w:t xml:space="preserve">si es </w:t>
      </w:r>
      <w:r w:rsidRPr="00EA3FB1">
        <w:rPr>
          <w:szCs w:val="24"/>
          <w:lang w:val="es-ES" w:eastAsia="sv-SE"/>
        </w:rPr>
        <w:t>posible.</w:t>
      </w:r>
    </w:p>
    <w:p w14:paraId="28A7C819" w14:textId="77777777" w:rsidR="001F0463" w:rsidRPr="00EA3FB1" w:rsidRDefault="001F0463" w:rsidP="00ED5CAA">
      <w:pPr>
        <w:keepNext/>
        <w:ind w:left="567"/>
        <w:rPr>
          <w:szCs w:val="24"/>
          <w:lang w:val="es-ES" w:eastAsia="sv-SE"/>
        </w:rPr>
      </w:pPr>
    </w:p>
    <w:p w14:paraId="47B42652" w14:textId="77777777" w:rsidR="002457B8" w:rsidRPr="00EA3FB1" w:rsidRDefault="002457B8" w:rsidP="00ED5CAA">
      <w:pPr>
        <w:keepNext/>
        <w:ind w:left="567"/>
        <w:rPr>
          <w:b/>
          <w:szCs w:val="24"/>
          <w:lang w:val="es-ES"/>
        </w:rPr>
      </w:pPr>
      <w:r w:rsidRPr="00EA3FB1">
        <w:rPr>
          <w:szCs w:val="24"/>
          <w:lang w:val="es-ES" w:eastAsia="sv-SE"/>
        </w:rPr>
        <w:t>Mantenga la calma y sea cortés en todo momento.</w:t>
      </w:r>
    </w:p>
    <w:p w14:paraId="652EFD51" w14:textId="77777777" w:rsidR="00122D2F" w:rsidRPr="00EA3FB1" w:rsidRDefault="00122D2F" w:rsidP="005C1429">
      <w:pPr>
        <w:rPr>
          <w:b/>
          <w:szCs w:val="24"/>
          <w:lang w:val="es-ES"/>
        </w:rPr>
      </w:pPr>
    </w:p>
    <w:p w14:paraId="56B8EAFC" w14:textId="77777777" w:rsidR="001F0463" w:rsidRPr="00EA3FB1" w:rsidRDefault="002457B8" w:rsidP="00641221">
      <w:pPr>
        <w:autoSpaceDE w:val="0"/>
        <w:autoSpaceDN w:val="0"/>
        <w:adjustRightInd w:val="0"/>
        <w:rPr>
          <w:b/>
          <w:bCs/>
          <w:szCs w:val="24"/>
          <w:lang w:val="es-ES" w:eastAsia="sv-SE"/>
        </w:rPr>
      </w:pPr>
      <w:r w:rsidRPr="00EA3FB1">
        <w:rPr>
          <w:b/>
          <w:bCs/>
          <w:szCs w:val="24"/>
          <w:lang w:val="es-ES" w:eastAsia="sv-SE"/>
        </w:rPr>
        <w:t>Tenga siempre u</w:t>
      </w:r>
      <w:r w:rsidR="001F0463" w:rsidRPr="00EA3FB1">
        <w:rPr>
          <w:b/>
          <w:bCs/>
          <w:szCs w:val="24"/>
          <w:lang w:val="es-ES" w:eastAsia="sv-SE"/>
        </w:rPr>
        <w:t>n enfoque positivo</w:t>
      </w:r>
      <w:r w:rsidRPr="00EA3FB1">
        <w:rPr>
          <w:b/>
          <w:bCs/>
          <w:szCs w:val="24"/>
          <w:lang w:val="es-ES" w:eastAsia="sv-SE"/>
        </w:rPr>
        <w:t xml:space="preserve"> </w:t>
      </w:r>
    </w:p>
    <w:p w14:paraId="0F1BA83B" w14:textId="77777777" w:rsidR="00CB1F04" w:rsidRPr="00EA3FB1" w:rsidRDefault="002457B8" w:rsidP="009A5DD2">
      <w:pPr>
        <w:autoSpaceDE w:val="0"/>
        <w:autoSpaceDN w:val="0"/>
        <w:adjustRightInd w:val="0"/>
        <w:ind w:left="567"/>
        <w:rPr>
          <w:szCs w:val="24"/>
          <w:lang w:val="es-ES" w:eastAsia="sv-SE"/>
        </w:rPr>
      </w:pPr>
      <w:r w:rsidRPr="00EA3FB1">
        <w:rPr>
          <w:szCs w:val="24"/>
          <w:lang w:val="es-ES" w:eastAsia="sv-SE"/>
        </w:rPr>
        <w:t>N</w:t>
      </w:r>
      <w:r w:rsidR="001F0463" w:rsidRPr="00EA3FB1">
        <w:rPr>
          <w:szCs w:val="24"/>
          <w:lang w:val="es-ES" w:eastAsia="sv-SE"/>
        </w:rPr>
        <w:t xml:space="preserve">o </w:t>
      </w:r>
      <w:r w:rsidRPr="00EA3FB1">
        <w:rPr>
          <w:szCs w:val="24"/>
          <w:lang w:val="es-ES" w:eastAsia="sv-SE"/>
        </w:rPr>
        <w:t>asuma</w:t>
      </w:r>
      <w:r w:rsidR="001F0463" w:rsidRPr="00EA3FB1">
        <w:rPr>
          <w:szCs w:val="24"/>
          <w:lang w:val="es-ES" w:eastAsia="sv-SE"/>
        </w:rPr>
        <w:t xml:space="preserve"> nunca</w:t>
      </w:r>
      <w:r w:rsidRPr="00EA3FB1">
        <w:rPr>
          <w:szCs w:val="24"/>
          <w:lang w:val="es-ES" w:eastAsia="sv-SE"/>
        </w:rPr>
        <w:t xml:space="preserve"> un modo de disculpa</w:t>
      </w:r>
      <w:r w:rsidR="00800B11" w:rsidRPr="00EA3FB1">
        <w:rPr>
          <w:szCs w:val="24"/>
          <w:lang w:val="es-ES" w:eastAsia="sv-SE"/>
        </w:rPr>
        <w:t xml:space="preserve"> ni</w:t>
      </w:r>
      <w:r w:rsidRPr="00EA3FB1">
        <w:rPr>
          <w:szCs w:val="24"/>
          <w:lang w:val="es-ES" w:eastAsia="sv-SE"/>
        </w:rPr>
        <w:t xml:space="preserve"> use</w:t>
      </w:r>
      <w:r w:rsidR="00641221" w:rsidRPr="00EA3FB1">
        <w:rPr>
          <w:szCs w:val="24"/>
          <w:lang w:val="es-ES" w:eastAsia="sv-SE"/>
        </w:rPr>
        <w:t xml:space="preserve"> </w:t>
      </w:r>
      <w:r w:rsidR="00800B11" w:rsidRPr="00EA3FB1">
        <w:rPr>
          <w:szCs w:val="24"/>
          <w:lang w:val="es-ES" w:eastAsia="sv-SE"/>
        </w:rPr>
        <w:t>expresiones</w:t>
      </w:r>
      <w:r w:rsidRPr="00EA3FB1">
        <w:rPr>
          <w:szCs w:val="24"/>
          <w:lang w:val="es-ES" w:eastAsia="sv-SE"/>
        </w:rPr>
        <w:t xml:space="preserve"> como</w:t>
      </w:r>
      <w:r w:rsidR="001F0463" w:rsidRPr="00EA3FB1">
        <w:rPr>
          <w:szCs w:val="24"/>
          <w:lang w:val="es-ES" w:eastAsia="sv-SE"/>
        </w:rPr>
        <w:t>:</w:t>
      </w:r>
      <w:r w:rsidRPr="00EA3FB1">
        <w:rPr>
          <w:szCs w:val="24"/>
          <w:lang w:val="es-ES" w:eastAsia="sv-SE"/>
        </w:rPr>
        <w:t xml:space="preserve"> “¿Está demasiado ocupado?” Dichas preguntas provocan el rechazo</w:t>
      </w:r>
      <w:r w:rsidR="00641221" w:rsidRPr="00EA3FB1">
        <w:rPr>
          <w:szCs w:val="24"/>
          <w:lang w:val="es-ES" w:eastAsia="sv-SE"/>
        </w:rPr>
        <w:t xml:space="preserve"> </w:t>
      </w:r>
      <w:r w:rsidR="001F0463" w:rsidRPr="00EA3FB1">
        <w:rPr>
          <w:szCs w:val="24"/>
          <w:lang w:val="es-ES" w:eastAsia="sv-SE"/>
        </w:rPr>
        <w:t>antes de que usted comience</w:t>
      </w:r>
      <w:r w:rsidR="00800B11" w:rsidRPr="00EA3FB1">
        <w:rPr>
          <w:szCs w:val="24"/>
          <w:lang w:val="es-ES" w:eastAsia="sv-SE"/>
        </w:rPr>
        <w:t xml:space="preserve"> la entrevista</w:t>
      </w:r>
      <w:r w:rsidRPr="00EA3FB1">
        <w:rPr>
          <w:szCs w:val="24"/>
          <w:lang w:val="es-ES" w:eastAsia="sv-SE"/>
        </w:rPr>
        <w:t xml:space="preserve">. En </w:t>
      </w:r>
      <w:r w:rsidR="001F0463" w:rsidRPr="00EA3FB1">
        <w:rPr>
          <w:szCs w:val="24"/>
          <w:lang w:val="es-ES" w:eastAsia="sv-SE"/>
        </w:rPr>
        <w:t>lugar de eso</w:t>
      </w:r>
      <w:r w:rsidRPr="00EA3FB1">
        <w:rPr>
          <w:szCs w:val="24"/>
          <w:lang w:val="es-ES" w:eastAsia="sv-SE"/>
        </w:rPr>
        <w:t>, dígale al encuestado: “Me gustaría hacerle</w:t>
      </w:r>
      <w:r w:rsidR="00641221" w:rsidRPr="00EA3FB1">
        <w:rPr>
          <w:szCs w:val="24"/>
          <w:lang w:val="es-ES" w:eastAsia="sv-SE"/>
        </w:rPr>
        <w:t xml:space="preserve"> </w:t>
      </w:r>
      <w:r w:rsidRPr="00EA3FB1">
        <w:rPr>
          <w:szCs w:val="24"/>
          <w:lang w:val="es-ES" w:eastAsia="sv-SE"/>
        </w:rPr>
        <w:t>algunas preguntas</w:t>
      </w:r>
      <w:r w:rsidR="001F0463" w:rsidRPr="00EA3FB1">
        <w:rPr>
          <w:szCs w:val="24"/>
          <w:lang w:val="es-ES" w:eastAsia="sv-SE"/>
        </w:rPr>
        <w:t>.</w:t>
      </w:r>
      <w:r w:rsidRPr="00EA3FB1">
        <w:rPr>
          <w:szCs w:val="24"/>
          <w:lang w:val="es-ES" w:eastAsia="sv-SE"/>
        </w:rPr>
        <w:t xml:space="preserve">” </w:t>
      </w:r>
    </w:p>
    <w:p w14:paraId="33119B61" w14:textId="77777777" w:rsidR="009F7D88" w:rsidRPr="00EA3FB1" w:rsidRDefault="009F7D88" w:rsidP="00CB1F04">
      <w:pPr>
        <w:pStyle w:val="BodyTextIndent"/>
        <w:ind w:left="0"/>
        <w:rPr>
          <w:i w:val="0"/>
          <w:sz w:val="22"/>
          <w:szCs w:val="24"/>
          <w:lang w:val="es-ES"/>
        </w:rPr>
      </w:pPr>
    </w:p>
    <w:p w14:paraId="458297B4" w14:textId="77777777" w:rsidR="001F0463" w:rsidRPr="00EA3FB1" w:rsidRDefault="002457B8" w:rsidP="00641221">
      <w:pPr>
        <w:autoSpaceDE w:val="0"/>
        <w:autoSpaceDN w:val="0"/>
        <w:adjustRightInd w:val="0"/>
        <w:rPr>
          <w:b/>
          <w:bCs/>
          <w:szCs w:val="24"/>
          <w:lang w:val="es-ES" w:eastAsia="sv-SE"/>
        </w:rPr>
      </w:pPr>
      <w:r w:rsidRPr="00EA3FB1">
        <w:rPr>
          <w:b/>
          <w:bCs/>
          <w:szCs w:val="24"/>
          <w:lang w:val="es-ES" w:eastAsia="sv-SE"/>
        </w:rPr>
        <w:t>Haga énfasis en la con</w:t>
      </w:r>
      <w:r w:rsidR="001F0463" w:rsidRPr="00EA3FB1">
        <w:rPr>
          <w:b/>
          <w:bCs/>
          <w:szCs w:val="24"/>
          <w:lang w:val="es-ES" w:eastAsia="sv-SE"/>
        </w:rPr>
        <w:t>fidencialidad de las respuestas</w:t>
      </w:r>
      <w:r w:rsidRPr="00EA3FB1">
        <w:rPr>
          <w:b/>
          <w:bCs/>
          <w:szCs w:val="24"/>
          <w:lang w:val="es-ES" w:eastAsia="sv-SE"/>
        </w:rPr>
        <w:t xml:space="preserve"> </w:t>
      </w:r>
      <w:r w:rsidR="009A5DD2">
        <w:rPr>
          <w:b/>
          <w:bCs/>
          <w:szCs w:val="24"/>
          <w:lang w:val="es-ES" w:eastAsia="sv-SE"/>
        </w:rPr>
        <w:t>recopiladas</w:t>
      </w:r>
    </w:p>
    <w:p w14:paraId="3E02A876" w14:textId="77777777" w:rsidR="00CB1F04" w:rsidRPr="00EA3FB1" w:rsidRDefault="00A537DA" w:rsidP="009A5DD2">
      <w:pPr>
        <w:autoSpaceDE w:val="0"/>
        <w:autoSpaceDN w:val="0"/>
        <w:adjustRightInd w:val="0"/>
        <w:ind w:left="567"/>
        <w:rPr>
          <w:szCs w:val="24"/>
          <w:lang w:val="es-ES" w:eastAsia="sv-SE"/>
        </w:rPr>
      </w:pPr>
      <w:r w:rsidRPr="00EA3FB1">
        <w:rPr>
          <w:szCs w:val="24"/>
          <w:lang w:val="es-ES" w:eastAsia="sv-SE"/>
        </w:rPr>
        <w:t xml:space="preserve">Haga siempre hincapié en la confidencialidad de la información que obtenga del informante. </w:t>
      </w:r>
      <w:r w:rsidR="002457B8" w:rsidRPr="00EA3FB1">
        <w:rPr>
          <w:szCs w:val="24"/>
          <w:lang w:val="es-ES" w:eastAsia="sv-SE"/>
        </w:rPr>
        <w:t>Expl</w:t>
      </w:r>
      <w:r w:rsidR="00800B11" w:rsidRPr="00EA3FB1">
        <w:rPr>
          <w:szCs w:val="24"/>
          <w:lang w:val="es-ES" w:eastAsia="sv-SE"/>
        </w:rPr>
        <w:t>í</w:t>
      </w:r>
      <w:r w:rsidR="002457B8" w:rsidRPr="00EA3FB1">
        <w:rPr>
          <w:szCs w:val="24"/>
          <w:lang w:val="es-ES" w:eastAsia="sv-SE"/>
        </w:rPr>
        <w:t>que</w:t>
      </w:r>
      <w:r w:rsidR="00800B11" w:rsidRPr="00EA3FB1">
        <w:rPr>
          <w:szCs w:val="24"/>
          <w:lang w:val="es-ES" w:eastAsia="sv-SE"/>
        </w:rPr>
        <w:t>le</w:t>
      </w:r>
      <w:r w:rsidR="002457B8" w:rsidRPr="00EA3FB1">
        <w:rPr>
          <w:szCs w:val="24"/>
          <w:lang w:val="es-ES" w:eastAsia="sv-SE"/>
        </w:rPr>
        <w:t xml:space="preserve"> que la</w:t>
      </w:r>
      <w:r w:rsidR="00641221" w:rsidRPr="00EA3FB1">
        <w:rPr>
          <w:szCs w:val="24"/>
          <w:lang w:val="es-ES" w:eastAsia="sv-SE"/>
        </w:rPr>
        <w:t xml:space="preserve"> </w:t>
      </w:r>
      <w:r w:rsidR="002457B8" w:rsidRPr="00EA3FB1">
        <w:rPr>
          <w:szCs w:val="24"/>
          <w:lang w:val="es-ES" w:eastAsia="sv-SE"/>
        </w:rPr>
        <w:t xml:space="preserve">información que </w:t>
      </w:r>
      <w:r w:rsidR="00800B11" w:rsidRPr="00EA3FB1">
        <w:rPr>
          <w:szCs w:val="24"/>
          <w:lang w:val="es-ES" w:eastAsia="sv-SE"/>
        </w:rPr>
        <w:t>obtenga</w:t>
      </w:r>
      <w:r w:rsidR="002457B8" w:rsidRPr="00EA3FB1">
        <w:rPr>
          <w:szCs w:val="24"/>
          <w:lang w:val="es-ES" w:eastAsia="sv-SE"/>
        </w:rPr>
        <w:t xml:space="preserve"> permanecerá </w:t>
      </w:r>
      <w:r w:rsidR="00FE0AF0">
        <w:rPr>
          <w:szCs w:val="24"/>
          <w:lang w:val="es-ES" w:eastAsia="sv-SE"/>
        </w:rPr>
        <w:t xml:space="preserve">estrictamente </w:t>
      </w:r>
      <w:r w:rsidR="002457B8" w:rsidRPr="00EA3FB1">
        <w:rPr>
          <w:szCs w:val="24"/>
          <w:lang w:val="es-ES" w:eastAsia="sv-SE"/>
        </w:rPr>
        <w:t>confidencial, que no se usarán nombres</w:t>
      </w:r>
      <w:r w:rsidR="00641221" w:rsidRPr="00EA3FB1">
        <w:rPr>
          <w:szCs w:val="24"/>
          <w:lang w:val="es-ES" w:eastAsia="sv-SE"/>
        </w:rPr>
        <w:t xml:space="preserve"> </w:t>
      </w:r>
      <w:r w:rsidR="002457B8" w:rsidRPr="00EA3FB1">
        <w:rPr>
          <w:szCs w:val="24"/>
          <w:lang w:val="es-ES" w:eastAsia="sv-SE"/>
        </w:rPr>
        <w:t xml:space="preserve">individuales </w:t>
      </w:r>
      <w:r w:rsidR="00800B11" w:rsidRPr="00EA3FB1">
        <w:rPr>
          <w:szCs w:val="24"/>
          <w:lang w:val="es-ES" w:eastAsia="sv-SE"/>
        </w:rPr>
        <w:t>bajo ningún concepto</w:t>
      </w:r>
      <w:r w:rsidR="002457B8" w:rsidRPr="00EA3FB1">
        <w:rPr>
          <w:szCs w:val="24"/>
          <w:lang w:val="es-ES" w:eastAsia="sv-SE"/>
        </w:rPr>
        <w:t xml:space="preserve"> y que toda la información recopilada se agrupará</w:t>
      </w:r>
      <w:r w:rsidR="00641221" w:rsidRPr="00EA3FB1">
        <w:rPr>
          <w:szCs w:val="24"/>
          <w:lang w:val="es-ES" w:eastAsia="sv-SE"/>
        </w:rPr>
        <w:t xml:space="preserve"> </w:t>
      </w:r>
      <w:r w:rsidRPr="00EA3FB1">
        <w:rPr>
          <w:szCs w:val="24"/>
          <w:lang w:val="es-ES" w:eastAsia="sv-SE"/>
        </w:rPr>
        <w:t>y se despersonalizará al escribir el</w:t>
      </w:r>
      <w:r w:rsidR="002457B8" w:rsidRPr="00EA3FB1">
        <w:rPr>
          <w:szCs w:val="24"/>
          <w:lang w:val="es-ES" w:eastAsia="sv-SE"/>
        </w:rPr>
        <w:t xml:space="preserve"> informe.</w:t>
      </w:r>
      <w:r w:rsidR="00927BEE" w:rsidRPr="00EA3FB1">
        <w:rPr>
          <w:szCs w:val="24"/>
          <w:lang w:val="es-ES" w:eastAsia="sv-SE"/>
        </w:rPr>
        <w:t xml:space="preserve"> </w:t>
      </w:r>
      <w:r w:rsidR="00FE0AF0">
        <w:rPr>
          <w:szCs w:val="24"/>
          <w:lang w:val="es-ES" w:eastAsia="sv-SE"/>
        </w:rPr>
        <w:t xml:space="preserve">Utilice un lenguaje comprensible que le permita al informante entender este mensaje. </w:t>
      </w:r>
      <w:r w:rsidR="00927BEE" w:rsidRPr="00EA3FB1">
        <w:rPr>
          <w:szCs w:val="24"/>
          <w:lang w:val="es-ES" w:eastAsia="sv-SE"/>
        </w:rPr>
        <w:t>No men</w:t>
      </w:r>
      <w:r w:rsidR="00800B11" w:rsidRPr="00EA3FB1">
        <w:rPr>
          <w:szCs w:val="24"/>
          <w:lang w:val="es-ES" w:eastAsia="sv-SE"/>
        </w:rPr>
        <w:t xml:space="preserve">cione nunca otras entrevistas o </w:t>
      </w:r>
      <w:r w:rsidR="00927BEE" w:rsidRPr="00EA3FB1">
        <w:rPr>
          <w:szCs w:val="24"/>
          <w:lang w:val="es-ES" w:eastAsia="sv-SE"/>
        </w:rPr>
        <w:t>lea el cuestionario con otras entrevistadoras</w:t>
      </w:r>
      <w:r w:rsidR="00FE0AF0">
        <w:rPr>
          <w:szCs w:val="24"/>
          <w:lang w:val="es-ES" w:eastAsia="sv-SE"/>
        </w:rPr>
        <w:t>, el editor</w:t>
      </w:r>
      <w:r w:rsidR="00927BEE" w:rsidRPr="00EA3FB1">
        <w:rPr>
          <w:szCs w:val="24"/>
          <w:lang w:val="es-ES" w:eastAsia="sv-SE"/>
        </w:rPr>
        <w:t xml:space="preserve"> o </w:t>
      </w:r>
      <w:r w:rsidR="00800B11" w:rsidRPr="00EA3FB1">
        <w:rPr>
          <w:szCs w:val="24"/>
          <w:lang w:val="es-ES" w:eastAsia="sv-SE"/>
        </w:rPr>
        <w:t xml:space="preserve">con </w:t>
      </w:r>
      <w:r w:rsidR="00927BEE" w:rsidRPr="00EA3FB1">
        <w:rPr>
          <w:szCs w:val="24"/>
          <w:lang w:val="es-ES" w:eastAsia="sv-SE"/>
        </w:rPr>
        <w:t xml:space="preserve">el supervisor delante de un informante o de otra persona. Esto erosionará automáticamente la confianza que el informante </w:t>
      </w:r>
      <w:r w:rsidR="00FE0AF0">
        <w:rPr>
          <w:szCs w:val="24"/>
          <w:lang w:val="es-ES" w:eastAsia="sv-SE"/>
        </w:rPr>
        <w:t>tiene</w:t>
      </w:r>
      <w:r w:rsidR="00927BEE" w:rsidRPr="00EA3FB1">
        <w:rPr>
          <w:szCs w:val="24"/>
          <w:lang w:val="es-ES" w:eastAsia="sv-SE"/>
        </w:rPr>
        <w:t xml:space="preserve"> en usted.</w:t>
      </w:r>
    </w:p>
    <w:p w14:paraId="07058911" w14:textId="77777777" w:rsidR="002457B8" w:rsidRPr="00EA3FB1" w:rsidRDefault="002457B8" w:rsidP="002457B8">
      <w:pPr>
        <w:keepNext/>
        <w:rPr>
          <w:b/>
          <w:szCs w:val="24"/>
          <w:lang w:val="es-ES"/>
        </w:rPr>
      </w:pPr>
    </w:p>
    <w:p w14:paraId="3E3DD1A2" w14:textId="77777777" w:rsidR="00752F65" w:rsidRDefault="00752F65" w:rsidP="002457B8">
      <w:pPr>
        <w:autoSpaceDE w:val="0"/>
        <w:autoSpaceDN w:val="0"/>
        <w:adjustRightInd w:val="0"/>
        <w:rPr>
          <w:b/>
          <w:bCs/>
          <w:szCs w:val="24"/>
          <w:lang w:val="es-ES" w:eastAsia="sv-SE"/>
        </w:rPr>
      </w:pPr>
    </w:p>
    <w:p w14:paraId="7A680E9D" w14:textId="77777777" w:rsidR="002457B8" w:rsidRPr="00EA3FB1" w:rsidRDefault="002457B8" w:rsidP="002457B8">
      <w:pPr>
        <w:autoSpaceDE w:val="0"/>
        <w:autoSpaceDN w:val="0"/>
        <w:adjustRightInd w:val="0"/>
        <w:rPr>
          <w:b/>
          <w:bCs/>
          <w:szCs w:val="24"/>
          <w:lang w:val="es-ES" w:eastAsia="sv-SE"/>
        </w:rPr>
      </w:pPr>
      <w:r w:rsidRPr="00EA3FB1">
        <w:rPr>
          <w:b/>
          <w:bCs/>
          <w:szCs w:val="24"/>
          <w:lang w:val="es-ES" w:eastAsia="sv-SE"/>
        </w:rPr>
        <w:lastRenderedPageBreak/>
        <w:t>Indague para obtener las respuestas adecuadas</w:t>
      </w:r>
    </w:p>
    <w:p w14:paraId="05059B25" w14:textId="77777777" w:rsidR="00927BEE" w:rsidRPr="00EA3FB1" w:rsidRDefault="00927BEE" w:rsidP="00FE0AF0">
      <w:pPr>
        <w:autoSpaceDE w:val="0"/>
        <w:autoSpaceDN w:val="0"/>
        <w:adjustRightInd w:val="0"/>
        <w:ind w:left="567"/>
        <w:rPr>
          <w:szCs w:val="24"/>
          <w:lang w:val="es-ES" w:eastAsia="sv-SE"/>
        </w:rPr>
      </w:pPr>
      <w:r w:rsidRPr="00EA3FB1">
        <w:rPr>
          <w:szCs w:val="24"/>
          <w:lang w:val="es-ES" w:eastAsia="sv-SE"/>
        </w:rPr>
        <w:t xml:space="preserve">La entrevistadora debe formular la pregunta tal como esté en el cuestionario. Si se diera cuenta de que la respuesta no es coherente con otras respuestas, </w:t>
      </w:r>
      <w:r w:rsidR="00800B11" w:rsidRPr="00EA3FB1">
        <w:rPr>
          <w:szCs w:val="24"/>
          <w:lang w:val="es-ES" w:eastAsia="sv-SE"/>
        </w:rPr>
        <w:t>deberá</w:t>
      </w:r>
      <w:r w:rsidRPr="00EA3FB1">
        <w:rPr>
          <w:szCs w:val="24"/>
          <w:lang w:val="es-ES" w:eastAsia="sv-SE"/>
        </w:rPr>
        <w:t xml:space="preserve"> solicitar</w:t>
      </w:r>
      <w:r w:rsidR="00800B11" w:rsidRPr="00EA3FB1">
        <w:rPr>
          <w:szCs w:val="24"/>
          <w:lang w:val="es-ES" w:eastAsia="sv-SE"/>
        </w:rPr>
        <w:t xml:space="preserve"> entonces</w:t>
      </w:r>
      <w:r w:rsidRPr="00EA3FB1">
        <w:rPr>
          <w:szCs w:val="24"/>
          <w:lang w:val="es-ES" w:eastAsia="sv-SE"/>
        </w:rPr>
        <w:t xml:space="preserve"> una aclaración a través de preguntas indirectas o de algunas preguntas adicionales </w:t>
      </w:r>
      <w:r w:rsidR="00800B11" w:rsidRPr="00EA3FB1">
        <w:rPr>
          <w:szCs w:val="24"/>
          <w:lang w:val="es-ES" w:eastAsia="sv-SE"/>
        </w:rPr>
        <w:t xml:space="preserve"> con el </w:t>
      </w:r>
      <w:r w:rsidRPr="00EA3FB1">
        <w:rPr>
          <w:szCs w:val="24"/>
          <w:lang w:val="es-ES" w:eastAsia="sv-SE"/>
        </w:rPr>
        <w:t xml:space="preserve">fin de obtener una respuesta completa a la pregunta original. A este proceso se le llama </w:t>
      </w:r>
      <w:r w:rsidRPr="00EA3FB1">
        <w:rPr>
          <w:szCs w:val="24"/>
          <w:u w:val="single"/>
          <w:lang w:val="es-ES" w:eastAsia="sv-SE"/>
        </w:rPr>
        <w:t>sondeo</w:t>
      </w:r>
      <w:r w:rsidR="00800B11" w:rsidRPr="00EA3FB1">
        <w:rPr>
          <w:szCs w:val="24"/>
          <w:u w:val="single"/>
          <w:lang w:val="es-ES" w:eastAsia="sv-SE"/>
        </w:rPr>
        <w:t xml:space="preserve"> o indagación</w:t>
      </w:r>
      <w:r w:rsidRPr="00EA3FB1">
        <w:rPr>
          <w:szCs w:val="24"/>
          <w:lang w:val="es-ES" w:eastAsia="sv-SE"/>
        </w:rPr>
        <w:t>. Las preguntas, cuando se sondea</w:t>
      </w:r>
      <w:r w:rsidR="00800B11" w:rsidRPr="00EA3FB1">
        <w:rPr>
          <w:szCs w:val="24"/>
          <w:lang w:val="es-ES" w:eastAsia="sv-SE"/>
        </w:rPr>
        <w:t xml:space="preserve"> o indaga</w:t>
      </w:r>
      <w:r w:rsidRPr="00EA3FB1">
        <w:rPr>
          <w:szCs w:val="24"/>
          <w:lang w:val="es-ES" w:eastAsia="sv-SE"/>
        </w:rPr>
        <w:t>, debe</w:t>
      </w:r>
      <w:r w:rsidR="00800B11" w:rsidRPr="00EA3FB1">
        <w:rPr>
          <w:szCs w:val="24"/>
          <w:lang w:val="es-ES" w:eastAsia="sv-SE"/>
        </w:rPr>
        <w:t>rá</w:t>
      </w:r>
      <w:r w:rsidRPr="00EA3FB1">
        <w:rPr>
          <w:szCs w:val="24"/>
          <w:lang w:val="es-ES" w:eastAsia="sv-SE"/>
        </w:rPr>
        <w:t>n estar redactadas de modo que sean neutrales y no condu</w:t>
      </w:r>
      <w:r w:rsidR="00B56B40" w:rsidRPr="00EA3FB1">
        <w:rPr>
          <w:szCs w:val="24"/>
          <w:lang w:val="es-ES" w:eastAsia="sv-SE"/>
        </w:rPr>
        <w:t>zcan</w:t>
      </w:r>
      <w:r w:rsidRPr="00EA3FB1">
        <w:rPr>
          <w:szCs w:val="24"/>
          <w:lang w:val="es-ES" w:eastAsia="sv-SE"/>
        </w:rPr>
        <w:t xml:space="preserve"> </w:t>
      </w:r>
      <w:r w:rsidR="00B56B40" w:rsidRPr="00EA3FB1">
        <w:rPr>
          <w:szCs w:val="24"/>
          <w:lang w:val="es-ES" w:eastAsia="sv-SE"/>
        </w:rPr>
        <w:t>al informante hacia</w:t>
      </w:r>
      <w:r w:rsidRPr="00EA3FB1">
        <w:rPr>
          <w:szCs w:val="24"/>
          <w:lang w:val="es-ES" w:eastAsia="sv-SE"/>
        </w:rPr>
        <w:t xml:space="preserve"> una </w:t>
      </w:r>
      <w:r w:rsidR="00B56B40" w:rsidRPr="00EA3FB1">
        <w:rPr>
          <w:szCs w:val="24"/>
          <w:lang w:val="es-ES" w:eastAsia="sv-SE"/>
        </w:rPr>
        <w:t xml:space="preserve">dirección </w:t>
      </w:r>
      <w:r w:rsidRPr="00EA3FB1">
        <w:rPr>
          <w:szCs w:val="24"/>
          <w:lang w:val="es-ES" w:eastAsia="sv-SE"/>
        </w:rPr>
        <w:t xml:space="preserve">determinada. Asegúrese de que </w:t>
      </w:r>
      <w:r w:rsidR="00B56B40" w:rsidRPr="00EA3FB1">
        <w:rPr>
          <w:szCs w:val="24"/>
          <w:lang w:val="es-ES" w:eastAsia="sv-SE"/>
        </w:rPr>
        <w:t xml:space="preserve">no se cambie </w:t>
      </w:r>
      <w:r w:rsidRPr="00EA3FB1">
        <w:rPr>
          <w:szCs w:val="24"/>
          <w:lang w:val="es-ES" w:eastAsia="sv-SE"/>
        </w:rPr>
        <w:t>el significado de la pregu</w:t>
      </w:r>
      <w:r w:rsidR="00B56B40" w:rsidRPr="00EA3FB1">
        <w:rPr>
          <w:szCs w:val="24"/>
          <w:lang w:val="es-ES" w:eastAsia="sv-SE"/>
        </w:rPr>
        <w:t>nta original</w:t>
      </w:r>
      <w:r w:rsidRPr="00EA3FB1">
        <w:rPr>
          <w:szCs w:val="24"/>
          <w:lang w:val="es-ES" w:eastAsia="sv-SE"/>
        </w:rPr>
        <w:t>.</w:t>
      </w:r>
    </w:p>
    <w:p w14:paraId="431D8287" w14:textId="77777777" w:rsidR="00927BEE" w:rsidRPr="00EA3FB1" w:rsidRDefault="00927BEE" w:rsidP="00FE0AF0">
      <w:pPr>
        <w:autoSpaceDE w:val="0"/>
        <w:autoSpaceDN w:val="0"/>
        <w:adjustRightInd w:val="0"/>
        <w:ind w:left="567"/>
        <w:rPr>
          <w:szCs w:val="24"/>
          <w:lang w:val="es-ES" w:eastAsia="sv-SE"/>
        </w:rPr>
      </w:pPr>
    </w:p>
    <w:p w14:paraId="5E2555B3" w14:textId="77777777" w:rsidR="002457B8" w:rsidRPr="00EA3FB1" w:rsidRDefault="002457B8" w:rsidP="00FE0AF0">
      <w:pPr>
        <w:autoSpaceDE w:val="0"/>
        <w:autoSpaceDN w:val="0"/>
        <w:adjustRightInd w:val="0"/>
        <w:ind w:left="567"/>
        <w:rPr>
          <w:szCs w:val="24"/>
          <w:lang w:val="es-ES" w:eastAsia="sv-SE"/>
        </w:rPr>
      </w:pPr>
      <w:r w:rsidRPr="00EA3FB1">
        <w:rPr>
          <w:szCs w:val="24"/>
          <w:lang w:val="es-ES" w:eastAsia="sv-SE"/>
        </w:rPr>
        <w:t>Si el entrevistado está tratando de recordar algún tema difícil, haga una pausa y espere.</w:t>
      </w:r>
    </w:p>
    <w:p w14:paraId="59559A01" w14:textId="77777777" w:rsidR="00927BEE" w:rsidRPr="00EA3FB1" w:rsidRDefault="00927BEE" w:rsidP="00FE0AF0">
      <w:pPr>
        <w:autoSpaceDE w:val="0"/>
        <w:autoSpaceDN w:val="0"/>
        <w:adjustRightInd w:val="0"/>
        <w:ind w:left="567"/>
        <w:rPr>
          <w:szCs w:val="24"/>
          <w:lang w:val="es-ES" w:eastAsia="sv-SE"/>
        </w:rPr>
      </w:pPr>
    </w:p>
    <w:p w14:paraId="4401FA5F" w14:textId="77777777" w:rsidR="002457B8" w:rsidRPr="00EA3FB1" w:rsidRDefault="00927BEE" w:rsidP="00FE0AF0">
      <w:pPr>
        <w:autoSpaceDE w:val="0"/>
        <w:autoSpaceDN w:val="0"/>
        <w:adjustRightInd w:val="0"/>
        <w:ind w:left="567"/>
        <w:rPr>
          <w:szCs w:val="24"/>
          <w:lang w:val="es-ES" w:eastAsia="sv-SE"/>
        </w:rPr>
      </w:pPr>
      <w:r w:rsidRPr="00EA3FB1">
        <w:rPr>
          <w:szCs w:val="24"/>
          <w:lang w:val="es-ES" w:eastAsia="sv-SE"/>
        </w:rPr>
        <w:t>Pídale</w:t>
      </w:r>
      <w:r w:rsidR="002457B8" w:rsidRPr="00EA3FB1">
        <w:rPr>
          <w:szCs w:val="24"/>
          <w:lang w:val="es-ES" w:eastAsia="sv-SE"/>
        </w:rPr>
        <w:t xml:space="preserve"> al informante que aclare su respuesta</w:t>
      </w:r>
      <w:r w:rsidRPr="00EA3FB1">
        <w:rPr>
          <w:szCs w:val="24"/>
          <w:lang w:val="es-ES" w:eastAsia="sv-SE"/>
        </w:rPr>
        <w:t xml:space="preserve"> en caso</w:t>
      </w:r>
      <w:r w:rsidR="002457B8" w:rsidRPr="00EA3FB1">
        <w:rPr>
          <w:szCs w:val="24"/>
          <w:lang w:val="es-ES" w:eastAsia="sv-SE"/>
        </w:rPr>
        <w:t xml:space="preserve"> de ser necesario. Es posible que usted haya malinterpretado la</w:t>
      </w:r>
      <w:r w:rsidR="00CC03A6" w:rsidRPr="00EA3FB1">
        <w:rPr>
          <w:szCs w:val="24"/>
          <w:lang w:val="es-ES" w:eastAsia="sv-SE"/>
        </w:rPr>
        <w:t xml:space="preserve"> </w:t>
      </w:r>
      <w:r w:rsidR="002457B8" w:rsidRPr="00EA3FB1">
        <w:rPr>
          <w:szCs w:val="24"/>
          <w:lang w:val="es-ES" w:eastAsia="sv-SE"/>
        </w:rPr>
        <w:t>respuesta.</w:t>
      </w:r>
    </w:p>
    <w:p w14:paraId="1AEED878" w14:textId="77777777" w:rsidR="00927BEE" w:rsidRPr="00EA3FB1" w:rsidRDefault="00927BEE" w:rsidP="00FE0AF0">
      <w:pPr>
        <w:autoSpaceDE w:val="0"/>
        <w:autoSpaceDN w:val="0"/>
        <w:adjustRightInd w:val="0"/>
        <w:ind w:left="567"/>
        <w:rPr>
          <w:szCs w:val="24"/>
          <w:lang w:val="es-ES" w:eastAsia="sv-SE"/>
        </w:rPr>
      </w:pPr>
    </w:p>
    <w:p w14:paraId="57F331C8" w14:textId="77777777" w:rsidR="002457B8" w:rsidRPr="00EA3FB1" w:rsidRDefault="002457B8" w:rsidP="00FE0AF0">
      <w:pPr>
        <w:autoSpaceDE w:val="0"/>
        <w:autoSpaceDN w:val="0"/>
        <w:adjustRightInd w:val="0"/>
        <w:ind w:left="567"/>
        <w:rPr>
          <w:szCs w:val="24"/>
          <w:lang w:val="es-ES" w:eastAsia="sv-SE"/>
        </w:rPr>
      </w:pPr>
      <w:r w:rsidRPr="00EA3FB1">
        <w:rPr>
          <w:szCs w:val="24"/>
          <w:lang w:val="es-ES" w:eastAsia="sv-SE"/>
        </w:rPr>
        <w:t>Verifique la consistencia de las respuestas proporcionadas por el entrevistado. Trate los cuestionarios</w:t>
      </w:r>
      <w:r w:rsidR="00641221" w:rsidRPr="00EA3FB1">
        <w:rPr>
          <w:szCs w:val="24"/>
          <w:lang w:val="es-ES" w:eastAsia="sv-SE"/>
        </w:rPr>
        <w:t xml:space="preserve"> </w:t>
      </w:r>
      <w:r w:rsidRPr="00EA3FB1">
        <w:rPr>
          <w:szCs w:val="24"/>
          <w:lang w:val="es-ES" w:eastAsia="sv-SE"/>
        </w:rPr>
        <w:t xml:space="preserve">como herramientas que </w:t>
      </w:r>
      <w:r w:rsidR="00800B11" w:rsidRPr="00EA3FB1">
        <w:rPr>
          <w:szCs w:val="24"/>
          <w:lang w:val="es-ES" w:eastAsia="sv-SE"/>
        </w:rPr>
        <w:t xml:space="preserve">usted </w:t>
      </w:r>
      <w:r w:rsidRPr="00EA3FB1">
        <w:rPr>
          <w:szCs w:val="24"/>
          <w:lang w:val="es-ES" w:eastAsia="sv-SE"/>
        </w:rPr>
        <w:t>está u</w:t>
      </w:r>
      <w:r w:rsidR="00800B11" w:rsidRPr="00EA3FB1">
        <w:rPr>
          <w:szCs w:val="24"/>
          <w:lang w:val="es-ES" w:eastAsia="sv-SE"/>
        </w:rPr>
        <w:t>tilizando</w:t>
      </w:r>
      <w:r w:rsidRPr="00EA3FB1">
        <w:rPr>
          <w:szCs w:val="24"/>
          <w:lang w:val="es-ES" w:eastAsia="sv-SE"/>
        </w:rPr>
        <w:t xml:space="preserve"> para conversar con el entrevistado. Trate de comprender y</w:t>
      </w:r>
      <w:r w:rsidR="00800B11" w:rsidRPr="00EA3FB1">
        <w:rPr>
          <w:szCs w:val="24"/>
          <w:lang w:val="es-ES" w:eastAsia="sv-SE"/>
        </w:rPr>
        <w:t xml:space="preserve"> de</w:t>
      </w:r>
      <w:r w:rsidR="00641221" w:rsidRPr="00EA3FB1">
        <w:rPr>
          <w:szCs w:val="24"/>
          <w:lang w:val="es-ES" w:eastAsia="sv-SE"/>
        </w:rPr>
        <w:t xml:space="preserve"> </w:t>
      </w:r>
      <w:r w:rsidRPr="00EA3FB1">
        <w:rPr>
          <w:szCs w:val="24"/>
          <w:lang w:val="es-ES" w:eastAsia="sv-SE"/>
        </w:rPr>
        <w:t>recordar las respuestas y, si hubiera alguna inconsistencia entre las respuestas,</w:t>
      </w:r>
      <w:r w:rsidR="00927BEE" w:rsidRPr="00EA3FB1">
        <w:rPr>
          <w:szCs w:val="24"/>
          <w:lang w:val="es-ES" w:eastAsia="sv-SE"/>
        </w:rPr>
        <w:t xml:space="preserve"> formule las preguntas de nuevo.</w:t>
      </w:r>
      <w:r w:rsidR="0026289D">
        <w:rPr>
          <w:szCs w:val="24"/>
          <w:lang w:val="es-ES" w:eastAsia="sv-SE"/>
        </w:rPr>
        <w:t xml:space="preserve"> </w:t>
      </w:r>
      <w:r w:rsidR="0026289D" w:rsidRPr="00FE3D5E">
        <w:rPr>
          <w:szCs w:val="24"/>
          <w:lang w:val="es-ES" w:eastAsia="sv-SE"/>
        </w:rPr>
        <w:t>Sin embargo</w:t>
      </w:r>
      <w:r w:rsidR="0026289D" w:rsidRPr="00045FD2">
        <w:rPr>
          <w:szCs w:val="24"/>
          <w:lang w:val="es-ES" w:eastAsia="sv-SE"/>
        </w:rPr>
        <w:t xml:space="preserve">, </w:t>
      </w:r>
      <w:r w:rsidR="0026289D" w:rsidRPr="00FE3D5E">
        <w:rPr>
          <w:szCs w:val="24"/>
          <w:lang w:val="es-ES" w:eastAsia="sv-SE"/>
        </w:rPr>
        <w:t>no les señale nunca</w:t>
      </w:r>
      <w:r w:rsidR="0026289D" w:rsidRPr="00045FD2">
        <w:rPr>
          <w:szCs w:val="24"/>
          <w:lang w:val="es-ES" w:eastAsia="sv-SE"/>
        </w:rPr>
        <w:t xml:space="preserve"> </w:t>
      </w:r>
      <w:r w:rsidR="0026289D" w:rsidRPr="00FE3D5E">
        <w:rPr>
          <w:szCs w:val="24"/>
          <w:lang w:val="es-ES" w:eastAsia="sv-SE"/>
        </w:rPr>
        <w:t>a</w:t>
      </w:r>
      <w:r w:rsidR="0026289D" w:rsidRPr="00045FD2">
        <w:rPr>
          <w:szCs w:val="24"/>
          <w:lang w:val="es-ES" w:eastAsia="sv-SE"/>
        </w:rPr>
        <w:t xml:space="preserve"> </w:t>
      </w:r>
      <w:r w:rsidR="0026289D" w:rsidRPr="00FE3D5E">
        <w:rPr>
          <w:szCs w:val="24"/>
          <w:lang w:val="es-ES" w:eastAsia="sv-SE"/>
        </w:rPr>
        <w:t>los</w:t>
      </w:r>
      <w:r w:rsidR="0026289D" w:rsidRPr="00045FD2">
        <w:rPr>
          <w:szCs w:val="24"/>
          <w:lang w:val="es-ES" w:eastAsia="sv-SE"/>
        </w:rPr>
        <w:t xml:space="preserve"> </w:t>
      </w:r>
      <w:r w:rsidR="0026289D" w:rsidRPr="00FE3D5E">
        <w:rPr>
          <w:szCs w:val="24"/>
          <w:lang w:val="es-ES" w:eastAsia="sv-SE"/>
        </w:rPr>
        <w:t>informantes</w:t>
      </w:r>
      <w:r w:rsidR="0026289D" w:rsidRPr="00045FD2">
        <w:rPr>
          <w:szCs w:val="24"/>
          <w:lang w:val="es-ES" w:eastAsia="sv-SE"/>
        </w:rPr>
        <w:t xml:space="preserve"> </w:t>
      </w:r>
      <w:r w:rsidR="0026289D" w:rsidRPr="00FE3D5E">
        <w:rPr>
          <w:szCs w:val="24"/>
          <w:lang w:val="es-ES" w:eastAsia="sv-SE"/>
        </w:rPr>
        <w:t>incoherencias</w:t>
      </w:r>
      <w:r w:rsidR="0026289D" w:rsidRPr="00045FD2">
        <w:rPr>
          <w:szCs w:val="24"/>
          <w:lang w:val="es-ES" w:eastAsia="sv-SE"/>
        </w:rPr>
        <w:t xml:space="preserve"> </w:t>
      </w:r>
      <w:r w:rsidR="0026289D" w:rsidRPr="00FE3D5E">
        <w:rPr>
          <w:szCs w:val="24"/>
          <w:lang w:val="es-ES" w:eastAsia="sv-SE"/>
        </w:rPr>
        <w:t>que usted pueda haber</w:t>
      </w:r>
      <w:r w:rsidR="0026289D" w:rsidRPr="00045FD2">
        <w:rPr>
          <w:szCs w:val="24"/>
          <w:lang w:val="es-ES" w:eastAsia="sv-SE"/>
        </w:rPr>
        <w:t xml:space="preserve"> </w:t>
      </w:r>
      <w:r w:rsidR="0026289D" w:rsidRPr="00FE3D5E">
        <w:rPr>
          <w:szCs w:val="24"/>
          <w:lang w:val="es-ES" w:eastAsia="sv-SE"/>
        </w:rPr>
        <w:t>identificado</w:t>
      </w:r>
      <w:r w:rsidR="0026289D" w:rsidRPr="00045FD2">
        <w:rPr>
          <w:szCs w:val="24"/>
          <w:lang w:val="es-ES" w:eastAsia="sv-SE"/>
        </w:rPr>
        <w:t xml:space="preserve"> </w:t>
      </w:r>
      <w:r w:rsidR="0026289D" w:rsidRPr="00FE3D5E">
        <w:rPr>
          <w:szCs w:val="24"/>
          <w:lang w:val="es-ES" w:eastAsia="sv-SE"/>
        </w:rPr>
        <w:t>de una forma</w:t>
      </w:r>
      <w:r w:rsidR="0026289D" w:rsidRPr="00045FD2">
        <w:rPr>
          <w:szCs w:val="24"/>
          <w:lang w:val="es-ES" w:eastAsia="sv-SE"/>
        </w:rPr>
        <w:t xml:space="preserve"> </w:t>
      </w:r>
      <w:r w:rsidR="0026289D" w:rsidRPr="00FE3D5E">
        <w:rPr>
          <w:szCs w:val="24"/>
          <w:lang w:val="es-ES" w:eastAsia="sv-SE"/>
        </w:rPr>
        <w:t>que dé a entender como</w:t>
      </w:r>
      <w:r w:rsidR="0026289D" w:rsidRPr="00045FD2">
        <w:rPr>
          <w:szCs w:val="24"/>
          <w:lang w:val="es-ES" w:eastAsia="sv-SE"/>
        </w:rPr>
        <w:t xml:space="preserve"> </w:t>
      </w:r>
      <w:r w:rsidR="0026289D" w:rsidRPr="00FE3D5E">
        <w:rPr>
          <w:szCs w:val="24"/>
          <w:lang w:val="es-ES" w:eastAsia="sv-SE"/>
        </w:rPr>
        <w:t>si usted estuviera comprobando</w:t>
      </w:r>
      <w:r w:rsidR="0026289D" w:rsidRPr="00045FD2">
        <w:rPr>
          <w:szCs w:val="24"/>
          <w:lang w:val="es-ES" w:eastAsia="sv-SE"/>
        </w:rPr>
        <w:t xml:space="preserve"> </w:t>
      </w:r>
      <w:r w:rsidR="0026289D" w:rsidRPr="00FE3D5E">
        <w:rPr>
          <w:szCs w:val="24"/>
          <w:lang w:val="es-ES" w:eastAsia="sv-SE"/>
        </w:rPr>
        <w:t>la honestidad</w:t>
      </w:r>
      <w:r w:rsidR="0026289D" w:rsidRPr="00045FD2">
        <w:rPr>
          <w:szCs w:val="24"/>
          <w:lang w:val="es-ES" w:eastAsia="sv-SE"/>
        </w:rPr>
        <w:t xml:space="preserve"> </w:t>
      </w:r>
      <w:r w:rsidR="0026289D" w:rsidRPr="00FE3D5E">
        <w:rPr>
          <w:szCs w:val="24"/>
          <w:lang w:val="es-ES" w:eastAsia="sv-SE"/>
        </w:rPr>
        <w:t>o la integridad</w:t>
      </w:r>
      <w:r w:rsidR="0026289D" w:rsidRPr="00045FD2">
        <w:rPr>
          <w:szCs w:val="24"/>
          <w:lang w:val="es-ES" w:eastAsia="sv-SE"/>
        </w:rPr>
        <w:t xml:space="preserve"> </w:t>
      </w:r>
      <w:r w:rsidR="0026289D" w:rsidRPr="00FE3D5E">
        <w:rPr>
          <w:szCs w:val="24"/>
          <w:lang w:val="es-ES" w:eastAsia="sv-SE"/>
        </w:rPr>
        <w:t>del entrevistado.</w:t>
      </w:r>
    </w:p>
    <w:p w14:paraId="27C9BCB8" w14:textId="77777777" w:rsidR="00CB1F04" w:rsidRPr="00EA3FB1" w:rsidRDefault="00CB1F04" w:rsidP="00503C49">
      <w:pPr>
        <w:pStyle w:val="BodyTextIndent"/>
        <w:ind w:left="0"/>
        <w:jc w:val="left"/>
        <w:rPr>
          <w:b/>
          <w:bCs/>
          <w:i w:val="0"/>
          <w:sz w:val="20"/>
          <w:szCs w:val="24"/>
          <w:u w:val="single"/>
          <w:lang w:val="es-ES"/>
        </w:rPr>
      </w:pPr>
    </w:p>
    <w:p w14:paraId="0159AA60" w14:textId="77777777" w:rsidR="00F64104" w:rsidRPr="00EA3FB1" w:rsidRDefault="00F64104" w:rsidP="00F64104">
      <w:pPr>
        <w:pStyle w:val="BodyTextIndent"/>
        <w:ind w:left="0"/>
        <w:rPr>
          <w:b/>
          <w:bCs/>
          <w:i w:val="0"/>
          <w:sz w:val="22"/>
          <w:szCs w:val="24"/>
          <w:lang w:val="es-ES"/>
        </w:rPr>
      </w:pPr>
      <w:r w:rsidRPr="00EA3FB1">
        <w:rPr>
          <w:b/>
          <w:bCs/>
          <w:i w:val="0"/>
          <w:sz w:val="22"/>
          <w:szCs w:val="24"/>
          <w:lang w:val="es-ES"/>
        </w:rPr>
        <w:t xml:space="preserve">Responder a las preguntas </w:t>
      </w:r>
      <w:r w:rsidR="0026289D">
        <w:rPr>
          <w:b/>
          <w:bCs/>
          <w:i w:val="0"/>
          <w:sz w:val="22"/>
          <w:szCs w:val="24"/>
          <w:lang w:val="es-ES"/>
        </w:rPr>
        <w:t>del informante</w:t>
      </w:r>
    </w:p>
    <w:p w14:paraId="67E9DBF2" w14:textId="77777777" w:rsidR="00F64104" w:rsidRPr="00EA3FB1" w:rsidRDefault="00B56B40" w:rsidP="00CA6FB0">
      <w:pPr>
        <w:pStyle w:val="BodyTextIndent"/>
        <w:tabs>
          <w:tab w:val="clear" w:pos="0"/>
        </w:tabs>
        <w:ind w:left="567"/>
        <w:jc w:val="left"/>
        <w:rPr>
          <w:bCs/>
          <w:i w:val="0"/>
          <w:sz w:val="22"/>
          <w:szCs w:val="24"/>
          <w:lang w:val="es-ES"/>
        </w:rPr>
      </w:pPr>
      <w:r w:rsidRPr="00EA3FB1">
        <w:rPr>
          <w:bCs/>
          <w:i w:val="0"/>
          <w:sz w:val="22"/>
          <w:szCs w:val="24"/>
          <w:lang w:val="es-ES"/>
        </w:rPr>
        <w:t>El informante podría</w:t>
      </w:r>
      <w:r w:rsidR="00F64104" w:rsidRPr="00EA3FB1">
        <w:rPr>
          <w:bCs/>
          <w:i w:val="0"/>
          <w:sz w:val="22"/>
          <w:szCs w:val="24"/>
          <w:lang w:val="es-ES"/>
        </w:rPr>
        <w:t xml:space="preserve"> hacerle algunas preguntas acerca de la encuesta o </w:t>
      </w:r>
      <w:r w:rsidRPr="00EA3FB1">
        <w:rPr>
          <w:bCs/>
          <w:i w:val="0"/>
          <w:sz w:val="22"/>
          <w:szCs w:val="24"/>
          <w:lang w:val="es-ES"/>
        </w:rPr>
        <w:t xml:space="preserve">sobre </w:t>
      </w:r>
      <w:r w:rsidR="00F64104" w:rsidRPr="00EA3FB1">
        <w:rPr>
          <w:bCs/>
          <w:i w:val="0"/>
          <w:sz w:val="22"/>
          <w:szCs w:val="24"/>
          <w:lang w:val="es-ES"/>
        </w:rPr>
        <w:t xml:space="preserve">cómo </w:t>
      </w:r>
      <w:r w:rsidRPr="00EA3FB1">
        <w:rPr>
          <w:bCs/>
          <w:i w:val="0"/>
          <w:sz w:val="22"/>
          <w:szCs w:val="24"/>
          <w:lang w:val="es-ES"/>
        </w:rPr>
        <w:t>se le seleccionó</w:t>
      </w:r>
      <w:r w:rsidR="00F64104" w:rsidRPr="00EA3FB1">
        <w:rPr>
          <w:bCs/>
          <w:i w:val="0"/>
          <w:sz w:val="22"/>
          <w:szCs w:val="24"/>
          <w:lang w:val="es-ES"/>
        </w:rPr>
        <w:t xml:space="preserve"> para </w:t>
      </w:r>
      <w:r w:rsidRPr="00EA3FB1">
        <w:rPr>
          <w:bCs/>
          <w:i w:val="0"/>
          <w:sz w:val="22"/>
          <w:szCs w:val="24"/>
          <w:lang w:val="es-ES"/>
        </w:rPr>
        <w:t>la entrevista</w:t>
      </w:r>
      <w:r w:rsidR="00F64104" w:rsidRPr="00EA3FB1">
        <w:rPr>
          <w:bCs/>
          <w:i w:val="0"/>
          <w:sz w:val="22"/>
          <w:szCs w:val="24"/>
          <w:lang w:val="es-ES"/>
        </w:rPr>
        <w:t xml:space="preserve"> o</w:t>
      </w:r>
      <w:r w:rsidRPr="00EA3FB1">
        <w:rPr>
          <w:bCs/>
          <w:i w:val="0"/>
          <w:sz w:val="22"/>
          <w:szCs w:val="24"/>
          <w:lang w:val="es-ES"/>
        </w:rPr>
        <w:t xml:space="preserve"> sobre</w:t>
      </w:r>
      <w:r w:rsidR="00F64104" w:rsidRPr="00EA3FB1">
        <w:rPr>
          <w:bCs/>
          <w:i w:val="0"/>
          <w:sz w:val="22"/>
          <w:szCs w:val="24"/>
          <w:lang w:val="es-ES"/>
        </w:rPr>
        <w:t xml:space="preserve"> </w:t>
      </w:r>
      <w:r w:rsidR="003258C6" w:rsidRPr="00EA3FB1">
        <w:rPr>
          <w:bCs/>
          <w:i w:val="0"/>
          <w:sz w:val="22"/>
          <w:szCs w:val="24"/>
          <w:lang w:val="es-ES"/>
        </w:rPr>
        <w:t>en qué forma</w:t>
      </w:r>
      <w:r w:rsidRPr="00EA3FB1">
        <w:rPr>
          <w:bCs/>
          <w:i w:val="0"/>
          <w:sz w:val="22"/>
          <w:szCs w:val="24"/>
          <w:lang w:val="es-ES"/>
        </w:rPr>
        <w:t xml:space="preserve"> va a ayudarle</w:t>
      </w:r>
      <w:r w:rsidR="003258C6" w:rsidRPr="00EA3FB1">
        <w:rPr>
          <w:bCs/>
          <w:i w:val="0"/>
          <w:sz w:val="22"/>
          <w:szCs w:val="24"/>
          <w:lang w:val="es-ES"/>
        </w:rPr>
        <w:t xml:space="preserve"> la encuesta</w:t>
      </w:r>
      <w:r w:rsidR="00F64104" w:rsidRPr="00EA3FB1">
        <w:rPr>
          <w:bCs/>
          <w:i w:val="0"/>
          <w:sz w:val="22"/>
          <w:szCs w:val="24"/>
          <w:lang w:val="es-ES"/>
        </w:rPr>
        <w:t>, antes de acceder a ser entrevistad</w:t>
      </w:r>
      <w:r w:rsidRPr="00EA3FB1">
        <w:rPr>
          <w:bCs/>
          <w:i w:val="0"/>
          <w:sz w:val="22"/>
          <w:szCs w:val="24"/>
          <w:lang w:val="es-ES"/>
        </w:rPr>
        <w:t>o</w:t>
      </w:r>
      <w:r w:rsidR="00F64104" w:rsidRPr="00EA3FB1">
        <w:rPr>
          <w:bCs/>
          <w:i w:val="0"/>
          <w:sz w:val="22"/>
          <w:szCs w:val="24"/>
          <w:lang w:val="es-ES"/>
        </w:rPr>
        <w:t xml:space="preserve">. Sea directo y agradable al responder. </w:t>
      </w:r>
      <w:r w:rsidRPr="00EA3FB1">
        <w:rPr>
          <w:bCs/>
          <w:i w:val="0"/>
          <w:sz w:val="22"/>
          <w:szCs w:val="24"/>
          <w:lang w:val="es-ES"/>
        </w:rPr>
        <w:t>El informante</w:t>
      </w:r>
      <w:r w:rsidR="00F64104" w:rsidRPr="00EA3FB1">
        <w:rPr>
          <w:bCs/>
          <w:i w:val="0"/>
          <w:sz w:val="22"/>
          <w:szCs w:val="24"/>
          <w:lang w:val="es-ES"/>
        </w:rPr>
        <w:t xml:space="preserve"> puede estar </w:t>
      </w:r>
      <w:r w:rsidRPr="00EA3FB1">
        <w:rPr>
          <w:bCs/>
          <w:i w:val="0"/>
          <w:sz w:val="22"/>
          <w:szCs w:val="24"/>
          <w:lang w:val="es-ES"/>
        </w:rPr>
        <w:t xml:space="preserve">también </w:t>
      </w:r>
      <w:r w:rsidR="00F64104" w:rsidRPr="00EA3FB1">
        <w:rPr>
          <w:bCs/>
          <w:i w:val="0"/>
          <w:sz w:val="22"/>
          <w:szCs w:val="24"/>
          <w:lang w:val="es-ES"/>
        </w:rPr>
        <w:t>preocupado por la duración de la entrevista. Por favor, se</w:t>
      </w:r>
      <w:r w:rsidRPr="00EA3FB1">
        <w:rPr>
          <w:bCs/>
          <w:i w:val="0"/>
          <w:sz w:val="22"/>
          <w:szCs w:val="24"/>
          <w:lang w:val="es-ES"/>
        </w:rPr>
        <w:t>a</w:t>
      </w:r>
      <w:r w:rsidR="00F64104" w:rsidRPr="00EA3FB1">
        <w:rPr>
          <w:bCs/>
          <w:i w:val="0"/>
          <w:sz w:val="22"/>
          <w:szCs w:val="24"/>
          <w:lang w:val="es-ES"/>
        </w:rPr>
        <w:t xml:space="preserve"> franco </w:t>
      </w:r>
      <w:r w:rsidRPr="00EA3FB1">
        <w:rPr>
          <w:bCs/>
          <w:i w:val="0"/>
          <w:sz w:val="22"/>
          <w:szCs w:val="24"/>
          <w:lang w:val="es-ES"/>
        </w:rPr>
        <w:t>y dígale</w:t>
      </w:r>
      <w:r w:rsidR="00F64104" w:rsidRPr="00EA3FB1">
        <w:rPr>
          <w:bCs/>
          <w:i w:val="0"/>
          <w:sz w:val="22"/>
          <w:szCs w:val="24"/>
          <w:lang w:val="es-ES"/>
        </w:rPr>
        <w:t xml:space="preserve"> cuánto tiempo es probable que </w:t>
      </w:r>
      <w:r w:rsidRPr="00EA3FB1">
        <w:rPr>
          <w:bCs/>
          <w:i w:val="0"/>
          <w:sz w:val="22"/>
          <w:szCs w:val="24"/>
          <w:lang w:val="es-ES"/>
        </w:rPr>
        <w:t>le lleve aplicar todo el</w:t>
      </w:r>
      <w:r w:rsidR="00F64104" w:rsidRPr="00EA3FB1">
        <w:rPr>
          <w:bCs/>
          <w:i w:val="0"/>
          <w:sz w:val="22"/>
          <w:szCs w:val="24"/>
          <w:lang w:val="es-ES"/>
        </w:rPr>
        <w:t xml:space="preserve"> cuestionario.</w:t>
      </w:r>
    </w:p>
    <w:p w14:paraId="11A7C02A" w14:textId="77777777" w:rsidR="00F64104" w:rsidRPr="00EA3FB1" w:rsidRDefault="00F64104" w:rsidP="00503C49">
      <w:pPr>
        <w:pStyle w:val="BodyTextIndent"/>
        <w:ind w:left="0"/>
        <w:jc w:val="left"/>
        <w:rPr>
          <w:b/>
          <w:bCs/>
          <w:i w:val="0"/>
          <w:sz w:val="22"/>
          <w:szCs w:val="24"/>
          <w:u w:val="single"/>
          <w:lang w:val="es-ES"/>
        </w:rPr>
      </w:pPr>
    </w:p>
    <w:p w14:paraId="6B83C3C0" w14:textId="77777777" w:rsidR="00B56B40" w:rsidRPr="00EA3FB1" w:rsidRDefault="00B56B40" w:rsidP="00641221">
      <w:pPr>
        <w:autoSpaceDE w:val="0"/>
        <w:autoSpaceDN w:val="0"/>
        <w:adjustRightInd w:val="0"/>
        <w:rPr>
          <w:b/>
          <w:bCs/>
          <w:szCs w:val="24"/>
          <w:lang w:val="es-ES" w:eastAsia="sv-SE"/>
        </w:rPr>
      </w:pPr>
      <w:r w:rsidRPr="00EA3FB1">
        <w:rPr>
          <w:b/>
          <w:bCs/>
          <w:szCs w:val="24"/>
          <w:lang w:val="es-ES" w:eastAsia="sv-SE"/>
        </w:rPr>
        <w:t xml:space="preserve">Entreviste al </w:t>
      </w:r>
      <w:r w:rsidR="0026289D">
        <w:rPr>
          <w:b/>
          <w:bCs/>
          <w:szCs w:val="24"/>
          <w:lang w:val="es-ES" w:eastAsia="sv-SE"/>
        </w:rPr>
        <w:t>informante</w:t>
      </w:r>
      <w:r w:rsidRPr="00EA3FB1">
        <w:rPr>
          <w:b/>
          <w:bCs/>
          <w:szCs w:val="24"/>
          <w:lang w:val="es-ES" w:eastAsia="sv-SE"/>
        </w:rPr>
        <w:t xml:space="preserve"> </w:t>
      </w:r>
      <w:r w:rsidR="007113AF" w:rsidRPr="00EA3FB1">
        <w:rPr>
          <w:b/>
          <w:bCs/>
          <w:szCs w:val="24"/>
          <w:lang w:val="es-ES" w:eastAsia="sv-SE"/>
        </w:rPr>
        <w:t>a solas</w:t>
      </w:r>
      <w:r w:rsidR="002457B8" w:rsidRPr="00EA3FB1">
        <w:rPr>
          <w:b/>
          <w:bCs/>
          <w:szCs w:val="24"/>
          <w:lang w:val="es-ES" w:eastAsia="sv-SE"/>
        </w:rPr>
        <w:t xml:space="preserve"> </w:t>
      </w:r>
    </w:p>
    <w:p w14:paraId="38F99B4E" w14:textId="77777777" w:rsidR="002457B8" w:rsidRPr="00EA3FB1" w:rsidRDefault="002457B8" w:rsidP="00CA6FB0">
      <w:pPr>
        <w:autoSpaceDE w:val="0"/>
        <w:autoSpaceDN w:val="0"/>
        <w:adjustRightInd w:val="0"/>
        <w:ind w:left="567"/>
        <w:rPr>
          <w:szCs w:val="24"/>
          <w:lang w:val="es-ES" w:eastAsia="sv-SE"/>
        </w:rPr>
      </w:pPr>
      <w:r w:rsidRPr="00EA3FB1">
        <w:rPr>
          <w:szCs w:val="24"/>
          <w:lang w:val="es-ES" w:eastAsia="sv-SE"/>
        </w:rPr>
        <w:t xml:space="preserve">La presencia de un tercero durante </w:t>
      </w:r>
      <w:r w:rsidR="009A04F9">
        <w:rPr>
          <w:szCs w:val="24"/>
          <w:lang w:val="es-ES" w:eastAsia="sv-SE"/>
        </w:rPr>
        <w:t>la</w:t>
      </w:r>
      <w:r w:rsidRPr="00EA3FB1">
        <w:rPr>
          <w:szCs w:val="24"/>
          <w:lang w:val="es-ES" w:eastAsia="sv-SE"/>
        </w:rPr>
        <w:t xml:space="preserve"> entrevista</w:t>
      </w:r>
      <w:r w:rsidR="00641221" w:rsidRPr="00EA3FB1">
        <w:rPr>
          <w:szCs w:val="24"/>
          <w:lang w:val="es-ES" w:eastAsia="sv-SE"/>
        </w:rPr>
        <w:t xml:space="preserve"> </w:t>
      </w:r>
      <w:r w:rsidRPr="00EA3FB1">
        <w:rPr>
          <w:szCs w:val="24"/>
          <w:lang w:val="es-ES" w:eastAsia="sv-SE"/>
        </w:rPr>
        <w:t xml:space="preserve">puede impedir que obtenga respuestas francas y honestas </w:t>
      </w:r>
      <w:r w:rsidR="009A04F9">
        <w:rPr>
          <w:szCs w:val="24"/>
          <w:lang w:val="es-ES" w:eastAsia="sv-SE"/>
        </w:rPr>
        <w:t>del</w:t>
      </w:r>
      <w:r w:rsidRPr="00EA3FB1">
        <w:rPr>
          <w:szCs w:val="24"/>
          <w:lang w:val="es-ES" w:eastAsia="sv-SE"/>
        </w:rPr>
        <w:t xml:space="preserve"> informante. Por lo</w:t>
      </w:r>
      <w:r w:rsidR="00641221" w:rsidRPr="00EA3FB1">
        <w:rPr>
          <w:szCs w:val="24"/>
          <w:lang w:val="es-ES" w:eastAsia="sv-SE"/>
        </w:rPr>
        <w:t xml:space="preserve"> </w:t>
      </w:r>
      <w:r w:rsidRPr="00EA3FB1">
        <w:rPr>
          <w:szCs w:val="24"/>
          <w:lang w:val="es-ES" w:eastAsia="sv-SE"/>
        </w:rPr>
        <w:t xml:space="preserve">tanto, es muy importante que las entrevistas se realicen </w:t>
      </w:r>
      <w:r w:rsidRPr="00EA3FB1">
        <w:rPr>
          <w:iCs/>
          <w:szCs w:val="24"/>
          <w:lang w:val="es-ES" w:eastAsia="sv-SE"/>
        </w:rPr>
        <w:t>en privado</w:t>
      </w:r>
      <w:r w:rsidRPr="00EA3FB1">
        <w:rPr>
          <w:i/>
          <w:iCs/>
          <w:szCs w:val="24"/>
          <w:lang w:val="es-ES" w:eastAsia="sv-SE"/>
        </w:rPr>
        <w:t xml:space="preserve"> </w:t>
      </w:r>
      <w:r w:rsidRPr="00EA3FB1">
        <w:rPr>
          <w:szCs w:val="24"/>
          <w:lang w:val="es-ES" w:eastAsia="sv-SE"/>
        </w:rPr>
        <w:t>y que todas las</w:t>
      </w:r>
      <w:r w:rsidR="00641221" w:rsidRPr="00EA3FB1">
        <w:rPr>
          <w:szCs w:val="24"/>
          <w:lang w:val="es-ES" w:eastAsia="sv-SE"/>
        </w:rPr>
        <w:t xml:space="preserve"> </w:t>
      </w:r>
      <w:r w:rsidRPr="00EA3FB1">
        <w:rPr>
          <w:szCs w:val="24"/>
          <w:lang w:val="es-ES" w:eastAsia="sv-SE"/>
        </w:rPr>
        <w:t>preguntas sean respo</w:t>
      </w:r>
      <w:r w:rsidR="007113AF" w:rsidRPr="00EA3FB1">
        <w:rPr>
          <w:szCs w:val="24"/>
          <w:lang w:val="es-ES" w:eastAsia="sv-SE"/>
        </w:rPr>
        <w:t xml:space="preserve">ndidas por el informante mismo. Esto es </w:t>
      </w:r>
      <w:r w:rsidRPr="00EA3FB1">
        <w:rPr>
          <w:szCs w:val="24"/>
          <w:lang w:val="es-ES" w:eastAsia="sv-SE"/>
        </w:rPr>
        <w:t xml:space="preserve">especialmente </w:t>
      </w:r>
      <w:r w:rsidR="007113AF" w:rsidRPr="00EA3FB1">
        <w:rPr>
          <w:szCs w:val="24"/>
          <w:lang w:val="es-ES" w:eastAsia="sv-SE"/>
        </w:rPr>
        <w:t xml:space="preserve">importante en </w:t>
      </w:r>
      <w:r w:rsidR="002B4254">
        <w:rPr>
          <w:szCs w:val="24"/>
          <w:lang w:val="es-ES" w:eastAsia="sv-SE"/>
        </w:rPr>
        <w:t>los</w:t>
      </w:r>
      <w:r w:rsidR="007113AF" w:rsidRPr="00EA3FB1">
        <w:rPr>
          <w:szCs w:val="24"/>
          <w:lang w:val="es-ES" w:eastAsia="sv-SE"/>
        </w:rPr>
        <w:t xml:space="preserve"> Cuestionario</w:t>
      </w:r>
      <w:r w:rsidR="002B4254">
        <w:rPr>
          <w:szCs w:val="24"/>
          <w:lang w:val="es-ES" w:eastAsia="sv-SE"/>
        </w:rPr>
        <w:t>s</w:t>
      </w:r>
      <w:r w:rsidR="007113AF" w:rsidRPr="00EA3FB1">
        <w:rPr>
          <w:szCs w:val="24"/>
          <w:lang w:val="es-ES" w:eastAsia="sv-SE"/>
        </w:rPr>
        <w:t xml:space="preserve"> de M</w:t>
      </w:r>
      <w:r w:rsidRPr="00EA3FB1">
        <w:rPr>
          <w:szCs w:val="24"/>
          <w:lang w:val="es-ES" w:eastAsia="sv-SE"/>
        </w:rPr>
        <w:t>ujeres</w:t>
      </w:r>
      <w:r w:rsidR="002B4254">
        <w:rPr>
          <w:szCs w:val="24"/>
          <w:lang w:val="es-ES" w:eastAsia="sv-SE"/>
        </w:rPr>
        <w:t xml:space="preserve"> y en el de Hombres</w:t>
      </w:r>
      <w:r w:rsidR="007113AF" w:rsidRPr="00EA3FB1">
        <w:rPr>
          <w:szCs w:val="24"/>
          <w:lang w:val="es-ES" w:eastAsia="sv-SE"/>
        </w:rPr>
        <w:t>,</w:t>
      </w:r>
      <w:r w:rsidRPr="00EA3FB1">
        <w:rPr>
          <w:szCs w:val="24"/>
          <w:lang w:val="es-ES" w:eastAsia="sv-SE"/>
        </w:rPr>
        <w:t xml:space="preserve"> que incluye </w:t>
      </w:r>
      <w:r w:rsidR="007113AF" w:rsidRPr="00EA3FB1">
        <w:rPr>
          <w:szCs w:val="24"/>
          <w:lang w:val="es-ES" w:eastAsia="sv-SE"/>
        </w:rPr>
        <w:t>varios temas que los informantes considerarán como “personal” o “privado”</w:t>
      </w:r>
      <w:r w:rsidRPr="00EA3FB1">
        <w:rPr>
          <w:szCs w:val="24"/>
          <w:lang w:val="es-ES" w:eastAsia="sv-SE"/>
        </w:rPr>
        <w:t xml:space="preserve">. Si </w:t>
      </w:r>
      <w:r w:rsidR="007113AF" w:rsidRPr="00EA3FB1">
        <w:rPr>
          <w:szCs w:val="24"/>
          <w:lang w:val="es-ES" w:eastAsia="sv-SE"/>
        </w:rPr>
        <w:t xml:space="preserve">hay </w:t>
      </w:r>
      <w:r w:rsidRPr="00EA3FB1">
        <w:rPr>
          <w:szCs w:val="24"/>
          <w:lang w:val="es-ES" w:eastAsia="sv-SE"/>
        </w:rPr>
        <w:t>otras personas presentes, expl</w:t>
      </w:r>
      <w:r w:rsidR="007113AF" w:rsidRPr="00EA3FB1">
        <w:rPr>
          <w:szCs w:val="24"/>
          <w:lang w:val="es-ES" w:eastAsia="sv-SE"/>
        </w:rPr>
        <w:t>íquele</w:t>
      </w:r>
      <w:r w:rsidRPr="00EA3FB1">
        <w:rPr>
          <w:szCs w:val="24"/>
          <w:lang w:val="es-ES" w:eastAsia="sv-SE"/>
        </w:rPr>
        <w:t xml:space="preserve"> al encuestado que algunas de las preguntas son privadas y</w:t>
      </w:r>
      <w:r w:rsidR="00641221" w:rsidRPr="00EA3FB1">
        <w:rPr>
          <w:szCs w:val="24"/>
          <w:lang w:val="es-ES" w:eastAsia="sv-SE"/>
        </w:rPr>
        <w:t xml:space="preserve"> </w:t>
      </w:r>
      <w:r w:rsidR="002B4254">
        <w:rPr>
          <w:szCs w:val="24"/>
          <w:lang w:val="es-ES" w:eastAsia="sv-SE"/>
        </w:rPr>
        <w:t>solicítele</w:t>
      </w:r>
      <w:r w:rsidRPr="00EA3FB1">
        <w:rPr>
          <w:szCs w:val="24"/>
          <w:lang w:val="es-ES" w:eastAsia="sv-SE"/>
        </w:rPr>
        <w:t xml:space="preserve"> hablarle a solas. </w:t>
      </w:r>
    </w:p>
    <w:p w14:paraId="5AC7D13B" w14:textId="77777777" w:rsidR="00CB1F04" w:rsidRPr="00EA3FB1" w:rsidRDefault="00CB1F04" w:rsidP="00503C49">
      <w:pPr>
        <w:pStyle w:val="BodyTextIndent"/>
        <w:ind w:left="0"/>
        <w:jc w:val="left"/>
        <w:rPr>
          <w:i w:val="0"/>
          <w:sz w:val="22"/>
          <w:szCs w:val="24"/>
          <w:lang w:val="es-ES"/>
        </w:rPr>
      </w:pPr>
    </w:p>
    <w:p w14:paraId="3EB2B2BA" w14:textId="77777777" w:rsidR="005F1881" w:rsidRPr="00EA3FB1" w:rsidRDefault="005F1881" w:rsidP="00EA3FB1">
      <w:pPr>
        <w:pStyle w:val="BodyTextIndent"/>
        <w:ind w:left="0"/>
        <w:jc w:val="left"/>
        <w:rPr>
          <w:b/>
          <w:i w:val="0"/>
          <w:sz w:val="22"/>
          <w:szCs w:val="24"/>
          <w:lang w:val="es-ES"/>
        </w:rPr>
      </w:pPr>
      <w:r w:rsidRPr="00EA3FB1">
        <w:rPr>
          <w:b/>
          <w:i w:val="0"/>
          <w:sz w:val="22"/>
          <w:szCs w:val="24"/>
          <w:lang w:val="es-ES"/>
        </w:rPr>
        <w:t>Manej</w:t>
      </w:r>
      <w:r w:rsidR="009D3F88" w:rsidRPr="00EA3FB1">
        <w:rPr>
          <w:b/>
          <w:i w:val="0"/>
          <w:sz w:val="22"/>
          <w:szCs w:val="24"/>
          <w:lang w:val="es-ES"/>
        </w:rPr>
        <w:t>ar a informant</w:t>
      </w:r>
      <w:r w:rsidR="001761A0" w:rsidRPr="00EA3FB1">
        <w:rPr>
          <w:b/>
          <w:i w:val="0"/>
          <w:sz w:val="22"/>
          <w:szCs w:val="24"/>
          <w:lang w:val="es-ES"/>
        </w:rPr>
        <w:t>e</w:t>
      </w:r>
      <w:r w:rsidR="009D3F88" w:rsidRPr="00EA3FB1">
        <w:rPr>
          <w:b/>
          <w:i w:val="0"/>
          <w:sz w:val="22"/>
          <w:szCs w:val="24"/>
          <w:lang w:val="es-ES"/>
        </w:rPr>
        <w:t>s indecisos</w:t>
      </w:r>
    </w:p>
    <w:p w14:paraId="687F71CB" w14:textId="77777777" w:rsidR="00A53C22" w:rsidRPr="00EA3FB1" w:rsidRDefault="005F1881" w:rsidP="00CA6FB0">
      <w:pPr>
        <w:pStyle w:val="BodyTextIndent"/>
        <w:tabs>
          <w:tab w:val="clear" w:pos="0"/>
          <w:tab w:val="left" w:pos="567"/>
        </w:tabs>
        <w:ind w:left="567"/>
        <w:jc w:val="left"/>
        <w:rPr>
          <w:i w:val="0"/>
          <w:sz w:val="22"/>
          <w:szCs w:val="24"/>
          <w:lang w:val="es-ES"/>
        </w:rPr>
      </w:pPr>
      <w:r w:rsidRPr="00EA3FB1">
        <w:rPr>
          <w:i w:val="0"/>
          <w:sz w:val="22"/>
          <w:szCs w:val="24"/>
          <w:lang w:val="es-ES"/>
        </w:rPr>
        <w:t xml:space="preserve">Puede haber situaciones en las que el </w:t>
      </w:r>
      <w:r w:rsidR="009D3F88" w:rsidRPr="00EA3FB1">
        <w:rPr>
          <w:i w:val="0"/>
          <w:sz w:val="22"/>
          <w:szCs w:val="24"/>
          <w:lang w:val="es-ES"/>
        </w:rPr>
        <w:t>informante</w:t>
      </w:r>
      <w:r w:rsidRPr="00EA3FB1">
        <w:rPr>
          <w:i w:val="0"/>
          <w:sz w:val="22"/>
          <w:szCs w:val="24"/>
          <w:lang w:val="es-ES"/>
        </w:rPr>
        <w:t xml:space="preserve"> di</w:t>
      </w:r>
      <w:r w:rsidR="009D3F88" w:rsidRPr="00EA3FB1">
        <w:rPr>
          <w:i w:val="0"/>
          <w:sz w:val="22"/>
          <w:szCs w:val="24"/>
          <w:lang w:val="es-ES"/>
        </w:rPr>
        <w:t>ga</w:t>
      </w:r>
      <w:r w:rsidR="00D95B31" w:rsidRPr="00EA3FB1">
        <w:rPr>
          <w:i w:val="0"/>
          <w:sz w:val="22"/>
          <w:szCs w:val="24"/>
          <w:lang w:val="es-ES"/>
        </w:rPr>
        <w:t xml:space="preserve"> simplemente: “</w:t>
      </w:r>
      <w:r w:rsidR="009D3F88" w:rsidRPr="00EA3FB1">
        <w:rPr>
          <w:i w:val="0"/>
          <w:sz w:val="22"/>
          <w:szCs w:val="24"/>
          <w:lang w:val="es-ES"/>
        </w:rPr>
        <w:t>No</w:t>
      </w:r>
      <w:r w:rsidR="00D95B31" w:rsidRPr="00EA3FB1">
        <w:rPr>
          <w:i w:val="0"/>
          <w:sz w:val="22"/>
          <w:szCs w:val="24"/>
          <w:lang w:val="es-ES"/>
        </w:rPr>
        <w:t xml:space="preserve"> lo sé”</w:t>
      </w:r>
      <w:r w:rsidRPr="00EA3FB1">
        <w:rPr>
          <w:i w:val="0"/>
          <w:sz w:val="22"/>
          <w:szCs w:val="24"/>
          <w:lang w:val="es-ES"/>
        </w:rPr>
        <w:t>, d</w:t>
      </w:r>
      <w:r w:rsidR="009D3F88" w:rsidRPr="00EA3FB1">
        <w:rPr>
          <w:i w:val="0"/>
          <w:sz w:val="22"/>
          <w:szCs w:val="24"/>
          <w:lang w:val="es-ES"/>
        </w:rPr>
        <w:t>é una respuesta irrelevante o bien</w:t>
      </w:r>
      <w:r w:rsidRPr="00EA3FB1">
        <w:rPr>
          <w:i w:val="0"/>
          <w:sz w:val="22"/>
          <w:szCs w:val="24"/>
          <w:lang w:val="es-ES"/>
        </w:rPr>
        <w:t xml:space="preserve"> </w:t>
      </w:r>
      <w:r w:rsidR="009D3F88" w:rsidRPr="00EA3FB1">
        <w:rPr>
          <w:i w:val="0"/>
          <w:sz w:val="22"/>
          <w:szCs w:val="24"/>
          <w:lang w:val="es-ES"/>
        </w:rPr>
        <w:t>actúe</w:t>
      </w:r>
      <w:r w:rsidRPr="00EA3FB1">
        <w:rPr>
          <w:i w:val="0"/>
          <w:sz w:val="22"/>
          <w:szCs w:val="24"/>
          <w:lang w:val="es-ES"/>
        </w:rPr>
        <w:t xml:space="preserve"> de una manera que sugier</w:t>
      </w:r>
      <w:r w:rsidR="009D3F88" w:rsidRPr="00EA3FB1">
        <w:rPr>
          <w:i w:val="0"/>
          <w:sz w:val="22"/>
          <w:szCs w:val="24"/>
          <w:lang w:val="es-ES"/>
        </w:rPr>
        <w:t>a</w:t>
      </w:r>
      <w:r w:rsidRPr="00EA3FB1">
        <w:rPr>
          <w:i w:val="0"/>
          <w:sz w:val="22"/>
          <w:szCs w:val="24"/>
          <w:lang w:val="es-ES"/>
        </w:rPr>
        <w:t xml:space="preserve"> que está aburrid</w:t>
      </w:r>
      <w:r w:rsidR="009D3F88" w:rsidRPr="00EA3FB1">
        <w:rPr>
          <w:i w:val="0"/>
          <w:sz w:val="22"/>
          <w:szCs w:val="24"/>
          <w:lang w:val="es-ES"/>
        </w:rPr>
        <w:t>o</w:t>
      </w:r>
      <w:r w:rsidRPr="00EA3FB1">
        <w:rPr>
          <w:i w:val="0"/>
          <w:sz w:val="22"/>
          <w:szCs w:val="24"/>
          <w:lang w:val="es-ES"/>
        </w:rPr>
        <w:t xml:space="preserve"> o </w:t>
      </w:r>
      <w:r w:rsidR="002B4254">
        <w:rPr>
          <w:i w:val="0"/>
          <w:sz w:val="22"/>
          <w:szCs w:val="24"/>
          <w:lang w:val="es-ES"/>
        </w:rPr>
        <w:t xml:space="preserve">se </w:t>
      </w:r>
      <w:r w:rsidRPr="00EA3FB1">
        <w:rPr>
          <w:i w:val="0"/>
          <w:sz w:val="22"/>
          <w:szCs w:val="24"/>
          <w:lang w:val="es-ES"/>
        </w:rPr>
        <w:t xml:space="preserve">contradiga </w:t>
      </w:r>
      <w:r w:rsidR="002B4254">
        <w:rPr>
          <w:i w:val="0"/>
          <w:sz w:val="22"/>
          <w:szCs w:val="24"/>
          <w:lang w:val="es-ES"/>
        </w:rPr>
        <w:t xml:space="preserve">con </w:t>
      </w:r>
      <w:r w:rsidRPr="00EA3FB1">
        <w:rPr>
          <w:i w:val="0"/>
          <w:sz w:val="22"/>
          <w:szCs w:val="24"/>
          <w:lang w:val="es-ES"/>
        </w:rPr>
        <w:t xml:space="preserve">respuestas anteriores. En todos estos casos, </w:t>
      </w:r>
      <w:r w:rsidR="009D3F88" w:rsidRPr="00EA3FB1">
        <w:rPr>
          <w:i w:val="0"/>
          <w:sz w:val="22"/>
          <w:szCs w:val="24"/>
          <w:lang w:val="es-ES"/>
        </w:rPr>
        <w:t>haga lo mejor que pueda para que el informante se interese</w:t>
      </w:r>
      <w:r w:rsidRPr="00EA3FB1">
        <w:rPr>
          <w:i w:val="0"/>
          <w:sz w:val="22"/>
          <w:szCs w:val="24"/>
          <w:lang w:val="es-ES"/>
        </w:rPr>
        <w:t xml:space="preserve"> </w:t>
      </w:r>
      <w:r w:rsidR="009D3F88" w:rsidRPr="00EA3FB1">
        <w:rPr>
          <w:i w:val="0"/>
          <w:sz w:val="22"/>
          <w:szCs w:val="24"/>
          <w:lang w:val="es-ES"/>
        </w:rPr>
        <w:t>por la pregunta</w:t>
      </w:r>
      <w:r w:rsidRPr="00EA3FB1">
        <w:rPr>
          <w:i w:val="0"/>
          <w:sz w:val="22"/>
          <w:szCs w:val="24"/>
          <w:lang w:val="es-ES"/>
        </w:rPr>
        <w:t xml:space="preserve">. </w:t>
      </w:r>
      <w:r w:rsidR="002B4254">
        <w:rPr>
          <w:i w:val="0"/>
          <w:sz w:val="22"/>
          <w:szCs w:val="24"/>
          <w:lang w:val="es-ES"/>
        </w:rPr>
        <w:t>Puede resultar útil dedicar</w:t>
      </w:r>
      <w:r w:rsidRPr="00EA3FB1">
        <w:rPr>
          <w:i w:val="0"/>
          <w:sz w:val="22"/>
          <w:szCs w:val="24"/>
          <w:lang w:val="es-ES"/>
        </w:rPr>
        <w:t xml:space="preserve"> unos </w:t>
      </w:r>
      <w:r w:rsidR="001761A0" w:rsidRPr="00EA3FB1">
        <w:rPr>
          <w:i w:val="0"/>
          <w:sz w:val="22"/>
          <w:szCs w:val="24"/>
          <w:lang w:val="es-ES"/>
        </w:rPr>
        <w:t>instantes</w:t>
      </w:r>
      <w:r w:rsidRPr="00EA3FB1">
        <w:rPr>
          <w:i w:val="0"/>
          <w:sz w:val="22"/>
          <w:szCs w:val="24"/>
          <w:lang w:val="es-ES"/>
        </w:rPr>
        <w:t xml:space="preserve"> a hablar de cosas no relacionadas con la entrevista (por ejemplo, su ciudad o pueblo, el tiempo, sus actividades diarias, etc</w:t>
      </w:r>
      <w:r w:rsidR="001761A0" w:rsidRPr="00EA3FB1">
        <w:rPr>
          <w:i w:val="0"/>
          <w:sz w:val="22"/>
          <w:szCs w:val="24"/>
          <w:lang w:val="es-ES"/>
        </w:rPr>
        <w:t>.</w:t>
      </w:r>
      <w:r w:rsidRPr="00EA3FB1">
        <w:rPr>
          <w:i w:val="0"/>
          <w:sz w:val="22"/>
          <w:szCs w:val="24"/>
          <w:lang w:val="es-ES"/>
        </w:rPr>
        <w:t>)</w:t>
      </w:r>
      <w:r w:rsidR="00D95B31" w:rsidRPr="00EA3FB1">
        <w:rPr>
          <w:i w:val="0"/>
          <w:sz w:val="22"/>
          <w:szCs w:val="24"/>
          <w:lang w:val="es-ES"/>
        </w:rPr>
        <w:t>.</w:t>
      </w:r>
    </w:p>
    <w:p w14:paraId="7C3D6BFC" w14:textId="77777777" w:rsidR="00D95B31" w:rsidRDefault="00D95B31" w:rsidP="00641221">
      <w:pPr>
        <w:pStyle w:val="BodyTextIndent"/>
        <w:ind w:left="0"/>
        <w:rPr>
          <w:b/>
          <w:i w:val="0"/>
          <w:smallCaps/>
          <w:sz w:val="22"/>
          <w:szCs w:val="24"/>
          <w:lang w:val="es-ES"/>
        </w:rPr>
      </w:pPr>
    </w:p>
    <w:p w14:paraId="5B648A52" w14:textId="77777777" w:rsidR="002B4254" w:rsidRPr="009E2EC7" w:rsidRDefault="002B4254" w:rsidP="002B4254">
      <w:pPr>
        <w:pStyle w:val="BodyTextIndent"/>
        <w:tabs>
          <w:tab w:val="clear" w:pos="600"/>
          <w:tab w:val="clear" w:pos="720"/>
          <w:tab w:val="clear" w:pos="750"/>
          <w:tab w:val="left" w:pos="-90"/>
        </w:tabs>
        <w:spacing w:line="288" w:lineRule="auto"/>
        <w:ind w:left="567" w:hanging="567"/>
        <w:jc w:val="left"/>
        <w:rPr>
          <w:rFonts w:ascii="Calibri" w:hAnsi="Calibri"/>
          <w:i w:val="0"/>
          <w:sz w:val="22"/>
          <w:lang w:val="es-ES"/>
        </w:rPr>
      </w:pPr>
      <w:r w:rsidRPr="00045FD2">
        <w:rPr>
          <w:b/>
          <w:i w:val="0"/>
          <w:sz w:val="22"/>
          <w:szCs w:val="24"/>
          <w:lang w:val="es-ES"/>
        </w:rPr>
        <w:t>Adoptar una actitud sin prejuicios</w:t>
      </w:r>
      <w:r>
        <w:rPr>
          <w:rFonts w:ascii="Arial" w:hAnsi="Arial" w:cs="Arial"/>
          <w:color w:val="222222"/>
          <w:sz w:val="22"/>
          <w:lang w:val="es-ES"/>
        </w:rPr>
        <w:br/>
      </w:r>
      <w:r w:rsidRPr="00045FD2">
        <w:rPr>
          <w:i w:val="0"/>
          <w:sz w:val="22"/>
          <w:szCs w:val="24"/>
          <w:lang w:val="es-ES"/>
        </w:rPr>
        <w:t xml:space="preserve">El "sesgo en la respuesta por aceptabilidad social" es un problema potencial en las encuestas y se refiere a la tendencia de los encuestados a presentar una imagen favorable de sí mismos a los entrevistadores. Las cuestiones sensibles pueden llevar a los informantes a ajustar sus respuestas </w:t>
      </w:r>
      <w:r w:rsidRPr="00045FD2">
        <w:rPr>
          <w:i w:val="0"/>
          <w:sz w:val="22"/>
          <w:szCs w:val="24"/>
          <w:lang w:val="es-ES"/>
        </w:rPr>
        <w:lastRenderedPageBreak/>
        <w:t>para parecer políticamente correctos y socialmente aceptables. Los ítems del cuestionario con normas sociales fuertes (tales como el cumplimiento de las expectativas religiosas o culturales) o la adopción de actitudes/ actividades/ objetos que están ampliamente considerados deseables o indeseables tienden a obtener "respuestas socialmente aceptables" en lugar de respuestas correctas y honestas. Para minimizar el sesgo en las respuestas por aceptabilidad social, es muy importante adoptar una actitud sin prejuicios y no mostrar ninguna actitud propia, como valores culturales o religiosos, preferencias políticas, y similares.</w:t>
      </w:r>
    </w:p>
    <w:p w14:paraId="3B1B5BA8" w14:textId="77777777" w:rsidR="002B4254" w:rsidRDefault="002B4254" w:rsidP="00641221">
      <w:pPr>
        <w:pStyle w:val="BodyTextIndent"/>
        <w:ind w:left="0"/>
        <w:rPr>
          <w:b/>
          <w:i w:val="0"/>
          <w:smallCaps/>
          <w:sz w:val="22"/>
          <w:szCs w:val="24"/>
          <w:lang w:val="es-ES"/>
        </w:rPr>
      </w:pPr>
    </w:p>
    <w:p w14:paraId="23981D24" w14:textId="77777777" w:rsidR="002B4254" w:rsidRPr="00EA3FB1" w:rsidRDefault="002B4254" w:rsidP="00641221">
      <w:pPr>
        <w:pStyle w:val="BodyTextIndent"/>
        <w:ind w:left="0"/>
        <w:rPr>
          <w:b/>
          <w:i w:val="0"/>
          <w:smallCaps/>
          <w:sz w:val="22"/>
          <w:szCs w:val="24"/>
          <w:lang w:val="es-ES"/>
        </w:rPr>
      </w:pPr>
    </w:p>
    <w:p w14:paraId="1DA2B124" w14:textId="77777777" w:rsidR="00045FD2" w:rsidRDefault="00045FD2" w:rsidP="00EA3FB1">
      <w:pPr>
        <w:pStyle w:val="BodyTextIndent"/>
        <w:tabs>
          <w:tab w:val="right" w:pos="9360"/>
        </w:tabs>
        <w:ind w:left="0"/>
        <w:jc w:val="left"/>
        <w:rPr>
          <w:b/>
          <w:i w:val="0"/>
          <w:smallCaps/>
          <w:sz w:val="28"/>
          <w:szCs w:val="28"/>
          <w:lang w:val="es-ES"/>
        </w:rPr>
      </w:pPr>
    </w:p>
    <w:p w14:paraId="05727B5D" w14:textId="77777777" w:rsidR="00045FD2" w:rsidRDefault="00045FD2" w:rsidP="00EA3FB1">
      <w:pPr>
        <w:pStyle w:val="BodyTextIndent"/>
        <w:tabs>
          <w:tab w:val="right" w:pos="9360"/>
        </w:tabs>
        <w:ind w:left="0"/>
        <w:jc w:val="left"/>
        <w:rPr>
          <w:b/>
          <w:i w:val="0"/>
          <w:smallCaps/>
          <w:sz w:val="28"/>
          <w:szCs w:val="28"/>
          <w:lang w:val="es-ES"/>
        </w:rPr>
      </w:pPr>
    </w:p>
    <w:p w14:paraId="13F344A1" w14:textId="77777777" w:rsidR="00045FD2" w:rsidRDefault="00045FD2" w:rsidP="00EA3FB1">
      <w:pPr>
        <w:pStyle w:val="BodyTextIndent"/>
        <w:tabs>
          <w:tab w:val="right" w:pos="9360"/>
        </w:tabs>
        <w:ind w:left="0"/>
        <w:jc w:val="left"/>
        <w:rPr>
          <w:b/>
          <w:i w:val="0"/>
          <w:smallCaps/>
          <w:sz w:val="28"/>
          <w:szCs w:val="28"/>
          <w:lang w:val="es-ES"/>
        </w:rPr>
      </w:pPr>
    </w:p>
    <w:p w14:paraId="769C7D8C" w14:textId="77777777" w:rsidR="00045FD2" w:rsidRDefault="00045FD2" w:rsidP="00EA3FB1">
      <w:pPr>
        <w:pStyle w:val="BodyTextIndent"/>
        <w:tabs>
          <w:tab w:val="right" w:pos="9360"/>
        </w:tabs>
        <w:ind w:left="0"/>
        <w:jc w:val="left"/>
        <w:rPr>
          <w:b/>
          <w:i w:val="0"/>
          <w:smallCaps/>
          <w:sz w:val="28"/>
          <w:szCs w:val="28"/>
          <w:lang w:val="es-ES"/>
        </w:rPr>
      </w:pPr>
    </w:p>
    <w:p w14:paraId="6C895260" w14:textId="77777777" w:rsidR="00045FD2" w:rsidRDefault="00045FD2" w:rsidP="00EA3FB1">
      <w:pPr>
        <w:pStyle w:val="BodyTextIndent"/>
        <w:tabs>
          <w:tab w:val="right" w:pos="9360"/>
        </w:tabs>
        <w:ind w:left="0"/>
        <w:jc w:val="left"/>
        <w:rPr>
          <w:b/>
          <w:i w:val="0"/>
          <w:smallCaps/>
          <w:sz w:val="28"/>
          <w:szCs w:val="28"/>
          <w:lang w:val="es-ES"/>
        </w:rPr>
      </w:pPr>
    </w:p>
    <w:p w14:paraId="6B2A2A14" w14:textId="77777777" w:rsidR="00045FD2" w:rsidRDefault="00045FD2" w:rsidP="00EA3FB1">
      <w:pPr>
        <w:pStyle w:val="BodyTextIndent"/>
        <w:tabs>
          <w:tab w:val="right" w:pos="9360"/>
        </w:tabs>
        <w:ind w:left="0"/>
        <w:jc w:val="left"/>
        <w:rPr>
          <w:b/>
          <w:i w:val="0"/>
          <w:smallCaps/>
          <w:sz w:val="28"/>
          <w:szCs w:val="28"/>
          <w:lang w:val="es-ES"/>
        </w:rPr>
      </w:pPr>
    </w:p>
    <w:p w14:paraId="4B9D2F2F" w14:textId="77777777" w:rsidR="00045FD2" w:rsidRDefault="00045FD2" w:rsidP="00EA3FB1">
      <w:pPr>
        <w:pStyle w:val="BodyTextIndent"/>
        <w:tabs>
          <w:tab w:val="right" w:pos="9360"/>
        </w:tabs>
        <w:ind w:left="0"/>
        <w:jc w:val="left"/>
        <w:rPr>
          <w:b/>
          <w:i w:val="0"/>
          <w:smallCaps/>
          <w:sz w:val="28"/>
          <w:szCs w:val="28"/>
          <w:lang w:val="es-ES"/>
        </w:rPr>
      </w:pPr>
    </w:p>
    <w:p w14:paraId="682809E5" w14:textId="77777777" w:rsidR="00045FD2" w:rsidRDefault="00045FD2" w:rsidP="00EA3FB1">
      <w:pPr>
        <w:pStyle w:val="BodyTextIndent"/>
        <w:tabs>
          <w:tab w:val="right" w:pos="9360"/>
        </w:tabs>
        <w:ind w:left="0"/>
        <w:jc w:val="left"/>
        <w:rPr>
          <w:b/>
          <w:i w:val="0"/>
          <w:smallCaps/>
          <w:sz w:val="28"/>
          <w:szCs w:val="28"/>
          <w:lang w:val="es-ES"/>
        </w:rPr>
      </w:pPr>
    </w:p>
    <w:p w14:paraId="63107EA4" w14:textId="77777777" w:rsidR="00045FD2" w:rsidRDefault="00045FD2" w:rsidP="00EA3FB1">
      <w:pPr>
        <w:pStyle w:val="BodyTextIndent"/>
        <w:tabs>
          <w:tab w:val="right" w:pos="9360"/>
        </w:tabs>
        <w:ind w:left="0"/>
        <w:jc w:val="left"/>
        <w:rPr>
          <w:b/>
          <w:i w:val="0"/>
          <w:smallCaps/>
          <w:sz w:val="28"/>
          <w:szCs w:val="28"/>
          <w:lang w:val="es-ES"/>
        </w:rPr>
      </w:pPr>
    </w:p>
    <w:p w14:paraId="0AD73B5D" w14:textId="77777777" w:rsidR="00045FD2" w:rsidRDefault="00045FD2" w:rsidP="00EA3FB1">
      <w:pPr>
        <w:pStyle w:val="BodyTextIndent"/>
        <w:tabs>
          <w:tab w:val="right" w:pos="9360"/>
        </w:tabs>
        <w:ind w:left="0"/>
        <w:jc w:val="left"/>
        <w:rPr>
          <w:b/>
          <w:i w:val="0"/>
          <w:smallCaps/>
          <w:sz w:val="28"/>
          <w:szCs w:val="28"/>
          <w:lang w:val="es-ES"/>
        </w:rPr>
      </w:pPr>
    </w:p>
    <w:p w14:paraId="7E0D13D5" w14:textId="77777777" w:rsidR="00045FD2" w:rsidRDefault="00045FD2" w:rsidP="00EA3FB1">
      <w:pPr>
        <w:pStyle w:val="BodyTextIndent"/>
        <w:tabs>
          <w:tab w:val="right" w:pos="9360"/>
        </w:tabs>
        <w:ind w:left="0"/>
        <w:jc w:val="left"/>
        <w:rPr>
          <w:b/>
          <w:i w:val="0"/>
          <w:smallCaps/>
          <w:sz w:val="28"/>
          <w:szCs w:val="28"/>
          <w:lang w:val="es-ES"/>
        </w:rPr>
      </w:pPr>
    </w:p>
    <w:p w14:paraId="56BEC34B" w14:textId="77777777" w:rsidR="00045FD2" w:rsidRDefault="00045FD2" w:rsidP="00EA3FB1">
      <w:pPr>
        <w:pStyle w:val="BodyTextIndent"/>
        <w:tabs>
          <w:tab w:val="right" w:pos="9360"/>
        </w:tabs>
        <w:ind w:left="0"/>
        <w:jc w:val="left"/>
        <w:rPr>
          <w:b/>
          <w:i w:val="0"/>
          <w:smallCaps/>
          <w:sz w:val="28"/>
          <w:szCs w:val="28"/>
          <w:lang w:val="es-ES"/>
        </w:rPr>
      </w:pPr>
    </w:p>
    <w:p w14:paraId="6F570A41" w14:textId="77777777" w:rsidR="00045FD2" w:rsidRDefault="00045FD2" w:rsidP="00EA3FB1">
      <w:pPr>
        <w:pStyle w:val="BodyTextIndent"/>
        <w:tabs>
          <w:tab w:val="right" w:pos="9360"/>
        </w:tabs>
        <w:ind w:left="0"/>
        <w:jc w:val="left"/>
        <w:rPr>
          <w:b/>
          <w:i w:val="0"/>
          <w:smallCaps/>
          <w:sz w:val="28"/>
          <w:szCs w:val="28"/>
          <w:lang w:val="es-ES"/>
        </w:rPr>
      </w:pPr>
    </w:p>
    <w:p w14:paraId="79316309" w14:textId="77777777" w:rsidR="00045FD2" w:rsidRDefault="00045FD2" w:rsidP="00EA3FB1">
      <w:pPr>
        <w:pStyle w:val="BodyTextIndent"/>
        <w:tabs>
          <w:tab w:val="right" w:pos="9360"/>
        </w:tabs>
        <w:ind w:left="0"/>
        <w:jc w:val="left"/>
        <w:rPr>
          <w:b/>
          <w:i w:val="0"/>
          <w:smallCaps/>
          <w:sz w:val="28"/>
          <w:szCs w:val="28"/>
          <w:lang w:val="es-ES"/>
        </w:rPr>
      </w:pPr>
    </w:p>
    <w:p w14:paraId="76B1412F" w14:textId="77777777" w:rsidR="00045FD2" w:rsidRDefault="00045FD2" w:rsidP="00EA3FB1">
      <w:pPr>
        <w:pStyle w:val="BodyTextIndent"/>
        <w:tabs>
          <w:tab w:val="right" w:pos="9360"/>
        </w:tabs>
        <w:ind w:left="0"/>
        <w:jc w:val="left"/>
        <w:rPr>
          <w:b/>
          <w:i w:val="0"/>
          <w:smallCaps/>
          <w:sz w:val="28"/>
          <w:szCs w:val="28"/>
          <w:lang w:val="es-ES"/>
        </w:rPr>
      </w:pPr>
    </w:p>
    <w:p w14:paraId="091E9E17" w14:textId="77777777" w:rsidR="00045FD2" w:rsidRDefault="00045FD2" w:rsidP="00EA3FB1">
      <w:pPr>
        <w:pStyle w:val="BodyTextIndent"/>
        <w:tabs>
          <w:tab w:val="right" w:pos="9360"/>
        </w:tabs>
        <w:ind w:left="0"/>
        <w:jc w:val="left"/>
        <w:rPr>
          <w:b/>
          <w:i w:val="0"/>
          <w:smallCaps/>
          <w:sz w:val="28"/>
          <w:szCs w:val="28"/>
          <w:lang w:val="es-ES"/>
        </w:rPr>
      </w:pPr>
    </w:p>
    <w:p w14:paraId="76A38F20" w14:textId="77777777" w:rsidR="00045FD2" w:rsidRDefault="00045FD2" w:rsidP="00EA3FB1">
      <w:pPr>
        <w:pStyle w:val="BodyTextIndent"/>
        <w:tabs>
          <w:tab w:val="right" w:pos="9360"/>
        </w:tabs>
        <w:ind w:left="0"/>
        <w:jc w:val="left"/>
        <w:rPr>
          <w:b/>
          <w:i w:val="0"/>
          <w:smallCaps/>
          <w:sz w:val="28"/>
          <w:szCs w:val="28"/>
          <w:lang w:val="es-ES"/>
        </w:rPr>
      </w:pPr>
    </w:p>
    <w:p w14:paraId="7BB6B65B" w14:textId="77777777" w:rsidR="00045FD2" w:rsidRDefault="00045FD2" w:rsidP="00EA3FB1">
      <w:pPr>
        <w:pStyle w:val="BodyTextIndent"/>
        <w:tabs>
          <w:tab w:val="right" w:pos="9360"/>
        </w:tabs>
        <w:ind w:left="0"/>
        <w:jc w:val="left"/>
        <w:rPr>
          <w:b/>
          <w:i w:val="0"/>
          <w:smallCaps/>
          <w:sz w:val="28"/>
          <w:szCs w:val="28"/>
          <w:lang w:val="es-ES"/>
        </w:rPr>
      </w:pPr>
    </w:p>
    <w:p w14:paraId="2B7ECB74" w14:textId="77777777" w:rsidR="00045FD2" w:rsidRDefault="00045FD2" w:rsidP="00EA3FB1">
      <w:pPr>
        <w:pStyle w:val="BodyTextIndent"/>
        <w:tabs>
          <w:tab w:val="right" w:pos="9360"/>
        </w:tabs>
        <w:ind w:left="0"/>
        <w:jc w:val="left"/>
        <w:rPr>
          <w:b/>
          <w:i w:val="0"/>
          <w:smallCaps/>
          <w:sz w:val="28"/>
          <w:szCs w:val="28"/>
          <w:lang w:val="es-ES"/>
        </w:rPr>
      </w:pPr>
    </w:p>
    <w:p w14:paraId="3A4FE780" w14:textId="77777777" w:rsidR="00045FD2" w:rsidRDefault="00045FD2" w:rsidP="00EA3FB1">
      <w:pPr>
        <w:pStyle w:val="BodyTextIndent"/>
        <w:tabs>
          <w:tab w:val="right" w:pos="9360"/>
        </w:tabs>
        <w:ind w:left="0"/>
        <w:jc w:val="left"/>
        <w:rPr>
          <w:b/>
          <w:i w:val="0"/>
          <w:smallCaps/>
          <w:sz w:val="28"/>
          <w:szCs w:val="28"/>
          <w:lang w:val="es-ES"/>
        </w:rPr>
      </w:pPr>
    </w:p>
    <w:p w14:paraId="2670E27B" w14:textId="77777777" w:rsidR="00045FD2" w:rsidRDefault="00045FD2" w:rsidP="00EA3FB1">
      <w:pPr>
        <w:pStyle w:val="BodyTextIndent"/>
        <w:tabs>
          <w:tab w:val="right" w:pos="9360"/>
        </w:tabs>
        <w:ind w:left="0"/>
        <w:jc w:val="left"/>
        <w:rPr>
          <w:b/>
          <w:i w:val="0"/>
          <w:smallCaps/>
          <w:sz w:val="28"/>
          <w:szCs w:val="28"/>
          <w:lang w:val="es-ES"/>
        </w:rPr>
      </w:pPr>
    </w:p>
    <w:p w14:paraId="53AD5F60" w14:textId="77777777" w:rsidR="00045FD2" w:rsidRDefault="00045FD2" w:rsidP="00EA3FB1">
      <w:pPr>
        <w:pStyle w:val="BodyTextIndent"/>
        <w:tabs>
          <w:tab w:val="right" w:pos="9360"/>
        </w:tabs>
        <w:ind w:left="0"/>
        <w:jc w:val="left"/>
        <w:rPr>
          <w:b/>
          <w:i w:val="0"/>
          <w:smallCaps/>
          <w:sz w:val="28"/>
          <w:szCs w:val="28"/>
          <w:lang w:val="es-ES"/>
        </w:rPr>
      </w:pPr>
    </w:p>
    <w:p w14:paraId="3D30C5C9" w14:textId="77777777" w:rsidR="00045FD2" w:rsidRDefault="00045FD2" w:rsidP="00EA3FB1">
      <w:pPr>
        <w:pStyle w:val="BodyTextIndent"/>
        <w:tabs>
          <w:tab w:val="right" w:pos="9360"/>
        </w:tabs>
        <w:ind w:left="0"/>
        <w:jc w:val="left"/>
        <w:rPr>
          <w:b/>
          <w:i w:val="0"/>
          <w:smallCaps/>
          <w:sz w:val="28"/>
          <w:szCs w:val="28"/>
          <w:lang w:val="es-ES"/>
        </w:rPr>
      </w:pPr>
    </w:p>
    <w:p w14:paraId="132076AE" w14:textId="77777777" w:rsidR="00045FD2" w:rsidRDefault="00045FD2" w:rsidP="00EA3FB1">
      <w:pPr>
        <w:pStyle w:val="BodyTextIndent"/>
        <w:tabs>
          <w:tab w:val="right" w:pos="9360"/>
        </w:tabs>
        <w:ind w:left="0"/>
        <w:jc w:val="left"/>
        <w:rPr>
          <w:b/>
          <w:i w:val="0"/>
          <w:smallCaps/>
          <w:sz w:val="28"/>
          <w:szCs w:val="28"/>
          <w:lang w:val="es-ES"/>
        </w:rPr>
      </w:pPr>
    </w:p>
    <w:p w14:paraId="5F75AFB3" w14:textId="77777777" w:rsidR="00045FD2" w:rsidRDefault="00045FD2" w:rsidP="00EA3FB1">
      <w:pPr>
        <w:pStyle w:val="BodyTextIndent"/>
        <w:tabs>
          <w:tab w:val="right" w:pos="9360"/>
        </w:tabs>
        <w:ind w:left="0"/>
        <w:jc w:val="left"/>
        <w:rPr>
          <w:b/>
          <w:i w:val="0"/>
          <w:smallCaps/>
          <w:sz w:val="28"/>
          <w:szCs w:val="28"/>
          <w:lang w:val="es-ES"/>
        </w:rPr>
      </w:pPr>
    </w:p>
    <w:p w14:paraId="40E25299" w14:textId="77777777" w:rsidR="00045FD2" w:rsidRDefault="00045FD2" w:rsidP="00EA3FB1">
      <w:pPr>
        <w:pStyle w:val="BodyTextIndent"/>
        <w:tabs>
          <w:tab w:val="right" w:pos="9360"/>
        </w:tabs>
        <w:ind w:left="0"/>
        <w:jc w:val="left"/>
        <w:rPr>
          <w:b/>
          <w:i w:val="0"/>
          <w:smallCaps/>
          <w:sz w:val="28"/>
          <w:szCs w:val="28"/>
          <w:lang w:val="es-ES"/>
        </w:rPr>
      </w:pPr>
    </w:p>
    <w:p w14:paraId="458798FD" w14:textId="77777777" w:rsidR="00045FD2" w:rsidRDefault="00045FD2" w:rsidP="00EA3FB1">
      <w:pPr>
        <w:pStyle w:val="BodyTextIndent"/>
        <w:tabs>
          <w:tab w:val="right" w:pos="9360"/>
        </w:tabs>
        <w:ind w:left="0"/>
        <w:jc w:val="left"/>
        <w:rPr>
          <w:b/>
          <w:i w:val="0"/>
          <w:smallCaps/>
          <w:sz w:val="28"/>
          <w:szCs w:val="28"/>
          <w:lang w:val="es-ES"/>
        </w:rPr>
      </w:pPr>
    </w:p>
    <w:p w14:paraId="7E0500D7" w14:textId="77777777" w:rsidR="00045FD2" w:rsidRDefault="00045FD2" w:rsidP="00EA3FB1">
      <w:pPr>
        <w:pStyle w:val="BodyTextIndent"/>
        <w:tabs>
          <w:tab w:val="right" w:pos="9360"/>
        </w:tabs>
        <w:ind w:left="0"/>
        <w:jc w:val="left"/>
        <w:rPr>
          <w:b/>
          <w:i w:val="0"/>
          <w:smallCaps/>
          <w:sz w:val="28"/>
          <w:szCs w:val="28"/>
          <w:lang w:val="es-ES"/>
        </w:rPr>
      </w:pPr>
    </w:p>
    <w:p w14:paraId="20FE3DA1" w14:textId="77777777" w:rsidR="00045FD2" w:rsidRDefault="00045FD2" w:rsidP="00EA3FB1">
      <w:pPr>
        <w:pStyle w:val="BodyTextIndent"/>
        <w:tabs>
          <w:tab w:val="right" w:pos="9360"/>
        </w:tabs>
        <w:ind w:left="0"/>
        <w:jc w:val="left"/>
        <w:rPr>
          <w:b/>
          <w:i w:val="0"/>
          <w:smallCaps/>
          <w:sz w:val="28"/>
          <w:szCs w:val="28"/>
          <w:lang w:val="es-ES"/>
        </w:rPr>
      </w:pPr>
    </w:p>
    <w:p w14:paraId="548F1756" w14:textId="77777777" w:rsidR="00045FD2" w:rsidRDefault="00045FD2" w:rsidP="00EA3FB1">
      <w:pPr>
        <w:pStyle w:val="BodyTextIndent"/>
        <w:tabs>
          <w:tab w:val="right" w:pos="9360"/>
        </w:tabs>
        <w:ind w:left="0"/>
        <w:jc w:val="left"/>
        <w:rPr>
          <w:b/>
          <w:i w:val="0"/>
          <w:smallCaps/>
          <w:sz w:val="28"/>
          <w:szCs w:val="28"/>
          <w:lang w:val="es-ES"/>
        </w:rPr>
      </w:pPr>
    </w:p>
    <w:p w14:paraId="107F33E2" w14:textId="77777777" w:rsidR="00F64104" w:rsidRPr="00045FD2" w:rsidRDefault="00EA3FB1" w:rsidP="00B1764A">
      <w:pPr>
        <w:pStyle w:val="Heading1"/>
        <w:rPr>
          <w:lang w:val="es-ES"/>
        </w:rPr>
      </w:pPr>
      <w:bookmarkStart w:id="8" w:name="_Toc250628311"/>
      <w:r w:rsidRPr="00045FD2">
        <w:rPr>
          <w:lang w:val="es-ES"/>
        </w:rPr>
        <w:t>El Papel de las Entrevistadoras</w:t>
      </w:r>
      <w:bookmarkEnd w:id="8"/>
      <w:r w:rsidRPr="00045FD2">
        <w:rPr>
          <w:lang w:val="es-ES"/>
        </w:rPr>
        <w:tab/>
      </w:r>
    </w:p>
    <w:p w14:paraId="7AF61F51" w14:textId="77777777" w:rsidR="00F64104" w:rsidRPr="00EA3FB1" w:rsidRDefault="00F64104" w:rsidP="00F64104">
      <w:pPr>
        <w:pStyle w:val="BodyTextIndent"/>
        <w:rPr>
          <w:i w:val="0"/>
          <w:sz w:val="22"/>
          <w:szCs w:val="24"/>
          <w:lang w:val="es-ES"/>
        </w:rPr>
      </w:pPr>
    </w:p>
    <w:p w14:paraId="4F1C6BCC" w14:textId="77777777" w:rsidR="00F64104" w:rsidRPr="00EA3FB1" w:rsidRDefault="00F64104" w:rsidP="00641221">
      <w:pPr>
        <w:pStyle w:val="BodyTextIndent"/>
        <w:ind w:left="0"/>
        <w:rPr>
          <w:i w:val="0"/>
          <w:sz w:val="22"/>
          <w:szCs w:val="24"/>
          <w:lang w:val="es-ES"/>
        </w:rPr>
      </w:pPr>
      <w:r w:rsidRPr="00EA3FB1">
        <w:rPr>
          <w:i w:val="0"/>
          <w:sz w:val="22"/>
          <w:szCs w:val="24"/>
          <w:lang w:val="es-ES"/>
        </w:rPr>
        <w:t>L</w:t>
      </w:r>
      <w:r w:rsidR="00367D0C" w:rsidRPr="00EA3FB1">
        <w:rPr>
          <w:i w:val="0"/>
          <w:sz w:val="22"/>
          <w:szCs w:val="24"/>
          <w:lang w:val="es-ES"/>
        </w:rPr>
        <w:t>a</w:t>
      </w:r>
      <w:r w:rsidRPr="00EA3FB1">
        <w:rPr>
          <w:i w:val="0"/>
          <w:sz w:val="22"/>
          <w:szCs w:val="24"/>
          <w:lang w:val="es-ES"/>
        </w:rPr>
        <w:t>s entrevistador</w:t>
      </w:r>
      <w:r w:rsidR="00367D0C" w:rsidRPr="00EA3FB1">
        <w:rPr>
          <w:i w:val="0"/>
          <w:sz w:val="22"/>
          <w:szCs w:val="24"/>
          <w:lang w:val="es-ES"/>
        </w:rPr>
        <w:t>a</w:t>
      </w:r>
      <w:r w:rsidRPr="00EA3FB1">
        <w:rPr>
          <w:i w:val="0"/>
          <w:sz w:val="22"/>
          <w:szCs w:val="24"/>
          <w:lang w:val="es-ES"/>
        </w:rPr>
        <w:t>s desempeña</w:t>
      </w:r>
      <w:r w:rsidR="00751F2C" w:rsidRPr="00EA3FB1">
        <w:rPr>
          <w:i w:val="0"/>
          <w:sz w:val="22"/>
          <w:szCs w:val="24"/>
          <w:lang w:val="es-ES"/>
        </w:rPr>
        <w:t xml:space="preserve">n </w:t>
      </w:r>
      <w:r w:rsidRPr="00EA3FB1">
        <w:rPr>
          <w:i w:val="0"/>
          <w:sz w:val="22"/>
          <w:szCs w:val="24"/>
          <w:lang w:val="es-ES"/>
        </w:rPr>
        <w:t>un papel central en la reco</w:t>
      </w:r>
      <w:r w:rsidR="00751F2C" w:rsidRPr="00EA3FB1">
        <w:rPr>
          <w:i w:val="0"/>
          <w:sz w:val="22"/>
          <w:szCs w:val="24"/>
          <w:lang w:val="es-ES"/>
        </w:rPr>
        <w:t>pilación</w:t>
      </w:r>
      <w:r w:rsidRPr="00EA3FB1">
        <w:rPr>
          <w:i w:val="0"/>
          <w:sz w:val="22"/>
          <w:szCs w:val="24"/>
          <w:lang w:val="es-ES"/>
        </w:rPr>
        <w:t xml:space="preserve"> de datos y el resultado final del ejercicio depende</w:t>
      </w:r>
      <w:r w:rsidR="00D95B31" w:rsidRPr="00EA3FB1">
        <w:rPr>
          <w:i w:val="0"/>
          <w:sz w:val="22"/>
          <w:szCs w:val="24"/>
          <w:lang w:val="es-ES"/>
        </w:rPr>
        <w:t>rá</w:t>
      </w:r>
      <w:r w:rsidRPr="00EA3FB1">
        <w:rPr>
          <w:i w:val="0"/>
          <w:sz w:val="22"/>
          <w:szCs w:val="24"/>
          <w:lang w:val="es-ES"/>
        </w:rPr>
        <w:t xml:space="preserve"> de cómo </w:t>
      </w:r>
      <w:r w:rsidR="00751F2C" w:rsidRPr="00EA3FB1">
        <w:rPr>
          <w:i w:val="0"/>
          <w:sz w:val="22"/>
          <w:szCs w:val="24"/>
          <w:lang w:val="es-ES"/>
        </w:rPr>
        <w:t>lleven a cabo</w:t>
      </w:r>
      <w:r w:rsidRPr="00EA3FB1">
        <w:rPr>
          <w:i w:val="0"/>
          <w:sz w:val="22"/>
          <w:szCs w:val="24"/>
          <w:lang w:val="es-ES"/>
        </w:rPr>
        <w:t xml:space="preserve"> las entrevistas. El éxito, por lo tanto, depende de la calidad del trabajo de l</w:t>
      </w:r>
      <w:r w:rsidR="00904856" w:rsidRPr="00EA3FB1">
        <w:rPr>
          <w:i w:val="0"/>
          <w:sz w:val="22"/>
          <w:szCs w:val="24"/>
          <w:lang w:val="es-ES"/>
        </w:rPr>
        <w:t>a</w:t>
      </w:r>
      <w:r w:rsidRPr="00EA3FB1">
        <w:rPr>
          <w:i w:val="0"/>
          <w:sz w:val="22"/>
          <w:szCs w:val="24"/>
          <w:lang w:val="es-ES"/>
        </w:rPr>
        <w:t>s entrevistador</w:t>
      </w:r>
      <w:r w:rsidR="00904856" w:rsidRPr="00EA3FB1">
        <w:rPr>
          <w:i w:val="0"/>
          <w:sz w:val="22"/>
          <w:szCs w:val="24"/>
          <w:lang w:val="es-ES"/>
        </w:rPr>
        <w:t>as. En consecuencia, es</w:t>
      </w:r>
      <w:r w:rsidRPr="00EA3FB1">
        <w:rPr>
          <w:i w:val="0"/>
          <w:sz w:val="22"/>
          <w:szCs w:val="24"/>
          <w:lang w:val="es-ES"/>
        </w:rPr>
        <w:t xml:space="preserve"> importante que </w:t>
      </w:r>
      <w:r w:rsidR="002B4254">
        <w:rPr>
          <w:i w:val="0"/>
          <w:sz w:val="22"/>
          <w:szCs w:val="24"/>
          <w:lang w:val="es-ES"/>
        </w:rPr>
        <w:t>usted</w:t>
      </w:r>
      <w:r w:rsidRPr="00EA3FB1">
        <w:rPr>
          <w:i w:val="0"/>
          <w:sz w:val="22"/>
          <w:szCs w:val="24"/>
          <w:lang w:val="es-ES"/>
        </w:rPr>
        <w:t xml:space="preserve"> sea coherente </w:t>
      </w:r>
      <w:r w:rsidR="00904856" w:rsidRPr="00EA3FB1">
        <w:rPr>
          <w:i w:val="0"/>
          <w:sz w:val="22"/>
          <w:szCs w:val="24"/>
          <w:lang w:val="es-ES"/>
        </w:rPr>
        <w:t>con</w:t>
      </w:r>
      <w:r w:rsidRPr="00EA3FB1">
        <w:rPr>
          <w:i w:val="0"/>
          <w:sz w:val="22"/>
          <w:szCs w:val="24"/>
          <w:lang w:val="es-ES"/>
        </w:rPr>
        <w:t xml:space="preserve"> la forma en que </w:t>
      </w:r>
      <w:r w:rsidR="00D95B31" w:rsidRPr="00EA3FB1">
        <w:rPr>
          <w:i w:val="0"/>
          <w:sz w:val="22"/>
          <w:szCs w:val="24"/>
          <w:lang w:val="es-ES"/>
        </w:rPr>
        <w:t xml:space="preserve">le </w:t>
      </w:r>
      <w:r w:rsidR="00904856" w:rsidRPr="00EA3FB1">
        <w:rPr>
          <w:i w:val="0"/>
          <w:sz w:val="22"/>
          <w:szCs w:val="24"/>
          <w:lang w:val="es-ES"/>
        </w:rPr>
        <w:t>plantea las preguntas al informante</w:t>
      </w:r>
      <w:r w:rsidRPr="00EA3FB1">
        <w:rPr>
          <w:i w:val="0"/>
          <w:sz w:val="22"/>
          <w:szCs w:val="24"/>
          <w:lang w:val="es-ES"/>
        </w:rPr>
        <w:t>.</w:t>
      </w:r>
    </w:p>
    <w:p w14:paraId="1060573D" w14:textId="77777777" w:rsidR="00F64104" w:rsidRPr="00EA3FB1" w:rsidRDefault="00F64104" w:rsidP="00F64104">
      <w:pPr>
        <w:pStyle w:val="BodyTextIndent"/>
        <w:rPr>
          <w:i w:val="0"/>
          <w:sz w:val="22"/>
          <w:szCs w:val="24"/>
          <w:lang w:val="es-ES"/>
        </w:rPr>
      </w:pPr>
    </w:p>
    <w:p w14:paraId="5AFF88BD" w14:textId="77777777" w:rsidR="00F64104" w:rsidRPr="00EA3FB1" w:rsidRDefault="00F64104" w:rsidP="00641221">
      <w:pPr>
        <w:pStyle w:val="BodyTextIndent"/>
        <w:ind w:left="0"/>
        <w:rPr>
          <w:i w:val="0"/>
          <w:sz w:val="22"/>
          <w:szCs w:val="24"/>
          <w:lang w:val="es-ES"/>
        </w:rPr>
      </w:pPr>
      <w:r w:rsidRPr="00EA3FB1">
        <w:rPr>
          <w:i w:val="0"/>
          <w:sz w:val="22"/>
          <w:szCs w:val="24"/>
          <w:lang w:val="es-ES"/>
        </w:rPr>
        <w:t xml:space="preserve">En </w:t>
      </w:r>
      <w:r w:rsidR="004D702F" w:rsidRPr="00EA3FB1">
        <w:rPr>
          <w:i w:val="0"/>
          <w:sz w:val="22"/>
          <w:szCs w:val="24"/>
          <w:lang w:val="es-ES"/>
        </w:rPr>
        <w:t>caso de que</w:t>
      </w:r>
      <w:r w:rsidRPr="00EA3FB1">
        <w:rPr>
          <w:i w:val="0"/>
          <w:sz w:val="22"/>
          <w:szCs w:val="24"/>
          <w:lang w:val="es-ES"/>
        </w:rPr>
        <w:t xml:space="preserve"> una respuesta no </w:t>
      </w:r>
      <w:r w:rsidR="004D702F" w:rsidRPr="00EA3FB1">
        <w:rPr>
          <w:i w:val="0"/>
          <w:sz w:val="22"/>
          <w:szCs w:val="24"/>
          <w:lang w:val="es-ES"/>
        </w:rPr>
        <w:t>quede</w:t>
      </w:r>
      <w:r w:rsidRPr="00EA3FB1">
        <w:rPr>
          <w:i w:val="0"/>
          <w:sz w:val="22"/>
          <w:szCs w:val="24"/>
          <w:lang w:val="es-ES"/>
        </w:rPr>
        <w:t xml:space="preserve"> clara, </w:t>
      </w:r>
      <w:r w:rsidR="002B4254">
        <w:rPr>
          <w:i w:val="0"/>
          <w:sz w:val="22"/>
          <w:szCs w:val="24"/>
          <w:lang w:val="es-ES"/>
        </w:rPr>
        <w:t>la</w:t>
      </w:r>
      <w:r w:rsidRPr="00EA3FB1">
        <w:rPr>
          <w:i w:val="0"/>
          <w:sz w:val="22"/>
          <w:szCs w:val="24"/>
          <w:lang w:val="es-ES"/>
        </w:rPr>
        <w:t xml:space="preserve"> entrevistador</w:t>
      </w:r>
      <w:r w:rsidR="002B4254">
        <w:rPr>
          <w:i w:val="0"/>
          <w:sz w:val="22"/>
          <w:szCs w:val="24"/>
          <w:lang w:val="es-ES"/>
        </w:rPr>
        <w:t>a</w:t>
      </w:r>
      <w:r w:rsidRPr="00EA3FB1">
        <w:rPr>
          <w:i w:val="0"/>
          <w:sz w:val="22"/>
          <w:szCs w:val="24"/>
          <w:lang w:val="es-ES"/>
        </w:rPr>
        <w:t xml:space="preserve"> debe</w:t>
      </w:r>
      <w:r w:rsidR="004D702F" w:rsidRPr="00EA3FB1">
        <w:rPr>
          <w:i w:val="0"/>
          <w:sz w:val="22"/>
          <w:szCs w:val="24"/>
          <w:lang w:val="es-ES"/>
        </w:rPr>
        <w:t>rá</w:t>
      </w:r>
      <w:r w:rsidRPr="00EA3FB1">
        <w:rPr>
          <w:i w:val="0"/>
          <w:sz w:val="22"/>
          <w:szCs w:val="24"/>
          <w:lang w:val="es-ES"/>
        </w:rPr>
        <w:t xml:space="preserve"> </w:t>
      </w:r>
      <w:r w:rsidR="004D702F" w:rsidRPr="00EA3FB1">
        <w:rPr>
          <w:i w:val="0"/>
          <w:sz w:val="22"/>
          <w:szCs w:val="24"/>
          <w:lang w:val="es-ES"/>
        </w:rPr>
        <w:t>sondearla</w:t>
      </w:r>
      <w:r w:rsidRPr="00EA3FB1">
        <w:rPr>
          <w:i w:val="0"/>
          <w:sz w:val="22"/>
          <w:szCs w:val="24"/>
          <w:lang w:val="es-ES"/>
        </w:rPr>
        <w:t>.</w:t>
      </w:r>
    </w:p>
    <w:p w14:paraId="182DA2BD" w14:textId="77777777" w:rsidR="00F64104" w:rsidRPr="00EA3FB1" w:rsidRDefault="00F64104" w:rsidP="00F64104">
      <w:pPr>
        <w:pStyle w:val="BodyTextIndent"/>
        <w:rPr>
          <w:i w:val="0"/>
          <w:sz w:val="22"/>
          <w:szCs w:val="24"/>
          <w:lang w:val="es-ES"/>
        </w:rPr>
      </w:pPr>
    </w:p>
    <w:p w14:paraId="29C8EB9A" w14:textId="77777777" w:rsidR="00F64104" w:rsidRPr="00EA3FB1" w:rsidRDefault="00F64104" w:rsidP="00641221">
      <w:pPr>
        <w:pStyle w:val="BodyTextIndent"/>
        <w:ind w:left="0"/>
        <w:rPr>
          <w:i w:val="0"/>
          <w:sz w:val="22"/>
          <w:szCs w:val="24"/>
          <w:lang w:val="es-ES"/>
        </w:rPr>
      </w:pPr>
      <w:r w:rsidRPr="00EA3FB1">
        <w:rPr>
          <w:i w:val="0"/>
          <w:sz w:val="22"/>
          <w:szCs w:val="24"/>
          <w:lang w:val="es-ES"/>
        </w:rPr>
        <w:t>En general, las responsabilidades de</w:t>
      </w:r>
      <w:r w:rsidR="004D702F" w:rsidRPr="00EA3FB1">
        <w:rPr>
          <w:i w:val="0"/>
          <w:sz w:val="22"/>
          <w:szCs w:val="24"/>
          <w:lang w:val="es-ES"/>
        </w:rPr>
        <w:t xml:space="preserve"> </w:t>
      </w:r>
      <w:r w:rsidRPr="00EA3FB1">
        <w:rPr>
          <w:i w:val="0"/>
          <w:sz w:val="22"/>
          <w:szCs w:val="24"/>
          <w:lang w:val="es-ES"/>
        </w:rPr>
        <w:t>l</w:t>
      </w:r>
      <w:r w:rsidR="004D702F" w:rsidRPr="00EA3FB1">
        <w:rPr>
          <w:i w:val="0"/>
          <w:sz w:val="22"/>
          <w:szCs w:val="24"/>
          <w:lang w:val="es-ES"/>
        </w:rPr>
        <w:t>a</w:t>
      </w:r>
      <w:r w:rsidR="002B4254">
        <w:rPr>
          <w:i w:val="0"/>
          <w:sz w:val="22"/>
          <w:szCs w:val="24"/>
          <w:lang w:val="es-ES"/>
        </w:rPr>
        <w:t>s</w:t>
      </w:r>
      <w:r w:rsidRPr="00EA3FB1">
        <w:rPr>
          <w:i w:val="0"/>
          <w:sz w:val="22"/>
          <w:szCs w:val="24"/>
          <w:lang w:val="es-ES"/>
        </w:rPr>
        <w:t xml:space="preserve"> entrevistador</w:t>
      </w:r>
      <w:r w:rsidR="004D702F" w:rsidRPr="00EA3FB1">
        <w:rPr>
          <w:i w:val="0"/>
          <w:sz w:val="22"/>
          <w:szCs w:val="24"/>
          <w:lang w:val="es-ES"/>
        </w:rPr>
        <w:t>a</w:t>
      </w:r>
      <w:r w:rsidR="002B4254">
        <w:rPr>
          <w:i w:val="0"/>
          <w:sz w:val="22"/>
          <w:szCs w:val="24"/>
          <w:lang w:val="es-ES"/>
        </w:rPr>
        <w:t>s</w:t>
      </w:r>
      <w:r w:rsidRPr="00EA3FB1">
        <w:rPr>
          <w:i w:val="0"/>
          <w:sz w:val="22"/>
          <w:szCs w:val="24"/>
          <w:lang w:val="es-ES"/>
        </w:rPr>
        <w:t xml:space="preserve"> </w:t>
      </w:r>
      <w:r w:rsidR="002B4254">
        <w:rPr>
          <w:i w:val="0"/>
          <w:sz w:val="22"/>
          <w:szCs w:val="24"/>
          <w:lang w:val="es-ES"/>
        </w:rPr>
        <w:t>consistirán</w:t>
      </w:r>
      <w:r w:rsidR="004D702F" w:rsidRPr="00EA3FB1">
        <w:rPr>
          <w:i w:val="0"/>
          <w:sz w:val="22"/>
          <w:szCs w:val="24"/>
          <w:lang w:val="es-ES"/>
        </w:rPr>
        <w:t xml:space="preserve"> en</w:t>
      </w:r>
      <w:r w:rsidRPr="00EA3FB1">
        <w:rPr>
          <w:i w:val="0"/>
          <w:sz w:val="22"/>
          <w:szCs w:val="24"/>
          <w:lang w:val="es-ES"/>
        </w:rPr>
        <w:t>:</w:t>
      </w:r>
    </w:p>
    <w:p w14:paraId="1C033C9A" w14:textId="77777777" w:rsidR="00F64104" w:rsidRPr="00EA3FB1" w:rsidRDefault="00F64104" w:rsidP="00F64104">
      <w:pPr>
        <w:pStyle w:val="BodyTextIndent"/>
        <w:rPr>
          <w:i w:val="0"/>
          <w:sz w:val="22"/>
          <w:szCs w:val="24"/>
          <w:lang w:val="es-ES"/>
        </w:rPr>
      </w:pPr>
    </w:p>
    <w:p w14:paraId="4338A8A0" w14:textId="77777777" w:rsidR="00F64104" w:rsidRPr="0058064F" w:rsidRDefault="008B6ED3"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 w:val="left" w:pos="720"/>
        </w:tabs>
        <w:jc w:val="left"/>
        <w:rPr>
          <w:i w:val="0"/>
          <w:sz w:val="22"/>
          <w:lang w:val="es-ES"/>
        </w:rPr>
      </w:pPr>
      <w:r w:rsidRPr="0058064F">
        <w:rPr>
          <w:i w:val="0"/>
          <w:sz w:val="22"/>
          <w:lang w:val="es-ES"/>
        </w:rPr>
        <w:t>Ubica</w:t>
      </w:r>
      <w:r w:rsidR="0097188F" w:rsidRPr="0058064F">
        <w:rPr>
          <w:i w:val="0"/>
          <w:sz w:val="22"/>
          <w:lang w:val="es-ES"/>
        </w:rPr>
        <w:t>r</w:t>
      </w:r>
      <w:r w:rsidR="00F64104" w:rsidRPr="0058064F">
        <w:rPr>
          <w:i w:val="0"/>
          <w:sz w:val="22"/>
          <w:lang w:val="es-ES"/>
        </w:rPr>
        <w:t xml:space="preserve"> la estructura y</w:t>
      </w:r>
      <w:r w:rsidRPr="0058064F">
        <w:rPr>
          <w:i w:val="0"/>
          <w:sz w:val="22"/>
          <w:lang w:val="es-ES"/>
        </w:rPr>
        <w:t xml:space="preserve"> </w:t>
      </w:r>
      <w:r w:rsidR="00F64104" w:rsidRPr="0058064F">
        <w:rPr>
          <w:i w:val="0"/>
          <w:sz w:val="22"/>
          <w:lang w:val="es-ES"/>
        </w:rPr>
        <w:t xml:space="preserve">los </w:t>
      </w:r>
      <w:r w:rsidR="00D95B31" w:rsidRPr="0058064F">
        <w:rPr>
          <w:i w:val="0"/>
          <w:sz w:val="22"/>
          <w:lang w:val="es-ES"/>
        </w:rPr>
        <w:t>hogares de la muestra que se le</w:t>
      </w:r>
      <w:r w:rsidR="002B4254">
        <w:rPr>
          <w:i w:val="0"/>
          <w:sz w:val="22"/>
          <w:lang w:val="es-ES"/>
        </w:rPr>
        <w:t>s</w:t>
      </w:r>
      <w:r w:rsidR="00F64104" w:rsidRPr="0058064F">
        <w:rPr>
          <w:i w:val="0"/>
          <w:sz w:val="22"/>
          <w:lang w:val="es-ES"/>
        </w:rPr>
        <w:t xml:space="preserve"> asign</w:t>
      </w:r>
      <w:r w:rsidR="00D95B31" w:rsidRPr="0058064F">
        <w:rPr>
          <w:i w:val="0"/>
          <w:sz w:val="22"/>
          <w:lang w:val="es-ES"/>
        </w:rPr>
        <w:t>e</w:t>
      </w:r>
      <w:r w:rsidR="002B4254">
        <w:rPr>
          <w:i w:val="0"/>
          <w:sz w:val="22"/>
          <w:lang w:val="es-ES"/>
        </w:rPr>
        <w:t>n</w:t>
      </w:r>
      <w:r w:rsidRPr="0058064F">
        <w:rPr>
          <w:i w:val="0"/>
          <w:sz w:val="22"/>
          <w:lang w:val="es-ES"/>
        </w:rPr>
        <w:t xml:space="preserve">, así como </w:t>
      </w:r>
      <w:r w:rsidR="0097188F" w:rsidRPr="0058064F">
        <w:rPr>
          <w:i w:val="0"/>
          <w:sz w:val="22"/>
          <w:lang w:val="es-ES"/>
        </w:rPr>
        <w:t>aplicar</w:t>
      </w:r>
      <w:r w:rsidR="00F64104" w:rsidRPr="0058064F">
        <w:rPr>
          <w:i w:val="0"/>
          <w:sz w:val="22"/>
          <w:lang w:val="es-ES"/>
        </w:rPr>
        <w:t xml:space="preserve"> los cuestionarios.</w:t>
      </w:r>
    </w:p>
    <w:p w14:paraId="6FA9E34E" w14:textId="77777777" w:rsidR="00F64104" w:rsidRPr="0058064F" w:rsidRDefault="00F64104"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sidRPr="0058064F">
        <w:rPr>
          <w:i w:val="0"/>
          <w:sz w:val="22"/>
          <w:lang w:val="es-ES"/>
        </w:rPr>
        <w:t>Id</w:t>
      </w:r>
      <w:r w:rsidR="008B6ED3" w:rsidRPr="0058064F">
        <w:rPr>
          <w:i w:val="0"/>
          <w:sz w:val="22"/>
          <w:lang w:val="es-ES"/>
        </w:rPr>
        <w:t>entifica</w:t>
      </w:r>
      <w:r w:rsidR="0097188F" w:rsidRPr="0058064F">
        <w:rPr>
          <w:i w:val="0"/>
          <w:sz w:val="22"/>
          <w:lang w:val="es-ES"/>
        </w:rPr>
        <w:t xml:space="preserve">r a </w:t>
      </w:r>
      <w:r w:rsidRPr="0058064F">
        <w:rPr>
          <w:i w:val="0"/>
          <w:sz w:val="22"/>
          <w:lang w:val="es-ES"/>
        </w:rPr>
        <w:t xml:space="preserve">todos los </w:t>
      </w:r>
      <w:r w:rsidR="008B6ED3" w:rsidRPr="0058064F">
        <w:rPr>
          <w:i w:val="0"/>
          <w:sz w:val="22"/>
          <w:lang w:val="es-ES"/>
        </w:rPr>
        <w:t>informantes</w:t>
      </w:r>
      <w:r w:rsidRPr="0058064F">
        <w:rPr>
          <w:i w:val="0"/>
          <w:sz w:val="22"/>
          <w:lang w:val="es-ES"/>
        </w:rPr>
        <w:t xml:space="preserve"> elegibles</w:t>
      </w:r>
      <w:r w:rsidR="002B4254">
        <w:rPr>
          <w:i w:val="0"/>
          <w:sz w:val="22"/>
          <w:lang w:val="es-ES"/>
        </w:rPr>
        <w:t>.</w:t>
      </w:r>
    </w:p>
    <w:p w14:paraId="638217BA" w14:textId="77777777" w:rsidR="00F64104" w:rsidRPr="0058064F" w:rsidRDefault="008B6ED3"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sidRPr="0058064F">
        <w:rPr>
          <w:i w:val="0"/>
          <w:sz w:val="22"/>
          <w:lang w:val="es-ES"/>
        </w:rPr>
        <w:t>Entrevista</w:t>
      </w:r>
      <w:r w:rsidR="0097188F" w:rsidRPr="0058064F">
        <w:rPr>
          <w:i w:val="0"/>
          <w:sz w:val="22"/>
          <w:lang w:val="es-ES"/>
        </w:rPr>
        <w:t>r</w:t>
      </w:r>
      <w:r w:rsidR="00F64104" w:rsidRPr="0058064F">
        <w:rPr>
          <w:i w:val="0"/>
          <w:sz w:val="22"/>
          <w:lang w:val="es-ES"/>
        </w:rPr>
        <w:t xml:space="preserve"> a todos los </w:t>
      </w:r>
      <w:r w:rsidRPr="0058064F">
        <w:rPr>
          <w:i w:val="0"/>
          <w:sz w:val="22"/>
          <w:lang w:val="es-ES"/>
        </w:rPr>
        <w:t>informantes</w:t>
      </w:r>
      <w:r w:rsidR="00F64104" w:rsidRPr="0058064F">
        <w:rPr>
          <w:i w:val="0"/>
          <w:sz w:val="22"/>
          <w:lang w:val="es-ES"/>
        </w:rPr>
        <w:t xml:space="preserve"> elegibles en los hogares </w:t>
      </w:r>
      <w:r w:rsidR="00D95B31" w:rsidRPr="0058064F">
        <w:rPr>
          <w:i w:val="0"/>
          <w:sz w:val="22"/>
          <w:lang w:val="es-ES"/>
        </w:rPr>
        <w:t>que se le</w:t>
      </w:r>
      <w:r w:rsidR="002B4254">
        <w:rPr>
          <w:i w:val="0"/>
          <w:sz w:val="22"/>
          <w:lang w:val="es-ES"/>
        </w:rPr>
        <w:t>s</w:t>
      </w:r>
      <w:r w:rsidR="00F64104" w:rsidRPr="0058064F">
        <w:rPr>
          <w:i w:val="0"/>
          <w:sz w:val="22"/>
          <w:lang w:val="es-ES"/>
        </w:rPr>
        <w:t xml:space="preserve"> asign</w:t>
      </w:r>
      <w:r w:rsidRPr="0058064F">
        <w:rPr>
          <w:i w:val="0"/>
          <w:sz w:val="22"/>
          <w:lang w:val="es-ES"/>
        </w:rPr>
        <w:t>en</w:t>
      </w:r>
      <w:r w:rsidR="002B4254">
        <w:rPr>
          <w:i w:val="0"/>
          <w:sz w:val="22"/>
          <w:lang w:val="es-ES"/>
        </w:rPr>
        <w:t>.</w:t>
      </w:r>
    </w:p>
    <w:p w14:paraId="10D52618" w14:textId="77777777" w:rsidR="00F64104" w:rsidRPr="0058064F" w:rsidRDefault="00F64104"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sidRPr="0058064F">
        <w:rPr>
          <w:i w:val="0"/>
          <w:sz w:val="22"/>
          <w:lang w:val="es-ES"/>
        </w:rPr>
        <w:t>Verifica</w:t>
      </w:r>
      <w:r w:rsidR="0097188F" w:rsidRPr="0058064F">
        <w:rPr>
          <w:i w:val="0"/>
          <w:sz w:val="22"/>
          <w:lang w:val="es-ES"/>
        </w:rPr>
        <w:t xml:space="preserve">r </w:t>
      </w:r>
      <w:r w:rsidR="008B6ED3" w:rsidRPr="0058064F">
        <w:rPr>
          <w:i w:val="0"/>
          <w:sz w:val="22"/>
          <w:lang w:val="es-ES"/>
        </w:rPr>
        <w:t>las entrevistas completadas</w:t>
      </w:r>
      <w:r w:rsidRPr="0058064F">
        <w:rPr>
          <w:i w:val="0"/>
          <w:sz w:val="22"/>
          <w:lang w:val="es-ES"/>
        </w:rPr>
        <w:t xml:space="preserve"> para asegurarse de que </w:t>
      </w:r>
      <w:r w:rsidR="008B6ED3" w:rsidRPr="0058064F">
        <w:rPr>
          <w:i w:val="0"/>
          <w:sz w:val="22"/>
          <w:lang w:val="es-ES"/>
        </w:rPr>
        <w:t xml:space="preserve">se </w:t>
      </w:r>
      <w:r w:rsidR="002B4254">
        <w:rPr>
          <w:i w:val="0"/>
          <w:sz w:val="22"/>
          <w:lang w:val="es-ES"/>
        </w:rPr>
        <w:t xml:space="preserve">formularon </w:t>
      </w:r>
      <w:r w:rsidRPr="0058064F">
        <w:rPr>
          <w:i w:val="0"/>
          <w:sz w:val="22"/>
          <w:lang w:val="es-ES"/>
        </w:rPr>
        <w:t>todas las preguntas</w:t>
      </w:r>
      <w:r w:rsidR="002B4254">
        <w:rPr>
          <w:i w:val="0"/>
          <w:sz w:val="22"/>
          <w:lang w:val="es-ES"/>
        </w:rPr>
        <w:t>.</w:t>
      </w:r>
      <w:r w:rsidRPr="0058064F">
        <w:rPr>
          <w:i w:val="0"/>
          <w:sz w:val="22"/>
          <w:lang w:val="es-ES"/>
        </w:rPr>
        <w:t xml:space="preserve"> </w:t>
      </w:r>
    </w:p>
    <w:p w14:paraId="5C23334B" w14:textId="1613DC3F" w:rsidR="00F64104" w:rsidRPr="0058064F" w:rsidRDefault="00752F65"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Pr>
          <w:i w:val="0"/>
          <w:sz w:val="22"/>
          <w:lang w:val="es-ES"/>
        </w:rPr>
        <w:t xml:space="preserve">Hacer re-visitas para </w:t>
      </w:r>
      <w:r w:rsidR="002B4254">
        <w:rPr>
          <w:i w:val="0"/>
          <w:sz w:val="22"/>
          <w:lang w:val="es-ES"/>
        </w:rPr>
        <w:t>entrevistar</w:t>
      </w:r>
      <w:r w:rsidR="008B6ED3" w:rsidRPr="0058064F">
        <w:rPr>
          <w:i w:val="0"/>
          <w:sz w:val="22"/>
          <w:lang w:val="es-ES"/>
        </w:rPr>
        <w:t xml:space="preserve"> a aquellos informantes</w:t>
      </w:r>
      <w:r w:rsidR="00F64104" w:rsidRPr="0058064F">
        <w:rPr>
          <w:i w:val="0"/>
          <w:sz w:val="22"/>
          <w:lang w:val="es-ES"/>
        </w:rPr>
        <w:t xml:space="preserve"> </w:t>
      </w:r>
      <w:r w:rsidR="008B6ED3" w:rsidRPr="0058064F">
        <w:rPr>
          <w:i w:val="0"/>
          <w:sz w:val="22"/>
          <w:lang w:val="es-ES"/>
        </w:rPr>
        <w:t xml:space="preserve">a los </w:t>
      </w:r>
      <w:r w:rsidR="00F64104" w:rsidRPr="0058064F">
        <w:rPr>
          <w:i w:val="0"/>
          <w:sz w:val="22"/>
          <w:lang w:val="es-ES"/>
        </w:rPr>
        <w:t>que</w:t>
      </w:r>
      <w:r w:rsidR="008B6ED3" w:rsidRPr="0058064F">
        <w:rPr>
          <w:i w:val="0"/>
          <w:sz w:val="22"/>
          <w:lang w:val="es-ES"/>
        </w:rPr>
        <w:t>, por diversas razones,</w:t>
      </w:r>
      <w:r w:rsidR="00F64104" w:rsidRPr="0058064F">
        <w:rPr>
          <w:i w:val="0"/>
          <w:sz w:val="22"/>
          <w:lang w:val="es-ES"/>
        </w:rPr>
        <w:t xml:space="preserve"> no </w:t>
      </w:r>
      <w:r w:rsidR="008B6ED3" w:rsidRPr="0058064F">
        <w:rPr>
          <w:i w:val="0"/>
          <w:sz w:val="22"/>
          <w:lang w:val="es-ES"/>
        </w:rPr>
        <w:t>se les pudo entrevistar durante la</w:t>
      </w:r>
      <w:r w:rsidR="00F64104" w:rsidRPr="0058064F">
        <w:rPr>
          <w:i w:val="0"/>
          <w:sz w:val="22"/>
          <w:lang w:val="es-ES"/>
        </w:rPr>
        <w:t xml:space="preserve"> primera </w:t>
      </w:r>
      <w:r w:rsidR="008B6ED3" w:rsidRPr="0058064F">
        <w:rPr>
          <w:i w:val="0"/>
          <w:sz w:val="22"/>
          <w:lang w:val="es-ES"/>
        </w:rPr>
        <w:t xml:space="preserve">o la </w:t>
      </w:r>
      <w:r w:rsidR="00F64104" w:rsidRPr="0058064F">
        <w:rPr>
          <w:i w:val="0"/>
          <w:sz w:val="22"/>
          <w:lang w:val="es-ES"/>
        </w:rPr>
        <w:t xml:space="preserve">segunda </w:t>
      </w:r>
      <w:r w:rsidR="008B6ED3" w:rsidRPr="0058064F">
        <w:rPr>
          <w:i w:val="0"/>
          <w:sz w:val="22"/>
          <w:lang w:val="es-ES"/>
        </w:rPr>
        <w:t>visita</w:t>
      </w:r>
      <w:r w:rsidR="00F64104" w:rsidRPr="0058064F">
        <w:rPr>
          <w:i w:val="0"/>
          <w:sz w:val="22"/>
          <w:lang w:val="es-ES"/>
        </w:rPr>
        <w:t>.</w:t>
      </w:r>
    </w:p>
    <w:p w14:paraId="4D73B683" w14:textId="77777777" w:rsidR="00F64104" w:rsidRDefault="00F64104"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sidRPr="0058064F">
        <w:rPr>
          <w:i w:val="0"/>
          <w:sz w:val="22"/>
          <w:lang w:val="es-ES"/>
        </w:rPr>
        <w:t>Asegurar</w:t>
      </w:r>
      <w:r w:rsidR="00D95B31" w:rsidRPr="0058064F">
        <w:rPr>
          <w:i w:val="0"/>
          <w:sz w:val="22"/>
          <w:lang w:val="es-ES"/>
        </w:rPr>
        <w:t>se de</w:t>
      </w:r>
      <w:r w:rsidRPr="0058064F">
        <w:rPr>
          <w:i w:val="0"/>
          <w:sz w:val="22"/>
          <w:lang w:val="es-ES"/>
        </w:rPr>
        <w:t xml:space="preserve"> que la información proporcionada </w:t>
      </w:r>
      <w:r w:rsidR="0097188F" w:rsidRPr="0058064F">
        <w:rPr>
          <w:i w:val="0"/>
          <w:sz w:val="22"/>
          <w:lang w:val="es-ES"/>
        </w:rPr>
        <w:t xml:space="preserve">sea </w:t>
      </w:r>
      <w:r w:rsidR="00D95B31" w:rsidRPr="0058064F">
        <w:rPr>
          <w:i w:val="0"/>
          <w:sz w:val="22"/>
          <w:lang w:val="es-ES"/>
        </w:rPr>
        <w:t xml:space="preserve">la </w:t>
      </w:r>
      <w:r w:rsidR="0097188F" w:rsidRPr="0058064F">
        <w:rPr>
          <w:i w:val="0"/>
          <w:sz w:val="22"/>
          <w:lang w:val="es-ES"/>
        </w:rPr>
        <w:t>correcta</w:t>
      </w:r>
      <w:r w:rsidRPr="0058064F">
        <w:rPr>
          <w:i w:val="0"/>
          <w:sz w:val="22"/>
          <w:lang w:val="es-ES"/>
        </w:rPr>
        <w:t xml:space="preserve"> manteniendo </w:t>
      </w:r>
      <w:r w:rsidR="0097188F" w:rsidRPr="0058064F">
        <w:rPr>
          <w:i w:val="0"/>
          <w:sz w:val="22"/>
          <w:lang w:val="es-ES"/>
        </w:rPr>
        <w:t>al informante centrado en</w:t>
      </w:r>
      <w:r w:rsidRPr="0058064F">
        <w:rPr>
          <w:i w:val="0"/>
          <w:sz w:val="22"/>
          <w:lang w:val="es-ES"/>
        </w:rPr>
        <w:t xml:space="preserve"> las preguntas.</w:t>
      </w:r>
    </w:p>
    <w:p w14:paraId="2F7377AE" w14:textId="587E15AF" w:rsidR="00E2641B" w:rsidRPr="0058064F" w:rsidRDefault="00E2641B"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Pr>
          <w:i w:val="0"/>
          <w:sz w:val="22"/>
          <w:lang w:val="es-ES"/>
        </w:rPr>
        <w:t>Incluir las observaciones específicas o notas en la última página de cada cuestionario.</w:t>
      </w:r>
    </w:p>
    <w:p w14:paraId="6B2D9980" w14:textId="66D5B7A0" w:rsidR="00F64104" w:rsidRDefault="0097188F"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sidRPr="0058064F">
        <w:rPr>
          <w:i w:val="0"/>
          <w:sz w:val="22"/>
          <w:lang w:val="es-ES"/>
        </w:rPr>
        <w:t>Preparar</w:t>
      </w:r>
      <w:r w:rsidR="00F64104" w:rsidRPr="0058064F">
        <w:rPr>
          <w:i w:val="0"/>
          <w:sz w:val="22"/>
          <w:lang w:val="es-ES"/>
        </w:rPr>
        <w:t xml:space="preserve"> notas </w:t>
      </w:r>
      <w:r w:rsidR="001104D5">
        <w:rPr>
          <w:i w:val="0"/>
          <w:sz w:val="22"/>
          <w:lang w:val="es-ES"/>
        </w:rPr>
        <w:t xml:space="preserve">adicionales </w:t>
      </w:r>
      <w:r w:rsidR="00F64104" w:rsidRPr="0058064F">
        <w:rPr>
          <w:i w:val="0"/>
          <w:sz w:val="22"/>
          <w:lang w:val="es-ES"/>
        </w:rPr>
        <w:t xml:space="preserve">para el editor </w:t>
      </w:r>
      <w:r w:rsidRPr="0058064F">
        <w:rPr>
          <w:i w:val="0"/>
          <w:sz w:val="22"/>
          <w:lang w:val="es-ES"/>
        </w:rPr>
        <w:t xml:space="preserve">de campo </w:t>
      </w:r>
      <w:r w:rsidR="00F64104" w:rsidRPr="0058064F">
        <w:rPr>
          <w:i w:val="0"/>
          <w:sz w:val="22"/>
          <w:lang w:val="es-ES"/>
        </w:rPr>
        <w:t>y</w:t>
      </w:r>
      <w:r w:rsidRPr="0058064F">
        <w:rPr>
          <w:i w:val="0"/>
          <w:sz w:val="22"/>
          <w:lang w:val="es-ES"/>
        </w:rPr>
        <w:t xml:space="preserve"> para el</w:t>
      </w:r>
      <w:r w:rsidR="00F64104" w:rsidRPr="0058064F">
        <w:rPr>
          <w:i w:val="0"/>
          <w:sz w:val="22"/>
          <w:lang w:val="es-ES"/>
        </w:rPr>
        <w:t xml:space="preserve"> supervisor </w:t>
      </w:r>
      <w:r w:rsidRPr="0058064F">
        <w:rPr>
          <w:i w:val="0"/>
          <w:sz w:val="22"/>
          <w:lang w:val="es-ES"/>
        </w:rPr>
        <w:t>sobre</w:t>
      </w:r>
      <w:r w:rsidR="00F64104" w:rsidRPr="0058064F">
        <w:rPr>
          <w:i w:val="0"/>
          <w:sz w:val="22"/>
          <w:lang w:val="es-ES"/>
        </w:rPr>
        <w:t xml:space="preserve"> </w:t>
      </w:r>
      <w:r w:rsidR="001104D5">
        <w:rPr>
          <w:i w:val="0"/>
          <w:sz w:val="22"/>
          <w:lang w:val="es-ES"/>
        </w:rPr>
        <w:t>otros</w:t>
      </w:r>
      <w:r w:rsidR="00F64104" w:rsidRPr="0058064F">
        <w:rPr>
          <w:i w:val="0"/>
          <w:sz w:val="22"/>
          <w:lang w:val="es-ES"/>
        </w:rPr>
        <w:t xml:space="preserve"> problemas encontrados</w:t>
      </w:r>
      <w:r w:rsidR="001104D5">
        <w:rPr>
          <w:i w:val="0"/>
          <w:sz w:val="22"/>
          <w:lang w:val="es-ES"/>
        </w:rPr>
        <w:t xml:space="preserve"> u observaciones</w:t>
      </w:r>
      <w:r w:rsidR="00F64104" w:rsidRPr="0058064F">
        <w:rPr>
          <w:i w:val="0"/>
          <w:sz w:val="22"/>
          <w:lang w:val="es-ES"/>
        </w:rPr>
        <w:t>.</w:t>
      </w:r>
    </w:p>
    <w:p w14:paraId="1D5517E4" w14:textId="560ADCBF" w:rsidR="001104D5" w:rsidRPr="0058064F" w:rsidRDefault="001104D5" w:rsidP="00F11AE6">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Pr>
          <w:i w:val="0"/>
          <w:sz w:val="22"/>
          <w:lang w:val="es-ES"/>
        </w:rPr>
        <w:t>Asistir a los medidores mientras llevan a cabo las mediciones.</w:t>
      </w:r>
    </w:p>
    <w:p w14:paraId="4F66C281" w14:textId="77777777" w:rsidR="000F3158" w:rsidRPr="00CD2B28" w:rsidRDefault="000F3158" w:rsidP="00A53C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3440A435" w14:textId="77777777" w:rsidR="002B4254" w:rsidRDefault="002B4254" w:rsidP="000F3158">
      <w:pPr>
        <w:autoSpaceDE w:val="0"/>
        <w:autoSpaceDN w:val="0"/>
        <w:adjustRightInd w:val="0"/>
        <w:rPr>
          <w:b/>
          <w:smallCaps/>
          <w:sz w:val="28"/>
          <w:szCs w:val="28"/>
          <w:lang w:val="es-ES"/>
        </w:rPr>
      </w:pPr>
    </w:p>
    <w:p w14:paraId="2EE85AD3" w14:textId="77777777" w:rsidR="00045FD2" w:rsidRDefault="00045FD2" w:rsidP="000F3158">
      <w:pPr>
        <w:autoSpaceDE w:val="0"/>
        <w:autoSpaceDN w:val="0"/>
        <w:adjustRightInd w:val="0"/>
        <w:rPr>
          <w:b/>
          <w:smallCaps/>
          <w:sz w:val="28"/>
          <w:szCs w:val="28"/>
          <w:lang w:val="es-ES"/>
        </w:rPr>
      </w:pPr>
    </w:p>
    <w:p w14:paraId="22F114C4" w14:textId="77777777" w:rsidR="00045FD2" w:rsidRDefault="00045FD2" w:rsidP="000F3158">
      <w:pPr>
        <w:autoSpaceDE w:val="0"/>
        <w:autoSpaceDN w:val="0"/>
        <w:adjustRightInd w:val="0"/>
        <w:rPr>
          <w:b/>
          <w:smallCaps/>
          <w:sz w:val="28"/>
          <w:szCs w:val="28"/>
          <w:lang w:val="es-ES"/>
        </w:rPr>
      </w:pPr>
    </w:p>
    <w:p w14:paraId="15B65AF4" w14:textId="77777777" w:rsidR="00045FD2" w:rsidRDefault="00045FD2" w:rsidP="000F3158">
      <w:pPr>
        <w:autoSpaceDE w:val="0"/>
        <w:autoSpaceDN w:val="0"/>
        <w:adjustRightInd w:val="0"/>
        <w:rPr>
          <w:b/>
          <w:smallCaps/>
          <w:sz w:val="28"/>
          <w:szCs w:val="28"/>
          <w:lang w:val="es-ES"/>
        </w:rPr>
      </w:pPr>
    </w:p>
    <w:p w14:paraId="0FCBFB84" w14:textId="77777777" w:rsidR="00045FD2" w:rsidRDefault="00045FD2" w:rsidP="000F3158">
      <w:pPr>
        <w:autoSpaceDE w:val="0"/>
        <w:autoSpaceDN w:val="0"/>
        <w:adjustRightInd w:val="0"/>
        <w:rPr>
          <w:b/>
          <w:smallCaps/>
          <w:sz w:val="28"/>
          <w:szCs w:val="28"/>
          <w:lang w:val="es-ES"/>
        </w:rPr>
      </w:pPr>
    </w:p>
    <w:p w14:paraId="1F7CA543" w14:textId="77777777" w:rsidR="00045FD2" w:rsidRDefault="00045FD2" w:rsidP="000F3158">
      <w:pPr>
        <w:autoSpaceDE w:val="0"/>
        <w:autoSpaceDN w:val="0"/>
        <w:adjustRightInd w:val="0"/>
        <w:rPr>
          <w:b/>
          <w:smallCaps/>
          <w:sz w:val="28"/>
          <w:szCs w:val="28"/>
          <w:lang w:val="es-ES"/>
        </w:rPr>
      </w:pPr>
    </w:p>
    <w:p w14:paraId="0BDCB88F" w14:textId="77777777" w:rsidR="00045FD2" w:rsidRDefault="00045FD2" w:rsidP="000F3158">
      <w:pPr>
        <w:autoSpaceDE w:val="0"/>
        <w:autoSpaceDN w:val="0"/>
        <w:adjustRightInd w:val="0"/>
        <w:rPr>
          <w:b/>
          <w:smallCaps/>
          <w:sz w:val="28"/>
          <w:szCs w:val="28"/>
          <w:lang w:val="es-ES"/>
        </w:rPr>
      </w:pPr>
    </w:p>
    <w:p w14:paraId="2DA108C9" w14:textId="77777777" w:rsidR="00045FD2" w:rsidRDefault="00045FD2" w:rsidP="000F3158">
      <w:pPr>
        <w:autoSpaceDE w:val="0"/>
        <w:autoSpaceDN w:val="0"/>
        <w:adjustRightInd w:val="0"/>
        <w:rPr>
          <w:b/>
          <w:smallCaps/>
          <w:sz w:val="28"/>
          <w:szCs w:val="28"/>
          <w:lang w:val="es-ES"/>
        </w:rPr>
      </w:pPr>
    </w:p>
    <w:p w14:paraId="15DAE1C3" w14:textId="77777777" w:rsidR="00045FD2" w:rsidRDefault="00045FD2" w:rsidP="000F3158">
      <w:pPr>
        <w:autoSpaceDE w:val="0"/>
        <w:autoSpaceDN w:val="0"/>
        <w:adjustRightInd w:val="0"/>
        <w:rPr>
          <w:b/>
          <w:smallCaps/>
          <w:sz w:val="28"/>
          <w:szCs w:val="28"/>
          <w:lang w:val="es-ES"/>
        </w:rPr>
      </w:pPr>
    </w:p>
    <w:p w14:paraId="0913A80C" w14:textId="77777777" w:rsidR="00045FD2" w:rsidRDefault="00045FD2" w:rsidP="000F3158">
      <w:pPr>
        <w:autoSpaceDE w:val="0"/>
        <w:autoSpaceDN w:val="0"/>
        <w:adjustRightInd w:val="0"/>
        <w:rPr>
          <w:b/>
          <w:smallCaps/>
          <w:sz w:val="28"/>
          <w:szCs w:val="28"/>
          <w:lang w:val="es-ES"/>
        </w:rPr>
      </w:pPr>
    </w:p>
    <w:p w14:paraId="52227C4C" w14:textId="77777777" w:rsidR="00045FD2" w:rsidRDefault="00045FD2" w:rsidP="000F3158">
      <w:pPr>
        <w:autoSpaceDE w:val="0"/>
        <w:autoSpaceDN w:val="0"/>
        <w:adjustRightInd w:val="0"/>
        <w:rPr>
          <w:b/>
          <w:smallCaps/>
          <w:sz w:val="28"/>
          <w:szCs w:val="28"/>
          <w:lang w:val="es-ES"/>
        </w:rPr>
      </w:pPr>
    </w:p>
    <w:p w14:paraId="10074255" w14:textId="77777777" w:rsidR="00045FD2" w:rsidRDefault="00045FD2" w:rsidP="000F3158">
      <w:pPr>
        <w:autoSpaceDE w:val="0"/>
        <w:autoSpaceDN w:val="0"/>
        <w:adjustRightInd w:val="0"/>
        <w:rPr>
          <w:b/>
          <w:smallCaps/>
          <w:sz w:val="28"/>
          <w:szCs w:val="28"/>
          <w:lang w:val="es-ES"/>
        </w:rPr>
      </w:pPr>
    </w:p>
    <w:p w14:paraId="01887EBD" w14:textId="77777777" w:rsidR="00045FD2" w:rsidRDefault="00045FD2" w:rsidP="000F3158">
      <w:pPr>
        <w:autoSpaceDE w:val="0"/>
        <w:autoSpaceDN w:val="0"/>
        <w:adjustRightInd w:val="0"/>
        <w:rPr>
          <w:b/>
          <w:smallCaps/>
          <w:sz w:val="28"/>
          <w:szCs w:val="28"/>
          <w:lang w:val="es-ES"/>
        </w:rPr>
      </w:pPr>
    </w:p>
    <w:p w14:paraId="6C72D38D" w14:textId="77777777" w:rsidR="00045FD2" w:rsidRDefault="00045FD2" w:rsidP="000F3158">
      <w:pPr>
        <w:autoSpaceDE w:val="0"/>
        <w:autoSpaceDN w:val="0"/>
        <w:adjustRightInd w:val="0"/>
        <w:rPr>
          <w:b/>
          <w:smallCaps/>
          <w:sz w:val="28"/>
          <w:szCs w:val="28"/>
          <w:lang w:val="es-ES"/>
        </w:rPr>
      </w:pPr>
    </w:p>
    <w:p w14:paraId="0C2ABF97" w14:textId="77777777" w:rsidR="00045FD2" w:rsidRDefault="00045FD2" w:rsidP="000F3158">
      <w:pPr>
        <w:autoSpaceDE w:val="0"/>
        <w:autoSpaceDN w:val="0"/>
        <w:adjustRightInd w:val="0"/>
        <w:rPr>
          <w:b/>
          <w:smallCaps/>
          <w:sz w:val="28"/>
          <w:szCs w:val="28"/>
          <w:lang w:val="es-ES"/>
        </w:rPr>
      </w:pPr>
    </w:p>
    <w:p w14:paraId="5F04AA24" w14:textId="77777777" w:rsidR="00045FD2" w:rsidRDefault="00045FD2" w:rsidP="000F3158">
      <w:pPr>
        <w:autoSpaceDE w:val="0"/>
        <w:autoSpaceDN w:val="0"/>
        <w:adjustRightInd w:val="0"/>
        <w:rPr>
          <w:b/>
          <w:smallCaps/>
          <w:sz w:val="28"/>
          <w:szCs w:val="28"/>
          <w:lang w:val="es-ES"/>
        </w:rPr>
      </w:pPr>
    </w:p>
    <w:p w14:paraId="33171493" w14:textId="77777777" w:rsidR="00045FD2" w:rsidRDefault="00045FD2" w:rsidP="000F3158">
      <w:pPr>
        <w:autoSpaceDE w:val="0"/>
        <w:autoSpaceDN w:val="0"/>
        <w:adjustRightInd w:val="0"/>
        <w:rPr>
          <w:b/>
          <w:smallCaps/>
          <w:sz w:val="28"/>
          <w:szCs w:val="28"/>
          <w:lang w:val="es-ES"/>
        </w:rPr>
      </w:pPr>
    </w:p>
    <w:p w14:paraId="177D1D27" w14:textId="77777777" w:rsidR="000F3158" w:rsidRPr="00045FD2" w:rsidRDefault="002B4254" w:rsidP="00B1764A">
      <w:pPr>
        <w:pStyle w:val="Heading1"/>
        <w:rPr>
          <w:lang w:val="es-ES"/>
        </w:rPr>
      </w:pPr>
      <w:bookmarkStart w:id="9" w:name="_Toc250628312"/>
      <w:r w:rsidRPr="00045FD2">
        <w:rPr>
          <w:lang w:val="es-ES"/>
        </w:rPr>
        <w:t>El</w:t>
      </w:r>
      <w:r w:rsidR="00F11AE6" w:rsidRPr="00045FD2">
        <w:rPr>
          <w:lang w:val="es-ES"/>
        </w:rPr>
        <w:t xml:space="preserve"> Cuestionario de Hogar</w:t>
      </w:r>
      <w:bookmarkEnd w:id="9"/>
    </w:p>
    <w:p w14:paraId="35D41B2A" w14:textId="77777777" w:rsidR="00EA1A64" w:rsidRPr="003F1A8B" w:rsidRDefault="00EA1A64" w:rsidP="000F3158">
      <w:pPr>
        <w:autoSpaceDE w:val="0"/>
        <w:autoSpaceDN w:val="0"/>
        <w:adjustRightInd w:val="0"/>
        <w:rPr>
          <w:b/>
          <w:smallCaps/>
          <w:sz w:val="28"/>
          <w:szCs w:val="28"/>
          <w:lang w:val="es-ES"/>
        </w:rPr>
      </w:pPr>
    </w:p>
    <w:p w14:paraId="2522E45D" w14:textId="77777777" w:rsidR="000F3158" w:rsidRPr="00F11AE6" w:rsidRDefault="000F3158" w:rsidP="000F3158">
      <w:pPr>
        <w:autoSpaceDE w:val="0"/>
        <w:autoSpaceDN w:val="0"/>
        <w:adjustRightInd w:val="0"/>
        <w:rPr>
          <w:szCs w:val="24"/>
          <w:lang w:val="es-ES" w:eastAsia="sv-SE"/>
        </w:rPr>
      </w:pPr>
      <w:r w:rsidRPr="00F11AE6">
        <w:rPr>
          <w:szCs w:val="24"/>
          <w:lang w:val="es-ES" w:eastAsia="sv-SE"/>
        </w:rPr>
        <w:t xml:space="preserve">El objetivo del Cuestionario de Hogar </w:t>
      </w:r>
      <w:r w:rsidR="002B4254">
        <w:rPr>
          <w:szCs w:val="24"/>
          <w:lang w:val="es-ES" w:eastAsia="sv-SE"/>
        </w:rPr>
        <w:t>consiste en</w:t>
      </w:r>
      <w:r w:rsidRPr="00F11AE6">
        <w:rPr>
          <w:szCs w:val="24"/>
          <w:lang w:val="es-ES" w:eastAsia="sv-SE"/>
        </w:rPr>
        <w:t xml:space="preserve"> brindar información sobre las características generales de la</w:t>
      </w:r>
      <w:r w:rsidR="00641221" w:rsidRPr="00F11AE6">
        <w:rPr>
          <w:szCs w:val="24"/>
          <w:lang w:val="es-ES" w:eastAsia="sv-SE"/>
        </w:rPr>
        <w:t xml:space="preserve"> </w:t>
      </w:r>
      <w:r w:rsidRPr="00F11AE6">
        <w:rPr>
          <w:szCs w:val="24"/>
          <w:lang w:val="es-ES" w:eastAsia="sv-SE"/>
        </w:rPr>
        <w:t>población</w:t>
      </w:r>
      <w:r w:rsidR="002B4254">
        <w:rPr>
          <w:szCs w:val="24"/>
          <w:lang w:val="es-ES" w:eastAsia="sv-SE"/>
        </w:rPr>
        <w:t>,</w:t>
      </w:r>
      <w:r w:rsidRPr="00F11AE6">
        <w:rPr>
          <w:szCs w:val="24"/>
          <w:lang w:val="es-ES" w:eastAsia="sv-SE"/>
        </w:rPr>
        <w:t xml:space="preserve"> los hogares</w:t>
      </w:r>
      <w:r w:rsidR="002B4254">
        <w:rPr>
          <w:szCs w:val="24"/>
          <w:lang w:val="es-ES" w:eastAsia="sv-SE"/>
        </w:rPr>
        <w:t xml:space="preserve"> y dónde viven estos</w:t>
      </w:r>
      <w:r w:rsidRPr="00F11AE6">
        <w:rPr>
          <w:szCs w:val="24"/>
          <w:lang w:val="es-ES" w:eastAsia="sv-SE"/>
        </w:rPr>
        <w:t xml:space="preserve">. Usted lo usará para recopilar </w:t>
      </w:r>
      <w:r w:rsidR="00D95B31" w:rsidRPr="00F11AE6">
        <w:rPr>
          <w:szCs w:val="24"/>
          <w:lang w:val="es-ES" w:eastAsia="sv-SE"/>
        </w:rPr>
        <w:t xml:space="preserve">la </w:t>
      </w:r>
      <w:r w:rsidRPr="00F11AE6">
        <w:rPr>
          <w:szCs w:val="24"/>
          <w:lang w:val="es-ES" w:eastAsia="sv-SE"/>
        </w:rPr>
        <w:t>información importante sobre una serie de</w:t>
      </w:r>
      <w:r w:rsidR="00641221" w:rsidRPr="00F11AE6">
        <w:rPr>
          <w:szCs w:val="24"/>
          <w:lang w:val="es-ES" w:eastAsia="sv-SE"/>
        </w:rPr>
        <w:t xml:space="preserve"> </w:t>
      </w:r>
      <w:r w:rsidR="002B4254">
        <w:rPr>
          <w:szCs w:val="24"/>
          <w:lang w:val="es-ES" w:eastAsia="sv-SE"/>
        </w:rPr>
        <w:t>asuntos</w:t>
      </w:r>
      <w:r w:rsidRPr="00F11AE6">
        <w:rPr>
          <w:szCs w:val="24"/>
          <w:lang w:val="es-ES" w:eastAsia="sv-SE"/>
        </w:rPr>
        <w:t xml:space="preserve">, así como para identificar a las mujeres </w:t>
      </w:r>
      <w:r w:rsidR="002B4254">
        <w:rPr>
          <w:szCs w:val="24"/>
          <w:lang w:val="es-ES" w:eastAsia="sv-SE"/>
        </w:rPr>
        <w:t xml:space="preserve">y hombres </w:t>
      </w:r>
      <w:r w:rsidRPr="00F11AE6">
        <w:rPr>
          <w:szCs w:val="24"/>
          <w:lang w:val="es-ES" w:eastAsia="sv-SE"/>
        </w:rPr>
        <w:t>que son elegibles (que reúnen las</w:t>
      </w:r>
      <w:r w:rsidR="00641221" w:rsidRPr="00F11AE6">
        <w:rPr>
          <w:szCs w:val="24"/>
          <w:lang w:val="es-ES" w:eastAsia="sv-SE"/>
        </w:rPr>
        <w:t xml:space="preserve"> </w:t>
      </w:r>
      <w:r w:rsidRPr="00F11AE6">
        <w:rPr>
          <w:szCs w:val="24"/>
          <w:lang w:val="es-ES" w:eastAsia="sv-SE"/>
        </w:rPr>
        <w:t>características) para ser entrevistad</w:t>
      </w:r>
      <w:r w:rsidR="002B4254">
        <w:rPr>
          <w:szCs w:val="24"/>
          <w:lang w:val="es-ES" w:eastAsia="sv-SE"/>
        </w:rPr>
        <w:t>o</w:t>
      </w:r>
      <w:r w:rsidRPr="00F11AE6">
        <w:rPr>
          <w:szCs w:val="24"/>
          <w:lang w:val="es-ES" w:eastAsia="sv-SE"/>
        </w:rPr>
        <w:t xml:space="preserve">s para el Cuestionario de Mujeres Individuales </w:t>
      </w:r>
      <w:r w:rsidR="002B4254">
        <w:rPr>
          <w:szCs w:val="24"/>
          <w:lang w:val="es-ES" w:eastAsia="sv-SE"/>
        </w:rPr>
        <w:t xml:space="preserve">y de Hombres Individuales </w:t>
      </w:r>
      <w:r w:rsidRPr="00F11AE6">
        <w:rPr>
          <w:szCs w:val="24"/>
          <w:lang w:val="es-ES" w:eastAsia="sv-SE"/>
        </w:rPr>
        <w:t>y a las madres y</w:t>
      </w:r>
      <w:r w:rsidR="00D95B31" w:rsidRPr="00F11AE6">
        <w:rPr>
          <w:szCs w:val="24"/>
          <w:lang w:val="es-ES" w:eastAsia="sv-SE"/>
        </w:rPr>
        <w:t xml:space="preserve"> a</w:t>
      </w:r>
      <w:r w:rsidRPr="00F11AE6">
        <w:rPr>
          <w:szCs w:val="24"/>
          <w:lang w:val="es-ES" w:eastAsia="sv-SE"/>
        </w:rPr>
        <w:t xml:space="preserve"> las</w:t>
      </w:r>
      <w:r w:rsidR="00641221" w:rsidRPr="00F11AE6">
        <w:rPr>
          <w:szCs w:val="24"/>
          <w:lang w:val="es-ES" w:eastAsia="sv-SE"/>
        </w:rPr>
        <w:t xml:space="preserve"> </w:t>
      </w:r>
      <w:r w:rsidR="00D95B31" w:rsidRPr="00F11AE6">
        <w:rPr>
          <w:szCs w:val="24"/>
          <w:lang w:val="es-ES" w:eastAsia="sv-SE"/>
        </w:rPr>
        <w:t>cuidadoras</w:t>
      </w:r>
      <w:r w:rsidRPr="00F11AE6">
        <w:rPr>
          <w:szCs w:val="24"/>
          <w:lang w:val="es-ES" w:eastAsia="sv-SE"/>
        </w:rPr>
        <w:t xml:space="preserve"> </w:t>
      </w:r>
      <w:r w:rsidR="00D95B31" w:rsidRPr="00F11AE6">
        <w:rPr>
          <w:szCs w:val="24"/>
          <w:lang w:val="es-ES" w:eastAsia="sv-SE"/>
        </w:rPr>
        <w:t>de</w:t>
      </w:r>
      <w:r w:rsidRPr="00F11AE6">
        <w:rPr>
          <w:szCs w:val="24"/>
          <w:lang w:val="es-ES" w:eastAsia="sv-SE"/>
        </w:rPr>
        <w:t xml:space="preserve"> los niños/as menores de </w:t>
      </w:r>
      <w:r w:rsidR="00C64537" w:rsidRPr="00F11AE6">
        <w:rPr>
          <w:szCs w:val="24"/>
          <w:lang w:val="es-ES" w:eastAsia="sv-SE"/>
        </w:rPr>
        <w:t>cinco</w:t>
      </w:r>
      <w:r w:rsidRPr="00F11AE6">
        <w:rPr>
          <w:szCs w:val="24"/>
          <w:lang w:val="es-ES" w:eastAsia="sv-SE"/>
        </w:rPr>
        <w:t xml:space="preserve"> años que serán </w:t>
      </w:r>
      <w:r w:rsidR="00C64537" w:rsidRPr="00F11AE6">
        <w:rPr>
          <w:szCs w:val="24"/>
          <w:lang w:val="es-ES" w:eastAsia="sv-SE"/>
        </w:rPr>
        <w:t>encuestad</w:t>
      </w:r>
      <w:r w:rsidR="002B4254">
        <w:rPr>
          <w:szCs w:val="24"/>
          <w:lang w:val="es-ES" w:eastAsia="sv-SE"/>
        </w:rPr>
        <w:t>o</w:t>
      </w:r>
      <w:r w:rsidR="00C64537" w:rsidRPr="00F11AE6">
        <w:rPr>
          <w:szCs w:val="24"/>
          <w:lang w:val="es-ES" w:eastAsia="sv-SE"/>
        </w:rPr>
        <w:t>s</w:t>
      </w:r>
      <w:r w:rsidRPr="00F11AE6">
        <w:rPr>
          <w:szCs w:val="24"/>
          <w:lang w:val="es-ES" w:eastAsia="sv-SE"/>
        </w:rPr>
        <w:t xml:space="preserve"> p</w:t>
      </w:r>
      <w:r w:rsidR="00C64537" w:rsidRPr="00F11AE6">
        <w:rPr>
          <w:szCs w:val="24"/>
          <w:lang w:val="es-ES" w:eastAsia="sv-SE"/>
        </w:rPr>
        <w:t>a</w:t>
      </w:r>
      <w:r w:rsidRPr="00F11AE6">
        <w:rPr>
          <w:szCs w:val="24"/>
          <w:lang w:val="es-ES" w:eastAsia="sv-SE"/>
        </w:rPr>
        <w:t>r</w:t>
      </w:r>
      <w:r w:rsidR="00C64537" w:rsidRPr="00F11AE6">
        <w:rPr>
          <w:szCs w:val="24"/>
          <w:lang w:val="es-ES" w:eastAsia="sv-SE"/>
        </w:rPr>
        <w:t>a</w:t>
      </w:r>
      <w:r w:rsidRPr="00F11AE6">
        <w:rPr>
          <w:szCs w:val="24"/>
          <w:lang w:val="es-ES" w:eastAsia="sv-SE"/>
        </w:rPr>
        <w:t xml:space="preserve"> el Cuestionario</w:t>
      </w:r>
      <w:r w:rsidR="00641221" w:rsidRPr="00F11AE6">
        <w:rPr>
          <w:szCs w:val="24"/>
          <w:lang w:val="es-ES" w:eastAsia="sv-SE"/>
        </w:rPr>
        <w:t xml:space="preserve"> </w:t>
      </w:r>
      <w:r w:rsidRPr="00F11AE6">
        <w:rPr>
          <w:szCs w:val="24"/>
          <w:lang w:val="es-ES" w:eastAsia="sv-SE"/>
        </w:rPr>
        <w:t xml:space="preserve">para Niños/as Menores de </w:t>
      </w:r>
      <w:r w:rsidR="00C64537" w:rsidRPr="00F11AE6">
        <w:rPr>
          <w:szCs w:val="24"/>
          <w:lang w:val="es-ES" w:eastAsia="sv-SE"/>
        </w:rPr>
        <w:t>Cinco</w:t>
      </w:r>
      <w:r w:rsidRPr="00F11AE6">
        <w:rPr>
          <w:szCs w:val="24"/>
          <w:lang w:val="es-ES" w:eastAsia="sv-SE"/>
        </w:rPr>
        <w:t xml:space="preserve"> Años.</w:t>
      </w:r>
    </w:p>
    <w:p w14:paraId="469F8FEA" w14:textId="77777777" w:rsidR="00C64537" w:rsidRPr="00F11AE6" w:rsidRDefault="00C64537" w:rsidP="000F3158">
      <w:pPr>
        <w:autoSpaceDE w:val="0"/>
        <w:autoSpaceDN w:val="0"/>
        <w:adjustRightInd w:val="0"/>
        <w:rPr>
          <w:szCs w:val="24"/>
          <w:lang w:val="es-ES" w:eastAsia="sv-SE"/>
        </w:rPr>
      </w:pPr>
    </w:p>
    <w:p w14:paraId="7260CC76" w14:textId="77777777" w:rsidR="00982B45" w:rsidRPr="00C12F1E" w:rsidRDefault="00982B45" w:rsidP="00982B45">
      <w:pPr>
        <w:rPr>
          <w:sz w:val="20"/>
          <w:szCs w:val="24"/>
          <w:lang w:val="es-ES"/>
        </w:rPr>
      </w:pPr>
    </w:p>
    <w:p w14:paraId="0690BD83" w14:textId="77777777" w:rsidR="000F3158" w:rsidRPr="00C12F1E" w:rsidRDefault="00F129DE" w:rsidP="00B1764A">
      <w:pPr>
        <w:pStyle w:val="Heading2"/>
        <w:rPr>
          <w:lang w:val="es-ES"/>
        </w:rPr>
      </w:pPr>
      <w:bookmarkStart w:id="10" w:name="_Toc250628313"/>
      <w:r w:rsidRPr="00C12F1E">
        <w:rPr>
          <w:lang w:val="es-ES"/>
        </w:rPr>
        <w:t>Panel de Información del Hogar</w:t>
      </w:r>
      <w:bookmarkEnd w:id="10"/>
    </w:p>
    <w:p w14:paraId="79C2FAC4" w14:textId="77777777" w:rsidR="00A15A76" w:rsidRPr="00567E95" w:rsidRDefault="00A15A76" w:rsidP="000F3158">
      <w:pPr>
        <w:autoSpaceDE w:val="0"/>
        <w:autoSpaceDN w:val="0"/>
        <w:adjustRightInd w:val="0"/>
        <w:rPr>
          <w:b/>
          <w:bCs/>
          <w:szCs w:val="22"/>
          <w:lang w:val="es-ES" w:eastAsia="sv-SE"/>
        </w:rPr>
      </w:pPr>
    </w:p>
    <w:p w14:paraId="481B298A" w14:textId="2FF26059" w:rsidR="000F3158" w:rsidRPr="00567E95" w:rsidRDefault="000F3158" w:rsidP="000F3158">
      <w:pPr>
        <w:autoSpaceDE w:val="0"/>
        <w:autoSpaceDN w:val="0"/>
        <w:adjustRightInd w:val="0"/>
        <w:rPr>
          <w:szCs w:val="22"/>
          <w:lang w:val="es-ES" w:eastAsia="sv-SE"/>
        </w:rPr>
      </w:pPr>
      <w:r w:rsidRPr="00567E95">
        <w:rPr>
          <w:szCs w:val="22"/>
          <w:lang w:val="es-ES" w:eastAsia="sv-SE"/>
        </w:rPr>
        <w:t xml:space="preserve">El Panel de Información del Hogar está compuesto </w:t>
      </w:r>
      <w:r w:rsidR="000E4FFC" w:rsidRPr="00567E95">
        <w:rPr>
          <w:szCs w:val="22"/>
          <w:lang w:val="es-ES" w:eastAsia="sv-SE"/>
        </w:rPr>
        <w:t>de</w:t>
      </w:r>
      <w:r w:rsidRPr="00567E95">
        <w:rPr>
          <w:szCs w:val="22"/>
          <w:lang w:val="es-ES" w:eastAsia="sv-SE"/>
        </w:rPr>
        <w:t xml:space="preserve"> un panel superior (HH1 a HH</w:t>
      </w:r>
      <w:r w:rsidR="00301094">
        <w:rPr>
          <w:szCs w:val="22"/>
          <w:lang w:val="es-ES" w:eastAsia="sv-SE"/>
        </w:rPr>
        <w:t>8</w:t>
      </w:r>
      <w:r w:rsidRPr="00567E95">
        <w:rPr>
          <w:szCs w:val="22"/>
          <w:lang w:val="es-ES" w:eastAsia="sv-SE"/>
        </w:rPr>
        <w:t>) y</w:t>
      </w:r>
      <w:r w:rsidR="000E4FFC" w:rsidRPr="00567E95">
        <w:rPr>
          <w:szCs w:val="22"/>
          <w:lang w:val="es-ES" w:eastAsia="sv-SE"/>
        </w:rPr>
        <w:t xml:space="preserve"> de</w:t>
      </w:r>
      <w:r w:rsidRPr="00567E95">
        <w:rPr>
          <w:szCs w:val="22"/>
          <w:lang w:val="es-ES" w:eastAsia="sv-SE"/>
        </w:rPr>
        <w:t xml:space="preserve"> un panel inferior</w:t>
      </w:r>
      <w:r w:rsidR="00D95B31" w:rsidRPr="00567E95">
        <w:rPr>
          <w:szCs w:val="22"/>
          <w:lang w:val="es-ES" w:eastAsia="sv-SE"/>
        </w:rPr>
        <w:t xml:space="preserve"> </w:t>
      </w:r>
      <w:r w:rsidRPr="00567E95">
        <w:rPr>
          <w:szCs w:val="22"/>
          <w:lang w:val="es-ES" w:eastAsia="sv-SE"/>
        </w:rPr>
        <w:t>(HH</w:t>
      </w:r>
      <w:r w:rsidR="00301094">
        <w:rPr>
          <w:szCs w:val="22"/>
          <w:lang w:val="es-ES" w:eastAsia="sv-SE"/>
        </w:rPr>
        <w:t>9</w:t>
      </w:r>
      <w:r w:rsidRPr="00567E95">
        <w:rPr>
          <w:szCs w:val="22"/>
          <w:lang w:val="es-ES" w:eastAsia="sv-SE"/>
        </w:rPr>
        <w:t xml:space="preserve"> a HH1</w:t>
      </w:r>
      <w:r w:rsidR="00A15A76" w:rsidRPr="00567E95">
        <w:rPr>
          <w:szCs w:val="22"/>
          <w:lang w:val="es-ES" w:eastAsia="sv-SE"/>
        </w:rPr>
        <w:t>7</w:t>
      </w:r>
      <w:r w:rsidRPr="00567E95">
        <w:rPr>
          <w:szCs w:val="22"/>
          <w:lang w:val="es-ES" w:eastAsia="sv-SE"/>
        </w:rPr>
        <w:t>). Normalmente, el panel superior se completará antes de ir al hogar. Su supervisor le habrá</w:t>
      </w:r>
      <w:r w:rsidR="00641221" w:rsidRPr="00567E95">
        <w:rPr>
          <w:szCs w:val="22"/>
          <w:lang w:val="es-ES" w:eastAsia="sv-SE"/>
        </w:rPr>
        <w:t xml:space="preserve"> </w:t>
      </w:r>
      <w:r w:rsidRPr="00567E95">
        <w:rPr>
          <w:szCs w:val="22"/>
          <w:lang w:val="es-ES" w:eastAsia="sv-SE"/>
        </w:rPr>
        <w:t>proporcionado la información</w:t>
      </w:r>
      <w:r w:rsidR="00CD04D1">
        <w:rPr>
          <w:szCs w:val="22"/>
          <w:lang w:val="es-ES" w:eastAsia="sv-SE"/>
        </w:rPr>
        <w:t xml:space="preserve"> necesaria para completar el panel superior </w:t>
      </w:r>
      <w:r w:rsidRPr="00567E95">
        <w:rPr>
          <w:szCs w:val="22"/>
          <w:lang w:val="es-ES" w:eastAsia="sv-SE"/>
        </w:rPr>
        <w:t xml:space="preserve"> al asignarle el hogar.</w:t>
      </w:r>
    </w:p>
    <w:p w14:paraId="5515622E" w14:textId="77777777" w:rsidR="00A15A76" w:rsidRPr="00567E95" w:rsidRDefault="00A15A76" w:rsidP="000F3158">
      <w:pPr>
        <w:autoSpaceDE w:val="0"/>
        <w:autoSpaceDN w:val="0"/>
        <w:adjustRightInd w:val="0"/>
        <w:rPr>
          <w:szCs w:val="22"/>
          <w:lang w:val="es-ES" w:eastAsia="sv-SE"/>
        </w:rPr>
      </w:pPr>
    </w:p>
    <w:p w14:paraId="306470C1" w14:textId="77777777"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HH1. Número del conglomerado</w:t>
      </w:r>
    </w:p>
    <w:p w14:paraId="18466120" w14:textId="77777777" w:rsidR="000F3158" w:rsidRPr="0058064F" w:rsidRDefault="000F3158" w:rsidP="00C12F1E">
      <w:pPr>
        <w:tabs>
          <w:tab w:val="left" w:pos="-1440"/>
          <w:tab w:val="left" w:pos="-720"/>
        </w:tabs>
        <w:ind w:left="360"/>
        <w:rPr>
          <w:szCs w:val="22"/>
          <w:lang w:val="es-ES"/>
        </w:rPr>
      </w:pPr>
      <w:r w:rsidRPr="0058064F">
        <w:rPr>
          <w:szCs w:val="22"/>
          <w:lang w:val="es-ES"/>
        </w:rPr>
        <w:t>Escriba el número de conglomerado según las</w:t>
      </w:r>
      <w:r w:rsidR="000E4FFC" w:rsidRPr="0058064F">
        <w:rPr>
          <w:szCs w:val="22"/>
          <w:lang w:val="es-ES"/>
        </w:rPr>
        <w:t xml:space="preserve"> instrucciones de su supervisor</w:t>
      </w:r>
      <w:r w:rsidRPr="0058064F">
        <w:rPr>
          <w:szCs w:val="22"/>
          <w:lang w:val="es-ES"/>
        </w:rPr>
        <w:t>.</w:t>
      </w:r>
    </w:p>
    <w:p w14:paraId="5F08C743" w14:textId="77777777" w:rsidR="00A15A76" w:rsidRPr="00567E95" w:rsidRDefault="00A15A76" w:rsidP="000F3158">
      <w:pPr>
        <w:autoSpaceDE w:val="0"/>
        <w:autoSpaceDN w:val="0"/>
        <w:adjustRightInd w:val="0"/>
        <w:rPr>
          <w:szCs w:val="22"/>
          <w:lang w:val="es-ES" w:eastAsia="sv-SE"/>
        </w:rPr>
      </w:pPr>
    </w:p>
    <w:p w14:paraId="6ED14FD8" w14:textId="77777777"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HH2. Número del hogar</w:t>
      </w:r>
    </w:p>
    <w:p w14:paraId="6EF110FF" w14:textId="77777777" w:rsidR="000F3158" w:rsidRPr="0058064F" w:rsidRDefault="000F3158" w:rsidP="00C12F1E">
      <w:pPr>
        <w:tabs>
          <w:tab w:val="left" w:pos="-1440"/>
          <w:tab w:val="left" w:pos="-720"/>
        </w:tabs>
        <w:ind w:left="360"/>
        <w:rPr>
          <w:szCs w:val="22"/>
          <w:lang w:val="es-ES"/>
        </w:rPr>
      </w:pPr>
      <w:r w:rsidRPr="0058064F">
        <w:rPr>
          <w:szCs w:val="22"/>
          <w:lang w:val="es-ES"/>
        </w:rPr>
        <w:t>Escriba el número de hogar según las</w:t>
      </w:r>
      <w:r w:rsidR="000E4FFC" w:rsidRPr="0058064F">
        <w:rPr>
          <w:szCs w:val="22"/>
          <w:lang w:val="es-ES"/>
        </w:rPr>
        <w:t xml:space="preserve"> instrucciones de su supervisor</w:t>
      </w:r>
      <w:r w:rsidRPr="0058064F">
        <w:rPr>
          <w:szCs w:val="22"/>
          <w:lang w:val="es-ES"/>
        </w:rPr>
        <w:t>.</w:t>
      </w:r>
    </w:p>
    <w:p w14:paraId="3125E679" w14:textId="77777777" w:rsidR="00A15A76" w:rsidRPr="0058064F" w:rsidRDefault="00A15A76" w:rsidP="00C12F1E">
      <w:pPr>
        <w:tabs>
          <w:tab w:val="left" w:pos="-1440"/>
          <w:tab w:val="left" w:pos="-720"/>
        </w:tabs>
        <w:ind w:left="360"/>
        <w:rPr>
          <w:szCs w:val="22"/>
          <w:lang w:val="es-ES"/>
        </w:rPr>
      </w:pPr>
    </w:p>
    <w:p w14:paraId="16076FB9" w14:textId="77777777" w:rsidR="00A15A76" w:rsidRPr="00567E95" w:rsidRDefault="000F3158" w:rsidP="000F3158">
      <w:pPr>
        <w:autoSpaceDE w:val="0"/>
        <w:autoSpaceDN w:val="0"/>
        <w:adjustRightInd w:val="0"/>
        <w:rPr>
          <w:b/>
          <w:bCs/>
          <w:szCs w:val="22"/>
          <w:lang w:val="es-ES" w:eastAsia="sv-SE"/>
        </w:rPr>
      </w:pPr>
      <w:r w:rsidRPr="00567E95">
        <w:rPr>
          <w:b/>
          <w:bCs/>
          <w:szCs w:val="22"/>
          <w:lang w:val="es-ES" w:eastAsia="sv-SE"/>
        </w:rPr>
        <w:t>HH3. Nombre y número de la entrevistadora</w:t>
      </w:r>
    </w:p>
    <w:p w14:paraId="3655D5CA" w14:textId="77777777" w:rsidR="000F3158" w:rsidRPr="0058064F" w:rsidRDefault="000F3158" w:rsidP="00C12F1E">
      <w:pPr>
        <w:tabs>
          <w:tab w:val="left" w:pos="-1440"/>
          <w:tab w:val="left" w:pos="-720"/>
        </w:tabs>
        <w:ind w:left="360"/>
        <w:rPr>
          <w:szCs w:val="22"/>
          <w:lang w:val="es-ES"/>
        </w:rPr>
      </w:pPr>
      <w:r w:rsidRPr="0058064F">
        <w:rPr>
          <w:szCs w:val="22"/>
          <w:lang w:val="es-ES"/>
        </w:rPr>
        <w:t>Escriba su nombre y el número de identificación que se le otorgó durante la capacitación.</w:t>
      </w:r>
    </w:p>
    <w:p w14:paraId="15F76819" w14:textId="77777777" w:rsidR="00A15A76" w:rsidRPr="00567E95" w:rsidRDefault="00A15A76" w:rsidP="000F3158">
      <w:pPr>
        <w:autoSpaceDE w:val="0"/>
        <w:autoSpaceDN w:val="0"/>
        <w:adjustRightInd w:val="0"/>
        <w:rPr>
          <w:szCs w:val="22"/>
          <w:lang w:val="es-ES" w:eastAsia="sv-SE"/>
        </w:rPr>
      </w:pPr>
    </w:p>
    <w:p w14:paraId="4F614605" w14:textId="77777777"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HH4. N</w:t>
      </w:r>
      <w:r w:rsidR="000E4FFC" w:rsidRPr="00567E95">
        <w:rPr>
          <w:b/>
          <w:bCs/>
          <w:szCs w:val="22"/>
          <w:lang w:val="es-ES" w:eastAsia="sv-SE"/>
        </w:rPr>
        <w:t>ombre y número del supervisor</w:t>
      </w:r>
    </w:p>
    <w:p w14:paraId="61C81DD5" w14:textId="1F5BCC07" w:rsidR="000F3158" w:rsidRPr="0058064F" w:rsidRDefault="00DA3912" w:rsidP="00C12F1E">
      <w:pPr>
        <w:tabs>
          <w:tab w:val="left" w:pos="-1440"/>
          <w:tab w:val="left" w:pos="-720"/>
        </w:tabs>
        <w:ind w:left="360"/>
        <w:rPr>
          <w:szCs w:val="22"/>
          <w:lang w:val="es-ES"/>
        </w:rPr>
      </w:pPr>
      <w:r>
        <w:rPr>
          <w:szCs w:val="22"/>
          <w:lang w:val="es-ES"/>
        </w:rPr>
        <w:t xml:space="preserve">Escriba el nombre y número de identificación de su supervisor, si aún no lo completó su supervisor. </w:t>
      </w:r>
    </w:p>
    <w:p w14:paraId="552D636C" w14:textId="77777777" w:rsidR="00A15A76" w:rsidRPr="0058064F" w:rsidRDefault="00A15A76" w:rsidP="00C12F1E">
      <w:pPr>
        <w:tabs>
          <w:tab w:val="left" w:pos="-1440"/>
          <w:tab w:val="left" w:pos="-720"/>
        </w:tabs>
        <w:ind w:left="360"/>
        <w:rPr>
          <w:szCs w:val="22"/>
          <w:lang w:val="es-ES"/>
        </w:rPr>
      </w:pPr>
    </w:p>
    <w:p w14:paraId="494C076B" w14:textId="77777777" w:rsidR="000F3158" w:rsidRPr="00567E95" w:rsidRDefault="00A15A76" w:rsidP="000F3158">
      <w:pPr>
        <w:autoSpaceDE w:val="0"/>
        <w:autoSpaceDN w:val="0"/>
        <w:adjustRightInd w:val="0"/>
        <w:rPr>
          <w:b/>
          <w:bCs/>
          <w:szCs w:val="22"/>
          <w:lang w:val="es-ES" w:eastAsia="sv-SE"/>
        </w:rPr>
      </w:pPr>
      <w:r w:rsidRPr="00567E95">
        <w:rPr>
          <w:b/>
          <w:bCs/>
          <w:szCs w:val="22"/>
          <w:lang w:val="es-ES" w:eastAsia="sv-SE"/>
        </w:rPr>
        <w:t>HH5. Día/Mes/A</w:t>
      </w:r>
      <w:r w:rsidR="000F3158" w:rsidRPr="00567E95">
        <w:rPr>
          <w:b/>
          <w:bCs/>
          <w:szCs w:val="22"/>
          <w:lang w:val="es-ES" w:eastAsia="sv-SE"/>
        </w:rPr>
        <w:t>ño de la entrevista</w:t>
      </w:r>
    </w:p>
    <w:p w14:paraId="04C55DE7" w14:textId="66AAA6A6" w:rsidR="000F3158" w:rsidRPr="0058064F" w:rsidRDefault="000F3158" w:rsidP="00C12F1E">
      <w:pPr>
        <w:tabs>
          <w:tab w:val="left" w:pos="-1440"/>
          <w:tab w:val="left" w:pos="-720"/>
        </w:tabs>
        <w:ind w:left="360"/>
        <w:rPr>
          <w:szCs w:val="22"/>
          <w:lang w:val="es-ES"/>
        </w:rPr>
      </w:pPr>
      <w:r w:rsidRPr="0058064F">
        <w:rPr>
          <w:szCs w:val="22"/>
          <w:lang w:val="es-ES"/>
        </w:rPr>
        <w:t>Escriba la fecha de la entrevista en el siguiente orden: día, mes, año. Si la entrevista no pudiera</w:t>
      </w:r>
      <w:r w:rsidR="00641221" w:rsidRPr="0058064F">
        <w:rPr>
          <w:szCs w:val="22"/>
          <w:lang w:val="es-ES"/>
        </w:rPr>
        <w:t xml:space="preserve"> </w:t>
      </w:r>
      <w:r w:rsidRPr="0058064F">
        <w:rPr>
          <w:szCs w:val="22"/>
          <w:lang w:val="es-ES"/>
        </w:rPr>
        <w:t xml:space="preserve">concluirse durante su primera visita, la fecha que figure en este espacio debe ser la fecha en </w:t>
      </w:r>
      <w:r w:rsidR="000E4FFC" w:rsidRPr="0058064F">
        <w:rPr>
          <w:szCs w:val="22"/>
          <w:lang w:val="es-ES"/>
        </w:rPr>
        <w:t xml:space="preserve">la </w:t>
      </w:r>
      <w:r w:rsidRPr="0058064F">
        <w:rPr>
          <w:szCs w:val="22"/>
          <w:lang w:val="es-ES"/>
        </w:rPr>
        <w:t>que usted</w:t>
      </w:r>
      <w:r w:rsidR="00641221" w:rsidRPr="0058064F">
        <w:rPr>
          <w:szCs w:val="22"/>
          <w:lang w:val="es-ES"/>
        </w:rPr>
        <w:t xml:space="preserve"> </w:t>
      </w:r>
      <w:r w:rsidRPr="0058064F">
        <w:rPr>
          <w:szCs w:val="22"/>
          <w:lang w:val="es-ES"/>
        </w:rPr>
        <w:t>terminó de llenar el Cuestionario de Hogar o la fecha en que no se realizó la entrevista, pero que no</w:t>
      </w:r>
      <w:r w:rsidR="00641221" w:rsidRPr="0058064F">
        <w:rPr>
          <w:szCs w:val="22"/>
          <w:lang w:val="es-ES"/>
        </w:rPr>
        <w:t xml:space="preserve"> </w:t>
      </w:r>
      <w:r w:rsidRPr="0058064F">
        <w:rPr>
          <w:szCs w:val="22"/>
          <w:lang w:val="es-ES"/>
        </w:rPr>
        <w:t>habrá más intentos de realizar una entrevista en ese hogar.</w:t>
      </w:r>
    </w:p>
    <w:p w14:paraId="22B02C14" w14:textId="77777777" w:rsidR="00697F4E" w:rsidRPr="0058064F" w:rsidRDefault="00697F4E" w:rsidP="00C12F1E">
      <w:pPr>
        <w:tabs>
          <w:tab w:val="left" w:pos="-1440"/>
          <w:tab w:val="left" w:pos="-720"/>
        </w:tabs>
        <w:ind w:left="360"/>
        <w:rPr>
          <w:lang w:val="es-ES"/>
        </w:rPr>
      </w:pPr>
    </w:p>
    <w:p w14:paraId="5B97C7D7" w14:textId="77777777"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HH6. Área</w:t>
      </w:r>
    </w:p>
    <w:p w14:paraId="68DA755E" w14:textId="77777777" w:rsidR="000F3158" w:rsidRPr="0058064F" w:rsidRDefault="000F3158" w:rsidP="00C12F1E">
      <w:pPr>
        <w:tabs>
          <w:tab w:val="left" w:pos="-1440"/>
          <w:tab w:val="left" w:pos="-720"/>
        </w:tabs>
        <w:ind w:left="360"/>
        <w:rPr>
          <w:szCs w:val="22"/>
          <w:lang w:val="es-ES"/>
        </w:rPr>
      </w:pPr>
      <w:r w:rsidRPr="0058064F">
        <w:rPr>
          <w:szCs w:val="22"/>
          <w:lang w:val="es-ES"/>
        </w:rPr>
        <w:t xml:space="preserve">Marque con un círculo el código del área de residencia según </w:t>
      </w:r>
      <w:r w:rsidR="00BF2021" w:rsidRPr="0058064F">
        <w:rPr>
          <w:szCs w:val="22"/>
          <w:lang w:val="es-ES"/>
        </w:rPr>
        <w:t>le instruyó/proveyó</w:t>
      </w:r>
      <w:r w:rsidRPr="0058064F">
        <w:rPr>
          <w:szCs w:val="22"/>
          <w:lang w:val="es-ES"/>
        </w:rPr>
        <w:t xml:space="preserve"> su </w:t>
      </w:r>
      <w:r w:rsidR="000E4FFC" w:rsidRPr="0058064F">
        <w:rPr>
          <w:szCs w:val="22"/>
          <w:lang w:val="es-ES"/>
        </w:rPr>
        <w:t>supervisor</w:t>
      </w:r>
      <w:r w:rsidR="00641221" w:rsidRPr="0058064F">
        <w:rPr>
          <w:szCs w:val="22"/>
          <w:lang w:val="es-ES"/>
        </w:rPr>
        <w:t xml:space="preserve">. Este </w:t>
      </w:r>
      <w:r w:rsidRPr="0058064F">
        <w:rPr>
          <w:szCs w:val="22"/>
          <w:lang w:val="es-ES"/>
        </w:rPr>
        <w:t xml:space="preserve">código </w:t>
      </w:r>
      <w:r w:rsidR="000E4FFC" w:rsidRPr="0058064F">
        <w:rPr>
          <w:szCs w:val="22"/>
          <w:lang w:val="es-ES"/>
        </w:rPr>
        <w:t xml:space="preserve">se </w:t>
      </w:r>
      <w:r w:rsidRPr="0058064F">
        <w:rPr>
          <w:szCs w:val="22"/>
          <w:lang w:val="es-ES"/>
        </w:rPr>
        <w:t xml:space="preserve">habrá determinado previamente; a usted no </w:t>
      </w:r>
      <w:r w:rsidR="00301094">
        <w:rPr>
          <w:szCs w:val="22"/>
          <w:lang w:val="es-ES"/>
        </w:rPr>
        <w:t>se le solicitará que evalúe</w:t>
      </w:r>
      <w:r w:rsidR="00641221" w:rsidRPr="0058064F">
        <w:rPr>
          <w:szCs w:val="22"/>
          <w:lang w:val="es-ES"/>
        </w:rPr>
        <w:t xml:space="preserve"> si el hogar se </w:t>
      </w:r>
      <w:r w:rsidRPr="0058064F">
        <w:rPr>
          <w:szCs w:val="22"/>
          <w:lang w:val="es-ES"/>
        </w:rPr>
        <w:t>encuentra en un área urbana o rural.</w:t>
      </w:r>
    </w:p>
    <w:p w14:paraId="1FD5976E" w14:textId="77777777" w:rsidR="00697F4E" w:rsidRPr="00567E95" w:rsidRDefault="00697F4E" w:rsidP="000F3158">
      <w:pPr>
        <w:autoSpaceDE w:val="0"/>
        <w:autoSpaceDN w:val="0"/>
        <w:adjustRightInd w:val="0"/>
        <w:rPr>
          <w:b/>
          <w:bCs/>
          <w:szCs w:val="22"/>
          <w:lang w:val="es-ES" w:eastAsia="sv-SE"/>
        </w:rPr>
      </w:pPr>
    </w:p>
    <w:p w14:paraId="601F093C" w14:textId="77777777"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HH7. Región</w:t>
      </w:r>
    </w:p>
    <w:p w14:paraId="21B23E6E" w14:textId="77777777" w:rsidR="000F3158" w:rsidRPr="0058064F" w:rsidRDefault="00301094" w:rsidP="00301094">
      <w:pPr>
        <w:tabs>
          <w:tab w:val="left" w:pos="-1440"/>
          <w:tab w:val="left" w:pos="-720"/>
        </w:tabs>
        <w:rPr>
          <w:szCs w:val="22"/>
          <w:lang w:val="es-ES"/>
        </w:rPr>
      </w:pPr>
      <w:r>
        <w:rPr>
          <w:b/>
          <w:bCs/>
          <w:szCs w:val="22"/>
          <w:lang w:val="es-ES" w:eastAsia="sv-SE"/>
        </w:rPr>
        <w:t xml:space="preserve">       </w:t>
      </w:r>
      <w:r w:rsidR="000F3158" w:rsidRPr="0058064F">
        <w:rPr>
          <w:szCs w:val="22"/>
          <w:lang w:val="es-ES"/>
        </w:rPr>
        <w:t>Marque con un círculo el código correspondiente a la región</w:t>
      </w:r>
      <w:r w:rsidR="00BF2021" w:rsidRPr="0058064F">
        <w:rPr>
          <w:szCs w:val="22"/>
          <w:lang w:val="es-ES"/>
        </w:rPr>
        <w:t xml:space="preserve"> según le instruyó/proveyó su </w:t>
      </w:r>
      <w:r w:rsidR="000E4FFC" w:rsidRPr="0058064F">
        <w:rPr>
          <w:szCs w:val="22"/>
          <w:lang w:val="es-ES"/>
        </w:rPr>
        <w:t>supervisor</w:t>
      </w:r>
      <w:r w:rsidR="000F3158" w:rsidRPr="0058064F">
        <w:rPr>
          <w:szCs w:val="22"/>
          <w:lang w:val="es-ES"/>
        </w:rPr>
        <w:t>.</w:t>
      </w:r>
    </w:p>
    <w:p w14:paraId="4E11D08F" w14:textId="77777777" w:rsidR="00697F4E" w:rsidRPr="0058064F" w:rsidRDefault="00697F4E" w:rsidP="00C12F1E">
      <w:pPr>
        <w:tabs>
          <w:tab w:val="left" w:pos="-1440"/>
          <w:tab w:val="left" w:pos="-720"/>
        </w:tabs>
        <w:ind w:left="360"/>
        <w:rPr>
          <w:szCs w:val="22"/>
          <w:lang w:val="es-ES"/>
        </w:rPr>
      </w:pPr>
    </w:p>
    <w:p w14:paraId="1C7AEC8C" w14:textId="3BC81FE6" w:rsidR="00697F4E" w:rsidRPr="0058064F" w:rsidRDefault="000E4FFC" w:rsidP="00301094">
      <w:pPr>
        <w:autoSpaceDE w:val="0"/>
        <w:autoSpaceDN w:val="0"/>
        <w:adjustRightInd w:val="0"/>
        <w:rPr>
          <w:szCs w:val="22"/>
          <w:lang w:val="es-ES"/>
        </w:rPr>
      </w:pPr>
      <w:r w:rsidRPr="00567E95">
        <w:rPr>
          <w:b/>
          <w:bCs/>
          <w:szCs w:val="22"/>
          <w:lang w:val="es-ES" w:eastAsia="sv-SE"/>
        </w:rPr>
        <w:t xml:space="preserve">HH8. </w:t>
      </w:r>
      <w:r w:rsidR="00301094">
        <w:rPr>
          <w:b/>
          <w:bCs/>
          <w:szCs w:val="22"/>
          <w:lang w:val="es-ES" w:eastAsia="sv-SE"/>
        </w:rPr>
        <w:t>¿</w:t>
      </w:r>
      <w:r w:rsidR="00C60B4A">
        <w:rPr>
          <w:b/>
          <w:bCs/>
          <w:szCs w:val="22"/>
          <w:lang w:val="es-ES" w:eastAsia="sv-SE"/>
        </w:rPr>
        <w:t>Está</w:t>
      </w:r>
      <w:r w:rsidR="00301094">
        <w:rPr>
          <w:b/>
          <w:bCs/>
          <w:szCs w:val="22"/>
          <w:lang w:val="es-ES" w:eastAsia="sv-SE"/>
        </w:rPr>
        <w:t xml:space="preserve"> </w:t>
      </w:r>
      <w:r w:rsidR="00C60B4A">
        <w:rPr>
          <w:b/>
          <w:bCs/>
          <w:szCs w:val="22"/>
          <w:lang w:val="es-ES" w:eastAsia="sv-SE"/>
        </w:rPr>
        <w:t>e</w:t>
      </w:r>
      <w:r w:rsidR="00301094">
        <w:rPr>
          <w:b/>
          <w:bCs/>
          <w:szCs w:val="22"/>
          <w:lang w:val="es-ES" w:eastAsia="sv-SE"/>
        </w:rPr>
        <w:t xml:space="preserve">l hogar </w:t>
      </w:r>
      <w:r w:rsidR="00C60B4A">
        <w:rPr>
          <w:b/>
          <w:bCs/>
          <w:szCs w:val="22"/>
          <w:lang w:val="es-ES" w:eastAsia="sv-SE"/>
        </w:rPr>
        <w:t xml:space="preserve">seleccionado </w:t>
      </w:r>
      <w:r w:rsidR="00301094">
        <w:rPr>
          <w:b/>
          <w:bCs/>
          <w:szCs w:val="22"/>
          <w:lang w:val="es-ES" w:eastAsia="sv-SE"/>
        </w:rPr>
        <w:t>para el Cuestionario de Hombres?</w:t>
      </w:r>
    </w:p>
    <w:p w14:paraId="32D16E3C" w14:textId="77777777" w:rsidR="00697F4E" w:rsidRPr="0058064F" w:rsidRDefault="00664A75" w:rsidP="00C12F1E">
      <w:pPr>
        <w:tabs>
          <w:tab w:val="left" w:pos="-1440"/>
          <w:tab w:val="left" w:pos="-720"/>
        </w:tabs>
        <w:ind w:left="360"/>
        <w:rPr>
          <w:szCs w:val="22"/>
          <w:lang w:val="es-ES"/>
        </w:rPr>
      </w:pPr>
      <w:r>
        <w:rPr>
          <w:szCs w:val="22"/>
          <w:lang w:val="es-ES"/>
        </w:rPr>
        <w:t xml:space="preserve"> </w:t>
      </w:r>
      <w:r w:rsidRPr="0058064F">
        <w:rPr>
          <w:szCs w:val="22"/>
          <w:lang w:val="es-ES"/>
        </w:rPr>
        <w:t>Marque con un círculo el código</w:t>
      </w:r>
      <w:r>
        <w:rPr>
          <w:szCs w:val="22"/>
          <w:lang w:val="es-ES"/>
        </w:rPr>
        <w:t xml:space="preserve"> “1” si este hogar fue seleccionado para el Cuestionario de Hombres (tal como le instruyó su  supervisor); de lo contrario, marque con un círculo el código “2”.</w:t>
      </w:r>
    </w:p>
    <w:p w14:paraId="277EB031" w14:textId="77777777" w:rsidR="00664A75" w:rsidRDefault="00664A75" w:rsidP="002B4254">
      <w:pPr>
        <w:autoSpaceDE w:val="0"/>
        <w:autoSpaceDN w:val="0"/>
        <w:adjustRightInd w:val="0"/>
        <w:rPr>
          <w:szCs w:val="22"/>
          <w:lang w:val="es-ES" w:eastAsia="sv-SE"/>
        </w:rPr>
      </w:pPr>
    </w:p>
    <w:p w14:paraId="423A0AB6" w14:textId="77777777" w:rsidR="002B4254" w:rsidRPr="00F11AE6" w:rsidRDefault="00664A75" w:rsidP="002B4254">
      <w:pPr>
        <w:autoSpaceDE w:val="0"/>
        <w:autoSpaceDN w:val="0"/>
        <w:adjustRightInd w:val="0"/>
        <w:rPr>
          <w:szCs w:val="24"/>
          <w:lang w:val="es-ES" w:eastAsia="sv-SE"/>
        </w:rPr>
      </w:pPr>
      <w:r>
        <w:rPr>
          <w:szCs w:val="24"/>
          <w:lang w:val="es-ES" w:eastAsia="sv-SE"/>
        </w:rPr>
        <w:lastRenderedPageBreak/>
        <w:t>Una vez haya completado HH1-HH8, comience</w:t>
      </w:r>
      <w:r w:rsidR="002B4254" w:rsidRPr="00F11AE6">
        <w:rPr>
          <w:szCs w:val="24"/>
          <w:lang w:val="es-ES" w:eastAsia="sv-SE"/>
        </w:rPr>
        <w:t xml:space="preserve"> la entrevista diciéndole lo siguiente </w:t>
      </w:r>
      <w:r>
        <w:rPr>
          <w:szCs w:val="24"/>
          <w:lang w:val="es-ES" w:eastAsia="sv-SE"/>
        </w:rPr>
        <w:t>al</w:t>
      </w:r>
      <w:r w:rsidR="002B4254" w:rsidRPr="00F11AE6">
        <w:rPr>
          <w:szCs w:val="24"/>
          <w:lang w:val="es-ES" w:eastAsia="sv-SE"/>
        </w:rPr>
        <w:t xml:space="preserve"> informante:</w:t>
      </w:r>
    </w:p>
    <w:p w14:paraId="47B9C9D3" w14:textId="77777777" w:rsidR="002B4254" w:rsidRPr="00F11AE6" w:rsidRDefault="002B4254" w:rsidP="002B4254">
      <w:pPr>
        <w:autoSpaceDE w:val="0"/>
        <w:autoSpaceDN w:val="0"/>
        <w:adjustRightInd w:val="0"/>
        <w:rPr>
          <w:rFonts w:ascii="TimesNewRomanPS-BoldMT" w:hAnsi="TimesNewRomanPS-BoldMT" w:cs="TimesNewRomanPS-BoldMT"/>
          <w:b/>
          <w:bCs/>
          <w:szCs w:val="22"/>
          <w:lang w:val="es-ES" w:eastAsia="sv-SE"/>
        </w:rPr>
      </w:pPr>
    </w:p>
    <w:p w14:paraId="3D807819" w14:textId="6E078A27" w:rsidR="002B4254" w:rsidRPr="00F11AE6" w:rsidRDefault="002B4254" w:rsidP="00664A75">
      <w:pPr>
        <w:pStyle w:val="1IntvwqstChar1Char"/>
        <w:ind w:left="567" w:firstLine="0"/>
        <w:rPr>
          <w:lang w:val="es-ES"/>
        </w:rPr>
      </w:pPr>
      <w:r w:rsidRPr="00F11AE6">
        <w:rPr>
          <w:lang w:val="es-ES"/>
        </w:rPr>
        <w:t xml:space="preserve">Somos de </w:t>
      </w:r>
      <w:r w:rsidR="00C60B4A">
        <w:rPr>
          <w:rStyle w:val="adaptationnoteChar"/>
          <w:bCs/>
          <w:iCs/>
          <w:smallCaps w:val="0"/>
          <w:color w:val="FF0000"/>
          <w:lang w:val="es-ES"/>
        </w:rPr>
        <w:t>introduzca la afiliación específica del país</w:t>
      </w:r>
      <w:r w:rsidRPr="00F11AE6">
        <w:rPr>
          <w:rStyle w:val="adaptationnoteChar"/>
          <w:bCs/>
          <w:iCs/>
          <w:smallCaps w:val="0"/>
          <w:lang w:val="es-ES"/>
        </w:rPr>
        <w:t>.</w:t>
      </w:r>
      <w:r w:rsidRPr="00F11AE6">
        <w:rPr>
          <w:lang w:val="es-ES"/>
        </w:rPr>
        <w:t xml:space="preserve"> Estamos </w:t>
      </w:r>
      <w:r w:rsidR="00C60B4A">
        <w:rPr>
          <w:lang w:val="es-ES"/>
        </w:rPr>
        <w:t>trabajando en</w:t>
      </w:r>
      <w:r w:rsidR="00664A75">
        <w:rPr>
          <w:lang w:val="es-ES"/>
        </w:rPr>
        <w:t xml:space="preserve"> una encuesta sobre la situación de los niños y niñas, familias y hogares</w:t>
      </w:r>
      <w:r w:rsidRPr="00F11AE6">
        <w:rPr>
          <w:lang w:val="es-ES"/>
        </w:rPr>
        <w:t xml:space="preserve">. Me gustaría </w:t>
      </w:r>
      <w:r w:rsidR="00C60B4A">
        <w:rPr>
          <w:lang w:val="es-ES"/>
        </w:rPr>
        <w:t>conversar con usted acerca de estos temas</w:t>
      </w:r>
      <w:r w:rsidRPr="00F11AE6">
        <w:rPr>
          <w:lang w:val="es-ES"/>
        </w:rPr>
        <w:t xml:space="preserve">. La entrevista durará aproximadamente </w:t>
      </w:r>
      <w:r w:rsidR="009C5656">
        <w:rPr>
          <w:rStyle w:val="adaptationnoteChar"/>
          <w:bCs/>
          <w:iCs/>
          <w:smallCaps w:val="0"/>
          <w:color w:val="FF0000"/>
          <w:lang w:val="es-ES"/>
        </w:rPr>
        <w:t>introduzca la cantidad de</w:t>
      </w:r>
      <w:r w:rsidR="00664A75">
        <w:rPr>
          <w:lang w:val="es-ES"/>
        </w:rPr>
        <w:t xml:space="preserve"> </w:t>
      </w:r>
      <w:r w:rsidRPr="00F11AE6">
        <w:rPr>
          <w:lang w:val="es-ES"/>
        </w:rPr>
        <w:t>minutos. toda la información que obtengamos se</w:t>
      </w:r>
      <w:r w:rsidR="008F05C5">
        <w:rPr>
          <w:lang w:val="es-ES"/>
        </w:rPr>
        <w:t xml:space="preserve"> mantendrá bajo estricta confidencialidad y de forma anónima.</w:t>
      </w:r>
      <w:r w:rsidRPr="00F11AE6">
        <w:rPr>
          <w:lang w:val="es-ES"/>
        </w:rPr>
        <w:t>¿Puedo comenzar ahora?</w:t>
      </w:r>
    </w:p>
    <w:p w14:paraId="048C25C3" w14:textId="77777777" w:rsidR="002B4254" w:rsidRPr="00F11AE6" w:rsidRDefault="002B4254" w:rsidP="002B4254">
      <w:pPr>
        <w:pStyle w:val="1IntvwqstChar1Char"/>
        <w:ind w:left="0" w:firstLine="0"/>
        <w:rPr>
          <w:lang w:val="es-ES"/>
        </w:rPr>
      </w:pPr>
    </w:p>
    <w:p w14:paraId="0F9152AE" w14:textId="77777777" w:rsidR="00664A75" w:rsidRDefault="002B4254" w:rsidP="002B4254">
      <w:pPr>
        <w:autoSpaceDE w:val="0"/>
        <w:autoSpaceDN w:val="0"/>
        <w:adjustRightInd w:val="0"/>
        <w:rPr>
          <w:szCs w:val="24"/>
          <w:lang w:val="es-ES" w:eastAsia="sv-SE"/>
        </w:rPr>
      </w:pPr>
      <w:r w:rsidRPr="001D50EC">
        <w:rPr>
          <w:szCs w:val="24"/>
          <w:lang w:val="es-ES" w:eastAsia="sv-SE"/>
        </w:rPr>
        <w:t xml:space="preserve">Usted puede modificar la redacción de estas oraciones introductorias según lo considere conveniente. </w:t>
      </w:r>
      <w:r w:rsidR="00E75E24">
        <w:rPr>
          <w:szCs w:val="24"/>
          <w:lang w:val="es-ES" w:eastAsia="sv-SE"/>
        </w:rPr>
        <w:t xml:space="preserve">No obstante, deberá asegurarse </w:t>
      </w:r>
      <w:r w:rsidRPr="001D50EC">
        <w:rPr>
          <w:szCs w:val="24"/>
          <w:lang w:val="es-ES" w:eastAsia="sv-SE"/>
        </w:rPr>
        <w:t xml:space="preserve">de incluir lo siguiente en su presentación: </w:t>
      </w:r>
    </w:p>
    <w:p w14:paraId="551D9076" w14:textId="77777777" w:rsidR="00664A75" w:rsidRDefault="00664A75" w:rsidP="00664A75">
      <w:pPr>
        <w:pStyle w:val="ListParagraph"/>
        <w:numPr>
          <w:ilvl w:val="0"/>
          <w:numId w:val="36"/>
        </w:numPr>
        <w:autoSpaceDE w:val="0"/>
        <w:autoSpaceDN w:val="0"/>
        <w:adjustRightInd w:val="0"/>
        <w:rPr>
          <w:szCs w:val="24"/>
          <w:lang w:val="es-ES" w:eastAsia="sv-SE"/>
        </w:rPr>
      </w:pPr>
      <w:r>
        <w:rPr>
          <w:szCs w:val="24"/>
          <w:lang w:val="es-ES" w:eastAsia="sv-SE"/>
        </w:rPr>
        <w:t>E</w:t>
      </w:r>
      <w:r w:rsidR="002B4254" w:rsidRPr="00664A75">
        <w:rPr>
          <w:szCs w:val="24"/>
          <w:lang w:val="es-ES" w:eastAsia="sv-SE"/>
        </w:rPr>
        <w:t xml:space="preserve">l nombre de la </w:t>
      </w:r>
      <w:r>
        <w:rPr>
          <w:szCs w:val="24"/>
          <w:lang w:val="es-ES" w:eastAsia="sv-SE"/>
        </w:rPr>
        <w:t>agencia ejecutora</w:t>
      </w:r>
      <w:r w:rsidR="00E75E24">
        <w:rPr>
          <w:szCs w:val="24"/>
          <w:lang w:val="es-ES" w:eastAsia="sv-SE"/>
        </w:rPr>
        <w:t>.</w:t>
      </w:r>
      <w:r w:rsidR="002B4254" w:rsidRPr="00664A75">
        <w:rPr>
          <w:szCs w:val="24"/>
          <w:lang w:val="es-ES" w:eastAsia="sv-SE"/>
        </w:rPr>
        <w:t xml:space="preserve"> </w:t>
      </w:r>
    </w:p>
    <w:p w14:paraId="6A3BE1FF" w14:textId="77777777" w:rsidR="00664A75" w:rsidRDefault="00664A75" w:rsidP="00664A75">
      <w:pPr>
        <w:pStyle w:val="ListParagraph"/>
        <w:numPr>
          <w:ilvl w:val="0"/>
          <w:numId w:val="36"/>
        </w:numPr>
        <w:autoSpaceDE w:val="0"/>
        <w:autoSpaceDN w:val="0"/>
        <w:adjustRightInd w:val="0"/>
        <w:rPr>
          <w:szCs w:val="24"/>
          <w:lang w:val="es-ES" w:eastAsia="sv-SE"/>
        </w:rPr>
      </w:pPr>
      <w:r>
        <w:rPr>
          <w:szCs w:val="24"/>
          <w:lang w:val="es-ES" w:eastAsia="sv-SE"/>
        </w:rPr>
        <w:t>El tema de la encuesta.</w:t>
      </w:r>
      <w:r w:rsidR="002B4254" w:rsidRPr="00664A75">
        <w:rPr>
          <w:szCs w:val="24"/>
          <w:lang w:val="es-ES" w:eastAsia="sv-SE"/>
        </w:rPr>
        <w:t xml:space="preserve"> </w:t>
      </w:r>
    </w:p>
    <w:p w14:paraId="1659D964" w14:textId="77777777" w:rsidR="00664A75" w:rsidRDefault="00664A75" w:rsidP="00664A75">
      <w:pPr>
        <w:pStyle w:val="ListParagraph"/>
        <w:numPr>
          <w:ilvl w:val="0"/>
          <w:numId w:val="36"/>
        </w:numPr>
        <w:autoSpaceDE w:val="0"/>
        <w:autoSpaceDN w:val="0"/>
        <w:adjustRightInd w:val="0"/>
        <w:rPr>
          <w:szCs w:val="24"/>
          <w:lang w:val="es-ES" w:eastAsia="sv-SE"/>
        </w:rPr>
      </w:pPr>
      <w:r>
        <w:rPr>
          <w:szCs w:val="24"/>
          <w:lang w:val="es-ES" w:eastAsia="sv-SE"/>
        </w:rPr>
        <w:t>L</w:t>
      </w:r>
      <w:r w:rsidR="002B4254" w:rsidRPr="00664A75">
        <w:rPr>
          <w:szCs w:val="24"/>
          <w:lang w:val="es-ES" w:eastAsia="sv-SE"/>
        </w:rPr>
        <w:t>a durac</w:t>
      </w:r>
      <w:r>
        <w:rPr>
          <w:szCs w:val="24"/>
          <w:lang w:val="es-ES" w:eastAsia="sv-SE"/>
        </w:rPr>
        <w:t>ión aproximada de la entrevista.</w:t>
      </w:r>
      <w:r w:rsidR="002B4254" w:rsidRPr="00664A75">
        <w:rPr>
          <w:szCs w:val="24"/>
          <w:lang w:val="es-ES" w:eastAsia="sv-SE"/>
        </w:rPr>
        <w:t xml:space="preserve"> </w:t>
      </w:r>
    </w:p>
    <w:p w14:paraId="0FF59E6F" w14:textId="77777777" w:rsidR="00664A75" w:rsidRDefault="00664A75" w:rsidP="00664A75">
      <w:pPr>
        <w:pStyle w:val="ListParagraph"/>
        <w:numPr>
          <w:ilvl w:val="0"/>
          <w:numId w:val="36"/>
        </w:numPr>
        <w:autoSpaceDE w:val="0"/>
        <w:autoSpaceDN w:val="0"/>
        <w:adjustRightInd w:val="0"/>
        <w:rPr>
          <w:szCs w:val="24"/>
          <w:lang w:val="es-ES" w:eastAsia="sv-SE"/>
        </w:rPr>
      </w:pPr>
      <w:r>
        <w:rPr>
          <w:szCs w:val="24"/>
          <w:lang w:val="es-ES" w:eastAsia="sv-SE"/>
        </w:rPr>
        <w:t>E</w:t>
      </w:r>
      <w:r w:rsidR="002B4254" w:rsidRPr="00664A75">
        <w:rPr>
          <w:szCs w:val="24"/>
          <w:lang w:val="es-ES" w:eastAsia="sv-SE"/>
        </w:rPr>
        <w:t xml:space="preserve">l tema de la </w:t>
      </w:r>
      <w:r>
        <w:rPr>
          <w:szCs w:val="24"/>
          <w:lang w:val="es-ES" w:eastAsia="sv-SE"/>
        </w:rPr>
        <w:t>confidencialidad.</w:t>
      </w:r>
      <w:r w:rsidR="002B4254" w:rsidRPr="00664A75">
        <w:rPr>
          <w:szCs w:val="24"/>
          <w:lang w:val="es-ES" w:eastAsia="sv-SE"/>
        </w:rPr>
        <w:t xml:space="preserve"> </w:t>
      </w:r>
    </w:p>
    <w:p w14:paraId="5CCBB847" w14:textId="77777777" w:rsidR="00664A75" w:rsidRPr="00664A75" w:rsidRDefault="00664A75" w:rsidP="00664A75">
      <w:pPr>
        <w:pStyle w:val="ListParagraph"/>
        <w:numPr>
          <w:ilvl w:val="0"/>
          <w:numId w:val="36"/>
        </w:numPr>
        <w:autoSpaceDE w:val="0"/>
        <w:autoSpaceDN w:val="0"/>
        <w:adjustRightInd w:val="0"/>
        <w:rPr>
          <w:szCs w:val="24"/>
          <w:lang w:val="es-ES" w:eastAsia="sv-SE"/>
        </w:rPr>
      </w:pPr>
      <w:r>
        <w:rPr>
          <w:szCs w:val="24"/>
          <w:lang w:val="es-ES" w:eastAsia="sv-SE"/>
        </w:rPr>
        <w:t>C</w:t>
      </w:r>
      <w:r w:rsidR="002B4254" w:rsidRPr="00664A75">
        <w:rPr>
          <w:szCs w:val="24"/>
          <w:lang w:val="es-ES" w:eastAsia="sv-SE"/>
        </w:rPr>
        <w:t xml:space="preserve">on quiénes querría </w:t>
      </w:r>
      <w:r w:rsidR="00E75E24">
        <w:rPr>
          <w:szCs w:val="24"/>
          <w:lang w:val="es-ES" w:eastAsia="sv-SE"/>
        </w:rPr>
        <w:t xml:space="preserve">usted </w:t>
      </w:r>
      <w:r w:rsidR="002B4254" w:rsidRPr="00664A75">
        <w:rPr>
          <w:szCs w:val="24"/>
          <w:lang w:val="es-ES" w:eastAsia="sv-SE"/>
        </w:rPr>
        <w:t xml:space="preserve">hablar. </w:t>
      </w:r>
    </w:p>
    <w:p w14:paraId="0E695F3A" w14:textId="77777777" w:rsidR="00664A75" w:rsidRDefault="00664A75" w:rsidP="002B4254">
      <w:pPr>
        <w:autoSpaceDE w:val="0"/>
        <w:autoSpaceDN w:val="0"/>
        <w:adjustRightInd w:val="0"/>
        <w:rPr>
          <w:szCs w:val="24"/>
          <w:lang w:val="es-ES" w:eastAsia="sv-SE"/>
        </w:rPr>
      </w:pPr>
    </w:p>
    <w:p w14:paraId="7B76E8F7" w14:textId="77777777" w:rsidR="002A14A7" w:rsidRDefault="002B4254" w:rsidP="002B4254">
      <w:pPr>
        <w:autoSpaceDE w:val="0"/>
        <w:autoSpaceDN w:val="0"/>
        <w:adjustRightInd w:val="0"/>
        <w:rPr>
          <w:szCs w:val="22"/>
          <w:lang w:val="es-ES" w:eastAsia="sv-SE"/>
        </w:rPr>
      </w:pPr>
      <w:r w:rsidRPr="001D50EC">
        <w:rPr>
          <w:szCs w:val="24"/>
          <w:lang w:val="es-ES" w:eastAsia="sv-SE"/>
        </w:rPr>
        <w:t>Si obtiene la autorización para realizar la entrevista, comience. Si la persona informante no acepta continuar, agradézcale su amabilidad, abandone el hogar y diríjase al siguiente hogar. Más adelante, converse con su supervis</w:t>
      </w:r>
      <w:r w:rsidR="0047400B">
        <w:rPr>
          <w:szCs w:val="24"/>
          <w:lang w:val="es-ES" w:eastAsia="sv-SE"/>
        </w:rPr>
        <w:t>or</w:t>
      </w:r>
      <w:r w:rsidRPr="001D50EC">
        <w:rPr>
          <w:szCs w:val="24"/>
          <w:lang w:val="es-ES" w:eastAsia="sv-SE"/>
        </w:rPr>
        <w:t xml:space="preserve"> acerca de este rechazo; posiblemente usted o algún otro miembro de su equipo intente entrevistar al hogar en otra ocasión. Esto dependerá de su descripción del rechazo recibido. Sin embargo, recuerde que la participación de un hogar en la encuesta debe ser voluntaria y, en ningún caso, se deberá forzar a los posibles informantes a participar.</w:t>
      </w:r>
      <w:r w:rsidR="002A14A7" w:rsidRPr="002A14A7">
        <w:rPr>
          <w:szCs w:val="22"/>
          <w:lang w:val="es-ES" w:eastAsia="sv-SE"/>
        </w:rPr>
        <w:t xml:space="preserve"> </w:t>
      </w:r>
    </w:p>
    <w:p w14:paraId="1BD45514" w14:textId="77777777" w:rsidR="002A14A7" w:rsidRDefault="002A14A7" w:rsidP="002B4254">
      <w:pPr>
        <w:autoSpaceDE w:val="0"/>
        <w:autoSpaceDN w:val="0"/>
        <w:adjustRightInd w:val="0"/>
        <w:rPr>
          <w:szCs w:val="22"/>
          <w:lang w:val="es-ES" w:eastAsia="sv-SE"/>
        </w:rPr>
      </w:pPr>
    </w:p>
    <w:p w14:paraId="3BD091CB" w14:textId="77777777" w:rsidR="002B4254" w:rsidRPr="001D50EC" w:rsidRDefault="002A14A7" w:rsidP="002B4254">
      <w:pPr>
        <w:autoSpaceDE w:val="0"/>
        <w:autoSpaceDN w:val="0"/>
        <w:adjustRightInd w:val="0"/>
        <w:rPr>
          <w:szCs w:val="24"/>
          <w:lang w:val="es-ES" w:eastAsia="sv-SE"/>
        </w:rPr>
      </w:pPr>
      <w:r w:rsidRPr="00567E95">
        <w:rPr>
          <w:szCs w:val="22"/>
          <w:lang w:val="es-ES" w:eastAsia="sv-SE"/>
        </w:rPr>
        <w:t>Usted completará la pregunta HH9 (Resultado de la entrevista al hogar) tan pronto como haya completado el Cuestionario de Hogar o después de haber hecho todos los intentos por entrevistar este hogar.</w:t>
      </w:r>
    </w:p>
    <w:p w14:paraId="4B75F50F" w14:textId="77777777" w:rsidR="002A14A7" w:rsidRDefault="002A14A7" w:rsidP="002A14A7">
      <w:pPr>
        <w:autoSpaceDE w:val="0"/>
        <w:autoSpaceDN w:val="0"/>
        <w:adjustRightInd w:val="0"/>
        <w:rPr>
          <w:szCs w:val="22"/>
          <w:lang w:val="es-ES" w:eastAsia="sv-SE"/>
        </w:rPr>
      </w:pPr>
    </w:p>
    <w:p w14:paraId="074711E6" w14:textId="67659F6C" w:rsidR="002A14A7" w:rsidRPr="00567E95" w:rsidRDefault="002A14A7" w:rsidP="002A14A7">
      <w:pPr>
        <w:autoSpaceDE w:val="0"/>
        <w:autoSpaceDN w:val="0"/>
        <w:adjustRightInd w:val="0"/>
        <w:rPr>
          <w:b/>
          <w:bCs/>
          <w:szCs w:val="22"/>
          <w:lang w:val="es-ES" w:eastAsia="sv-SE"/>
        </w:rPr>
      </w:pPr>
      <w:r w:rsidRPr="00567E95">
        <w:rPr>
          <w:b/>
          <w:bCs/>
          <w:szCs w:val="22"/>
          <w:lang w:val="es-ES" w:eastAsia="sv-SE"/>
        </w:rPr>
        <w:t>HH9. Resultado de la entrevista de</w:t>
      </w:r>
      <w:r w:rsidR="007E44F6">
        <w:rPr>
          <w:b/>
          <w:bCs/>
          <w:szCs w:val="22"/>
          <w:lang w:val="es-ES" w:eastAsia="sv-SE"/>
        </w:rPr>
        <w:t>l</w:t>
      </w:r>
      <w:r w:rsidRPr="00567E95">
        <w:rPr>
          <w:b/>
          <w:bCs/>
          <w:szCs w:val="22"/>
          <w:lang w:val="es-ES" w:eastAsia="sv-SE"/>
        </w:rPr>
        <w:t xml:space="preserve"> hogar</w:t>
      </w:r>
    </w:p>
    <w:p w14:paraId="4C86690A" w14:textId="324BDE33" w:rsidR="002A14A7" w:rsidRPr="0058064F" w:rsidRDefault="002A14A7" w:rsidP="002A14A7">
      <w:pPr>
        <w:tabs>
          <w:tab w:val="left" w:pos="-1440"/>
          <w:tab w:val="left" w:pos="-720"/>
        </w:tabs>
        <w:ind w:left="360"/>
        <w:rPr>
          <w:szCs w:val="22"/>
          <w:lang w:val="es-ES"/>
        </w:rPr>
      </w:pPr>
      <w:r w:rsidRPr="006C14E9">
        <w:rPr>
          <w:szCs w:val="22"/>
          <w:lang w:val="es-ES" w:eastAsia="sv-SE"/>
        </w:rPr>
        <w:t>“</w:t>
      </w:r>
      <w:r w:rsidRPr="0058064F">
        <w:rPr>
          <w:szCs w:val="22"/>
          <w:u w:val="single"/>
          <w:lang w:val="es-ES"/>
        </w:rPr>
        <w:t>Completad</w:t>
      </w:r>
      <w:r w:rsidR="007E44F6">
        <w:rPr>
          <w:szCs w:val="22"/>
          <w:u w:val="single"/>
          <w:lang w:val="es-ES"/>
        </w:rPr>
        <w:t>a</w:t>
      </w:r>
      <w:r w:rsidRPr="0058064F">
        <w:rPr>
          <w:szCs w:val="22"/>
          <w:lang w:val="es-ES"/>
        </w:rPr>
        <w:t xml:space="preserve">”: Si se ha completado el Cuestionario de Hogar, marque con un círculo la opción “01”. </w:t>
      </w:r>
    </w:p>
    <w:p w14:paraId="5B787F38" w14:textId="77777777" w:rsidR="002A14A7" w:rsidRPr="0058064F" w:rsidRDefault="002A14A7" w:rsidP="002A14A7">
      <w:pPr>
        <w:tabs>
          <w:tab w:val="left" w:pos="-1440"/>
          <w:tab w:val="left" w:pos="-720"/>
        </w:tabs>
        <w:ind w:left="360"/>
        <w:rPr>
          <w:szCs w:val="22"/>
          <w:lang w:val="es-ES"/>
        </w:rPr>
      </w:pPr>
    </w:p>
    <w:p w14:paraId="38B57856" w14:textId="1BCC9D73" w:rsidR="002A14A7" w:rsidRPr="0058064F" w:rsidRDefault="002A14A7" w:rsidP="002A14A7">
      <w:pPr>
        <w:tabs>
          <w:tab w:val="left" w:pos="-1440"/>
          <w:tab w:val="left" w:pos="-720"/>
        </w:tabs>
        <w:ind w:left="360"/>
        <w:rPr>
          <w:szCs w:val="22"/>
          <w:lang w:val="es-ES"/>
        </w:rPr>
      </w:pPr>
      <w:r w:rsidRPr="0058064F">
        <w:rPr>
          <w:szCs w:val="22"/>
          <w:lang w:val="es-ES"/>
        </w:rPr>
        <w:t>“</w:t>
      </w:r>
      <w:r w:rsidRPr="0058064F">
        <w:rPr>
          <w:szCs w:val="22"/>
          <w:u w:val="single"/>
          <w:lang w:val="es-ES"/>
        </w:rPr>
        <w:t xml:space="preserve">Ningún miembro del hogar </w:t>
      </w:r>
      <w:r w:rsidR="007E44F6">
        <w:rPr>
          <w:szCs w:val="22"/>
          <w:u w:val="single"/>
          <w:lang w:val="es-ES"/>
        </w:rPr>
        <w:t xml:space="preserve">presente </w:t>
      </w:r>
      <w:r w:rsidRPr="0058064F">
        <w:rPr>
          <w:szCs w:val="22"/>
          <w:u w:val="single"/>
          <w:lang w:val="es-ES"/>
        </w:rPr>
        <w:t xml:space="preserve">o ningún </w:t>
      </w:r>
      <w:r w:rsidR="007E44F6">
        <w:rPr>
          <w:szCs w:val="22"/>
          <w:u w:val="single"/>
          <w:lang w:val="es-ES"/>
        </w:rPr>
        <w:t xml:space="preserve">entrevistado </w:t>
      </w:r>
      <w:r w:rsidRPr="0058064F">
        <w:rPr>
          <w:szCs w:val="22"/>
          <w:u w:val="single"/>
          <w:lang w:val="es-ES"/>
        </w:rPr>
        <w:t xml:space="preserve">competente </w:t>
      </w:r>
      <w:r w:rsidR="007E44F6">
        <w:rPr>
          <w:szCs w:val="22"/>
          <w:u w:val="single"/>
          <w:lang w:val="es-ES"/>
        </w:rPr>
        <w:t>presente en el hogar</w:t>
      </w:r>
      <w:r w:rsidRPr="0058064F">
        <w:rPr>
          <w:szCs w:val="22"/>
          <w:lang w:val="es-ES"/>
        </w:rPr>
        <w:t xml:space="preserve">”: Si la vivienda está ocupada, pero no hay nadie en casa o si sólo hay un niño/a en casa o un miembro adulto que esté enfermo, sordo o incapacitado mentalmente y usted no ha podido establecer contacto con un miembro del hogar más cualificado después de repetidas visitas, marque con un círculo “02”. </w:t>
      </w:r>
    </w:p>
    <w:p w14:paraId="24D651C9" w14:textId="77777777" w:rsidR="002A14A7" w:rsidRPr="0058064F" w:rsidRDefault="002A14A7" w:rsidP="002A14A7">
      <w:pPr>
        <w:tabs>
          <w:tab w:val="left" w:pos="-1440"/>
          <w:tab w:val="left" w:pos="-720"/>
        </w:tabs>
        <w:ind w:left="360"/>
        <w:rPr>
          <w:szCs w:val="22"/>
          <w:lang w:val="es-ES"/>
        </w:rPr>
      </w:pPr>
    </w:p>
    <w:p w14:paraId="4D0C5DFE" w14:textId="6C87ECB7" w:rsidR="002A14A7" w:rsidRPr="0058064F" w:rsidRDefault="002A14A7" w:rsidP="002A14A7">
      <w:pPr>
        <w:tabs>
          <w:tab w:val="left" w:pos="-1440"/>
          <w:tab w:val="left" w:pos="-720"/>
        </w:tabs>
        <w:ind w:left="360"/>
        <w:rPr>
          <w:szCs w:val="22"/>
          <w:lang w:val="es-ES"/>
        </w:rPr>
      </w:pPr>
      <w:r w:rsidRPr="0058064F">
        <w:rPr>
          <w:szCs w:val="22"/>
          <w:lang w:val="es-ES"/>
        </w:rPr>
        <w:t>“</w:t>
      </w:r>
      <w:r w:rsidRPr="0058064F">
        <w:rPr>
          <w:szCs w:val="22"/>
          <w:u w:val="single"/>
          <w:lang w:val="es-ES"/>
        </w:rPr>
        <w:t xml:space="preserve">Todo el hogar ausente por un período </w:t>
      </w:r>
      <w:r w:rsidR="007E44F6">
        <w:rPr>
          <w:szCs w:val="22"/>
          <w:u w:val="single"/>
          <w:lang w:val="es-ES"/>
        </w:rPr>
        <w:t xml:space="preserve">extenso </w:t>
      </w:r>
      <w:r w:rsidRPr="0058064F">
        <w:rPr>
          <w:szCs w:val="22"/>
          <w:u w:val="single"/>
          <w:lang w:val="es-ES"/>
        </w:rPr>
        <w:t>de tiempo</w:t>
      </w:r>
      <w:r w:rsidRPr="0058064F">
        <w:rPr>
          <w:szCs w:val="22"/>
          <w:lang w:val="es-ES"/>
        </w:rPr>
        <w:t xml:space="preserve">”: Si no hay nadie en casa y los vecinos dicen que nadie regresará en varios días o semanas, marque con un círculo “03”. </w:t>
      </w:r>
    </w:p>
    <w:p w14:paraId="6E7EA82C" w14:textId="77777777" w:rsidR="002A14A7" w:rsidRPr="0058064F" w:rsidRDefault="002A14A7" w:rsidP="002A14A7">
      <w:pPr>
        <w:tabs>
          <w:tab w:val="left" w:pos="-1440"/>
          <w:tab w:val="left" w:pos="-720"/>
        </w:tabs>
        <w:ind w:left="360"/>
        <w:rPr>
          <w:szCs w:val="22"/>
          <w:lang w:val="es-ES"/>
        </w:rPr>
      </w:pPr>
    </w:p>
    <w:p w14:paraId="0C068418" w14:textId="35911581" w:rsidR="002A14A7" w:rsidRPr="0058064F" w:rsidRDefault="002A14A7" w:rsidP="002A14A7">
      <w:pPr>
        <w:tabs>
          <w:tab w:val="left" w:pos="-1440"/>
          <w:tab w:val="left" w:pos="-720"/>
        </w:tabs>
        <w:ind w:left="360"/>
        <w:rPr>
          <w:szCs w:val="22"/>
          <w:lang w:val="es-ES"/>
        </w:rPr>
      </w:pPr>
      <w:r w:rsidRPr="0058064F">
        <w:rPr>
          <w:szCs w:val="22"/>
          <w:lang w:val="es-ES"/>
        </w:rPr>
        <w:t>“</w:t>
      </w:r>
      <w:r w:rsidRPr="0058064F">
        <w:rPr>
          <w:szCs w:val="22"/>
          <w:u w:val="single"/>
          <w:lang w:val="es-ES"/>
        </w:rPr>
        <w:t>Rechazada</w:t>
      </w:r>
      <w:r w:rsidRPr="0058064F">
        <w:rPr>
          <w:szCs w:val="22"/>
          <w:lang w:val="es-ES"/>
        </w:rPr>
        <w:t xml:space="preserve">”: Si el hogar se niega a ser entrevistado, marque con un círculo “04”. </w:t>
      </w:r>
    </w:p>
    <w:p w14:paraId="7106339B" w14:textId="77777777" w:rsidR="002A14A7" w:rsidRPr="0058064F" w:rsidRDefault="002A14A7" w:rsidP="002A14A7">
      <w:pPr>
        <w:tabs>
          <w:tab w:val="left" w:pos="-1440"/>
          <w:tab w:val="left" w:pos="-720"/>
        </w:tabs>
        <w:ind w:left="360"/>
        <w:rPr>
          <w:szCs w:val="22"/>
          <w:lang w:val="es-ES"/>
        </w:rPr>
      </w:pPr>
    </w:p>
    <w:p w14:paraId="15F6A591" w14:textId="27FEF501" w:rsidR="002A14A7" w:rsidRPr="0058064F" w:rsidRDefault="002A14A7" w:rsidP="002A14A7">
      <w:pPr>
        <w:tabs>
          <w:tab w:val="left" w:pos="-1440"/>
          <w:tab w:val="left" w:pos="-720"/>
        </w:tabs>
        <w:ind w:left="360"/>
        <w:rPr>
          <w:szCs w:val="22"/>
          <w:lang w:val="es-ES"/>
        </w:rPr>
      </w:pPr>
      <w:r w:rsidRPr="0058064F">
        <w:rPr>
          <w:szCs w:val="22"/>
          <w:lang w:val="es-ES"/>
        </w:rPr>
        <w:t>“</w:t>
      </w:r>
      <w:r w:rsidR="00D3379F">
        <w:rPr>
          <w:szCs w:val="22"/>
          <w:u w:val="single"/>
          <w:lang w:val="es-ES"/>
        </w:rPr>
        <w:t xml:space="preserve">Vivienda </w:t>
      </w:r>
      <w:r w:rsidR="007E44F6">
        <w:rPr>
          <w:szCs w:val="22"/>
          <w:u w:val="single"/>
          <w:lang w:val="es-ES"/>
        </w:rPr>
        <w:t>vacía</w:t>
      </w:r>
      <w:r w:rsidRPr="0058064F">
        <w:rPr>
          <w:szCs w:val="22"/>
          <w:u w:val="single"/>
          <w:lang w:val="es-ES"/>
        </w:rPr>
        <w:t xml:space="preserve">/ </w:t>
      </w:r>
      <w:r w:rsidR="00D3379F">
        <w:rPr>
          <w:szCs w:val="22"/>
          <w:u w:val="single"/>
          <w:lang w:val="es-ES"/>
        </w:rPr>
        <w:t>l</w:t>
      </w:r>
      <w:r w:rsidRPr="0058064F">
        <w:rPr>
          <w:szCs w:val="22"/>
          <w:u w:val="single"/>
          <w:lang w:val="es-ES"/>
        </w:rPr>
        <w:t xml:space="preserve">a dirección no </w:t>
      </w:r>
      <w:r w:rsidR="007E44F6">
        <w:rPr>
          <w:szCs w:val="22"/>
          <w:u w:val="single"/>
          <w:lang w:val="es-ES"/>
        </w:rPr>
        <w:t>es</w:t>
      </w:r>
      <w:r w:rsidRPr="0058064F">
        <w:rPr>
          <w:szCs w:val="22"/>
          <w:u w:val="single"/>
          <w:lang w:val="es-ES"/>
        </w:rPr>
        <w:t xml:space="preserve"> una vivienda</w:t>
      </w:r>
      <w:r w:rsidRPr="0058064F">
        <w:rPr>
          <w:szCs w:val="22"/>
          <w:lang w:val="es-ES"/>
        </w:rPr>
        <w:t>”: Si la vivienda que se le ha asignado no está ocupada; es decir, está vacía, sin muebles y sin habitarse, es lo que conocemos como “vacante”, por lo que usted deberá marcar con un círculo “05”.  En otras ocasiones, es posible que descubra que la vivienda no es una unidad residencial. Puede que sea</w:t>
      </w:r>
      <w:r w:rsidR="00D3379F">
        <w:rPr>
          <w:szCs w:val="22"/>
          <w:lang w:val="es-ES"/>
        </w:rPr>
        <w:t xml:space="preserve"> una tienda, iglesia, escuela </w:t>
      </w:r>
      <w:r w:rsidRPr="0058064F">
        <w:rPr>
          <w:szCs w:val="22"/>
          <w:lang w:val="es-ES"/>
        </w:rPr>
        <w:t xml:space="preserve">o algún otro tipo de instalación que no se utilice como </w:t>
      </w:r>
      <w:r w:rsidR="00EB433A">
        <w:rPr>
          <w:szCs w:val="22"/>
          <w:lang w:val="es-ES"/>
        </w:rPr>
        <w:t xml:space="preserve">unidad </w:t>
      </w:r>
      <w:r w:rsidRPr="0058064F">
        <w:rPr>
          <w:szCs w:val="22"/>
          <w:lang w:val="es-ES"/>
        </w:rPr>
        <w:t xml:space="preserve">residencial. Tras asegurarse de que no haya unidades residenciales detrás o encima de los locales, marque con un círculo “05” como resultado de la visita. </w:t>
      </w:r>
    </w:p>
    <w:p w14:paraId="323A60A7" w14:textId="77777777" w:rsidR="002A14A7" w:rsidRPr="0058064F" w:rsidRDefault="002A14A7" w:rsidP="002A14A7">
      <w:pPr>
        <w:tabs>
          <w:tab w:val="left" w:pos="-1440"/>
          <w:tab w:val="left" w:pos="-720"/>
        </w:tabs>
        <w:ind w:left="360"/>
        <w:rPr>
          <w:szCs w:val="22"/>
          <w:lang w:val="es-ES"/>
        </w:rPr>
      </w:pPr>
    </w:p>
    <w:p w14:paraId="049AAA42" w14:textId="77777777" w:rsidR="002A14A7" w:rsidRPr="0058064F" w:rsidRDefault="002A14A7" w:rsidP="002A14A7">
      <w:pPr>
        <w:tabs>
          <w:tab w:val="left" w:pos="-1440"/>
          <w:tab w:val="left" w:pos="-720"/>
        </w:tabs>
        <w:ind w:left="360"/>
        <w:rPr>
          <w:szCs w:val="22"/>
          <w:lang w:val="es-ES"/>
        </w:rPr>
      </w:pPr>
      <w:r w:rsidRPr="0058064F">
        <w:rPr>
          <w:szCs w:val="22"/>
          <w:lang w:val="es-ES"/>
        </w:rPr>
        <w:t>“</w:t>
      </w:r>
      <w:r w:rsidRPr="0058064F">
        <w:rPr>
          <w:szCs w:val="22"/>
          <w:u w:val="single"/>
          <w:lang w:val="es-ES"/>
        </w:rPr>
        <w:t>Vivienda destruida</w:t>
      </w:r>
      <w:r w:rsidRPr="0058064F">
        <w:rPr>
          <w:szCs w:val="22"/>
          <w:lang w:val="es-ES"/>
        </w:rPr>
        <w:t xml:space="preserve">”: Si la vivienda sufrió un incendio o fue demolida de alguna otra manera, marque con un círculo “06”. </w:t>
      </w:r>
    </w:p>
    <w:p w14:paraId="3C82534F" w14:textId="77777777" w:rsidR="002A14A7" w:rsidRPr="0058064F" w:rsidRDefault="002A14A7" w:rsidP="002A14A7">
      <w:pPr>
        <w:tabs>
          <w:tab w:val="left" w:pos="-1440"/>
          <w:tab w:val="left" w:pos="-720"/>
        </w:tabs>
        <w:ind w:left="360"/>
        <w:rPr>
          <w:szCs w:val="22"/>
          <w:lang w:val="es-ES"/>
        </w:rPr>
      </w:pPr>
    </w:p>
    <w:p w14:paraId="6EC2D36A" w14:textId="77777777" w:rsidR="00D3379F" w:rsidRPr="003E5343" w:rsidRDefault="002A14A7" w:rsidP="00D3379F">
      <w:pPr>
        <w:spacing w:line="288" w:lineRule="auto"/>
        <w:ind w:left="426"/>
        <w:rPr>
          <w:rFonts w:ascii="Calibri" w:hAnsi="Calibri"/>
          <w:szCs w:val="22"/>
          <w:lang w:val="es-ES"/>
        </w:rPr>
      </w:pPr>
      <w:r w:rsidRPr="0058064F">
        <w:rPr>
          <w:szCs w:val="22"/>
          <w:lang w:val="es-ES"/>
        </w:rPr>
        <w:t>“</w:t>
      </w:r>
      <w:r w:rsidRPr="0058064F">
        <w:rPr>
          <w:szCs w:val="22"/>
          <w:u w:val="single"/>
          <w:lang w:val="es-ES"/>
        </w:rPr>
        <w:t>No encontró la vivienda</w:t>
      </w:r>
      <w:r w:rsidRPr="0058064F">
        <w:rPr>
          <w:szCs w:val="22"/>
          <w:lang w:val="es-ES"/>
        </w:rPr>
        <w:t xml:space="preserve">”: Si no puede encontrar la vivienda, incluso después de preguntarle a la gente de la zona si está familiarizada con la dirección o con el nombre del jefe de hogar del listado de hogar, marque el círculo “07”. </w:t>
      </w:r>
      <w:r w:rsidR="00D3379F" w:rsidRPr="00704B22">
        <w:rPr>
          <w:lang w:val="es-ES"/>
        </w:rPr>
        <w:t>Recuerde que usted no</w:t>
      </w:r>
      <w:r w:rsidR="00D3379F" w:rsidRPr="00FE3D5E">
        <w:rPr>
          <w:szCs w:val="22"/>
          <w:lang w:val="es-ES"/>
        </w:rPr>
        <w:t xml:space="preserve"> </w:t>
      </w:r>
      <w:r w:rsidR="00D3379F" w:rsidRPr="00704B22">
        <w:rPr>
          <w:lang w:val="es-ES"/>
        </w:rPr>
        <w:t>está buscando al</w:t>
      </w:r>
      <w:r w:rsidR="00D3379F" w:rsidRPr="00FE3D5E">
        <w:rPr>
          <w:szCs w:val="22"/>
          <w:lang w:val="es-ES"/>
        </w:rPr>
        <w:t xml:space="preserve"> </w:t>
      </w:r>
      <w:r w:rsidR="00D3379F" w:rsidRPr="00704B22">
        <w:rPr>
          <w:lang w:val="es-ES"/>
        </w:rPr>
        <w:t>jefe del hogar</w:t>
      </w:r>
      <w:r w:rsidR="00D3379F" w:rsidRPr="00FE3D5E">
        <w:rPr>
          <w:szCs w:val="22"/>
          <w:lang w:val="es-ES"/>
        </w:rPr>
        <w:t xml:space="preserve"> cuyo nombre se le </w:t>
      </w:r>
      <w:r w:rsidR="00D3379F" w:rsidRPr="00704B22">
        <w:rPr>
          <w:lang w:val="es-ES"/>
        </w:rPr>
        <w:t>pueda haber proporcionado</w:t>
      </w:r>
      <w:r w:rsidR="00D3379F" w:rsidRPr="00FE3D5E">
        <w:rPr>
          <w:szCs w:val="22"/>
          <w:lang w:val="es-ES"/>
        </w:rPr>
        <w:t xml:space="preserve">. </w:t>
      </w:r>
      <w:r w:rsidR="00D3379F" w:rsidRPr="00704B22">
        <w:rPr>
          <w:lang w:val="es-ES"/>
        </w:rPr>
        <w:t>Estos</w:t>
      </w:r>
      <w:r w:rsidR="00D3379F" w:rsidRPr="00FE3D5E">
        <w:rPr>
          <w:szCs w:val="22"/>
          <w:lang w:val="es-ES"/>
        </w:rPr>
        <w:t xml:space="preserve"> </w:t>
      </w:r>
      <w:r w:rsidR="00D3379F" w:rsidRPr="00704B22">
        <w:rPr>
          <w:lang w:val="es-ES"/>
        </w:rPr>
        <w:t>nombres se</w:t>
      </w:r>
      <w:r w:rsidR="00D3379F" w:rsidRPr="00FE3D5E">
        <w:rPr>
          <w:szCs w:val="22"/>
          <w:lang w:val="es-ES"/>
        </w:rPr>
        <w:t xml:space="preserve"> </w:t>
      </w:r>
      <w:r w:rsidR="00D3379F" w:rsidRPr="00704B22">
        <w:rPr>
          <w:lang w:val="es-ES"/>
        </w:rPr>
        <w:t>facilitarán como</w:t>
      </w:r>
      <w:r w:rsidR="00D3379F" w:rsidRPr="00FE3D5E">
        <w:rPr>
          <w:szCs w:val="22"/>
          <w:lang w:val="es-ES"/>
        </w:rPr>
        <w:t xml:space="preserve"> </w:t>
      </w:r>
      <w:r w:rsidR="00D3379F" w:rsidRPr="00704B22">
        <w:rPr>
          <w:lang w:val="es-ES"/>
        </w:rPr>
        <w:t>información</w:t>
      </w:r>
      <w:r w:rsidR="00D3379F" w:rsidRPr="00FE3D5E">
        <w:rPr>
          <w:szCs w:val="22"/>
          <w:lang w:val="es-ES"/>
        </w:rPr>
        <w:t xml:space="preserve"> </w:t>
      </w:r>
      <w:r w:rsidR="00D3379F" w:rsidRPr="00704B22">
        <w:rPr>
          <w:lang w:val="es-ES"/>
        </w:rPr>
        <w:t>que usted utilizará</w:t>
      </w:r>
      <w:r w:rsidR="00D3379F" w:rsidRPr="00FE3D5E">
        <w:rPr>
          <w:szCs w:val="22"/>
          <w:lang w:val="es-ES"/>
        </w:rPr>
        <w:t xml:space="preserve"> </w:t>
      </w:r>
      <w:r w:rsidR="00D3379F" w:rsidRPr="00704B22">
        <w:rPr>
          <w:lang w:val="es-ES"/>
        </w:rPr>
        <w:t>para localizar la</w:t>
      </w:r>
      <w:r w:rsidR="00D3379F" w:rsidRPr="00FE3D5E">
        <w:rPr>
          <w:szCs w:val="22"/>
          <w:lang w:val="es-ES"/>
        </w:rPr>
        <w:t xml:space="preserve"> </w:t>
      </w:r>
      <w:r w:rsidR="00D3379F" w:rsidRPr="00704B22">
        <w:rPr>
          <w:lang w:val="es-ES"/>
        </w:rPr>
        <w:t>unidad residencial</w:t>
      </w:r>
      <w:r w:rsidR="00D3379F" w:rsidRPr="00FE3D5E">
        <w:rPr>
          <w:szCs w:val="22"/>
          <w:lang w:val="es-ES"/>
        </w:rPr>
        <w:t xml:space="preserve"> </w:t>
      </w:r>
      <w:r w:rsidR="00D3379F" w:rsidRPr="00704B22">
        <w:rPr>
          <w:lang w:val="es-ES"/>
        </w:rPr>
        <w:t>donde se sabe que</w:t>
      </w:r>
      <w:r w:rsidR="00D3379F" w:rsidRPr="00FE3D5E">
        <w:rPr>
          <w:szCs w:val="22"/>
          <w:lang w:val="es-ES"/>
        </w:rPr>
        <w:t xml:space="preserve"> </w:t>
      </w:r>
      <w:r w:rsidR="00D3379F" w:rsidRPr="00704B22">
        <w:rPr>
          <w:lang w:val="es-ES"/>
        </w:rPr>
        <w:t xml:space="preserve">un </w:t>
      </w:r>
      <w:r w:rsidR="00FE3D5E" w:rsidRPr="00704B22">
        <w:rPr>
          <w:lang w:val="es-ES"/>
        </w:rPr>
        <w:t xml:space="preserve">vive </w:t>
      </w:r>
      <w:r w:rsidR="00D3379F" w:rsidRPr="00704B22">
        <w:rPr>
          <w:lang w:val="es-ES"/>
        </w:rPr>
        <w:t>hogar</w:t>
      </w:r>
      <w:r w:rsidR="00FE3D5E" w:rsidRPr="00704B22">
        <w:rPr>
          <w:lang w:val="es-ES"/>
        </w:rPr>
        <w:t>,</w:t>
      </w:r>
      <w:r w:rsidR="00D3379F" w:rsidRPr="00704B22">
        <w:rPr>
          <w:lang w:val="es-ES"/>
        </w:rPr>
        <w:t xml:space="preserve"> de acuerdo con la</w:t>
      </w:r>
      <w:r w:rsidR="00D3379F" w:rsidRPr="00FE3D5E">
        <w:rPr>
          <w:szCs w:val="22"/>
          <w:lang w:val="es-ES"/>
        </w:rPr>
        <w:t xml:space="preserve"> </w:t>
      </w:r>
      <w:r w:rsidR="00D3379F" w:rsidRPr="00704B22">
        <w:rPr>
          <w:lang w:val="es-ES"/>
        </w:rPr>
        <w:t>información en el momento</w:t>
      </w:r>
      <w:r w:rsidR="00D3379F" w:rsidRPr="00FE3D5E">
        <w:rPr>
          <w:szCs w:val="22"/>
          <w:lang w:val="es-ES"/>
        </w:rPr>
        <w:t xml:space="preserve"> </w:t>
      </w:r>
      <w:r w:rsidR="00D3379F" w:rsidRPr="00704B22">
        <w:rPr>
          <w:lang w:val="es-ES"/>
        </w:rPr>
        <w:t>de la selección</w:t>
      </w:r>
      <w:r w:rsidR="00D3379F" w:rsidRPr="00FE3D5E">
        <w:rPr>
          <w:szCs w:val="22"/>
          <w:lang w:val="es-ES"/>
        </w:rPr>
        <w:t xml:space="preserve"> </w:t>
      </w:r>
      <w:r w:rsidR="00D3379F" w:rsidRPr="00704B22">
        <w:rPr>
          <w:lang w:val="es-ES"/>
        </w:rPr>
        <w:t>del hogar</w:t>
      </w:r>
      <w:r w:rsidR="00D3379F" w:rsidRPr="00FE3D5E">
        <w:rPr>
          <w:szCs w:val="22"/>
          <w:lang w:val="es-ES"/>
        </w:rPr>
        <w:t xml:space="preserve"> </w:t>
      </w:r>
      <w:r w:rsidR="00D3379F" w:rsidRPr="00704B22">
        <w:rPr>
          <w:lang w:val="es-ES"/>
        </w:rPr>
        <w:t>para la encuesta.</w:t>
      </w:r>
      <w:r w:rsidR="00D3379F" w:rsidRPr="00FE3D5E">
        <w:rPr>
          <w:szCs w:val="22"/>
          <w:lang w:val="es-ES"/>
        </w:rPr>
        <w:t xml:space="preserve"> </w:t>
      </w:r>
      <w:r w:rsidR="00D3379F" w:rsidRPr="00704B22">
        <w:rPr>
          <w:lang w:val="es-ES"/>
        </w:rPr>
        <w:t>Su</w:t>
      </w:r>
      <w:r w:rsidR="00D3379F" w:rsidRPr="00FE3D5E">
        <w:rPr>
          <w:szCs w:val="22"/>
          <w:lang w:val="es-ES"/>
        </w:rPr>
        <w:t xml:space="preserve"> </w:t>
      </w:r>
      <w:r w:rsidR="00D3379F" w:rsidRPr="00704B22">
        <w:rPr>
          <w:lang w:val="es-ES"/>
        </w:rPr>
        <w:t>objetivo</w:t>
      </w:r>
      <w:r w:rsidR="00D3379F" w:rsidRPr="00FE3D5E">
        <w:rPr>
          <w:szCs w:val="22"/>
          <w:lang w:val="es-ES"/>
        </w:rPr>
        <w:t xml:space="preserve"> </w:t>
      </w:r>
      <w:r w:rsidR="00D3379F" w:rsidRPr="00704B22">
        <w:rPr>
          <w:lang w:val="es-ES"/>
        </w:rPr>
        <w:t>consiste en encontrar</w:t>
      </w:r>
      <w:r w:rsidR="00D3379F" w:rsidRPr="00FE3D5E">
        <w:rPr>
          <w:szCs w:val="22"/>
          <w:lang w:val="es-ES"/>
        </w:rPr>
        <w:t xml:space="preserve"> </w:t>
      </w:r>
      <w:r w:rsidR="00D3379F" w:rsidRPr="00704B22">
        <w:rPr>
          <w:lang w:val="es-ES"/>
        </w:rPr>
        <w:t>la vivienda</w:t>
      </w:r>
      <w:r w:rsidR="00D3379F" w:rsidRPr="00FE3D5E">
        <w:rPr>
          <w:szCs w:val="22"/>
          <w:lang w:val="es-ES"/>
        </w:rPr>
        <w:t xml:space="preserve"> </w:t>
      </w:r>
      <w:r w:rsidR="00D3379F" w:rsidRPr="00704B22">
        <w:rPr>
          <w:lang w:val="es-ES"/>
        </w:rPr>
        <w:t>o lugar donde</w:t>
      </w:r>
      <w:r w:rsidR="00D3379F" w:rsidRPr="00FE3D5E">
        <w:rPr>
          <w:szCs w:val="22"/>
          <w:lang w:val="es-ES"/>
        </w:rPr>
        <w:t xml:space="preserve"> </w:t>
      </w:r>
      <w:r w:rsidR="00D3379F" w:rsidRPr="00704B22">
        <w:rPr>
          <w:lang w:val="es-ES"/>
        </w:rPr>
        <w:t>est</w:t>
      </w:r>
      <w:r w:rsidR="00FE3D5E" w:rsidRPr="00704B22">
        <w:rPr>
          <w:lang w:val="es-ES"/>
        </w:rPr>
        <w:t>é</w:t>
      </w:r>
      <w:r w:rsidR="00D3379F" w:rsidRPr="00704B22">
        <w:rPr>
          <w:lang w:val="es-ES"/>
        </w:rPr>
        <w:t xml:space="preserve"> viviendo un hogar</w:t>
      </w:r>
      <w:r w:rsidR="00D3379F" w:rsidRPr="00FE3D5E">
        <w:rPr>
          <w:szCs w:val="22"/>
          <w:lang w:val="es-ES"/>
        </w:rPr>
        <w:t>.</w:t>
      </w:r>
    </w:p>
    <w:p w14:paraId="433581EB" w14:textId="77777777" w:rsidR="002A14A7" w:rsidRPr="0058064F" w:rsidRDefault="002A14A7" w:rsidP="002A14A7">
      <w:pPr>
        <w:tabs>
          <w:tab w:val="left" w:pos="-1440"/>
          <w:tab w:val="left" w:pos="-720"/>
        </w:tabs>
        <w:ind w:left="360"/>
        <w:rPr>
          <w:szCs w:val="22"/>
          <w:lang w:val="es-ES"/>
        </w:rPr>
      </w:pPr>
    </w:p>
    <w:p w14:paraId="76C5EA50" w14:textId="77777777" w:rsidR="002A14A7" w:rsidRPr="0058064F" w:rsidRDefault="002A14A7" w:rsidP="002A14A7">
      <w:pPr>
        <w:tabs>
          <w:tab w:val="left" w:pos="-1440"/>
          <w:tab w:val="left" w:pos="-720"/>
        </w:tabs>
        <w:ind w:left="360"/>
        <w:rPr>
          <w:szCs w:val="22"/>
          <w:lang w:val="es-ES"/>
        </w:rPr>
      </w:pPr>
    </w:p>
    <w:p w14:paraId="21BAE604" w14:textId="77777777" w:rsidR="00E646C7" w:rsidRPr="003E5343" w:rsidRDefault="002A14A7" w:rsidP="00E646C7">
      <w:pPr>
        <w:spacing w:line="288" w:lineRule="auto"/>
        <w:ind w:left="426"/>
        <w:rPr>
          <w:rFonts w:ascii="Calibri" w:hAnsi="Calibri"/>
          <w:szCs w:val="22"/>
          <w:lang w:val="es-ES"/>
        </w:rPr>
      </w:pPr>
      <w:r w:rsidRPr="0058064F">
        <w:rPr>
          <w:szCs w:val="22"/>
          <w:lang w:val="es-ES"/>
        </w:rPr>
        <w:t>“</w:t>
      </w:r>
      <w:r w:rsidRPr="0058064F">
        <w:rPr>
          <w:szCs w:val="22"/>
          <w:u w:val="single"/>
          <w:lang w:val="es-ES"/>
        </w:rPr>
        <w:t>Otro</w:t>
      </w:r>
      <w:r w:rsidRPr="0058064F">
        <w:rPr>
          <w:szCs w:val="22"/>
          <w:lang w:val="es-ES"/>
        </w:rPr>
        <w:t xml:space="preserve">”: Si usted no ha sido capaz de completar el Cuestionario del Hogar por algún otro motivo, deberá marcar con un círculo “96” y especificar la razón en el espacio proporcionado. Algunos ejemplos de </w:t>
      </w:r>
      <w:r w:rsidR="00D3379F">
        <w:rPr>
          <w:szCs w:val="22"/>
          <w:lang w:val="es-ES"/>
        </w:rPr>
        <w:t>códigos de “O</w:t>
      </w:r>
      <w:r w:rsidRPr="0058064F">
        <w:rPr>
          <w:szCs w:val="22"/>
          <w:lang w:val="es-ES"/>
        </w:rPr>
        <w:t>tro” pueden ser: el informante del hogar está incapacitado</w:t>
      </w:r>
      <w:r w:rsidR="00D3379F">
        <w:rPr>
          <w:szCs w:val="22"/>
          <w:lang w:val="es-ES"/>
        </w:rPr>
        <w:t xml:space="preserve"> (y no hay otro miembro adulto que viva en el hogar)</w:t>
      </w:r>
      <w:r w:rsidRPr="0058064F">
        <w:rPr>
          <w:szCs w:val="22"/>
          <w:lang w:val="es-ES"/>
        </w:rPr>
        <w:t>; el cuestionario está parcialmente completado.</w:t>
      </w:r>
      <w:r w:rsidR="00D3379F">
        <w:rPr>
          <w:szCs w:val="22"/>
          <w:lang w:val="es-ES"/>
        </w:rPr>
        <w:t xml:space="preserve"> </w:t>
      </w:r>
      <w:r w:rsidR="00E646C7" w:rsidRPr="00704B22">
        <w:rPr>
          <w:lang w:val="es-ES"/>
        </w:rPr>
        <w:t>Esto último significa</w:t>
      </w:r>
      <w:r w:rsidR="00E646C7" w:rsidRPr="00FE3D5E">
        <w:rPr>
          <w:szCs w:val="22"/>
          <w:lang w:val="es-ES"/>
        </w:rPr>
        <w:t xml:space="preserve"> </w:t>
      </w:r>
      <w:r w:rsidR="00E646C7" w:rsidRPr="00704B22">
        <w:rPr>
          <w:lang w:val="es-ES"/>
        </w:rPr>
        <w:t>que usted ha</w:t>
      </w:r>
      <w:r w:rsidR="00E646C7" w:rsidRPr="00FE3D5E">
        <w:rPr>
          <w:szCs w:val="22"/>
          <w:lang w:val="es-ES"/>
        </w:rPr>
        <w:t xml:space="preserve"> </w:t>
      </w:r>
      <w:r w:rsidR="00E646C7" w:rsidRPr="00704B22">
        <w:rPr>
          <w:lang w:val="es-ES"/>
        </w:rPr>
        <w:t>comenzado</w:t>
      </w:r>
      <w:r w:rsidR="00E646C7" w:rsidRPr="00FE3D5E">
        <w:rPr>
          <w:szCs w:val="22"/>
          <w:lang w:val="es-ES"/>
        </w:rPr>
        <w:t xml:space="preserve"> </w:t>
      </w:r>
      <w:r w:rsidR="00E646C7" w:rsidRPr="00704B22">
        <w:rPr>
          <w:lang w:val="es-ES"/>
        </w:rPr>
        <w:t>la entrevista, pero que,</w:t>
      </w:r>
      <w:r w:rsidR="00E646C7" w:rsidRPr="00FE3D5E">
        <w:rPr>
          <w:szCs w:val="22"/>
          <w:lang w:val="es-ES"/>
        </w:rPr>
        <w:t xml:space="preserve"> </w:t>
      </w:r>
      <w:r w:rsidR="00E646C7" w:rsidRPr="00704B22">
        <w:rPr>
          <w:lang w:val="es-ES"/>
        </w:rPr>
        <w:t>después de lograr</w:t>
      </w:r>
      <w:r w:rsidR="00E646C7" w:rsidRPr="00FE3D5E">
        <w:rPr>
          <w:szCs w:val="22"/>
          <w:lang w:val="es-ES"/>
        </w:rPr>
        <w:t xml:space="preserve"> </w:t>
      </w:r>
      <w:r w:rsidR="00E646C7" w:rsidRPr="00704B22">
        <w:rPr>
          <w:lang w:val="es-ES"/>
        </w:rPr>
        <w:t>algunos progresos</w:t>
      </w:r>
      <w:r w:rsidR="00E646C7" w:rsidRPr="00FE3D5E">
        <w:rPr>
          <w:szCs w:val="22"/>
          <w:lang w:val="es-ES"/>
        </w:rPr>
        <w:t xml:space="preserve">, </w:t>
      </w:r>
      <w:r w:rsidR="00E646C7" w:rsidRPr="00704B22">
        <w:rPr>
          <w:lang w:val="es-ES"/>
        </w:rPr>
        <w:t>se suspendió la misma.</w:t>
      </w:r>
      <w:r w:rsidR="00E646C7" w:rsidRPr="00FE3D5E">
        <w:rPr>
          <w:szCs w:val="22"/>
          <w:lang w:val="es-ES"/>
        </w:rPr>
        <w:t xml:space="preserve"> </w:t>
      </w:r>
      <w:r w:rsidR="00E646C7" w:rsidRPr="00704B22">
        <w:rPr>
          <w:lang w:val="es-ES"/>
        </w:rPr>
        <w:t>Un</w:t>
      </w:r>
      <w:r w:rsidR="00E646C7" w:rsidRPr="00FE3D5E">
        <w:rPr>
          <w:szCs w:val="22"/>
          <w:lang w:val="es-ES"/>
        </w:rPr>
        <w:t xml:space="preserve"> </w:t>
      </w:r>
      <w:r w:rsidR="00E646C7" w:rsidRPr="00704B22">
        <w:rPr>
          <w:lang w:val="es-ES"/>
        </w:rPr>
        <w:t>cuestionario de hogar</w:t>
      </w:r>
      <w:r w:rsidR="00E646C7" w:rsidRPr="00FE3D5E">
        <w:rPr>
          <w:szCs w:val="22"/>
          <w:lang w:val="es-ES"/>
        </w:rPr>
        <w:t xml:space="preserve"> </w:t>
      </w:r>
      <w:r w:rsidR="00E646C7" w:rsidRPr="00704B22">
        <w:rPr>
          <w:lang w:val="es-ES"/>
        </w:rPr>
        <w:t>que se completó</w:t>
      </w:r>
      <w:r w:rsidR="00E646C7" w:rsidRPr="00FE3D5E">
        <w:rPr>
          <w:szCs w:val="22"/>
          <w:lang w:val="es-ES"/>
        </w:rPr>
        <w:t xml:space="preserve"> </w:t>
      </w:r>
      <w:r w:rsidR="00E646C7" w:rsidRPr="00704B22">
        <w:rPr>
          <w:lang w:val="es-ES"/>
        </w:rPr>
        <w:t>de principio a fin</w:t>
      </w:r>
      <w:r w:rsidR="00E646C7" w:rsidRPr="00FE3D5E">
        <w:rPr>
          <w:szCs w:val="22"/>
          <w:lang w:val="es-ES"/>
        </w:rPr>
        <w:t xml:space="preserve">, </w:t>
      </w:r>
      <w:r w:rsidR="00E646C7" w:rsidRPr="00704B22">
        <w:rPr>
          <w:lang w:val="es-ES"/>
        </w:rPr>
        <w:t>pero que tiene</w:t>
      </w:r>
      <w:r w:rsidR="00E646C7" w:rsidRPr="00FE3D5E">
        <w:rPr>
          <w:szCs w:val="22"/>
          <w:lang w:val="es-ES"/>
        </w:rPr>
        <w:t xml:space="preserve"> </w:t>
      </w:r>
      <w:r w:rsidR="00E646C7" w:rsidRPr="00704B22">
        <w:rPr>
          <w:lang w:val="es-ES"/>
        </w:rPr>
        <w:t>algunas preguntas</w:t>
      </w:r>
      <w:r w:rsidR="00E646C7" w:rsidRPr="00FE3D5E">
        <w:rPr>
          <w:szCs w:val="22"/>
          <w:lang w:val="es-ES"/>
        </w:rPr>
        <w:t xml:space="preserve"> </w:t>
      </w:r>
      <w:r w:rsidR="00E646C7" w:rsidRPr="00704B22">
        <w:rPr>
          <w:lang w:val="es-ES"/>
        </w:rPr>
        <w:t>o módulos</w:t>
      </w:r>
      <w:r w:rsidR="00E646C7" w:rsidRPr="00FE3D5E">
        <w:rPr>
          <w:szCs w:val="22"/>
          <w:lang w:val="es-ES"/>
        </w:rPr>
        <w:t xml:space="preserve"> </w:t>
      </w:r>
      <w:r w:rsidR="00E646C7" w:rsidRPr="00704B22">
        <w:rPr>
          <w:lang w:val="es-ES"/>
        </w:rPr>
        <w:t>sin respuesta,</w:t>
      </w:r>
      <w:r w:rsidR="00E646C7" w:rsidRPr="00FE3D5E">
        <w:rPr>
          <w:szCs w:val="22"/>
          <w:lang w:val="es-ES"/>
        </w:rPr>
        <w:t xml:space="preserve"> </w:t>
      </w:r>
      <w:r w:rsidR="00E646C7" w:rsidRPr="00704B22">
        <w:rPr>
          <w:lang w:val="es-ES"/>
        </w:rPr>
        <w:t>no debe considerarse como</w:t>
      </w:r>
      <w:r w:rsidR="00E646C7" w:rsidRPr="00FE3D5E">
        <w:rPr>
          <w:szCs w:val="22"/>
          <w:lang w:val="es-ES"/>
        </w:rPr>
        <w:t xml:space="preserve"> </w:t>
      </w:r>
      <w:r w:rsidR="00E646C7" w:rsidRPr="00704B22">
        <w:rPr>
          <w:lang w:val="es-ES"/>
        </w:rPr>
        <w:t>un cuestionario</w:t>
      </w:r>
      <w:r w:rsidR="00E646C7" w:rsidRPr="00FE3D5E">
        <w:rPr>
          <w:szCs w:val="22"/>
          <w:lang w:val="es-ES"/>
        </w:rPr>
        <w:t xml:space="preserve"> </w:t>
      </w:r>
      <w:r w:rsidR="00E646C7" w:rsidRPr="00704B22">
        <w:rPr>
          <w:lang w:val="es-ES"/>
        </w:rPr>
        <w:t>"</w:t>
      </w:r>
      <w:r w:rsidR="00E646C7" w:rsidRPr="00FE3D5E">
        <w:rPr>
          <w:szCs w:val="22"/>
          <w:lang w:val="es-ES"/>
        </w:rPr>
        <w:t>parcialmente completado".</w:t>
      </w:r>
    </w:p>
    <w:p w14:paraId="1A16F11C" w14:textId="77777777" w:rsidR="002A14A7" w:rsidRPr="0058064F" w:rsidRDefault="002A14A7" w:rsidP="002A14A7">
      <w:pPr>
        <w:tabs>
          <w:tab w:val="left" w:pos="-1440"/>
          <w:tab w:val="left" w:pos="-720"/>
        </w:tabs>
        <w:ind w:left="360"/>
        <w:rPr>
          <w:szCs w:val="22"/>
          <w:lang w:val="es-ES"/>
        </w:rPr>
      </w:pPr>
    </w:p>
    <w:p w14:paraId="7D2C87D9" w14:textId="77777777" w:rsidR="00122D2F" w:rsidRPr="00704B22" w:rsidRDefault="00E646C7" w:rsidP="00641221">
      <w:pPr>
        <w:autoSpaceDE w:val="0"/>
        <w:autoSpaceDN w:val="0"/>
        <w:adjustRightInd w:val="0"/>
        <w:rPr>
          <w:lang w:val="es-ES"/>
        </w:rPr>
      </w:pPr>
      <w:r w:rsidRPr="00704B22">
        <w:rPr>
          <w:lang w:val="es-ES"/>
        </w:rPr>
        <w:t xml:space="preserve">Usted completará las preguntas </w:t>
      </w:r>
      <w:r w:rsidRPr="00FE3D5E">
        <w:rPr>
          <w:szCs w:val="22"/>
          <w:lang w:val="es-ES"/>
        </w:rPr>
        <w:t>HH10, HH11, HH12, HH13A y HH14 una vez se haya completado el cuestionario de hogar.</w:t>
      </w:r>
    </w:p>
    <w:p w14:paraId="30649761" w14:textId="77777777" w:rsidR="00BA3DA0" w:rsidRPr="00567E95" w:rsidRDefault="00BA3DA0" w:rsidP="005C14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Cs w:val="22"/>
          <w:lang w:val="es-ES"/>
        </w:rPr>
      </w:pPr>
    </w:p>
    <w:p w14:paraId="1E102E58" w14:textId="7B09E04E"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 xml:space="preserve">HH10. </w:t>
      </w:r>
      <w:r w:rsidR="00DA4959">
        <w:rPr>
          <w:b/>
          <w:bCs/>
          <w:szCs w:val="22"/>
          <w:lang w:val="es-ES" w:eastAsia="sv-SE"/>
        </w:rPr>
        <w:t>Entrevistado/a</w:t>
      </w:r>
      <w:r w:rsidR="00DA4959" w:rsidRPr="00567E95">
        <w:rPr>
          <w:b/>
          <w:bCs/>
          <w:szCs w:val="22"/>
          <w:lang w:val="es-ES" w:eastAsia="sv-SE"/>
        </w:rPr>
        <w:t xml:space="preserve"> </w:t>
      </w:r>
      <w:r w:rsidRPr="00567E95">
        <w:rPr>
          <w:b/>
          <w:bCs/>
          <w:szCs w:val="22"/>
          <w:lang w:val="es-ES" w:eastAsia="sv-SE"/>
        </w:rPr>
        <w:t>del Cuestionario de Hogar</w:t>
      </w:r>
    </w:p>
    <w:p w14:paraId="6DCEB218" w14:textId="77777777" w:rsidR="00322385" w:rsidRPr="0058064F" w:rsidRDefault="000F3158" w:rsidP="00C12F1E">
      <w:pPr>
        <w:tabs>
          <w:tab w:val="left" w:pos="-1440"/>
          <w:tab w:val="left" w:pos="-720"/>
        </w:tabs>
        <w:ind w:left="360"/>
        <w:rPr>
          <w:szCs w:val="22"/>
          <w:lang w:val="es-ES"/>
        </w:rPr>
      </w:pPr>
      <w:r w:rsidRPr="0058064F">
        <w:rPr>
          <w:szCs w:val="22"/>
          <w:lang w:val="es-ES"/>
        </w:rPr>
        <w:t xml:space="preserve">Escriba el nombre y el número de línea (de la Hoja para Listar </w:t>
      </w:r>
      <w:r w:rsidR="000E4FFC" w:rsidRPr="0058064F">
        <w:rPr>
          <w:szCs w:val="22"/>
          <w:lang w:val="es-ES"/>
        </w:rPr>
        <w:t xml:space="preserve">a </w:t>
      </w:r>
      <w:r w:rsidRPr="0058064F">
        <w:rPr>
          <w:szCs w:val="22"/>
          <w:lang w:val="es-ES"/>
        </w:rPr>
        <w:t>los Miembros del Hogar, columnas</w:t>
      </w:r>
      <w:r w:rsidR="000E4FFC" w:rsidRPr="0058064F">
        <w:rPr>
          <w:szCs w:val="22"/>
          <w:lang w:val="es-ES"/>
        </w:rPr>
        <w:t xml:space="preserve"> </w:t>
      </w:r>
      <w:r w:rsidRPr="0058064F">
        <w:rPr>
          <w:szCs w:val="22"/>
          <w:lang w:val="es-ES"/>
        </w:rPr>
        <w:t xml:space="preserve">HL1 y HL2) </w:t>
      </w:r>
      <w:r w:rsidR="000E4FFC" w:rsidRPr="0058064F">
        <w:rPr>
          <w:szCs w:val="22"/>
          <w:lang w:val="es-ES"/>
        </w:rPr>
        <w:t xml:space="preserve">del informante </w:t>
      </w:r>
      <w:r w:rsidRPr="0058064F">
        <w:rPr>
          <w:szCs w:val="22"/>
          <w:lang w:val="es-ES"/>
        </w:rPr>
        <w:t xml:space="preserve"> del Cuestionario de Hogar.</w:t>
      </w:r>
    </w:p>
    <w:p w14:paraId="2D93318A" w14:textId="77777777" w:rsidR="00322385" w:rsidRPr="0058064F" w:rsidRDefault="00322385" w:rsidP="00C12F1E">
      <w:pPr>
        <w:tabs>
          <w:tab w:val="left" w:pos="-1440"/>
          <w:tab w:val="left" w:pos="-720"/>
        </w:tabs>
        <w:ind w:left="360"/>
        <w:rPr>
          <w:szCs w:val="22"/>
          <w:lang w:val="es-ES"/>
        </w:rPr>
      </w:pPr>
    </w:p>
    <w:p w14:paraId="02E0477D" w14:textId="77777777" w:rsidR="000F3158" w:rsidRPr="00567E95" w:rsidRDefault="000F3158" w:rsidP="000F3158">
      <w:pPr>
        <w:autoSpaceDE w:val="0"/>
        <w:autoSpaceDN w:val="0"/>
        <w:adjustRightInd w:val="0"/>
        <w:rPr>
          <w:szCs w:val="22"/>
          <w:lang w:val="es-ES" w:eastAsia="sv-SE"/>
        </w:rPr>
      </w:pPr>
      <w:r w:rsidRPr="00567E95">
        <w:rPr>
          <w:b/>
          <w:bCs/>
          <w:szCs w:val="22"/>
          <w:lang w:val="es-ES" w:eastAsia="sv-SE"/>
        </w:rPr>
        <w:t>HH11. Número total de miembros del hogar</w:t>
      </w:r>
    </w:p>
    <w:p w14:paraId="71233D68" w14:textId="77777777" w:rsidR="000F3158" w:rsidRPr="0058064F" w:rsidRDefault="000F3158" w:rsidP="00C12F1E">
      <w:pPr>
        <w:tabs>
          <w:tab w:val="left" w:pos="-1440"/>
          <w:tab w:val="left" w:pos="-720"/>
        </w:tabs>
        <w:ind w:left="360"/>
        <w:rPr>
          <w:szCs w:val="22"/>
          <w:lang w:val="es-ES"/>
        </w:rPr>
      </w:pPr>
      <w:r w:rsidRPr="0058064F">
        <w:rPr>
          <w:szCs w:val="22"/>
          <w:lang w:val="es-ES"/>
        </w:rPr>
        <w:t>Cuente el número total de miembros del hogar registrados en la col</w:t>
      </w:r>
      <w:r w:rsidR="00641221" w:rsidRPr="0058064F">
        <w:rPr>
          <w:szCs w:val="22"/>
          <w:lang w:val="es-ES"/>
        </w:rPr>
        <w:t xml:space="preserve">umna HL1 de la Hoja para Listar </w:t>
      </w:r>
      <w:r w:rsidR="000E4FFC" w:rsidRPr="0058064F">
        <w:rPr>
          <w:szCs w:val="22"/>
          <w:lang w:val="es-ES"/>
        </w:rPr>
        <w:t xml:space="preserve">a </w:t>
      </w:r>
      <w:r w:rsidRPr="0058064F">
        <w:rPr>
          <w:szCs w:val="22"/>
          <w:lang w:val="es-ES"/>
        </w:rPr>
        <w:t xml:space="preserve">los Miembros del Hogar </w:t>
      </w:r>
      <w:r w:rsidR="00697F4E" w:rsidRPr="0058064F">
        <w:rPr>
          <w:szCs w:val="22"/>
          <w:lang w:val="es-ES"/>
        </w:rPr>
        <w:t>y</w:t>
      </w:r>
      <w:r w:rsidRPr="0058064F">
        <w:rPr>
          <w:szCs w:val="22"/>
          <w:lang w:val="es-ES"/>
        </w:rPr>
        <w:t xml:space="preserve"> escriba el total aquí.</w:t>
      </w:r>
      <w:r w:rsidR="00697F4E" w:rsidRPr="0058064F">
        <w:rPr>
          <w:szCs w:val="22"/>
          <w:lang w:val="es-ES"/>
        </w:rPr>
        <w:t xml:space="preserve"> Normalmente, </w:t>
      </w:r>
      <w:r w:rsidR="00E646C7">
        <w:rPr>
          <w:szCs w:val="22"/>
          <w:lang w:val="es-ES"/>
        </w:rPr>
        <w:t>éste es el</w:t>
      </w:r>
      <w:r w:rsidR="00697F4E" w:rsidRPr="0058064F">
        <w:rPr>
          <w:szCs w:val="22"/>
          <w:lang w:val="es-ES"/>
        </w:rPr>
        <w:t xml:space="preserve"> número de línea del último miembro </w:t>
      </w:r>
      <w:r w:rsidR="00E646C7">
        <w:rPr>
          <w:szCs w:val="22"/>
          <w:lang w:val="es-ES"/>
        </w:rPr>
        <w:t>registrado</w:t>
      </w:r>
      <w:r w:rsidR="00697F4E" w:rsidRPr="0058064F">
        <w:rPr>
          <w:szCs w:val="22"/>
          <w:lang w:val="es-ES"/>
        </w:rPr>
        <w:t xml:space="preserve"> en la Hoja para Listar</w:t>
      </w:r>
      <w:r w:rsidR="000E4FFC" w:rsidRPr="0058064F">
        <w:rPr>
          <w:szCs w:val="22"/>
          <w:lang w:val="es-ES"/>
        </w:rPr>
        <w:t xml:space="preserve"> a</w:t>
      </w:r>
      <w:r w:rsidR="00697F4E" w:rsidRPr="0058064F">
        <w:rPr>
          <w:szCs w:val="22"/>
          <w:lang w:val="es-ES"/>
        </w:rPr>
        <w:t xml:space="preserve"> los Miembros del Hogar.</w:t>
      </w:r>
    </w:p>
    <w:p w14:paraId="6FF7A50F" w14:textId="77777777" w:rsidR="00322385" w:rsidRPr="0058064F" w:rsidRDefault="00322385" w:rsidP="00C12F1E">
      <w:pPr>
        <w:tabs>
          <w:tab w:val="left" w:pos="-1440"/>
          <w:tab w:val="left" w:pos="-720"/>
        </w:tabs>
        <w:ind w:left="360"/>
        <w:rPr>
          <w:szCs w:val="22"/>
          <w:lang w:val="es-ES"/>
        </w:rPr>
      </w:pPr>
    </w:p>
    <w:p w14:paraId="0A841EF9" w14:textId="229F4CC7"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 xml:space="preserve">HH12. Número de mujeres </w:t>
      </w:r>
      <w:r w:rsidR="00697F4E" w:rsidRPr="00567E95">
        <w:rPr>
          <w:b/>
          <w:bCs/>
          <w:szCs w:val="22"/>
          <w:lang w:val="es-ES" w:eastAsia="sv-SE"/>
        </w:rPr>
        <w:t>de 15</w:t>
      </w:r>
      <w:r w:rsidR="00DA4959">
        <w:rPr>
          <w:b/>
          <w:bCs/>
          <w:szCs w:val="22"/>
          <w:lang w:val="es-ES" w:eastAsia="sv-SE"/>
        </w:rPr>
        <w:t xml:space="preserve"> a </w:t>
      </w:r>
      <w:r w:rsidR="00697F4E" w:rsidRPr="00567E95">
        <w:rPr>
          <w:b/>
          <w:bCs/>
          <w:szCs w:val="22"/>
          <w:lang w:val="es-ES" w:eastAsia="sv-SE"/>
        </w:rPr>
        <w:t>49 años</w:t>
      </w:r>
    </w:p>
    <w:p w14:paraId="09A4E6F0" w14:textId="77777777" w:rsidR="000F3158" w:rsidRPr="0058064F" w:rsidRDefault="000F3158" w:rsidP="00C12F1E">
      <w:pPr>
        <w:tabs>
          <w:tab w:val="left" w:pos="-1440"/>
          <w:tab w:val="left" w:pos="-720"/>
        </w:tabs>
        <w:ind w:left="360"/>
        <w:rPr>
          <w:szCs w:val="22"/>
          <w:lang w:val="es-ES"/>
        </w:rPr>
      </w:pPr>
      <w:r w:rsidRPr="0058064F">
        <w:rPr>
          <w:szCs w:val="22"/>
          <w:lang w:val="es-ES"/>
        </w:rPr>
        <w:t>Escriba el número total de mujeres</w:t>
      </w:r>
      <w:r w:rsidR="00697F4E" w:rsidRPr="0058064F">
        <w:rPr>
          <w:szCs w:val="22"/>
          <w:lang w:val="es-ES"/>
        </w:rPr>
        <w:t xml:space="preserve"> de edades entre 15-49 años; estas mujeres son</w:t>
      </w:r>
      <w:r w:rsidRPr="0058064F">
        <w:rPr>
          <w:szCs w:val="22"/>
          <w:lang w:val="es-ES"/>
        </w:rPr>
        <w:t xml:space="preserve"> elegibles para </w:t>
      </w:r>
      <w:r w:rsidR="00E646C7">
        <w:rPr>
          <w:szCs w:val="22"/>
          <w:lang w:val="es-ES"/>
        </w:rPr>
        <w:t>entrevistarlas con</w:t>
      </w:r>
      <w:r w:rsidRPr="0058064F">
        <w:rPr>
          <w:szCs w:val="22"/>
          <w:lang w:val="es-ES"/>
        </w:rPr>
        <w:t xml:space="preserve"> el Cuestionario de Mujeres Individuales.</w:t>
      </w:r>
      <w:r w:rsidR="00322385" w:rsidRPr="0058064F">
        <w:rPr>
          <w:szCs w:val="22"/>
          <w:lang w:val="es-ES"/>
        </w:rPr>
        <w:t xml:space="preserve"> Eso se calculará en HL</w:t>
      </w:r>
      <w:r w:rsidR="00E646C7">
        <w:rPr>
          <w:szCs w:val="22"/>
          <w:lang w:val="es-ES"/>
        </w:rPr>
        <w:t>7</w:t>
      </w:r>
      <w:r w:rsidR="00322385" w:rsidRPr="0058064F">
        <w:rPr>
          <w:szCs w:val="22"/>
          <w:lang w:val="es-ES"/>
        </w:rPr>
        <w:t xml:space="preserve"> como el número total de número de línea con un círculo.</w:t>
      </w:r>
    </w:p>
    <w:p w14:paraId="163C4CAC" w14:textId="77777777" w:rsidR="00322385" w:rsidRDefault="00322385" w:rsidP="000F3158">
      <w:pPr>
        <w:autoSpaceDE w:val="0"/>
        <w:autoSpaceDN w:val="0"/>
        <w:adjustRightInd w:val="0"/>
        <w:rPr>
          <w:b/>
          <w:bCs/>
          <w:szCs w:val="22"/>
          <w:lang w:val="es-ES" w:eastAsia="sv-SE"/>
        </w:rPr>
      </w:pPr>
    </w:p>
    <w:p w14:paraId="225620E7" w14:textId="4AF04D0D" w:rsidR="00E646C7" w:rsidRPr="00567E95" w:rsidRDefault="00E646C7" w:rsidP="00E646C7">
      <w:pPr>
        <w:autoSpaceDE w:val="0"/>
        <w:autoSpaceDN w:val="0"/>
        <w:adjustRightInd w:val="0"/>
        <w:rPr>
          <w:b/>
          <w:bCs/>
          <w:szCs w:val="22"/>
          <w:lang w:val="es-ES" w:eastAsia="sv-SE"/>
        </w:rPr>
      </w:pPr>
      <w:r w:rsidRPr="00567E95">
        <w:rPr>
          <w:b/>
          <w:bCs/>
          <w:szCs w:val="22"/>
          <w:lang w:val="es-ES" w:eastAsia="sv-SE"/>
        </w:rPr>
        <w:t>HH1</w:t>
      </w:r>
      <w:r>
        <w:rPr>
          <w:b/>
          <w:bCs/>
          <w:szCs w:val="22"/>
          <w:lang w:val="es-ES" w:eastAsia="sv-SE"/>
        </w:rPr>
        <w:t>3A</w:t>
      </w:r>
      <w:r w:rsidRPr="00567E95">
        <w:rPr>
          <w:b/>
          <w:bCs/>
          <w:szCs w:val="22"/>
          <w:lang w:val="es-ES" w:eastAsia="sv-SE"/>
        </w:rPr>
        <w:t xml:space="preserve">. Número de </w:t>
      </w:r>
      <w:r>
        <w:rPr>
          <w:b/>
          <w:bCs/>
          <w:szCs w:val="22"/>
          <w:lang w:val="es-ES" w:eastAsia="sv-SE"/>
        </w:rPr>
        <w:t>hombres</w:t>
      </w:r>
      <w:r w:rsidRPr="00567E95">
        <w:rPr>
          <w:b/>
          <w:bCs/>
          <w:szCs w:val="22"/>
          <w:lang w:val="es-ES" w:eastAsia="sv-SE"/>
        </w:rPr>
        <w:t xml:space="preserve"> de 15</w:t>
      </w:r>
      <w:r w:rsidR="00DA4959">
        <w:rPr>
          <w:b/>
          <w:bCs/>
          <w:szCs w:val="22"/>
          <w:lang w:val="es-ES" w:eastAsia="sv-SE"/>
        </w:rPr>
        <w:t xml:space="preserve"> a </w:t>
      </w:r>
      <w:r w:rsidRPr="00567E95">
        <w:rPr>
          <w:b/>
          <w:bCs/>
          <w:szCs w:val="22"/>
          <w:lang w:val="es-ES" w:eastAsia="sv-SE"/>
        </w:rPr>
        <w:t>49 años</w:t>
      </w:r>
    </w:p>
    <w:p w14:paraId="5D38FD28" w14:textId="77777777" w:rsidR="00E646C7" w:rsidRPr="00E646C7" w:rsidRDefault="00E646C7" w:rsidP="00E646C7">
      <w:pPr>
        <w:tabs>
          <w:tab w:val="left" w:pos="-1440"/>
          <w:tab w:val="left" w:pos="-720"/>
        </w:tabs>
        <w:ind w:left="360"/>
        <w:rPr>
          <w:szCs w:val="22"/>
          <w:lang w:val="es-ES"/>
        </w:rPr>
      </w:pPr>
      <w:r>
        <w:rPr>
          <w:szCs w:val="22"/>
          <w:lang w:val="es-ES"/>
        </w:rPr>
        <w:t>Si este hogar se seleccionó para el Cuestionario de Hombres (si usted ha marcado con un círculo “1” para HH8), e</w:t>
      </w:r>
      <w:r w:rsidRPr="0058064F">
        <w:rPr>
          <w:szCs w:val="22"/>
          <w:lang w:val="es-ES"/>
        </w:rPr>
        <w:t xml:space="preserve">scriba el número total de </w:t>
      </w:r>
      <w:r>
        <w:rPr>
          <w:szCs w:val="22"/>
          <w:lang w:val="es-ES"/>
        </w:rPr>
        <w:t>hombres</w:t>
      </w:r>
      <w:r w:rsidRPr="0058064F">
        <w:rPr>
          <w:szCs w:val="22"/>
          <w:lang w:val="es-ES"/>
        </w:rPr>
        <w:t xml:space="preserve"> de edades entre 15-49 años; est</w:t>
      </w:r>
      <w:r>
        <w:rPr>
          <w:szCs w:val="22"/>
          <w:lang w:val="es-ES"/>
        </w:rPr>
        <w:t>o</w:t>
      </w:r>
      <w:r w:rsidRPr="0058064F">
        <w:rPr>
          <w:szCs w:val="22"/>
          <w:lang w:val="es-ES"/>
        </w:rPr>
        <w:t xml:space="preserve">s </w:t>
      </w:r>
      <w:r>
        <w:rPr>
          <w:szCs w:val="22"/>
          <w:lang w:val="es-ES"/>
        </w:rPr>
        <w:t>hombres</w:t>
      </w:r>
      <w:r w:rsidRPr="0058064F">
        <w:rPr>
          <w:szCs w:val="22"/>
          <w:lang w:val="es-ES"/>
        </w:rPr>
        <w:t xml:space="preserve"> son elegibles para </w:t>
      </w:r>
      <w:r>
        <w:rPr>
          <w:szCs w:val="22"/>
          <w:lang w:val="es-ES"/>
        </w:rPr>
        <w:t>entrevistarlos con</w:t>
      </w:r>
      <w:r w:rsidRPr="0058064F">
        <w:rPr>
          <w:szCs w:val="22"/>
          <w:lang w:val="es-ES"/>
        </w:rPr>
        <w:t xml:space="preserve"> el Cuestionario de </w:t>
      </w:r>
      <w:r>
        <w:rPr>
          <w:szCs w:val="22"/>
          <w:lang w:val="es-ES"/>
        </w:rPr>
        <w:t>Hombres</w:t>
      </w:r>
      <w:r w:rsidRPr="0058064F">
        <w:rPr>
          <w:szCs w:val="22"/>
          <w:lang w:val="es-ES"/>
        </w:rPr>
        <w:t xml:space="preserve"> Individuales. Eso se calculará en HL</w:t>
      </w:r>
      <w:r>
        <w:rPr>
          <w:szCs w:val="22"/>
          <w:lang w:val="es-ES"/>
        </w:rPr>
        <w:t>7A</w:t>
      </w:r>
      <w:r w:rsidRPr="0058064F">
        <w:rPr>
          <w:szCs w:val="22"/>
          <w:lang w:val="es-ES"/>
        </w:rPr>
        <w:t xml:space="preserve"> como el número total de número de línea con un círculo.</w:t>
      </w:r>
    </w:p>
    <w:p w14:paraId="6E54CD0E" w14:textId="77777777" w:rsidR="00E646C7" w:rsidRPr="00567E95" w:rsidRDefault="00E646C7" w:rsidP="000F3158">
      <w:pPr>
        <w:autoSpaceDE w:val="0"/>
        <w:autoSpaceDN w:val="0"/>
        <w:adjustRightInd w:val="0"/>
        <w:rPr>
          <w:b/>
          <w:bCs/>
          <w:szCs w:val="22"/>
          <w:lang w:val="es-ES" w:eastAsia="sv-SE"/>
        </w:rPr>
      </w:pPr>
    </w:p>
    <w:p w14:paraId="464B9702" w14:textId="77777777"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HH14. Número de niños/as menores de 5 años</w:t>
      </w:r>
    </w:p>
    <w:p w14:paraId="5CED0A8E" w14:textId="77777777" w:rsidR="000F3158" w:rsidRPr="0058064F" w:rsidRDefault="000F3158" w:rsidP="00C12F1E">
      <w:pPr>
        <w:tabs>
          <w:tab w:val="left" w:pos="-1440"/>
          <w:tab w:val="left" w:pos="-720"/>
        </w:tabs>
        <w:ind w:left="360"/>
        <w:rPr>
          <w:szCs w:val="22"/>
          <w:lang w:val="es-ES"/>
        </w:rPr>
      </w:pPr>
      <w:r w:rsidRPr="0058064F">
        <w:rPr>
          <w:szCs w:val="22"/>
          <w:lang w:val="es-ES"/>
        </w:rPr>
        <w:t xml:space="preserve">Escriba el número total de niños/as menores de </w:t>
      </w:r>
      <w:r w:rsidR="008D6C15" w:rsidRPr="0058064F">
        <w:rPr>
          <w:szCs w:val="22"/>
          <w:lang w:val="es-ES"/>
        </w:rPr>
        <w:t>cinco</w:t>
      </w:r>
      <w:r w:rsidRPr="0058064F">
        <w:rPr>
          <w:szCs w:val="22"/>
          <w:lang w:val="es-ES"/>
        </w:rPr>
        <w:t xml:space="preserve"> años elegibles pa</w:t>
      </w:r>
      <w:r w:rsidR="00641221" w:rsidRPr="0058064F">
        <w:rPr>
          <w:szCs w:val="22"/>
          <w:lang w:val="es-ES"/>
        </w:rPr>
        <w:t xml:space="preserve">ra </w:t>
      </w:r>
      <w:r w:rsidR="00E646C7">
        <w:rPr>
          <w:szCs w:val="22"/>
          <w:lang w:val="es-ES"/>
        </w:rPr>
        <w:t>entrevista con el Cuestionario de Niños/as Menores de Cinco</w:t>
      </w:r>
      <w:r w:rsidR="00322385" w:rsidRPr="0058064F">
        <w:rPr>
          <w:szCs w:val="22"/>
          <w:lang w:val="es-ES"/>
        </w:rPr>
        <w:t xml:space="preserve">. Esto se </w:t>
      </w:r>
      <w:r w:rsidR="008D6C15" w:rsidRPr="0058064F">
        <w:rPr>
          <w:szCs w:val="22"/>
          <w:lang w:val="es-ES"/>
        </w:rPr>
        <w:t>calculará</w:t>
      </w:r>
      <w:r w:rsidR="00322385" w:rsidRPr="0058064F">
        <w:rPr>
          <w:szCs w:val="22"/>
          <w:lang w:val="es-ES"/>
        </w:rPr>
        <w:t xml:space="preserve"> como el número total de</w:t>
      </w:r>
      <w:r w:rsidR="00E646C7">
        <w:rPr>
          <w:szCs w:val="22"/>
          <w:lang w:val="es-ES"/>
        </w:rPr>
        <w:t xml:space="preserve"> número de </w:t>
      </w:r>
      <w:r w:rsidR="00E646C7">
        <w:rPr>
          <w:szCs w:val="22"/>
          <w:lang w:val="es-ES"/>
        </w:rPr>
        <w:lastRenderedPageBreak/>
        <w:t>líneas marcadas en la columna HL7B</w:t>
      </w:r>
      <w:r w:rsidR="008D6C15" w:rsidRPr="0058064F">
        <w:rPr>
          <w:szCs w:val="22"/>
          <w:lang w:val="es-ES"/>
        </w:rPr>
        <w:t>. Utiliz</w:t>
      </w:r>
      <w:r w:rsidRPr="0058064F">
        <w:rPr>
          <w:szCs w:val="22"/>
          <w:lang w:val="es-ES"/>
        </w:rPr>
        <w:t>ará el Cuestionario para Niños/as Menor</w:t>
      </w:r>
      <w:r w:rsidR="00641221" w:rsidRPr="0058064F">
        <w:rPr>
          <w:szCs w:val="22"/>
          <w:lang w:val="es-ES"/>
        </w:rPr>
        <w:t xml:space="preserve">es de </w:t>
      </w:r>
      <w:r w:rsidR="00322385" w:rsidRPr="0058064F">
        <w:rPr>
          <w:szCs w:val="22"/>
          <w:lang w:val="es-ES"/>
        </w:rPr>
        <w:t>Cinco</w:t>
      </w:r>
      <w:r w:rsidR="00641221" w:rsidRPr="0058064F">
        <w:rPr>
          <w:szCs w:val="22"/>
          <w:lang w:val="es-ES"/>
        </w:rPr>
        <w:t xml:space="preserve"> Años para entrevistar a </w:t>
      </w:r>
      <w:r w:rsidRPr="0058064F">
        <w:rPr>
          <w:szCs w:val="22"/>
          <w:lang w:val="es-ES"/>
        </w:rPr>
        <w:t xml:space="preserve">las madres o </w:t>
      </w:r>
      <w:r w:rsidR="008D6C15" w:rsidRPr="0058064F">
        <w:rPr>
          <w:szCs w:val="22"/>
          <w:lang w:val="es-ES"/>
        </w:rPr>
        <w:t>a las cuidadoras de</w:t>
      </w:r>
      <w:r w:rsidRPr="0058064F">
        <w:rPr>
          <w:szCs w:val="22"/>
          <w:lang w:val="es-ES"/>
        </w:rPr>
        <w:t xml:space="preserve"> estos niños/as.</w:t>
      </w:r>
    </w:p>
    <w:p w14:paraId="0CBAD9D5" w14:textId="77777777" w:rsidR="00122D2F" w:rsidRPr="00567E95" w:rsidRDefault="00122D2F" w:rsidP="005C14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Cs w:val="22"/>
          <w:lang w:val="es-ES"/>
        </w:rPr>
      </w:pPr>
    </w:p>
    <w:p w14:paraId="77437799" w14:textId="77777777" w:rsidR="000F3158" w:rsidRPr="00567E95" w:rsidRDefault="000F3158" w:rsidP="00641221">
      <w:pPr>
        <w:autoSpaceDE w:val="0"/>
        <w:autoSpaceDN w:val="0"/>
        <w:adjustRightInd w:val="0"/>
        <w:rPr>
          <w:rStyle w:val="TL2"/>
          <w:szCs w:val="22"/>
          <w:lang w:val="es-ES" w:eastAsia="sv-SE"/>
        </w:rPr>
      </w:pPr>
      <w:r w:rsidRPr="00567E95">
        <w:rPr>
          <w:szCs w:val="22"/>
          <w:lang w:val="es-ES" w:eastAsia="sv-SE"/>
        </w:rPr>
        <w:t>La</w:t>
      </w:r>
      <w:r w:rsidR="00641221" w:rsidRPr="00567E95">
        <w:rPr>
          <w:szCs w:val="22"/>
          <w:lang w:val="es-ES" w:eastAsia="sv-SE"/>
        </w:rPr>
        <w:t>s preguntas HH13</w:t>
      </w:r>
      <w:r w:rsidR="008E44E9">
        <w:rPr>
          <w:szCs w:val="22"/>
          <w:lang w:val="es-ES" w:eastAsia="sv-SE"/>
        </w:rPr>
        <w:t>, HH13B</w:t>
      </w:r>
      <w:r w:rsidR="00641221" w:rsidRPr="00567E95">
        <w:rPr>
          <w:szCs w:val="22"/>
          <w:lang w:val="es-ES" w:eastAsia="sv-SE"/>
        </w:rPr>
        <w:t xml:space="preserve"> y HH15 deberán </w:t>
      </w:r>
      <w:r w:rsidRPr="00567E95">
        <w:rPr>
          <w:szCs w:val="22"/>
          <w:lang w:val="es-ES" w:eastAsia="sv-SE"/>
        </w:rPr>
        <w:t>completarse una vez</w:t>
      </w:r>
      <w:r w:rsidR="008E44E9">
        <w:rPr>
          <w:szCs w:val="22"/>
          <w:lang w:val="es-ES" w:eastAsia="sv-SE"/>
        </w:rPr>
        <w:t xml:space="preserve"> haya completado todos los cuestionarios del hogar.</w:t>
      </w:r>
    </w:p>
    <w:p w14:paraId="725023C3" w14:textId="77777777" w:rsidR="000F3158" w:rsidRPr="00567E95" w:rsidRDefault="000F3158" w:rsidP="005C14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Cs w:val="22"/>
          <w:lang w:val="es-ES"/>
        </w:rPr>
      </w:pPr>
    </w:p>
    <w:p w14:paraId="0778E15C" w14:textId="56D6B9E3"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 xml:space="preserve">HH13. Número </w:t>
      </w:r>
      <w:r w:rsidR="00EC4325" w:rsidRPr="00567E95">
        <w:rPr>
          <w:b/>
          <w:bCs/>
          <w:szCs w:val="22"/>
          <w:lang w:val="es-ES" w:eastAsia="sv-SE"/>
        </w:rPr>
        <w:t>de cuestionarios</w:t>
      </w:r>
      <w:r w:rsidR="00DA4959">
        <w:rPr>
          <w:b/>
          <w:bCs/>
          <w:szCs w:val="22"/>
          <w:lang w:val="es-ES" w:eastAsia="sv-SE"/>
        </w:rPr>
        <w:t xml:space="preserve"> de</w:t>
      </w:r>
      <w:r w:rsidR="00EC4325" w:rsidRPr="00567E95">
        <w:rPr>
          <w:b/>
          <w:bCs/>
          <w:szCs w:val="22"/>
          <w:lang w:val="es-ES" w:eastAsia="sv-SE"/>
        </w:rPr>
        <w:t xml:space="preserve"> mujer completados</w:t>
      </w:r>
    </w:p>
    <w:p w14:paraId="436A4117" w14:textId="5CF04343" w:rsidR="000F3158" w:rsidRDefault="00FA5A69" w:rsidP="00C12F1E">
      <w:pPr>
        <w:tabs>
          <w:tab w:val="left" w:pos="-1440"/>
          <w:tab w:val="left" w:pos="-720"/>
        </w:tabs>
        <w:ind w:left="360"/>
        <w:rPr>
          <w:szCs w:val="22"/>
          <w:lang w:val="es-ES"/>
        </w:rPr>
      </w:pPr>
      <w:r>
        <w:rPr>
          <w:szCs w:val="22"/>
          <w:lang w:val="es-ES"/>
        </w:rPr>
        <w:t>Escriba el número de</w:t>
      </w:r>
      <w:r w:rsidR="00EC4325" w:rsidRPr="0058064F">
        <w:rPr>
          <w:szCs w:val="22"/>
          <w:lang w:val="es-ES"/>
        </w:rPr>
        <w:t xml:space="preserve"> todos los Cuestionarios </w:t>
      </w:r>
      <w:r>
        <w:rPr>
          <w:szCs w:val="22"/>
          <w:lang w:val="es-ES"/>
        </w:rPr>
        <w:t>de</w:t>
      </w:r>
      <w:r w:rsidRPr="0058064F">
        <w:rPr>
          <w:szCs w:val="22"/>
          <w:lang w:val="es-ES"/>
        </w:rPr>
        <w:t xml:space="preserve"> </w:t>
      </w:r>
      <w:r w:rsidR="00EC4325" w:rsidRPr="0058064F">
        <w:rPr>
          <w:szCs w:val="22"/>
          <w:lang w:val="es-ES"/>
        </w:rPr>
        <w:t xml:space="preserve">Mujeres </w:t>
      </w:r>
      <w:r>
        <w:rPr>
          <w:szCs w:val="22"/>
          <w:lang w:val="es-ES"/>
        </w:rPr>
        <w:t xml:space="preserve">que </w:t>
      </w:r>
      <w:r w:rsidR="000F3158" w:rsidRPr="0058064F">
        <w:rPr>
          <w:szCs w:val="22"/>
          <w:lang w:val="es-ES"/>
        </w:rPr>
        <w:t>hayan sido completados</w:t>
      </w:r>
      <w:r>
        <w:rPr>
          <w:szCs w:val="22"/>
          <w:lang w:val="es-ES"/>
        </w:rPr>
        <w:t xml:space="preserve"> aquí</w:t>
      </w:r>
      <w:r w:rsidR="000F3158" w:rsidRPr="0058064F">
        <w:rPr>
          <w:szCs w:val="22"/>
          <w:lang w:val="es-ES"/>
        </w:rPr>
        <w:t>.</w:t>
      </w:r>
    </w:p>
    <w:p w14:paraId="5E4FF1CF" w14:textId="77777777" w:rsidR="00540E09" w:rsidRDefault="00540E09" w:rsidP="00540E09">
      <w:pPr>
        <w:tabs>
          <w:tab w:val="left" w:pos="-1440"/>
          <w:tab w:val="left" w:pos="-720"/>
        </w:tabs>
        <w:rPr>
          <w:szCs w:val="22"/>
          <w:lang w:val="es-ES"/>
        </w:rPr>
      </w:pPr>
    </w:p>
    <w:p w14:paraId="3BFC85F7" w14:textId="08514E70" w:rsidR="00540E09" w:rsidRPr="00567E95" w:rsidRDefault="00540E09" w:rsidP="00540E09">
      <w:pPr>
        <w:autoSpaceDE w:val="0"/>
        <w:autoSpaceDN w:val="0"/>
        <w:adjustRightInd w:val="0"/>
        <w:rPr>
          <w:b/>
          <w:bCs/>
          <w:szCs w:val="22"/>
          <w:lang w:val="es-ES" w:eastAsia="sv-SE"/>
        </w:rPr>
      </w:pPr>
      <w:r w:rsidRPr="00567E95">
        <w:rPr>
          <w:b/>
          <w:bCs/>
          <w:szCs w:val="22"/>
          <w:lang w:val="es-ES" w:eastAsia="sv-SE"/>
        </w:rPr>
        <w:t>HH13</w:t>
      </w:r>
      <w:r>
        <w:rPr>
          <w:b/>
          <w:bCs/>
          <w:szCs w:val="22"/>
          <w:lang w:val="es-ES" w:eastAsia="sv-SE"/>
        </w:rPr>
        <w:t>B</w:t>
      </w:r>
      <w:r w:rsidRPr="00567E95">
        <w:rPr>
          <w:b/>
          <w:bCs/>
          <w:szCs w:val="22"/>
          <w:lang w:val="es-ES" w:eastAsia="sv-SE"/>
        </w:rPr>
        <w:t xml:space="preserve">. Número de cuestionarios </w:t>
      </w:r>
      <w:r w:rsidR="00DA4959">
        <w:rPr>
          <w:b/>
          <w:bCs/>
          <w:szCs w:val="22"/>
          <w:lang w:val="es-ES" w:eastAsia="sv-SE"/>
        </w:rPr>
        <w:t>de</w:t>
      </w:r>
      <w:r w:rsidRPr="00567E95">
        <w:rPr>
          <w:b/>
          <w:bCs/>
          <w:szCs w:val="22"/>
          <w:lang w:val="es-ES" w:eastAsia="sv-SE"/>
        </w:rPr>
        <w:t xml:space="preserve"> </w:t>
      </w:r>
      <w:r>
        <w:rPr>
          <w:b/>
          <w:bCs/>
          <w:szCs w:val="22"/>
          <w:lang w:val="es-ES" w:eastAsia="sv-SE"/>
        </w:rPr>
        <w:t>hombres</w:t>
      </w:r>
      <w:r w:rsidRPr="00567E95">
        <w:rPr>
          <w:b/>
          <w:bCs/>
          <w:szCs w:val="22"/>
          <w:lang w:val="es-ES" w:eastAsia="sv-SE"/>
        </w:rPr>
        <w:t xml:space="preserve"> completados</w:t>
      </w:r>
    </w:p>
    <w:p w14:paraId="61AC208E" w14:textId="7292176E" w:rsidR="00540E09" w:rsidRPr="0058064F" w:rsidRDefault="00540E09" w:rsidP="00540E09">
      <w:pPr>
        <w:tabs>
          <w:tab w:val="left" w:pos="-1440"/>
          <w:tab w:val="left" w:pos="-720"/>
        </w:tabs>
        <w:ind w:left="360"/>
        <w:rPr>
          <w:szCs w:val="22"/>
          <w:lang w:val="es-ES"/>
        </w:rPr>
      </w:pPr>
      <w:r>
        <w:rPr>
          <w:szCs w:val="22"/>
          <w:lang w:val="es-ES"/>
        </w:rPr>
        <w:t>Si este hogar se seleccionó para el Cuestionario de Hombres</w:t>
      </w:r>
      <w:r w:rsidRPr="0058064F">
        <w:rPr>
          <w:szCs w:val="22"/>
          <w:lang w:val="es-ES"/>
        </w:rPr>
        <w:t xml:space="preserve">, escriba aquí el número de </w:t>
      </w:r>
      <w:r w:rsidR="00171FF4">
        <w:rPr>
          <w:szCs w:val="22"/>
          <w:lang w:val="es-ES"/>
        </w:rPr>
        <w:t>C</w:t>
      </w:r>
      <w:r w:rsidRPr="0058064F">
        <w:rPr>
          <w:szCs w:val="22"/>
          <w:lang w:val="es-ES"/>
        </w:rPr>
        <w:t>uestionarios</w:t>
      </w:r>
      <w:r w:rsidR="00171FF4">
        <w:rPr>
          <w:szCs w:val="22"/>
          <w:lang w:val="es-ES"/>
        </w:rPr>
        <w:t xml:space="preserve"> de Hombres</w:t>
      </w:r>
      <w:r w:rsidRPr="0058064F">
        <w:rPr>
          <w:szCs w:val="22"/>
          <w:lang w:val="es-ES"/>
        </w:rPr>
        <w:t xml:space="preserve"> completados.</w:t>
      </w:r>
      <w:r>
        <w:rPr>
          <w:szCs w:val="22"/>
          <w:lang w:val="es-ES"/>
        </w:rPr>
        <w:t xml:space="preserve"> Si el hogar no se seleccionó para llevar a cabo entrevistas con hombres, HH13B se dejará en blanco.</w:t>
      </w:r>
    </w:p>
    <w:p w14:paraId="2369E0E6" w14:textId="77777777" w:rsidR="00122D2F" w:rsidRPr="0058064F" w:rsidRDefault="00122D2F" w:rsidP="00540E09">
      <w:pPr>
        <w:tabs>
          <w:tab w:val="left" w:pos="-1440"/>
          <w:tab w:val="left" w:pos="-720"/>
        </w:tabs>
        <w:rPr>
          <w:lang w:val="es-ES"/>
        </w:rPr>
      </w:pPr>
    </w:p>
    <w:p w14:paraId="2FE58DF4" w14:textId="6999D36A"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 xml:space="preserve">HH15. Número de </w:t>
      </w:r>
      <w:r w:rsidR="00EC4325" w:rsidRPr="00567E95">
        <w:rPr>
          <w:b/>
          <w:bCs/>
          <w:szCs w:val="22"/>
          <w:lang w:val="es-ES" w:eastAsia="sv-SE"/>
        </w:rPr>
        <w:t xml:space="preserve">cuestionarios </w:t>
      </w:r>
      <w:r w:rsidR="00DA4959">
        <w:rPr>
          <w:b/>
          <w:bCs/>
          <w:szCs w:val="22"/>
          <w:lang w:val="es-ES" w:eastAsia="sv-SE"/>
        </w:rPr>
        <w:t>de</w:t>
      </w:r>
      <w:r w:rsidR="00DA4959" w:rsidRPr="00567E95">
        <w:rPr>
          <w:b/>
          <w:bCs/>
          <w:szCs w:val="22"/>
          <w:lang w:val="es-ES" w:eastAsia="sv-SE"/>
        </w:rPr>
        <w:t xml:space="preserve"> </w:t>
      </w:r>
      <w:r w:rsidRPr="00567E95">
        <w:rPr>
          <w:b/>
          <w:bCs/>
          <w:szCs w:val="22"/>
          <w:lang w:val="es-ES" w:eastAsia="sv-SE"/>
        </w:rPr>
        <w:t>niños/as menores de 5</w:t>
      </w:r>
      <w:r w:rsidR="00EC4325" w:rsidRPr="00567E95">
        <w:rPr>
          <w:b/>
          <w:bCs/>
          <w:szCs w:val="22"/>
          <w:lang w:val="es-ES" w:eastAsia="sv-SE"/>
        </w:rPr>
        <w:t xml:space="preserve"> años</w:t>
      </w:r>
      <w:r w:rsidRPr="00567E95">
        <w:rPr>
          <w:b/>
          <w:bCs/>
          <w:szCs w:val="22"/>
          <w:lang w:val="es-ES" w:eastAsia="sv-SE"/>
        </w:rPr>
        <w:t xml:space="preserve"> </w:t>
      </w:r>
      <w:r w:rsidR="00EC4325" w:rsidRPr="00567E95">
        <w:rPr>
          <w:b/>
          <w:bCs/>
          <w:szCs w:val="22"/>
          <w:lang w:val="es-ES" w:eastAsia="sv-SE"/>
        </w:rPr>
        <w:t>completados</w:t>
      </w:r>
    </w:p>
    <w:p w14:paraId="14839E8A" w14:textId="79D5E687" w:rsidR="000F3158" w:rsidRDefault="0070496B" w:rsidP="00C12F1E">
      <w:pPr>
        <w:tabs>
          <w:tab w:val="left" w:pos="-1440"/>
          <w:tab w:val="left" w:pos="-720"/>
        </w:tabs>
        <w:ind w:left="360"/>
        <w:rPr>
          <w:szCs w:val="22"/>
          <w:lang w:val="es-ES"/>
        </w:rPr>
      </w:pPr>
      <w:r>
        <w:rPr>
          <w:szCs w:val="22"/>
          <w:lang w:val="es-ES"/>
        </w:rPr>
        <w:t>Escriba el número de C</w:t>
      </w:r>
      <w:r w:rsidR="000F3158" w:rsidRPr="0058064F">
        <w:rPr>
          <w:szCs w:val="22"/>
          <w:lang w:val="es-ES"/>
        </w:rPr>
        <w:t xml:space="preserve">uestionarios </w:t>
      </w:r>
      <w:r>
        <w:rPr>
          <w:szCs w:val="22"/>
          <w:lang w:val="es-ES"/>
        </w:rPr>
        <w:t>de</w:t>
      </w:r>
      <w:r w:rsidRPr="0058064F">
        <w:rPr>
          <w:szCs w:val="22"/>
          <w:lang w:val="es-ES"/>
        </w:rPr>
        <w:t xml:space="preserve"> </w:t>
      </w:r>
      <w:r w:rsidR="000F3158" w:rsidRPr="0058064F">
        <w:rPr>
          <w:szCs w:val="22"/>
          <w:lang w:val="es-ES"/>
        </w:rPr>
        <w:t>niños/as menores de</w:t>
      </w:r>
      <w:r w:rsidR="00EC4325" w:rsidRPr="0058064F">
        <w:rPr>
          <w:szCs w:val="22"/>
          <w:lang w:val="es-ES"/>
        </w:rPr>
        <w:t xml:space="preserve"> Cinco</w:t>
      </w:r>
      <w:r w:rsidR="000F3158" w:rsidRPr="0058064F">
        <w:rPr>
          <w:szCs w:val="22"/>
          <w:lang w:val="es-ES"/>
        </w:rPr>
        <w:t xml:space="preserve"> años</w:t>
      </w:r>
      <w:r w:rsidR="00641221" w:rsidRPr="0058064F">
        <w:rPr>
          <w:szCs w:val="22"/>
          <w:lang w:val="es-ES"/>
        </w:rPr>
        <w:t xml:space="preserve"> </w:t>
      </w:r>
      <w:r>
        <w:rPr>
          <w:szCs w:val="22"/>
          <w:lang w:val="es-ES"/>
        </w:rPr>
        <w:t xml:space="preserve">que </w:t>
      </w:r>
      <w:r w:rsidR="00641221" w:rsidRPr="0058064F">
        <w:rPr>
          <w:szCs w:val="22"/>
          <w:lang w:val="es-ES"/>
        </w:rPr>
        <w:t xml:space="preserve">hayan sido completados </w:t>
      </w:r>
      <w:r>
        <w:rPr>
          <w:szCs w:val="22"/>
          <w:lang w:val="es-ES"/>
        </w:rPr>
        <w:t xml:space="preserve">aquí. </w:t>
      </w:r>
    </w:p>
    <w:p w14:paraId="1865BFE5" w14:textId="77777777" w:rsidR="00540E09" w:rsidRDefault="00540E09" w:rsidP="00540E09">
      <w:pPr>
        <w:tabs>
          <w:tab w:val="left" w:pos="-1440"/>
          <w:tab w:val="left" w:pos="-720"/>
        </w:tabs>
        <w:rPr>
          <w:szCs w:val="22"/>
          <w:lang w:val="es-ES"/>
        </w:rPr>
      </w:pPr>
    </w:p>
    <w:p w14:paraId="127F6AAB" w14:textId="77777777" w:rsidR="00540E09" w:rsidRDefault="00540E09" w:rsidP="00540E09">
      <w:pPr>
        <w:autoSpaceDE w:val="0"/>
        <w:autoSpaceDN w:val="0"/>
        <w:adjustRightInd w:val="0"/>
        <w:rPr>
          <w:szCs w:val="22"/>
          <w:lang w:val="es-ES" w:eastAsia="sv-SE"/>
        </w:rPr>
      </w:pPr>
      <w:r w:rsidRPr="00567E95">
        <w:rPr>
          <w:szCs w:val="22"/>
          <w:lang w:val="es-ES" w:eastAsia="sv-SE"/>
        </w:rPr>
        <w:t>Asumiendo que se hayan completado exitosamente todas las entrevistas correspondientes a este hogar</w:t>
      </w:r>
      <w:r>
        <w:rPr>
          <w:szCs w:val="22"/>
          <w:lang w:val="es-ES" w:eastAsia="sv-SE"/>
        </w:rPr>
        <w:t xml:space="preserve"> (los resultados de las entrevistas están “completados” en WM7, MWM7 y UF9)</w:t>
      </w:r>
      <w:r w:rsidRPr="00567E95">
        <w:rPr>
          <w:szCs w:val="22"/>
          <w:lang w:val="es-ES" w:eastAsia="sv-SE"/>
        </w:rPr>
        <w:t xml:space="preserve">, los números </w:t>
      </w:r>
      <w:r>
        <w:rPr>
          <w:szCs w:val="22"/>
          <w:lang w:val="es-ES" w:eastAsia="sv-SE"/>
        </w:rPr>
        <w:t xml:space="preserve">en </w:t>
      </w:r>
      <w:r w:rsidRPr="00567E95">
        <w:rPr>
          <w:szCs w:val="22"/>
          <w:lang w:val="es-ES" w:eastAsia="sv-SE"/>
        </w:rPr>
        <w:t xml:space="preserve"> HH13</w:t>
      </w:r>
      <w:r>
        <w:rPr>
          <w:szCs w:val="22"/>
          <w:lang w:val="es-ES" w:eastAsia="sv-SE"/>
        </w:rPr>
        <w:t>, HH13B</w:t>
      </w:r>
      <w:r w:rsidRPr="00567E95">
        <w:rPr>
          <w:szCs w:val="22"/>
          <w:lang w:val="es-ES" w:eastAsia="sv-SE"/>
        </w:rPr>
        <w:t xml:space="preserve"> y HH15 deben ser equivalentes a los números totales de mujeres elegibles (HH12)</w:t>
      </w:r>
      <w:r>
        <w:rPr>
          <w:szCs w:val="22"/>
          <w:lang w:val="es-ES" w:eastAsia="sv-SE"/>
        </w:rPr>
        <w:t>, hombres elegibles (HH13A)</w:t>
      </w:r>
      <w:r w:rsidRPr="00567E95">
        <w:rPr>
          <w:szCs w:val="22"/>
          <w:lang w:val="es-ES" w:eastAsia="sv-SE"/>
        </w:rPr>
        <w:t xml:space="preserve"> y niños/as menores de cinco años elegibles (HH14), respectivamente. Dado que el número máximo de mujeres entrevistadas para el Cuestionario de Mujeres Individuales no puede exceder el número de mujeres elegibles en el hogar, el número en HH13 jamás debe exceder el de HH12. Lo mismo rige para</w:t>
      </w:r>
      <w:r>
        <w:rPr>
          <w:szCs w:val="22"/>
          <w:lang w:val="es-ES" w:eastAsia="sv-SE"/>
        </w:rPr>
        <w:t xml:space="preserve"> HH13B y HH13A, así como para</w:t>
      </w:r>
      <w:r w:rsidRPr="00567E95">
        <w:rPr>
          <w:szCs w:val="22"/>
          <w:lang w:val="es-ES" w:eastAsia="sv-SE"/>
        </w:rPr>
        <w:t xml:space="preserve"> HH15 y HH14. </w:t>
      </w:r>
    </w:p>
    <w:p w14:paraId="3D2BD79F" w14:textId="77777777" w:rsidR="00540E09" w:rsidRPr="0058064F" w:rsidRDefault="00540E09" w:rsidP="00540E09">
      <w:pPr>
        <w:tabs>
          <w:tab w:val="left" w:pos="-1440"/>
          <w:tab w:val="left" w:pos="-720"/>
        </w:tabs>
        <w:rPr>
          <w:szCs w:val="22"/>
          <w:lang w:val="es-ES"/>
        </w:rPr>
      </w:pPr>
    </w:p>
    <w:p w14:paraId="55FBBCC3" w14:textId="77777777" w:rsidR="00EC4325" w:rsidRPr="0058064F" w:rsidRDefault="00EC4325" w:rsidP="00C12F1E">
      <w:pPr>
        <w:tabs>
          <w:tab w:val="left" w:pos="-1440"/>
          <w:tab w:val="left" w:pos="-720"/>
        </w:tabs>
        <w:ind w:left="360"/>
        <w:rPr>
          <w:szCs w:val="22"/>
          <w:lang w:val="es-ES"/>
        </w:rPr>
      </w:pPr>
    </w:p>
    <w:p w14:paraId="3585620D" w14:textId="77777777" w:rsidR="000F3158" w:rsidRPr="00567E95" w:rsidRDefault="000F3158" w:rsidP="000F3158">
      <w:pPr>
        <w:autoSpaceDE w:val="0"/>
        <w:autoSpaceDN w:val="0"/>
        <w:adjustRightInd w:val="0"/>
        <w:rPr>
          <w:b/>
          <w:bCs/>
          <w:szCs w:val="22"/>
          <w:lang w:val="es-ES" w:eastAsia="sv-SE"/>
        </w:rPr>
      </w:pPr>
      <w:r w:rsidRPr="00567E95">
        <w:rPr>
          <w:b/>
          <w:bCs/>
          <w:szCs w:val="22"/>
          <w:lang w:val="es-ES" w:eastAsia="sv-SE"/>
        </w:rPr>
        <w:t xml:space="preserve">HH16. </w:t>
      </w:r>
      <w:r w:rsidR="00540E09">
        <w:rPr>
          <w:b/>
          <w:bCs/>
          <w:szCs w:val="22"/>
          <w:lang w:val="es-ES" w:eastAsia="sv-SE"/>
        </w:rPr>
        <w:t>Nombre y número del editor de campo</w:t>
      </w:r>
    </w:p>
    <w:p w14:paraId="590F6510" w14:textId="77777777" w:rsidR="008F1E5C" w:rsidRPr="0058064F" w:rsidRDefault="008F1E5C" w:rsidP="00C12F1E">
      <w:pPr>
        <w:tabs>
          <w:tab w:val="left" w:pos="-1440"/>
          <w:tab w:val="left" w:pos="-720"/>
        </w:tabs>
        <w:ind w:left="360"/>
        <w:rPr>
          <w:szCs w:val="22"/>
          <w:lang w:val="es-ES"/>
        </w:rPr>
      </w:pPr>
      <w:r w:rsidRPr="0058064F">
        <w:rPr>
          <w:szCs w:val="22"/>
          <w:lang w:val="es-ES"/>
        </w:rPr>
        <w:t>Deje este espacio en blanco. El editor de campo de su equipo introducirá más adelante su nombre y número en el espacio provisto cuando compruebe los cuestionarios de hogar completados.</w:t>
      </w:r>
    </w:p>
    <w:p w14:paraId="3EA4F692" w14:textId="77777777" w:rsidR="001C6A88" w:rsidRPr="00567E95" w:rsidRDefault="001C6A88" w:rsidP="005C1429">
      <w:pPr>
        <w:keepNext/>
        <w:keepLines/>
        <w:rPr>
          <w:rStyle w:val="TL2"/>
          <w:b/>
          <w:szCs w:val="22"/>
          <w:lang w:val="es-ES"/>
        </w:rPr>
      </w:pPr>
    </w:p>
    <w:p w14:paraId="59941E1F" w14:textId="77777777" w:rsidR="008F1E5C" w:rsidRPr="00567E95" w:rsidRDefault="008F1E5C" w:rsidP="005C1429">
      <w:pPr>
        <w:tabs>
          <w:tab w:val="left" w:pos="-1440"/>
          <w:tab w:val="left" w:pos="-720"/>
        </w:tabs>
        <w:rPr>
          <w:rStyle w:val="Emphasis"/>
          <w:b/>
          <w:i w:val="0"/>
          <w:szCs w:val="22"/>
          <w:lang w:val="es-ES"/>
        </w:rPr>
      </w:pPr>
      <w:r w:rsidRPr="00567E95">
        <w:rPr>
          <w:rStyle w:val="Emphasis"/>
          <w:b/>
          <w:i w:val="0"/>
          <w:szCs w:val="22"/>
          <w:lang w:val="es-ES"/>
        </w:rPr>
        <w:t xml:space="preserve">HH17. </w:t>
      </w:r>
      <w:r w:rsidR="00540E09">
        <w:rPr>
          <w:rStyle w:val="Emphasis"/>
          <w:b/>
          <w:i w:val="0"/>
          <w:szCs w:val="22"/>
          <w:lang w:val="es-ES"/>
        </w:rPr>
        <w:t>N</w:t>
      </w:r>
      <w:r w:rsidR="00540E09" w:rsidRPr="00567E95">
        <w:rPr>
          <w:rStyle w:val="Emphasis"/>
          <w:b/>
          <w:i w:val="0"/>
          <w:szCs w:val="22"/>
          <w:lang w:val="es-ES"/>
        </w:rPr>
        <w:t>ombre y número</w:t>
      </w:r>
      <w:r w:rsidR="00540E09">
        <w:rPr>
          <w:rStyle w:val="Emphasis"/>
          <w:b/>
          <w:i w:val="0"/>
          <w:szCs w:val="22"/>
          <w:lang w:val="es-ES"/>
        </w:rPr>
        <w:t xml:space="preserve"> del o</w:t>
      </w:r>
      <w:r w:rsidR="00F93BA8" w:rsidRPr="00567E95">
        <w:rPr>
          <w:b/>
          <w:szCs w:val="22"/>
          <w:lang w:val="es-ES" w:eastAsia="sv-SE"/>
        </w:rPr>
        <w:t>perario de ingreso de datos</w:t>
      </w:r>
      <w:r w:rsidRPr="00567E95">
        <w:rPr>
          <w:rStyle w:val="Emphasis"/>
          <w:b/>
          <w:i w:val="0"/>
          <w:szCs w:val="22"/>
          <w:lang w:val="es-ES"/>
        </w:rPr>
        <w:t xml:space="preserve"> </w:t>
      </w:r>
    </w:p>
    <w:p w14:paraId="2254785C" w14:textId="77777777" w:rsidR="008F1E5C" w:rsidRPr="0058064F" w:rsidRDefault="008F1E5C" w:rsidP="00C12F1E">
      <w:pPr>
        <w:tabs>
          <w:tab w:val="left" w:pos="-1440"/>
          <w:tab w:val="left" w:pos="-720"/>
        </w:tabs>
        <w:ind w:left="360"/>
        <w:rPr>
          <w:szCs w:val="22"/>
          <w:lang w:val="es-ES"/>
        </w:rPr>
      </w:pPr>
      <w:r w:rsidRPr="0058064F">
        <w:rPr>
          <w:szCs w:val="22"/>
          <w:lang w:val="es-ES"/>
        </w:rPr>
        <w:t xml:space="preserve">Deje este espacio en blanco. El </w:t>
      </w:r>
      <w:r w:rsidR="00F93BA8" w:rsidRPr="0058064F">
        <w:rPr>
          <w:szCs w:val="22"/>
          <w:lang w:val="es-ES"/>
        </w:rPr>
        <w:t xml:space="preserve">operario </w:t>
      </w:r>
      <w:r w:rsidRPr="0058064F">
        <w:rPr>
          <w:szCs w:val="22"/>
          <w:lang w:val="es-ES"/>
        </w:rPr>
        <w:t>ingresará su nombre y número en el espacio provisto para este fin.</w:t>
      </w:r>
    </w:p>
    <w:p w14:paraId="1D9A26E2" w14:textId="77777777" w:rsidR="008F1E5C" w:rsidRPr="00567E95" w:rsidRDefault="008F1E5C" w:rsidP="008F1E5C">
      <w:pPr>
        <w:tabs>
          <w:tab w:val="left" w:pos="-1440"/>
          <w:tab w:val="left" w:pos="-720"/>
        </w:tabs>
        <w:rPr>
          <w:rStyle w:val="TL2"/>
          <w:b/>
          <w:szCs w:val="22"/>
          <w:lang w:val="es-ES"/>
        </w:rPr>
      </w:pPr>
    </w:p>
    <w:p w14:paraId="3DD26E30" w14:textId="77777777" w:rsidR="008F1E5C" w:rsidRPr="00540E09" w:rsidRDefault="008F1E5C" w:rsidP="008F1E5C">
      <w:pPr>
        <w:tabs>
          <w:tab w:val="left" w:pos="-1440"/>
          <w:tab w:val="left" w:pos="-720"/>
        </w:tabs>
        <w:rPr>
          <w:rStyle w:val="Emphasis"/>
          <w:b/>
          <w:i w:val="0"/>
          <w:szCs w:val="22"/>
          <w:lang w:val="es-ES"/>
        </w:rPr>
      </w:pPr>
      <w:r w:rsidRPr="00540E09">
        <w:rPr>
          <w:rStyle w:val="Emphasis"/>
          <w:b/>
          <w:i w:val="0"/>
          <w:szCs w:val="22"/>
          <w:lang w:val="es-ES"/>
        </w:rPr>
        <w:t>HH18. Registre el tiempo</w:t>
      </w:r>
    </w:p>
    <w:p w14:paraId="4CDA0938" w14:textId="77777777" w:rsidR="00540E09" w:rsidRDefault="008F1E5C" w:rsidP="00C12F1E">
      <w:pPr>
        <w:tabs>
          <w:tab w:val="left" w:pos="-1440"/>
          <w:tab w:val="left" w:pos="-720"/>
        </w:tabs>
        <w:ind w:left="360"/>
        <w:rPr>
          <w:iCs/>
          <w:lang w:val="es-ES"/>
        </w:rPr>
      </w:pPr>
      <w:r w:rsidRPr="0058064F">
        <w:rPr>
          <w:iCs/>
          <w:lang w:val="es-ES"/>
        </w:rPr>
        <w:t xml:space="preserve">Anote la hora del día en </w:t>
      </w:r>
      <w:r w:rsidR="00E34BBB" w:rsidRPr="0058064F">
        <w:rPr>
          <w:iCs/>
          <w:lang w:val="es-ES"/>
        </w:rPr>
        <w:t xml:space="preserve">la </w:t>
      </w:r>
      <w:r w:rsidRPr="0058064F">
        <w:rPr>
          <w:iCs/>
          <w:lang w:val="es-ES"/>
        </w:rPr>
        <w:t>que comien</w:t>
      </w:r>
      <w:r w:rsidR="00E34BBB" w:rsidRPr="0058064F">
        <w:rPr>
          <w:iCs/>
          <w:lang w:val="es-ES"/>
        </w:rPr>
        <w:t>ce</w:t>
      </w:r>
      <w:r w:rsidRPr="0058064F">
        <w:rPr>
          <w:iCs/>
          <w:lang w:val="es-ES"/>
        </w:rPr>
        <w:t xml:space="preserve"> la entrevista del hogar utilizando el sistema de 24 horas. </w:t>
      </w:r>
      <w:r w:rsidR="00540E09">
        <w:rPr>
          <w:iCs/>
          <w:lang w:val="es-ES"/>
        </w:rPr>
        <w:t>Por ejemplo, si la hora marca</w:t>
      </w:r>
      <w:r w:rsidR="007064AB">
        <w:rPr>
          <w:iCs/>
          <w:lang w:val="es-ES"/>
        </w:rPr>
        <w:t xml:space="preserve"> las 4 y 10 de la tarde, registre 16 para “Hora” y 10 para “Minutos”</w:t>
      </w:r>
    </w:p>
    <w:p w14:paraId="63A084C1" w14:textId="77777777" w:rsidR="00540E09" w:rsidRDefault="00540E09" w:rsidP="00C12F1E">
      <w:pPr>
        <w:tabs>
          <w:tab w:val="left" w:pos="-1440"/>
          <w:tab w:val="left" w:pos="-720"/>
        </w:tabs>
        <w:ind w:left="360"/>
        <w:rPr>
          <w:iCs/>
          <w:lang w:val="es-ES"/>
        </w:rPr>
      </w:pPr>
    </w:p>
    <w:p w14:paraId="2011D108" w14:textId="77777777" w:rsidR="00FD65BE" w:rsidRPr="0058064F" w:rsidRDefault="008F1E5C" w:rsidP="00C12F1E">
      <w:pPr>
        <w:tabs>
          <w:tab w:val="left" w:pos="-1440"/>
          <w:tab w:val="left" w:pos="-720"/>
        </w:tabs>
        <w:ind w:left="360"/>
        <w:rPr>
          <w:iCs/>
          <w:lang w:val="es-ES"/>
        </w:rPr>
      </w:pPr>
      <w:r w:rsidRPr="0058064F">
        <w:rPr>
          <w:iCs/>
          <w:lang w:val="es-ES"/>
        </w:rPr>
        <w:t xml:space="preserve">Si la hora o </w:t>
      </w:r>
      <w:r w:rsidR="00E34BBB" w:rsidRPr="0058064F">
        <w:rPr>
          <w:iCs/>
          <w:lang w:val="es-ES"/>
        </w:rPr>
        <w:t xml:space="preserve">los </w:t>
      </w:r>
      <w:r w:rsidRPr="0058064F">
        <w:rPr>
          <w:iCs/>
          <w:lang w:val="es-ES"/>
        </w:rPr>
        <w:t xml:space="preserve">minutos son menos de 10, ponga un cero delante de la hora o minuto. Evite redondear los minutos y </w:t>
      </w:r>
      <w:r w:rsidR="00E34BBB" w:rsidRPr="0058064F">
        <w:rPr>
          <w:iCs/>
          <w:lang w:val="es-ES"/>
        </w:rPr>
        <w:t xml:space="preserve">escriba </w:t>
      </w:r>
      <w:r w:rsidRPr="0058064F">
        <w:rPr>
          <w:iCs/>
          <w:lang w:val="es-ES"/>
        </w:rPr>
        <w:t>los minutos precisos tal como los ve</w:t>
      </w:r>
      <w:r w:rsidR="00E34BBB" w:rsidRPr="0058064F">
        <w:rPr>
          <w:iCs/>
          <w:lang w:val="es-ES"/>
        </w:rPr>
        <w:t>a</w:t>
      </w:r>
      <w:r w:rsidRPr="0058064F">
        <w:rPr>
          <w:iCs/>
          <w:lang w:val="es-ES"/>
        </w:rPr>
        <w:t xml:space="preserve"> en su reloj.</w:t>
      </w:r>
    </w:p>
    <w:p w14:paraId="668CEF7A" w14:textId="77777777" w:rsidR="008F1E5C" w:rsidRPr="00567E95" w:rsidRDefault="008F1E5C" w:rsidP="005C1429">
      <w:pPr>
        <w:pStyle w:val="Heading3"/>
        <w:spacing w:line="240" w:lineRule="auto"/>
        <w:jc w:val="left"/>
        <w:rPr>
          <w:rStyle w:val="TL2"/>
          <w:smallCaps/>
          <w:szCs w:val="22"/>
          <w:lang w:val="es-ES"/>
        </w:rPr>
      </w:pPr>
    </w:p>
    <w:p w14:paraId="47CC17C7" w14:textId="77777777" w:rsidR="00540E09" w:rsidRDefault="00540E09" w:rsidP="00440D32">
      <w:pPr>
        <w:autoSpaceDE w:val="0"/>
        <w:autoSpaceDN w:val="0"/>
        <w:adjustRightInd w:val="0"/>
        <w:rPr>
          <w:b/>
          <w:smallCaps/>
          <w:sz w:val="24"/>
          <w:szCs w:val="28"/>
          <w:lang w:val="es-ES"/>
        </w:rPr>
      </w:pPr>
    </w:p>
    <w:p w14:paraId="7BB8FBD1" w14:textId="77777777" w:rsidR="00540E09" w:rsidRDefault="00540E09" w:rsidP="00440D32">
      <w:pPr>
        <w:autoSpaceDE w:val="0"/>
        <w:autoSpaceDN w:val="0"/>
        <w:adjustRightInd w:val="0"/>
        <w:rPr>
          <w:b/>
          <w:smallCaps/>
          <w:sz w:val="24"/>
          <w:szCs w:val="28"/>
          <w:lang w:val="es-ES"/>
        </w:rPr>
      </w:pPr>
    </w:p>
    <w:p w14:paraId="02A1688E" w14:textId="77777777" w:rsidR="00FE3D5E" w:rsidRDefault="00FE3D5E" w:rsidP="00440D32">
      <w:pPr>
        <w:autoSpaceDE w:val="0"/>
        <w:autoSpaceDN w:val="0"/>
        <w:adjustRightInd w:val="0"/>
        <w:rPr>
          <w:b/>
          <w:smallCaps/>
          <w:sz w:val="24"/>
          <w:szCs w:val="28"/>
          <w:lang w:val="es-ES"/>
        </w:rPr>
      </w:pPr>
    </w:p>
    <w:p w14:paraId="0534CB28" w14:textId="77777777" w:rsidR="00FE3D5E" w:rsidRDefault="00FE3D5E" w:rsidP="00440D32">
      <w:pPr>
        <w:autoSpaceDE w:val="0"/>
        <w:autoSpaceDN w:val="0"/>
        <w:adjustRightInd w:val="0"/>
        <w:rPr>
          <w:b/>
          <w:smallCaps/>
          <w:sz w:val="24"/>
          <w:szCs w:val="28"/>
          <w:lang w:val="es-ES"/>
        </w:rPr>
      </w:pPr>
    </w:p>
    <w:p w14:paraId="55628085" w14:textId="77777777" w:rsidR="00FE3D5E" w:rsidRDefault="00FE3D5E" w:rsidP="00440D32">
      <w:pPr>
        <w:autoSpaceDE w:val="0"/>
        <w:autoSpaceDN w:val="0"/>
        <w:adjustRightInd w:val="0"/>
        <w:rPr>
          <w:b/>
          <w:smallCaps/>
          <w:sz w:val="24"/>
          <w:szCs w:val="28"/>
          <w:lang w:val="es-ES"/>
        </w:rPr>
      </w:pPr>
    </w:p>
    <w:p w14:paraId="27F540F2" w14:textId="2635D302" w:rsidR="00FE3D5E" w:rsidRDefault="00FE3D5E" w:rsidP="00440D32">
      <w:pPr>
        <w:autoSpaceDE w:val="0"/>
        <w:autoSpaceDN w:val="0"/>
        <w:adjustRightInd w:val="0"/>
        <w:rPr>
          <w:b/>
          <w:smallCaps/>
          <w:sz w:val="24"/>
          <w:szCs w:val="28"/>
          <w:lang w:val="es-ES"/>
        </w:rPr>
      </w:pPr>
    </w:p>
    <w:p w14:paraId="166D7D19" w14:textId="46E2ABA7" w:rsidR="00440D32" w:rsidRPr="00FE3D5E" w:rsidRDefault="00540E09" w:rsidP="00B1764A">
      <w:pPr>
        <w:pStyle w:val="Heading2"/>
        <w:rPr>
          <w:lang w:val="es-ES"/>
        </w:rPr>
      </w:pPr>
      <w:bookmarkStart w:id="11" w:name="_Toc250628314"/>
      <w:r w:rsidRPr="00FE3D5E">
        <w:rPr>
          <w:lang w:val="es-ES"/>
        </w:rPr>
        <w:t>Listado de</w:t>
      </w:r>
      <w:r w:rsidR="00F129DE" w:rsidRPr="00FE3D5E">
        <w:rPr>
          <w:lang w:val="es-ES"/>
        </w:rPr>
        <w:t xml:space="preserve"> Miembros del Hogar</w:t>
      </w:r>
      <w:bookmarkEnd w:id="11"/>
    </w:p>
    <w:p w14:paraId="0164F5DD" w14:textId="77777777" w:rsidR="00CD3359" w:rsidRDefault="00CD3359" w:rsidP="00440D32">
      <w:pPr>
        <w:autoSpaceDE w:val="0"/>
        <w:autoSpaceDN w:val="0"/>
        <w:adjustRightInd w:val="0"/>
        <w:rPr>
          <w:rFonts w:ascii="TimesNewRomanPS-BoldMT" w:hAnsi="TimesNewRomanPS-BoldMT" w:cs="TimesNewRomanPS-BoldMT"/>
          <w:b/>
          <w:bCs/>
          <w:sz w:val="19"/>
          <w:szCs w:val="19"/>
          <w:lang w:val="es-ES" w:eastAsia="sv-SE"/>
        </w:rPr>
      </w:pPr>
    </w:p>
    <w:p w14:paraId="1938C13B" w14:textId="77777777" w:rsidR="008F1E5C" w:rsidRPr="00C12F1E" w:rsidRDefault="008F1E5C" w:rsidP="00440D32">
      <w:pPr>
        <w:autoSpaceDE w:val="0"/>
        <w:autoSpaceDN w:val="0"/>
        <w:adjustRightInd w:val="0"/>
        <w:rPr>
          <w:rFonts w:ascii="TimesNewRomanPS-BoldMT" w:hAnsi="TimesNewRomanPS-BoldMT" w:cs="TimesNewRomanPS-BoldMT"/>
          <w:b/>
          <w:bCs/>
          <w:sz w:val="17"/>
          <w:szCs w:val="19"/>
          <w:lang w:val="es-ES" w:eastAsia="sv-SE"/>
        </w:rPr>
      </w:pPr>
    </w:p>
    <w:p w14:paraId="3159B2C7" w14:textId="77777777" w:rsidR="008F1E5C" w:rsidRPr="00C12F1E" w:rsidRDefault="00440D32" w:rsidP="00440D32">
      <w:pPr>
        <w:autoSpaceDE w:val="0"/>
        <w:autoSpaceDN w:val="0"/>
        <w:adjustRightInd w:val="0"/>
        <w:rPr>
          <w:szCs w:val="24"/>
          <w:lang w:val="es-ES" w:eastAsia="sv-SE"/>
        </w:rPr>
      </w:pPr>
      <w:r w:rsidRPr="00C12F1E">
        <w:rPr>
          <w:szCs w:val="24"/>
          <w:lang w:val="es-ES" w:eastAsia="sv-SE"/>
        </w:rPr>
        <w:t xml:space="preserve">Un hogar es una persona o un grupo de personas que, por lo general, viven y comen juntas. </w:t>
      </w:r>
    </w:p>
    <w:p w14:paraId="592C4010" w14:textId="77777777" w:rsidR="008F1E5C" w:rsidRPr="00C12F1E" w:rsidRDefault="008F1E5C" w:rsidP="00440D32">
      <w:pPr>
        <w:autoSpaceDE w:val="0"/>
        <w:autoSpaceDN w:val="0"/>
        <w:adjustRightInd w:val="0"/>
        <w:rPr>
          <w:szCs w:val="24"/>
          <w:lang w:val="es-ES" w:eastAsia="sv-SE"/>
        </w:rPr>
      </w:pPr>
    </w:p>
    <w:p w14:paraId="11A29E1D" w14:textId="77777777" w:rsidR="00881BEB" w:rsidRPr="00C12F1E" w:rsidRDefault="00881BEB" w:rsidP="00881BEB">
      <w:pPr>
        <w:autoSpaceDE w:val="0"/>
        <w:autoSpaceDN w:val="0"/>
        <w:adjustRightInd w:val="0"/>
        <w:rPr>
          <w:szCs w:val="24"/>
          <w:lang w:val="es-ES" w:eastAsia="sv-SE"/>
        </w:rPr>
      </w:pPr>
      <w:r w:rsidRPr="00C12F1E">
        <w:rPr>
          <w:szCs w:val="24"/>
          <w:lang w:val="es-ES" w:eastAsia="sv-SE"/>
        </w:rPr>
        <w:t xml:space="preserve">Un hogar se define como una persona o grupo de personas </w:t>
      </w:r>
    </w:p>
    <w:p w14:paraId="269876BC" w14:textId="77777777" w:rsidR="00881BEB" w:rsidRPr="003F1A8B" w:rsidRDefault="00F40420" w:rsidP="003F1A8B">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Pr>
          <w:i w:val="0"/>
          <w:sz w:val="22"/>
          <w:lang w:val="es-ES"/>
        </w:rPr>
        <w:t>Q</w:t>
      </w:r>
      <w:r w:rsidR="00881BEB" w:rsidRPr="003F1A8B">
        <w:rPr>
          <w:i w:val="0"/>
          <w:sz w:val="22"/>
          <w:lang w:val="es-ES"/>
        </w:rPr>
        <w:t>ue están relacionadas o no</w:t>
      </w:r>
      <w:r>
        <w:rPr>
          <w:i w:val="0"/>
          <w:sz w:val="22"/>
          <w:lang w:val="es-ES"/>
        </w:rPr>
        <w:t>.</w:t>
      </w:r>
    </w:p>
    <w:p w14:paraId="420FC69D" w14:textId="77777777" w:rsidR="00881BEB" w:rsidRPr="003F1A8B" w:rsidRDefault="00F40420" w:rsidP="003F1A8B">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Pr>
          <w:i w:val="0"/>
          <w:sz w:val="22"/>
          <w:lang w:val="es-ES"/>
        </w:rPr>
        <w:t>Q</w:t>
      </w:r>
      <w:r w:rsidR="00881BEB" w:rsidRPr="003F1A8B">
        <w:rPr>
          <w:i w:val="0"/>
          <w:sz w:val="22"/>
          <w:lang w:val="es-ES"/>
        </w:rPr>
        <w:t>ue viven juntas en la misma unidad de vivienda</w:t>
      </w:r>
      <w:r>
        <w:rPr>
          <w:i w:val="0"/>
          <w:sz w:val="22"/>
          <w:lang w:val="es-ES"/>
        </w:rPr>
        <w:t>.</w:t>
      </w:r>
    </w:p>
    <w:p w14:paraId="72435757" w14:textId="77777777" w:rsidR="00881BEB" w:rsidRPr="003F1A8B" w:rsidRDefault="00F40420" w:rsidP="003F1A8B">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Pr>
          <w:i w:val="0"/>
          <w:sz w:val="22"/>
          <w:lang w:val="es-ES"/>
        </w:rPr>
        <w:t>Q</w:t>
      </w:r>
      <w:r w:rsidR="00881BEB" w:rsidRPr="003F1A8B">
        <w:rPr>
          <w:i w:val="0"/>
          <w:sz w:val="22"/>
          <w:lang w:val="es-ES"/>
        </w:rPr>
        <w:t xml:space="preserve">ue reconocen a un </w:t>
      </w:r>
      <w:r w:rsidR="00E34BBB" w:rsidRPr="003F1A8B">
        <w:rPr>
          <w:i w:val="0"/>
          <w:sz w:val="22"/>
          <w:lang w:val="es-ES"/>
        </w:rPr>
        <w:t xml:space="preserve">hombre o mujer </w:t>
      </w:r>
      <w:r w:rsidR="00881BEB" w:rsidRPr="003F1A8B">
        <w:rPr>
          <w:i w:val="0"/>
          <w:sz w:val="22"/>
          <w:lang w:val="es-ES"/>
        </w:rPr>
        <w:t xml:space="preserve">adulto como jefe </w:t>
      </w:r>
      <w:r>
        <w:rPr>
          <w:i w:val="0"/>
          <w:sz w:val="22"/>
          <w:lang w:val="es-ES"/>
        </w:rPr>
        <w:t>del hogar.</w:t>
      </w:r>
    </w:p>
    <w:p w14:paraId="1C7A8A6F" w14:textId="77777777" w:rsidR="00881BEB" w:rsidRPr="003F1A8B" w:rsidRDefault="00F40420" w:rsidP="003F1A8B">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Pr>
          <w:i w:val="0"/>
          <w:sz w:val="22"/>
          <w:lang w:val="es-ES"/>
        </w:rPr>
        <w:t>Q</w:t>
      </w:r>
      <w:r w:rsidR="00881BEB" w:rsidRPr="003F1A8B">
        <w:rPr>
          <w:i w:val="0"/>
          <w:sz w:val="22"/>
          <w:lang w:val="es-ES"/>
        </w:rPr>
        <w:t xml:space="preserve">ue comparten </w:t>
      </w:r>
      <w:r w:rsidR="00AF31C3" w:rsidRPr="003F1A8B">
        <w:rPr>
          <w:i w:val="0"/>
          <w:sz w:val="22"/>
          <w:lang w:val="es-ES"/>
        </w:rPr>
        <w:t>la misma organización</w:t>
      </w:r>
      <w:r w:rsidR="0043758F" w:rsidRPr="003F1A8B">
        <w:rPr>
          <w:i w:val="0"/>
          <w:sz w:val="22"/>
          <w:lang w:val="es-ES"/>
        </w:rPr>
        <w:t xml:space="preserve"> de la vida cotidiana</w:t>
      </w:r>
      <w:r>
        <w:rPr>
          <w:i w:val="0"/>
          <w:sz w:val="22"/>
          <w:lang w:val="es-ES"/>
        </w:rPr>
        <w:t>.</w:t>
      </w:r>
    </w:p>
    <w:p w14:paraId="241D9879" w14:textId="77777777" w:rsidR="00881BEB" w:rsidRPr="003F1A8B" w:rsidRDefault="00F40420" w:rsidP="003F1A8B">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sz w:val="22"/>
          <w:lang w:val="es-ES"/>
        </w:rPr>
      </w:pPr>
      <w:r>
        <w:rPr>
          <w:i w:val="0"/>
          <w:sz w:val="22"/>
          <w:lang w:val="es-ES"/>
        </w:rPr>
        <w:t>Q</w:t>
      </w:r>
      <w:r w:rsidR="00881BEB" w:rsidRPr="003F1A8B">
        <w:rPr>
          <w:i w:val="0"/>
          <w:sz w:val="22"/>
          <w:lang w:val="es-ES"/>
        </w:rPr>
        <w:t>ue son considerados como una unidad.</w:t>
      </w:r>
    </w:p>
    <w:p w14:paraId="1E6F0CC3" w14:textId="77777777" w:rsidR="00881BEB" w:rsidRPr="003F1A8B" w:rsidRDefault="00881BEB" w:rsidP="003F1A8B">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ind w:left="0"/>
        <w:jc w:val="left"/>
        <w:rPr>
          <w:i w:val="0"/>
          <w:sz w:val="22"/>
          <w:lang w:val="es-ES"/>
        </w:rPr>
      </w:pPr>
    </w:p>
    <w:p w14:paraId="25494E29" w14:textId="77777777" w:rsidR="00881BEB" w:rsidRPr="00C12F1E" w:rsidRDefault="00881BEB" w:rsidP="00881BEB">
      <w:pPr>
        <w:autoSpaceDE w:val="0"/>
        <w:autoSpaceDN w:val="0"/>
        <w:adjustRightInd w:val="0"/>
        <w:rPr>
          <w:szCs w:val="24"/>
          <w:lang w:val="es-ES" w:eastAsia="sv-SE"/>
        </w:rPr>
      </w:pPr>
      <w:r w:rsidRPr="00C12F1E">
        <w:rPr>
          <w:szCs w:val="24"/>
          <w:lang w:val="es-ES" w:eastAsia="sv-SE"/>
        </w:rPr>
        <w:t>En algunos casos</w:t>
      </w:r>
      <w:r w:rsidR="00147C91" w:rsidRPr="00C12F1E">
        <w:rPr>
          <w:szCs w:val="24"/>
          <w:lang w:val="es-ES" w:eastAsia="sv-SE"/>
        </w:rPr>
        <w:t>,</w:t>
      </w:r>
      <w:r w:rsidRPr="00C12F1E">
        <w:rPr>
          <w:szCs w:val="24"/>
          <w:lang w:val="es-ES" w:eastAsia="sv-SE"/>
        </w:rPr>
        <w:t xml:space="preserve"> </w:t>
      </w:r>
      <w:r w:rsidR="00147C91" w:rsidRPr="00C12F1E">
        <w:rPr>
          <w:szCs w:val="24"/>
          <w:lang w:val="es-ES" w:eastAsia="sv-SE"/>
        </w:rPr>
        <w:t>se</w:t>
      </w:r>
      <w:r w:rsidRPr="00C12F1E">
        <w:rPr>
          <w:szCs w:val="24"/>
          <w:lang w:val="es-ES" w:eastAsia="sv-SE"/>
        </w:rPr>
        <w:t xml:space="preserve"> puede encontrar </w:t>
      </w:r>
      <w:r w:rsidR="00F655AA" w:rsidRPr="00C12F1E">
        <w:rPr>
          <w:szCs w:val="24"/>
          <w:lang w:val="es-ES" w:eastAsia="sv-SE"/>
        </w:rPr>
        <w:t xml:space="preserve">a </w:t>
      </w:r>
      <w:r w:rsidRPr="00C12F1E">
        <w:rPr>
          <w:szCs w:val="24"/>
          <w:lang w:val="es-ES" w:eastAsia="sv-SE"/>
        </w:rPr>
        <w:t>un grupo de personas que viv</w:t>
      </w:r>
      <w:r w:rsidR="00F655AA" w:rsidRPr="00C12F1E">
        <w:rPr>
          <w:szCs w:val="24"/>
          <w:lang w:val="es-ES" w:eastAsia="sv-SE"/>
        </w:rPr>
        <w:t>a</w:t>
      </w:r>
      <w:r w:rsidRPr="00C12F1E">
        <w:rPr>
          <w:szCs w:val="24"/>
          <w:lang w:val="es-ES" w:eastAsia="sv-SE"/>
        </w:rPr>
        <w:t xml:space="preserve">n juntas en la misma vivienda, pero </w:t>
      </w:r>
      <w:r w:rsidR="00F655AA" w:rsidRPr="00C12F1E">
        <w:rPr>
          <w:szCs w:val="24"/>
          <w:lang w:val="es-ES" w:eastAsia="sv-SE"/>
        </w:rPr>
        <w:t xml:space="preserve">en el que </w:t>
      </w:r>
      <w:r w:rsidRPr="00C12F1E">
        <w:rPr>
          <w:szCs w:val="24"/>
          <w:lang w:val="es-ES" w:eastAsia="sv-SE"/>
        </w:rPr>
        <w:t xml:space="preserve">cada </w:t>
      </w:r>
      <w:r w:rsidR="00F655AA" w:rsidRPr="00C12F1E">
        <w:rPr>
          <w:szCs w:val="24"/>
          <w:lang w:val="es-ES" w:eastAsia="sv-SE"/>
        </w:rPr>
        <w:t>uno</w:t>
      </w:r>
      <w:r w:rsidRPr="00C12F1E">
        <w:rPr>
          <w:szCs w:val="24"/>
          <w:lang w:val="es-ES" w:eastAsia="sv-SE"/>
        </w:rPr>
        <w:t xml:space="preserve"> t</w:t>
      </w:r>
      <w:r w:rsidR="00F655AA" w:rsidRPr="00C12F1E">
        <w:rPr>
          <w:szCs w:val="24"/>
          <w:lang w:val="es-ES" w:eastAsia="sv-SE"/>
        </w:rPr>
        <w:t>enga</w:t>
      </w:r>
      <w:r w:rsidRPr="00C12F1E">
        <w:rPr>
          <w:szCs w:val="24"/>
          <w:lang w:val="es-ES" w:eastAsia="sv-SE"/>
        </w:rPr>
        <w:t xml:space="preserve"> distintas disposiciones </w:t>
      </w:r>
      <w:r w:rsidR="000E5922">
        <w:rPr>
          <w:szCs w:val="24"/>
          <w:lang w:val="es-ES" w:eastAsia="sv-SE"/>
        </w:rPr>
        <w:t>en la vida cotidiana</w:t>
      </w:r>
      <w:r w:rsidR="00147C91" w:rsidRPr="00C12F1E">
        <w:rPr>
          <w:szCs w:val="24"/>
          <w:lang w:val="es-ES" w:eastAsia="sv-SE"/>
        </w:rPr>
        <w:t>; deberán contabilizarse como hogares separados de una sola persona</w:t>
      </w:r>
      <w:r w:rsidRPr="00C12F1E">
        <w:rPr>
          <w:szCs w:val="24"/>
          <w:lang w:val="es-ES" w:eastAsia="sv-SE"/>
        </w:rPr>
        <w:t xml:space="preserve">. </w:t>
      </w:r>
      <w:r w:rsidR="00F655AA" w:rsidRPr="00C12F1E">
        <w:rPr>
          <w:szCs w:val="24"/>
          <w:lang w:val="es-ES" w:eastAsia="sv-SE"/>
        </w:rPr>
        <w:t xml:space="preserve">A </w:t>
      </w:r>
      <w:r w:rsidR="000E5922">
        <w:rPr>
          <w:szCs w:val="24"/>
          <w:lang w:val="es-ES" w:eastAsia="sv-SE"/>
        </w:rPr>
        <w:t>los empleados</w:t>
      </w:r>
      <w:r w:rsidRPr="00C12F1E">
        <w:rPr>
          <w:szCs w:val="24"/>
          <w:lang w:val="es-ES" w:eastAsia="sv-SE"/>
        </w:rPr>
        <w:t xml:space="preserve"> doméstic</w:t>
      </w:r>
      <w:r w:rsidR="000E5922">
        <w:rPr>
          <w:szCs w:val="24"/>
          <w:lang w:val="es-ES" w:eastAsia="sv-SE"/>
        </w:rPr>
        <w:t>o</w:t>
      </w:r>
      <w:r w:rsidRPr="00C12F1E">
        <w:rPr>
          <w:szCs w:val="24"/>
          <w:lang w:val="es-ES" w:eastAsia="sv-SE"/>
        </w:rPr>
        <w:t xml:space="preserve">s, familiares y otros trabajadores </w:t>
      </w:r>
      <w:r w:rsidR="00147C91" w:rsidRPr="00C12F1E">
        <w:rPr>
          <w:szCs w:val="24"/>
          <w:lang w:val="es-ES" w:eastAsia="sv-SE"/>
        </w:rPr>
        <w:t>que vivan</w:t>
      </w:r>
      <w:r w:rsidRPr="00C12F1E">
        <w:rPr>
          <w:szCs w:val="24"/>
          <w:lang w:val="es-ES" w:eastAsia="sv-SE"/>
        </w:rPr>
        <w:t xml:space="preserve"> y </w:t>
      </w:r>
      <w:r w:rsidR="00147C91" w:rsidRPr="00C12F1E">
        <w:rPr>
          <w:szCs w:val="24"/>
          <w:lang w:val="es-ES" w:eastAsia="sv-SE"/>
        </w:rPr>
        <w:t>se alimenten</w:t>
      </w:r>
      <w:r w:rsidRPr="00C12F1E">
        <w:rPr>
          <w:szCs w:val="24"/>
          <w:lang w:val="es-ES" w:eastAsia="sv-SE"/>
        </w:rPr>
        <w:t xml:space="preserve"> en el hogar s</w:t>
      </w:r>
      <w:r w:rsidR="00147C91" w:rsidRPr="00C12F1E">
        <w:rPr>
          <w:szCs w:val="24"/>
          <w:lang w:val="es-ES" w:eastAsia="sv-SE"/>
        </w:rPr>
        <w:t>e</w:t>
      </w:r>
      <w:r w:rsidR="00F655AA" w:rsidRPr="00C12F1E">
        <w:rPr>
          <w:szCs w:val="24"/>
          <w:lang w:val="es-ES" w:eastAsia="sv-SE"/>
        </w:rPr>
        <w:t xml:space="preserve"> los incluirá</w:t>
      </w:r>
      <w:r w:rsidRPr="00C12F1E">
        <w:rPr>
          <w:szCs w:val="24"/>
          <w:lang w:val="es-ES" w:eastAsia="sv-SE"/>
        </w:rPr>
        <w:t xml:space="preserve"> entre los miembros del hogar (aunque pasen el fin de semana en otro lugar y </w:t>
      </w:r>
      <w:r w:rsidR="00147C91" w:rsidRPr="00C12F1E">
        <w:rPr>
          <w:szCs w:val="24"/>
          <w:lang w:val="es-ES" w:eastAsia="sv-SE"/>
        </w:rPr>
        <w:t>se queden</w:t>
      </w:r>
      <w:r w:rsidRPr="00C12F1E">
        <w:rPr>
          <w:szCs w:val="24"/>
          <w:lang w:val="es-ES" w:eastAsia="sv-SE"/>
        </w:rPr>
        <w:t xml:space="preserve"> </w:t>
      </w:r>
      <w:r w:rsidR="00147C91" w:rsidRPr="00C12F1E">
        <w:rPr>
          <w:szCs w:val="24"/>
          <w:lang w:val="es-ES" w:eastAsia="sv-SE"/>
        </w:rPr>
        <w:t xml:space="preserve">en el hogar el </w:t>
      </w:r>
      <w:r w:rsidRPr="00C12F1E">
        <w:rPr>
          <w:szCs w:val="24"/>
          <w:lang w:val="es-ES" w:eastAsia="sv-SE"/>
        </w:rPr>
        <w:t>resto de la semana). Tres personas no emparentadas que viv</w:t>
      </w:r>
      <w:r w:rsidR="00F655AA" w:rsidRPr="00C12F1E">
        <w:rPr>
          <w:szCs w:val="24"/>
          <w:lang w:val="es-ES" w:eastAsia="sv-SE"/>
        </w:rPr>
        <w:t>a</w:t>
      </w:r>
      <w:r w:rsidRPr="00C12F1E">
        <w:rPr>
          <w:szCs w:val="24"/>
          <w:lang w:val="es-ES" w:eastAsia="sv-SE"/>
        </w:rPr>
        <w:t>n y cocin</w:t>
      </w:r>
      <w:r w:rsidR="00F655AA" w:rsidRPr="00C12F1E">
        <w:rPr>
          <w:szCs w:val="24"/>
          <w:lang w:val="es-ES" w:eastAsia="sv-SE"/>
        </w:rPr>
        <w:t>e</w:t>
      </w:r>
      <w:r w:rsidRPr="00C12F1E">
        <w:rPr>
          <w:szCs w:val="24"/>
          <w:lang w:val="es-ES" w:eastAsia="sv-SE"/>
        </w:rPr>
        <w:t>n comidas junt</w:t>
      </w:r>
      <w:r w:rsidR="00147C91" w:rsidRPr="00C12F1E">
        <w:rPr>
          <w:szCs w:val="24"/>
          <w:lang w:val="es-ES" w:eastAsia="sv-SE"/>
        </w:rPr>
        <w:t>a</w:t>
      </w:r>
      <w:r w:rsidRPr="00C12F1E">
        <w:rPr>
          <w:szCs w:val="24"/>
          <w:lang w:val="es-ES" w:eastAsia="sv-SE"/>
        </w:rPr>
        <w:t>s se</w:t>
      </w:r>
      <w:r w:rsidR="00147C91" w:rsidRPr="00C12F1E">
        <w:rPr>
          <w:szCs w:val="24"/>
          <w:lang w:val="es-ES" w:eastAsia="sv-SE"/>
        </w:rPr>
        <w:t>rán consideradas como</w:t>
      </w:r>
      <w:r w:rsidRPr="00C12F1E">
        <w:rPr>
          <w:szCs w:val="24"/>
          <w:lang w:val="es-ES" w:eastAsia="sv-SE"/>
        </w:rPr>
        <w:t xml:space="preserve"> que forman un hogar.</w:t>
      </w:r>
    </w:p>
    <w:p w14:paraId="08485304" w14:textId="77777777" w:rsidR="00881BEB" w:rsidRPr="00C12F1E" w:rsidRDefault="00881BEB" w:rsidP="00881BEB">
      <w:pPr>
        <w:autoSpaceDE w:val="0"/>
        <w:autoSpaceDN w:val="0"/>
        <w:adjustRightInd w:val="0"/>
        <w:rPr>
          <w:szCs w:val="24"/>
          <w:lang w:val="es-ES" w:eastAsia="sv-SE"/>
        </w:rPr>
      </w:pPr>
    </w:p>
    <w:p w14:paraId="59A564F1" w14:textId="77777777" w:rsidR="00881BEB" w:rsidRPr="00C12F1E" w:rsidRDefault="00F655AA" w:rsidP="00881BEB">
      <w:pPr>
        <w:autoSpaceDE w:val="0"/>
        <w:autoSpaceDN w:val="0"/>
        <w:adjustRightInd w:val="0"/>
        <w:rPr>
          <w:szCs w:val="24"/>
          <w:lang w:val="es-ES" w:eastAsia="sv-SE"/>
        </w:rPr>
      </w:pPr>
      <w:r w:rsidRPr="00C12F1E">
        <w:rPr>
          <w:szCs w:val="24"/>
          <w:lang w:val="es-ES" w:eastAsia="sv-SE"/>
        </w:rPr>
        <w:t xml:space="preserve">Los </w:t>
      </w:r>
      <w:r w:rsidR="0043758F" w:rsidRPr="00C12F1E">
        <w:rPr>
          <w:szCs w:val="24"/>
          <w:lang w:val="es-ES" w:eastAsia="sv-SE"/>
        </w:rPr>
        <w:t>lugares de convivencia colectiva</w:t>
      </w:r>
      <w:r w:rsidR="00881BEB" w:rsidRPr="00C12F1E">
        <w:rPr>
          <w:szCs w:val="24"/>
          <w:lang w:val="es-ES" w:eastAsia="sv-SE"/>
        </w:rPr>
        <w:t xml:space="preserve"> (también </w:t>
      </w:r>
      <w:r w:rsidRPr="00C12F1E">
        <w:rPr>
          <w:szCs w:val="24"/>
          <w:lang w:val="es-ES" w:eastAsia="sv-SE"/>
        </w:rPr>
        <w:t>referido</w:t>
      </w:r>
      <w:r w:rsidR="00492C47" w:rsidRPr="00C12F1E">
        <w:rPr>
          <w:szCs w:val="24"/>
          <w:lang w:val="es-ES" w:eastAsia="sv-SE"/>
        </w:rPr>
        <w:t>s</w:t>
      </w:r>
      <w:r w:rsidR="00881BEB" w:rsidRPr="00C12F1E">
        <w:rPr>
          <w:szCs w:val="24"/>
          <w:lang w:val="es-ES" w:eastAsia="sv-SE"/>
        </w:rPr>
        <w:t xml:space="preserve"> como población institucional)</w:t>
      </w:r>
      <w:r w:rsidRPr="00C12F1E">
        <w:rPr>
          <w:szCs w:val="24"/>
          <w:lang w:val="es-ES" w:eastAsia="sv-SE"/>
        </w:rPr>
        <w:t>,</w:t>
      </w:r>
      <w:r w:rsidR="00881BEB" w:rsidRPr="00C12F1E">
        <w:rPr>
          <w:szCs w:val="24"/>
          <w:lang w:val="es-ES" w:eastAsia="sv-SE"/>
        </w:rPr>
        <w:t xml:space="preserve"> como hoteles, campamentos militares, internados o prisiones no s</w:t>
      </w:r>
      <w:r w:rsidR="00803856" w:rsidRPr="00C12F1E">
        <w:rPr>
          <w:szCs w:val="24"/>
          <w:lang w:val="es-ES" w:eastAsia="sv-SE"/>
        </w:rPr>
        <w:t xml:space="preserve">on </w:t>
      </w:r>
      <w:r w:rsidR="00881BEB" w:rsidRPr="00C12F1E">
        <w:rPr>
          <w:szCs w:val="24"/>
          <w:lang w:val="es-ES" w:eastAsia="sv-SE"/>
        </w:rPr>
        <w:t>considera</w:t>
      </w:r>
      <w:r w:rsidR="00803856" w:rsidRPr="00C12F1E">
        <w:rPr>
          <w:szCs w:val="24"/>
          <w:lang w:val="es-ES" w:eastAsia="sv-SE"/>
        </w:rPr>
        <w:t>dos</w:t>
      </w:r>
      <w:r w:rsidR="00881BEB" w:rsidRPr="00C12F1E">
        <w:rPr>
          <w:szCs w:val="24"/>
          <w:lang w:val="es-ES" w:eastAsia="sv-SE"/>
        </w:rPr>
        <w:t xml:space="preserve"> hogares.</w:t>
      </w:r>
    </w:p>
    <w:p w14:paraId="391E5D00" w14:textId="77777777" w:rsidR="00881BEB" w:rsidRPr="00C12F1E" w:rsidRDefault="00881BEB" w:rsidP="00881BEB">
      <w:pPr>
        <w:autoSpaceDE w:val="0"/>
        <w:autoSpaceDN w:val="0"/>
        <w:adjustRightInd w:val="0"/>
        <w:rPr>
          <w:szCs w:val="24"/>
          <w:lang w:val="es-ES" w:eastAsia="sv-SE"/>
        </w:rPr>
      </w:pPr>
    </w:p>
    <w:p w14:paraId="5CE28E9B" w14:textId="77777777" w:rsidR="00881BEB" w:rsidRPr="00C12F1E" w:rsidRDefault="00881BEB" w:rsidP="00881BEB">
      <w:pPr>
        <w:autoSpaceDE w:val="0"/>
        <w:autoSpaceDN w:val="0"/>
        <w:adjustRightInd w:val="0"/>
        <w:rPr>
          <w:szCs w:val="24"/>
          <w:lang w:val="es-ES" w:eastAsia="sv-SE"/>
        </w:rPr>
      </w:pPr>
      <w:r w:rsidRPr="00C12F1E">
        <w:rPr>
          <w:szCs w:val="24"/>
          <w:lang w:val="es-ES" w:eastAsia="sv-SE"/>
        </w:rPr>
        <w:t>Se le asignará</w:t>
      </w:r>
      <w:r w:rsidR="00803856" w:rsidRPr="00C12F1E">
        <w:rPr>
          <w:szCs w:val="24"/>
          <w:lang w:val="es-ES" w:eastAsia="sv-SE"/>
        </w:rPr>
        <w:t>n</w:t>
      </w:r>
      <w:r w:rsidRPr="00C12F1E">
        <w:rPr>
          <w:szCs w:val="24"/>
          <w:lang w:val="es-ES" w:eastAsia="sv-SE"/>
        </w:rPr>
        <w:t xml:space="preserve"> hog</w:t>
      </w:r>
      <w:r w:rsidR="00803856" w:rsidRPr="00C12F1E">
        <w:rPr>
          <w:szCs w:val="24"/>
          <w:lang w:val="es-ES" w:eastAsia="sv-SE"/>
        </w:rPr>
        <w:t>ares espec</w:t>
      </w:r>
      <w:r w:rsidR="00492C47" w:rsidRPr="00C12F1E">
        <w:rPr>
          <w:szCs w:val="24"/>
          <w:lang w:val="es-ES" w:eastAsia="sv-SE"/>
        </w:rPr>
        <w:t>íficos para que los entreviste</w:t>
      </w:r>
      <w:r w:rsidRPr="00C12F1E">
        <w:rPr>
          <w:szCs w:val="24"/>
          <w:lang w:val="es-ES" w:eastAsia="sv-SE"/>
        </w:rPr>
        <w:t xml:space="preserve">. </w:t>
      </w:r>
      <w:r w:rsidR="00803856" w:rsidRPr="00C12F1E">
        <w:rPr>
          <w:szCs w:val="24"/>
          <w:lang w:val="es-ES" w:eastAsia="sv-SE"/>
        </w:rPr>
        <w:t>Los hogares que visite</w:t>
      </w:r>
      <w:r w:rsidRPr="00C12F1E">
        <w:rPr>
          <w:szCs w:val="24"/>
          <w:lang w:val="es-ES" w:eastAsia="sv-SE"/>
        </w:rPr>
        <w:t xml:space="preserve"> habrán sido previamente identificados por los equipos de </w:t>
      </w:r>
      <w:r w:rsidR="00803856" w:rsidRPr="00C12F1E">
        <w:rPr>
          <w:szCs w:val="24"/>
          <w:lang w:val="es-ES" w:eastAsia="sv-SE"/>
        </w:rPr>
        <w:t>listados</w:t>
      </w:r>
      <w:r w:rsidRPr="00C12F1E">
        <w:rPr>
          <w:szCs w:val="24"/>
          <w:lang w:val="es-ES" w:eastAsia="sv-SE"/>
        </w:rPr>
        <w:t>.</w:t>
      </w:r>
    </w:p>
    <w:p w14:paraId="7A85C6B1" w14:textId="77777777" w:rsidR="00881BEB" w:rsidRPr="00C12F1E" w:rsidRDefault="00881BEB" w:rsidP="00881BEB">
      <w:pPr>
        <w:autoSpaceDE w:val="0"/>
        <w:autoSpaceDN w:val="0"/>
        <w:adjustRightInd w:val="0"/>
        <w:rPr>
          <w:szCs w:val="24"/>
          <w:lang w:val="es-ES" w:eastAsia="sv-SE"/>
        </w:rPr>
      </w:pPr>
    </w:p>
    <w:p w14:paraId="79247433" w14:textId="25D3AB17" w:rsidR="00881BEB" w:rsidRPr="00C12F1E" w:rsidRDefault="00492C47" w:rsidP="00881BEB">
      <w:pPr>
        <w:autoSpaceDE w:val="0"/>
        <w:autoSpaceDN w:val="0"/>
        <w:adjustRightInd w:val="0"/>
        <w:rPr>
          <w:szCs w:val="24"/>
          <w:lang w:val="es-ES" w:eastAsia="sv-SE"/>
        </w:rPr>
      </w:pPr>
      <w:r w:rsidRPr="00C12F1E">
        <w:rPr>
          <w:szCs w:val="24"/>
          <w:lang w:val="es-ES" w:eastAsia="sv-SE"/>
        </w:rPr>
        <w:t>Hay que establecer</w:t>
      </w:r>
      <w:r w:rsidR="00881BEB" w:rsidRPr="00C12F1E">
        <w:rPr>
          <w:szCs w:val="24"/>
          <w:lang w:val="es-ES" w:eastAsia="sv-SE"/>
        </w:rPr>
        <w:t xml:space="preserve"> una distinción entre familia y hogar. La primera refleja </w:t>
      </w:r>
      <w:r w:rsidR="00C83B3E" w:rsidRPr="00C12F1E">
        <w:rPr>
          <w:szCs w:val="24"/>
          <w:lang w:val="es-ES" w:eastAsia="sv-SE"/>
        </w:rPr>
        <w:t>descendencia de sangre</w:t>
      </w:r>
      <w:r w:rsidR="00881BEB" w:rsidRPr="00C12F1E">
        <w:rPr>
          <w:szCs w:val="24"/>
          <w:lang w:val="es-ES" w:eastAsia="sv-SE"/>
        </w:rPr>
        <w:t xml:space="preserve"> y matrimonio. </w:t>
      </w:r>
      <w:r w:rsidRPr="00C12F1E">
        <w:rPr>
          <w:szCs w:val="24"/>
          <w:lang w:val="es-ES" w:eastAsia="sv-SE"/>
        </w:rPr>
        <w:t>El segundo</w:t>
      </w:r>
      <w:r w:rsidR="00881BEB" w:rsidRPr="00C12F1E">
        <w:rPr>
          <w:szCs w:val="24"/>
          <w:lang w:val="es-ES" w:eastAsia="sv-SE"/>
        </w:rPr>
        <w:t xml:space="preserve"> se utiliza en </w:t>
      </w:r>
      <w:r w:rsidR="00C83B3E" w:rsidRPr="00C12F1E">
        <w:rPr>
          <w:szCs w:val="24"/>
          <w:lang w:val="es-ES" w:eastAsia="sv-SE"/>
        </w:rPr>
        <w:t>esta encuesta</w:t>
      </w:r>
      <w:r w:rsidR="00881BEB" w:rsidRPr="00C12F1E">
        <w:rPr>
          <w:szCs w:val="24"/>
          <w:lang w:val="es-ES" w:eastAsia="sv-SE"/>
        </w:rPr>
        <w:t xml:space="preserve"> para identificar </w:t>
      </w:r>
      <w:r w:rsidRPr="00C12F1E">
        <w:rPr>
          <w:szCs w:val="24"/>
          <w:lang w:val="es-ES" w:eastAsia="sv-SE"/>
        </w:rPr>
        <w:t xml:space="preserve">a </w:t>
      </w:r>
      <w:r w:rsidR="00881BEB" w:rsidRPr="00C12F1E">
        <w:rPr>
          <w:szCs w:val="24"/>
          <w:lang w:val="es-ES" w:eastAsia="sv-SE"/>
        </w:rPr>
        <w:t>una unidad económica</w:t>
      </w:r>
      <w:r w:rsidR="000E5922">
        <w:rPr>
          <w:szCs w:val="24"/>
          <w:lang w:val="es-ES" w:eastAsia="sv-SE"/>
        </w:rPr>
        <w:t>/ social</w:t>
      </w:r>
      <w:r w:rsidR="00881BEB" w:rsidRPr="00C12F1E">
        <w:rPr>
          <w:szCs w:val="24"/>
          <w:lang w:val="es-ES" w:eastAsia="sv-SE"/>
        </w:rPr>
        <w:t>. Usted debe</w:t>
      </w:r>
      <w:r w:rsidRPr="00C12F1E">
        <w:rPr>
          <w:szCs w:val="24"/>
          <w:lang w:val="es-ES" w:eastAsia="sv-SE"/>
        </w:rPr>
        <w:t>rá</w:t>
      </w:r>
      <w:r w:rsidR="00881BEB" w:rsidRPr="00C12F1E">
        <w:rPr>
          <w:szCs w:val="24"/>
          <w:lang w:val="es-ES" w:eastAsia="sv-SE"/>
        </w:rPr>
        <w:t xml:space="preserve"> ser consciente</w:t>
      </w:r>
      <w:r w:rsidRPr="00C12F1E">
        <w:rPr>
          <w:szCs w:val="24"/>
          <w:lang w:val="es-ES" w:eastAsia="sv-SE"/>
        </w:rPr>
        <w:t xml:space="preserve"> de ello</w:t>
      </w:r>
      <w:r w:rsidR="00881BEB" w:rsidRPr="00C12F1E">
        <w:rPr>
          <w:szCs w:val="24"/>
          <w:lang w:val="es-ES" w:eastAsia="sv-SE"/>
        </w:rPr>
        <w:t xml:space="preserve"> y </w:t>
      </w:r>
      <w:r w:rsidR="00C83B3E" w:rsidRPr="00C12F1E">
        <w:rPr>
          <w:szCs w:val="24"/>
          <w:lang w:val="es-ES" w:eastAsia="sv-SE"/>
        </w:rPr>
        <w:t>usar</w:t>
      </w:r>
      <w:r w:rsidR="00881BEB" w:rsidRPr="00C12F1E">
        <w:rPr>
          <w:szCs w:val="24"/>
          <w:lang w:val="es-ES" w:eastAsia="sv-SE"/>
        </w:rPr>
        <w:t xml:space="preserve"> los criterios pr</w:t>
      </w:r>
      <w:r w:rsidR="00C83B3E" w:rsidRPr="00C12F1E">
        <w:rPr>
          <w:szCs w:val="24"/>
          <w:lang w:val="es-ES" w:eastAsia="sv-SE"/>
        </w:rPr>
        <w:t>o</w:t>
      </w:r>
      <w:r w:rsidR="00881BEB" w:rsidRPr="00C12F1E">
        <w:rPr>
          <w:szCs w:val="24"/>
          <w:lang w:val="es-ES" w:eastAsia="sv-SE"/>
        </w:rPr>
        <w:t xml:space="preserve">vistos </w:t>
      </w:r>
      <w:r w:rsidR="00C83B3E" w:rsidRPr="00C12F1E">
        <w:rPr>
          <w:szCs w:val="24"/>
          <w:lang w:val="es-ES" w:eastAsia="sv-SE"/>
        </w:rPr>
        <w:t>sobre</w:t>
      </w:r>
      <w:r w:rsidR="00881BEB" w:rsidRPr="00C12F1E">
        <w:rPr>
          <w:szCs w:val="24"/>
          <w:lang w:val="es-ES" w:eastAsia="sv-SE"/>
        </w:rPr>
        <w:t xml:space="preserve"> </w:t>
      </w:r>
      <w:r w:rsidR="000E5922">
        <w:rPr>
          <w:szCs w:val="24"/>
          <w:lang w:val="es-ES" w:eastAsia="sv-SE"/>
        </w:rPr>
        <w:t xml:space="preserve">la </w:t>
      </w:r>
      <w:r w:rsidR="0013615C">
        <w:rPr>
          <w:szCs w:val="24"/>
          <w:lang w:val="es-ES" w:eastAsia="sv-SE"/>
        </w:rPr>
        <w:t>membresía</w:t>
      </w:r>
      <w:r w:rsidR="0013615C" w:rsidRPr="00C12F1E">
        <w:rPr>
          <w:szCs w:val="24"/>
          <w:lang w:val="es-ES" w:eastAsia="sv-SE"/>
        </w:rPr>
        <w:t xml:space="preserve"> </w:t>
      </w:r>
      <w:r w:rsidR="00881BEB" w:rsidRPr="00C12F1E">
        <w:rPr>
          <w:szCs w:val="24"/>
          <w:lang w:val="es-ES" w:eastAsia="sv-SE"/>
        </w:rPr>
        <w:t xml:space="preserve">del hogar para determinar </w:t>
      </w:r>
      <w:r w:rsidR="00C83B3E" w:rsidRPr="00C12F1E">
        <w:rPr>
          <w:szCs w:val="24"/>
          <w:lang w:val="es-ES" w:eastAsia="sv-SE"/>
        </w:rPr>
        <w:t>qué</w:t>
      </w:r>
      <w:r w:rsidR="00881BEB" w:rsidRPr="00C12F1E">
        <w:rPr>
          <w:szCs w:val="24"/>
          <w:lang w:val="es-ES" w:eastAsia="sv-SE"/>
        </w:rPr>
        <w:t xml:space="preserve"> individuos </w:t>
      </w:r>
      <w:r w:rsidR="00C83B3E" w:rsidRPr="00C12F1E">
        <w:rPr>
          <w:szCs w:val="24"/>
          <w:lang w:val="es-ES" w:eastAsia="sv-SE"/>
        </w:rPr>
        <w:t>forman un hogar</w:t>
      </w:r>
      <w:r w:rsidR="00881BEB" w:rsidRPr="00C12F1E">
        <w:rPr>
          <w:szCs w:val="24"/>
          <w:lang w:val="es-ES" w:eastAsia="sv-SE"/>
        </w:rPr>
        <w:t xml:space="preserve"> particular.</w:t>
      </w:r>
    </w:p>
    <w:p w14:paraId="068ACB22" w14:textId="77777777" w:rsidR="00881BEB" w:rsidRPr="00C12F1E" w:rsidRDefault="00881BEB" w:rsidP="00440D32">
      <w:pPr>
        <w:autoSpaceDE w:val="0"/>
        <w:autoSpaceDN w:val="0"/>
        <w:adjustRightInd w:val="0"/>
        <w:rPr>
          <w:szCs w:val="24"/>
          <w:lang w:val="es-ES" w:eastAsia="sv-SE"/>
        </w:rPr>
      </w:pPr>
    </w:p>
    <w:p w14:paraId="159F7B8B" w14:textId="77777777" w:rsidR="00440D32" w:rsidRPr="00C12F1E" w:rsidRDefault="00440D32" w:rsidP="00440D32">
      <w:pPr>
        <w:autoSpaceDE w:val="0"/>
        <w:autoSpaceDN w:val="0"/>
        <w:adjustRightInd w:val="0"/>
        <w:rPr>
          <w:szCs w:val="24"/>
          <w:lang w:val="es-ES" w:eastAsia="sv-SE"/>
        </w:rPr>
      </w:pPr>
      <w:r w:rsidRPr="00C12F1E">
        <w:rPr>
          <w:szCs w:val="24"/>
          <w:lang w:val="es-ES" w:eastAsia="sv-SE"/>
        </w:rPr>
        <w:t>T</w:t>
      </w:r>
      <w:r w:rsidR="00881BB9" w:rsidRPr="00C12F1E">
        <w:rPr>
          <w:szCs w:val="24"/>
          <w:lang w:val="es-ES" w:eastAsia="sv-SE"/>
        </w:rPr>
        <w:t>enga</w:t>
      </w:r>
      <w:r w:rsidRPr="00C12F1E">
        <w:rPr>
          <w:szCs w:val="24"/>
          <w:lang w:val="es-ES" w:eastAsia="sv-SE"/>
        </w:rPr>
        <w:t xml:space="preserve"> en cuenta que </w:t>
      </w:r>
      <w:r w:rsidR="00BB445F">
        <w:rPr>
          <w:szCs w:val="24"/>
          <w:lang w:val="es-ES" w:eastAsia="sv-SE"/>
        </w:rPr>
        <w:t>el Listado de</w:t>
      </w:r>
      <w:r w:rsidR="00492C47" w:rsidRPr="00C12F1E">
        <w:rPr>
          <w:szCs w:val="24"/>
          <w:lang w:val="es-ES" w:eastAsia="sv-SE"/>
        </w:rPr>
        <w:t xml:space="preserve"> </w:t>
      </w:r>
      <w:r w:rsidR="00E73583" w:rsidRPr="00C12F1E">
        <w:rPr>
          <w:szCs w:val="24"/>
          <w:lang w:val="es-ES" w:eastAsia="sv-SE"/>
        </w:rPr>
        <w:t xml:space="preserve">los Miembros </w:t>
      </w:r>
      <w:r w:rsidRPr="00C12F1E">
        <w:rPr>
          <w:szCs w:val="24"/>
          <w:lang w:val="es-ES" w:eastAsia="sv-SE"/>
        </w:rPr>
        <w:t xml:space="preserve">del Hogar </w:t>
      </w:r>
      <w:r w:rsidR="00E73583" w:rsidRPr="00C12F1E">
        <w:rPr>
          <w:szCs w:val="24"/>
          <w:lang w:val="es-ES" w:eastAsia="sv-SE"/>
        </w:rPr>
        <w:t>incluye</w:t>
      </w:r>
      <w:r w:rsidRPr="00C12F1E">
        <w:rPr>
          <w:szCs w:val="24"/>
          <w:lang w:val="es-ES" w:eastAsia="sv-SE"/>
        </w:rPr>
        <w:t xml:space="preserve"> </w:t>
      </w:r>
      <w:r w:rsidRPr="00C12F1E">
        <w:rPr>
          <w:b/>
          <w:bCs/>
          <w:szCs w:val="24"/>
          <w:lang w:val="es-ES" w:eastAsia="sv-SE"/>
        </w:rPr>
        <w:t xml:space="preserve">HL1. </w:t>
      </w:r>
      <w:r w:rsidRPr="00BB445F">
        <w:rPr>
          <w:b/>
          <w:bCs/>
          <w:szCs w:val="24"/>
          <w:lang w:val="es-ES" w:eastAsia="sv-SE"/>
        </w:rPr>
        <w:t>Número de línea</w:t>
      </w:r>
      <w:r w:rsidRPr="00C12F1E">
        <w:rPr>
          <w:b/>
          <w:bCs/>
          <w:szCs w:val="24"/>
          <w:lang w:val="es-ES" w:eastAsia="sv-SE"/>
        </w:rPr>
        <w:t xml:space="preserve">. </w:t>
      </w:r>
      <w:r w:rsidR="00641221" w:rsidRPr="00C12F1E">
        <w:rPr>
          <w:szCs w:val="24"/>
          <w:lang w:val="es-ES" w:eastAsia="sv-SE"/>
        </w:rPr>
        <w:t xml:space="preserve">Éste es </w:t>
      </w:r>
      <w:r w:rsidRPr="00C12F1E">
        <w:rPr>
          <w:szCs w:val="24"/>
          <w:lang w:val="es-ES" w:eastAsia="sv-SE"/>
        </w:rPr>
        <w:t>el número que se usa para identificar a cada persona listada. Usted deberá</w:t>
      </w:r>
      <w:r w:rsidR="00641221" w:rsidRPr="00C12F1E">
        <w:rPr>
          <w:szCs w:val="24"/>
          <w:lang w:val="es-ES" w:eastAsia="sv-SE"/>
        </w:rPr>
        <w:t xml:space="preserve"> obtener un listado completo de </w:t>
      </w:r>
      <w:r w:rsidRPr="00C12F1E">
        <w:rPr>
          <w:szCs w:val="24"/>
          <w:lang w:val="es-ES" w:eastAsia="sv-SE"/>
        </w:rPr>
        <w:t>todas las personas que resid</w:t>
      </w:r>
      <w:r w:rsidR="00492C47" w:rsidRPr="00C12F1E">
        <w:rPr>
          <w:szCs w:val="24"/>
          <w:lang w:val="es-ES" w:eastAsia="sv-SE"/>
        </w:rPr>
        <w:t>a</w:t>
      </w:r>
      <w:r w:rsidRPr="00C12F1E">
        <w:rPr>
          <w:szCs w:val="24"/>
          <w:lang w:val="es-ES" w:eastAsia="sv-SE"/>
        </w:rPr>
        <w:t>n habitualmente en el hogar, pero no neces</w:t>
      </w:r>
      <w:r w:rsidR="00641221" w:rsidRPr="00C12F1E">
        <w:rPr>
          <w:szCs w:val="24"/>
          <w:lang w:val="es-ES" w:eastAsia="sv-SE"/>
        </w:rPr>
        <w:t>ita</w:t>
      </w:r>
      <w:r w:rsidR="00492C47" w:rsidRPr="00C12F1E">
        <w:rPr>
          <w:szCs w:val="24"/>
          <w:lang w:val="es-ES" w:eastAsia="sv-SE"/>
        </w:rPr>
        <w:t>rá</w:t>
      </w:r>
      <w:r w:rsidR="00641221" w:rsidRPr="00C12F1E">
        <w:rPr>
          <w:szCs w:val="24"/>
          <w:lang w:val="es-ES" w:eastAsia="sv-SE"/>
        </w:rPr>
        <w:t xml:space="preserve"> llenar esta columna o hacer </w:t>
      </w:r>
      <w:r w:rsidR="00492C47" w:rsidRPr="00C12F1E">
        <w:rPr>
          <w:szCs w:val="24"/>
          <w:lang w:val="es-ES" w:eastAsia="sv-SE"/>
        </w:rPr>
        <w:t>algo</w:t>
      </w:r>
      <w:r w:rsidRPr="00C12F1E">
        <w:rPr>
          <w:szCs w:val="24"/>
          <w:lang w:val="es-ES" w:eastAsia="sv-SE"/>
        </w:rPr>
        <w:t xml:space="preserve"> con ella, ya que </w:t>
      </w:r>
      <w:r w:rsidR="00492C47" w:rsidRPr="00C12F1E">
        <w:rPr>
          <w:szCs w:val="24"/>
          <w:lang w:val="es-ES" w:eastAsia="sv-SE"/>
        </w:rPr>
        <w:t>se proporcionan los números de línea</w:t>
      </w:r>
      <w:r w:rsidRPr="00C12F1E">
        <w:rPr>
          <w:szCs w:val="24"/>
          <w:lang w:val="es-ES" w:eastAsia="sv-SE"/>
        </w:rPr>
        <w:t xml:space="preserve">. Es un </w:t>
      </w:r>
      <w:r w:rsidR="00641221" w:rsidRPr="00C12F1E">
        <w:rPr>
          <w:szCs w:val="24"/>
          <w:lang w:val="es-ES" w:eastAsia="sv-SE"/>
        </w:rPr>
        <w:t xml:space="preserve">número sumamente importante, </w:t>
      </w:r>
      <w:r w:rsidR="00492C47" w:rsidRPr="00C12F1E">
        <w:rPr>
          <w:szCs w:val="24"/>
          <w:lang w:val="es-ES" w:eastAsia="sv-SE"/>
        </w:rPr>
        <w:t>por</w:t>
      </w:r>
      <w:r w:rsidRPr="00C12F1E">
        <w:rPr>
          <w:szCs w:val="24"/>
          <w:lang w:val="es-ES" w:eastAsia="sv-SE"/>
        </w:rPr>
        <w:t>que, una vez que a los miembros del hogar se les asign</w:t>
      </w:r>
      <w:r w:rsidR="00492C47" w:rsidRPr="00C12F1E">
        <w:rPr>
          <w:szCs w:val="24"/>
          <w:lang w:val="es-ES" w:eastAsia="sv-SE"/>
        </w:rPr>
        <w:t>e</w:t>
      </w:r>
      <w:r w:rsidRPr="00C12F1E">
        <w:rPr>
          <w:szCs w:val="24"/>
          <w:lang w:val="es-ES" w:eastAsia="sv-SE"/>
        </w:rPr>
        <w:t>n estos n</w:t>
      </w:r>
      <w:r w:rsidR="00641221" w:rsidRPr="00C12F1E">
        <w:rPr>
          <w:szCs w:val="24"/>
          <w:lang w:val="es-ES" w:eastAsia="sv-SE"/>
        </w:rPr>
        <w:t xml:space="preserve">úmeros de línea a medida que se </w:t>
      </w:r>
      <w:r w:rsidRPr="00C12F1E">
        <w:rPr>
          <w:szCs w:val="24"/>
          <w:lang w:val="es-ES" w:eastAsia="sv-SE"/>
        </w:rPr>
        <w:t>complet</w:t>
      </w:r>
      <w:r w:rsidR="00492C47" w:rsidRPr="00C12F1E">
        <w:rPr>
          <w:szCs w:val="24"/>
          <w:lang w:val="es-ES" w:eastAsia="sv-SE"/>
        </w:rPr>
        <w:t>e</w:t>
      </w:r>
      <w:r w:rsidRPr="00C12F1E">
        <w:rPr>
          <w:szCs w:val="24"/>
          <w:lang w:val="es-ES" w:eastAsia="sv-SE"/>
        </w:rPr>
        <w:t xml:space="preserve"> </w:t>
      </w:r>
      <w:r w:rsidR="00BB445F">
        <w:rPr>
          <w:szCs w:val="24"/>
          <w:lang w:val="es-ES" w:eastAsia="sv-SE"/>
        </w:rPr>
        <w:t xml:space="preserve">el Listado de </w:t>
      </w:r>
      <w:r w:rsidRPr="00C12F1E">
        <w:rPr>
          <w:szCs w:val="24"/>
          <w:lang w:val="es-ES" w:eastAsia="sv-SE"/>
        </w:rPr>
        <w:t xml:space="preserve">los Miembros del Hogar, </w:t>
      </w:r>
      <w:r w:rsidR="00BB445F">
        <w:rPr>
          <w:szCs w:val="24"/>
          <w:lang w:val="es-ES" w:eastAsia="sv-SE"/>
        </w:rPr>
        <w:t xml:space="preserve">todos los miembros </w:t>
      </w:r>
      <w:r w:rsidRPr="00C12F1E">
        <w:rPr>
          <w:szCs w:val="24"/>
          <w:lang w:val="es-ES" w:eastAsia="sv-SE"/>
        </w:rPr>
        <w:t xml:space="preserve">serán identificados </w:t>
      </w:r>
      <w:r w:rsidR="00641221" w:rsidRPr="00C12F1E">
        <w:rPr>
          <w:szCs w:val="24"/>
          <w:lang w:val="es-ES" w:eastAsia="sv-SE"/>
        </w:rPr>
        <w:t xml:space="preserve">con dichos número de línea a lo </w:t>
      </w:r>
      <w:r w:rsidRPr="00C12F1E">
        <w:rPr>
          <w:szCs w:val="24"/>
          <w:lang w:val="es-ES" w:eastAsia="sv-SE"/>
        </w:rPr>
        <w:t>largo de todos los cuestionarios aplicados en este hogar.</w:t>
      </w:r>
    </w:p>
    <w:p w14:paraId="22535312" w14:textId="77777777" w:rsidR="00E73583" w:rsidRPr="00C12F1E" w:rsidRDefault="00E73583" w:rsidP="00440D32">
      <w:pPr>
        <w:autoSpaceDE w:val="0"/>
        <w:autoSpaceDN w:val="0"/>
        <w:adjustRightInd w:val="0"/>
        <w:rPr>
          <w:szCs w:val="24"/>
          <w:lang w:val="es-ES" w:eastAsia="sv-SE"/>
        </w:rPr>
      </w:pPr>
    </w:p>
    <w:p w14:paraId="71A6AFA1" w14:textId="77777777" w:rsidR="00440D32" w:rsidRPr="00C12F1E" w:rsidRDefault="00492C47" w:rsidP="00440D32">
      <w:pPr>
        <w:autoSpaceDE w:val="0"/>
        <w:autoSpaceDN w:val="0"/>
        <w:adjustRightInd w:val="0"/>
        <w:rPr>
          <w:szCs w:val="24"/>
          <w:lang w:val="es-ES" w:eastAsia="sv-SE"/>
        </w:rPr>
      </w:pPr>
      <w:r w:rsidRPr="00C12F1E">
        <w:rPr>
          <w:szCs w:val="24"/>
          <w:lang w:val="es-ES" w:eastAsia="sv-SE"/>
        </w:rPr>
        <w:t>Deberá</w:t>
      </w:r>
      <w:r w:rsidR="00440D32" w:rsidRPr="00C12F1E">
        <w:rPr>
          <w:szCs w:val="24"/>
          <w:lang w:val="es-ES" w:eastAsia="sv-SE"/>
        </w:rPr>
        <w:t xml:space="preserve"> comenzar diciendo:</w:t>
      </w:r>
    </w:p>
    <w:p w14:paraId="22ACA861" w14:textId="77777777" w:rsidR="00BB445F" w:rsidRDefault="00BB445F" w:rsidP="005F18FB">
      <w:pPr>
        <w:rPr>
          <w:rStyle w:val="TL2"/>
          <w:b/>
          <w:smallCaps/>
          <w:szCs w:val="22"/>
          <w:lang w:val="es-ES"/>
        </w:rPr>
      </w:pPr>
    </w:p>
    <w:p w14:paraId="54C45280" w14:textId="11DB50F3" w:rsidR="00440D32" w:rsidRPr="00C12F1E" w:rsidRDefault="007B1859" w:rsidP="00BB445F">
      <w:pPr>
        <w:ind w:left="567"/>
        <w:rPr>
          <w:rStyle w:val="TL2"/>
          <w:b/>
          <w:smallCaps/>
          <w:szCs w:val="22"/>
          <w:lang w:val="es-ES"/>
        </w:rPr>
      </w:pPr>
      <w:r>
        <w:rPr>
          <w:rStyle w:val="TL2"/>
          <w:b/>
          <w:smallCaps/>
          <w:szCs w:val="22"/>
          <w:lang w:val="es-ES"/>
        </w:rPr>
        <w:t xml:space="preserve">PODRÍA DECIRME EN PRIMER LUGAR </w:t>
      </w:r>
      <w:r w:rsidR="00C12F1E" w:rsidRPr="00C12F1E">
        <w:rPr>
          <w:rStyle w:val="TL2"/>
          <w:b/>
          <w:smallCaps/>
          <w:szCs w:val="22"/>
          <w:lang w:val="es-ES"/>
        </w:rPr>
        <w:t xml:space="preserve">el nombre de cada una de las personas que </w:t>
      </w:r>
      <w:r w:rsidRPr="00C12F1E">
        <w:rPr>
          <w:rStyle w:val="TL2"/>
          <w:b/>
          <w:smallCaps/>
          <w:szCs w:val="22"/>
          <w:lang w:val="es-ES"/>
        </w:rPr>
        <w:t xml:space="preserve">Habitualmente </w:t>
      </w:r>
      <w:r w:rsidR="00C12F1E" w:rsidRPr="00C12F1E">
        <w:rPr>
          <w:rStyle w:val="TL2"/>
          <w:b/>
          <w:smallCaps/>
          <w:szCs w:val="22"/>
          <w:lang w:val="es-ES"/>
        </w:rPr>
        <w:t>viven</w:t>
      </w:r>
    </w:p>
    <w:p w14:paraId="0A9DDA5C" w14:textId="6EA9B1C4" w:rsidR="00440D32" w:rsidRPr="00C12F1E" w:rsidRDefault="00C12F1E" w:rsidP="00BB445F">
      <w:pPr>
        <w:ind w:left="567"/>
        <w:rPr>
          <w:rStyle w:val="TL2"/>
          <w:b/>
          <w:smallCaps/>
          <w:szCs w:val="22"/>
          <w:lang w:val="es-ES"/>
        </w:rPr>
      </w:pPr>
      <w:r w:rsidRPr="00C12F1E">
        <w:rPr>
          <w:rStyle w:val="TL2"/>
          <w:b/>
          <w:smallCaps/>
          <w:szCs w:val="22"/>
          <w:lang w:val="es-ES"/>
        </w:rPr>
        <w:t xml:space="preserve">aquí, </w:t>
      </w:r>
      <w:r w:rsidR="007B1859">
        <w:rPr>
          <w:rStyle w:val="TL2"/>
          <w:b/>
          <w:smallCaps/>
          <w:szCs w:val="22"/>
          <w:lang w:val="es-ES"/>
        </w:rPr>
        <w:t>COMENZANDO</w:t>
      </w:r>
      <w:r w:rsidR="007B1859" w:rsidRPr="00C12F1E">
        <w:rPr>
          <w:rStyle w:val="TL2"/>
          <w:b/>
          <w:smallCaps/>
          <w:szCs w:val="22"/>
          <w:lang w:val="es-ES"/>
        </w:rPr>
        <w:t xml:space="preserve"> </w:t>
      </w:r>
      <w:r w:rsidRPr="00C12F1E">
        <w:rPr>
          <w:rStyle w:val="TL2"/>
          <w:b/>
          <w:smallCaps/>
          <w:szCs w:val="22"/>
          <w:lang w:val="es-ES"/>
        </w:rPr>
        <w:t>por el jef</w:t>
      </w:r>
      <w:r w:rsidR="007B1859">
        <w:rPr>
          <w:rStyle w:val="TL2"/>
          <w:b/>
          <w:smallCaps/>
          <w:szCs w:val="22"/>
          <w:lang w:val="es-ES"/>
        </w:rPr>
        <w:t>/LA JEFA</w:t>
      </w:r>
      <w:r w:rsidRPr="00C12F1E">
        <w:rPr>
          <w:rStyle w:val="TL2"/>
          <w:b/>
          <w:smallCaps/>
          <w:szCs w:val="22"/>
          <w:lang w:val="es-ES"/>
        </w:rPr>
        <w:t xml:space="preserve"> de</w:t>
      </w:r>
      <w:r w:rsidR="007B1859">
        <w:rPr>
          <w:rStyle w:val="TL2"/>
          <w:b/>
          <w:smallCaps/>
          <w:szCs w:val="22"/>
          <w:lang w:val="es-ES"/>
        </w:rPr>
        <w:t>L</w:t>
      </w:r>
      <w:r w:rsidRPr="00C12F1E">
        <w:rPr>
          <w:rStyle w:val="TL2"/>
          <w:b/>
          <w:smallCaps/>
          <w:szCs w:val="22"/>
          <w:lang w:val="es-ES"/>
        </w:rPr>
        <w:t xml:space="preserve"> hogar.</w:t>
      </w:r>
    </w:p>
    <w:p w14:paraId="64CEB770" w14:textId="77777777" w:rsidR="00122D2F" w:rsidRPr="00C12F1E" w:rsidRDefault="00122D2F" w:rsidP="005C1429">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mallCaps/>
          <w:szCs w:val="22"/>
          <w:lang w:val="es-ES"/>
        </w:rPr>
      </w:pPr>
    </w:p>
    <w:p w14:paraId="6960307B" w14:textId="77777777" w:rsidR="00BB445F" w:rsidRPr="00C12F1E" w:rsidRDefault="00CD3359" w:rsidP="00CD3359">
      <w:pPr>
        <w:autoSpaceDE w:val="0"/>
        <w:autoSpaceDN w:val="0"/>
        <w:adjustRightInd w:val="0"/>
        <w:rPr>
          <w:szCs w:val="24"/>
          <w:lang w:val="es-ES" w:eastAsia="sv-SE"/>
        </w:rPr>
      </w:pPr>
      <w:r w:rsidRPr="00C12F1E">
        <w:rPr>
          <w:szCs w:val="24"/>
          <w:lang w:val="es-ES" w:eastAsia="sv-SE"/>
        </w:rPr>
        <w:t xml:space="preserve">Escriba el nombre del jefe de hogar en la línea 01. Enumere </w:t>
      </w:r>
      <w:r w:rsidR="00492C47" w:rsidRPr="00C12F1E">
        <w:rPr>
          <w:szCs w:val="24"/>
          <w:lang w:val="es-ES" w:eastAsia="sv-SE"/>
        </w:rPr>
        <w:t xml:space="preserve">a </w:t>
      </w:r>
      <w:r w:rsidRPr="00C12F1E">
        <w:rPr>
          <w:szCs w:val="24"/>
          <w:lang w:val="es-ES" w:eastAsia="sv-SE"/>
        </w:rPr>
        <w:t>todos los miembros del hogar (HL2), su relación con el jefe de hogar (HL3) y su sexo (HL4). Posteriormente, pregunte:</w:t>
      </w:r>
      <w:r w:rsidR="00FE3D5E" w:rsidRPr="00C12F1E">
        <w:rPr>
          <w:szCs w:val="24"/>
          <w:lang w:val="es-ES" w:eastAsia="sv-SE"/>
        </w:rPr>
        <w:t xml:space="preserve"> </w:t>
      </w:r>
    </w:p>
    <w:p w14:paraId="2A30D4FF" w14:textId="79B71E35" w:rsidR="00BB445F" w:rsidRDefault="00C12F1E" w:rsidP="00BB445F">
      <w:pPr>
        <w:autoSpaceDE w:val="0"/>
        <w:autoSpaceDN w:val="0"/>
        <w:adjustRightInd w:val="0"/>
        <w:ind w:left="567"/>
        <w:rPr>
          <w:b/>
          <w:bCs/>
          <w:szCs w:val="24"/>
          <w:lang w:val="es-ES" w:eastAsia="sv-SE"/>
        </w:rPr>
      </w:pPr>
      <w:r w:rsidRPr="00C12F1E">
        <w:rPr>
          <w:rStyle w:val="TL2"/>
          <w:b/>
          <w:smallCaps/>
          <w:szCs w:val="22"/>
          <w:lang w:val="es-ES"/>
        </w:rPr>
        <w:lastRenderedPageBreak/>
        <w:t>¿Hay alguna otra persona</w:t>
      </w:r>
      <w:r w:rsidR="00E75314">
        <w:rPr>
          <w:rStyle w:val="TL2"/>
          <w:b/>
          <w:smallCaps/>
          <w:szCs w:val="22"/>
          <w:lang w:val="es-ES"/>
        </w:rPr>
        <w:t>/S</w:t>
      </w:r>
      <w:r w:rsidRPr="00C12F1E">
        <w:rPr>
          <w:rStyle w:val="TL2"/>
          <w:b/>
          <w:smallCaps/>
          <w:szCs w:val="22"/>
          <w:lang w:val="es-ES"/>
        </w:rPr>
        <w:t xml:space="preserve"> que viva aquí</w:t>
      </w:r>
      <w:r w:rsidR="00E75314">
        <w:rPr>
          <w:rStyle w:val="TL2"/>
          <w:b/>
          <w:smallCaps/>
          <w:szCs w:val="22"/>
          <w:lang w:val="es-ES"/>
        </w:rPr>
        <w:t xml:space="preserve"> AUNQUE</w:t>
      </w:r>
      <w:r w:rsidRPr="00C12F1E">
        <w:rPr>
          <w:rStyle w:val="TL2"/>
          <w:b/>
          <w:smallCaps/>
          <w:szCs w:val="22"/>
          <w:lang w:val="es-ES"/>
        </w:rPr>
        <w:t xml:space="preserve"> no se encuentr</w:t>
      </w:r>
      <w:r w:rsidR="00E75314">
        <w:rPr>
          <w:rStyle w:val="TL2"/>
          <w:b/>
          <w:smallCaps/>
          <w:szCs w:val="22"/>
          <w:lang w:val="es-ES"/>
        </w:rPr>
        <w:t>E</w:t>
      </w:r>
      <w:r w:rsidRPr="00C12F1E">
        <w:rPr>
          <w:rStyle w:val="TL2"/>
          <w:b/>
          <w:smallCaps/>
          <w:szCs w:val="22"/>
          <w:lang w:val="es-ES"/>
        </w:rPr>
        <w:t xml:space="preserve"> en este</w:t>
      </w:r>
      <w:r w:rsidR="00492C47" w:rsidRPr="00C12F1E">
        <w:rPr>
          <w:rStyle w:val="TL2"/>
          <w:b/>
          <w:smallCaps/>
          <w:szCs w:val="22"/>
          <w:lang w:val="es-ES"/>
        </w:rPr>
        <w:t xml:space="preserve"> </w:t>
      </w:r>
      <w:r w:rsidRPr="00C12F1E">
        <w:rPr>
          <w:rStyle w:val="TL2"/>
          <w:b/>
          <w:smallCaps/>
          <w:szCs w:val="22"/>
          <w:lang w:val="es-ES"/>
        </w:rPr>
        <w:t>momento?</w:t>
      </w:r>
      <w:r w:rsidR="00CD3359" w:rsidRPr="00C12F1E">
        <w:rPr>
          <w:b/>
          <w:bCs/>
          <w:szCs w:val="24"/>
          <w:lang w:val="es-ES" w:eastAsia="sv-SE"/>
        </w:rPr>
        <w:t xml:space="preserve"> </w:t>
      </w:r>
    </w:p>
    <w:p w14:paraId="2E680D36" w14:textId="77777777" w:rsidR="00CD3359" w:rsidRPr="00C12F1E" w:rsidRDefault="00CD3359" w:rsidP="00BB445F">
      <w:pPr>
        <w:autoSpaceDE w:val="0"/>
        <w:autoSpaceDN w:val="0"/>
        <w:adjustRightInd w:val="0"/>
        <w:ind w:left="567"/>
        <w:rPr>
          <w:b/>
          <w:bCs/>
          <w:szCs w:val="24"/>
          <w:lang w:val="es-ES" w:eastAsia="sv-SE"/>
        </w:rPr>
      </w:pPr>
      <w:r w:rsidRPr="00C12F1E">
        <w:rPr>
          <w:szCs w:val="24"/>
          <w:lang w:val="es-ES" w:eastAsia="sv-SE"/>
        </w:rPr>
        <w:t>Si la respuesta es positiva, complete el listado</w:t>
      </w:r>
      <w:r w:rsidR="00154C24" w:rsidRPr="00C12F1E">
        <w:rPr>
          <w:szCs w:val="24"/>
          <w:lang w:val="es-ES" w:eastAsia="sv-SE"/>
        </w:rPr>
        <w:t xml:space="preserve"> de las preguntas HL2 a </w:t>
      </w:r>
      <w:r w:rsidR="00881BB9" w:rsidRPr="00C12F1E">
        <w:rPr>
          <w:szCs w:val="24"/>
          <w:lang w:val="es-ES" w:eastAsia="sv-SE"/>
        </w:rPr>
        <w:t>HL4</w:t>
      </w:r>
      <w:r w:rsidRPr="00C12F1E">
        <w:rPr>
          <w:szCs w:val="24"/>
          <w:lang w:val="es-ES" w:eastAsia="sv-SE"/>
        </w:rPr>
        <w:t>.</w:t>
      </w:r>
      <w:r w:rsidR="00881BB9" w:rsidRPr="00C12F1E">
        <w:rPr>
          <w:szCs w:val="24"/>
          <w:lang w:val="es-ES" w:eastAsia="sv-SE"/>
        </w:rPr>
        <w:t xml:space="preserve"> Formule entonces las preguntas </w:t>
      </w:r>
      <w:r w:rsidR="00492C47" w:rsidRPr="00C12F1E">
        <w:rPr>
          <w:szCs w:val="24"/>
          <w:lang w:val="es-ES" w:eastAsia="sv-SE"/>
        </w:rPr>
        <w:t>comenzando</w:t>
      </w:r>
      <w:r w:rsidR="00154C24" w:rsidRPr="00C12F1E">
        <w:rPr>
          <w:szCs w:val="24"/>
          <w:lang w:val="es-ES" w:eastAsia="sv-SE"/>
        </w:rPr>
        <w:t xml:space="preserve"> por </w:t>
      </w:r>
      <w:r w:rsidR="00881BB9" w:rsidRPr="00C12F1E">
        <w:rPr>
          <w:szCs w:val="24"/>
          <w:lang w:val="es-ES" w:eastAsia="sv-SE"/>
        </w:rPr>
        <w:t>HL5 con cada persona.</w:t>
      </w:r>
    </w:p>
    <w:p w14:paraId="68CF8A89" w14:textId="77777777" w:rsidR="00881BB9" w:rsidRPr="00C12F1E" w:rsidRDefault="00881BB9" w:rsidP="00CD3359">
      <w:pPr>
        <w:autoSpaceDE w:val="0"/>
        <w:autoSpaceDN w:val="0"/>
        <w:adjustRightInd w:val="0"/>
        <w:rPr>
          <w:sz w:val="20"/>
          <w:szCs w:val="24"/>
          <w:lang w:val="es-ES" w:eastAsia="sv-SE"/>
        </w:rPr>
      </w:pPr>
    </w:p>
    <w:p w14:paraId="7D029344" w14:textId="77777777" w:rsidR="00CD3359" w:rsidRPr="00C12F1E" w:rsidRDefault="00881BB9" w:rsidP="00CD3359">
      <w:pPr>
        <w:autoSpaceDE w:val="0"/>
        <w:autoSpaceDN w:val="0"/>
        <w:adjustRightInd w:val="0"/>
        <w:rPr>
          <w:szCs w:val="24"/>
          <w:lang w:val="es-ES" w:eastAsia="sv-SE"/>
        </w:rPr>
      </w:pPr>
      <w:r w:rsidRPr="00C12F1E">
        <w:rPr>
          <w:szCs w:val="24"/>
          <w:lang w:val="es-ES" w:eastAsia="sv-SE"/>
        </w:rPr>
        <w:t>Un jefe de hogar es un miembro residente habitual del hogar reconocido por los demás miembros como el jefe de</w:t>
      </w:r>
      <w:r w:rsidR="00672C74" w:rsidRPr="00C12F1E">
        <w:rPr>
          <w:szCs w:val="24"/>
          <w:lang w:val="es-ES" w:eastAsia="sv-SE"/>
        </w:rPr>
        <w:t xml:space="preserve"> dicho</w:t>
      </w:r>
      <w:r w:rsidRPr="00C12F1E">
        <w:rPr>
          <w:szCs w:val="24"/>
          <w:lang w:val="es-ES" w:eastAsia="sv-SE"/>
        </w:rPr>
        <w:t xml:space="preserve"> hogar. Esta persona puede ser reconocida como el jefe sobre la base de la edad (más mayor), sexo (en general, pero no necesariamente, sexo masculino), estatus </w:t>
      </w:r>
      <w:r w:rsidR="00672C74" w:rsidRPr="00C12F1E">
        <w:rPr>
          <w:szCs w:val="24"/>
          <w:lang w:val="es-ES" w:eastAsia="sv-SE"/>
        </w:rPr>
        <w:t>económico (principal proveedor)</w:t>
      </w:r>
      <w:r w:rsidRPr="00C12F1E">
        <w:rPr>
          <w:szCs w:val="24"/>
          <w:lang w:val="es-ES" w:eastAsia="sv-SE"/>
        </w:rPr>
        <w:t xml:space="preserve"> o alguna otra razón. El</w:t>
      </w:r>
      <w:r w:rsidR="00CD3359" w:rsidRPr="00C12F1E">
        <w:rPr>
          <w:szCs w:val="24"/>
          <w:lang w:val="es-ES" w:eastAsia="sv-SE"/>
        </w:rPr>
        <w:t xml:space="preserve"> jefe de hogar se determinará con base </w:t>
      </w:r>
      <w:r w:rsidRPr="00C12F1E">
        <w:rPr>
          <w:szCs w:val="24"/>
          <w:lang w:val="es-ES" w:eastAsia="sv-SE"/>
        </w:rPr>
        <w:t xml:space="preserve">a lo que </w:t>
      </w:r>
      <w:r w:rsidR="00A97FA1">
        <w:rPr>
          <w:szCs w:val="24"/>
          <w:lang w:val="es-ES" w:eastAsia="sv-SE"/>
        </w:rPr>
        <w:t>los</w:t>
      </w:r>
      <w:r w:rsidRPr="00C12F1E">
        <w:rPr>
          <w:szCs w:val="24"/>
          <w:lang w:val="es-ES" w:eastAsia="sv-SE"/>
        </w:rPr>
        <w:t xml:space="preserve"> informante</w:t>
      </w:r>
      <w:r w:rsidR="00A97FA1">
        <w:rPr>
          <w:szCs w:val="24"/>
          <w:lang w:val="es-ES" w:eastAsia="sv-SE"/>
        </w:rPr>
        <w:t>s</w:t>
      </w:r>
      <w:r w:rsidRPr="00C12F1E">
        <w:rPr>
          <w:szCs w:val="24"/>
          <w:lang w:val="es-ES" w:eastAsia="sv-SE"/>
        </w:rPr>
        <w:t xml:space="preserve"> </w:t>
      </w:r>
      <w:r w:rsidR="00C62B11" w:rsidRPr="00C12F1E">
        <w:rPr>
          <w:szCs w:val="24"/>
          <w:lang w:val="es-ES" w:eastAsia="sv-SE"/>
        </w:rPr>
        <w:t>haya</w:t>
      </w:r>
      <w:r w:rsidR="00A97FA1">
        <w:rPr>
          <w:szCs w:val="24"/>
          <w:lang w:val="es-ES" w:eastAsia="sv-SE"/>
        </w:rPr>
        <w:t>n</w:t>
      </w:r>
      <w:r w:rsidR="00C62B11" w:rsidRPr="00C12F1E">
        <w:rPr>
          <w:szCs w:val="24"/>
          <w:lang w:val="es-ES" w:eastAsia="sv-SE"/>
        </w:rPr>
        <w:t xml:space="preserve"> considerado</w:t>
      </w:r>
      <w:r w:rsidRPr="00C12F1E">
        <w:rPr>
          <w:szCs w:val="24"/>
          <w:lang w:val="es-ES" w:eastAsia="sv-SE"/>
        </w:rPr>
        <w:t xml:space="preserve">. </w:t>
      </w:r>
      <w:r w:rsidR="00A97FA1">
        <w:rPr>
          <w:szCs w:val="24"/>
          <w:lang w:val="es-ES" w:eastAsia="sv-SE"/>
        </w:rPr>
        <w:t>En este sentido, a</w:t>
      </w:r>
      <w:r w:rsidR="00CD3359" w:rsidRPr="00C12F1E">
        <w:rPr>
          <w:szCs w:val="24"/>
          <w:lang w:val="es-ES" w:eastAsia="sv-SE"/>
        </w:rPr>
        <w:t xml:space="preserve"> usted no </w:t>
      </w:r>
      <w:r w:rsidR="00A97FA1">
        <w:rPr>
          <w:szCs w:val="24"/>
          <w:lang w:val="es-ES" w:eastAsia="sv-SE"/>
        </w:rPr>
        <w:t xml:space="preserve">se le solicita </w:t>
      </w:r>
      <w:r w:rsidR="00CD3359" w:rsidRPr="00C12F1E">
        <w:rPr>
          <w:szCs w:val="24"/>
          <w:lang w:val="es-ES" w:eastAsia="sv-SE"/>
        </w:rPr>
        <w:t>evaluar quién es más probable que sea el</w:t>
      </w:r>
      <w:r w:rsidR="00C62B11" w:rsidRPr="00C12F1E">
        <w:rPr>
          <w:szCs w:val="24"/>
          <w:lang w:val="es-ES" w:eastAsia="sv-SE"/>
        </w:rPr>
        <w:t xml:space="preserve"> jefe de hogar</w:t>
      </w:r>
      <w:r w:rsidR="00CD3359" w:rsidRPr="00C12F1E">
        <w:rPr>
          <w:szCs w:val="24"/>
          <w:lang w:val="es-ES" w:eastAsia="sv-SE"/>
        </w:rPr>
        <w:t xml:space="preserve"> o si la persona mencionada como jefe de hogar reúne las características necesarias para desempeñar dicha función.</w:t>
      </w:r>
    </w:p>
    <w:p w14:paraId="66D88E50" w14:textId="77777777" w:rsidR="00881BB9" w:rsidRPr="00C12F1E" w:rsidRDefault="00881BB9" w:rsidP="00CD3359">
      <w:pPr>
        <w:autoSpaceDE w:val="0"/>
        <w:autoSpaceDN w:val="0"/>
        <w:adjustRightInd w:val="0"/>
        <w:rPr>
          <w:szCs w:val="24"/>
          <w:lang w:val="es-ES" w:eastAsia="sv-SE"/>
        </w:rPr>
      </w:pPr>
    </w:p>
    <w:p w14:paraId="0BC42CA2" w14:textId="4F8A5834" w:rsidR="00291D2F" w:rsidRPr="00EB0C0D" w:rsidRDefault="00E632D7" w:rsidP="00CD3359">
      <w:pPr>
        <w:autoSpaceDE w:val="0"/>
        <w:autoSpaceDN w:val="0"/>
        <w:adjustRightInd w:val="0"/>
        <w:rPr>
          <w:szCs w:val="24"/>
          <w:lang w:val="es-ES_tradnl" w:eastAsia="sv-SE"/>
        </w:rPr>
      </w:pPr>
      <w:r w:rsidRPr="00EB0C0D">
        <w:rPr>
          <w:szCs w:val="24"/>
          <w:lang w:val="es-ES_tradnl" w:eastAsia="sv-SE"/>
        </w:rPr>
        <w:t xml:space="preserve">Si usted entrevista un hogar que contiene </w:t>
      </w:r>
      <w:r w:rsidR="00CD3359" w:rsidRPr="00EB0C0D">
        <w:rPr>
          <w:szCs w:val="24"/>
          <w:lang w:val="es-ES_tradnl" w:eastAsia="sv-SE"/>
        </w:rPr>
        <w:t xml:space="preserve">más de 15 miembros, </w:t>
      </w:r>
      <w:r w:rsidR="00F820FD" w:rsidRPr="00EB0C0D">
        <w:rPr>
          <w:szCs w:val="24"/>
          <w:lang w:val="es-ES_tradnl" w:eastAsia="sv-SE"/>
        </w:rPr>
        <w:t xml:space="preserve">marque el cuadro que aparece a continuación de la línea 15. </w:t>
      </w:r>
      <w:r w:rsidR="00291D2F" w:rsidRPr="00EB0C0D">
        <w:rPr>
          <w:szCs w:val="24"/>
          <w:lang w:val="es-ES_tradnl" w:eastAsia="sv-SE"/>
        </w:rPr>
        <w:t xml:space="preserve"> Tome un nuevo Cuestionario de Hogar, complete toda la información de </w:t>
      </w:r>
      <w:r w:rsidR="00B32823" w:rsidRPr="00EB0C0D">
        <w:rPr>
          <w:szCs w:val="24"/>
          <w:lang w:val="es-ES_tradnl" w:eastAsia="sv-SE"/>
        </w:rPr>
        <w:t>la hoja de portada (HH1 a HH8), y escriba “CONTINUACIÓN” en la parte superior de la hoja de portada.</w:t>
      </w:r>
    </w:p>
    <w:p w14:paraId="37CF13F5" w14:textId="690A2C82" w:rsidR="00AB49BF" w:rsidRPr="00EB0C0D" w:rsidRDefault="00AB49BF" w:rsidP="00291D2F">
      <w:pPr>
        <w:spacing w:line="288" w:lineRule="auto"/>
        <w:rPr>
          <w:szCs w:val="24"/>
          <w:lang w:val="es-ES_tradnl" w:eastAsia="sv-SE"/>
        </w:rPr>
      </w:pPr>
      <w:r w:rsidRPr="00EB0C0D">
        <w:rPr>
          <w:szCs w:val="24"/>
          <w:lang w:val="es-ES_tradnl" w:eastAsia="sv-SE"/>
        </w:rPr>
        <w:t>Luego en el segundo Cuestionario de Hogar (en HL1) cambie el número de línea de 01 a 16 y si es necesario, cambie la línea 02 a 17, etc. Luego escriba la información para estos miembros del hogar.</w:t>
      </w:r>
      <w:r w:rsidR="00D81DE0" w:rsidRPr="00EB0C0D">
        <w:rPr>
          <w:szCs w:val="24"/>
          <w:lang w:val="es-ES_tradnl" w:eastAsia="sv-SE"/>
        </w:rPr>
        <w:t xml:space="preserve"> Vuelva al Cuestionario </w:t>
      </w:r>
      <w:r w:rsidR="00C0414E" w:rsidRPr="00AD0045">
        <w:rPr>
          <w:szCs w:val="24"/>
          <w:lang w:val="es-ES_tradnl" w:eastAsia="sv-SE"/>
        </w:rPr>
        <w:t>de Hogar principal para completa</w:t>
      </w:r>
      <w:r w:rsidR="00D81DE0" w:rsidRPr="00EB0C0D">
        <w:rPr>
          <w:szCs w:val="24"/>
          <w:lang w:val="es-ES_tradnl" w:eastAsia="sv-SE"/>
        </w:rPr>
        <w:t>r la entrevista. Escriba “VÉASE CONTINUACIÓN” en la parte superior de la hoja de portada del cuestionario principal. Una vez que ha completado el Cuestionario de Hogar, guarde el cuestionario continuación dentro del cuestionario principal para que no se pierdan y permanezcan juntos.</w:t>
      </w:r>
    </w:p>
    <w:p w14:paraId="38F007E6" w14:textId="77777777" w:rsidR="00014847" w:rsidRPr="00492C47" w:rsidRDefault="00014847" w:rsidP="00CD3359">
      <w:pPr>
        <w:autoSpaceDE w:val="0"/>
        <w:autoSpaceDN w:val="0"/>
        <w:adjustRightInd w:val="0"/>
        <w:rPr>
          <w:sz w:val="24"/>
          <w:szCs w:val="24"/>
          <w:lang w:val="es-ES" w:eastAsia="sv-SE"/>
        </w:rPr>
      </w:pPr>
    </w:p>
    <w:p w14:paraId="6B6BC311" w14:textId="77777777" w:rsidR="00440D32" w:rsidRPr="00C12F1E" w:rsidRDefault="008848FE" w:rsidP="00641221">
      <w:pPr>
        <w:autoSpaceDE w:val="0"/>
        <w:autoSpaceDN w:val="0"/>
        <w:adjustRightInd w:val="0"/>
        <w:rPr>
          <w:rStyle w:val="TL2"/>
          <w:szCs w:val="24"/>
          <w:lang w:val="es-ES" w:eastAsia="sv-SE"/>
        </w:rPr>
      </w:pPr>
      <w:r>
        <w:rPr>
          <w:szCs w:val="24"/>
          <w:lang w:val="es-ES" w:eastAsia="sv-SE"/>
        </w:rPr>
        <w:t>El Listado</w:t>
      </w:r>
      <w:r w:rsidR="001361D7" w:rsidRPr="00C12F1E">
        <w:rPr>
          <w:szCs w:val="24"/>
          <w:lang w:val="es-ES" w:eastAsia="sv-SE"/>
        </w:rPr>
        <w:t xml:space="preserve"> </w:t>
      </w:r>
      <w:r>
        <w:rPr>
          <w:szCs w:val="24"/>
          <w:lang w:val="es-ES" w:eastAsia="sv-SE"/>
        </w:rPr>
        <w:t>de</w:t>
      </w:r>
      <w:r w:rsidR="00440D32" w:rsidRPr="00C12F1E">
        <w:rPr>
          <w:szCs w:val="24"/>
          <w:lang w:val="es-ES" w:eastAsia="sv-SE"/>
        </w:rPr>
        <w:t xml:space="preserve"> los Miembros del Hogar se completará en dos etap</w:t>
      </w:r>
      <w:r w:rsidR="00C604B3" w:rsidRPr="00C12F1E">
        <w:rPr>
          <w:szCs w:val="24"/>
          <w:lang w:val="es-ES" w:eastAsia="sv-SE"/>
        </w:rPr>
        <w:t>as: p</w:t>
      </w:r>
      <w:r w:rsidR="00641221" w:rsidRPr="00C12F1E">
        <w:rPr>
          <w:szCs w:val="24"/>
          <w:lang w:val="es-ES" w:eastAsia="sv-SE"/>
        </w:rPr>
        <w:t>rimero</w:t>
      </w:r>
      <w:r>
        <w:rPr>
          <w:szCs w:val="24"/>
          <w:lang w:val="es-ES" w:eastAsia="sv-SE"/>
        </w:rPr>
        <w:t>,</w:t>
      </w:r>
      <w:r w:rsidR="001361D7" w:rsidRPr="00C12F1E">
        <w:rPr>
          <w:szCs w:val="24"/>
          <w:lang w:val="es-ES" w:eastAsia="sv-SE"/>
        </w:rPr>
        <w:t xml:space="preserve"> se registran</w:t>
      </w:r>
      <w:r w:rsidR="00641221" w:rsidRPr="00C12F1E">
        <w:rPr>
          <w:szCs w:val="24"/>
          <w:lang w:val="es-ES" w:eastAsia="sv-SE"/>
        </w:rPr>
        <w:t xml:space="preserve"> los nombres (HL2), </w:t>
      </w:r>
      <w:r w:rsidR="00440D32" w:rsidRPr="00C12F1E">
        <w:rPr>
          <w:szCs w:val="24"/>
          <w:lang w:val="es-ES" w:eastAsia="sv-SE"/>
        </w:rPr>
        <w:t>los códigos de parentesco (HL3) y el sexo (HL4) de todos los miembr</w:t>
      </w:r>
      <w:r w:rsidR="00641221" w:rsidRPr="00C12F1E">
        <w:rPr>
          <w:szCs w:val="24"/>
          <w:lang w:val="es-ES" w:eastAsia="sv-SE"/>
        </w:rPr>
        <w:t xml:space="preserve">os del hogar, hasta que se haya </w:t>
      </w:r>
      <w:r w:rsidR="00440D32" w:rsidRPr="00C12F1E">
        <w:rPr>
          <w:szCs w:val="24"/>
          <w:lang w:val="es-ES" w:eastAsia="sv-SE"/>
        </w:rPr>
        <w:t>incluido a todos los miembros del hogar</w:t>
      </w:r>
      <w:r w:rsidR="00C604B3" w:rsidRPr="00C12F1E">
        <w:rPr>
          <w:szCs w:val="24"/>
          <w:lang w:val="es-ES" w:eastAsia="sv-SE"/>
        </w:rPr>
        <w:t xml:space="preserve"> en </w:t>
      </w:r>
      <w:r>
        <w:rPr>
          <w:szCs w:val="24"/>
          <w:lang w:val="es-ES" w:eastAsia="sv-SE"/>
        </w:rPr>
        <w:t>el listado</w:t>
      </w:r>
      <w:r w:rsidR="00440D32" w:rsidRPr="00C12F1E">
        <w:rPr>
          <w:szCs w:val="24"/>
          <w:lang w:val="es-ES" w:eastAsia="sv-SE"/>
        </w:rPr>
        <w:t>. Cuando se le pide al informa</w:t>
      </w:r>
      <w:r w:rsidR="00641221" w:rsidRPr="00C12F1E">
        <w:rPr>
          <w:szCs w:val="24"/>
          <w:lang w:val="es-ES" w:eastAsia="sv-SE"/>
        </w:rPr>
        <w:t xml:space="preserve">nte que mencione los nombres de </w:t>
      </w:r>
      <w:r w:rsidR="00440D32" w:rsidRPr="00C12F1E">
        <w:rPr>
          <w:szCs w:val="24"/>
          <w:lang w:val="es-ES" w:eastAsia="sv-SE"/>
        </w:rPr>
        <w:t>las personas que viven en el hogar, su relación con el jefe de hogar y su sexo</w:t>
      </w:r>
      <w:r w:rsidR="00C604B3" w:rsidRPr="00C12F1E">
        <w:rPr>
          <w:szCs w:val="24"/>
          <w:lang w:val="es-ES" w:eastAsia="sv-SE"/>
        </w:rPr>
        <w:t>,</w:t>
      </w:r>
      <w:r w:rsidR="00440D32" w:rsidRPr="00C12F1E">
        <w:rPr>
          <w:szCs w:val="24"/>
          <w:lang w:val="es-ES" w:eastAsia="sv-SE"/>
        </w:rPr>
        <w:t xml:space="preserve"> se </w:t>
      </w:r>
      <w:r w:rsidR="00641221" w:rsidRPr="00C12F1E">
        <w:rPr>
          <w:szCs w:val="24"/>
          <w:lang w:val="es-ES" w:eastAsia="sv-SE"/>
        </w:rPr>
        <w:t xml:space="preserve">mencionan de manera </w:t>
      </w:r>
      <w:r w:rsidR="00440D32" w:rsidRPr="00C12F1E">
        <w:rPr>
          <w:szCs w:val="24"/>
          <w:lang w:val="es-ES" w:eastAsia="sv-SE"/>
        </w:rPr>
        <w:t xml:space="preserve">natural al consignar sus nombres en el listado. Por esta razón, el listado </w:t>
      </w:r>
      <w:r w:rsidR="00641221" w:rsidRPr="00C12F1E">
        <w:rPr>
          <w:szCs w:val="24"/>
          <w:lang w:val="es-ES" w:eastAsia="sv-SE"/>
        </w:rPr>
        <w:t>se completa</w:t>
      </w:r>
      <w:r w:rsidR="00C604B3" w:rsidRPr="00C12F1E">
        <w:rPr>
          <w:szCs w:val="24"/>
          <w:lang w:val="es-ES" w:eastAsia="sv-SE"/>
        </w:rPr>
        <w:t xml:space="preserve"> de</w:t>
      </w:r>
      <w:r w:rsidR="00641221" w:rsidRPr="00C12F1E">
        <w:rPr>
          <w:szCs w:val="24"/>
          <w:lang w:val="es-ES" w:eastAsia="sv-SE"/>
        </w:rPr>
        <w:t xml:space="preserve"> forma vertical </w:t>
      </w:r>
      <w:r w:rsidR="00440D32" w:rsidRPr="00C12F1E">
        <w:rPr>
          <w:szCs w:val="24"/>
          <w:lang w:val="es-ES" w:eastAsia="sv-SE"/>
        </w:rPr>
        <w:t xml:space="preserve">para los ítems HL2, HL3 y HL4 durante la primera etapa. </w:t>
      </w:r>
      <w:r w:rsidR="001361D7" w:rsidRPr="00C12F1E">
        <w:rPr>
          <w:szCs w:val="24"/>
          <w:lang w:val="es-ES" w:eastAsia="sv-SE"/>
        </w:rPr>
        <w:t>Posteriormente</w:t>
      </w:r>
      <w:r w:rsidR="00641221" w:rsidRPr="00C12F1E">
        <w:rPr>
          <w:szCs w:val="24"/>
          <w:lang w:val="es-ES" w:eastAsia="sv-SE"/>
        </w:rPr>
        <w:t xml:space="preserve">, </w:t>
      </w:r>
      <w:r w:rsidR="001361D7" w:rsidRPr="00C12F1E">
        <w:rPr>
          <w:szCs w:val="24"/>
          <w:lang w:val="es-ES" w:eastAsia="sv-SE"/>
        </w:rPr>
        <w:t xml:space="preserve">se formularán </w:t>
      </w:r>
      <w:r w:rsidR="00641221" w:rsidRPr="00C12F1E">
        <w:rPr>
          <w:szCs w:val="24"/>
          <w:lang w:val="es-ES" w:eastAsia="sv-SE"/>
        </w:rPr>
        <w:t>las preguntas HL5 a HL1</w:t>
      </w:r>
      <w:r>
        <w:rPr>
          <w:szCs w:val="24"/>
          <w:lang w:val="es-ES" w:eastAsia="sv-SE"/>
        </w:rPr>
        <w:t>5</w:t>
      </w:r>
      <w:r w:rsidR="00641221" w:rsidRPr="00C12F1E">
        <w:rPr>
          <w:szCs w:val="24"/>
          <w:lang w:val="es-ES" w:eastAsia="sv-SE"/>
        </w:rPr>
        <w:t xml:space="preserve"> </w:t>
      </w:r>
      <w:r w:rsidR="00440D32" w:rsidRPr="00C12F1E">
        <w:rPr>
          <w:szCs w:val="24"/>
          <w:lang w:val="es-ES" w:eastAsia="sv-SE"/>
        </w:rPr>
        <w:t>para cada persona antes de continuar con la siguiente persona.</w:t>
      </w:r>
    </w:p>
    <w:p w14:paraId="20274C14" w14:textId="77777777" w:rsidR="00122D2F" w:rsidRPr="00492C47" w:rsidRDefault="00122D2F" w:rsidP="005C1429">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i/>
          <w:sz w:val="24"/>
          <w:szCs w:val="24"/>
          <w:lang w:val="es-ES"/>
        </w:rPr>
      </w:pPr>
    </w:p>
    <w:p w14:paraId="1E9E5A22" w14:textId="77777777" w:rsidR="00DC7CAD" w:rsidRPr="00C12F1E" w:rsidRDefault="00DC7CAD" w:rsidP="00DC7CAD">
      <w:pPr>
        <w:autoSpaceDE w:val="0"/>
        <w:autoSpaceDN w:val="0"/>
        <w:adjustRightInd w:val="0"/>
        <w:rPr>
          <w:b/>
          <w:bCs/>
          <w:szCs w:val="22"/>
          <w:lang w:val="es-ES" w:eastAsia="sv-SE"/>
        </w:rPr>
      </w:pPr>
      <w:r w:rsidRPr="00C12F1E">
        <w:rPr>
          <w:b/>
          <w:bCs/>
          <w:szCs w:val="22"/>
          <w:lang w:val="es-ES" w:eastAsia="sv-SE"/>
        </w:rPr>
        <w:t>HL2. Nombre</w:t>
      </w:r>
    </w:p>
    <w:p w14:paraId="3BF48D0A" w14:textId="77777777" w:rsidR="00DC7CAD" w:rsidRPr="0058064F" w:rsidRDefault="00DC7CAD" w:rsidP="00C12F1E">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Escriba el nombre de cada miembro del hogar, comenzando por el jefe de hogar (la persona considerada como responsable del hogar</w:t>
      </w:r>
      <w:r w:rsidR="008848FE">
        <w:rPr>
          <w:rStyle w:val="TL2"/>
          <w:lang w:val="es-ES"/>
        </w:rPr>
        <w:t xml:space="preserve"> por parte del informante</w:t>
      </w:r>
      <w:r w:rsidRPr="0058064F">
        <w:rPr>
          <w:rStyle w:val="TL2"/>
          <w:lang w:val="es-ES"/>
        </w:rPr>
        <w:t>). En todos los casos, el jefe de hogar debe figurar siempre en la primera fila del listado. No refute nunca la respuesta del informante.</w:t>
      </w:r>
    </w:p>
    <w:p w14:paraId="2FD38570" w14:textId="77777777" w:rsidR="00DC7CAD" w:rsidRPr="0058064F" w:rsidRDefault="00DC7CAD" w:rsidP="00C12F1E">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353F91A7" w14:textId="11130241" w:rsidR="005F1B36" w:rsidRPr="00EB0C0D" w:rsidRDefault="00DC7CAD" w:rsidP="005F1B3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lang w:val="es-US"/>
        </w:rPr>
      </w:pPr>
      <w:r w:rsidRPr="0058064F">
        <w:rPr>
          <w:rStyle w:val="TL2"/>
          <w:lang w:val="es-ES"/>
        </w:rPr>
        <w:t>Asimismo, tenga presente que los nombres de los miembros del hogar jamás se usarán con fines analíticos. Sin embargo, es importante registrar los nombres de todos los miembros del hogar, ya que usted usará estos nombres para formular las preguntas.</w:t>
      </w:r>
      <w:r w:rsidR="005F1B36">
        <w:rPr>
          <w:rStyle w:val="TL2"/>
          <w:lang w:val="es-ES"/>
        </w:rPr>
        <w:t xml:space="preserve"> No es necesario que escriba el nombre completo de cada individuo. Escriba los nombres de manera que lo ayuden a usted y al entrevistado a identificar a cada miembro individualmente. </w:t>
      </w:r>
    </w:p>
    <w:p w14:paraId="60B2D421" w14:textId="7CA9021F" w:rsidR="00DC7CAD" w:rsidRPr="0058064F" w:rsidRDefault="00DC7CAD" w:rsidP="00C12F1E">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4780E9E7" w14:textId="77777777" w:rsidR="00061074" w:rsidRPr="00C12F1E" w:rsidRDefault="00061074" w:rsidP="00061074">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Cs w:val="22"/>
          <w:lang w:val="es-ES"/>
        </w:rPr>
      </w:pPr>
    </w:p>
    <w:p w14:paraId="379A1CAF" w14:textId="1D18A126" w:rsidR="00440D32" w:rsidRPr="00C12F1E" w:rsidRDefault="00440D32" w:rsidP="00061074">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mallCaps/>
          <w:szCs w:val="22"/>
          <w:lang w:val="es-ES"/>
        </w:rPr>
      </w:pPr>
      <w:r w:rsidRPr="00C17129">
        <w:rPr>
          <w:rStyle w:val="TL2"/>
          <w:b/>
          <w:szCs w:val="22"/>
          <w:lang w:val="es-ES"/>
        </w:rPr>
        <w:t>HL3.</w:t>
      </w:r>
      <w:r w:rsidRPr="00492C47">
        <w:rPr>
          <w:b/>
          <w:bCs/>
          <w:sz w:val="24"/>
          <w:szCs w:val="24"/>
          <w:lang w:val="es-ES" w:eastAsia="sv-SE"/>
        </w:rPr>
        <w:t xml:space="preserve"> </w:t>
      </w:r>
      <w:r w:rsidR="00C12F1E" w:rsidRPr="00C12F1E">
        <w:rPr>
          <w:rStyle w:val="TL2"/>
          <w:b/>
          <w:smallCaps/>
          <w:szCs w:val="22"/>
          <w:lang w:val="es-ES"/>
        </w:rPr>
        <w:t>¿</w:t>
      </w:r>
      <w:r w:rsidR="00AA7585" w:rsidRPr="00C12F1E">
        <w:rPr>
          <w:rStyle w:val="TL2"/>
          <w:b/>
          <w:smallCaps/>
          <w:szCs w:val="22"/>
          <w:lang w:val="es-ES"/>
        </w:rPr>
        <w:t>Cuál</w:t>
      </w:r>
      <w:r w:rsidR="00C12F1E" w:rsidRPr="00C12F1E">
        <w:rPr>
          <w:rStyle w:val="TL2"/>
          <w:b/>
          <w:smallCaps/>
          <w:szCs w:val="22"/>
          <w:lang w:val="es-ES"/>
        </w:rPr>
        <w:t xml:space="preserve"> es la relación de parentesco de </w:t>
      </w:r>
      <w:r w:rsidR="00C17129" w:rsidRPr="00C17129">
        <w:rPr>
          <w:rStyle w:val="TL2"/>
          <w:b/>
          <w:i/>
          <w:smallCaps/>
          <w:szCs w:val="22"/>
          <w:lang w:val="es-ES"/>
        </w:rPr>
        <w:t>(</w:t>
      </w:r>
      <w:r w:rsidR="00C17129" w:rsidRPr="008848FE">
        <w:rPr>
          <w:b/>
          <w:szCs w:val="22"/>
          <w:lang w:val="es-ES" w:eastAsia="sv-SE"/>
        </w:rPr>
        <w:t>nombre</w:t>
      </w:r>
      <w:r w:rsidR="00C17129" w:rsidRPr="00C17129">
        <w:rPr>
          <w:rStyle w:val="TL2"/>
          <w:b/>
          <w:i/>
          <w:smallCaps/>
          <w:szCs w:val="22"/>
          <w:lang w:val="es-ES"/>
        </w:rPr>
        <w:t>)</w:t>
      </w:r>
      <w:r w:rsidR="00C17129" w:rsidRPr="00C12F1E">
        <w:rPr>
          <w:rStyle w:val="TL2"/>
          <w:b/>
          <w:smallCaps/>
          <w:szCs w:val="22"/>
          <w:lang w:val="es-ES"/>
        </w:rPr>
        <w:t xml:space="preserve"> </w:t>
      </w:r>
      <w:r w:rsidR="00C12F1E" w:rsidRPr="00C12F1E">
        <w:rPr>
          <w:rStyle w:val="TL2"/>
          <w:b/>
          <w:smallCaps/>
          <w:szCs w:val="22"/>
          <w:lang w:val="es-ES"/>
        </w:rPr>
        <w:t>con el jefe</w:t>
      </w:r>
      <w:r w:rsidR="00F108BF">
        <w:rPr>
          <w:rStyle w:val="TL2"/>
          <w:b/>
          <w:smallCaps/>
          <w:szCs w:val="22"/>
          <w:lang w:val="es-ES"/>
        </w:rPr>
        <w:t>/la jefa</w:t>
      </w:r>
      <w:r w:rsidR="00C12F1E" w:rsidRPr="00C12F1E">
        <w:rPr>
          <w:rStyle w:val="TL2"/>
          <w:b/>
          <w:smallCaps/>
          <w:szCs w:val="22"/>
          <w:lang w:val="es-ES"/>
        </w:rPr>
        <w:t xml:space="preserve"> de</w:t>
      </w:r>
      <w:r w:rsidR="005E0EA6">
        <w:rPr>
          <w:rStyle w:val="TL2"/>
          <w:b/>
          <w:smallCaps/>
          <w:szCs w:val="22"/>
          <w:lang w:val="es-ES"/>
        </w:rPr>
        <w:t>l</w:t>
      </w:r>
      <w:r w:rsidR="00C12F1E" w:rsidRPr="00C12F1E">
        <w:rPr>
          <w:rStyle w:val="TL2"/>
          <w:b/>
          <w:smallCaps/>
          <w:szCs w:val="22"/>
          <w:lang w:val="es-ES"/>
        </w:rPr>
        <w:t xml:space="preserve"> hogar?</w:t>
      </w:r>
    </w:p>
    <w:p w14:paraId="2E4B3047" w14:textId="77777777" w:rsidR="00440D32" w:rsidRPr="0058064F" w:rsidRDefault="00440D32" w:rsidP="00C17129">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Anote el código correspondiente </w:t>
      </w:r>
      <w:r w:rsidRPr="0058064F">
        <w:rPr>
          <w:rStyle w:val="TL2"/>
          <w:szCs w:val="22"/>
          <w:u w:val="single"/>
          <w:lang w:val="es-ES"/>
        </w:rPr>
        <w:t>a la relación de la persona en el listado con el jefe de hogar</w:t>
      </w:r>
      <w:r w:rsidRPr="0058064F">
        <w:rPr>
          <w:rStyle w:val="TL2"/>
          <w:szCs w:val="22"/>
          <w:lang w:val="es-ES"/>
        </w:rPr>
        <w:t>. Use los</w:t>
      </w:r>
      <w:r w:rsidR="00641221" w:rsidRPr="0058064F">
        <w:rPr>
          <w:rStyle w:val="TL2"/>
          <w:szCs w:val="22"/>
          <w:lang w:val="es-ES"/>
        </w:rPr>
        <w:t xml:space="preserve"> </w:t>
      </w:r>
      <w:r w:rsidRPr="0058064F">
        <w:rPr>
          <w:rStyle w:val="TL2"/>
          <w:szCs w:val="22"/>
          <w:lang w:val="es-ES"/>
        </w:rPr>
        <w:t>códigos que a</w:t>
      </w:r>
      <w:r w:rsidR="0083015B">
        <w:rPr>
          <w:rStyle w:val="TL2"/>
          <w:szCs w:val="22"/>
          <w:lang w:val="es-ES"/>
        </w:rPr>
        <w:t xml:space="preserve">parecen en la parte inferior del Listado de </w:t>
      </w:r>
      <w:r w:rsidRPr="0058064F">
        <w:rPr>
          <w:rStyle w:val="TL2"/>
          <w:szCs w:val="22"/>
          <w:lang w:val="es-ES"/>
        </w:rPr>
        <w:t>los Miembros del Hogar. Tenga</w:t>
      </w:r>
      <w:r w:rsidR="00641221" w:rsidRPr="0058064F">
        <w:rPr>
          <w:rStyle w:val="TL2"/>
          <w:szCs w:val="22"/>
          <w:lang w:val="es-ES"/>
        </w:rPr>
        <w:t xml:space="preserve"> </w:t>
      </w:r>
      <w:r w:rsidR="00435F41" w:rsidRPr="0058064F">
        <w:rPr>
          <w:rStyle w:val="TL2"/>
          <w:szCs w:val="22"/>
          <w:lang w:val="es-ES"/>
        </w:rPr>
        <w:t>un cuidado especial al hacerlo</w:t>
      </w:r>
      <w:r w:rsidRPr="0058064F">
        <w:rPr>
          <w:rStyle w:val="TL2"/>
          <w:szCs w:val="22"/>
          <w:lang w:val="es-ES"/>
        </w:rPr>
        <w:t xml:space="preserve"> si el informante no es el jefe de hogar. Asegúrese de registrar la</w:t>
      </w:r>
      <w:r w:rsidR="00641221" w:rsidRPr="0058064F">
        <w:rPr>
          <w:rStyle w:val="TL2"/>
          <w:szCs w:val="22"/>
          <w:lang w:val="es-ES"/>
        </w:rPr>
        <w:t xml:space="preserve"> </w:t>
      </w:r>
      <w:r w:rsidRPr="0058064F">
        <w:rPr>
          <w:rStyle w:val="TL2"/>
          <w:szCs w:val="22"/>
          <w:lang w:val="es-ES"/>
        </w:rPr>
        <w:t xml:space="preserve">relación de cada </w:t>
      </w:r>
      <w:r w:rsidRPr="0058064F">
        <w:rPr>
          <w:rStyle w:val="TL2"/>
          <w:szCs w:val="22"/>
          <w:lang w:val="es-ES"/>
        </w:rPr>
        <w:lastRenderedPageBreak/>
        <w:t>per</w:t>
      </w:r>
      <w:r w:rsidR="00435F41" w:rsidRPr="0058064F">
        <w:rPr>
          <w:rStyle w:val="TL2"/>
          <w:szCs w:val="22"/>
          <w:lang w:val="es-ES"/>
        </w:rPr>
        <w:t>sona con el jefe de hogar</w:t>
      </w:r>
      <w:r w:rsidRPr="0058064F">
        <w:rPr>
          <w:rStyle w:val="TL2"/>
          <w:szCs w:val="22"/>
          <w:lang w:val="es-ES"/>
        </w:rPr>
        <w:t xml:space="preserve"> y no su relación con el informante. Por ejemplo, si la</w:t>
      </w:r>
      <w:r w:rsidR="00641221" w:rsidRPr="0058064F">
        <w:rPr>
          <w:rStyle w:val="TL2"/>
          <w:szCs w:val="22"/>
          <w:lang w:val="es-ES"/>
        </w:rPr>
        <w:t xml:space="preserve"> </w:t>
      </w:r>
      <w:r w:rsidRPr="0058064F">
        <w:rPr>
          <w:rStyle w:val="TL2"/>
          <w:szCs w:val="22"/>
          <w:lang w:val="es-ES"/>
        </w:rPr>
        <w:t>persona entrevistada es la esposa del jefe de hogar y ella dice que Sola es su hermano, entonces Sola</w:t>
      </w:r>
      <w:r w:rsidR="00641221" w:rsidRPr="0058064F">
        <w:rPr>
          <w:rStyle w:val="TL2"/>
          <w:szCs w:val="22"/>
          <w:lang w:val="es-ES"/>
        </w:rPr>
        <w:t xml:space="preserve"> </w:t>
      </w:r>
      <w:r w:rsidR="00061074" w:rsidRPr="0058064F">
        <w:rPr>
          <w:rStyle w:val="TL2"/>
          <w:szCs w:val="22"/>
          <w:lang w:val="es-ES"/>
        </w:rPr>
        <w:t xml:space="preserve">debe tener el código </w:t>
      </w:r>
      <w:r w:rsidR="00435F41" w:rsidRPr="0058064F">
        <w:rPr>
          <w:rStyle w:val="TL2"/>
          <w:szCs w:val="22"/>
          <w:lang w:val="es-ES"/>
        </w:rPr>
        <w:t>“09”</w:t>
      </w:r>
      <w:r w:rsidR="00061074" w:rsidRPr="0058064F">
        <w:rPr>
          <w:rStyle w:val="TL2"/>
          <w:szCs w:val="22"/>
          <w:lang w:val="es-ES"/>
        </w:rPr>
        <w:t xml:space="preserve"> (</w:t>
      </w:r>
      <w:r w:rsidR="00435F41" w:rsidRPr="0058064F">
        <w:rPr>
          <w:rStyle w:val="TL2"/>
          <w:szCs w:val="22"/>
          <w:lang w:val="es-ES"/>
        </w:rPr>
        <w:t>“</w:t>
      </w:r>
      <w:r w:rsidR="00061074" w:rsidRPr="0058064F">
        <w:rPr>
          <w:rStyle w:val="TL2"/>
          <w:szCs w:val="22"/>
          <w:lang w:val="es-ES"/>
        </w:rPr>
        <w:t>Cuñado/</w:t>
      </w:r>
      <w:r w:rsidR="0075066A" w:rsidRPr="0058064F">
        <w:rPr>
          <w:rStyle w:val="TL2"/>
          <w:szCs w:val="22"/>
          <w:lang w:val="es-ES"/>
        </w:rPr>
        <w:t>c</w:t>
      </w:r>
      <w:r w:rsidRPr="0058064F">
        <w:rPr>
          <w:rStyle w:val="TL2"/>
          <w:szCs w:val="22"/>
          <w:lang w:val="es-ES"/>
        </w:rPr>
        <w:t>uñada</w:t>
      </w:r>
      <w:r w:rsidR="00435F41" w:rsidRPr="0058064F">
        <w:rPr>
          <w:rStyle w:val="TL2"/>
          <w:szCs w:val="22"/>
          <w:lang w:val="es-ES"/>
        </w:rPr>
        <w:t>”</w:t>
      </w:r>
      <w:r w:rsidR="00061074" w:rsidRPr="0058064F">
        <w:rPr>
          <w:rStyle w:val="TL2"/>
          <w:szCs w:val="22"/>
          <w:lang w:val="es-ES"/>
        </w:rPr>
        <w:t xml:space="preserve">) y no el </w:t>
      </w:r>
      <w:r w:rsidR="00435F41" w:rsidRPr="0058064F">
        <w:rPr>
          <w:rStyle w:val="TL2"/>
          <w:szCs w:val="22"/>
          <w:lang w:val="es-ES"/>
        </w:rPr>
        <w:t>“</w:t>
      </w:r>
      <w:r w:rsidR="00061074" w:rsidRPr="0058064F">
        <w:rPr>
          <w:rStyle w:val="TL2"/>
          <w:szCs w:val="22"/>
          <w:lang w:val="es-ES"/>
        </w:rPr>
        <w:t>08</w:t>
      </w:r>
      <w:r w:rsidR="00435F41" w:rsidRPr="0058064F">
        <w:rPr>
          <w:rStyle w:val="TL2"/>
          <w:szCs w:val="22"/>
          <w:lang w:val="es-ES"/>
        </w:rPr>
        <w:t>”</w:t>
      </w:r>
      <w:r w:rsidR="00061074" w:rsidRPr="0058064F">
        <w:rPr>
          <w:rStyle w:val="TL2"/>
          <w:szCs w:val="22"/>
          <w:lang w:val="es-ES"/>
        </w:rPr>
        <w:t xml:space="preserve"> (</w:t>
      </w:r>
      <w:r w:rsidR="00435F41" w:rsidRPr="0058064F">
        <w:rPr>
          <w:rStyle w:val="TL2"/>
          <w:szCs w:val="22"/>
          <w:lang w:val="es-ES"/>
        </w:rPr>
        <w:t>“</w:t>
      </w:r>
      <w:r w:rsidR="00061074" w:rsidRPr="0058064F">
        <w:rPr>
          <w:rStyle w:val="TL2"/>
          <w:szCs w:val="22"/>
          <w:lang w:val="es-ES"/>
        </w:rPr>
        <w:t>Hermano/</w:t>
      </w:r>
      <w:r w:rsidR="0075066A" w:rsidRPr="0058064F">
        <w:rPr>
          <w:rStyle w:val="TL2"/>
          <w:szCs w:val="22"/>
          <w:lang w:val="es-ES"/>
        </w:rPr>
        <w:t>h</w:t>
      </w:r>
      <w:r w:rsidRPr="0058064F">
        <w:rPr>
          <w:rStyle w:val="TL2"/>
          <w:szCs w:val="22"/>
          <w:lang w:val="es-ES"/>
        </w:rPr>
        <w:t>ermana</w:t>
      </w:r>
      <w:r w:rsidR="00435F41" w:rsidRPr="0058064F">
        <w:rPr>
          <w:rStyle w:val="TL2"/>
          <w:szCs w:val="22"/>
          <w:lang w:val="es-ES"/>
        </w:rPr>
        <w:t>”</w:t>
      </w:r>
      <w:r w:rsidRPr="0058064F">
        <w:rPr>
          <w:rStyle w:val="TL2"/>
          <w:szCs w:val="22"/>
          <w:lang w:val="es-ES"/>
        </w:rPr>
        <w:t>), porque Sola es</w:t>
      </w:r>
      <w:r w:rsidR="00641221" w:rsidRPr="0058064F">
        <w:rPr>
          <w:rStyle w:val="TL2"/>
          <w:szCs w:val="22"/>
          <w:lang w:val="es-ES"/>
        </w:rPr>
        <w:t xml:space="preserve"> </w:t>
      </w:r>
      <w:r w:rsidRPr="0058064F">
        <w:rPr>
          <w:rStyle w:val="TL2"/>
          <w:szCs w:val="22"/>
          <w:lang w:val="es-ES"/>
        </w:rPr>
        <w:t xml:space="preserve">cuñado del jefe de hogar. Tenga mucho cuidado </w:t>
      </w:r>
      <w:r w:rsidR="00061074" w:rsidRPr="0058064F">
        <w:rPr>
          <w:rStyle w:val="TL2"/>
          <w:szCs w:val="22"/>
          <w:lang w:val="es-ES"/>
        </w:rPr>
        <w:t>de</w:t>
      </w:r>
      <w:r w:rsidRPr="0058064F">
        <w:rPr>
          <w:rStyle w:val="TL2"/>
          <w:szCs w:val="22"/>
          <w:lang w:val="es-ES"/>
        </w:rPr>
        <w:t xml:space="preserve"> obtener esta información correctamente, ya que</w:t>
      </w:r>
      <w:r w:rsidR="00641221" w:rsidRPr="0058064F">
        <w:rPr>
          <w:rStyle w:val="TL2"/>
          <w:szCs w:val="22"/>
          <w:lang w:val="es-ES"/>
        </w:rPr>
        <w:t xml:space="preserve"> </w:t>
      </w:r>
      <w:r w:rsidRPr="0058064F">
        <w:rPr>
          <w:rStyle w:val="TL2"/>
          <w:szCs w:val="22"/>
          <w:lang w:val="es-ES"/>
        </w:rPr>
        <w:t xml:space="preserve">los informantes tienden a informar </w:t>
      </w:r>
      <w:r w:rsidR="0083015B">
        <w:rPr>
          <w:rStyle w:val="TL2"/>
          <w:szCs w:val="22"/>
          <w:lang w:val="es-ES"/>
        </w:rPr>
        <w:t xml:space="preserve">más </w:t>
      </w:r>
      <w:r w:rsidRPr="0058064F">
        <w:rPr>
          <w:rStyle w:val="TL2"/>
          <w:szCs w:val="22"/>
          <w:lang w:val="es-ES"/>
        </w:rPr>
        <w:t>sobre la relación de la persona con ellos</w:t>
      </w:r>
      <w:r w:rsidR="0083015B">
        <w:rPr>
          <w:rStyle w:val="TL2"/>
          <w:szCs w:val="22"/>
          <w:lang w:val="es-ES"/>
        </w:rPr>
        <w:t xml:space="preserve"> que</w:t>
      </w:r>
      <w:r w:rsidRPr="0058064F">
        <w:rPr>
          <w:rStyle w:val="TL2"/>
          <w:szCs w:val="22"/>
          <w:lang w:val="es-ES"/>
        </w:rPr>
        <w:t xml:space="preserve"> con el jefe de hogar.</w:t>
      </w:r>
    </w:p>
    <w:p w14:paraId="1587F14E" w14:textId="77777777" w:rsidR="00061074" w:rsidRPr="0058064F" w:rsidRDefault="00061074" w:rsidP="00C17129">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1B410B30" w14:textId="77777777" w:rsidR="00440D32" w:rsidRPr="0058064F" w:rsidRDefault="00440D32" w:rsidP="00C17129">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Si el jefe de hogar está casado con una mujer que t</w:t>
      </w:r>
      <w:r w:rsidR="00435F41" w:rsidRPr="0058064F">
        <w:rPr>
          <w:rStyle w:val="TL2"/>
          <w:szCs w:val="22"/>
          <w:lang w:val="es-ES"/>
        </w:rPr>
        <w:t>enga</w:t>
      </w:r>
      <w:r w:rsidRPr="0058064F">
        <w:rPr>
          <w:rStyle w:val="TL2"/>
          <w:szCs w:val="22"/>
          <w:lang w:val="es-ES"/>
        </w:rPr>
        <w:t xml:space="preserve"> un hijo/a de un matrimonio anterior, la</w:t>
      </w:r>
      <w:r w:rsidR="00641221" w:rsidRPr="0058064F">
        <w:rPr>
          <w:rStyle w:val="TL2"/>
          <w:szCs w:val="22"/>
          <w:lang w:val="es-ES"/>
        </w:rPr>
        <w:t xml:space="preserve"> </w:t>
      </w:r>
      <w:r w:rsidRPr="0058064F">
        <w:rPr>
          <w:rStyle w:val="TL2"/>
          <w:szCs w:val="22"/>
          <w:lang w:val="es-ES"/>
        </w:rPr>
        <w:t xml:space="preserve">relación de ese niño/a con el jefe de </w:t>
      </w:r>
      <w:r w:rsidR="00061074" w:rsidRPr="0058064F">
        <w:rPr>
          <w:rStyle w:val="TL2"/>
          <w:szCs w:val="22"/>
          <w:lang w:val="es-ES"/>
        </w:rPr>
        <w:t xml:space="preserve">hogar debe codificarse como </w:t>
      </w:r>
      <w:r w:rsidR="00435F41" w:rsidRPr="0058064F">
        <w:rPr>
          <w:rStyle w:val="TL2"/>
          <w:szCs w:val="22"/>
          <w:lang w:val="es-ES"/>
        </w:rPr>
        <w:t>“</w:t>
      </w:r>
      <w:r w:rsidR="00061074" w:rsidRPr="0058064F">
        <w:rPr>
          <w:rStyle w:val="TL2"/>
          <w:szCs w:val="22"/>
          <w:lang w:val="es-ES"/>
        </w:rPr>
        <w:t>13</w:t>
      </w:r>
      <w:r w:rsidR="00435F41" w:rsidRPr="0058064F">
        <w:rPr>
          <w:rStyle w:val="TL2"/>
          <w:szCs w:val="22"/>
          <w:lang w:val="es-ES"/>
        </w:rPr>
        <w:t xml:space="preserve">” </w:t>
      </w:r>
      <w:r w:rsidRPr="0058064F">
        <w:rPr>
          <w:rStyle w:val="TL2"/>
          <w:szCs w:val="22"/>
          <w:lang w:val="es-ES"/>
        </w:rPr>
        <w:t>(</w:t>
      </w:r>
      <w:r w:rsidR="00435F41" w:rsidRPr="0058064F">
        <w:rPr>
          <w:rStyle w:val="TL2"/>
          <w:szCs w:val="22"/>
          <w:lang w:val="es-ES"/>
        </w:rPr>
        <w:t>“</w:t>
      </w:r>
      <w:r w:rsidRPr="0058064F">
        <w:rPr>
          <w:rStyle w:val="TL2"/>
          <w:szCs w:val="22"/>
          <w:lang w:val="es-ES"/>
        </w:rPr>
        <w:t>Adoptado/</w:t>
      </w:r>
      <w:r w:rsidR="00435F41" w:rsidRPr="0058064F">
        <w:rPr>
          <w:rStyle w:val="TL2"/>
          <w:szCs w:val="22"/>
          <w:lang w:val="es-ES"/>
        </w:rPr>
        <w:t xml:space="preserve"> </w:t>
      </w:r>
      <w:r w:rsidRPr="0058064F">
        <w:rPr>
          <w:rStyle w:val="TL2"/>
          <w:szCs w:val="22"/>
          <w:lang w:val="es-ES"/>
        </w:rPr>
        <w:t>adoptivo/</w:t>
      </w:r>
      <w:r w:rsidR="00435F41" w:rsidRPr="0058064F">
        <w:rPr>
          <w:rStyle w:val="TL2"/>
          <w:szCs w:val="22"/>
          <w:lang w:val="es-ES"/>
        </w:rPr>
        <w:t xml:space="preserve"> </w:t>
      </w:r>
      <w:r w:rsidR="0075066A" w:rsidRPr="0058064F">
        <w:rPr>
          <w:rStyle w:val="TL2"/>
          <w:szCs w:val="22"/>
          <w:lang w:val="es-ES"/>
        </w:rPr>
        <w:t>h</w:t>
      </w:r>
      <w:r w:rsidRPr="0058064F">
        <w:rPr>
          <w:rStyle w:val="TL2"/>
          <w:szCs w:val="22"/>
          <w:lang w:val="es-ES"/>
        </w:rPr>
        <w:t>ijastro</w:t>
      </w:r>
      <w:r w:rsidR="00435F41" w:rsidRPr="0058064F">
        <w:rPr>
          <w:rStyle w:val="TL2"/>
          <w:szCs w:val="22"/>
          <w:lang w:val="es-ES"/>
        </w:rPr>
        <w:t>”</w:t>
      </w:r>
      <w:r w:rsidRPr="0058064F">
        <w:rPr>
          <w:rStyle w:val="TL2"/>
          <w:szCs w:val="22"/>
          <w:lang w:val="es-ES"/>
        </w:rPr>
        <w:t>).</w:t>
      </w:r>
      <w:r w:rsidR="00061074" w:rsidRPr="0058064F">
        <w:rPr>
          <w:rStyle w:val="TL2"/>
          <w:szCs w:val="22"/>
          <w:lang w:val="es-ES"/>
        </w:rPr>
        <w:t xml:space="preserve"> </w:t>
      </w:r>
      <w:r w:rsidR="0083015B">
        <w:rPr>
          <w:rStyle w:val="TL2"/>
          <w:szCs w:val="22"/>
          <w:lang w:val="es-ES"/>
        </w:rPr>
        <w:t xml:space="preserve">Si el miembro del hogar listado no tiene relación con ningún miembro pero es parte del servicio doméstico que vive en el hogar, se deberá codificar como “14”. </w:t>
      </w:r>
      <w:r w:rsidRPr="0058064F">
        <w:rPr>
          <w:rStyle w:val="TL2"/>
          <w:szCs w:val="22"/>
          <w:lang w:val="es-ES"/>
        </w:rPr>
        <w:t xml:space="preserve">Si </w:t>
      </w:r>
      <w:r w:rsidR="0083015B">
        <w:rPr>
          <w:rStyle w:val="TL2"/>
          <w:szCs w:val="22"/>
          <w:lang w:val="es-ES"/>
        </w:rPr>
        <w:t>un</w:t>
      </w:r>
      <w:r w:rsidRPr="0058064F">
        <w:rPr>
          <w:rStyle w:val="TL2"/>
          <w:szCs w:val="22"/>
          <w:lang w:val="es-ES"/>
        </w:rPr>
        <w:t xml:space="preserve"> miembro del hogar no </w:t>
      </w:r>
      <w:r w:rsidR="0083015B">
        <w:rPr>
          <w:rStyle w:val="TL2"/>
          <w:szCs w:val="22"/>
          <w:lang w:val="es-ES"/>
        </w:rPr>
        <w:t>es pariente del</w:t>
      </w:r>
      <w:r w:rsidR="00061074" w:rsidRPr="0058064F">
        <w:rPr>
          <w:rStyle w:val="TL2"/>
          <w:szCs w:val="22"/>
          <w:lang w:val="es-ES"/>
        </w:rPr>
        <w:t xml:space="preserve"> jefe de hogar;</w:t>
      </w:r>
      <w:r w:rsidRPr="0058064F">
        <w:rPr>
          <w:rStyle w:val="TL2"/>
          <w:szCs w:val="22"/>
          <w:lang w:val="es-ES"/>
        </w:rPr>
        <w:t xml:space="preserve"> por ejemplo, una amistad que vive el hogar, anote el código </w:t>
      </w:r>
      <w:r w:rsidR="00435F41" w:rsidRPr="0058064F">
        <w:rPr>
          <w:rStyle w:val="TL2"/>
          <w:szCs w:val="22"/>
          <w:lang w:val="es-ES"/>
        </w:rPr>
        <w:t>“</w:t>
      </w:r>
      <w:r w:rsidR="0083015B">
        <w:rPr>
          <w:rStyle w:val="TL2"/>
          <w:szCs w:val="22"/>
          <w:lang w:val="es-ES"/>
        </w:rPr>
        <w:t>96</w:t>
      </w:r>
      <w:r w:rsidR="00435F41" w:rsidRPr="0058064F">
        <w:rPr>
          <w:rStyle w:val="TL2"/>
          <w:szCs w:val="22"/>
          <w:lang w:val="es-ES"/>
        </w:rPr>
        <w:t>”</w:t>
      </w:r>
      <w:r w:rsidR="00061074" w:rsidRPr="0058064F">
        <w:rPr>
          <w:rStyle w:val="TL2"/>
          <w:szCs w:val="22"/>
          <w:lang w:val="es-ES"/>
        </w:rPr>
        <w:t xml:space="preserve"> (</w:t>
      </w:r>
      <w:r w:rsidR="00435F41" w:rsidRPr="0058064F">
        <w:rPr>
          <w:rStyle w:val="TL2"/>
          <w:szCs w:val="22"/>
          <w:lang w:val="es-ES"/>
        </w:rPr>
        <w:t>“</w:t>
      </w:r>
      <w:r w:rsidR="0083015B">
        <w:rPr>
          <w:rStyle w:val="TL2"/>
          <w:szCs w:val="22"/>
          <w:lang w:val="es-ES"/>
        </w:rPr>
        <w:t xml:space="preserve">Otro- </w:t>
      </w:r>
      <w:r w:rsidRPr="0058064F">
        <w:rPr>
          <w:rStyle w:val="TL2"/>
          <w:szCs w:val="22"/>
          <w:lang w:val="es-ES"/>
        </w:rPr>
        <w:t>No pariente</w:t>
      </w:r>
      <w:r w:rsidR="00435F41" w:rsidRPr="0058064F">
        <w:rPr>
          <w:rStyle w:val="TL2"/>
          <w:szCs w:val="22"/>
          <w:lang w:val="es-ES"/>
        </w:rPr>
        <w:t>”</w:t>
      </w:r>
      <w:r w:rsidRPr="0058064F">
        <w:rPr>
          <w:rStyle w:val="TL2"/>
          <w:szCs w:val="22"/>
          <w:lang w:val="es-ES"/>
        </w:rPr>
        <w:t xml:space="preserve">). </w:t>
      </w:r>
      <w:r w:rsidR="0075066A" w:rsidRPr="0058064F">
        <w:rPr>
          <w:rStyle w:val="TL2"/>
          <w:szCs w:val="22"/>
          <w:lang w:val="es-ES"/>
        </w:rPr>
        <w:t>Anote</w:t>
      </w:r>
      <w:r w:rsidRPr="0058064F">
        <w:rPr>
          <w:rStyle w:val="TL2"/>
          <w:szCs w:val="22"/>
          <w:lang w:val="es-ES"/>
        </w:rPr>
        <w:t xml:space="preserve"> </w:t>
      </w:r>
      <w:r w:rsidR="00435F41" w:rsidRPr="0058064F">
        <w:rPr>
          <w:rStyle w:val="TL2"/>
          <w:szCs w:val="22"/>
          <w:lang w:val="es-ES"/>
        </w:rPr>
        <w:t>“</w:t>
      </w:r>
      <w:r w:rsidRPr="0058064F">
        <w:rPr>
          <w:rStyle w:val="TL2"/>
          <w:szCs w:val="22"/>
          <w:lang w:val="es-ES"/>
        </w:rPr>
        <w:t>98</w:t>
      </w:r>
      <w:r w:rsidR="00435F41" w:rsidRPr="0058064F">
        <w:rPr>
          <w:rStyle w:val="TL2"/>
          <w:szCs w:val="22"/>
          <w:lang w:val="es-ES"/>
        </w:rPr>
        <w:t>”</w:t>
      </w:r>
      <w:r w:rsidRPr="0058064F">
        <w:rPr>
          <w:rStyle w:val="TL2"/>
          <w:szCs w:val="22"/>
          <w:lang w:val="es-ES"/>
        </w:rPr>
        <w:t xml:space="preserve"> si el informante</w:t>
      </w:r>
      <w:r w:rsidR="00641221" w:rsidRPr="0058064F">
        <w:rPr>
          <w:rStyle w:val="TL2"/>
          <w:szCs w:val="22"/>
          <w:lang w:val="es-ES"/>
        </w:rPr>
        <w:t xml:space="preserve"> </w:t>
      </w:r>
      <w:r w:rsidRPr="0058064F">
        <w:rPr>
          <w:rStyle w:val="TL2"/>
          <w:szCs w:val="22"/>
          <w:lang w:val="es-ES"/>
        </w:rPr>
        <w:t>no sabe cuál es la relación de un miembro del hogar con el jefe de hogar.</w:t>
      </w:r>
    </w:p>
    <w:p w14:paraId="2956FFB7" w14:textId="77777777" w:rsidR="00061074" w:rsidRPr="00435F41" w:rsidRDefault="00061074" w:rsidP="005C1429">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4"/>
          <w:szCs w:val="24"/>
          <w:lang w:val="es-ES"/>
        </w:rPr>
      </w:pPr>
    </w:p>
    <w:p w14:paraId="099CC9B4" w14:textId="77777777" w:rsidR="00440D32" w:rsidRPr="00492C47" w:rsidRDefault="00C17129" w:rsidP="00440D32">
      <w:pPr>
        <w:autoSpaceDE w:val="0"/>
        <w:autoSpaceDN w:val="0"/>
        <w:adjustRightInd w:val="0"/>
        <w:rPr>
          <w:b/>
          <w:bCs/>
          <w:sz w:val="24"/>
          <w:szCs w:val="24"/>
          <w:lang w:val="es-ES" w:eastAsia="sv-SE"/>
        </w:rPr>
      </w:pPr>
      <w:r w:rsidRPr="00C17129">
        <w:rPr>
          <w:rStyle w:val="TL2"/>
          <w:b/>
          <w:smallCaps/>
          <w:szCs w:val="22"/>
          <w:lang w:val="es-ES"/>
        </w:rPr>
        <w:t>Hl4. ¿</w:t>
      </w:r>
      <w:r w:rsidR="00AA7585" w:rsidRPr="00C17129">
        <w:rPr>
          <w:rStyle w:val="TL2"/>
          <w:b/>
          <w:smallCaps/>
          <w:szCs w:val="22"/>
          <w:lang w:val="es-ES"/>
        </w:rPr>
        <w:t>Es</w:t>
      </w:r>
      <w:r w:rsidRPr="00C17129">
        <w:rPr>
          <w:rStyle w:val="TL2"/>
          <w:b/>
          <w:smallCaps/>
          <w:szCs w:val="22"/>
          <w:lang w:val="es-ES"/>
        </w:rPr>
        <w:t xml:space="preserve"> </w:t>
      </w:r>
      <w:r w:rsidR="00440D32" w:rsidRPr="00C17129">
        <w:rPr>
          <w:rStyle w:val="TL2"/>
          <w:b/>
          <w:smallCaps/>
          <w:szCs w:val="22"/>
          <w:lang w:val="es-ES"/>
        </w:rPr>
        <w:t>(</w:t>
      </w:r>
      <w:r w:rsidRPr="0083015B">
        <w:rPr>
          <w:b/>
          <w:szCs w:val="22"/>
          <w:lang w:val="es-ES" w:eastAsia="sv-SE"/>
        </w:rPr>
        <w:t>nombre</w:t>
      </w:r>
      <w:r w:rsidRPr="00C17129">
        <w:rPr>
          <w:rStyle w:val="TL2"/>
          <w:b/>
          <w:i/>
          <w:smallCaps/>
          <w:szCs w:val="22"/>
          <w:lang w:val="es-ES"/>
        </w:rPr>
        <w:t>)</w:t>
      </w:r>
      <w:r w:rsidR="00440D32" w:rsidRPr="00C17129">
        <w:rPr>
          <w:rStyle w:val="TL2"/>
          <w:b/>
          <w:smallCaps/>
          <w:szCs w:val="22"/>
          <w:lang w:val="es-ES"/>
        </w:rPr>
        <w:t xml:space="preserve"> </w:t>
      </w:r>
      <w:r w:rsidRPr="00C17129">
        <w:rPr>
          <w:rStyle w:val="TL2"/>
          <w:b/>
          <w:smallCaps/>
          <w:szCs w:val="22"/>
          <w:lang w:val="es-ES"/>
        </w:rPr>
        <w:t>hombre o mujer</w:t>
      </w:r>
      <w:r w:rsidR="00440D32" w:rsidRPr="00492C47">
        <w:rPr>
          <w:b/>
          <w:bCs/>
          <w:sz w:val="24"/>
          <w:szCs w:val="24"/>
          <w:lang w:val="es-ES" w:eastAsia="sv-SE"/>
        </w:rPr>
        <w:t>?</w:t>
      </w:r>
    </w:p>
    <w:p w14:paraId="5EF2B709" w14:textId="77777777" w:rsidR="00440D32" w:rsidRPr="0058064F" w:rsidRDefault="00440D32" w:rsidP="00C17129">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Marque con un círculo la opción “1”</w:t>
      </w:r>
      <w:r w:rsidR="00BA4EDD" w:rsidRPr="0058064F">
        <w:rPr>
          <w:rStyle w:val="TL2"/>
          <w:szCs w:val="22"/>
          <w:lang w:val="es-ES"/>
        </w:rPr>
        <w:t xml:space="preserve"> si es “H</w:t>
      </w:r>
      <w:r w:rsidRPr="0058064F">
        <w:rPr>
          <w:rStyle w:val="TL2"/>
          <w:szCs w:val="22"/>
          <w:lang w:val="es-ES"/>
        </w:rPr>
        <w:t>ombre</w:t>
      </w:r>
      <w:r w:rsidR="00BA4EDD" w:rsidRPr="0058064F">
        <w:rPr>
          <w:rStyle w:val="TL2"/>
          <w:szCs w:val="22"/>
          <w:lang w:val="es-ES"/>
        </w:rPr>
        <w:t>”</w:t>
      </w:r>
      <w:r w:rsidRPr="0058064F">
        <w:rPr>
          <w:rStyle w:val="TL2"/>
          <w:szCs w:val="22"/>
          <w:lang w:val="es-ES"/>
        </w:rPr>
        <w:t xml:space="preserve"> y “2”</w:t>
      </w:r>
      <w:r w:rsidR="00BA4EDD" w:rsidRPr="0058064F">
        <w:rPr>
          <w:rStyle w:val="TL2"/>
          <w:szCs w:val="22"/>
          <w:lang w:val="es-ES"/>
        </w:rPr>
        <w:t xml:space="preserve"> si es “M</w:t>
      </w:r>
      <w:r w:rsidRPr="0058064F">
        <w:rPr>
          <w:rStyle w:val="TL2"/>
          <w:szCs w:val="22"/>
          <w:lang w:val="es-ES"/>
        </w:rPr>
        <w:t>ujer</w:t>
      </w:r>
      <w:r w:rsidR="00BA4EDD" w:rsidRPr="0058064F">
        <w:rPr>
          <w:rStyle w:val="TL2"/>
          <w:szCs w:val="22"/>
          <w:lang w:val="es-ES"/>
        </w:rPr>
        <w:t>”</w:t>
      </w:r>
      <w:r w:rsidRPr="0058064F">
        <w:rPr>
          <w:rStyle w:val="TL2"/>
          <w:szCs w:val="22"/>
          <w:lang w:val="es-ES"/>
        </w:rPr>
        <w:t xml:space="preserve">. No </w:t>
      </w:r>
      <w:r w:rsidR="0083015B">
        <w:rPr>
          <w:rStyle w:val="TL2"/>
          <w:szCs w:val="22"/>
          <w:lang w:val="es-ES"/>
        </w:rPr>
        <w:t>trate de deducir</w:t>
      </w:r>
      <w:r w:rsidRPr="0058064F">
        <w:rPr>
          <w:rStyle w:val="TL2"/>
          <w:szCs w:val="22"/>
          <w:lang w:val="es-ES"/>
        </w:rPr>
        <w:t xml:space="preserve"> el sexo del miembro</w:t>
      </w:r>
      <w:r w:rsidR="00641221" w:rsidRPr="0058064F">
        <w:rPr>
          <w:rStyle w:val="TL2"/>
          <w:szCs w:val="22"/>
          <w:lang w:val="es-ES"/>
        </w:rPr>
        <w:t xml:space="preserve"> </w:t>
      </w:r>
      <w:r w:rsidRPr="0058064F">
        <w:rPr>
          <w:rStyle w:val="TL2"/>
          <w:szCs w:val="22"/>
          <w:lang w:val="es-ES"/>
        </w:rPr>
        <w:t xml:space="preserve">del hogar </w:t>
      </w:r>
      <w:r w:rsidR="00654C80" w:rsidRPr="0058064F">
        <w:rPr>
          <w:rStyle w:val="TL2"/>
          <w:szCs w:val="22"/>
          <w:lang w:val="es-ES"/>
        </w:rPr>
        <w:t>a partir d</w:t>
      </w:r>
      <w:r w:rsidRPr="0058064F">
        <w:rPr>
          <w:rStyle w:val="TL2"/>
          <w:szCs w:val="22"/>
          <w:lang w:val="es-ES"/>
        </w:rPr>
        <w:t xml:space="preserve">el nombre que </w:t>
      </w:r>
      <w:r w:rsidR="00654C80" w:rsidRPr="0058064F">
        <w:rPr>
          <w:rStyle w:val="TL2"/>
          <w:szCs w:val="22"/>
          <w:lang w:val="es-ES"/>
        </w:rPr>
        <w:t>se le haya</w:t>
      </w:r>
      <w:r w:rsidRPr="0058064F">
        <w:rPr>
          <w:rStyle w:val="TL2"/>
          <w:szCs w:val="22"/>
          <w:lang w:val="es-ES"/>
        </w:rPr>
        <w:t xml:space="preserve"> proporcionado. Cuando el informante mencione a</w:t>
      </w:r>
      <w:r w:rsidR="00641221" w:rsidRPr="0058064F">
        <w:rPr>
          <w:rStyle w:val="TL2"/>
          <w:szCs w:val="22"/>
          <w:lang w:val="es-ES"/>
        </w:rPr>
        <w:t xml:space="preserve"> </w:t>
      </w:r>
      <w:r w:rsidRPr="0058064F">
        <w:rPr>
          <w:rStyle w:val="TL2"/>
          <w:szCs w:val="22"/>
          <w:lang w:val="es-ES"/>
        </w:rPr>
        <w:t>todos los miembros del hogar, es posible que indique el sexo de la persona al mismo tiempo que</w:t>
      </w:r>
      <w:r w:rsidR="00641221" w:rsidRPr="0058064F">
        <w:rPr>
          <w:rStyle w:val="TL2"/>
          <w:szCs w:val="22"/>
          <w:lang w:val="es-ES"/>
        </w:rPr>
        <w:t xml:space="preserve"> </w:t>
      </w:r>
      <w:r w:rsidRPr="0058064F">
        <w:rPr>
          <w:rStyle w:val="TL2"/>
          <w:szCs w:val="22"/>
          <w:lang w:val="es-ES"/>
        </w:rPr>
        <w:t>menciona el nombre de la misma, diciendo, por ejemplo, “Mi hermana Mary”. En ese caso, usted no</w:t>
      </w:r>
      <w:r w:rsidR="00641221" w:rsidRPr="0058064F">
        <w:rPr>
          <w:rStyle w:val="TL2"/>
          <w:szCs w:val="22"/>
          <w:lang w:val="es-ES"/>
        </w:rPr>
        <w:t xml:space="preserve"> </w:t>
      </w:r>
      <w:r w:rsidRPr="0058064F">
        <w:rPr>
          <w:rStyle w:val="TL2"/>
          <w:szCs w:val="22"/>
          <w:lang w:val="es-ES"/>
        </w:rPr>
        <w:t>necesita</w:t>
      </w:r>
      <w:r w:rsidR="00F101B0" w:rsidRPr="0058064F">
        <w:rPr>
          <w:rStyle w:val="TL2"/>
          <w:szCs w:val="22"/>
          <w:lang w:val="es-ES"/>
        </w:rPr>
        <w:t>rá</w:t>
      </w:r>
      <w:r w:rsidRPr="0058064F">
        <w:rPr>
          <w:rStyle w:val="TL2"/>
          <w:szCs w:val="22"/>
          <w:lang w:val="es-ES"/>
        </w:rPr>
        <w:t xml:space="preserve"> preguntar nuevamente por el sexo del miembro del hogar, ya que es obvio que la persona es</w:t>
      </w:r>
      <w:r w:rsidR="00641221" w:rsidRPr="0058064F">
        <w:rPr>
          <w:rStyle w:val="TL2"/>
          <w:szCs w:val="22"/>
          <w:lang w:val="es-ES"/>
        </w:rPr>
        <w:t xml:space="preserve"> </w:t>
      </w:r>
      <w:r w:rsidRPr="0058064F">
        <w:rPr>
          <w:rStyle w:val="TL2"/>
          <w:szCs w:val="22"/>
          <w:lang w:val="es-ES"/>
        </w:rPr>
        <w:t>de sexo femenino</w:t>
      </w:r>
      <w:r w:rsidR="0083015B">
        <w:rPr>
          <w:rStyle w:val="TL2"/>
          <w:szCs w:val="22"/>
          <w:lang w:val="es-ES"/>
        </w:rPr>
        <w:t xml:space="preserve"> al usar el parentesco del informante (“hermana”)</w:t>
      </w:r>
      <w:r w:rsidRPr="0058064F">
        <w:rPr>
          <w:rStyle w:val="TL2"/>
          <w:szCs w:val="22"/>
          <w:lang w:val="es-ES"/>
        </w:rPr>
        <w:t>. Sin embargo, cuando surge un nombre que pudiera ser tanto masculino como</w:t>
      </w:r>
      <w:r w:rsidR="00641221" w:rsidRPr="0058064F">
        <w:rPr>
          <w:rStyle w:val="TL2"/>
          <w:szCs w:val="22"/>
          <w:lang w:val="es-ES"/>
        </w:rPr>
        <w:t xml:space="preserve"> </w:t>
      </w:r>
      <w:r w:rsidRPr="0058064F">
        <w:rPr>
          <w:rStyle w:val="TL2"/>
          <w:szCs w:val="22"/>
          <w:lang w:val="es-ES"/>
        </w:rPr>
        <w:t xml:space="preserve">femenino, </w:t>
      </w:r>
      <w:r w:rsidR="00F101B0" w:rsidRPr="0058064F">
        <w:rPr>
          <w:rStyle w:val="TL2"/>
          <w:szCs w:val="22"/>
          <w:lang w:val="es-ES"/>
        </w:rPr>
        <w:t xml:space="preserve">no </w:t>
      </w:r>
      <w:r w:rsidRPr="0058064F">
        <w:rPr>
          <w:rStyle w:val="TL2"/>
          <w:szCs w:val="22"/>
          <w:lang w:val="es-ES"/>
        </w:rPr>
        <w:t xml:space="preserve">use </w:t>
      </w:r>
      <w:r w:rsidR="00F101B0" w:rsidRPr="0058064F">
        <w:rPr>
          <w:rStyle w:val="TL2"/>
          <w:szCs w:val="22"/>
          <w:lang w:val="es-ES"/>
        </w:rPr>
        <w:t xml:space="preserve">jamás </w:t>
      </w:r>
      <w:r w:rsidRPr="0058064F">
        <w:rPr>
          <w:rStyle w:val="TL2"/>
          <w:szCs w:val="22"/>
          <w:lang w:val="es-ES"/>
        </w:rPr>
        <w:t>su propio criterio para decidir</w:t>
      </w:r>
      <w:r w:rsidR="00F101B0" w:rsidRPr="0058064F">
        <w:rPr>
          <w:rStyle w:val="TL2"/>
          <w:szCs w:val="22"/>
          <w:lang w:val="es-ES"/>
        </w:rPr>
        <w:t>lo</w:t>
      </w:r>
      <w:r w:rsidRPr="0058064F">
        <w:rPr>
          <w:rStyle w:val="TL2"/>
          <w:szCs w:val="22"/>
          <w:lang w:val="es-ES"/>
        </w:rPr>
        <w:t xml:space="preserve">. Incluso en aquellos casos en </w:t>
      </w:r>
      <w:r w:rsidR="00F101B0" w:rsidRPr="0058064F">
        <w:rPr>
          <w:rStyle w:val="TL2"/>
          <w:szCs w:val="22"/>
          <w:lang w:val="es-ES"/>
        </w:rPr>
        <w:t xml:space="preserve">los </w:t>
      </w:r>
      <w:r w:rsidRPr="0058064F">
        <w:rPr>
          <w:rStyle w:val="TL2"/>
          <w:szCs w:val="22"/>
          <w:lang w:val="es-ES"/>
        </w:rPr>
        <w:t>que usted considere</w:t>
      </w:r>
      <w:r w:rsidR="00641221" w:rsidRPr="0058064F">
        <w:rPr>
          <w:rStyle w:val="TL2"/>
          <w:szCs w:val="22"/>
          <w:lang w:val="es-ES"/>
        </w:rPr>
        <w:t xml:space="preserve"> </w:t>
      </w:r>
      <w:r w:rsidRPr="0058064F">
        <w:rPr>
          <w:rStyle w:val="TL2"/>
          <w:szCs w:val="22"/>
          <w:lang w:val="es-ES"/>
        </w:rPr>
        <w:t>que es m</w:t>
      </w:r>
      <w:r w:rsidR="00F101B0" w:rsidRPr="0058064F">
        <w:rPr>
          <w:rStyle w:val="TL2"/>
          <w:szCs w:val="22"/>
          <w:lang w:val="es-ES"/>
        </w:rPr>
        <w:t>uy probable que el nombre sea el de un</w:t>
      </w:r>
      <w:r w:rsidRPr="0058064F">
        <w:rPr>
          <w:rStyle w:val="TL2"/>
          <w:szCs w:val="22"/>
          <w:lang w:val="es-ES"/>
        </w:rPr>
        <w:t xml:space="preserve"> hombre (o </w:t>
      </w:r>
      <w:r w:rsidR="00F101B0" w:rsidRPr="0058064F">
        <w:rPr>
          <w:rStyle w:val="TL2"/>
          <w:szCs w:val="22"/>
          <w:lang w:val="es-ES"/>
        </w:rPr>
        <w:t xml:space="preserve">el </w:t>
      </w:r>
      <w:r w:rsidRPr="0058064F">
        <w:rPr>
          <w:rStyle w:val="TL2"/>
          <w:szCs w:val="22"/>
          <w:lang w:val="es-ES"/>
        </w:rPr>
        <w:t>de</w:t>
      </w:r>
      <w:r w:rsidR="00F101B0" w:rsidRPr="0058064F">
        <w:rPr>
          <w:rStyle w:val="TL2"/>
          <w:szCs w:val="22"/>
          <w:lang w:val="es-ES"/>
        </w:rPr>
        <w:t xml:space="preserve"> una</w:t>
      </w:r>
      <w:r w:rsidRPr="0058064F">
        <w:rPr>
          <w:rStyle w:val="TL2"/>
          <w:szCs w:val="22"/>
          <w:lang w:val="es-ES"/>
        </w:rPr>
        <w:t xml:space="preserve"> mujer), p</w:t>
      </w:r>
      <w:r w:rsidR="00F101B0" w:rsidRPr="0058064F">
        <w:rPr>
          <w:rStyle w:val="TL2"/>
          <w:szCs w:val="22"/>
          <w:lang w:val="es-ES"/>
        </w:rPr>
        <w:t>í</w:t>
      </w:r>
      <w:r w:rsidRPr="0058064F">
        <w:rPr>
          <w:rStyle w:val="TL2"/>
          <w:szCs w:val="22"/>
          <w:lang w:val="es-ES"/>
        </w:rPr>
        <w:t>da</w:t>
      </w:r>
      <w:r w:rsidR="00F101B0" w:rsidRPr="0058064F">
        <w:rPr>
          <w:rStyle w:val="TL2"/>
          <w:szCs w:val="22"/>
          <w:lang w:val="es-ES"/>
        </w:rPr>
        <w:t>le</w:t>
      </w:r>
      <w:r w:rsidRPr="0058064F">
        <w:rPr>
          <w:rStyle w:val="TL2"/>
          <w:szCs w:val="22"/>
          <w:lang w:val="es-ES"/>
        </w:rPr>
        <w:t xml:space="preserve"> al informante que </w:t>
      </w:r>
      <w:r w:rsidR="00F101B0" w:rsidRPr="0058064F">
        <w:rPr>
          <w:rStyle w:val="TL2"/>
          <w:szCs w:val="22"/>
          <w:lang w:val="es-ES"/>
        </w:rPr>
        <w:t xml:space="preserve">le </w:t>
      </w:r>
      <w:r w:rsidRPr="0058064F">
        <w:rPr>
          <w:rStyle w:val="TL2"/>
          <w:szCs w:val="22"/>
          <w:lang w:val="es-ES"/>
        </w:rPr>
        <w:t>confirme el</w:t>
      </w:r>
      <w:r w:rsidR="00641221" w:rsidRPr="0058064F">
        <w:rPr>
          <w:rStyle w:val="TL2"/>
          <w:szCs w:val="22"/>
          <w:lang w:val="es-ES"/>
        </w:rPr>
        <w:t xml:space="preserve"> </w:t>
      </w:r>
      <w:r w:rsidRPr="0058064F">
        <w:rPr>
          <w:rStyle w:val="TL2"/>
          <w:szCs w:val="22"/>
          <w:lang w:val="es-ES"/>
        </w:rPr>
        <w:t>sexo. Esta columna nunca debe dejarse en blanco.</w:t>
      </w:r>
    </w:p>
    <w:p w14:paraId="2064BA66" w14:textId="77777777" w:rsidR="00354CAE" w:rsidRPr="0058064F" w:rsidRDefault="00354CAE" w:rsidP="00C17129">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534FA4A2" w14:textId="77777777" w:rsidR="0083015B" w:rsidRPr="0058064F" w:rsidRDefault="0083015B" w:rsidP="0083015B">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r w:rsidRPr="0058064F">
        <w:rPr>
          <w:rStyle w:val="TL2"/>
          <w:szCs w:val="22"/>
          <w:lang w:val="es-ES"/>
        </w:rPr>
        <w:t>Una vez que tenga un listado completo de los nombres, códigos de relación y sexo, avance por esta página para formular y registrar las respuestas a las preguntas sobre personas individuales, empezando por HL</w:t>
      </w:r>
      <w:r>
        <w:rPr>
          <w:rStyle w:val="TL2"/>
          <w:szCs w:val="22"/>
          <w:lang w:val="es-ES"/>
        </w:rPr>
        <w:t>5</w:t>
      </w:r>
      <w:r w:rsidRPr="0058064F">
        <w:rPr>
          <w:rStyle w:val="TL2"/>
          <w:szCs w:val="22"/>
          <w:lang w:val="es-ES"/>
        </w:rPr>
        <w:t>. Comience con el jefe de hogar en la línea 01. Cuando haya terminado de hacer todas las preguntas de HL5 a HL1</w:t>
      </w:r>
      <w:r>
        <w:rPr>
          <w:rStyle w:val="TL2"/>
          <w:szCs w:val="22"/>
          <w:lang w:val="es-ES"/>
        </w:rPr>
        <w:t>5</w:t>
      </w:r>
      <w:r w:rsidRPr="0058064F">
        <w:rPr>
          <w:rStyle w:val="TL2"/>
          <w:szCs w:val="22"/>
          <w:lang w:val="es-ES"/>
        </w:rPr>
        <w:t xml:space="preserve"> correspondientes a la persona que figura en la línea 01, prosiga con la persona que figura en la línea 02, </w:t>
      </w:r>
      <w:r>
        <w:rPr>
          <w:rStyle w:val="TL2"/>
          <w:szCs w:val="22"/>
          <w:lang w:val="es-ES"/>
        </w:rPr>
        <w:t>hasta que haya completado HL5 a HL15 para todos los miembros del hogar</w:t>
      </w:r>
      <w:r w:rsidRPr="0058064F">
        <w:rPr>
          <w:rStyle w:val="TL2"/>
          <w:szCs w:val="22"/>
          <w:lang w:val="es-ES"/>
        </w:rPr>
        <w:t>.</w:t>
      </w:r>
    </w:p>
    <w:p w14:paraId="316BC2EE" w14:textId="77777777" w:rsidR="00354CAE" w:rsidRPr="00492C47" w:rsidRDefault="00354CAE" w:rsidP="00641221">
      <w:pPr>
        <w:autoSpaceDE w:val="0"/>
        <w:autoSpaceDN w:val="0"/>
        <w:adjustRightInd w:val="0"/>
        <w:rPr>
          <w:sz w:val="24"/>
          <w:szCs w:val="24"/>
          <w:lang w:val="es-ES" w:eastAsia="sv-SE"/>
        </w:rPr>
      </w:pPr>
    </w:p>
    <w:p w14:paraId="0E21E367" w14:textId="77777777" w:rsidR="00354CAE" w:rsidRPr="0058064F" w:rsidRDefault="00354CAE" w:rsidP="00C17129">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r w:rsidRPr="0058064F">
        <w:rPr>
          <w:rStyle w:val="TL2"/>
          <w:szCs w:val="22"/>
          <w:u w:val="single"/>
          <w:lang w:val="es-ES"/>
        </w:rPr>
        <w:t>La línea gruesa en torno a</w:t>
      </w:r>
      <w:r w:rsidR="00B24750">
        <w:rPr>
          <w:rStyle w:val="TL2"/>
          <w:szCs w:val="22"/>
          <w:u w:val="single"/>
          <w:lang w:val="es-ES"/>
        </w:rPr>
        <w:t xml:space="preserve"> las</w:t>
      </w:r>
      <w:r w:rsidRPr="0058064F">
        <w:rPr>
          <w:rStyle w:val="TL2"/>
          <w:szCs w:val="22"/>
          <w:u w:val="single"/>
          <w:lang w:val="es-ES"/>
        </w:rPr>
        <w:t xml:space="preserve"> cuestiones HL1, HL2, HL3 y HL4</w:t>
      </w:r>
      <w:r w:rsidRPr="0058064F">
        <w:rPr>
          <w:rStyle w:val="TL2"/>
          <w:szCs w:val="22"/>
          <w:lang w:val="es-ES"/>
        </w:rPr>
        <w:t xml:space="preserve">  tiene por objeto subrayar que aquí la información se debe</w:t>
      </w:r>
      <w:r w:rsidR="00FE18AB" w:rsidRPr="0058064F">
        <w:rPr>
          <w:rStyle w:val="TL2"/>
          <w:szCs w:val="22"/>
          <w:lang w:val="es-ES"/>
        </w:rPr>
        <w:t>rá</w:t>
      </w:r>
      <w:r w:rsidRPr="0058064F">
        <w:rPr>
          <w:rStyle w:val="TL2"/>
          <w:szCs w:val="22"/>
          <w:lang w:val="es-ES"/>
        </w:rPr>
        <w:t xml:space="preserve"> completar en vertical, antes de pasar a completar la lista de manera horizontal, de forma separada para cada persona, de HL5 a HL1</w:t>
      </w:r>
      <w:r w:rsidR="00B24750">
        <w:rPr>
          <w:rStyle w:val="TL2"/>
          <w:szCs w:val="22"/>
          <w:lang w:val="es-ES"/>
        </w:rPr>
        <w:t>5</w:t>
      </w:r>
      <w:r w:rsidRPr="0058064F">
        <w:rPr>
          <w:rStyle w:val="TL2"/>
          <w:szCs w:val="22"/>
          <w:lang w:val="es-ES"/>
        </w:rPr>
        <w:t>.</w:t>
      </w:r>
    </w:p>
    <w:p w14:paraId="451DB013" w14:textId="77777777" w:rsidR="00354CAE" w:rsidRPr="0058064F" w:rsidRDefault="00354CAE" w:rsidP="00C17129">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p>
    <w:p w14:paraId="1EF89196" w14:textId="77777777" w:rsidR="004356B1" w:rsidRPr="00C17129" w:rsidRDefault="00C17129" w:rsidP="004356B1">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mallCaps/>
          <w:szCs w:val="22"/>
          <w:lang w:val="es-ES"/>
        </w:rPr>
      </w:pPr>
      <w:r w:rsidRPr="00C17129">
        <w:rPr>
          <w:rStyle w:val="TL2"/>
          <w:b/>
          <w:smallCaps/>
          <w:szCs w:val="22"/>
          <w:lang w:val="es-ES"/>
        </w:rPr>
        <w:t>Hl5. ¿</w:t>
      </w:r>
      <w:r w:rsidR="00AA7585" w:rsidRPr="00C17129">
        <w:rPr>
          <w:rStyle w:val="TL2"/>
          <w:b/>
          <w:smallCaps/>
          <w:szCs w:val="22"/>
          <w:lang w:val="es-ES"/>
        </w:rPr>
        <w:t>Cuál</w:t>
      </w:r>
      <w:r w:rsidRPr="00C17129">
        <w:rPr>
          <w:rStyle w:val="TL2"/>
          <w:b/>
          <w:smallCaps/>
          <w:szCs w:val="22"/>
          <w:lang w:val="es-ES"/>
        </w:rPr>
        <w:t xml:space="preserve"> </w:t>
      </w:r>
      <w:r w:rsidR="00FE18AB" w:rsidRPr="00C17129">
        <w:rPr>
          <w:rStyle w:val="TL2"/>
          <w:b/>
          <w:smallCaps/>
          <w:szCs w:val="22"/>
          <w:lang w:val="es-ES"/>
        </w:rPr>
        <w:t xml:space="preserve">es </w:t>
      </w:r>
      <w:r w:rsidR="004356B1" w:rsidRPr="00C17129">
        <w:rPr>
          <w:rStyle w:val="TL2"/>
          <w:b/>
          <w:smallCaps/>
          <w:szCs w:val="22"/>
          <w:lang w:val="es-ES"/>
        </w:rPr>
        <w:t>la</w:t>
      </w:r>
      <w:r w:rsidR="00155613" w:rsidRPr="00C17129">
        <w:rPr>
          <w:rStyle w:val="TL2"/>
          <w:b/>
          <w:smallCaps/>
          <w:szCs w:val="22"/>
          <w:lang w:val="es-ES"/>
        </w:rPr>
        <w:t xml:space="preserve"> fecha de nacimiento de </w:t>
      </w:r>
      <w:r>
        <w:rPr>
          <w:rStyle w:val="TL2"/>
          <w:b/>
          <w:i/>
          <w:smallCaps/>
          <w:szCs w:val="22"/>
          <w:lang w:val="es-ES"/>
        </w:rPr>
        <w:t>(</w:t>
      </w:r>
      <w:r w:rsidRPr="00B24750">
        <w:rPr>
          <w:b/>
          <w:szCs w:val="22"/>
          <w:lang w:val="es-ES" w:eastAsia="sv-SE"/>
        </w:rPr>
        <w:t>nombre</w:t>
      </w:r>
      <w:r w:rsidRPr="00C17129">
        <w:rPr>
          <w:rStyle w:val="TL2"/>
          <w:b/>
          <w:i/>
          <w:smallCaps/>
          <w:szCs w:val="22"/>
          <w:lang w:val="es-ES"/>
        </w:rPr>
        <w:t>)</w:t>
      </w:r>
      <w:r w:rsidRPr="00C17129">
        <w:rPr>
          <w:rStyle w:val="TL2"/>
          <w:b/>
          <w:smallCaps/>
          <w:szCs w:val="22"/>
          <w:lang w:val="es-ES"/>
        </w:rPr>
        <w:t>?</w:t>
      </w:r>
    </w:p>
    <w:p w14:paraId="40F5E250" w14:textId="77777777" w:rsidR="004356B1" w:rsidRPr="0058064F" w:rsidRDefault="004356B1" w:rsidP="00C17129">
      <w:pPr>
        <w:tabs>
          <w:tab w:val="left" w:pos="-1440"/>
          <w:tab w:val="left" w:pos="-720"/>
          <w:tab w:val="left" w:pos="150"/>
          <w:tab w:val="left" w:pos="300"/>
          <w:tab w:val="left" w:pos="36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iCs/>
          <w:szCs w:val="22"/>
          <w:lang w:val="es-ES"/>
        </w:rPr>
      </w:pPr>
      <w:r w:rsidRPr="0058064F">
        <w:rPr>
          <w:rStyle w:val="TL2"/>
          <w:iCs/>
          <w:szCs w:val="22"/>
          <w:lang w:val="es-ES"/>
        </w:rPr>
        <w:t xml:space="preserve">Si el entrevistado </w:t>
      </w:r>
      <w:r w:rsidR="00155613" w:rsidRPr="0058064F">
        <w:rPr>
          <w:rStyle w:val="TL2"/>
          <w:iCs/>
          <w:szCs w:val="22"/>
          <w:lang w:val="es-ES"/>
        </w:rPr>
        <w:t>conoce</w:t>
      </w:r>
      <w:r w:rsidRPr="0058064F">
        <w:rPr>
          <w:rStyle w:val="TL2"/>
          <w:iCs/>
          <w:szCs w:val="22"/>
          <w:lang w:val="es-ES"/>
        </w:rPr>
        <w:t xml:space="preserve"> la fecha de nacimiento </w:t>
      </w:r>
      <w:r w:rsidR="002A7AF7">
        <w:rPr>
          <w:rStyle w:val="TL2"/>
          <w:iCs/>
          <w:szCs w:val="22"/>
          <w:lang w:val="es-ES"/>
        </w:rPr>
        <w:t>del miembro</w:t>
      </w:r>
      <w:r w:rsidRPr="0058064F">
        <w:rPr>
          <w:rStyle w:val="TL2"/>
          <w:iCs/>
          <w:szCs w:val="22"/>
          <w:lang w:val="es-ES"/>
        </w:rPr>
        <w:t xml:space="preserve"> del hogar, registr</w:t>
      </w:r>
      <w:r w:rsidR="00155613" w:rsidRPr="0058064F">
        <w:rPr>
          <w:rStyle w:val="TL2"/>
          <w:iCs/>
          <w:szCs w:val="22"/>
          <w:lang w:val="es-ES"/>
        </w:rPr>
        <w:t>e</w:t>
      </w:r>
      <w:r w:rsidRPr="0058064F">
        <w:rPr>
          <w:rStyle w:val="TL2"/>
          <w:iCs/>
          <w:szCs w:val="22"/>
          <w:lang w:val="es-ES"/>
        </w:rPr>
        <w:t xml:space="preserve"> la respuesta en meses</w:t>
      </w:r>
      <w:r w:rsidR="00155613" w:rsidRPr="0058064F">
        <w:rPr>
          <w:rStyle w:val="TL2"/>
          <w:iCs/>
          <w:szCs w:val="22"/>
          <w:lang w:val="es-ES"/>
        </w:rPr>
        <w:t xml:space="preserve"> y año</w:t>
      </w:r>
      <w:r w:rsidR="00FE18AB" w:rsidRPr="0058064F">
        <w:rPr>
          <w:rStyle w:val="TL2"/>
          <w:iCs/>
          <w:szCs w:val="22"/>
          <w:lang w:val="es-ES"/>
        </w:rPr>
        <w:t>. T</w:t>
      </w:r>
      <w:r w:rsidRPr="0058064F">
        <w:rPr>
          <w:rStyle w:val="TL2"/>
          <w:iCs/>
          <w:szCs w:val="22"/>
          <w:lang w:val="es-ES"/>
        </w:rPr>
        <w:t>endrá que convertir el mes e</w:t>
      </w:r>
      <w:r w:rsidR="00155613" w:rsidRPr="0058064F">
        <w:rPr>
          <w:rStyle w:val="TL2"/>
          <w:iCs/>
          <w:szCs w:val="22"/>
          <w:lang w:val="es-ES"/>
        </w:rPr>
        <w:t xml:space="preserve">n números. Para ello, enero </w:t>
      </w:r>
      <w:r w:rsidR="00FE18AB" w:rsidRPr="0058064F">
        <w:rPr>
          <w:rStyle w:val="TL2"/>
          <w:iCs/>
          <w:szCs w:val="22"/>
          <w:lang w:val="es-ES"/>
        </w:rPr>
        <w:t xml:space="preserve">será “01”, febrero, </w:t>
      </w:r>
      <w:r w:rsidR="00155613" w:rsidRPr="0058064F">
        <w:rPr>
          <w:rStyle w:val="TL2"/>
          <w:iCs/>
          <w:szCs w:val="22"/>
          <w:lang w:val="es-ES"/>
        </w:rPr>
        <w:t>“02”, marzo</w:t>
      </w:r>
      <w:r w:rsidR="00FE18AB" w:rsidRPr="0058064F">
        <w:rPr>
          <w:rStyle w:val="TL2"/>
          <w:iCs/>
          <w:szCs w:val="22"/>
          <w:lang w:val="es-ES"/>
        </w:rPr>
        <w:t>,</w:t>
      </w:r>
      <w:r w:rsidR="00155613" w:rsidRPr="0058064F">
        <w:rPr>
          <w:rStyle w:val="TL2"/>
          <w:iCs/>
          <w:szCs w:val="22"/>
          <w:lang w:val="es-ES"/>
        </w:rPr>
        <w:t xml:space="preserve"> “03”</w:t>
      </w:r>
      <w:r w:rsidRPr="0058064F">
        <w:rPr>
          <w:rStyle w:val="TL2"/>
          <w:iCs/>
          <w:szCs w:val="22"/>
          <w:lang w:val="es-ES"/>
        </w:rPr>
        <w:t xml:space="preserve"> y así sucesivamente. Si el entrevistado no </w:t>
      </w:r>
      <w:r w:rsidR="00155613" w:rsidRPr="0058064F">
        <w:rPr>
          <w:rStyle w:val="TL2"/>
          <w:iCs/>
          <w:szCs w:val="22"/>
          <w:lang w:val="es-ES"/>
        </w:rPr>
        <w:t>conoce</w:t>
      </w:r>
      <w:r w:rsidRPr="0058064F">
        <w:rPr>
          <w:rStyle w:val="TL2"/>
          <w:iCs/>
          <w:szCs w:val="22"/>
          <w:lang w:val="es-ES"/>
        </w:rPr>
        <w:t xml:space="preserve"> el mes de</w:t>
      </w:r>
      <w:r w:rsidR="00155613" w:rsidRPr="0058064F">
        <w:rPr>
          <w:rStyle w:val="TL2"/>
          <w:iCs/>
          <w:szCs w:val="22"/>
          <w:lang w:val="es-ES"/>
        </w:rPr>
        <w:t>l</w:t>
      </w:r>
      <w:r w:rsidRPr="0058064F">
        <w:rPr>
          <w:rStyle w:val="TL2"/>
          <w:iCs/>
          <w:szCs w:val="22"/>
          <w:lang w:val="es-ES"/>
        </w:rPr>
        <w:t xml:space="preserve"> na</w:t>
      </w:r>
      <w:r w:rsidR="00155613" w:rsidRPr="0058064F">
        <w:rPr>
          <w:rStyle w:val="TL2"/>
          <w:iCs/>
          <w:szCs w:val="22"/>
          <w:lang w:val="es-ES"/>
        </w:rPr>
        <w:t>cimient</w:t>
      </w:r>
      <w:r w:rsidR="00FE18AB" w:rsidRPr="0058064F">
        <w:rPr>
          <w:rStyle w:val="TL2"/>
          <w:iCs/>
          <w:szCs w:val="22"/>
          <w:lang w:val="es-ES"/>
        </w:rPr>
        <w:t>o, ingrese el código “98” para “</w:t>
      </w:r>
      <w:r w:rsidRPr="0058064F">
        <w:rPr>
          <w:rStyle w:val="TL2"/>
          <w:iCs/>
          <w:szCs w:val="22"/>
          <w:lang w:val="es-ES"/>
        </w:rPr>
        <w:t>No s</w:t>
      </w:r>
      <w:r w:rsidR="00FE18AB" w:rsidRPr="0058064F">
        <w:rPr>
          <w:rStyle w:val="TL2"/>
          <w:iCs/>
          <w:szCs w:val="22"/>
          <w:lang w:val="es-ES"/>
        </w:rPr>
        <w:t>abe</w:t>
      </w:r>
      <w:r w:rsidRPr="0058064F">
        <w:rPr>
          <w:rStyle w:val="TL2"/>
          <w:iCs/>
          <w:szCs w:val="22"/>
          <w:lang w:val="es-ES"/>
        </w:rPr>
        <w:t xml:space="preserve"> </w:t>
      </w:r>
      <w:r w:rsidR="00155613" w:rsidRPr="0058064F">
        <w:rPr>
          <w:rStyle w:val="TL2"/>
          <w:iCs/>
          <w:szCs w:val="22"/>
          <w:lang w:val="es-ES"/>
        </w:rPr>
        <w:t>el mes</w:t>
      </w:r>
      <w:r w:rsidR="00FE18AB" w:rsidRPr="0058064F">
        <w:rPr>
          <w:rStyle w:val="TL2"/>
          <w:iCs/>
          <w:szCs w:val="22"/>
          <w:lang w:val="es-ES"/>
        </w:rPr>
        <w:t>”</w:t>
      </w:r>
      <w:r w:rsidR="00155613" w:rsidRPr="0058064F">
        <w:rPr>
          <w:rStyle w:val="TL2"/>
          <w:iCs/>
          <w:szCs w:val="22"/>
          <w:lang w:val="es-ES"/>
        </w:rPr>
        <w:t xml:space="preserve"> </w:t>
      </w:r>
      <w:r w:rsidRPr="0058064F">
        <w:rPr>
          <w:rStyle w:val="TL2"/>
          <w:iCs/>
          <w:szCs w:val="22"/>
          <w:lang w:val="es-ES"/>
        </w:rPr>
        <w:t>y pregunte por el año de nacimiento. Trate de obtener</w:t>
      </w:r>
      <w:r w:rsidR="00FE18AB" w:rsidRPr="0058064F">
        <w:rPr>
          <w:rStyle w:val="TL2"/>
          <w:iCs/>
          <w:szCs w:val="22"/>
          <w:lang w:val="es-ES"/>
        </w:rPr>
        <w:t>,</w:t>
      </w:r>
      <w:r w:rsidRPr="0058064F">
        <w:rPr>
          <w:rStyle w:val="TL2"/>
          <w:iCs/>
          <w:szCs w:val="22"/>
          <w:lang w:val="es-ES"/>
        </w:rPr>
        <w:t xml:space="preserve"> al menos</w:t>
      </w:r>
      <w:r w:rsidR="00FE18AB" w:rsidRPr="0058064F">
        <w:rPr>
          <w:rStyle w:val="TL2"/>
          <w:iCs/>
          <w:szCs w:val="22"/>
          <w:lang w:val="es-ES"/>
        </w:rPr>
        <w:t>,</w:t>
      </w:r>
      <w:r w:rsidRPr="0058064F">
        <w:rPr>
          <w:rStyle w:val="TL2"/>
          <w:iCs/>
          <w:szCs w:val="22"/>
          <w:lang w:val="es-ES"/>
        </w:rPr>
        <w:t xml:space="preserve"> el año de nacimiento. Si </w:t>
      </w:r>
      <w:r w:rsidR="00FE18AB" w:rsidRPr="0058064F">
        <w:rPr>
          <w:rStyle w:val="TL2"/>
          <w:iCs/>
          <w:szCs w:val="22"/>
          <w:lang w:val="es-ES"/>
        </w:rPr>
        <w:t>se desconoce el año</w:t>
      </w:r>
      <w:r w:rsidR="00155613" w:rsidRPr="0058064F">
        <w:rPr>
          <w:rStyle w:val="TL2"/>
          <w:iCs/>
          <w:szCs w:val="22"/>
          <w:lang w:val="es-ES"/>
        </w:rPr>
        <w:t>, introduzca “9998”</w:t>
      </w:r>
      <w:r w:rsidRPr="0058064F">
        <w:rPr>
          <w:rStyle w:val="TL2"/>
          <w:iCs/>
          <w:szCs w:val="22"/>
          <w:lang w:val="es-ES"/>
        </w:rPr>
        <w:t>.</w:t>
      </w:r>
    </w:p>
    <w:p w14:paraId="33F7E118" w14:textId="77777777" w:rsidR="00FE18AB" w:rsidRPr="00492C47" w:rsidRDefault="00FE18AB" w:rsidP="004356B1">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Emphasis"/>
          <w:i w:val="0"/>
          <w:sz w:val="24"/>
          <w:szCs w:val="24"/>
          <w:lang w:val="es-ES"/>
        </w:rPr>
      </w:pPr>
    </w:p>
    <w:p w14:paraId="47831AE1" w14:textId="081EF76E" w:rsidR="004356B1" w:rsidRPr="00C17129" w:rsidRDefault="00C17129" w:rsidP="004356B1">
      <w:pPr>
        <w:autoSpaceDE w:val="0"/>
        <w:autoSpaceDN w:val="0"/>
        <w:adjustRightInd w:val="0"/>
        <w:rPr>
          <w:rStyle w:val="TL2"/>
          <w:b/>
          <w:smallCaps/>
          <w:szCs w:val="22"/>
          <w:lang w:val="es-ES"/>
        </w:rPr>
      </w:pPr>
      <w:r w:rsidRPr="00C17129">
        <w:rPr>
          <w:rStyle w:val="TL2"/>
          <w:b/>
          <w:smallCaps/>
          <w:szCs w:val="22"/>
          <w:lang w:val="es-ES"/>
        </w:rPr>
        <w:t>Hl6. ¿</w:t>
      </w:r>
      <w:r w:rsidR="00EA52FC">
        <w:rPr>
          <w:rStyle w:val="TL2"/>
          <w:b/>
          <w:smallCaps/>
          <w:szCs w:val="22"/>
          <w:lang w:val="es-ES"/>
        </w:rPr>
        <w:t>cuántos años</w:t>
      </w:r>
      <w:r w:rsidRPr="00C17129">
        <w:rPr>
          <w:rStyle w:val="TL2"/>
          <w:b/>
          <w:smallCaps/>
          <w:szCs w:val="22"/>
          <w:lang w:val="es-ES"/>
        </w:rPr>
        <w:t xml:space="preserve"> tiene </w:t>
      </w:r>
      <w:r>
        <w:rPr>
          <w:rStyle w:val="TL2"/>
          <w:b/>
          <w:i/>
          <w:smallCaps/>
          <w:szCs w:val="22"/>
          <w:lang w:val="es-ES"/>
        </w:rPr>
        <w:t>(</w:t>
      </w:r>
      <w:r w:rsidRPr="00B24750">
        <w:rPr>
          <w:b/>
          <w:szCs w:val="22"/>
          <w:lang w:val="es-ES" w:eastAsia="sv-SE"/>
        </w:rPr>
        <w:t>nombre</w:t>
      </w:r>
      <w:r w:rsidRPr="00C17129">
        <w:rPr>
          <w:rStyle w:val="TL2"/>
          <w:b/>
          <w:i/>
          <w:smallCaps/>
          <w:szCs w:val="22"/>
          <w:lang w:val="es-ES"/>
        </w:rPr>
        <w:t>)</w:t>
      </w:r>
      <w:r w:rsidR="004356B1" w:rsidRPr="00C17129">
        <w:rPr>
          <w:rStyle w:val="TL2"/>
          <w:b/>
          <w:smallCaps/>
          <w:szCs w:val="22"/>
          <w:lang w:val="es-ES"/>
        </w:rPr>
        <w:t xml:space="preserve">? </w:t>
      </w:r>
    </w:p>
    <w:p w14:paraId="0BAAF652" w14:textId="77777777" w:rsidR="004356B1" w:rsidRPr="0058064F" w:rsidRDefault="004356B1"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Anote la edad de cada persona en </w:t>
      </w:r>
      <w:r w:rsidRPr="0058064F">
        <w:rPr>
          <w:rStyle w:val="TL2"/>
          <w:szCs w:val="22"/>
          <w:u w:val="single"/>
          <w:lang w:val="es-ES"/>
        </w:rPr>
        <w:t>años cumplidos</w:t>
      </w:r>
      <w:r w:rsidRPr="0058064F">
        <w:rPr>
          <w:rStyle w:val="TL2"/>
          <w:szCs w:val="22"/>
          <w:lang w:val="es-ES"/>
        </w:rPr>
        <w:t>, es decir, l</w:t>
      </w:r>
      <w:r w:rsidR="00155613" w:rsidRPr="0058064F">
        <w:rPr>
          <w:rStyle w:val="TL2"/>
          <w:szCs w:val="22"/>
          <w:lang w:val="es-ES"/>
        </w:rPr>
        <w:t xml:space="preserve">a edad que cumplió en su último </w:t>
      </w:r>
      <w:r w:rsidR="00776BF3" w:rsidRPr="0058064F">
        <w:rPr>
          <w:rStyle w:val="TL2"/>
          <w:szCs w:val="22"/>
          <w:lang w:val="es-ES"/>
        </w:rPr>
        <w:t>aniversario</w:t>
      </w:r>
      <w:r w:rsidRPr="0058064F">
        <w:rPr>
          <w:rStyle w:val="TL2"/>
          <w:szCs w:val="22"/>
          <w:lang w:val="es-ES"/>
        </w:rPr>
        <w:t>. Otra definición de años cumplidos es</w:t>
      </w:r>
      <w:r w:rsidR="00776BF3" w:rsidRPr="0058064F">
        <w:rPr>
          <w:rStyle w:val="TL2"/>
          <w:szCs w:val="22"/>
          <w:lang w:val="es-ES"/>
        </w:rPr>
        <w:t xml:space="preserve"> el</w:t>
      </w:r>
      <w:r w:rsidRPr="0058064F">
        <w:rPr>
          <w:rStyle w:val="TL2"/>
          <w:szCs w:val="22"/>
          <w:lang w:val="es-ES"/>
        </w:rPr>
        <w:t xml:space="preserve"> “número de </w:t>
      </w:r>
      <w:r w:rsidR="00155613" w:rsidRPr="0058064F">
        <w:rPr>
          <w:rStyle w:val="TL2"/>
          <w:szCs w:val="22"/>
          <w:lang w:val="es-ES"/>
        </w:rPr>
        <w:t xml:space="preserve">años cumplidos desde el </w:t>
      </w:r>
      <w:r w:rsidRPr="0058064F">
        <w:rPr>
          <w:rStyle w:val="TL2"/>
          <w:szCs w:val="22"/>
          <w:lang w:val="es-ES"/>
        </w:rPr>
        <w:t>nacimiento”. De acuerdo con esta definición, dado que un bebé de se</w:t>
      </w:r>
      <w:r w:rsidR="00155613" w:rsidRPr="0058064F">
        <w:rPr>
          <w:rStyle w:val="TL2"/>
          <w:szCs w:val="22"/>
          <w:lang w:val="es-ES"/>
        </w:rPr>
        <w:t xml:space="preserve">is meses de edad no ha cumplido </w:t>
      </w:r>
      <w:r w:rsidRPr="0058064F">
        <w:rPr>
          <w:rStyle w:val="TL2"/>
          <w:szCs w:val="22"/>
          <w:lang w:val="es-ES"/>
        </w:rPr>
        <w:lastRenderedPageBreak/>
        <w:t>aún un año completo, su edad se ingresar</w:t>
      </w:r>
      <w:r w:rsidR="00155613" w:rsidRPr="0058064F">
        <w:rPr>
          <w:rStyle w:val="TL2"/>
          <w:szCs w:val="22"/>
          <w:lang w:val="es-ES"/>
        </w:rPr>
        <w:t>á</w:t>
      </w:r>
      <w:r w:rsidRPr="0058064F">
        <w:rPr>
          <w:rStyle w:val="TL2"/>
          <w:szCs w:val="22"/>
          <w:lang w:val="es-ES"/>
        </w:rPr>
        <w:t xml:space="preserve"> como “00”. T</w:t>
      </w:r>
      <w:r w:rsidR="002A7AF7">
        <w:rPr>
          <w:rStyle w:val="TL2"/>
          <w:szCs w:val="22"/>
          <w:lang w:val="es-ES"/>
        </w:rPr>
        <w:t>enga</w:t>
      </w:r>
      <w:r w:rsidR="00155613" w:rsidRPr="0058064F">
        <w:rPr>
          <w:rStyle w:val="TL2"/>
          <w:szCs w:val="22"/>
          <w:lang w:val="es-ES"/>
        </w:rPr>
        <w:t xml:space="preserve"> en cuenta que usted obtendrá </w:t>
      </w:r>
      <w:r w:rsidRPr="0058064F">
        <w:rPr>
          <w:rStyle w:val="TL2"/>
          <w:szCs w:val="22"/>
          <w:lang w:val="es-ES"/>
        </w:rPr>
        <w:t>estimados más precisos de las edades exactas de los niños/as más adelante.</w:t>
      </w:r>
    </w:p>
    <w:p w14:paraId="38B84D54" w14:textId="77777777" w:rsidR="00155613" w:rsidRPr="0058064F" w:rsidRDefault="00155613"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117B696F" w14:textId="77777777" w:rsidR="004356B1" w:rsidRPr="0058064F" w:rsidRDefault="004356B1"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Esta columna jamás debe dejarse en blanco.</w:t>
      </w:r>
    </w:p>
    <w:p w14:paraId="4688799A" w14:textId="77777777" w:rsidR="00155613" w:rsidRPr="0058064F" w:rsidRDefault="00155613"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7CADDE36" w14:textId="77777777" w:rsidR="004356B1" w:rsidRPr="0058064F" w:rsidRDefault="004356B1"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Si usted tiene dificultades para obtener las edades de los miembr</w:t>
      </w:r>
      <w:r w:rsidR="00155613" w:rsidRPr="0058064F">
        <w:rPr>
          <w:rStyle w:val="TL2"/>
          <w:szCs w:val="22"/>
          <w:lang w:val="es-ES"/>
        </w:rPr>
        <w:t xml:space="preserve">os muy mayores del hogar, incluso tras haber sondeado y </w:t>
      </w:r>
      <w:r w:rsidR="00A40598" w:rsidRPr="0058064F">
        <w:rPr>
          <w:rStyle w:val="TL2"/>
          <w:szCs w:val="22"/>
          <w:lang w:val="es-ES"/>
        </w:rPr>
        <w:t>solicitado</w:t>
      </w:r>
      <w:r w:rsidR="00155613" w:rsidRPr="0058064F">
        <w:rPr>
          <w:rStyle w:val="TL2"/>
          <w:szCs w:val="22"/>
          <w:lang w:val="es-ES"/>
        </w:rPr>
        <w:t xml:space="preserve"> toda la información necesaria al informante, </w:t>
      </w:r>
      <w:r w:rsidRPr="0058064F">
        <w:rPr>
          <w:rStyle w:val="TL2"/>
          <w:szCs w:val="22"/>
          <w:lang w:val="es-ES"/>
        </w:rPr>
        <w:t>puede ingresar el códig</w:t>
      </w:r>
      <w:r w:rsidR="002A7AF7">
        <w:rPr>
          <w:rStyle w:val="TL2"/>
          <w:szCs w:val="22"/>
          <w:lang w:val="es-ES"/>
        </w:rPr>
        <w:t>o “98”, que significa “No sabe</w:t>
      </w:r>
      <w:r w:rsidRPr="0058064F">
        <w:rPr>
          <w:rStyle w:val="TL2"/>
          <w:szCs w:val="22"/>
          <w:lang w:val="es-ES"/>
        </w:rPr>
        <w:t>”.</w:t>
      </w:r>
      <w:r w:rsidR="00155613" w:rsidRPr="0058064F">
        <w:rPr>
          <w:rStyle w:val="TL2"/>
          <w:szCs w:val="22"/>
          <w:lang w:val="es-ES"/>
        </w:rPr>
        <w:t xml:space="preserve"> E</w:t>
      </w:r>
      <w:r w:rsidR="002A7AF7">
        <w:rPr>
          <w:rStyle w:val="TL2"/>
          <w:szCs w:val="22"/>
          <w:lang w:val="es-ES"/>
        </w:rPr>
        <w:t xml:space="preserve">sto significa que la persona tiene más de 50 años, dado que, en el caso de los miembros del hogar menores de 50, </w:t>
      </w:r>
      <w:r w:rsidRPr="0058064F">
        <w:rPr>
          <w:rStyle w:val="TL2"/>
          <w:szCs w:val="22"/>
          <w:lang w:val="es-ES"/>
        </w:rPr>
        <w:t>es necesario ingresar el número de años cumplidos.</w:t>
      </w:r>
      <w:r w:rsidR="00155613" w:rsidRPr="0058064F">
        <w:rPr>
          <w:rStyle w:val="TL2"/>
          <w:szCs w:val="22"/>
          <w:lang w:val="es-ES"/>
        </w:rPr>
        <w:t xml:space="preserve"> No obstante, tendrá que indicar, con una nota, el rango de edad en el que la persona en cuestión pueda encontrarse</w:t>
      </w:r>
      <w:r w:rsidR="007F3089" w:rsidRPr="0058064F">
        <w:rPr>
          <w:rStyle w:val="TL2"/>
          <w:szCs w:val="22"/>
          <w:lang w:val="es-ES"/>
        </w:rPr>
        <w:t>, para que su editor o supervisor pueda hacerse una idea de la elegibilidad de la persona para cuestionarios individuales.</w:t>
      </w:r>
    </w:p>
    <w:p w14:paraId="3532B295" w14:textId="77777777" w:rsidR="007F3089" w:rsidRPr="0058064F" w:rsidRDefault="007F3089"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74F9C66F" w14:textId="77777777" w:rsidR="007F3089" w:rsidRPr="0058064F" w:rsidRDefault="007F3089"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Si la edad del miembro del hogar es </w:t>
      </w:r>
      <w:r w:rsidR="00F12780" w:rsidRPr="0058064F">
        <w:rPr>
          <w:rStyle w:val="TL2"/>
          <w:szCs w:val="22"/>
          <w:lang w:val="es-ES"/>
        </w:rPr>
        <w:t xml:space="preserve">de </w:t>
      </w:r>
      <w:r w:rsidRPr="0058064F">
        <w:rPr>
          <w:rStyle w:val="TL2"/>
          <w:szCs w:val="22"/>
          <w:lang w:val="es-ES"/>
        </w:rPr>
        <w:t xml:space="preserve">95 o más, introduzca el código “95” </w:t>
      </w:r>
      <w:r w:rsidR="00F12780" w:rsidRPr="0058064F">
        <w:rPr>
          <w:rStyle w:val="TL2"/>
          <w:szCs w:val="22"/>
          <w:lang w:val="es-ES"/>
        </w:rPr>
        <w:t>en</w:t>
      </w:r>
      <w:r w:rsidRPr="0058064F">
        <w:rPr>
          <w:rStyle w:val="TL2"/>
          <w:szCs w:val="22"/>
          <w:lang w:val="es-ES"/>
        </w:rPr>
        <w:t xml:space="preserve"> todos esos caso</w:t>
      </w:r>
      <w:r w:rsidR="003B4353" w:rsidRPr="0058064F">
        <w:rPr>
          <w:rStyle w:val="TL2"/>
          <w:szCs w:val="22"/>
          <w:lang w:val="es-ES"/>
        </w:rPr>
        <w:t>s</w:t>
      </w:r>
      <w:r w:rsidRPr="0058064F">
        <w:rPr>
          <w:rStyle w:val="TL2"/>
          <w:szCs w:val="22"/>
          <w:lang w:val="es-ES"/>
        </w:rPr>
        <w:t>.</w:t>
      </w:r>
    </w:p>
    <w:p w14:paraId="2D3E7508" w14:textId="77777777" w:rsidR="003B4353" w:rsidRDefault="003B4353"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7E4A7267" w14:textId="77777777" w:rsidR="00EB0C0D" w:rsidRPr="0058064F" w:rsidRDefault="00EB0C0D" w:rsidP="00EB0C0D">
      <w:pPr>
        <w:autoSpaceDE w:val="0"/>
        <w:autoSpaceDN w:val="0"/>
        <w:adjustRightInd w:val="0"/>
        <w:rPr>
          <w:rStyle w:val="TL2"/>
          <w:b/>
          <w:i/>
          <w:szCs w:val="22"/>
          <w:lang w:val="es-ES"/>
        </w:rPr>
      </w:pPr>
      <w:r w:rsidRPr="00F12780">
        <w:rPr>
          <w:b/>
          <w:bCs/>
          <w:sz w:val="24"/>
          <w:szCs w:val="24"/>
          <w:lang w:val="es-ES" w:eastAsia="sv-SE"/>
        </w:rPr>
        <w:t>HL</w:t>
      </w:r>
      <w:r>
        <w:rPr>
          <w:b/>
          <w:bCs/>
          <w:sz w:val="24"/>
          <w:szCs w:val="24"/>
          <w:lang w:val="es-ES" w:eastAsia="sv-SE"/>
        </w:rPr>
        <w:t>6a</w:t>
      </w:r>
      <w:r w:rsidRPr="00F12780">
        <w:rPr>
          <w:b/>
          <w:bCs/>
          <w:sz w:val="24"/>
          <w:szCs w:val="24"/>
          <w:lang w:val="es-ES" w:eastAsia="sv-SE"/>
        </w:rPr>
        <w:t xml:space="preserve">. </w:t>
      </w:r>
      <w:r>
        <w:rPr>
          <w:b/>
          <w:bCs/>
          <w:sz w:val="24"/>
          <w:szCs w:val="24"/>
          <w:lang w:val="es-ES" w:eastAsia="sv-SE"/>
        </w:rPr>
        <w:t>¿</w:t>
      </w:r>
      <w:r w:rsidRPr="00FE3D5E">
        <w:rPr>
          <w:rStyle w:val="TL2"/>
          <w:b/>
          <w:smallCaps/>
          <w:szCs w:val="22"/>
          <w:lang w:val="es-ES"/>
        </w:rPr>
        <w:t>Pasó</w:t>
      </w:r>
      <w:r>
        <w:rPr>
          <w:rStyle w:val="TL2"/>
          <w:b/>
          <w:szCs w:val="22"/>
          <w:lang w:val="es-ES"/>
        </w:rPr>
        <w:t xml:space="preserve"> (nombre) </w:t>
      </w:r>
      <w:r w:rsidRPr="00FE3D5E">
        <w:rPr>
          <w:rStyle w:val="TL2"/>
          <w:b/>
          <w:smallCaps/>
          <w:szCs w:val="22"/>
          <w:lang w:val="es-ES"/>
        </w:rPr>
        <w:t>la última noche aquí</w:t>
      </w:r>
      <w:r>
        <w:rPr>
          <w:rStyle w:val="TL2"/>
          <w:b/>
          <w:szCs w:val="22"/>
          <w:lang w:val="es-ES"/>
        </w:rPr>
        <w:t>?</w:t>
      </w:r>
    </w:p>
    <w:p w14:paraId="0913CCE3" w14:textId="77777777" w:rsidR="00EB0C0D" w:rsidRPr="0058064F" w:rsidRDefault="00EB0C0D" w:rsidP="00EB0C0D">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Pr>
          <w:rStyle w:val="TL2"/>
          <w:szCs w:val="22"/>
          <w:lang w:val="es-ES"/>
        </w:rPr>
        <w:t>Registre si el miembro del hogar pasó o no la última noche en el hogar.</w:t>
      </w:r>
    </w:p>
    <w:p w14:paraId="601AC6D3" w14:textId="77777777" w:rsidR="00EB0C0D" w:rsidRPr="0058064F" w:rsidRDefault="00EB0C0D" w:rsidP="00C17129">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501C6C2D" w14:textId="77777777" w:rsidR="004356B1" w:rsidRPr="00CB1F9C" w:rsidRDefault="004356B1" w:rsidP="003B4353">
      <w:pPr>
        <w:autoSpaceDE w:val="0"/>
        <w:autoSpaceDN w:val="0"/>
        <w:adjustRightInd w:val="0"/>
        <w:rPr>
          <w:rStyle w:val="TL2"/>
          <w:szCs w:val="24"/>
          <w:lang w:val="es-ES" w:eastAsia="sv-SE"/>
        </w:rPr>
      </w:pPr>
      <w:r w:rsidRPr="00CB1F9C">
        <w:rPr>
          <w:szCs w:val="24"/>
          <w:lang w:val="es-ES" w:eastAsia="sv-SE"/>
        </w:rPr>
        <w:t>Las preguntas HL7</w:t>
      </w:r>
      <w:r w:rsidR="002A7AF7">
        <w:rPr>
          <w:szCs w:val="24"/>
          <w:lang w:val="es-ES" w:eastAsia="sv-SE"/>
        </w:rPr>
        <w:t>, HL7A</w:t>
      </w:r>
      <w:r w:rsidRPr="00CB1F9C">
        <w:rPr>
          <w:szCs w:val="24"/>
          <w:lang w:val="es-ES" w:eastAsia="sv-SE"/>
        </w:rPr>
        <w:t xml:space="preserve"> y HL</w:t>
      </w:r>
      <w:r w:rsidR="002A7AF7">
        <w:rPr>
          <w:szCs w:val="24"/>
          <w:lang w:val="es-ES" w:eastAsia="sv-SE"/>
        </w:rPr>
        <w:t>7B</w:t>
      </w:r>
      <w:r w:rsidR="003B4353" w:rsidRPr="00CB1F9C">
        <w:rPr>
          <w:szCs w:val="24"/>
          <w:lang w:val="es-ES" w:eastAsia="sv-SE"/>
        </w:rPr>
        <w:t xml:space="preserve"> tienen que ver con </w:t>
      </w:r>
      <w:r w:rsidRPr="00CB1F9C">
        <w:rPr>
          <w:szCs w:val="24"/>
          <w:lang w:val="es-ES" w:eastAsia="sv-SE"/>
        </w:rPr>
        <w:t>información relativa a la elegibilidad.</w:t>
      </w:r>
    </w:p>
    <w:p w14:paraId="6D6EE3FE" w14:textId="77777777" w:rsidR="00122D2F" w:rsidRPr="00F12780" w:rsidRDefault="00122D2F" w:rsidP="005C1429">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iCs/>
          <w:sz w:val="24"/>
          <w:szCs w:val="24"/>
          <w:lang w:val="es-ES"/>
        </w:rPr>
      </w:pPr>
      <w:r w:rsidRPr="00F12780">
        <w:rPr>
          <w:rStyle w:val="TL2"/>
          <w:iCs/>
          <w:sz w:val="24"/>
          <w:szCs w:val="24"/>
          <w:lang w:val="es-ES"/>
        </w:rPr>
        <w:t xml:space="preserve"> </w:t>
      </w:r>
    </w:p>
    <w:p w14:paraId="522D8BD2" w14:textId="2706E57E" w:rsidR="00F64104" w:rsidRPr="0058064F" w:rsidRDefault="00F64104" w:rsidP="00F64104">
      <w:pPr>
        <w:autoSpaceDE w:val="0"/>
        <w:autoSpaceDN w:val="0"/>
        <w:adjustRightInd w:val="0"/>
        <w:rPr>
          <w:rStyle w:val="TL2"/>
          <w:b/>
          <w:i/>
          <w:szCs w:val="22"/>
          <w:lang w:val="es-ES"/>
        </w:rPr>
      </w:pPr>
      <w:r w:rsidRPr="00F12780">
        <w:rPr>
          <w:b/>
          <w:bCs/>
          <w:sz w:val="24"/>
          <w:szCs w:val="24"/>
          <w:lang w:val="es-ES" w:eastAsia="sv-SE"/>
        </w:rPr>
        <w:t>HL</w:t>
      </w:r>
      <w:r w:rsidR="00D05C35" w:rsidRPr="00F12780">
        <w:rPr>
          <w:b/>
          <w:bCs/>
          <w:sz w:val="24"/>
          <w:szCs w:val="24"/>
          <w:lang w:val="es-ES" w:eastAsia="sv-SE"/>
        </w:rPr>
        <w:t>7</w:t>
      </w:r>
      <w:r w:rsidRPr="00F12780">
        <w:rPr>
          <w:b/>
          <w:bCs/>
          <w:sz w:val="24"/>
          <w:szCs w:val="24"/>
          <w:lang w:val="es-ES" w:eastAsia="sv-SE"/>
        </w:rPr>
        <w:t xml:space="preserve">. </w:t>
      </w:r>
      <w:r w:rsidR="00AE6E65">
        <w:rPr>
          <w:rStyle w:val="TL2"/>
          <w:b/>
          <w:szCs w:val="22"/>
          <w:lang w:val="es-ES"/>
        </w:rPr>
        <w:t>Circule</w:t>
      </w:r>
      <w:r w:rsidRPr="00B24750">
        <w:rPr>
          <w:rStyle w:val="TL2"/>
          <w:b/>
          <w:szCs w:val="22"/>
          <w:lang w:val="es-ES"/>
        </w:rPr>
        <w:t xml:space="preserve"> el número de línea si </w:t>
      </w:r>
      <w:r w:rsidR="003B4353" w:rsidRPr="00B24750">
        <w:rPr>
          <w:rStyle w:val="TL2"/>
          <w:b/>
          <w:szCs w:val="22"/>
          <w:lang w:val="es-ES"/>
        </w:rPr>
        <w:t xml:space="preserve">la mujer </w:t>
      </w:r>
      <w:r w:rsidRPr="00B24750">
        <w:rPr>
          <w:rStyle w:val="TL2"/>
          <w:b/>
          <w:szCs w:val="22"/>
          <w:lang w:val="es-ES"/>
        </w:rPr>
        <w:t xml:space="preserve">tiene </w:t>
      </w:r>
      <w:r w:rsidR="00F12780" w:rsidRPr="00B24750">
        <w:rPr>
          <w:rStyle w:val="TL2"/>
          <w:b/>
          <w:szCs w:val="22"/>
          <w:lang w:val="es-ES"/>
        </w:rPr>
        <w:t>entre</w:t>
      </w:r>
      <w:r w:rsidRPr="00B24750">
        <w:rPr>
          <w:rStyle w:val="TL2"/>
          <w:b/>
          <w:szCs w:val="22"/>
          <w:lang w:val="es-ES"/>
        </w:rPr>
        <w:t xml:space="preserve"> 15 </w:t>
      </w:r>
      <w:r w:rsidR="00F12780" w:rsidRPr="00B24750">
        <w:rPr>
          <w:rStyle w:val="TL2"/>
          <w:b/>
          <w:szCs w:val="22"/>
          <w:lang w:val="es-ES"/>
        </w:rPr>
        <w:t>y</w:t>
      </w:r>
      <w:r w:rsidRPr="00B24750">
        <w:rPr>
          <w:rStyle w:val="TL2"/>
          <w:b/>
          <w:szCs w:val="22"/>
          <w:lang w:val="es-ES"/>
        </w:rPr>
        <w:t xml:space="preserve"> 49 años de edad.</w:t>
      </w:r>
    </w:p>
    <w:p w14:paraId="3859DD91" w14:textId="77777777" w:rsidR="00F64104" w:rsidRPr="0058064F" w:rsidRDefault="00F64104" w:rsidP="00C1712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Marque con un círculo el número de línea </w:t>
      </w:r>
      <w:r w:rsidR="005F3BC6">
        <w:rPr>
          <w:rStyle w:val="TL2"/>
          <w:szCs w:val="22"/>
          <w:lang w:val="es-ES"/>
        </w:rPr>
        <w:t>ya impresa en</w:t>
      </w:r>
      <w:r w:rsidRPr="0058064F">
        <w:rPr>
          <w:rStyle w:val="TL2"/>
          <w:szCs w:val="22"/>
          <w:lang w:val="es-ES"/>
        </w:rPr>
        <w:t xml:space="preserve"> esta columna si el miembro del hogar es una mujer de</w:t>
      </w:r>
      <w:r w:rsidR="00F12780" w:rsidRPr="0058064F">
        <w:rPr>
          <w:rStyle w:val="TL2"/>
          <w:szCs w:val="22"/>
          <w:lang w:val="es-ES"/>
        </w:rPr>
        <w:t xml:space="preserve"> entre </w:t>
      </w:r>
      <w:r w:rsidRPr="0058064F">
        <w:rPr>
          <w:rStyle w:val="TL2"/>
          <w:szCs w:val="22"/>
          <w:lang w:val="es-ES"/>
        </w:rPr>
        <w:t xml:space="preserve">15 </w:t>
      </w:r>
      <w:r w:rsidR="00F12780" w:rsidRPr="0058064F">
        <w:rPr>
          <w:rStyle w:val="TL2"/>
          <w:szCs w:val="22"/>
          <w:lang w:val="es-ES"/>
        </w:rPr>
        <w:t>y</w:t>
      </w:r>
      <w:r w:rsidRPr="0058064F">
        <w:rPr>
          <w:rStyle w:val="TL2"/>
          <w:szCs w:val="22"/>
          <w:lang w:val="es-ES"/>
        </w:rPr>
        <w:t xml:space="preserve"> 49 años (esto incluye aquellas de 15 y de 49 años). Usted no </w:t>
      </w:r>
      <w:r w:rsidR="00F12780" w:rsidRPr="0058064F">
        <w:rPr>
          <w:rStyle w:val="TL2"/>
          <w:szCs w:val="22"/>
          <w:lang w:val="es-ES"/>
        </w:rPr>
        <w:t>le formulará</w:t>
      </w:r>
      <w:r w:rsidRPr="0058064F">
        <w:rPr>
          <w:rStyle w:val="TL2"/>
          <w:szCs w:val="22"/>
          <w:lang w:val="es-ES"/>
        </w:rPr>
        <w:t xml:space="preserve"> esta pregunta al informante.</w:t>
      </w:r>
    </w:p>
    <w:p w14:paraId="6A95DB31" w14:textId="77777777" w:rsidR="005F3BC6" w:rsidRDefault="005F3BC6" w:rsidP="005F3BC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p>
    <w:p w14:paraId="1206C6A3" w14:textId="4E9EE4E5" w:rsidR="005F3BC6" w:rsidRPr="0058064F" w:rsidRDefault="005F3BC6" w:rsidP="005F3BC6">
      <w:pPr>
        <w:autoSpaceDE w:val="0"/>
        <w:autoSpaceDN w:val="0"/>
        <w:adjustRightInd w:val="0"/>
        <w:rPr>
          <w:rStyle w:val="TL2"/>
          <w:b/>
          <w:i/>
          <w:szCs w:val="22"/>
          <w:lang w:val="es-ES"/>
        </w:rPr>
      </w:pPr>
      <w:r w:rsidRPr="00F12780">
        <w:rPr>
          <w:b/>
          <w:bCs/>
          <w:sz w:val="24"/>
          <w:szCs w:val="24"/>
          <w:lang w:val="es-ES" w:eastAsia="sv-SE"/>
        </w:rPr>
        <w:t>HL7</w:t>
      </w:r>
      <w:r>
        <w:rPr>
          <w:b/>
          <w:bCs/>
          <w:sz w:val="24"/>
          <w:szCs w:val="24"/>
          <w:lang w:val="es-ES" w:eastAsia="sv-SE"/>
        </w:rPr>
        <w:t>A</w:t>
      </w:r>
      <w:r w:rsidRPr="00F12780">
        <w:rPr>
          <w:b/>
          <w:bCs/>
          <w:sz w:val="24"/>
          <w:szCs w:val="24"/>
          <w:lang w:val="es-ES" w:eastAsia="sv-SE"/>
        </w:rPr>
        <w:t xml:space="preserve">. </w:t>
      </w:r>
      <w:r w:rsidR="00AE6E65">
        <w:rPr>
          <w:rStyle w:val="TL2"/>
          <w:b/>
          <w:szCs w:val="22"/>
          <w:lang w:val="es-ES"/>
        </w:rPr>
        <w:t>Circule</w:t>
      </w:r>
      <w:r w:rsidRPr="00B24750">
        <w:rPr>
          <w:rStyle w:val="TL2"/>
          <w:b/>
          <w:szCs w:val="22"/>
          <w:lang w:val="es-ES"/>
        </w:rPr>
        <w:t xml:space="preserve"> el número de línea </w:t>
      </w:r>
      <w:r>
        <w:rPr>
          <w:rStyle w:val="TL2"/>
          <w:b/>
          <w:szCs w:val="22"/>
          <w:lang w:val="es-ES"/>
        </w:rPr>
        <w:t>si el hombre</w:t>
      </w:r>
      <w:r w:rsidRPr="00B24750">
        <w:rPr>
          <w:rStyle w:val="TL2"/>
          <w:b/>
          <w:szCs w:val="22"/>
          <w:lang w:val="es-ES"/>
        </w:rPr>
        <w:t xml:space="preserve"> tiene entre 15 y 49 años de edad.</w:t>
      </w:r>
    </w:p>
    <w:p w14:paraId="28FF1AE8" w14:textId="50FBF198" w:rsidR="005F3BC6" w:rsidRDefault="005F3BC6" w:rsidP="005F3BC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Marque con un círculo el número de línea </w:t>
      </w:r>
      <w:r>
        <w:rPr>
          <w:rStyle w:val="TL2"/>
          <w:szCs w:val="22"/>
          <w:lang w:val="es-ES"/>
        </w:rPr>
        <w:t>ya impresa en</w:t>
      </w:r>
      <w:r w:rsidRPr="0058064F">
        <w:rPr>
          <w:rStyle w:val="TL2"/>
          <w:szCs w:val="22"/>
          <w:lang w:val="es-ES"/>
        </w:rPr>
        <w:t xml:space="preserve"> esta columna si el miembro del hogar es un </w:t>
      </w:r>
      <w:r>
        <w:rPr>
          <w:rStyle w:val="TL2"/>
          <w:szCs w:val="22"/>
          <w:lang w:val="es-ES"/>
        </w:rPr>
        <w:t>hombre</w:t>
      </w:r>
      <w:r w:rsidRPr="0058064F">
        <w:rPr>
          <w:rStyle w:val="TL2"/>
          <w:szCs w:val="22"/>
          <w:lang w:val="es-ES"/>
        </w:rPr>
        <w:t xml:space="preserve"> de entre 15 y 49 años (esto incluye aquell</w:t>
      </w:r>
      <w:r>
        <w:rPr>
          <w:rStyle w:val="TL2"/>
          <w:szCs w:val="22"/>
          <w:lang w:val="es-ES"/>
        </w:rPr>
        <w:t>o</w:t>
      </w:r>
      <w:r w:rsidRPr="0058064F">
        <w:rPr>
          <w:rStyle w:val="TL2"/>
          <w:szCs w:val="22"/>
          <w:lang w:val="es-ES"/>
        </w:rPr>
        <w:t>s de 15 y de 49 años)</w:t>
      </w:r>
      <w:r w:rsidR="00AE6E65" w:rsidRPr="00EB0C0D">
        <w:rPr>
          <w:rStyle w:val="TL2"/>
          <w:szCs w:val="22"/>
          <w:lang w:val="es-ES"/>
        </w:rPr>
        <w:t xml:space="preserve">  y si el hogar es seleccionado para el cuestionario de hombres (HH8=’1’)</w:t>
      </w:r>
      <w:r w:rsidRPr="0058064F">
        <w:rPr>
          <w:rStyle w:val="TL2"/>
          <w:szCs w:val="22"/>
          <w:lang w:val="es-ES"/>
        </w:rPr>
        <w:t>. Usted no le formulará esta pregunta al informante.</w:t>
      </w:r>
    </w:p>
    <w:p w14:paraId="5DB7F8E4" w14:textId="77777777" w:rsidR="005F3BC6" w:rsidRDefault="005F3BC6" w:rsidP="005F3BC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75D42F06" w14:textId="77777777" w:rsidR="005F3BC6" w:rsidRPr="0058064F" w:rsidRDefault="005F3BC6" w:rsidP="005F3BC6">
      <w:pPr>
        <w:autoSpaceDE w:val="0"/>
        <w:autoSpaceDN w:val="0"/>
        <w:adjustRightInd w:val="0"/>
        <w:rPr>
          <w:rStyle w:val="TL2"/>
          <w:b/>
          <w:i/>
          <w:szCs w:val="22"/>
          <w:lang w:val="es-ES"/>
        </w:rPr>
      </w:pPr>
      <w:r w:rsidRPr="00F12780">
        <w:rPr>
          <w:b/>
          <w:bCs/>
          <w:sz w:val="24"/>
          <w:szCs w:val="24"/>
          <w:lang w:val="es-ES" w:eastAsia="sv-SE"/>
        </w:rPr>
        <w:t>HL7</w:t>
      </w:r>
      <w:r>
        <w:rPr>
          <w:b/>
          <w:bCs/>
          <w:sz w:val="24"/>
          <w:szCs w:val="24"/>
          <w:lang w:val="es-ES" w:eastAsia="sv-SE"/>
        </w:rPr>
        <w:t>B</w:t>
      </w:r>
      <w:r w:rsidRPr="00F12780">
        <w:rPr>
          <w:b/>
          <w:bCs/>
          <w:sz w:val="24"/>
          <w:szCs w:val="24"/>
          <w:lang w:val="es-ES" w:eastAsia="sv-SE"/>
        </w:rPr>
        <w:t xml:space="preserve">. </w:t>
      </w:r>
      <w:r w:rsidRPr="00B24750">
        <w:rPr>
          <w:rStyle w:val="TL2"/>
          <w:b/>
          <w:szCs w:val="22"/>
          <w:lang w:val="es-ES"/>
        </w:rPr>
        <w:t xml:space="preserve">Marque con un círculo el número de línea </w:t>
      </w:r>
      <w:r>
        <w:rPr>
          <w:rStyle w:val="TL2"/>
          <w:b/>
          <w:szCs w:val="22"/>
          <w:lang w:val="es-ES"/>
        </w:rPr>
        <w:t>si tiene 0-4</w:t>
      </w:r>
      <w:r w:rsidRPr="00B24750">
        <w:rPr>
          <w:rStyle w:val="TL2"/>
          <w:b/>
          <w:szCs w:val="22"/>
          <w:lang w:val="es-ES"/>
        </w:rPr>
        <w:t xml:space="preserve"> años de edad.</w:t>
      </w:r>
    </w:p>
    <w:p w14:paraId="681CDE1B" w14:textId="77777777" w:rsidR="005F3BC6" w:rsidRDefault="005F3BC6" w:rsidP="005F3BC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Marque con un círculo el número de línea </w:t>
      </w:r>
      <w:r>
        <w:rPr>
          <w:rStyle w:val="TL2"/>
          <w:szCs w:val="22"/>
          <w:lang w:val="es-ES"/>
        </w:rPr>
        <w:t>ya impresa en</w:t>
      </w:r>
      <w:r w:rsidRPr="0058064F">
        <w:rPr>
          <w:rStyle w:val="TL2"/>
          <w:szCs w:val="22"/>
          <w:lang w:val="es-ES"/>
        </w:rPr>
        <w:t xml:space="preserve"> esta columna si el miembro del hogar es un </w:t>
      </w:r>
      <w:r>
        <w:rPr>
          <w:rStyle w:val="TL2"/>
          <w:szCs w:val="22"/>
          <w:lang w:val="es-ES"/>
        </w:rPr>
        <w:t>niño o niña de 0-4</w:t>
      </w:r>
      <w:r w:rsidRPr="0058064F">
        <w:rPr>
          <w:rStyle w:val="TL2"/>
          <w:szCs w:val="22"/>
          <w:lang w:val="es-ES"/>
        </w:rPr>
        <w:t xml:space="preserve"> años (esto incluye </w:t>
      </w:r>
      <w:r>
        <w:rPr>
          <w:rStyle w:val="TL2"/>
          <w:szCs w:val="22"/>
          <w:lang w:val="es-ES"/>
        </w:rPr>
        <w:t>niños/as de 4</w:t>
      </w:r>
      <w:r w:rsidRPr="0058064F">
        <w:rPr>
          <w:rStyle w:val="TL2"/>
          <w:szCs w:val="22"/>
          <w:lang w:val="es-ES"/>
        </w:rPr>
        <w:t xml:space="preserve"> años). Usted no le formulará esta pregunta al informante.</w:t>
      </w:r>
    </w:p>
    <w:p w14:paraId="3681A56D" w14:textId="77777777" w:rsidR="005F3BC6" w:rsidRDefault="005F3BC6" w:rsidP="005F3BC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6C2C6B97" w14:textId="77777777" w:rsidR="005F3BC6" w:rsidRPr="0058064F" w:rsidRDefault="005F3BC6" w:rsidP="005F3BC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Cs w:val="22"/>
          <w:lang w:val="es-ES"/>
        </w:rPr>
      </w:pPr>
    </w:p>
    <w:p w14:paraId="7F288227" w14:textId="77777777" w:rsidR="00F64104" w:rsidRPr="00C17129" w:rsidRDefault="00F64104" w:rsidP="00F64104">
      <w:pPr>
        <w:autoSpaceDE w:val="0"/>
        <w:autoSpaceDN w:val="0"/>
        <w:adjustRightInd w:val="0"/>
        <w:rPr>
          <w:rStyle w:val="TL2"/>
          <w:b/>
          <w:smallCaps/>
          <w:szCs w:val="22"/>
          <w:lang w:val="es-ES"/>
        </w:rPr>
      </w:pPr>
      <w:r w:rsidRPr="005F3BC6">
        <w:rPr>
          <w:b/>
          <w:bCs/>
          <w:iCs/>
          <w:szCs w:val="24"/>
          <w:lang w:val="es-ES" w:eastAsia="sv-SE"/>
        </w:rPr>
        <w:t>Para niño</w:t>
      </w:r>
      <w:r w:rsidR="00F12780" w:rsidRPr="005F3BC6">
        <w:rPr>
          <w:b/>
          <w:bCs/>
          <w:iCs/>
          <w:szCs w:val="24"/>
          <w:lang w:val="es-ES" w:eastAsia="sv-SE"/>
        </w:rPr>
        <w:t>s</w:t>
      </w:r>
      <w:r w:rsidRPr="005F3BC6">
        <w:rPr>
          <w:b/>
          <w:bCs/>
          <w:iCs/>
          <w:szCs w:val="24"/>
          <w:lang w:val="es-ES" w:eastAsia="sv-SE"/>
        </w:rPr>
        <w:t>/a</w:t>
      </w:r>
      <w:r w:rsidR="00D05C35" w:rsidRPr="005F3BC6">
        <w:rPr>
          <w:b/>
          <w:bCs/>
          <w:iCs/>
          <w:szCs w:val="24"/>
          <w:lang w:val="es-ES" w:eastAsia="sv-SE"/>
        </w:rPr>
        <w:t>s</w:t>
      </w:r>
      <w:r w:rsidRPr="005F3BC6">
        <w:rPr>
          <w:b/>
          <w:bCs/>
          <w:iCs/>
          <w:szCs w:val="24"/>
          <w:lang w:val="es-ES" w:eastAsia="sv-SE"/>
        </w:rPr>
        <w:t xml:space="preserve"> de </w:t>
      </w:r>
      <w:r w:rsidR="005F3BC6">
        <w:rPr>
          <w:b/>
          <w:bCs/>
          <w:iCs/>
          <w:szCs w:val="24"/>
          <w:lang w:val="es-ES" w:eastAsia="sv-SE"/>
        </w:rPr>
        <w:t>0 a 17</w:t>
      </w:r>
      <w:r w:rsidRPr="005F3BC6">
        <w:rPr>
          <w:b/>
          <w:bCs/>
          <w:iCs/>
          <w:szCs w:val="24"/>
          <w:lang w:val="es-ES" w:eastAsia="sv-SE"/>
        </w:rPr>
        <w:t xml:space="preserve"> años</w:t>
      </w:r>
      <w:r w:rsidR="005F3BC6">
        <w:rPr>
          <w:b/>
          <w:bCs/>
          <w:i/>
          <w:iCs/>
          <w:szCs w:val="24"/>
          <w:lang w:val="es-ES" w:eastAsia="sv-SE"/>
        </w:rPr>
        <w:t xml:space="preserve"> </w:t>
      </w:r>
      <w:r w:rsidR="005F3BC6" w:rsidRPr="005F3BC6">
        <w:rPr>
          <w:b/>
          <w:bCs/>
          <w:iCs/>
          <w:szCs w:val="24"/>
          <w:lang w:val="es-ES" w:eastAsia="sv-SE"/>
        </w:rPr>
        <w:t>(pregunte HL11-HL14A):</w:t>
      </w:r>
    </w:p>
    <w:p w14:paraId="50160D93" w14:textId="77777777" w:rsidR="00F64104" w:rsidRPr="0058064F" w:rsidRDefault="00F531AA" w:rsidP="00C1712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Pr>
          <w:rStyle w:val="TL2"/>
          <w:szCs w:val="22"/>
          <w:lang w:val="es-ES"/>
        </w:rPr>
        <w:t>En el caso de todos los niños/as menores de 18, queremos saber si sus propios padres (naturales) están registrados en el Listado de Miembros del Hogar, su estado de supervivencia y el paradero. Esta información se puede utilizar para medir la prevalencia de orfandad y familias adoptivas en la población. Para cualquiera de 18 años de edad y en adelante, HL11-HL14Ase dejarán en blanco.</w:t>
      </w:r>
    </w:p>
    <w:p w14:paraId="7913A088" w14:textId="77777777" w:rsidR="002F4BE3" w:rsidRPr="002F4BE3" w:rsidRDefault="002F4BE3" w:rsidP="005C1429">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Cs w:val="22"/>
          <w:lang w:val="es-ES"/>
        </w:rPr>
      </w:pPr>
    </w:p>
    <w:p w14:paraId="01028356" w14:textId="77777777" w:rsidR="00087B5D" w:rsidRPr="00AA7585" w:rsidRDefault="006C14E9" w:rsidP="00087B5D">
      <w:pPr>
        <w:autoSpaceDE w:val="0"/>
        <w:autoSpaceDN w:val="0"/>
        <w:adjustRightInd w:val="0"/>
        <w:rPr>
          <w:rStyle w:val="TL2"/>
          <w:b/>
          <w:smallCaps/>
          <w:szCs w:val="22"/>
          <w:lang w:val="es-ES"/>
        </w:rPr>
      </w:pPr>
      <w:r w:rsidRPr="00AA7585">
        <w:rPr>
          <w:rStyle w:val="TL2"/>
          <w:b/>
          <w:smallCaps/>
          <w:szCs w:val="22"/>
          <w:lang w:val="es-ES"/>
        </w:rPr>
        <w:t>HL</w:t>
      </w:r>
      <w:r w:rsidR="00BD1CBD" w:rsidRPr="00AA7585">
        <w:rPr>
          <w:rStyle w:val="TL2"/>
          <w:b/>
          <w:smallCaps/>
          <w:szCs w:val="22"/>
          <w:lang w:val="es-ES"/>
        </w:rPr>
        <w:t>11</w:t>
      </w:r>
      <w:r w:rsidR="00AA7585" w:rsidRPr="00AA7585">
        <w:rPr>
          <w:rStyle w:val="TL2"/>
          <w:b/>
          <w:smallCaps/>
          <w:szCs w:val="22"/>
          <w:lang w:val="es-ES"/>
        </w:rPr>
        <w:t xml:space="preserve">. ¿Está viva la madre natural de </w:t>
      </w:r>
      <w:r w:rsidR="00AA7585">
        <w:rPr>
          <w:rStyle w:val="TL2"/>
          <w:b/>
          <w:i/>
          <w:smallCaps/>
          <w:szCs w:val="22"/>
          <w:lang w:val="es-ES"/>
        </w:rPr>
        <w:t>(</w:t>
      </w:r>
      <w:r w:rsidR="00AA7585" w:rsidRPr="00F531AA">
        <w:rPr>
          <w:b/>
          <w:szCs w:val="22"/>
          <w:lang w:val="es-ES" w:eastAsia="sv-SE"/>
        </w:rPr>
        <w:t>nombre</w:t>
      </w:r>
      <w:r w:rsidR="00087B5D" w:rsidRPr="00AA7585">
        <w:rPr>
          <w:rStyle w:val="TL2"/>
          <w:b/>
          <w:smallCaps/>
          <w:szCs w:val="22"/>
          <w:lang w:val="es-ES"/>
        </w:rPr>
        <w:t>)?</w:t>
      </w:r>
    </w:p>
    <w:p w14:paraId="58752C85" w14:textId="374882C4" w:rsidR="00087B5D" w:rsidRPr="0058064F" w:rsidRDefault="00087B5D" w:rsidP="00AA758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Con el término “natural” nos referimos a la madre biológica. En muchas culturas, la</w:t>
      </w:r>
      <w:r w:rsidR="00641221" w:rsidRPr="0058064F">
        <w:rPr>
          <w:rStyle w:val="TL2"/>
          <w:szCs w:val="22"/>
          <w:lang w:val="es-ES"/>
        </w:rPr>
        <w:t xml:space="preserve"> gente considera </w:t>
      </w:r>
      <w:r w:rsidRPr="0058064F">
        <w:rPr>
          <w:rStyle w:val="TL2"/>
          <w:szCs w:val="22"/>
          <w:lang w:val="es-ES"/>
        </w:rPr>
        <w:t xml:space="preserve">como propios a los hijos/as de otras personas </w:t>
      </w:r>
      <w:r w:rsidR="006A6257" w:rsidRPr="0058064F">
        <w:rPr>
          <w:rStyle w:val="TL2"/>
          <w:szCs w:val="22"/>
          <w:lang w:val="es-ES"/>
        </w:rPr>
        <w:t>a los que crían</w:t>
      </w:r>
      <w:r w:rsidR="00641221" w:rsidRPr="0058064F">
        <w:rPr>
          <w:rStyle w:val="TL2"/>
          <w:szCs w:val="22"/>
          <w:lang w:val="es-ES"/>
        </w:rPr>
        <w:t xml:space="preserve"> ellos, especialmente </w:t>
      </w:r>
      <w:r w:rsidRPr="0058064F">
        <w:rPr>
          <w:rStyle w:val="TL2"/>
          <w:szCs w:val="22"/>
          <w:lang w:val="es-ES"/>
        </w:rPr>
        <w:t xml:space="preserve">los hijos/as </w:t>
      </w:r>
      <w:r w:rsidR="00AF5C41">
        <w:rPr>
          <w:rStyle w:val="TL2"/>
          <w:szCs w:val="22"/>
          <w:lang w:val="es-ES"/>
        </w:rPr>
        <w:t xml:space="preserve">adoptados </w:t>
      </w:r>
      <w:r w:rsidRPr="0058064F">
        <w:rPr>
          <w:rStyle w:val="TL2"/>
          <w:szCs w:val="22"/>
          <w:lang w:val="es-ES"/>
        </w:rPr>
        <w:t xml:space="preserve">de sus maridos o </w:t>
      </w:r>
      <w:r w:rsidR="00AF5C41">
        <w:rPr>
          <w:rStyle w:val="TL2"/>
          <w:szCs w:val="22"/>
          <w:lang w:val="es-ES"/>
        </w:rPr>
        <w:t xml:space="preserve">los hijos/as de sus </w:t>
      </w:r>
      <w:r w:rsidRPr="0058064F">
        <w:rPr>
          <w:rStyle w:val="TL2"/>
          <w:szCs w:val="22"/>
          <w:lang w:val="es-ES"/>
        </w:rPr>
        <w:t>hermanas, etc. Cerciórese de que el info</w:t>
      </w:r>
      <w:r w:rsidR="00641221" w:rsidRPr="0058064F">
        <w:rPr>
          <w:rStyle w:val="TL2"/>
          <w:szCs w:val="22"/>
          <w:lang w:val="es-ES"/>
        </w:rPr>
        <w:t xml:space="preserve">rmante entienda que su pregunta </w:t>
      </w:r>
      <w:r w:rsidRPr="0058064F">
        <w:rPr>
          <w:rStyle w:val="TL2"/>
          <w:szCs w:val="22"/>
          <w:lang w:val="es-ES"/>
        </w:rPr>
        <w:t>se refiere a la mujer que dio a luz al niño/a.</w:t>
      </w:r>
    </w:p>
    <w:p w14:paraId="2239BF97" w14:textId="77777777" w:rsidR="002B1FEA" w:rsidRPr="0058064F" w:rsidRDefault="002B1FEA" w:rsidP="00AA758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1C77B78F" w14:textId="77777777" w:rsidR="00087B5D" w:rsidRPr="0058064F" w:rsidRDefault="00087B5D" w:rsidP="00AA758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Registre si la madre natural del niño/a </w:t>
      </w:r>
      <w:r w:rsidR="006A6257" w:rsidRPr="0058064F">
        <w:rPr>
          <w:rStyle w:val="TL2"/>
          <w:szCs w:val="22"/>
          <w:lang w:val="es-ES"/>
        </w:rPr>
        <w:t xml:space="preserve">aún </w:t>
      </w:r>
      <w:r w:rsidRPr="0058064F">
        <w:rPr>
          <w:rStyle w:val="TL2"/>
          <w:szCs w:val="22"/>
          <w:lang w:val="es-ES"/>
        </w:rPr>
        <w:t>está viva, ma</w:t>
      </w:r>
      <w:r w:rsidR="00641221" w:rsidRPr="0058064F">
        <w:rPr>
          <w:rStyle w:val="TL2"/>
          <w:szCs w:val="22"/>
          <w:lang w:val="es-ES"/>
        </w:rPr>
        <w:t xml:space="preserve">rcando con un círculo el código </w:t>
      </w:r>
      <w:r w:rsidRPr="0058064F">
        <w:rPr>
          <w:rStyle w:val="TL2"/>
          <w:szCs w:val="22"/>
          <w:lang w:val="es-ES"/>
        </w:rPr>
        <w:t>correspondiente a la respuesta proporcionada. Si la madre natural d</w:t>
      </w:r>
      <w:r w:rsidR="00641221" w:rsidRPr="0058064F">
        <w:rPr>
          <w:rStyle w:val="TL2"/>
          <w:szCs w:val="22"/>
          <w:lang w:val="es-ES"/>
        </w:rPr>
        <w:t xml:space="preserve">el niño/a no está viva, o si el </w:t>
      </w:r>
      <w:r w:rsidRPr="0058064F">
        <w:rPr>
          <w:rStyle w:val="TL2"/>
          <w:szCs w:val="22"/>
          <w:lang w:val="es-ES"/>
        </w:rPr>
        <w:t>informante no sabe si lo está, pase a la pregunta HL1</w:t>
      </w:r>
      <w:r w:rsidR="00BD1CBD" w:rsidRPr="0058064F">
        <w:rPr>
          <w:rStyle w:val="TL2"/>
          <w:szCs w:val="22"/>
          <w:lang w:val="es-ES"/>
        </w:rPr>
        <w:t>3</w:t>
      </w:r>
      <w:r w:rsidRPr="0058064F">
        <w:rPr>
          <w:rStyle w:val="TL2"/>
          <w:szCs w:val="22"/>
          <w:lang w:val="es-ES"/>
        </w:rPr>
        <w:t>. Si está v</w:t>
      </w:r>
      <w:r w:rsidR="00641221" w:rsidRPr="0058064F">
        <w:rPr>
          <w:rStyle w:val="TL2"/>
          <w:szCs w:val="22"/>
          <w:lang w:val="es-ES"/>
        </w:rPr>
        <w:t xml:space="preserve">iva, </w:t>
      </w:r>
      <w:r w:rsidR="006A6257" w:rsidRPr="0058064F">
        <w:rPr>
          <w:rStyle w:val="TL2"/>
          <w:szCs w:val="22"/>
          <w:lang w:val="es-ES"/>
        </w:rPr>
        <w:t>continúe con</w:t>
      </w:r>
      <w:r w:rsidR="00641221" w:rsidRPr="0058064F">
        <w:rPr>
          <w:rStyle w:val="TL2"/>
          <w:szCs w:val="22"/>
          <w:lang w:val="es-ES"/>
        </w:rPr>
        <w:t xml:space="preserve"> la pregunta de la </w:t>
      </w:r>
      <w:r w:rsidRPr="0058064F">
        <w:rPr>
          <w:rStyle w:val="TL2"/>
          <w:szCs w:val="22"/>
          <w:lang w:val="es-ES"/>
        </w:rPr>
        <w:t>siguiente columna.</w:t>
      </w:r>
    </w:p>
    <w:p w14:paraId="37C9A92A" w14:textId="77777777" w:rsidR="00122D2F" w:rsidRPr="0058064F" w:rsidRDefault="00122D2F" w:rsidP="00AA758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4E6B7D49" w14:textId="6AD162FD" w:rsidR="00087B5D" w:rsidRPr="00AA7585" w:rsidRDefault="006C14E9" w:rsidP="00087B5D">
      <w:pPr>
        <w:autoSpaceDE w:val="0"/>
        <w:autoSpaceDN w:val="0"/>
        <w:adjustRightInd w:val="0"/>
        <w:rPr>
          <w:rStyle w:val="TL2"/>
          <w:b/>
          <w:smallCaps/>
          <w:szCs w:val="22"/>
          <w:lang w:val="es-ES"/>
        </w:rPr>
      </w:pPr>
      <w:r w:rsidRPr="00AA7585">
        <w:rPr>
          <w:rStyle w:val="TL2"/>
          <w:b/>
          <w:smallCaps/>
          <w:szCs w:val="22"/>
          <w:lang w:val="es-ES"/>
        </w:rPr>
        <w:t>HL12</w:t>
      </w:r>
      <w:r w:rsidR="00087B5D" w:rsidRPr="00AA7585">
        <w:rPr>
          <w:rStyle w:val="TL2"/>
          <w:b/>
          <w:smallCaps/>
          <w:szCs w:val="22"/>
          <w:lang w:val="es-ES"/>
        </w:rPr>
        <w:t>.</w:t>
      </w:r>
      <w:r w:rsidR="002B1FEA" w:rsidRPr="00AA7585">
        <w:rPr>
          <w:rStyle w:val="TL2"/>
          <w:b/>
          <w:smallCaps/>
          <w:szCs w:val="22"/>
          <w:lang w:val="es-ES"/>
        </w:rPr>
        <w:t xml:space="preserve"> </w:t>
      </w:r>
      <w:r w:rsidR="00AA7585" w:rsidRPr="00AA7585">
        <w:rPr>
          <w:rStyle w:val="TL2"/>
          <w:b/>
          <w:smallCaps/>
          <w:szCs w:val="22"/>
          <w:lang w:val="es-ES"/>
        </w:rPr>
        <w:t xml:space="preserve">¿Vive </w:t>
      </w:r>
      <w:r w:rsidR="00AF5C41" w:rsidRPr="00AA7585">
        <w:rPr>
          <w:rStyle w:val="TL2"/>
          <w:b/>
          <w:smallCaps/>
          <w:szCs w:val="22"/>
          <w:lang w:val="es-ES"/>
        </w:rPr>
        <w:t xml:space="preserve">la madre natural de </w:t>
      </w:r>
      <w:r w:rsidR="00AF5C41" w:rsidRPr="00AF5C41">
        <w:rPr>
          <w:rStyle w:val="TL2"/>
          <w:b/>
          <w:i/>
          <w:smallCaps/>
          <w:szCs w:val="22"/>
          <w:lang w:val="es-ES"/>
        </w:rPr>
        <w:t>(</w:t>
      </w:r>
      <w:r w:rsidR="00AF5C41" w:rsidRPr="00EB0C0D">
        <w:rPr>
          <w:b/>
          <w:i/>
          <w:szCs w:val="22"/>
          <w:lang w:val="es-ES" w:eastAsia="sv-SE"/>
        </w:rPr>
        <w:t>nombre)</w:t>
      </w:r>
      <w:r w:rsidR="00AF5C41" w:rsidRPr="00AA7585">
        <w:rPr>
          <w:rStyle w:val="TL2"/>
          <w:b/>
          <w:smallCaps/>
          <w:szCs w:val="22"/>
          <w:lang w:val="es-ES"/>
        </w:rPr>
        <w:t xml:space="preserve"> </w:t>
      </w:r>
      <w:r w:rsidR="00AA7585" w:rsidRPr="00AA7585">
        <w:rPr>
          <w:rStyle w:val="TL2"/>
          <w:b/>
          <w:smallCaps/>
          <w:szCs w:val="22"/>
          <w:lang w:val="es-ES"/>
        </w:rPr>
        <w:t xml:space="preserve">en </w:t>
      </w:r>
      <w:r w:rsidR="00AF5C41">
        <w:rPr>
          <w:rStyle w:val="TL2"/>
          <w:b/>
          <w:smallCaps/>
          <w:szCs w:val="22"/>
          <w:lang w:val="es-ES"/>
        </w:rPr>
        <w:t>esta casa</w:t>
      </w:r>
      <w:r w:rsidR="00087B5D" w:rsidRPr="00AA7585">
        <w:rPr>
          <w:rStyle w:val="TL2"/>
          <w:b/>
          <w:smallCaps/>
          <w:szCs w:val="22"/>
          <w:lang w:val="es-ES"/>
        </w:rPr>
        <w:t>?</w:t>
      </w:r>
    </w:p>
    <w:p w14:paraId="0CB228DF" w14:textId="77777777" w:rsidR="00087B5D" w:rsidRDefault="00087B5D" w:rsidP="00AA758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AA7585">
        <w:rPr>
          <w:rStyle w:val="TL2"/>
          <w:szCs w:val="22"/>
          <w:lang w:val="es-ES"/>
        </w:rPr>
        <w:t xml:space="preserve">Si la madre natural está viva, </w:t>
      </w:r>
      <w:r w:rsidR="006A6257" w:rsidRPr="00AA7585">
        <w:rPr>
          <w:rStyle w:val="TL2"/>
          <w:szCs w:val="22"/>
          <w:lang w:val="es-ES"/>
        </w:rPr>
        <w:t>quer</w:t>
      </w:r>
      <w:r w:rsidR="002A0948">
        <w:rPr>
          <w:rStyle w:val="TL2"/>
          <w:szCs w:val="22"/>
          <w:lang w:val="es-ES"/>
        </w:rPr>
        <w:t>emos</w:t>
      </w:r>
      <w:r w:rsidRPr="00AA7585">
        <w:rPr>
          <w:rStyle w:val="TL2"/>
          <w:szCs w:val="22"/>
          <w:lang w:val="es-ES"/>
        </w:rPr>
        <w:t xml:space="preserve"> saber si </w:t>
      </w:r>
      <w:r w:rsidR="002A0948">
        <w:rPr>
          <w:rStyle w:val="TL2"/>
          <w:szCs w:val="22"/>
          <w:lang w:val="es-ES"/>
        </w:rPr>
        <w:t>vive en</w:t>
      </w:r>
      <w:r w:rsidRPr="00AA7585">
        <w:rPr>
          <w:rStyle w:val="TL2"/>
          <w:szCs w:val="22"/>
          <w:lang w:val="es-ES"/>
        </w:rPr>
        <w:t xml:space="preserve"> este hogar. </w:t>
      </w:r>
      <w:r w:rsidR="00641221" w:rsidRPr="0058064F">
        <w:rPr>
          <w:rStyle w:val="TL2"/>
          <w:szCs w:val="22"/>
          <w:lang w:val="es-ES"/>
        </w:rPr>
        <w:t xml:space="preserve">Si la madre </w:t>
      </w:r>
      <w:r w:rsidR="002A0948">
        <w:rPr>
          <w:rStyle w:val="TL2"/>
          <w:szCs w:val="22"/>
          <w:lang w:val="es-ES"/>
        </w:rPr>
        <w:t>vive en el</w:t>
      </w:r>
      <w:r w:rsidR="00641221" w:rsidRPr="0058064F">
        <w:rPr>
          <w:rStyle w:val="TL2"/>
          <w:szCs w:val="22"/>
          <w:lang w:val="es-ES"/>
        </w:rPr>
        <w:t xml:space="preserve"> hogar, </w:t>
      </w:r>
      <w:r w:rsidRPr="0058064F">
        <w:rPr>
          <w:rStyle w:val="TL2"/>
          <w:szCs w:val="22"/>
          <w:lang w:val="es-ES"/>
        </w:rPr>
        <w:t xml:space="preserve">pregunte quién es (si </w:t>
      </w:r>
      <w:r w:rsidR="002A0948">
        <w:rPr>
          <w:rStyle w:val="TL2"/>
          <w:szCs w:val="22"/>
          <w:lang w:val="es-ES"/>
        </w:rPr>
        <w:t>vive en el</w:t>
      </w:r>
      <w:r w:rsidRPr="0058064F">
        <w:rPr>
          <w:rStyle w:val="TL2"/>
          <w:szCs w:val="22"/>
          <w:lang w:val="es-ES"/>
        </w:rPr>
        <w:t xml:space="preserve"> hogar, deber</w:t>
      </w:r>
      <w:r w:rsidR="002A0948">
        <w:rPr>
          <w:rStyle w:val="TL2"/>
          <w:szCs w:val="22"/>
          <w:lang w:val="es-ES"/>
        </w:rPr>
        <w:t>á</w:t>
      </w:r>
      <w:r w:rsidRPr="0058064F">
        <w:rPr>
          <w:rStyle w:val="TL2"/>
          <w:szCs w:val="22"/>
          <w:lang w:val="es-ES"/>
        </w:rPr>
        <w:t xml:space="preserve"> figurar en </w:t>
      </w:r>
      <w:r w:rsidR="002A0948">
        <w:rPr>
          <w:rStyle w:val="TL2"/>
          <w:szCs w:val="22"/>
          <w:lang w:val="es-ES"/>
        </w:rPr>
        <w:t>el Listado de</w:t>
      </w:r>
      <w:r w:rsidRPr="0058064F">
        <w:rPr>
          <w:rStyle w:val="TL2"/>
          <w:szCs w:val="22"/>
          <w:lang w:val="es-ES"/>
        </w:rPr>
        <w:t xml:space="preserve"> los Miembros del</w:t>
      </w:r>
      <w:r w:rsidR="006A6257" w:rsidRPr="0058064F">
        <w:rPr>
          <w:rStyle w:val="TL2"/>
          <w:szCs w:val="22"/>
          <w:lang w:val="es-ES"/>
        </w:rPr>
        <w:t xml:space="preserve"> </w:t>
      </w:r>
      <w:r w:rsidRPr="0058064F">
        <w:rPr>
          <w:rStyle w:val="TL2"/>
          <w:szCs w:val="22"/>
          <w:lang w:val="es-ES"/>
        </w:rPr>
        <w:t>Hogar) y registre su número de línea en el espacio provisto</w:t>
      </w:r>
      <w:r w:rsidR="002A0948">
        <w:rPr>
          <w:rStyle w:val="TL2"/>
          <w:szCs w:val="22"/>
          <w:lang w:val="es-ES"/>
        </w:rPr>
        <w:t xml:space="preserve"> y prosiga con HL13</w:t>
      </w:r>
      <w:r w:rsidRPr="0058064F">
        <w:rPr>
          <w:rStyle w:val="TL2"/>
          <w:szCs w:val="22"/>
          <w:lang w:val="es-ES"/>
        </w:rPr>
        <w:t>. Si la m</w:t>
      </w:r>
      <w:r w:rsidR="00641221" w:rsidRPr="0058064F">
        <w:rPr>
          <w:rStyle w:val="TL2"/>
          <w:szCs w:val="22"/>
          <w:lang w:val="es-ES"/>
        </w:rPr>
        <w:t xml:space="preserve">adre no es un miembro del hogar </w:t>
      </w:r>
      <w:r w:rsidRPr="0058064F">
        <w:rPr>
          <w:rStyle w:val="TL2"/>
          <w:szCs w:val="22"/>
          <w:lang w:val="es-ES"/>
        </w:rPr>
        <w:t xml:space="preserve">(no figura en </w:t>
      </w:r>
      <w:r w:rsidR="002A0948">
        <w:rPr>
          <w:rStyle w:val="TL2"/>
          <w:szCs w:val="22"/>
          <w:lang w:val="es-ES"/>
        </w:rPr>
        <w:t>el Listado de</w:t>
      </w:r>
      <w:r w:rsidR="006A6257" w:rsidRPr="0058064F">
        <w:rPr>
          <w:rStyle w:val="TL2"/>
          <w:szCs w:val="22"/>
          <w:lang w:val="es-ES"/>
        </w:rPr>
        <w:t xml:space="preserve"> </w:t>
      </w:r>
      <w:r w:rsidRPr="0058064F">
        <w:rPr>
          <w:rStyle w:val="TL2"/>
          <w:szCs w:val="22"/>
          <w:lang w:val="es-ES"/>
        </w:rPr>
        <w:t xml:space="preserve">los Miembros del Hogar), </w:t>
      </w:r>
      <w:r w:rsidR="002A0948">
        <w:rPr>
          <w:rStyle w:val="TL2"/>
          <w:szCs w:val="22"/>
          <w:lang w:val="es-ES"/>
        </w:rPr>
        <w:t>registre</w:t>
      </w:r>
      <w:r w:rsidRPr="0058064F">
        <w:rPr>
          <w:rStyle w:val="TL2"/>
          <w:szCs w:val="22"/>
          <w:lang w:val="es-ES"/>
        </w:rPr>
        <w:t xml:space="preserve"> “00”.</w:t>
      </w:r>
    </w:p>
    <w:p w14:paraId="29D6B433" w14:textId="77777777" w:rsidR="002A0948" w:rsidRDefault="002A0948" w:rsidP="002A0948">
      <w:pPr>
        <w:autoSpaceDE w:val="0"/>
        <w:autoSpaceDN w:val="0"/>
        <w:adjustRightInd w:val="0"/>
        <w:rPr>
          <w:rStyle w:val="TL2"/>
          <w:b/>
          <w:smallCaps/>
          <w:szCs w:val="22"/>
          <w:lang w:val="es-ES"/>
        </w:rPr>
      </w:pPr>
    </w:p>
    <w:p w14:paraId="2CCBE36B" w14:textId="77777777" w:rsidR="002A0948" w:rsidRPr="00AA7585" w:rsidRDefault="002A0948" w:rsidP="002A0948">
      <w:pPr>
        <w:autoSpaceDE w:val="0"/>
        <w:autoSpaceDN w:val="0"/>
        <w:adjustRightInd w:val="0"/>
        <w:rPr>
          <w:rStyle w:val="TL2"/>
          <w:b/>
          <w:smallCaps/>
          <w:szCs w:val="22"/>
          <w:lang w:val="es-ES"/>
        </w:rPr>
      </w:pPr>
      <w:r w:rsidRPr="00AA7585">
        <w:rPr>
          <w:rStyle w:val="TL2"/>
          <w:b/>
          <w:smallCaps/>
          <w:szCs w:val="22"/>
          <w:lang w:val="es-ES"/>
        </w:rPr>
        <w:t>HL12</w:t>
      </w:r>
      <w:r>
        <w:rPr>
          <w:rStyle w:val="TL2"/>
          <w:b/>
          <w:smallCaps/>
          <w:szCs w:val="22"/>
          <w:lang w:val="es-ES"/>
        </w:rPr>
        <w:t>A</w:t>
      </w:r>
      <w:r w:rsidRPr="00AA7585">
        <w:rPr>
          <w:rStyle w:val="TL2"/>
          <w:b/>
          <w:smallCaps/>
          <w:szCs w:val="22"/>
          <w:lang w:val="es-ES"/>
        </w:rPr>
        <w:t xml:space="preserve">. </w:t>
      </w:r>
      <w:r>
        <w:rPr>
          <w:rStyle w:val="TL2"/>
          <w:b/>
          <w:smallCaps/>
          <w:szCs w:val="22"/>
          <w:lang w:val="es-ES"/>
        </w:rPr>
        <w:t>¿Dónde v</w:t>
      </w:r>
      <w:r w:rsidRPr="00AA7585">
        <w:rPr>
          <w:rStyle w:val="TL2"/>
          <w:b/>
          <w:smallCaps/>
          <w:szCs w:val="22"/>
          <w:lang w:val="es-ES"/>
        </w:rPr>
        <w:t xml:space="preserve">ive la madre natural de </w:t>
      </w:r>
      <w:r>
        <w:rPr>
          <w:rStyle w:val="TL2"/>
          <w:b/>
          <w:i/>
          <w:smallCaps/>
          <w:szCs w:val="22"/>
          <w:lang w:val="es-ES"/>
        </w:rPr>
        <w:t>(</w:t>
      </w:r>
      <w:r w:rsidRPr="002A0948">
        <w:rPr>
          <w:b/>
          <w:szCs w:val="22"/>
          <w:lang w:val="es-ES" w:eastAsia="sv-SE"/>
        </w:rPr>
        <w:t>nombre</w:t>
      </w:r>
      <w:r w:rsidRPr="00C17129">
        <w:rPr>
          <w:rStyle w:val="TL2"/>
          <w:b/>
          <w:i/>
          <w:smallCaps/>
          <w:szCs w:val="22"/>
          <w:lang w:val="es-ES"/>
        </w:rPr>
        <w:t>)</w:t>
      </w:r>
      <w:r w:rsidRPr="00AA7585">
        <w:rPr>
          <w:rStyle w:val="TL2"/>
          <w:b/>
          <w:smallCaps/>
          <w:szCs w:val="22"/>
          <w:lang w:val="es-ES"/>
        </w:rPr>
        <w:t>?</w:t>
      </w:r>
    </w:p>
    <w:p w14:paraId="24E04003" w14:textId="77777777" w:rsidR="00D92FE6" w:rsidRPr="005F7FF8" w:rsidRDefault="00D92FE6" w:rsidP="00D92FE6">
      <w:pPr>
        <w:tabs>
          <w:tab w:val="left" w:pos="-1440"/>
          <w:tab w:val="left" w:pos="-720"/>
        </w:tabs>
        <w:spacing w:line="288" w:lineRule="auto"/>
        <w:ind w:left="426"/>
        <w:rPr>
          <w:rStyle w:val="TL2"/>
          <w:szCs w:val="22"/>
          <w:lang w:val="es-ES"/>
        </w:rPr>
      </w:pPr>
      <w:r w:rsidRPr="00704B22">
        <w:rPr>
          <w:rStyle w:val="TL2"/>
          <w:lang w:val="es-ES"/>
        </w:rPr>
        <w:t xml:space="preserve">Esta pregunta se formula sólo para aquellos niños/as cuyas madres están vivas, pero que no viven en el hogar entrevistado (registrado “00” en HL12). Marque con un circulo “1” </w:t>
      </w:r>
      <w:r w:rsidR="005F7FF8" w:rsidRPr="00704B22">
        <w:rPr>
          <w:rStyle w:val="TL2"/>
          <w:lang w:val="es-ES"/>
        </w:rPr>
        <w:t xml:space="preserve">si </w:t>
      </w:r>
      <w:r w:rsidRPr="00704B22">
        <w:rPr>
          <w:rStyle w:val="TL2"/>
          <w:lang w:val="es-ES"/>
        </w:rPr>
        <w:t xml:space="preserve">la madre natural vive en este país, pero en otro hogar y marque con un círculo “2” si ella vive en una institución en este país (como </w:t>
      </w:r>
      <w:r w:rsidR="005F7FF8" w:rsidRPr="00704B22">
        <w:rPr>
          <w:rStyle w:val="TL2"/>
          <w:lang w:val="es-ES"/>
        </w:rPr>
        <w:t>un hogar</w:t>
      </w:r>
      <w:r w:rsidRPr="00704B22">
        <w:rPr>
          <w:rStyle w:val="TL2"/>
          <w:lang w:val="es-ES"/>
        </w:rPr>
        <w:t xml:space="preserve"> de ancianos, hospital o prisión). Si la madre está viviendo en el extranjero, marque con un círculo “3”, ​​independientemente de si ella está viviendo en un hogar o en una institución.</w:t>
      </w:r>
    </w:p>
    <w:p w14:paraId="4A047926" w14:textId="77777777" w:rsidR="00214AA5" w:rsidRPr="00F12780" w:rsidRDefault="00214AA5" w:rsidP="00087B5D">
      <w:pPr>
        <w:autoSpaceDE w:val="0"/>
        <w:autoSpaceDN w:val="0"/>
        <w:adjustRightInd w:val="0"/>
        <w:rPr>
          <w:b/>
          <w:bCs/>
          <w:sz w:val="24"/>
          <w:szCs w:val="24"/>
          <w:lang w:val="es-ES" w:eastAsia="sv-SE"/>
        </w:rPr>
      </w:pPr>
    </w:p>
    <w:p w14:paraId="28A87A47" w14:textId="77777777" w:rsidR="00D92FE6" w:rsidRPr="00AA7585" w:rsidRDefault="00D92FE6" w:rsidP="00D92FE6">
      <w:pPr>
        <w:autoSpaceDE w:val="0"/>
        <w:autoSpaceDN w:val="0"/>
        <w:adjustRightInd w:val="0"/>
        <w:rPr>
          <w:rStyle w:val="TL2"/>
          <w:b/>
          <w:smallCaps/>
          <w:szCs w:val="22"/>
          <w:lang w:val="es-ES"/>
        </w:rPr>
      </w:pPr>
      <w:r w:rsidRPr="00AA7585">
        <w:rPr>
          <w:rStyle w:val="TL2"/>
          <w:b/>
          <w:smallCaps/>
          <w:szCs w:val="22"/>
          <w:lang w:val="es-ES"/>
        </w:rPr>
        <w:t>HL1</w:t>
      </w:r>
      <w:r>
        <w:rPr>
          <w:rStyle w:val="TL2"/>
          <w:b/>
          <w:smallCaps/>
          <w:szCs w:val="22"/>
          <w:lang w:val="es-ES"/>
        </w:rPr>
        <w:t>3</w:t>
      </w:r>
      <w:r w:rsidRPr="00AA7585">
        <w:rPr>
          <w:rStyle w:val="TL2"/>
          <w:b/>
          <w:smallCaps/>
          <w:szCs w:val="22"/>
          <w:lang w:val="es-ES"/>
        </w:rPr>
        <w:t>. ¿Está viv</w:t>
      </w:r>
      <w:r>
        <w:rPr>
          <w:rStyle w:val="TL2"/>
          <w:b/>
          <w:smallCaps/>
          <w:szCs w:val="22"/>
          <w:lang w:val="es-ES"/>
        </w:rPr>
        <w:t>o</w:t>
      </w:r>
      <w:r w:rsidRPr="00AA7585">
        <w:rPr>
          <w:rStyle w:val="TL2"/>
          <w:b/>
          <w:smallCaps/>
          <w:szCs w:val="22"/>
          <w:lang w:val="es-ES"/>
        </w:rPr>
        <w:t xml:space="preserve"> </w:t>
      </w:r>
      <w:r>
        <w:rPr>
          <w:rStyle w:val="TL2"/>
          <w:b/>
          <w:smallCaps/>
          <w:szCs w:val="22"/>
          <w:lang w:val="es-ES"/>
        </w:rPr>
        <w:t xml:space="preserve">el padre </w:t>
      </w:r>
      <w:r w:rsidRPr="00AA7585">
        <w:rPr>
          <w:rStyle w:val="TL2"/>
          <w:b/>
          <w:smallCaps/>
          <w:szCs w:val="22"/>
          <w:lang w:val="es-ES"/>
        </w:rPr>
        <w:t xml:space="preserve">natural de </w:t>
      </w:r>
      <w:r>
        <w:rPr>
          <w:rStyle w:val="TL2"/>
          <w:b/>
          <w:i/>
          <w:smallCaps/>
          <w:szCs w:val="22"/>
          <w:lang w:val="es-ES"/>
        </w:rPr>
        <w:t>(</w:t>
      </w:r>
      <w:r w:rsidRPr="00F531AA">
        <w:rPr>
          <w:b/>
          <w:szCs w:val="22"/>
          <w:lang w:val="es-ES" w:eastAsia="sv-SE"/>
        </w:rPr>
        <w:t>nombre</w:t>
      </w:r>
      <w:r w:rsidRPr="00AA7585">
        <w:rPr>
          <w:rStyle w:val="TL2"/>
          <w:b/>
          <w:smallCaps/>
          <w:szCs w:val="22"/>
          <w:lang w:val="es-ES"/>
        </w:rPr>
        <w:t>)?</w:t>
      </w:r>
    </w:p>
    <w:p w14:paraId="6267B69B" w14:textId="7DCF63AA" w:rsidR="00D92FE6" w:rsidRPr="0058064F" w:rsidRDefault="00D92FE6" w:rsidP="00D92FE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Con el término “natural” </w:t>
      </w:r>
      <w:r>
        <w:rPr>
          <w:rStyle w:val="TL2"/>
          <w:szCs w:val="22"/>
          <w:lang w:val="es-ES"/>
        </w:rPr>
        <w:t xml:space="preserve">nos referimos al padre </w:t>
      </w:r>
      <w:r w:rsidRPr="0058064F">
        <w:rPr>
          <w:rStyle w:val="TL2"/>
          <w:szCs w:val="22"/>
          <w:lang w:val="es-ES"/>
        </w:rPr>
        <w:t>biológic</w:t>
      </w:r>
      <w:r>
        <w:rPr>
          <w:rStyle w:val="TL2"/>
          <w:szCs w:val="22"/>
          <w:lang w:val="es-ES"/>
        </w:rPr>
        <w:t>o</w:t>
      </w:r>
      <w:r w:rsidRPr="0058064F">
        <w:rPr>
          <w:rStyle w:val="TL2"/>
          <w:szCs w:val="22"/>
          <w:lang w:val="es-ES"/>
        </w:rPr>
        <w:t>. En muchas culturas, la gente considera como propios a los hijos/as de otras personas a los que crían ellos, especialmente los hijos/as</w:t>
      </w:r>
      <w:r w:rsidR="00FF3004">
        <w:rPr>
          <w:rStyle w:val="TL2"/>
          <w:szCs w:val="22"/>
          <w:lang w:val="es-ES"/>
        </w:rPr>
        <w:t xml:space="preserve"> adoptados </w:t>
      </w:r>
      <w:r w:rsidRPr="0058064F">
        <w:rPr>
          <w:rStyle w:val="TL2"/>
          <w:szCs w:val="22"/>
          <w:lang w:val="es-ES"/>
        </w:rPr>
        <w:t xml:space="preserve">de sus maridos o </w:t>
      </w:r>
      <w:r w:rsidR="00FF3004">
        <w:rPr>
          <w:rStyle w:val="TL2"/>
          <w:szCs w:val="22"/>
          <w:lang w:val="es-ES"/>
        </w:rPr>
        <w:t xml:space="preserve">los hijos/as de sus </w:t>
      </w:r>
      <w:r w:rsidRPr="0058064F">
        <w:rPr>
          <w:rStyle w:val="TL2"/>
          <w:szCs w:val="22"/>
          <w:lang w:val="es-ES"/>
        </w:rPr>
        <w:t xml:space="preserve">hermanas, etc. Cerciórese de que el informante entienda que su pregunta se refiere </w:t>
      </w:r>
      <w:r>
        <w:rPr>
          <w:rStyle w:val="TL2"/>
          <w:szCs w:val="22"/>
          <w:lang w:val="es-ES"/>
        </w:rPr>
        <w:t>al padre biológico del</w:t>
      </w:r>
      <w:r w:rsidRPr="0058064F">
        <w:rPr>
          <w:rStyle w:val="TL2"/>
          <w:szCs w:val="22"/>
          <w:lang w:val="es-ES"/>
        </w:rPr>
        <w:t xml:space="preserve"> niño/a.</w:t>
      </w:r>
    </w:p>
    <w:p w14:paraId="3FD536B8" w14:textId="77777777" w:rsidR="00D92FE6" w:rsidRPr="0058064F" w:rsidRDefault="00D92FE6" w:rsidP="00D92FE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71A10596" w14:textId="77777777" w:rsidR="00D92FE6" w:rsidRDefault="00D92FE6" w:rsidP="00D92FE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Registre si </w:t>
      </w:r>
      <w:r>
        <w:rPr>
          <w:rStyle w:val="TL2"/>
          <w:szCs w:val="22"/>
          <w:lang w:val="es-ES"/>
        </w:rPr>
        <w:t>el padre</w:t>
      </w:r>
      <w:r w:rsidRPr="0058064F">
        <w:rPr>
          <w:rStyle w:val="TL2"/>
          <w:szCs w:val="22"/>
          <w:lang w:val="es-ES"/>
        </w:rPr>
        <w:t xml:space="preserve"> natural del niño/a aún está viv</w:t>
      </w:r>
      <w:r>
        <w:rPr>
          <w:rStyle w:val="TL2"/>
          <w:szCs w:val="22"/>
          <w:lang w:val="es-ES"/>
        </w:rPr>
        <w:t>o</w:t>
      </w:r>
      <w:r w:rsidRPr="0058064F">
        <w:rPr>
          <w:rStyle w:val="TL2"/>
          <w:szCs w:val="22"/>
          <w:lang w:val="es-ES"/>
        </w:rPr>
        <w:t xml:space="preserve">, marcando con un círculo el código correspondiente a la respuesta proporcionada. Si </w:t>
      </w:r>
      <w:r>
        <w:rPr>
          <w:rStyle w:val="TL2"/>
          <w:szCs w:val="22"/>
          <w:lang w:val="es-ES"/>
        </w:rPr>
        <w:t>el padre</w:t>
      </w:r>
      <w:r w:rsidRPr="0058064F">
        <w:rPr>
          <w:rStyle w:val="TL2"/>
          <w:szCs w:val="22"/>
          <w:lang w:val="es-ES"/>
        </w:rPr>
        <w:t xml:space="preserve"> natural del niño/a no está viv</w:t>
      </w:r>
      <w:r>
        <w:rPr>
          <w:rStyle w:val="TL2"/>
          <w:szCs w:val="22"/>
          <w:lang w:val="es-ES"/>
        </w:rPr>
        <w:t>o</w:t>
      </w:r>
      <w:r w:rsidRPr="0058064F">
        <w:rPr>
          <w:rStyle w:val="TL2"/>
          <w:szCs w:val="22"/>
          <w:lang w:val="es-ES"/>
        </w:rPr>
        <w:t>, o si el informante no sabe si lo está, pase a la pregunta HL1</w:t>
      </w:r>
      <w:r>
        <w:rPr>
          <w:rStyle w:val="TL2"/>
          <w:szCs w:val="22"/>
          <w:lang w:val="es-ES"/>
        </w:rPr>
        <w:t>5</w:t>
      </w:r>
      <w:r w:rsidRPr="0058064F">
        <w:rPr>
          <w:rStyle w:val="TL2"/>
          <w:szCs w:val="22"/>
          <w:lang w:val="es-ES"/>
        </w:rPr>
        <w:t>. Si está viv</w:t>
      </w:r>
      <w:r>
        <w:rPr>
          <w:rStyle w:val="TL2"/>
          <w:szCs w:val="22"/>
          <w:lang w:val="es-ES"/>
        </w:rPr>
        <w:t>o</w:t>
      </w:r>
      <w:r w:rsidRPr="0058064F">
        <w:rPr>
          <w:rStyle w:val="TL2"/>
          <w:szCs w:val="22"/>
          <w:lang w:val="es-ES"/>
        </w:rPr>
        <w:t>, continúe con la pregunta de la siguiente columna.</w:t>
      </w:r>
    </w:p>
    <w:p w14:paraId="4960360A" w14:textId="77777777" w:rsidR="00D92FE6" w:rsidRPr="0058064F" w:rsidRDefault="00D92FE6" w:rsidP="00D92FE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p>
    <w:p w14:paraId="0B0602DD" w14:textId="15638D09" w:rsidR="00F531AA" w:rsidRDefault="006C14E9" w:rsidP="00F531AA">
      <w:pPr>
        <w:autoSpaceDE w:val="0"/>
        <w:autoSpaceDN w:val="0"/>
        <w:adjustRightInd w:val="0"/>
        <w:rPr>
          <w:b/>
          <w:bCs/>
          <w:szCs w:val="24"/>
          <w:lang w:val="es-ES" w:eastAsia="sv-SE"/>
        </w:rPr>
      </w:pPr>
      <w:r w:rsidRPr="00AA7585">
        <w:rPr>
          <w:rStyle w:val="TL2"/>
          <w:b/>
          <w:smallCaps/>
          <w:szCs w:val="22"/>
          <w:lang w:val="es-ES"/>
        </w:rPr>
        <w:t>HL</w:t>
      </w:r>
      <w:r w:rsidR="00AA7585" w:rsidRPr="00AA7585">
        <w:rPr>
          <w:rStyle w:val="TL2"/>
          <w:b/>
          <w:smallCaps/>
          <w:szCs w:val="22"/>
          <w:lang w:val="es-ES"/>
        </w:rPr>
        <w:t>1</w:t>
      </w:r>
      <w:r w:rsidR="002B1FEA" w:rsidRPr="00AA7585">
        <w:rPr>
          <w:rStyle w:val="TL2"/>
          <w:b/>
          <w:smallCaps/>
          <w:szCs w:val="22"/>
          <w:lang w:val="es-ES"/>
        </w:rPr>
        <w:t>4</w:t>
      </w:r>
      <w:r w:rsidR="00087B5D" w:rsidRPr="00AA7585">
        <w:rPr>
          <w:rStyle w:val="TL2"/>
          <w:b/>
          <w:smallCaps/>
          <w:szCs w:val="22"/>
          <w:lang w:val="es-ES"/>
        </w:rPr>
        <w:t>.</w:t>
      </w:r>
      <w:r w:rsidR="002B1FEA" w:rsidRPr="00AA7585">
        <w:rPr>
          <w:rStyle w:val="TL2"/>
          <w:b/>
          <w:smallCaps/>
          <w:szCs w:val="22"/>
          <w:lang w:val="es-ES"/>
        </w:rPr>
        <w:t xml:space="preserve"> </w:t>
      </w:r>
      <w:r w:rsidR="00AA7585" w:rsidRPr="00AA7585">
        <w:rPr>
          <w:rStyle w:val="TL2"/>
          <w:b/>
          <w:smallCaps/>
          <w:szCs w:val="22"/>
          <w:lang w:val="es-ES"/>
        </w:rPr>
        <w:t xml:space="preserve">¿Vive </w:t>
      </w:r>
      <w:r w:rsidR="00AF5C41" w:rsidRPr="00AA7585">
        <w:rPr>
          <w:rStyle w:val="TL2"/>
          <w:b/>
          <w:smallCaps/>
          <w:szCs w:val="22"/>
          <w:lang w:val="es-ES"/>
        </w:rPr>
        <w:t>el padre natural de</w:t>
      </w:r>
      <w:r w:rsidR="00AF5C41" w:rsidRPr="00EB0C0D">
        <w:rPr>
          <w:rStyle w:val="TL2"/>
          <w:b/>
          <w:i/>
          <w:smallCaps/>
          <w:szCs w:val="22"/>
          <w:lang w:val="es-ES"/>
        </w:rPr>
        <w:t xml:space="preserve"> (</w:t>
      </w:r>
      <w:r w:rsidR="00AF5C41" w:rsidRPr="00EB0C0D">
        <w:rPr>
          <w:b/>
          <w:i/>
          <w:szCs w:val="22"/>
          <w:lang w:val="es-ES" w:eastAsia="sv-SE"/>
        </w:rPr>
        <w:t>nombre</w:t>
      </w:r>
      <w:r w:rsidR="00AF5C41" w:rsidRPr="00EB0C0D">
        <w:rPr>
          <w:rStyle w:val="TL2"/>
          <w:b/>
          <w:i/>
          <w:smallCaps/>
          <w:szCs w:val="22"/>
          <w:lang w:val="es-ES"/>
        </w:rPr>
        <w:t>)</w:t>
      </w:r>
      <w:r w:rsidR="00AF5C41">
        <w:rPr>
          <w:rStyle w:val="TL2"/>
          <w:b/>
          <w:smallCaps/>
          <w:szCs w:val="22"/>
          <w:lang w:val="es-ES"/>
        </w:rPr>
        <w:t xml:space="preserve"> </w:t>
      </w:r>
      <w:r w:rsidR="00AA7585" w:rsidRPr="00AA7585">
        <w:rPr>
          <w:rStyle w:val="TL2"/>
          <w:b/>
          <w:smallCaps/>
          <w:szCs w:val="22"/>
          <w:lang w:val="es-ES"/>
        </w:rPr>
        <w:t xml:space="preserve">en </w:t>
      </w:r>
      <w:r w:rsidR="00AF5C41">
        <w:rPr>
          <w:rStyle w:val="TL2"/>
          <w:b/>
          <w:smallCaps/>
          <w:szCs w:val="22"/>
          <w:lang w:val="es-ES"/>
        </w:rPr>
        <w:t>esta casa</w:t>
      </w:r>
      <w:r w:rsidR="00087B5D" w:rsidRPr="00AA7585">
        <w:rPr>
          <w:rStyle w:val="TL2"/>
          <w:b/>
          <w:smallCaps/>
          <w:szCs w:val="22"/>
          <w:lang w:val="es-ES"/>
        </w:rPr>
        <w:t>?</w:t>
      </w:r>
      <w:r w:rsidR="00F531AA" w:rsidRPr="00F531AA">
        <w:rPr>
          <w:b/>
          <w:bCs/>
          <w:szCs w:val="24"/>
          <w:lang w:val="es-ES" w:eastAsia="sv-SE"/>
        </w:rPr>
        <w:t xml:space="preserve"> </w:t>
      </w:r>
    </w:p>
    <w:p w14:paraId="00A89AFA" w14:textId="77777777" w:rsidR="00D92FE6" w:rsidRDefault="00D92FE6" w:rsidP="00F531AA">
      <w:pPr>
        <w:autoSpaceDE w:val="0"/>
        <w:autoSpaceDN w:val="0"/>
        <w:adjustRightInd w:val="0"/>
        <w:rPr>
          <w:b/>
          <w:bCs/>
          <w:szCs w:val="24"/>
          <w:lang w:val="es-ES" w:eastAsia="sv-SE"/>
        </w:rPr>
      </w:pPr>
    </w:p>
    <w:p w14:paraId="5F4E0F42" w14:textId="77777777" w:rsidR="00D92FE6" w:rsidRPr="00AA7585" w:rsidRDefault="00D92FE6" w:rsidP="00D92FE6">
      <w:pPr>
        <w:autoSpaceDE w:val="0"/>
        <w:autoSpaceDN w:val="0"/>
        <w:adjustRightInd w:val="0"/>
        <w:rPr>
          <w:rStyle w:val="TL2"/>
          <w:b/>
          <w:smallCaps/>
          <w:szCs w:val="22"/>
          <w:lang w:val="es-ES"/>
        </w:rPr>
      </w:pPr>
      <w:r w:rsidRPr="00AA7585">
        <w:rPr>
          <w:rStyle w:val="TL2"/>
          <w:b/>
          <w:smallCaps/>
          <w:szCs w:val="22"/>
          <w:lang w:val="es-ES"/>
        </w:rPr>
        <w:t>HL1</w:t>
      </w:r>
      <w:r>
        <w:rPr>
          <w:rStyle w:val="TL2"/>
          <w:b/>
          <w:smallCaps/>
          <w:szCs w:val="22"/>
          <w:lang w:val="es-ES"/>
        </w:rPr>
        <w:t>4A</w:t>
      </w:r>
      <w:r w:rsidRPr="00AA7585">
        <w:rPr>
          <w:rStyle w:val="TL2"/>
          <w:b/>
          <w:smallCaps/>
          <w:szCs w:val="22"/>
          <w:lang w:val="es-ES"/>
        </w:rPr>
        <w:t xml:space="preserve">. </w:t>
      </w:r>
      <w:r>
        <w:rPr>
          <w:rStyle w:val="TL2"/>
          <w:b/>
          <w:smallCaps/>
          <w:szCs w:val="22"/>
          <w:lang w:val="es-ES"/>
        </w:rPr>
        <w:t>¿Dónde v</w:t>
      </w:r>
      <w:r w:rsidRPr="00AA7585">
        <w:rPr>
          <w:rStyle w:val="TL2"/>
          <w:b/>
          <w:smallCaps/>
          <w:szCs w:val="22"/>
          <w:lang w:val="es-ES"/>
        </w:rPr>
        <w:t xml:space="preserve">ive </w:t>
      </w:r>
      <w:r>
        <w:rPr>
          <w:rStyle w:val="TL2"/>
          <w:b/>
          <w:smallCaps/>
          <w:szCs w:val="22"/>
          <w:lang w:val="es-ES"/>
        </w:rPr>
        <w:t>el padre</w:t>
      </w:r>
      <w:r w:rsidRPr="00AA7585">
        <w:rPr>
          <w:rStyle w:val="TL2"/>
          <w:b/>
          <w:smallCaps/>
          <w:szCs w:val="22"/>
          <w:lang w:val="es-ES"/>
        </w:rPr>
        <w:t xml:space="preserve"> natural de </w:t>
      </w:r>
      <w:r>
        <w:rPr>
          <w:rStyle w:val="TL2"/>
          <w:b/>
          <w:i/>
          <w:smallCaps/>
          <w:szCs w:val="22"/>
          <w:lang w:val="es-ES"/>
        </w:rPr>
        <w:t>(</w:t>
      </w:r>
      <w:r w:rsidRPr="002A0948">
        <w:rPr>
          <w:b/>
          <w:szCs w:val="22"/>
          <w:lang w:val="es-ES" w:eastAsia="sv-SE"/>
        </w:rPr>
        <w:t>nombre</w:t>
      </w:r>
      <w:r w:rsidRPr="00C17129">
        <w:rPr>
          <w:rStyle w:val="TL2"/>
          <w:b/>
          <w:i/>
          <w:smallCaps/>
          <w:szCs w:val="22"/>
          <w:lang w:val="es-ES"/>
        </w:rPr>
        <w:t>)</w:t>
      </w:r>
      <w:r w:rsidRPr="00AA7585">
        <w:rPr>
          <w:rStyle w:val="TL2"/>
          <w:b/>
          <w:smallCaps/>
          <w:szCs w:val="22"/>
          <w:lang w:val="es-ES"/>
        </w:rPr>
        <w:t>?</w:t>
      </w:r>
    </w:p>
    <w:p w14:paraId="50AC37C9" w14:textId="77777777" w:rsidR="009F5586" w:rsidRPr="005F7FF8" w:rsidRDefault="009F5586" w:rsidP="009F5586">
      <w:pPr>
        <w:keepNext/>
        <w:tabs>
          <w:tab w:val="left" w:pos="-1440"/>
          <w:tab w:val="left" w:pos="-720"/>
        </w:tabs>
        <w:spacing w:line="288" w:lineRule="auto"/>
        <w:ind w:left="284"/>
        <w:rPr>
          <w:rStyle w:val="TL2"/>
          <w:szCs w:val="22"/>
          <w:lang w:val="es-ES"/>
        </w:rPr>
      </w:pPr>
      <w:r w:rsidRPr="00704B22">
        <w:rPr>
          <w:rStyle w:val="TL2"/>
          <w:lang w:val="es-ES"/>
        </w:rPr>
        <w:t>Rellene estas preguntas exactamente de la misma manera que HL12 y HL12A. Pase a HL15 si el número de línea del padre está registrado en HL14. Si el padre del niño/a está vivo (HL13= “1”), pero no vive en este hogar (HL14= “00”), pregunte HL14A.</w:t>
      </w:r>
    </w:p>
    <w:p w14:paraId="79E4F308" w14:textId="77777777" w:rsidR="00D92FE6" w:rsidRDefault="00D92FE6" w:rsidP="00F531AA">
      <w:pPr>
        <w:autoSpaceDE w:val="0"/>
        <w:autoSpaceDN w:val="0"/>
        <w:adjustRightInd w:val="0"/>
        <w:rPr>
          <w:b/>
          <w:bCs/>
          <w:szCs w:val="24"/>
          <w:lang w:val="es-ES" w:eastAsia="sv-SE"/>
        </w:rPr>
      </w:pPr>
    </w:p>
    <w:p w14:paraId="5F4C7204" w14:textId="272648BF" w:rsidR="00F531AA" w:rsidRPr="00C17129" w:rsidRDefault="00F531AA" w:rsidP="00F531AA">
      <w:pPr>
        <w:autoSpaceDE w:val="0"/>
        <w:autoSpaceDN w:val="0"/>
        <w:adjustRightInd w:val="0"/>
        <w:rPr>
          <w:rStyle w:val="TL2"/>
          <w:b/>
          <w:smallCaps/>
          <w:szCs w:val="22"/>
          <w:lang w:val="es-ES"/>
        </w:rPr>
      </w:pPr>
      <w:r w:rsidRPr="00C17129">
        <w:rPr>
          <w:b/>
          <w:bCs/>
          <w:szCs w:val="24"/>
          <w:lang w:val="es-ES" w:eastAsia="sv-SE"/>
        </w:rPr>
        <w:t>HL</w:t>
      </w:r>
      <w:r w:rsidR="00E4030E">
        <w:rPr>
          <w:b/>
          <w:bCs/>
          <w:szCs w:val="24"/>
          <w:lang w:val="es-ES" w:eastAsia="sv-SE"/>
        </w:rPr>
        <w:t>15</w:t>
      </w:r>
      <w:r w:rsidRPr="00C17129">
        <w:rPr>
          <w:b/>
          <w:bCs/>
          <w:szCs w:val="24"/>
          <w:lang w:val="es-ES" w:eastAsia="sv-SE"/>
        </w:rPr>
        <w:t xml:space="preserve">. </w:t>
      </w:r>
      <w:r w:rsidRPr="009F5586">
        <w:rPr>
          <w:b/>
          <w:bCs/>
          <w:iCs/>
          <w:szCs w:val="24"/>
          <w:lang w:val="es-ES" w:eastAsia="sv-SE"/>
        </w:rPr>
        <w:t xml:space="preserve">Para niños/as de </w:t>
      </w:r>
      <w:r w:rsidR="009F5586" w:rsidRPr="009F5586">
        <w:rPr>
          <w:b/>
          <w:bCs/>
          <w:iCs/>
          <w:szCs w:val="24"/>
          <w:lang w:val="es-ES" w:eastAsia="sv-SE"/>
        </w:rPr>
        <w:t>0-14 años</w:t>
      </w:r>
      <w:r w:rsidRPr="009F5586">
        <w:rPr>
          <w:b/>
          <w:bCs/>
          <w:iCs/>
          <w:szCs w:val="24"/>
          <w:lang w:val="es-ES" w:eastAsia="sv-SE"/>
        </w:rPr>
        <w:t>:</w:t>
      </w:r>
      <w:r w:rsidRPr="00F12780">
        <w:rPr>
          <w:b/>
          <w:bCs/>
          <w:i/>
          <w:iCs/>
          <w:sz w:val="24"/>
          <w:szCs w:val="24"/>
          <w:lang w:val="es-ES" w:eastAsia="sv-SE"/>
        </w:rPr>
        <w:t xml:space="preserve"> </w:t>
      </w:r>
      <w:r w:rsidRPr="00C17129">
        <w:rPr>
          <w:rStyle w:val="TL2"/>
          <w:b/>
          <w:smallCaps/>
          <w:szCs w:val="22"/>
          <w:lang w:val="es-ES"/>
        </w:rPr>
        <w:t xml:space="preserve">¿Quién es la </w:t>
      </w:r>
      <w:r w:rsidR="00FF3004">
        <w:rPr>
          <w:rStyle w:val="TL2"/>
          <w:b/>
          <w:smallCaps/>
          <w:szCs w:val="22"/>
          <w:lang w:val="es-ES"/>
        </w:rPr>
        <w:t xml:space="preserve">cuidadora primaria de </w:t>
      </w:r>
      <w:r w:rsidR="009F5586" w:rsidRPr="00EB0C0D">
        <w:rPr>
          <w:rStyle w:val="TL2"/>
          <w:b/>
          <w:i/>
          <w:smallCaps/>
          <w:szCs w:val="22"/>
          <w:lang w:val="es-ES"/>
        </w:rPr>
        <w:t>(</w:t>
      </w:r>
      <w:r w:rsidR="009F5586" w:rsidRPr="00EB0C0D">
        <w:rPr>
          <w:b/>
          <w:bCs/>
          <w:i/>
          <w:iCs/>
          <w:szCs w:val="24"/>
          <w:lang w:val="es-ES" w:eastAsia="sv-SE"/>
        </w:rPr>
        <w:t>nombre</w:t>
      </w:r>
      <w:r w:rsidR="009F5586" w:rsidRPr="00EB0C0D">
        <w:rPr>
          <w:rStyle w:val="TL2"/>
          <w:b/>
          <w:i/>
          <w:smallCaps/>
          <w:szCs w:val="22"/>
          <w:lang w:val="es-ES"/>
        </w:rPr>
        <w:t>)</w:t>
      </w:r>
      <w:r w:rsidRPr="00C17129">
        <w:rPr>
          <w:rStyle w:val="TL2"/>
          <w:b/>
          <w:smallCaps/>
          <w:szCs w:val="22"/>
          <w:lang w:val="es-ES"/>
        </w:rPr>
        <w:t>?</w:t>
      </w:r>
    </w:p>
    <w:p w14:paraId="37A53EEC" w14:textId="0524D666" w:rsidR="00BC70E9" w:rsidRDefault="00865680" w:rsidP="00865680">
      <w:pPr>
        <w:ind w:left="284"/>
        <w:rPr>
          <w:rStyle w:val="TL2"/>
          <w:lang w:val="es-ES"/>
        </w:rPr>
      </w:pPr>
      <w:r w:rsidRPr="00704B22">
        <w:rPr>
          <w:rStyle w:val="TL2"/>
          <w:lang w:val="es-ES"/>
        </w:rPr>
        <w:t>Si el miembro del hogar es un niño/a de 0-14 años de edad (esto incluye a los</w:t>
      </w:r>
      <w:r w:rsidR="005F7FF8" w:rsidRPr="00704B22">
        <w:rPr>
          <w:rStyle w:val="TL2"/>
          <w:lang w:val="es-ES"/>
        </w:rPr>
        <w:t xml:space="preserve"> </w:t>
      </w:r>
      <w:r w:rsidRPr="00704B22">
        <w:rPr>
          <w:rStyle w:val="TL2"/>
          <w:lang w:val="es-ES"/>
        </w:rPr>
        <w:t xml:space="preserve">de14 años), usted registrará el número de línea de su madre o cuidadora primaria </w:t>
      </w:r>
      <w:r w:rsidR="00BC70E9">
        <w:rPr>
          <w:rStyle w:val="TL2"/>
          <w:lang w:val="es-ES"/>
        </w:rPr>
        <w:t xml:space="preserve">(15 años de edad o mayor) </w:t>
      </w:r>
      <w:r w:rsidRPr="00704B22">
        <w:rPr>
          <w:rStyle w:val="TL2"/>
          <w:lang w:val="es-ES"/>
        </w:rPr>
        <w:t>en esta columna.</w:t>
      </w:r>
      <w:r w:rsidRPr="00704B22">
        <w:rPr>
          <w:rStyle w:val="TL2"/>
          <w:lang w:val="es-ES"/>
        </w:rPr>
        <w:br/>
      </w:r>
      <w:r w:rsidRPr="00704B22">
        <w:rPr>
          <w:rStyle w:val="TL2"/>
          <w:lang w:val="es-ES"/>
        </w:rPr>
        <w:br/>
        <w:t>Si el niño/a vive con su madre en el mismo hogar, usted copiará el número de línea de HL12, y no tendrá que hacer esta pregunta. Si HL12 está en blanco o “00”, entonces formulará esta pregunta para establecer la cuidadora principal del niño/a. Esta persona deberá ser un miembro de la familia.</w:t>
      </w:r>
      <w:r w:rsidRPr="00704B22">
        <w:rPr>
          <w:rStyle w:val="TL2"/>
          <w:lang w:val="es-ES"/>
        </w:rPr>
        <w:br/>
      </w:r>
      <w:r w:rsidRPr="00704B22">
        <w:rPr>
          <w:rStyle w:val="TL2"/>
          <w:lang w:val="es-ES"/>
        </w:rPr>
        <w:lastRenderedPageBreak/>
        <w:br/>
        <w:t xml:space="preserve">Si el niño/a </w:t>
      </w:r>
      <w:r w:rsidR="00BC70E9">
        <w:rPr>
          <w:rStyle w:val="TL2"/>
          <w:lang w:val="es-ES"/>
        </w:rPr>
        <w:t xml:space="preserve">es </w:t>
      </w:r>
      <w:r w:rsidRPr="00704B22">
        <w:rPr>
          <w:rStyle w:val="TL2"/>
          <w:lang w:val="es-ES"/>
        </w:rPr>
        <w:t xml:space="preserve">menor de cinco años, usted </w:t>
      </w:r>
      <w:r w:rsidR="00BC70E9">
        <w:rPr>
          <w:rStyle w:val="TL2"/>
          <w:lang w:val="es-ES"/>
        </w:rPr>
        <w:t>completará</w:t>
      </w:r>
      <w:r w:rsidRPr="00704B22">
        <w:rPr>
          <w:rStyle w:val="TL2"/>
          <w:lang w:val="es-ES"/>
        </w:rPr>
        <w:t xml:space="preserve"> más tarde </w:t>
      </w:r>
      <w:r w:rsidR="00BC70E9">
        <w:rPr>
          <w:rStyle w:val="TL2"/>
          <w:lang w:val="es-ES"/>
        </w:rPr>
        <w:t>el Cuestionario de niños/as menores de cinco años  con</w:t>
      </w:r>
      <w:r w:rsidRPr="00704B22">
        <w:rPr>
          <w:rStyle w:val="TL2"/>
          <w:lang w:val="es-ES"/>
        </w:rPr>
        <w:t xml:space="preserve"> la persona a la que esté registrando su número de línea</w:t>
      </w:r>
      <w:r w:rsidR="00BC70E9">
        <w:rPr>
          <w:rStyle w:val="TL2"/>
          <w:lang w:val="es-ES"/>
        </w:rPr>
        <w:t>.</w:t>
      </w:r>
    </w:p>
    <w:p w14:paraId="12BEE3E4" w14:textId="596BB28F" w:rsidR="00865680" w:rsidRPr="00704B22" w:rsidRDefault="00865680" w:rsidP="00865680">
      <w:pPr>
        <w:ind w:left="284"/>
        <w:rPr>
          <w:rStyle w:val="TL2"/>
          <w:lang w:val="es-ES"/>
        </w:rPr>
      </w:pPr>
      <w:r w:rsidRPr="00704B22">
        <w:rPr>
          <w:rStyle w:val="TL2"/>
          <w:lang w:val="es-ES"/>
        </w:rPr>
        <w:br/>
      </w:r>
      <w:r w:rsidRPr="00704B22">
        <w:rPr>
          <w:rStyle w:val="TL2"/>
          <w:lang w:val="es-ES"/>
        </w:rPr>
        <w:br/>
        <w:t xml:space="preserve">El Cuestionario </w:t>
      </w:r>
      <w:r w:rsidR="005F7FF8" w:rsidRPr="00704B22">
        <w:rPr>
          <w:rStyle w:val="TL2"/>
          <w:lang w:val="es-ES"/>
        </w:rPr>
        <w:t xml:space="preserve">de </w:t>
      </w:r>
      <w:r w:rsidRPr="00704B22">
        <w:rPr>
          <w:rStyle w:val="TL2"/>
          <w:lang w:val="es-ES"/>
        </w:rPr>
        <w:t>Niños/as Menores de Cinco años se deberá administrar a las madres de niños/as menores de 5 años de edad que residen en el hogar. Si la madre no está registrada en la Lista de Miembros del Hogar (porque ella esté viviendo en otro lugar o haya fallecido), la persona a la que usted identificará como la cuidadora principal con esta pregunta será el informante del Cuestionario de Niños Menores de Cinco años.</w:t>
      </w:r>
    </w:p>
    <w:p w14:paraId="40394C8A" w14:textId="77777777" w:rsidR="00F531AA" w:rsidRPr="00F12780" w:rsidRDefault="00F531AA" w:rsidP="00F531A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4"/>
          <w:szCs w:val="24"/>
          <w:lang w:val="es-ES"/>
        </w:rPr>
      </w:pPr>
    </w:p>
    <w:p w14:paraId="713A1223" w14:textId="77777777" w:rsidR="00087B5D" w:rsidRPr="00AA7585" w:rsidRDefault="00B621FC" w:rsidP="0027100A">
      <w:pPr>
        <w:autoSpaceDE w:val="0"/>
        <w:autoSpaceDN w:val="0"/>
        <w:adjustRightInd w:val="0"/>
        <w:rPr>
          <w:szCs w:val="22"/>
          <w:lang w:val="es-ES" w:eastAsia="sv-SE"/>
        </w:rPr>
      </w:pPr>
      <w:r w:rsidRPr="00AA7585">
        <w:rPr>
          <w:szCs w:val="22"/>
          <w:lang w:val="es-ES" w:eastAsia="sv-SE"/>
        </w:rPr>
        <w:t>Una vez que haya completado</w:t>
      </w:r>
      <w:r w:rsidR="00087B5D" w:rsidRPr="00AA7585">
        <w:rPr>
          <w:szCs w:val="22"/>
          <w:lang w:val="es-ES" w:eastAsia="sv-SE"/>
        </w:rPr>
        <w:t xml:space="preserve"> el listado de todos los miembros d</w:t>
      </w:r>
      <w:r w:rsidR="00641221" w:rsidRPr="00AA7585">
        <w:rPr>
          <w:szCs w:val="22"/>
          <w:lang w:val="es-ES" w:eastAsia="sv-SE"/>
        </w:rPr>
        <w:t xml:space="preserve">el hogar y todas las </w:t>
      </w:r>
      <w:r w:rsidR="00087B5D" w:rsidRPr="00AA7585">
        <w:rPr>
          <w:szCs w:val="22"/>
          <w:lang w:val="es-ES" w:eastAsia="sv-SE"/>
        </w:rPr>
        <w:t xml:space="preserve">preguntas </w:t>
      </w:r>
      <w:r w:rsidR="00350A64">
        <w:rPr>
          <w:szCs w:val="22"/>
          <w:lang w:val="es-ES" w:eastAsia="sv-SE"/>
        </w:rPr>
        <w:t>del Listado</w:t>
      </w:r>
      <w:r w:rsidRPr="00AA7585">
        <w:rPr>
          <w:szCs w:val="22"/>
          <w:lang w:val="es-ES" w:eastAsia="sv-SE"/>
        </w:rPr>
        <w:t xml:space="preserve"> </w:t>
      </w:r>
      <w:r w:rsidR="00350A64">
        <w:rPr>
          <w:szCs w:val="22"/>
          <w:lang w:val="es-ES" w:eastAsia="sv-SE"/>
        </w:rPr>
        <w:t xml:space="preserve">de </w:t>
      </w:r>
      <w:r w:rsidR="00087B5D" w:rsidRPr="00AA7585">
        <w:rPr>
          <w:szCs w:val="22"/>
          <w:lang w:val="es-ES" w:eastAsia="sv-SE"/>
        </w:rPr>
        <w:t xml:space="preserve">los Miembros del Hogar, </w:t>
      </w:r>
      <w:r w:rsidRPr="00AA7585">
        <w:rPr>
          <w:szCs w:val="22"/>
          <w:lang w:val="es-ES" w:eastAsia="sv-SE"/>
        </w:rPr>
        <w:t>indague</w:t>
      </w:r>
      <w:r w:rsidR="0027100A" w:rsidRPr="00AA7585">
        <w:rPr>
          <w:szCs w:val="22"/>
          <w:lang w:val="es-ES" w:eastAsia="sv-SE"/>
        </w:rPr>
        <w:t xml:space="preserve"> una vez más para ver si hay otros miembros en el hogar </w:t>
      </w:r>
      <w:r w:rsidRPr="00AA7585">
        <w:rPr>
          <w:szCs w:val="22"/>
          <w:lang w:val="es-ES" w:eastAsia="sv-SE"/>
        </w:rPr>
        <w:t xml:space="preserve">a los </w:t>
      </w:r>
      <w:r w:rsidR="0027100A" w:rsidRPr="00AA7585">
        <w:rPr>
          <w:szCs w:val="22"/>
          <w:lang w:val="es-ES" w:eastAsia="sv-SE"/>
        </w:rPr>
        <w:t xml:space="preserve">que no haya incluido en la lista. Si los hubiera, incluya el nombre del miembro y complete el formulario. </w:t>
      </w:r>
    </w:p>
    <w:p w14:paraId="5BD6B7E8" w14:textId="77777777" w:rsidR="0027100A" w:rsidRPr="00AA7585" w:rsidRDefault="0027100A" w:rsidP="00087B5D">
      <w:pPr>
        <w:autoSpaceDE w:val="0"/>
        <w:autoSpaceDN w:val="0"/>
        <w:adjustRightInd w:val="0"/>
        <w:rPr>
          <w:szCs w:val="22"/>
          <w:lang w:val="es-ES" w:eastAsia="sv-SE"/>
        </w:rPr>
      </w:pPr>
    </w:p>
    <w:p w14:paraId="575A2E66" w14:textId="7141B788" w:rsidR="00087B5D" w:rsidRPr="00AA7585" w:rsidRDefault="00087B5D" w:rsidP="00087B5D">
      <w:pPr>
        <w:autoSpaceDE w:val="0"/>
        <w:autoSpaceDN w:val="0"/>
        <w:adjustRightInd w:val="0"/>
        <w:rPr>
          <w:szCs w:val="22"/>
          <w:lang w:val="es-ES" w:eastAsia="sv-SE"/>
        </w:rPr>
      </w:pPr>
      <w:r w:rsidRPr="00AA7585">
        <w:rPr>
          <w:szCs w:val="22"/>
          <w:lang w:val="es-ES" w:eastAsia="sv-SE"/>
        </w:rPr>
        <w:t xml:space="preserve">Después de completar </w:t>
      </w:r>
      <w:r w:rsidR="00350A64">
        <w:rPr>
          <w:szCs w:val="22"/>
          <w:lang w:val="es-ES" w:eastAsia="sv-SE"/>
        </w:rPr>
        <w:t>el Listado de</w:t>
      </w:r>
      <w:r w:rsidRPr="00AA7585">
        <w:rPr>
          <w:szCs w:val="22"/>
          <w:lang w:val="es-ES" w:eastAsia="sv-SE"/>
        </w:rPr>
        <w:t xml:space="preserve"> los Miembros del Hogar </w:t>
      </w:r>
      <w:r w:rsidR="00B621FC" w:rsidRPr="00AA7585">
        <w:rPr>
          <w:szCs w:val="22"/>
          <w:lang w:val="es-ES" w:eastAsia="sv-SE"/>
        </w:rPr>
        <w:t>con</w:t>
      </w:r>
      <w:r w:rsidR="00641221" w:rsidRPr="00AA7585">
        <w:rPr>
          <w:szCs w:val="22"/>
          <w:lang w:val="es-ES" w:eastAsia="sv-SE"/>
        </w:rPr>
        <w:t xml:space="preserve"> todos los miembros del hogar, </w:t>
      </w:r>
      <w:r w:rsidRPr="00AA7585">
        <w:rPr>
          <w:szCs w:val="22"/>
          <w:lang w:val="es-ES" w:eastAsia="sv-SE"/>
        </w:rPr>
        <w:t>prepare los cuestionarios individuales para este hogar:</w:t>
      </w:r>
    </w:p>
    <w:p w14:paraId="39B2E735" w14:textId="77777777" w:rsidR="0027100A" w:rsidRPr="00AA7585" w:rsidRDefault="0027100A" w:rsidP="00087B5D">
      <w:pPr>
        <w:autoSpaceDE w:val="0"/>
        <w:autoSpaceDN w:val="0"/>
        <w:adjustRightInd w:val="0"/>
        <w:rPr>
          <w:sz w:val="20"/>
          <w:szCs w:val="22"/>
          <w:lang w:val="es-ES" w:eastAsia="sv-SE"/>
        </w:rPr>
      </w:pPr>
    </w:p>
    <w:p w14:paraId="1F5CA22A" w14:textId="012ACA41" w:rsidR="00087B5D" w:rsidRDefault="00087B5D" w:rsidP="00AA7585">
      <w:pPr>
        <w:numPr>
          <w:ilvl w:val="0"/>
          <w:numId w:val="3"/>
        </w:numPr>
        <w:rPr>
          <w:szCs w:val="24"/>
          <w:lang w:val="es-ES" w:eastAsia="sv-SE"/>
        </w:rPr>
      </w:pPr>
      <w:r w:rsidRPr="00AA7585">
        <w:rPr>
          <w:szCs w:val="24"/>
          <w:lang w:val="es-ES" w:eastAsia="sv-SE"/>
        </w:rPr>
        <w:t>Para cada mujer de 15 a 49 años</w:t>
      </w:r>
      <w:r w:rsidR="00350A64">
        <w:rPr>
          <w:szCs w:val="24"/>
          <w:lang w:val="es-ES" w:eastAsia="sv-SE"/>
        </w:rPr>
        <w:t xml:space="preserve"> (cuyos números de línea estén circulados con HL7)</w:t>
      </w:r>
      <w:r w:rsidRPr="00AA7585">
        <w:rPr>
          <w:szCs w:val="24"/>
          <w:lang w:val="es-ES" w:eastAsia="sv-SE"/>
        </w:rPr>
        <w:t xml:space="preserve">, escriba </w:t>
      </w:r>
      <w:r w:rsidR="00350A64">
        <w:rPr>
          <w:szCs w:val="24"/>
          <w:lang w:val="es-ES" w:eastAsia="sv-SE"/>
        </w:rPr>
        <w:t>su</w:t>
      </w:r>
      <w:r w:rsidRPr="00AA7585">
        <w:rPr>
          <w:szCs w:val="24"/>
          <w:lang w:val="es-ES" w:eastAsia="sv-SE"/>
        </w:rPr>
        <w:t xml:space="preserve"> nombre y el número de línea en los espacios provistos</w:t>
      </w:r>
      <w:r w:rsidR="00B621FC" w:rsidRPr="00AA7585">
        <w:rPr>
          <w:szCs w:val="24"/>
          <w:lang w:val="es-ES" w:eastAsia="sv-SE"/>
        </w:rPr>
        <w:t xml:space="preserve"> </w:t>
      </w:r>
      <w:r w:rsidRPr="00AA7585">
        <w:rPr>
          <w:szCs w:val="24"/>
          <w:lang w:val="es-ES" w:eastAsia="sv-SE"/>
        </w:rPr>
        <w:t>(WM3 y WM4), en la parte superior del Cuestionario de Mujeres Individuales</w:t>
      </w:r>
      <w:r w:rsidR="003400BE">
        <w:rPr>
          <w:szCs w:val="24"/>
          <w:lang w:val="es-ES" w:eastAsia="sv-SE"/>
        </w:rPr>
        <w:t>, copie la información de HH1 y HH2 en los espacios apropiados provistos en WM1 y WM2.</w:t>
      </w:r>
    </w:p>
    <w:p w14:paraId="7A8EB00A" w14:textId="7515BB03" w:rsidR="00AE1F94" w:rsidRDefault="00350A64" w:rsidP="00AE1F94">
      <w:pPr>
        <w:numPr>
          <w:ilvl w:val="0"/>
          <w:numId w:val="3"/>
        </w:numPr>
        <w:rPr>
          <w:szCs w:val="24"/>
          <w:lang w:val="es-ES" w:eastAsia="sv-SE"/>
        </w:rPr>
      </w:pPr>
      <w:r w:rsidRPr="00AA7585">
        <w:rPr>
          <w:szCs w:val="24"/>
          <w:lang w:val="es-ES" w:eastAsia="sv-SE"/>
        </w:rPr>
        <w:t xml:space="preserve">Para cada </w:t>
      </w:r>
      <w:r>
        <w:rPr>
          <w:szCs w:val="24"/>
          <w:lang w:val="es-ES" w:eastAsia="sv-SE"/>
        </w:rPr>
        <w:t xml:space="preserve">hombre </w:t>
      </w:r>
      <w:r w:rsidRPr="00AA7585">
        <w:rPr>
          <w:szCs w:val="24"/>
          <w:lang w:val="es-ES" w:eastAsia="sv-SE"/>
        </w:rPr>
        <w:t>de 15 a 49 años</w:t>
      </w:r>
      <w:r>
        <w:rPr>
          <w:szCs w:val="24"/>
          <w:lang w:val="es-ES" w:eastAsia="sv-SE"/>
        </w:rPr>
        <w:t xml:space="preserve"> (cuyos números de línea estén circulados con HL7A)</w:t>
      </w:r>
      <w:r w:rsidRPr="00AA7585">
        <w:rPr>
          <w:szCs w:val="24"/>
          <w:lang w:val="es-ES" w:eastAsia="sv-SE"/>
        </w:rPr>
        <w:t xml:space="preserve">, escriba </w:t>
      </w:r>
      <w:r>
        <w:rPr>
          <w:szCs w:val="24"/>
          <w:lang w:val="es-ES" w:eastAsia="sv-SE"/>
        </w:rPr>
        <w:t>su</w:t>
      </w:r>
      <w:r w:rsidRPr="00AA7585">
        <w:rPr>
          <w:szCs w:val="24"/>
          <w:lang w:val="es-ES" w:eastAsia="sv-SE"/>
        </w:rPr>
        <w:t xml:space="preserve"> nombre y el número de línea en los espacios provistos (</w:t>
      </w:r>
      <w:r>
        <w:rPr>
          <w:szCs w:val="24"/>
          <w:lang w:val="es-ES" w:eastAsia="sv-SE"/>
        </w:rPr>
        <w:t>M</w:t>
      </w:r>
      <w:r w:rsidRPr="00AA7585">
        <w:rPr>
          <w:szCs w:val="24"/>
          <w:lang w:val="es-ES" w:eastAsia="sv-SE"/>
        </w:rPr>
        <w:t xml:space="preserve">WM3 y </w:t>
      </w:r>
      <w:r>
        <w:rPr>
          <w:szCs w:val="24"/>
          <w:lang w:val="es-ES" w:eastAsia="sv-SE"/>
        </w:rPr>
        <w:t>M</w:t>
      </w:r>
      <w:r w:rsidRPr="00AA7585">
        <w:rPr>
          <w:szCs w:val="24"/>
          <w:lang w:val="es-ES" w:eastAsia="sv-SE"/>
        </w:rPr>
        <w:t xml:space="preserve">WM4), en la parte superior del Cuestionario de </w:t>
      </w:r>
      <w:r>
        <w:rPr>
          <w:szCs w:val="24"/>
          <w:lang w:val="es-ES" w:eastAsia="sv-SE"/>
        </w:rPr>
        <w:t>Hombres</w:t>
      </w:r>
      <w:r w:rsidRPr="00AA7585">
        <w:rPr>
          <w:szCs w:val="24"/>
          <w:lang w:val="es-ES" w:eastAsia="sv-SE"/>
        </w:rPr>
        <w:t xml:space="preserve"> Individuales</w:t>
      </w:r>
      <w:r w:rsidR="00AE1F94">
        <w:rPr>
          <w:szCs w:val="24"/>
          <w:lang w:val="es-ES" w:eastAsia="sv-SE"/>
        </w:rPr>
        <w:t xml:space="preserve"> y copie la información de HH1 y HH2 en los espacios apropiados provistos en MWM1 y MWM2.</w:t>
      </w:r>
    </w:p>
    <w:p w14:paraId="09324CD2" w14:textId="77777777" w:rsidR="00BC4BB1" w:rsidRPr="007F75C4" w:rsidRDefault="00087B5D" w:rsidP="00EB0C0D">
      <w:pPr>
        <w:numPr>
          <w:ilvl w:val="0"/>
          <w:numId w:val="3"/>
        </w:numPr>
        <w:rPr>
          <w:szCs w:val="24"/>
          <w:lang w:val="es-ES" w:eastAsia="sv-SE"/>
        </w:rPr>
      </w:pPr>
      <w:r w:rsidRPr="00AA7585">
        <w:rPr>
          <w:szCs w:val="24"/>
          <w:lang w:val="es-ES" w:eastAsia="sv-SE"/>
        </w:rPr>
        <w:t xml:space="preserve">Para cada niño/a menor de </w:t>
      </w:r>
      <w:r w:rsidR="0027100A" w:rsidRPr="00AA7585">
        <w:rPr>
          <w:szCs w:val="24"/>
          <w:lang w:val="es-ES" w:eastAsia="sv-SE"/>
        </w:rPr>
        <w:t>cinco</w:t>
      </w:r>
      <w:r w:rsidRPr="00AA7585">
        <w:rPr>
          <w:szCs w:val="24"/>
          <w:lang w:val="es-ES" w:eastAsia="sv-SE"/>
        </w:rPr>
        <w:t xml:space="preserve"> años</w:t>
      </w:r>
      <w:r w:rsidR="00350A64">
        <w:rPr>
          <w:szCs w:val="24"/>
          <w:lang w:val="es-ES" w:eastAsia="sv-SE"/>
        </w:rPr>
        <w:t xml:space="preserve"> (cuyos números de línea estén circulados con HL7B)</w:t>
      </w:r>
      <w:r w:rsidRPr="00AA7585">
        <w:rPr>
          <w:szCs w:val="24"/>
          <w:lang w:val="es-ES" w:eastAsia="sv-SE"/>
        </w:rPr>
        <w:t xml:space="preserve">, escriba </w:t>
      </w:r>
      <w:r w:rsidR="00350A64">
        <w:rPr>
          <w:szCs w:val="24"/>
          <w:lang w:val="es-ES" w:eastAsia="sv-SE"/>
        </w:rPr>
        <w:t>su</w:t>
      </w:r>
      <w:r w:rsidRPr="00AA7585">
        <w:rPr>
          <w:szCs w:val="24"/>
          <w:lang w:val="es-ES" w:eastAsia="sv-SE"/>
        </w:rPr>
        <w:t xml:space="preserve"> nombre y el número d</w:t>
      </w:r>
      <w:r w:rsidR="00641221" w:rsidRPr="00AA7585">
        <w:rPr>
          <w:szCs w:val="24"/>
          <w:lang w:val="es-ES" w:eastAsia="sv-SE"/>
        </w:rPr>
        <w:t>e línea del niño/a</w:t>
      </w:r>
      <w:r w:rsidR="0027100A" w:rsidRPr="00AA7585">
        <w:rPr>
          <w:szCs w:val="24"/>
          <w:lang w:val="es-ES" w:eastAsia="sv-SE"/>
        </w:rPr>
        <w:t xml:space="preserve"> </w:t>
      </w:r>
      <w:r w:rsidR="0027100A" w:rsidRPr="00AA7585">
        <w:rPr>
          <w:sz w:val="20"/>
          <w:lang w:val="es-ES" w:eastAsia="sv-SE"/>
        </w:rPr>
        <w:t>(UF3-UF4)</w:t>
      </w:r>
      <w:r w:rsidR="00641221" w:rsidRPr="00AA7585">
        <w:rPr>
          <w:szCs w:val="24"/>
          <w:lang w:val="es-ES" w:eastAsia="sv-SE"/>
        </w:rPr>
        <w:t xml:space="preserve">, </w:t>
      </w:r>
      <w:r w:rsidR="00641221" w:rsidRPr="00350A64">
        <w:rPr>
          <w:szCs w:val="24"/>
          <w:u w:val="single"/>
          <w:lang w:val="es-ES" w:eastAsia="sv-SE"/>
        </w:rPr>
        <w:t>así como</w:t>
      </w:r>
      <w:r w:rsidR="00641221" w:rsidRPr="00AA7585">
        <w:rPr>
          <w:szCs w:val="24"/>
          <w:lang w:val="es-ES" w:eastAsia="sv-SE"/>
        </w:rPr>
        <w:t xml:space="preserve"> el </w:t>
      </w:r>
      <w:r w:rsidRPr="00AA7585">
        <w:rPr>
          <w:szCs w:val="24"/>
          <w:lang w:val="es-ES" w:eastAsia="sv-SE"/>
        </w:rPr>
        <w:t>nombre y el número de línea de la madre o encargada</w:t>
      </w:r>
      <w:r w:rsidR="00350A64">
        <w:rPr>
          <w:szCs w:val="24"/>
          <w:lang w:val="es-ES" w:eastAsia="sv-SE"/>
        </w:rPr>
        <w:t xml:space="preserve"> (cuyo número de línea está escrito en HL15 correspondiente al número de línea de este niño/a)</w:t>
      </w:r>
      <w:r w:rsidRPr="00AA7585">
        <w:rPr>
          <w:szCs w:val="24"/>
          <w:lang w:val="es-ES" w:eastAsia="sv-SE"/>
        </w:rPr>
        <w:t xml:space="preserve"> en los es</w:t>
      </w:r>
      <w:r w:rsidR="00641221" w:rsidRPr="00AA7585">
        <w:rPr>
          <w:szCs w:val="24"/>
          <w:lang w:val="es-ES" w:eastAsia="sv-SE"/>
        </w:rPr>
        <w:t>pacios provistos (UF</w:t>
      </w:r>
      <w:r w:rsidR="0027100A" w:rsidRPr="00AA7585">
        <w:rPr>
          <w:szCs w:val="24"/>
          <w:lang w:val="es-ES" w:eastAsia="sv-SE"/>
        </w:rPr>
        <w:t>5</w:t>
      </w:r>
      <w:r w:rsidR="00641221" w:rsidRPr="00AA7585">
        <w:rPr>
          <w:szCs w:val="24"/>
          <w:lang w:val="es-ES" w:eastAsia="sv-SE"/>
        </w:rPr>
        <w:t>-</w:t>
      </w:r>
      <w:r w:rsidR="0027100A" w:rsidRPr="00AA7585">
        <w:rPr>
          <w:szCs w:val="24"/>
          <w:lang w:val="es-ES" w:eastAsia="sv-SE"/>
        </w:rPr>
        <w:t>UF</w:t>
      </w:r>
      <w:r w:rsidR="00641221" w:rsidRPr="00AA7585">
        <w:rPr>
          <w:szCs w:val="24"/>
          <w:lang w:val="es-ES" w:eastAsia="sv-SE"/>
        </w:rPr>
        <w:t xml:space="preserve">6), en la </w:t>
      </w:r>
      <w:r w:rsidRPr="00AA7585">
        <w:rPr>
          <w:szCs w:val="24"/>
          <w:lang w:val="es-ES" w:eastAsia="sv-SE"/>
        </w:rPr>
        <w:t>parte superior del Cuestionario para Niños/as Menores de</w:t>
      </w:r>
      <w:r w:rsidR="0027100A" w:rsidRPr="00AA7585">
        <w:rPr>
          <w:szCs w:val="24"/>
          <w:lang w:val="es-ES" w:eastAsia="sv-SE"/>
        </w:rPr>
        <w:t xml:space="preserve"> Cinco </w:t>
      </w:r>
      <w:r w:rsidR="00350A64">
        <w:rPr>
          <w:szCs w:val="24"/>
          <w:lang w:val="es-ES" w:eastAsia="sv-SE"/>
        </w:rPr>
        <w:t>a</w:t>
      </w:r>
      <w:r w:rsidRPr="00AA7585">
        <w:rPr>
          <w:szCs w:val="24"/>
          <w:lang w:val="es-ES" w:eastAsia="sv-SE"/>
        </w:rPr>
        <w:t>ños.</w:t>
      </w:r>
      <w:r w:rsidR="00BC4BB1">
        <w:rPr>
          <w:szCs w:val="24"/>
          <w:lang w:val="es-ES" w:eastAsia="sv-SE"/>
        </w:rPr>
        <w:t xml:space="preserve"> </w:t>
      </w:r>
      <w:r w:rsidR="00BC4BB1" w:rsidRPr="00EB0C0D">
        <w:rPr>
          <w:szCs w:val="24"/>
          <w:lang w:val="es-US" w:eastAsia="sv-SE"/>
        </w:rPr>
        <w:t>Copie la información de HH1 y HH2 en los espacios apropiados provistos en UF1 y UF2.</w:t>
      </w:r>
    </w:p>
    <w:p w14:paraId="29BC3422" w14:textId="24ECEC03" w:rsidR="0027100A" w:rsidRPr="00AA7585" w:rsidRDefault="00BC4BB1" w:rsidP="007F75C4">
      <w:pPr>
        <w:ind w:left="360"/>
        <w:rPr>
          <w:szCs w:val="24"/>
          <w:lang w:val="es-ES" w:eastAsia="sv-SE"/>
        </w:rPr>
      </w:pPr>
      <w:r w:rsidRPr="00AA7585" w:rsidDel="00BC4BB1">
        <w:rPr>
          <w:szCs w:val="24"/>
          <w:lang w:val="es-ES" w:eastAsia="sv-SE"/>
        </w:rPr>
        <w:t xml:space="preserve"> </w:t>
      </w:r>
    </w:p>
    <w:p w14:paraId="3428D824" w14:textId="77777777" w:rsidR="00087B5D" w:rsidRPr="00AA7585" w:rsidRDefault="00087B5D" w:rsidP="00641221">
      <w:pPr>
        <w:autoSpaceDE w:val="0"/>
        <w:autoSpaceDN w:val="0"/>
        <w:adjustRightInd w:val="0"/>
        <w:rPr>
          <w:rStyle w:val="IQ"/>
          <w:smallCaps w:val="0"/>
          <w:sz w:val="22"/>
          <w:szCs w:val="24"/>
          <w:lang w:val="es-ES" w:eastAsia="sv-SE"/>
        </w:rPr>
      </w:pPr>
      <w:r w:rsidRPr="00AA7585">
        <w:rPr>
          <w:szCs w:val="24"/>
          <w:lang w:val="es-ES" w:eastAsia="sv-SE"/>
        </w:rPr>
        <w:t>Ahora, usted deberá tener un cuesti</w:t>
      </w:r>
      <w:r w:rsidR="00350A64">
        <w:rPr>
          <w:szCs w:val="24"/>
          <w:lang w:val="es-ES" w:eastAsia="sv-SE"/>
        </w:rPr>
        <w:t xml:space="preserve">onario separado para cada mujer, hombre y </w:t>
      </w:r>
      <w:r w:rsidR="00641221" w:rsidRPr="00AA7585">
        <w:rPr>
          <w:szCs w:val="24"/>
          <w:lang w:val="es-ES" w:eastAsia="sv-SE"/>
        </w:rPr>
        <w:t xml:space="preserve">niño/a menor de </w:t>
      </w:r>
      <w:r w:rsidR="0027100A" w:rsidRPr="00AA7585">
        <w:rPr>
          <w:szCs w:val="24"/>
          <w:lang w:val="es-ES" w:eastAsia="sv-SE"/>
        </w:rPr>
        <w:t>cinco</w:t>
      </w:r>
      <w:r w:rsidR="00641221" w:rsidRPr="00AA7585">
        <w:rPr>
          <w:szCs w:val="24"/>
          <w:lang w:val="es-ES" w:eastAsia="sv-SE"/>
        </w:rPr>
        <w:t xml:space="preserve"> </w:t>
      </w:r>
      <w:r w:rsidRPr="00AA7585">
        <w:rPr>
          <w:szCs w:val="24"/>
          <w:lang w:val="es-ES" w:eastAsia="sv-SE"/>
        </w:rPr>
        <w:t>años elegible</w:t>
      </w:r>
      <w:r w:rsidR="00350A64">
        <w:rPr>
          <w:szCs w:val="24"/>
          <w:lang w:val="es-ES" w:eastAsia="sv-SE"/>
        </w:rPr>
        <w:t>s</w:t>
      </w:r>
      <w:r w:rsidRPr="00AA7585">
        <w:rPr>
          <w:szCs w:val="24"/>
          <w:lang w:val="es-ES" w:eastAsia="sv-SE"/>
        </w:rPr>
        <w:t xml:space="preserve"> </w:t>
      </w:r>
      <w:r w:rsidR="004F4799" w:rsidRPr="00AA7585">
        <w:rPr>
          <w:szCs w:val="24"/>
          <w:lang w:val="es-ES" w:eastAsia="sv-SE"/>
        </w:rPr>
        <w:t>d</w:t>
      </w:r>
      <w:r w:rsidRPr="00AA7585">
        <w:rPr>
          <w:szCs w:val="24"/>
          <w:lang w:val="es-ES" w:eastAsia="sv-SE"/>
        </w:rPr>
        <w:t>el hogar, listo para usarse cuando usted aplique los cuestionarios más adelante.</w:t>
      </w:r>
    </w:p>
    <w:p w14:paraId="1DF8A41D" w14:textId="77777777" w:rsidR="00E34327" w:rsidRPr="00F12780" w:rsidRDefault="00E34327" w:rsidP="005C14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66BCA780" w14:textId="77777777" w:rsidR="00350A64" w:rsidRDefault="00350A64" w:rsidP="00B63B6E">
      <w:pPr>
        <w:autoSpaceDE w:val="0"/>
        <w:autoSpaceDN w:val="0"/>
        <w:adjustRightInd w:val="0"/>
        <w:rPr>
          <w:b/>
          <w:smallCaps/>
          <w:sz w:val="24"/>
          <w:szCs w:val="28"/>
          <w:lang w:val="es-ES"/>
        </w:rPr>
      </w:pPr>
    </w:p>
    <w:p w14:paraId="6E72D7D4" w14:textId="77777777" w:rsidR="005F7FF8" w:rsidRDefault="005F7FF8" w:rsidP="00B63B6E">
      <w:pPr>
        <w:autoSpaceDE w:val="0"/>
        <w:autoSpaceDN w:val="0"/>
        <w:adjustRightInd w:val="0"/>
        <w:rPr>
          <w:b/>
          <w:smallCaps/>
          <w:sz w:val="24"/>
          <w:szCs w:val="28"/>
          <w:lang w:val="es-ES"/>
        </w:rPr>
      </w:pPr>
    </w:p>
    <w:p w14:paraId="46CEC34C" w14:textId="77777777" w:rsidR="005F7FF8" w:rsidRDefault="005F7FF8" w:rsidP="00B63B6E">
      <w:pPr>
        <w:autoSpaceDE w:val="0"/>
        <w:autoSpaceDN w:val="0"/>
        <w:adjustRightInd w:val="0"/>
        <w:rPr>
          <w:b/>
          <w:smallCaps/>
          <w:sz w:val="24"/>
          <w:szCs w:val="28"/>
          <w:lang w:val="es-ES"/>
        </w:rPr>
      </w:pPr>
    </w:p>
    <w:p w14:paraId="05270804" w14:textId="77777777" w:rsidR="005F7FF8" w:rsidRDefault="005F7FF8" w:rsidP="00B63B6E">
      <w:pPr>
        <w:autoSpaceDE w:val="0"/>
        <w:autoSpaceDN w:val="0"/>
        <w:adjustRightInd w:val="0"/>
        <w:rPr>
          <w:b/>
          <w:smallCaps/>
          <w:sz w:val="24"/>
          <w:szCs w:val="28"/>
          <w:lang w:val="es-ES"/>
        </w:rPr>
      </w:pPr>
    </w:p>
    <w:p w14:paraId="456B26EB" w14:textId="77777777" w:rsidR="005F7FF8" w:rsidRDefault="005F7FF8" w:rsidP="00B63B6E">
      <w:pPr>
        <w:autoSpaceDE w:val="0"/>
        <w:autoSpaceDN w:val="0"/>
        <w:adjustRightInd w:val="0"/>
        <w:rPr>
          <w:b/>
          <w:smallCaps/>
          <w:sz w:val="24"/>
          <w:szCs w:val="28"/>
          <w:lang w:val="es-ES"/>
        </w:rPr>
      </w:pPr>
    </w:p>
    <w:p w14:paraId="3AC0D851" w14:textId="77777777" w:rsidR="005F7FF8" w:rsidRDefault="005F7FF8" w:rsidP="00B63B6E">
      <w:pPr>
        <w:autoSpaceDE w:val="0"/>
        <w:autoSpaceDN w:val="0"/>
        <w:adjustRightInd w:val="0"/>
        <w:rPr>
          <w:b/>
          <w:smallCaps/>
          <w:sz w:val="24"/>
          <w:szCs w:val="28"/>
          <w:lang w:val="es-ES"/>
        </w:rPr>
      </w:pPr>
    </w:p>
    <w:p w14:paraId="13377831" w14:textId="77777777" w:rsidR="005F7FF8" w:rsidRDefault="005F7FF8" w:rsidP="00B63B6E">
      <w:pPr>
        <w:autoSpaceDE w:val="0"/>
        <w:autoSpaceDN w:val="0"/>
        <w:adjustRightInd w:val="0"/>
        <w:rPr>
          <w:b/>
          <w:smallCaps/>
          <w:sz w:val="24"/>
          <w:szCs w:val="28"/>
          <w:lang w:val="es-ES"/>
        </w:rPr>
      </w:pPr>
    </w:p>
    <w:p w14:paraId="520A9E55" w14:textId="77777777" w:rsidR="005F7FF8" w:rsidRDefault="005F7FF8" w:rsidP="00B63B6E">
      <w:pPr>
        <w:autoSpaceDE w:val="0"/>
        <w:autoSpaceDN w:val="0"/>
        <w:adjustRightInd w:val="0"/>
        <w:rPr>
          <w:b/>
          <w:smallCaps/>
          <w:sz w:val="24"/>
          <w:szCs w:val="28"/>
          <w:lang w:val="es-ES"/>
        </w:rPr>
      </w:pPr>
    </w:p>
    <w:p w14:paraId="7C68F4FF" w14:textId="77777777" w:rsidR="005F7FF8" w:rsidRDefault="005F7FF8" w:rsidP="00B63B6E">
      <w:pPr>
        <w:autoSpaceDE w:val="0"/>
        <w:autoSpaceDN w:val="0"/>
        <w:adjustRightInd w:val="0"/>
        <w:rPr>
          <w:b/>
          <w:smallCaps/>
          <w:sz w:val="24"/>
          <w:szCs w:val="28"/>
          <w:lang w:val="es-ES"/>
        </w:rPr>
      </w:pPr>
    </w:p>
    <w:p w14:paraId="618BDDD6" w14:textId="77777777" w:rsidR="005F7FF8" w:rsidRDefault="005F7FF8" w:rsidP="00B63B6E">
      <w:pPr>
        <w:autoSpaceDE w:val="0"/>
        <w:autoSpaceDN w:val="0"/>
        <w:adjustRightInd w:val="0"/>
        <w:rPr>
          <w:b/>
          <w:smallCaps/>
          <w:sz w:val="24"/>
          <w:szCs w:val="28"/>
          <w:lang w:val="es-ES"/>
        </w:rPr>
      </w:pPr>
    </w:p>
    <w:p w14:paraId="4DCA36AE" w14:textId="77777777" w:rsidR="005F7FF8" w:rsidRDefault="005F7FF8" w:rsidP="00B63B6E">
      <w:pPr>
        <w:autoSpaceDE w:val="0"/>
        <w:autoSpaceDN w:val="0"/>
        <w:adjustRightInd w:val="0"/>
        <w:rPr>
          <w:b/>
          <w:smallCaps/>
          <w:sz w:val="24"/>
          <w:szCs w:val="28"/>
          <w:lang w:val="es-ES"/>
        </w:rPr>
      </w:pPr>
    </w:p>
    <w:p w14:paraId="0443D6D2" w14:textId="77777777" w:rsidR="005F7FF8" w:rsidRDefault="005F7FF8" w:rsidP="00B63B6E">
      <w:pPr>
        <w:autoSpaceDE w:val="0"/>
        <w:autoSpaceDN w:val="0"/>
        <w:adjustRightInd w:val="0"/>
        <w:rPr>
          <w:b/>
          <w:smallCaps/>
          <w:sz w:val="24"/>
          <w:szCs w:val="28"/>
          <w:lang w:val="es-ES"/>
        </w:rPr>
      </w:pPr>
    </w:p>
    <w:p w14:paraId="3994E711" w14:textId="77777777" w:rsidR="00350A64" w:rsidRDefault="00350A64" w:rsidP="00B63B6E">
      <w:pPr>
        <w:autoSpaceDE w:val="0"/>
        <w:autoSpaceDN w:val="0"/>
        <w:adjustRightInd w:val="0"/>
        <w:rPr>
          <w:b/>
          <w:smallCaps/>
          <w:sz w:val="24"/>
          <w:szCs w:val="28"/>
          <w:lang w:val="es-ES"/>
        </w:rPr>
      </w:pPr>
    </w:p>
    <w:p w14:paraId="20715A88" w14:textId="77777777" w:rsidR="00B63B6E" w:rsidRPr="005F7FF8" w:rsidRDefault="00F129DE" w:rsidP="00B1764A">
      <w:pPr>
        <w:pStyle w:val="Heading2"/>
        <w:rPr>
          <w:lang w:val="es-ES"/>
        </w:rPr>
      </w:pPr>
      <w:bookmarkStart w:id="12" w:name="_Toc250628315"/>
      <w:r w:rsidRPr="005F7FF8">
        <w:rPr>
          <w:lang w:val="es-ES"/>
        </w:rPr>
        <w:t>Módulo de Educación</w:t>
      </w:r>
      <w:bookmarkEnd w:id="12"/>
    </w:p>
    <w:p w14:paraId="37AAE7B4" w14:textId="77777777" w:rsidR="004F4799" w:rsidRPr="00F12780" w:rsidRDefault="004F4799" w:rsidP="00B63B6E">
      <w:pPr>
        <w:autoSpaceDE w:val="0"/>
        <w:autoSpaceDN w:val="0"/>
        <w:adjustRightInd w:val="0"/>
        <w:rPr>
          <w:b/>
          <w:bCs/>
          <w:sz w:val="24"/>
          <w:szCs w:val="24"/>
          <w:lang w:val="es-ES" w:eastAsia="sv-SE"/>
        </w:rPr>
      </w:pPr>
    </w:p>
    <w:p w14:paraId="3287A521" w14:textId="4A01C9A5" w:rsidR="0060443E" w:rsidRDefault="0060443E" w:rsidP="00B63B6E">
      <w:pPr>
        <w:autoSpaceDE w:val="0"/>
        <w:autoSpaceDN w:val="0"/>
        <w:adjustRightInd w:val="0"/>
        <w:rPr>
          <w:szCs w:val="24"/>
          <w:lang w:val="es-ES" w:eastAsia="sv-SE"/>
        </w:rPr>
      </w:pPr>
      <w:r>
        <w:rPr>
          <w:szCs w:val="24"/>
          <w:lang w:val="es-ES" w:eastAsia="sv-SE"/>
        </w:rPr>
        <w:t xml:space="preserve">La estructura de este módulo es similar a la del Listado de Miembros del Hogar. </w:t>
      </w:r>
      <w:r w:rsidR="00B63B6E" w:rsidRPr="00AA7585">
        <w:rPr>
          <w:szCs w:val="24"/>
          <w:lang w:val="es-ES" w:eastAsia="sv-SE"/>
        </w:rPr>
        <w:t>La información debe</w:t>
      </w:r>
      <w:r w:rsidR="004F4799" w:rsidRPr="00AA7585">
        <w:rPr>
          <w:szCs w:val="24"/>
          <w:lang w:val="es-ES" w:eastAsia="sv-SE"/>
        </w:rPr>
        <w:t xml:space="preserve">rá </w:t>
      </w:r>
      <w:r w:rsidR="00B63B6E" w:rsidRPr="00AA7585">
        <w:rPr>
          <w:szCs w:val="24"/>
          <w:lang w:val="es-ES" w:eastAsia="sv-SE"/>
        </w:rPr>
        <w:t>recog</w:t>
      </w:r>
      <w:r w:rsidR="004F4799" w:rsidRPr="00AA7585">
        <w:rPr>
          <w:szCs w:val="24"/>
          <w:lang w:val="es-ES" w:eastAsia="sv-SE"/>
        </w:rPr>
        <w:t xml:space="preserve">erse </w:t>
      </w:r>
      <w:r w:rsidR="00B63B6E" w:rsidRPr="00AA7585">
        <w:rPr>
          <w:szCs w:val="24"/>
          <w:lang w:val="es-ES" w:eastAsia="sv-SE"/>
        </w:rPr>
        <w:t xml:space="preserve">en horizontal en este módulo. Para </w:t>
      </w:r>
      <w:r>
        <w:rPr>
          <w:szCs w:val="24"/>
          <w:lang w:val="es-ES" w:eastAsia="sv-SE"/>
        </w:rPr>
        <w:t>preparar el módulo para su administración,</w:t>
      </w:r>
      <w:r w:rsidR="00B63B6E" w:rsidRPr="00AA7585">
        <w:rPr>
          <w:szCs w:val="24"/>
          <w:lang w:val="es-ES" w:eastAsia="sv-SE"/>
        </w:rPr>
        <w:t xml:space="preserve"> </w:t>
      </w:r>
      <w:r w:rsidR="004F4799" w:rsidRPr="00AA7585">
        <w:rPr>
          <w:szCs w:val="24"/>
          <w:lang w:val="es-ES" w:eastAsia="sv-SE"/>
        </w:rPr>
        <w:t>empiece</w:t>
      </w:r>
      <w:r w:rsidR="00B63B6E" w:rsidRPr="00AA7585">
        <w:rPr>
          <w:szCs w:val="24"/>
          <w:lang w:val="es-ES" w:eastAsia="sv-SE"/>
        </w:rPr>
        <w:t xml:space="preserve"> copiando </w:t>
      </w:r>
      <w:r>
        <w:rPr>
          <w:szCs w:val="24"/>
          <w:lang w:val="es-ES" w:eastAsia="sv-SE"/>
        </w:rPr>
        <w:t>en ED2</w:t>
      </w:r>
      <w:r w:rsidR="00B63B6E" w:rsidRPr="00AA7585">
        <w:rPr>
          <w:szCs w:val="24"/>
          <w:lang w:val="es-ES" w:eastAsia="sv-SE"/>
        </w:rPr>
        <w:t xml:space="preserve"> </w:t>
      </w:r>
      <w:r>
        <w:rPr>
          <w:szCs w:val="24"/>
          <w:lang w:val="es-ES" w:eastAsia="sv-SE"/>
        </w:rPr>
        <w:t>los</w:t>
      </w:r>
      <w:r w:rsidR="00B63B6E" w:rsidRPr="00AA7585">
        <w:rPr>
          <w:szCs w:val="24"/>
          <w:lang w:val="es-ES" w:eastAsia="sv-SE"/>
        </w:rPr>
        <w:t xml:space="preserve"> nombre</w:t>
      </w:r>
      <w:r>
        <w:rPr>
          <w:szCs w:val="24"/>
          <w:lang w:val="es-ES" w:eastAsia="sv-SE"/>
        </w:rPr>
        <w:t>s</w:t>
      </w:r>
      <w:r w:rsidR="00B63B6E" w:rsidRPr="00AA7585">
        <w:rPr>
          <w:szCs w:val="24"/>
          <w:lang w:val="es-ES" w:eastAsia="sv-SE"/>
        </w:rPr>
        <w:t xml:space="preserve"> y </w:t>
      </w:r>
      <w:r>
        <w:rPr>
          <w:szCs w:val="24"/>
          <w:lang w:val="es-ES" w:eastAsia="sv-SE"/>
        </w:rPr>
        <w:t>edades</w:t>
      </w:r>
      <w:r w:rsidR="00B63B6E" w:rsidRPr="00AA7585">
        <w:rPr>
          <w:szCs w:val="24"/>
          <w:lang w:val="es-ES" w:eastAsia="sv-SE"/>
        </w:rPr>
        <w:t xml:space="preserve"> de todos los miembros </w:t>
      </w:r>
      <w:r>
        <w:rPr>
          <w:szCs w:val="24"/>
          <w:lang w:val="es-ES" w:eastAsia="sv-SE"/>
        </w:rPr>
        <w:t xml:space="preserve">del hogar </w:t>
      </w:r>
      <w:r w:rsidR="00B63B6E" w:rsidRPr="00AA7585">
        <w:rPr>
          <w:szCs w:val="24"/>
          <w:lang w:val="es-ES" w:eastAsia="sv-SE"/>
        </w:rPr>
        <w:t xml:space="preserve">en </w:t>
      </w:r>
      <w:r>
        <w:rPr>
          <w:szCs w:val="24"/>
          <w:lang w:val="es-ES" w:eastAsia="sv-SE"/>
        </w:rPr>
        <w:t>el Listado de</w:t>
      </w:r>
      <w:r w:rsidR="001C501D" w:rsidRPr="00AA7585">
        <w:rPr>
          <w:szCs w:val="24"/>
          <w:lang w:val="es-ES" w:eastAsia="sv-SE"/>
        </w:rPr>
        <w:t xml:space="preserve"> los Miembros del Hogar</w:t>
      </w:r>
      <w:r w:rsidR="00B63B6E" w:rsidRPr="00AA7585">
        <w:rPr>
          <w:szCs w:val="24"/>
          <w:lang w:val="es-ES" w:eastAsia="sv-SE"/>
        </w:rPr>
        <w:t xml:space="preserve">. </w:t>
      </w:r>
    </w:p>
    <w:p w14:paraId="18D6BA6F" w14:textId="77777777" w:rsidR="0060443E" w:rsidRDefault="0060443E" w:rsidP="00B63B6E">
      <w:pPr>
        <w:autoSpaceDE w:val="0"/>
        <w:autoSpaceDN w:val="0"/>
        <w:adjustRightInd w:val="0"/>
        <w:rPr>
          <w:szCs w:val="24"/>
          <w:lang w:val="es-ES" w:eastAsia="sv-SE"/>
        </w:rPr>
      </w:pPr>
    </w:p>
    <w:p w14:paraId="00BAE6D5" w14:textId="052A9DE8" w:rsidR="00B63B6E" w:rsidRPr="00AA7585" w:rsidRDefault="00B63B6E" w:rsidP="00B63B6E">
      <w:pPr>
        <w:autoSpaceDE w:val="0"/>
        <w:autoSpaceDN w:val="0"/>
        <w:adjustRightInd w:val="0"/>
        <w:rPr>
          <w:szCs w:val="24"/>
          <w:lang w:val="es-ES" w:eastAsia="sv-SE"/>
        </w:rPr>
      </w:pPr>
      <w:r w:rsidRPr="00AA7585">
        <w:rPr>
          <w:szCs w:val="24"/>
          <w:lang w:val="es-ES" w:eastAsia="sv-SE"/>
        </w:rPr>
        <w:t xml:space="preserve">Luego, </w:t>
      </w:r>
      <w:r w:rsidR="001C501D" w:rsidRPr="00AA7585">
        <w:rPr>
          <w:szCs w:val="24"/>
          <w:lang w:val="es-ES" w:eastAsia="sv-SE"/>
        </w:rPr>
        <w:t>complete</w:t>
      </w:r>
      <w:r w:rsidRPr="00AA7585">
        <w:rPr>
          <w:szCs w:val="24"/>
          <w:lang w:val="es-ES" w:eastAsia="sv-SE"/>
        </w:rPr>
        <w:t xml:space="preserve"> todas las preguntas</w:t>
      </w:r>
      <w:r w:rsidR="001C501D" w:rsidRPr="00AA7585">
        <w:rPr>
          <w:szCs w:val="24"/>
          <w:lang w:val="es-ES" w:eastAsia="sv-SE"/>
        </w:rPr>
        <w:t xml:space="preserve"> sobre</w:t>
      </w:r>
      <w:r w:rsidR="007F75C4">
        <w:rPr>
          <w:szCs w:val="24"/>
          <w:lang w:val="es-ES" w:eastAsia="sv-SE"/>
        </w:rPr>
        <w:t xml:space="preserve"> educación</w:t>
      </w:r>
      <w:r w:rsidRPr="00AA7585">
        <w:rPr>
          <w:szCs w:val="24"/>
          <w:lang w:val="es-ES" w:eastAsia="sv-SE"/>
        </w:rPr>
        <w:t xml:space="preserve"> de cada persona</w:t>
      </w:r>
      <w:r w:rsidR="0060443E">
        <w:rPr>
          <w:szCs w:val="24"/>
          <w:lang w:val="es-ES" w:eastAsia="sv-SE"/>
        </w:rPr>
        <w:t xml:space="preserve"> </w:t>
      </w:r>
      <w:r w:rsidR="007F75C4">
        <w:rPr>
          <w:szCs w:val="24"/>
          <w:lang w:val="es-ES" w:eastAsia="sv-SE"/>
        </w:rPr>
        <w:t xml:space="preserve">elegible (de cinco años de edad o más), </w:t>
      </w:r>
      <w:r w:rsidRPr="00AA7585">
        <w:rPr>
          <w:szCs w:val="24"/>
          <w:lang w:val="es-ES" w:eastAsia="sv-SE"/>
        </w:rPr>
        <w:t xml:space="preserve">antes de pasar </w:t>
      </w:r>
      <w:r w:rsidR="0060443E">
        <w:rPr>
          <w:szCs w:val="24"/>
          <w:lang w:val="es-ES" w:eastAsia="sv-SE"/>
        </w:rPr>
        <w:t>a la siguiente persona</w:t>
      </w:r>
      <w:r w:rsidRPr="00AA7585">
        <w:rPr>
          <w:szCs w:val="24"/>
          <w:lang w:val="es-ES" w:eastAsia="sv-SE"/>
        </w:rPr>
        <w:t>.</w:t>
      </w:r>
    </w:p>
    <w:p w14:paraId="1D3616D4" w14:textId="77777777" w:rsidR="00122D2F" w:rsidRPr="00F12780" w:rsidRDefault="00122D2F" w:rsidP="005C14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4"/>
          <w:szCs w:val="24"/>
          <w:lang w:val="es-ES"/>
        </w:rPr>
      </w:pPr>
    </w:p>
    <w:p w14:paraId="3F168541" w14:textId="77777777" w:rsidR="00363626" w:rsidRPr="00350A64" w:rsidRDefault="00363626" w:rsidP="00363626">
      <w:pPr>
        <w:autoSpaceDE w:val="0"/>
        <w:autoSpaceDN w:val="0"/>
        <w:adjustRightInd w:val="0"/>
        <w:rPr>
          <w:b/>
          <w:bCs/>
          <w:i/>
          <w:sz w:val="20"/>
          <w:lang w:val="es-ES" w:eastAsia="sv-SE"/>
        </w:rPr>
      </w:pPr>
      <w:r w:rsidRPr="00AA7585">
        <w:rPr>
          <w:b/>
          <w:bCs/>
          <w:szCs w:val="24"/>
          <w:lang w:val="es-ES" w:eastAsia="sv-SE"/>
        </w:rPr>
        <w:t xml:space="preserve">ED1. </w:t>
      </w:r>
      <w:r w:rsidR="00350A64" w:rsidRPr="00350A64">
        <w:rPr>
          <w:b/>
          <w:bCs/>
          <w:i/>
          <w:sz w:val="20"/>
          <w:lang w:val="es-ES" w:eastAsia="sv-SE"/>
        </w:rPr>
        <w:t>NÚMERO DE LÍNEA:</w:t>
      </w:r>
    </w:p>
    <w:p w14:paraId="5E02E378" w14:textId="77777777" w:rsidR="00363626" w:rsidRPr="0058064F" w:rsidRDefault="00363626" w:rsidP="00AA758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Éste es el número asignado a cada persona que figura en </w:t>
      </w:r>
      <w:r w:rsidR="00BA5B5D">
        <w:rPr>
          <w:rStyle w:val="TL2"/>
          <w:szCs w:val="22"/>
          <w:lang w:val="es-ES"/>
        </w:rPr>
        <w:t>el Listado de</w:t>
      </w:r>
      <w:r w:rsidRPr="0058064F">
        <w:rPr>
          <w:rStyle w:val="TL2"/>
          <w:szCs w:val="22"/>
          <w:lang w:val="es-ES"/>
        </w:rPr>
        <w:t xml:space="preserve"> los Miembros del Hogar.</w:t>
      </w:r>
      <w:r w:rsidR="004F4799" w:rsidRPr="0058064F">
        <w:rPr>
          <w:rStyle w:val="TL2"/>
          <w:szCs w:val="22"/>
          <w:lang w:val="es-ES"/>
        </w:rPr>
        <w:t xml:space="preserve"> </w:t>
      </w:r>
      <w:r w:rsidRPr="0058064F">
        <w:rPr>
          <w:rStyle w:val="TL2"/>
          <w:szCs w:val="22"/>
          <w:lang w:val="es-ES"/>
        </w:rPr>
        <w:t xml:space="preserve">Usted no necesita llenar esta columna ni hacer nada con ella, </w:t>
      </w:r>
      <w:r w:rsidR="004F4799" w:rsidRPr="0058064F">
        <w:rPr>
          <w:rStyle w:val="TL2"/>
          <w:szCs w:val="22"/>
          <w:lang w:val="es-ES"/>
        </w:rPr>
        <w:t>puesto</w:t>
      </w:r>
      <w:r w:rsidRPr="0058064F">
        <w:rPr>
          <w:rStyle w:val="TL2"/>
          <w:szCs w:val="22"/>
          <w:lang w:val="es-ES"/>
        </w:rPr>
        <w:t xml:space="preserve"> que</w:t>
      </w:r>
      <w:r w:rsidR="004F4799" w:rsidRPr="0058064F">
        <w:rPr>
          <w:rStyle w:val="TL2"/>
          <w:szCs w:val="22"/>
          <w:lang w:val="es-ES"/>
        </w:rPr>
        <w:t xml:space="preserve"> ya se han provisto</w:t>
      </w:r>
      <w:r w:rsidRPr="0058064F">
        <w:rPr>
          <w:rStyle w:val="TL2"/>
          <w:szCs w:val="22"/>
          <w:lang w:val="es-ES"/>
        </w:rPr>
        <w:t xml:space="preserve"> los números.</w:t>
      </w:r>
    </w:p>
    <w:p w14:paraId="2FDD5474" w14:textId="77777777" w:rsidR="00122D2F" w:rsidRPr="004F4799" w:rsidRDefault="00122D2F" w:rsidP="005C142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4"/>
          <w:szCs w:val="24"/>
          <w:lang w:val="es-ES"/>
        </w:rPr>
      </w:pPr>
    </w:p>
    <w:p w14:paraId="58FDA228" w14:textId="77777777" w:rsidR="00087B5D" w:rsidRPr="00AA7585" w:rsidRDefault="00087B5D" w:rsidP="00087B5D">
      <w:pPr>
        <w:autoSpaceDE w:val="0"/>
        <w:autoSpaceDN w:val="0"/>
        <w:adjustRightInd w:val="0"/>
        <w:rPr>
          <w:b/>
          <w:bCs/>
          <w:i/>
          <w:iCs/>
          <w:szCs w:val="24"/>
          <w:lang w:val="es-ES" w:eastAsia="sv-SE"/>
        </w:rPr>
      </w:pPr>
      <w:r w:rsidRPr="00AA7585">
        <w:rPr>
          <w:b/>
          <w:bCs/>
          <w:szCs w:val="24"/>
          <w:lang w:val="es-ES" w:eastAsia="sv-SE"/>
        </w:rPr>
        <w:t>ED</w:t>
      </w:r>
      <w:r w:rsidR="00363626" w:rsidRPr="00AA7585">
        <w:rPr>
          <w:b/>
          <w:bCs/>
          <w:szCs w:val="24"/>
          <w:lang w:val="es-ES" w:eastAsia="sv-SE"/>
        </w:rPr>
        <w:t>2</w:t>
      </w:r>
      <w:r w:rsidRPr="00AA7585">
        <w:rPr>
          <w:b/>
          <w:bCs/>
          <w:szCs w:val="24"/>
          <w:lang w:val="es-ES" w:eastAsia="sv-SE"/>
        </w:rPr>
        <w:t xml:space="preserve">. </w:t>
      </w:r>
      <w:r w:rsidR="00350A64" w:rsidRPr="00350A64">
        <w:rPr>
          <w:b/>
          <w:bCs/>
          <w:i/>
          <w:iCs/>
          <w:sz w:val="20"/>
          <w:lang w:val="es-ES" w:eastAsia="sv-SE"/>
        </w:rPr>
        <w:t>NOMBRE Y EDAD:</w:t>
      </w:r>
    </w:p>
    <w:p w14:paraId="1542C554" w14:textId="63BF6AD2" w:rsidR="00087B5D" w:rsidRPr="0058064F" w:rsidRDefault="00087B5D" w:rsidP="00AA758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lang w:val="es-ES"/>
        </w:rPr>
      </w:pPr>
      <w:r w:rsidRPr="0058064F">
        <w:rPr>
          <w:rStyle w:val="TL2"/>
          <w:szCs w:val="22"/>
          <w:lang w:val="es-ES"/>
        </w:rPr>
        <w:t xml:space="preserve">Copie los nombres </w:t>
      </w:r>
      <w:r w:rsidR="00363626" w:rsidRPr="0058064F">
        <w:rPr>
          <w:rStyle w:val="TL2"/>
          <w:szCs w:val="22"/>
          <w:lang w:val="es-ES"/>
        </w:rPr>
        <w:t xml:space="preserve">y edades </w:t>
      </w:r>
      <w:r w:rsidRPr="0058064F">
        <w:rPr>
          <w:rStyle w:val="TL2"/>
          <w:szCs w:val="22"/>
          <w:lang w:val="es-ES"/>
        </w:rPr>
        <w:t xml:space="preserve">de cada persona </w:t>
      </w:r>
      <w:r w:rsidR="00BA5B5D">
        <w:rPr>
          <w:rStyle w:val="TL2"/>
          <w:szCs w:val="22"/>
          <w:lang w:val="es-ES"/>
        </w:rPr>
        <w:t>del Listado</w:t>
      </w:r>
      <w:r w:rsidR="00554749" w:rsidRPr="0058064F">
        <w:rPr>
          <w:rStyle w:val="TL2"/>
          <w:szCs w:val="22"/>
          <w:lang w:val="es-ES"/>
        </w:rPr>
        <w:t xml:space="preserve"> </w:t>
      </w:r>
      <w:r w:rsidR="00BA5B5D">
        <w:rPr>
          <w:rStyle w:val="TL2"/>
          <w:szCs w:val="22"/>
          <w:lang w:val="es-ES"/>
        </w:rPr>
        <w:t>de</w:t>
      </w:r>
      <w:r w:rsidRPr="0058064F">
        <w:rPr>
          <w:rStyle w:val="TL2"/>
          <w:szCs w:val="22"/>
          <w:lang w:val="es-ES"/>
        </w:rPr>
        <w:t xml:space="preserve"> los Miembros del Hogar</w:t>
      </w:r>
      <w:r w:rsidR="00363626" w:rsidRPr="0058064F">
        <w:rPr>
          <w:rStyle w:val="TL2"/>
          <w:szCs w:val="22"/>
          <w:lang w:val="es-ES"/>
        </w:rPr>
        <w:t xml:space="preserve"> </w:t>
      </w:r>
      <w:r w:rsidRPr="0058064F">
        <w:rPr>
          <w:rStyle w:val="TL2"/>
          <w:szCs w:val="22"/>
          <w:lang w:val="es-ES"/>
        </w:rPr>
        <w:t>(HL2</w:t>
      </w:r>
      <w:r w:rsidR="00363626" w:rsidRPr="0058064F">
        <w:rPr>
          <w:rStyle w:val="TL2"/>
          <w:szCs w:val="22"/>
          <w:lang w:val="es-ES"/>
        </w:rPr>
        <w:t xml:space="preserve"> y HL6</w:t>
      </w:r>
      <w:r w:rsidRPr="0058064F">
        <w:rPr>
          <w:rStyle w:val="TL2"/>
          <w:szCs w:val="22"/>
          <w:lang w:val="es-ES"/>
        </w:rPr>
        <w:t>) a sus correspondientes números de línea.</w:t>
      </w:r>
      <w:r w:rsidR="00D477D1" w:rsidRPr="0058064F">
        <w:rPr>
          <w:rStyle w:val="TL2"/>
          <w:szCs w:val="22"/>
          <w:lang w:val="es-ES"/>
        </w:rPr>
        <w:t xml:space="preserve"> </w:t>
      </w:r>
    </w:p>
    <w:p w14:paraId="3D98F777" w14:textId="77777777" w:rsidR="00D477D1" w:rsidRPr="00AA7585" w:rsidRDefault="00D477D1" w:rsidP="00087B5D">
      <w:pPr>
        <w:autoSpaceDE w:val="0"/>
        <w:autoSpaceDN w:val="0"/>
        <w:adjustRightInd w:val="0"/>
        <w:rPr>
          <w:szCs w:val="24"/>
          <w:lang w:val="es-ES" w:eastAsia="sv-SE"/>
        </w:rPr>
      </w:pPr>
    </w:p>
    <w:p w14:paraId="305A62CD" w14:textId="77777777" w:rsidR="00BA5B5D" w:rsidRPr="00BA5B5D" w:rsidRDefault="00BA5B5D" w:rsidP="00641221">
      <w:pPr>
        <w:autoSpaceDE w:val="0"/>
        <w:autoSpaceDN w:val="0"/>
        <w:adjustRightInd w:val="0"/>
        <w:rPr>
          <w:b/>
          <w:szCs w:val="24"/>
          <w:lang w:val="es-ES" w:eastAsia="sv-SE"/>
        </w:rPr>
      </w:pPr>
      <w:r w:rsidRPr="00BA5B5D">
        <w:rPr>
          <w:b/>
          <w:szCs w:val="24"/>
          <w:lang w:val="es-ES" w:eastAsia="sv-SE"/>
        </w:rPr>
        <w:t>Para miembros del hogar de 5 años de edad y mayor:</w:t>
      </w:r>
    </w:p>
    <w:p w14:paraId="168D32C2" w14:textId="77777777" w:rsidR="00087B5D" w:rsidRPr="00AA7585" w:rsidRDefault="00087B5D" w:rsidP="00641221">
      <w:pPr>
        <w:autoSpaceDE w:val="0"/>
        <w:autoSpaceDN w:val="0"/>
        <w:adjustRightInd w:val="0"/>
        <w:rPr>
          <w:szCs w:val="24"/>
          <w:lang w:val="es-ES" w:eastAsia="sv-SE"/>
        </w:rPr>
      </w:pPr>
      <w:r w:rsidRPr="00AA7585">
        <w:rPr>
          <w:szCs w:val="24"/>
          <w:lang w:val="es-ES" w:eastAsia="sv-SE"/>
        </w:rPr>
        <w:t>Haga las preguntas ED</w:t>
      </w:r>
      <w:r w:rsidR="00D477D1" w:rsidRPr="00AA7585">
        <w:rPr>
          <w:szCs w:val="24"/>
          <w:lang w:val="es-ES" w:eastAsia="sv-SE"/>
        </w:rPr>
        <w:t>3</w:t>
      </w:r>
      <w:r w:rsidR="00BA5B5D">
        <w:rPr>
          <w:szCs w:val="24"/>
          <w:lang w:val="es-ES" w:eastAsia="sv-SE"/>
        </w:rPr>
        <w:t>,</w:t>
      </w:r>
      <w:r w:rsidRPr="00AA7585">
        <w:rPr>
          <w:szCs w:val="24"/>
          <w:lang w:val="es-ES" w:eastAsia="sv-SE"/>
        </w:rPr>
        <w:t xml:space="preserve"> ED</w:t>
      </w:r>
      <w:r w:rsidR="00D477D1" w:rsidRPr="00AA7585">
        <w:rPr>
          <w:szCs w:val="24"/>
          <w:lang w:val="es-ES" w:eastAsia="sv-SE"/>
        </w:rPr>
        <w:t>4</w:t>
      </w:r>
      <w:r w:rsidR="00BA5B5D">
        <w:rPr>
          <w:szCs w:val="24"/>
          <w:lang w:val="es-ES" w:eastAsia="sv-SE"/>
        </w:rPr>
        <w:t>A y ED4B</w:t>
      </w:r>
      <w:r w:rsidRPr="00AA7585">
        <w:rPr>
          <w:szCs w:val="24"/>
          <w:lang w:val="es-ES" w:eastAsia="sv-SE"/>
        </w:rPr>
        <w:t xml:space="preserve"> para cada miembro del hogar de </w:t>
      </w:r>
      <w:r w:rsidR="00D477D1" w:rsidRPr="00AA7585">
        <w:rPr>
          <w:szCs w:val="24"/>
          <w:lang w:val="es-ES" w:eastAsia="sv-SE"/>
        </w:rPr>
        <w:t>cinco</w:t>
      </w:r>
      <w:r w:rsidRPr="00AA7585">
        <w:rPr>
          <w:szCs w:val="24"/>
          <w:lang w:val="es-ES" w:eastAsia="sv-SE"/>
        </w:rPr>
        <w:t xml:space="preserve"> años o</w:t>
      </w:r>
      <w:r w:rsidR="00641221" w:rsidRPr="00AA7585">
        <w:rPr>
          <w:szCs w:val="24"/>
          <w:lang w:val="es-ES" w:eastAsia="sv-SE"/>
        </w:rPr>
        <w:t xml:space="preserve"> mayor. Estas preguntas indagan </w:t>
      </w:r>
      <w:r w:rsidRPr="00AA7585">
        <w:rPr>
          <w:szCs w:val="24"/>
          <w:lang w:val="es-ES" w:eastAsia="sv-SE"/>
        </w:rPr>
        <w:t>sobre el nivel de escolaridad de todos los miembros del hogar</w:t>
      </w:r>
      <w:r w:rsidR="00445197" w:rsidRPr="00AA7585">
        <w:rPr>
          <w:szCs w:val="24"/>
          <w:lang w:val="es-ES" w:eastAsia="sv-SE"/>
        </w:rPr>
        <w:t xml:space="preserve"> </w:t>
      </w:r>
      <w:r w:rsidR="00BA5B5D">
        <w:rPr>
          <w:szCs w:val="24"/>
          <w:lang w:val="es-ES" w:eastAsia="sv-SE"/>
        </w:rPr>
        <w:t xml:space="preserve">de 5 años de edad o mayor. Téngase en cuenta que </w:t>
      </w:r>
      <w:r w:rsidR="00445197" w:rsidRPr="00AA7585">
        <w:rPr>
          <w:szCs w:val="24"/>
          <w:lang w:val="es-ES" w:eastAsia="sv-SE"/>
        </w:rPr>
        <w:t>s</w:t>
      </w:r>
      <w:r w:rsidR="00641221" w:rsidRPr="00AA7585">
        <w:rPr>
          <w:szCs w:val="24"/>
          <w:lang w:val="es-ES" w:eastAsia="sv-SE"/>
        </w:rPr>
        <w:t xml:space="preserve">i </w:t>
      </w:r>
      <w:r w:rsidR="00554749" w:rsidRPr="00AA7585">
        <w:rPr>
          <w:szCs w:val="24"/>
          <w:lang w:val="es-ES" w:eastAsia="sv-SE"/>
        </w:rPr>
        <w:t xml:space="preserve">los </w:t>
      </w:r>
      <w:r w:rsidR="00641221" w:rsidRPr="00AA7585">
        <w:rPr>
          <w:szCs w:val="24"/>
          <w:lang w:val="es-ES" w:eastAsia="sv-SE"/>
        </w:rPr>
        <w:t xml:space="preserve">niños/as menores </w:t>
      </w:r>
      <w:r w:rsidRPr="00AA7585">
        <w:rPr>
          <w:szCs w:val="24"/>
          <w:lang w:val="es-ES" w:eastAsia="sv-SE"/>
        </w:rPr>
        <w:t xml:space="preserve">de </w:t>
      </w:r>
      <w:r w:rsidR="00445197" w:rsidRPr="00AA7585">
        <w:rPr>
          <w:szCs w:val="24"/>
          <w:lang w:val="es-ES" w:eastAsia="sv-SE"/>
        </w:rPr>
        <w:t>cinco</w:t>
      </w:r>
      <w:r w:rsidRPr="00AA7585">
        <w:rPr>
          <w:szCs w:val="24"/>
          <w:lang w:val="es-ES" w:eastAsia="sv-SE"/>
        </w:rPr>
        <w:t xml:space="preserve"> años asisten a la escuela o a preescolar, esta información se registrará en el Cuestionario para Niños/as Menores de </w:t>
      </w:r>
      <w:r w:rsidR="00445197" w:rsidRPr="00AA7585">
        <w:rPr>
          <w:szCs w:val="24"/>
          <w:lang w:val="es-ES" w:eastAsia="sv-SE"/>
        </w:rPr>
        <w:t>Cinco</w:t>
      </w:r>
      <w:r w:rsidRPr="00AA7585">
        <w:rPr>
          <w:szCs w:val="24"/>
          <w:lang w:val="es-ES" w:eastAsia="sv-SE"/>
        </w:rPr>
        <w:t xml:space="preserve"> </w:t>
      </w:r>
      <w:r w:rsidR="00BA5B5D">
        <w:rPr>
          <w:szCs w:val="24"/>
          <w:lang w:val="es-ES" w:eastAsia="sv-SE"/>
        </w:rPr>
        <w:t>años.</w:t>
      </w:r>
      <w:r w:rsidRPr="00AA7585">
        <w:rPr>
          <w:szCs w:val="24"/>
          <w:lang w:val="es-ES" w:eastAsia="sv-SE"/>
        </w:rPr>
        <w:t xml:space="preserve"> </w:t>
      </w:r>
    </w:p>
    <w:p w14:paraId="41E0FF9D" w14:textId="77777777" w:rsidR="00122D2F" w:rsidRPr="00AA7585" w:rsidRDefault="00122D2F" w:rsidP="005C14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mallCaps/>
          <w:szCs w:val="24"/>
          <w:lang w:val="es-ES"/>
        </w:rPr>
      </w:pPr>
    </w:p>
    <w:p w14:paraId="6FBAFA48" w14:textId="3181A03F" w:rsidR="00087B5D" w:rsidRPr="00AA7585" w:rsidRDefault="006C14E9" w:rsidP="00087B5D">
      <w:pPr>
        <w:autoSpaceDE w:val="0"/>
        <w:autoSpaceDN w:val="0"/>
        <w:adjustRightInd w:val="0"/>
        <w:rPr>
          <w:rStyle w:val="IQ"/>
          <w:b/>
          <w:sz w:val="22"/>
          <w:szCs w:val="22"/>
          <w:lang w:val="es-ES"/>
        </w:rPr>
      </w:pPr>
      <w:r w:rsidRPr="00AA7585">
        <w:rPr>
          <w:rStyle w:val="IQ"/>
          <w:b/>
          <w:sz w:val="22"/>
          <w:szCs w:val="22"/>
          <w:lang w:val="es-ES"/>
        </w:rPr>
        <w:t>ED</w:t>
      </w:r>
      <w:r w:rsidR="00445197" w:rsidRPr="00AA7585">
        <w:rPr>
          <w:rStyle w:val="IQ"/>
          <w:b/>
          <w:sz w:val="22"/>
          <w:szCs w:val="22"/>
          <w:lang w:val="es-ES"/>
        </w:rPr>
        <w:t>3</w:t>
      </w:r>
      <w:r w:rsidR="00AA7585" w:rsidRPr="00AA7585">
        <w:rPr>
          <w:rStyle w:val="IQ"/>
          <w:b/>
          <w:sz w:val="22"/>
          <w:szCs w:val="22"/>
          <w:lang w:val="es-ES"/>
        </w:rPr>
        <w:t>. ¿A</w:t>
      </w:r>
      <w:r w:rsidR="00C07ED5">
        <w:rPr>
          <w:rStyle w:val="IQ"/>
          <w:b/>
          <w:sz w:val="22"/>
          <w:szCs w:val="22"/>
          <w:lang w:val="es-ES"/>
        </w:rPr>
        <w:t>sistió</w:t>
      </w:r>
      <w:r w:rsidR="00C07ED5" w:rsidRPr="00EB0C0D">
        <w:rPr>
          <w:rStyle w:val="IQ"/>
          <w:b/>
          <w:i/>
          <w:sz w:val="22"/>
          <w:szCs w:val="22"/>
          <w:lang w:val="es-ES"/>
        </w:rPr>
        <w:t xml:space="preserve"> </w:t>
      </w:r>
      <w:r w:rsidR="00C07ED5" w:rsidRPr="00EB0C0D">
        <w:rPr>
          <w:rStyle w:val="TL2"/>
          <w:b/>
          <w:i/>
          <w:smallCaps/>
          <w:szCs w:val="22"/>
          <w:lang w:val="es-ES"/>
        </w:rPr>
        <w:t>(</w:t>
      </w:r>
      <w:r w:rsidR="00C07ED5" w:rsidRPr="00EB0C0D">
        <w:rPr>
          <w:b/>
          <w:i/>
          <w:szCs w:val="22"/>
          <w:lang w:val="es-ES" w:eastAsia="sv-SE"/>
        </w:rPr>
        <w:t>nombre</w:t>
      </w:r>
      <w:r w:rsidR="00C07ED5" w:rsidRPr="00EB0C0D">
        <w:rPr>
          <w:rStyle w:val="TL2"/>
          <w:b/>
          <w:i/>
          <w:smallCaps/>
          <w:szCs w:val="22"/>
          <w:lang w:val="es-ES"/>
        </w:rPr>
        <w:t>)</w:t>
      </w:r>
      <w:r w:rsidR="00C07ED5" w:rsidRPr="00AA7585">
        <w:rPr>
          <w:rStyle w:val="IQ"/>
          <w:b/>
          <w:sz w:val="22"/>
          <w:szCs w:val="22"/>
          <w:lang w:val="es-ES"/>
        </w:rPr>
        <w:t xml:space="preserve"> </w:t>
      </w:r>
      <w:r w:rsidR="00C07ED5">
        <w:rPr>
          <w:rStyle w:val="IQ"/>
          <w:b/>
          <w:sz w:val="22"/>
          <w:szCs w:val="22"/>
          <w:lang w:val="es-ES"/>
        </w:rPr>
        <w:t>a</w:t>
      </w:r>
      <w:r w:rsidR="00AA7585" w:rsidRPr="00AA7585">
        <w:rPr>
          <w:rStyle w:val="IQ"/>
          <w:b/>
          <w:sz w:val="22"/>
          <w:szCs w:val="22"/>
          <w:lang w:val="es-ES"/>
        </w:rPr>
        <w:t>lguna vez a la escuela o al preescolar?</w:t>
      </w:r>
    </w:p>
    <w:p w14:paraId="73208A99" w14:textId="77777777" w:rsidR="00087B5D" w:rsidRPr="0058064F" w:rsidRDefault="00087B5D" w:rsidP="00CD56D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Si la respuesta es “Sí”, marque con un círculo la opción “1”</w:t>
      </w:r>
      <w:r w:rsidR="00BB7E10" w:rsidRPr="0058064F">
        <w:rPr>
          <w:rStyle w:val="TL2"/>
          <w:lang w:val="es-ES"/>
        </w:rPr>
        <w:t xml:space="preserve"> y continúe con la pregunta ED4</w:t>
      </w:r>
      <w:r w:rsidR="00BA5B5D">
        <w:rPr>
          <w:rStyle w:val="TL2"/>
          <w:lang w:val="es-ES"/>
        </w:rPr>
        <w:t>A</w:t>
      </w:r>
      <w:r w:rsidRPr="0058064F">
        <w:rPr>
          <w:rStyle w:val="TL2"/>
          <w:lang w:val="es-ES"/>
        </w:rPr>
        <w:t>. Si la respuesta es “No”</w:t>
      </w:r>
      <w:r w:rsidR="00641221" w:rsidRPr="0058064F">
        <w:rPr>
          <w:rStyle w:val="TL2"/>
          <w:lang w:val="es-ES"/>
        </w:rPr>
        <w:t xml:space="preserve">, marque con un </w:t>
      </w:r>
      <w:r w:rsidRPr="0058064F">
        <w:rPr>
          <w:rStyle w:val="TL2"/>
          <w:lang w:val="es-ES"/>
        </w:rPr>
        <w:t>círculo la opción “2” y continúe con el miembro del hogar en la siguiente línea.</w:t>
      </w:r>
      <w:r w:rsidR="00BA5B5D">
        <w:rPr>
          <w:rStyle w:val="TL2"/>
          <w:lang w:val="es-ES"/>
        </w:rPr>
        <w:t xml:space="preserve"> El resto de preguntas no aplican para esta persona.</w:t>
      </w:r>
    </w:p>
    <w:p w14:paraId="427205E5" w14:textId="77777777" w:rsidR="00BB7E10" w:rsidRPr="00AA7585" w:rsidRDefault="00BB7E10" w:rsidP="00087B5D">
      <w:pPr>
        <w:autoSpaceDE w:val="0"/>
        <w:autoSpaceDN w:val="0"/>
        <w:adjustRightInd w:val="0"/>
        <w:rPr>
          <w:szCs w:val="24"/>
          <w:lang w:val="es-ES" w:eastAsia="sv-SE"/>
        </w:rPr>
      </w:pPr>
    </w:p>
    <w:p w14:paraId="2B58F4D7" w14:textId="77777777" w:rsidR="00087B5D" w:rsidRPr="00AA7585" w:rsidRDefault="00087B5D" w:rsidP="00BA5B5D">
      <w:pPr>
        <w:autoSpaceDE w:val="0"/>
        <w:autoSpaceDN w:val="0"/>
        <w:adjustRightInd w:val="0"/>
        <w:ind w:left="426"/>
        <w:rPr>
          <w:szCs w:val="24"/>
          <w:lang w:val="es-ES" w:eastAsia="sv-SE"/>
        </w:rPr>
      </w:pPr>
      <w:r w:rsidRPr="00AA7585">
        <w:rPr>
          <w:szCs w:val="24"/>
          <w:lang w:val="es-ES" w:eastAsia="sv-SE"/>
        </w:rPr>
        <w:t>El término “escuela” incluye educación primaria, secundaria y superior, así como cualqui</w:t>
      </w:r>
      <w:r w:rsidR="00641221" w:rsidRPr="00AA7585">
        <w:rPr>
          <w:szCs w:val="24"/>
          <w:lang w:val="es-ES" w:eastAsia="sv-SE"/>
        </w:rPr>
        <w:t xml:space="preserve">er otro nivel </w:t>
      </w:r>
      <w:r w:rsidR="00BB7E10" w:rsidRPr="00AA7585">
        <w:rPr>
          <w:szCs w:val="24"/>
          <w:lang w:val="es-ES" w:eastAsia="sv-SE"/>
        </w:rPr>
        <w:t xml:space="preserve">de </w:t>
      </w:r>
      <w:r w:rsidRPr="00AA7585">
        <w:rPr>
          <w:szCs w:val="24"/>
          <w:lang w:val="es-ES" w:eastAsia="sv-SE"/>
        </w:rPr>
        <w:t xml:space="preserve">escolaridad intermedio </w:t>
      </w:r>
      <w:r w:rsidR="00643180" w:rsidRPr="00AA7585">
        <w:rPr>
          <w:szCs w:val="24"/>
          <w:lang w:val="es-ES" w:eastAsia="sv-SE"/>
        </w:rPr>
        <w:t>d</w:t>
      </w:r>
      <w:r w:rsidRPr="00AA7585">
        <w:rPr>
          <w:szCs w:val="24"/>
          <w:lang w:val="es-ES" w:eastAsia="sv-SE"/>
        </w:rPr>
        <w:t xml:space="preserve">el </w:t>
      </w:r>
      <w:r w:rsidRPr="00BE39C2">
        <w:rPr>
          <w:iCs/>
          <w:szCs w:val="24"/>
          <w:lang w:val="es-ES" w:eastAsia="sv-SE"/>
        </w:rPr>
        <w:t>sistema educativo formal</w:t>
      </w:r>
      <w:r w:rsidRPr="00BE39C2">
        <w:rPr>
          <w:szCs w:val="24"/>
          <w:lang w:val="es-ES" w:eastAsia="sv-SE"/>
        </w:rPr>
        <w:t xml:space="preserve">. </w:t>
      </w:r>
      <w:r w:rsidRPr="00AA7585">
        <w:rPr>
          <w:szCs w:val="24"/>
          <w:lang w:val="es-ES" w:eastAsia="sv-SE"/>
        </w:rPr>
        <w:t>Tamb</w:t>
      </w:r>
      <w:r w:rsidR="00641221" w:rsidRPr="00AA7585">
        <w:rPr>
          <w:szCs w:val="24"/>
          <w:lang w:val="es-ES" w:eastAsia="sv-SE"/>
        </w:rPr>
        <w:t xml:space="preserve">ién </w:t>
      </w:r>
      <w:r w:rsidR="00643180" w:rsidRPr="00AA7585">
        <w:rPr>
          <w:szCs w:val="24"/>
          <w:lang w:val="es-ES" w:eastAsia="sv-SE"/>
        </w:rPr>
        <w:t>se refiere a</w:t>
      </w:r>
      <w:r w:rsidR="00641221" w:rsidRPr="00AA7585">
        <w:rPr>
          <w:szCs w:val="24"/>
          <w:lang w:val="es-ES" w:eastAsia="sv-SE"/>
        </w:rPr>
        <w:t xml:space="preserve"> formación técnica o </w:t>
      </w:r>
      <w:r w:rsidRPr="00AA7585">
        <w:rPr>
          <w:szCs w:val="24"/>
          <w:lang w:val="es-ES" w:eastAsia="sv-SE"/>
        </w:rPr>
        <w:t xml:space="preserve">vocacional más allá </w:t>
      </w:r>
      <w:r w:rsidR="00BB7E10" w:rsidRPr="00AA7585">
        <w:rPr>
          <w:szCs w:val="24"/>
          <w:lang w:val="es-ES" w:eastAsia="sv-SE"/>
        </w:rPr>
        <w:t>del nivel de educación primaria</w:t>
      </w:r>
      <w:r w:rsidR="00BE39C2">
        <w:rPr>
          <w:szCs w:val="24"/>
          <w:lang w:val="es-ES" w:eastAsia="sv-SE"/>
        </w:rPr>
        <w:t>, como,</w:t>
      </w:r>
      <w:r w:rsidRPr="00AA7585">
        <w:rPr>
          <w:szCs w:val="24"/>
          <w:lang w:val="es-ES" w:eastAsia="sv-SE"/>
        </w:rPr>
        <w:t xml:space="preserve"> por ejemplo, e</w:t>
      </w:r>
      <w:r w:rsidR="00641221" w:rsidRPr="00AA7585">
        <w:rPr>
          <w:szCs w:val="24"/>
          <w:lang w:val="es-ES" w:eastAsia="sv-SE"/>
        </w:rPr>
        <w:t xml:space="preserve">studios prolongados de mecánica </w:t>
      </w:r>
      <w:r w:rsidRPr="00AA7585">
        <w:rPr>
          <w:szCs w:val="24"/>
          <w:lang w:val="es-ES" w:eastAsia="sv-SE"/>
        </w:rPr>
        <w:t>o secretariado</w:t>
      </w:r>
      <w:r w:rsidR="00BE39C2">
        <w:rPr>
          <w:szCs w:val="24"/>
          <w:lang w:val="es-ES" w:eastAsia="sv-SE"/>
        </w:rPr>
        <w:t xml:space="preserve"> mientras estas escuelas sigan siendo parte del sistema escolar</w:t>
      </w:r>
      <w:r w:rsidRPr="00AA7585">
        <w:rPr>
          <w:szCs w:val="24"/>
          <w:lang w:val="es-ES" w:eastAsia="sv-SE"/>
        </w:rPr>
        <w:t>.</w:t>
      </w:r>
    </w:p>
    <w:p w14:paraId="0EB59CFF" w14:textId="77777777" w:rsidR="00BB7E10" w:rsidRPr="00AA7585" w:rsidRDefault="00BB7E10" w:rsidP="00BA5B5D">
      <w:pPr>
        <w:autoSpaceDE w:val="0"/>
        <w:autoSpaceDN w:val="0"/>
        <w:adjustRightInd w:val="0"/>
        <w:ind w:left="426"/>
        <w:rPr>
          <w:szCs w:val="24"/>
          <w:lang w:val="es-ES" w:eastAsia="sv-SE"/>
        </w:rPr>
      </w:pPr>
    </w:p>
    <w:p w14:paraId="6854A1A6" w14:textId="77777777" w:rsidR="00087B5D" w:rsidRPr="00AA7585" w:rsidRDefault="00087B5D" w:rsidP="00BA5B5D">
      <w:pPr>
        <w:autoSpaceDE w:val="0"/>
        <w:autoSpaceDN w:val="0"/>
        <w:adjustRightInd w:val="0"/>
        <w:ind w:left="426"/>
        <w:rPr>
          <w:szCs w:val="24"/>
          <w:lang w:val="es-ES" w:eastAsia="sv-SE"/>
        </w:rPr>
      </w:pPr>
      <w:r w:rsidRPr="00AA7585">
        <w:rPr>
          <w:szCs w:val="24"/>
          <w:lang w:val="es-ES" w:eastAsia="sv-SE"/>
        </w:rPr>
        <w:t xml:space="preserve">Aquí </w:t>
      </w:r>
      <w:r w:rsidR="00BB7E10" w:rsidRPr="00AA7585">
        <w:rPr>
          <w:szCs w:val="24"/>
          <w:u w:val="single"/>
          <w:lang w:val="es-ES" w:eastAsia="sv-SE"/>
        </w:rPr>
        <w:t>no</w:t>
      </w:r>
      <w:r w:rsidR="00643180" w:rsidRPr="00AA7585">
        <w:rPr>
          <w:szCs w:val="24"/>
          <w:lang w:val="es-ES" w:eastAsia="sv-SE"/>
        </w:rPr>
        <w:t xml:space="preserve"> se incluye</w:t>
      </w:r>
      <w:r w:rsidRPr="00AA7585">
        <w:rPr>
          <w:szCs w:val="24"/>
          <w:lang w:val="es-ES" w:eastAsia="sv-SE"/>
        </w:rPr>
        <w:t xml:space="preserve"> </w:t>
      </w:r>
      <w:r w:rsidR="00643180" w:rsidRPr="00AA7585">
        <w:rPr>
          <w:szCs w:val="24"/>
          <w:lang w:val="es-ES" w:eastAsia="sv-SE"/>
        </w:rPr>
        <w:t xml:space="preserve">a las </w:t>
      </w:r>
      <w:r w:rsidRPr="00AA7585">
        <w:rPr>
          <w:szCs w:val="24"/>
          <w:lang w:val="es-ES" w:eastAsia="sv-SE"/>
        </w:rPr>
        <w:t>escuelas que t</w:t>
      </w:r>
      <w:r w:rsidR="00643180" w:rsidRPr="00AA7585">
        <w:rPr>
          <w:szCs w:val="24"/>
          <w:lang w:val="es-ES" w:eastAsia="sv-SE"/>
        </w:rPr>
        <w:t>enga</w:t>
      </w:r>
      <w:r w:rsidRPr="00AA7585">
        <w:rPr>
          <w:szCs w:val="24"/>
          <w:lang w:val="es-ES" w:eastAsia="sv-SE"/>
        </w:rPr>
        <w:t>n un currículum no estándar</w:t>
      </w:r>
      <w:r w:rsidR="00BB7E10" w:rsidRPr="00AA7585">
        <w:rPr>
          <w:szCs w:val="24"/>
          <w:lang w:val="es-ES" w:eastAsia="sv-SE"/>
        </w:rPr>
        <w:t xml:space="preserve"> (</w:t>
      </w:r>
      <w:r w:rsidR="00BB7E10" w:rsidRPr="00BE39C2">
        <w:rPr>
          <w:szCs w:val="24"/>
          <w:lang w:val="es-ES" w:eastAsia="sv-SE"/>
        </w:rPr>
        <w:t>educación no formal</w:t>
      </w:r>
      <w:r w:rsidR="00BB7E10" w:rsidRPr="00AA7585">
        <w:rPr>
          <w:szCs w:val="24"/>
          <w:lang w:val="es-ES" w:eastAsia="sv-SE"/>
        </w:rPr>
        <w:t>)</w:t>
      </w:r>
      <w:r w:rsidRPr="00AA7585">
        <w:rPr>
          <w:szCs w:val="24"/>
          <w:lang w:val="es-ES" w:eastAsia="sv-SE"/>
        </w:rPr>
        <w:t xml:space="preserve">. </w:t>
      </w:r>
      <w:r w:rsidR="00641221" w:rsidRPr="00AA7585">
        <w:rPr>
          <w:szCs w:val="24"/>
          <w:lang w:val="es-ES" w:eastAsia="sv-SE"/>
        </w:rPr>
        <w:t xml:space="preserve">Un currículum no estándar </w:t>
      </w:r>
      <w:r w:rsidRPr="00AA7585">
        <w:rPr>
          <w:szCs w:val="24"/>
          <w:lang w:val="es-ES" w:eastAsia="sv-SE"/>
        </w:rPr>
        <w:t>incluye escuelas religiosas, tales como escuelas coránicas, que no enseñan un currículum escol</w:t>
      </w:r>
      <w:r w:rsidR="00641221" w:rsidRPr="00AA7585">
        <w:rPr>
          <w:szCs w:val="24"/>
          <w:lang w:val="es-ES" w:eastAsia="sv-SE"/>
        </w:rPr>
        <w:t xml:space="preserve">ar </w:t>
      </w:r>
      <w:r w:rsidRPr="00AA7585">
        <w:rPr>
          <w:szCs w:val="24"/>
          <w:lang w:val="es-ES" w:eastAsia="sv-SE"/>
        </w:rPr>
        <w:t xml:space="preserve">estándar completo. Si una escuela </w:t>
      </w:r>
      <w:r w:rsidR="00643180" w:rsidRPr="00AA7585">
        <w:rPr>
          <w:szCs w:val="24"/>
          <w:lang w:val="es-ES" w:eastAsia="sv-SE"/>
        </w:rPr>
        <w:t>imparte</w:t>
      </w:r>
      <w:r w:rsidRPr="00AA7585">
        <w:rPr>
          <w:szCs w:val="24"/>
          <w:lang w:val="es-ES" w:eastAsia="sv-SE"/>
        </w:rPr>
        <w:t xml:space="preserve"> cursos religiosos per</w:t>
      </w:r>
      <w:r w:rsidR="00641221" w:rsidRPr="00AA7585">
        <w:rPr>
          <w:szCs w:val="24"/>
          <w:lang w:val="es-ES" w:eastAsia="sv-SE"/>
        </w:rPr>
        <w:t xml:space="preserve">o también incluye un currículum </w:t>
      </w:r>
      <w:r w:rsidRPr="00AA7585">
        <w:rPr>
          <w:szCs w:val="24"/>
          <w:lang w:val="es-ES" w:eastAsia="sv-SE"/>
        </w:rPr>
        <w:t xml:space="preserve">estándar – como </w:t>
      </w:r>
      <w:r w:rsidR="00643180" w:rsidRPr="00AA7585">
        <w:rPr>
          <w:szCs w:val="24"/>
          <w:lang w:val="es-ES" w:eastAsia="sv-SE"/>
        </w:rPr>
        <w:t xml:space="preserve">lo </w:t>
      </w:r>
      <w:r w:rsidRPr="00AA7585">
        <w:rPr>
          <w:szCs w:val="24"/>
          <w:lang w:val="es-ES" w:eastAsia="sv-SE"/>
        </w:rPr>
        <w:t>hacen muchas escuelas católicas – ésta se categorizar</w:t>
      </w:r>
      <w:r w:rsidR="00643180" w:rsidRPr="00AA7585">
        <w:rPr>
          <w:szCs w:val="24"/>
          <w:lang w:val="es-ES" w:eastAsia="sv-SE"/>
        </w:rPr>
        <w:t>á</w:t>
      </w:r>
      <w:r w:rsidRPr="00AA7585">
        <w:rPr>
          <w:szCs w:val="24"/>
          <w:lang w:val="es-ES" w:eastAsia="sv-SE"/>
        </w:rPr>
        <w:t xml:space="preserve"> como una escuela estándar</w:t>
      </w:r>
      <w:r w:rsidR="00BB7E10" w:rsidRPr="00AA7585">
        <w:rPr>
          <w:szCs w:val="24"/>
          <w:lang w:val="es-ES" w:eastAsia="sv-SE"/>
        </w:rPr>
        <w:t xml:space="preserve"> (</w:t>
      </w:r>
      <w:r w:rsidR="00BB7E10" w:rsidRPr="00BE39C2">
        <w:rPr>
          <w:szCs w:val="24"/>
          <w:lang w:val="es-ES" w:eastAsia="sv-SE"/>
        </w:rPr>
        <w:t>formal</w:t>
      </w:r>
      <w:r w:rsidR="00BB7E10" w:rsidRPr="00AA7585">
        <w:rPr>
          <w:szCs w:val="24"/>
          <w:lang w:val="es-ES" w:eastAsia="sv-SE"/>
        </w:rPr>
        <w:t>)</w:t>
      </w:r>
      <w:r w:rsidRPr="00AA7585">
        <w:rPr>
          <w:szCs w:val="24"/>
          <w:lang w:val="es-ES" w:eastAsia="sv-SE"/>
        </w:rPr>
        <w:t>.</w:t>
      </w:r>
    </w:p>
    <w:p w14:paraId="11CA544B" w14:textId="77777777" w:rsidR="00BB7E10" w:rsidRPr="00AA7585" w:rsidRDefault="00BB7E10" w:rsidP="00087B5D">
      <w:pPr>
        <w:autoSpaceDE w:val="0"/>
        <w:autoSpaceDN w:val="0"/>
        <w:adjustRightInd w:val="0"/>
        <w:rPr>
          <w:szCs w:val="24"/>
          <w:lang w:val="es-ES" w:eastAsia="sv-SE"/>
        </w:rPr>
      </w:pPr>
    </w:p>
    <w:p w14:paraId="1A1085CF" w14:textId="77777777" w:rsidR="00087B5D" w:rsidRPr="00AA7585" w:rsidRDefault="00087B5D" w:rsidP="00BE39C2">
      <w:pPr>
        <w:autoSpaceDE w:val="0"/>
        <w:autoSpaceDN w:val="0"/>
        <w:adjustRightInd w:val="0"/>
        <w:ind w:left="426"/>
        <w:rPr>
          <w:rStyle w:val="TL2"/>
          <w:szCs w:val="24"/>
          <w:lang w:val="es-ES" w:eastAsia="sv-SE"/>
        </w:rPr>
      </w:pPr>
      <w:r w:rsidRPr="00AA7585">
        <w:rPr>
          <w:szCs w:val="24"/>
          <w:lang w:val="es-ES" w:eastAsia="sv-SE"/>
        </w:rPr>
        <w:t>La opción “Preescolar” ha sido incluida para los niños/as que no asiste</w:t>
      </w:r>
      <w:r w:rsidR="00641221" w:rsidRPr="00AA7585">
        <w:rPr>
          <w:szCs w:val="24"/>
          <w:lang w:val="es-ES" w:eastAsia="sv-SE"/>
        </w:rPr>
        <w:t>n a primer grado</w:t>
      </w:r>
      <w:r w:rsidRPr="00AA7585">
        <w:rPr>
          <w:szCs w:val="24"/>
          <w:lang w:val="es-ES" w:eastAsia="sv-SE"/>
        </w:rPr>
        <w:t xml:space="preserve">, pero sí acuden a alguna forma de aprendizaje organizado </w:t>
      </w:r>
      <w:r w:rsidR="00641221" w:rsidRPr="00AA7585">
        <w:rPr>
          <w:szCs w:val="24"/>
          <w:lang w:val="es-ES" w:eastAsia="sv-SE"/>
        </w:rPr>
        <w:t xml:space="preserve">o programa de educación para la </w:t>
      </w:r>
      <w:r w:rsidRPr="00AA7585">
        <w:rPr>
          <w:szCs w:val="24"/>
          <w:lang w:val="es-ES" w:eastAsia="sv-SE"/>
        </w:rPr>
        <w:t>infancia temprana, independientemente de que</w:t>
      </w:r>
      <w:r w:rsidR="00643180" w:rsidRPr="00AA7585">
        <w:rPr>
          <w:szCs w:val="24"/>
          <w:lang w:val="es-ES" w:eastAsia="sv-SE"/>
        </w:rPr>
        <w:t xml:space="preserve"> a</w:t>
      </w:r>
      <w:r w:rsidRPr="00AA7585">
        <w:rPr>
          <w:szCs w:val="24"/>
          <w:lang w:val="es-ES" w:eastAsia="sv-SE"/>
        </w:rPr>
        <w:t xml:space="preserve"> dicho programa </w:t>
      </w:r>
      <w:r w:rsidR="00643180" w:rsidRPr="00AA7585">
        <w:rPr>
          <w:szCs w:val="24"/>
          <w:lang w:val="es-ES" w:eastAsia="sv-SE"/>
        </w:rPr>
        <w:t>se lo considere</w:t>
      </w:r>
      <w:r w:rsidR="00641221" w:rsidRPr="00AA7585">
        <w:rPr>
          <w:szCs w:val="24"/>
          <w:lang w:val="es-ES" w:eastAsia="sv-SE"/>
        </w:rPr>
        <w:t xml:space="preserve"> o no como parte del </w:t>
      </w:r>
      <w:r w:rsidRPr="00AA7585">
        <w:rPr>
          <w:szCs w:val="24"/>
          <w:lang w:val="es-ES" w:eastAsia="sv-SE"/>
        </w:rPr>
        <w:t xml:space="preserve">sistema escolar. La definición de programa de aprendizaje organizado </w:t>
      </w:r>
      <w:r w:rsidR="00641221" w:rsidRPr="00AA7585">
        <w:rPr>
          <w:szCs w:val="24"/>
          <w:lang w:val="es-ES" w:eastAsia="sv-SE"/>
        </w:rPr>
        <w:t xml:space="preserve">para la infancia temprana no se </w:t>
      </w:r>
      <w:r w:rsidRPr="00AA7585">
        <w:rPr>
          <w:szCs w:val="24"/>
          <w:lang w:val="es-ES" w:eastAsia="sv-SE"/>
        </w:rPr>
        <w:t>refiere a programas que ofre</w:t>
      </w:r>
      <w:r w:rsidR="00BD235D" w:rsidRPr="00AA7585">
        <w:rPr>
          <w:szCs w:val="24"/>
          <w:lang w:val="es-ES" w:eastAsia="sv-SE"/>
        </w:rPr>
        <w:t>zca</w:t>
      </w:r>
      <w:r w:rsidRPr="00AA7585">
        <w:rPr>
          <w:szCs w:val="24"/>
          <w:lang w:val="es-ES" w:eastAsia="sv-SE"/>
        </w:rPr>
        <w:t>n únicamente cuidado de bebés o niñas/os pequeños.</w:t>
      </w:r>
    </w:p>
    <w:p w14:paraId="06EA1165" w14:textId="77777777" w:rsidR="006B7550" w:rsidRPr="00AA7585" w:rsidRDefault="006B7550" w:rsidP="005C142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4"/>
          <w:lang w:val="es-ES"/>
        </w:rPr>
      </w:pPr>
    </w:p>
    <w:p w14:paraId="5CAA1633" w14:textId="6770A0F3" w:rsidR="00482D94" w:rsidRPr="00CD56DB" w:rsidRDefault="00CD56DB" w:rsidP="00482D94">
      <w:pPr>
        <w:autoSpaceDE w:val="0"/>
        <w:autoSpaceDN w:val="0"/>
        <w:adjustRightInd w:val="0"/>
        <w:rPr>
          <w:rStyle w:val="IQ"/>
          <w:b/>
          <w:sz w:val="22"/>
          <w:szCs w:val="22"/>
          <w:lang w:val="es-ES"/>
        </w:rPr>
      </w:pPr>
      <w:r w:rsidRPr="00CD56DB">
        <w:rPr>
          <w:rStyle w:val="IQ"/>
          <w:b/>
          <w:sz w:val="22"/>
          <w:szCs w:val="22"/>
          <w:lang w:val="es-ES"/>
        </w:rPr>
        <w:t>E</w:t>
      </w:r>
      <w:r w:rsidR="006C14E9" w:rsidRPr="00CD56DB">
        <w:rPr>
          <w:rStyle w:val="IQ"/>
          <w:b/>
          <w:sz w:val="22"/>
          <w:szCs w:val="22"/>
          <w:lang w:val="es-ES"/>
        </w:rPr>
        <w:t>D</w:t>
      </w:r>
      <w:r w:rsidRPr="00CD56DB">
        <w:rPr>
          <w:rStyle w:val="IQ"/>
          <w:b/>
          <w:sz w:val="22"/>
          <w:szCs w:val="22"/>
          <w:lang w:val="es-ES"/>
        </w:rPr>
        <w:t xml:space="preserve">4. ¿Cuál fue el nivel </w:t>
      </w:r>
      <w:r w:rsidR="00C07ED5">
        <w:rPr>
          <w:rStyle w:val="IQ"/>
          <w:b/>
          <w:sz w:val="22"/>
          <w:szCs w:val="22"/>
          <w:lang w:val="es-ES"/>
        </w:rPr>
        <w:t xml:space="preserve">de estudios </w:t>
      </w:r>
      <w:r w:rsidRPr="00CD56DB">
        <w:rPr>
          <w:rStyle w:val="IQ"/>
          <w:b/>
          <w:sz w:val="22"/>
          <w:szCs w:val="22"/>
          <w:lang w:val="es-ES"/>
        </w:rPr>
        <w:t xml:space="preserve">más alto al que asistió </w:t>
      </w:r>
      <w:r w:rsidR="00482D94" w:rsidRPr="00CD56DB">
        <w:rPr>
          <w:rStyle w:val="IQ"/>
          <w:b/>
          <w:sz w:val="22"/>
          <w:szCs w:val="22"/>
          <w:lang w:val="es-ES"/>
        </w:rPr>
        <w:t>(</w:t>
      </w:r>
      <w:r w:rsidR="00C07ED5" w:rsidRPr="00A22E85">
        <w:rPr>
          <w:rStyle w:val="TL2"/>
          <w:b/>
          <w:i/>
          <w:smallCaps/>
          <w:szCs w:val="22"/>
          <w:lang w:val="es-ES"/>
        </w:rPr>
        <w:t>(</w:t>
      </w:r>
      <w:r w:rsidR="00C07ED5" w:rsidRPr="00A22E85">
        <w:rPr>
          <w:b/>
          <w:i/>
          <w:szCs w:val="22"/>
          <w:lang w:val="es-ES" w:eastAsia="sv-SE"/>
        </w:rPr>
        <w:t>nombre</w:t>
      </w:r>
      <w:r w:rsidR="00C07ED5" w:rsidRPr="00CD56DB" w:rsidDel="00C07ED5">
        <w:rPr>
          <w:rStyle w:val="IQ"/>
          <w:b/>
          <w:sz w:val="22"/>
          <w:szCs w:val="22"/>
          <w:lang w:val="es-ES"/>
        </w:rPr>
        <w:t xml:space="preserve"> </w:t>
      </w:r>
      <w:r w:rsidR="00482D94" w:rsidRPr="00CD56DB">
        <w:rPr>
          <w:rStyle w:val="IQ"/>
          <w:b/>
          <w:sz w:val="22"/>
          <w:szCs w:val="22"/>
          <w:lang w:val="es-ES"/>
        </w:rPr>
        <w:t>)</w:t>
      </w:r>
      <w:r w:rsidRPr="00CD56DB">
        <w:rPr>
          <w:rStyle w:val="IQ"/>
          <w:b/>
          <w:sz w:val="22"/>
          <w:szCs w:val="22"/>
          <w:lang w:val="es-ES"/>
        </w:rPr>
        <w:t>?</w:t>
      </w:r>
    </w:p>
    <w:p w14:paraId="04227973" w14:textId="77777777" w:rsidR="00482D94" w:rsidRDefault="00482D94"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Si </w:t>
      </w:r>
      <w:r w:rsidR="0088286F">
        <w:rPr>
          <w:rStyle w:val="TL2"/>
          <w:lang w:val="es-ES"/>
        </w:rPr>
        <w:t>la persona</w:t>
      </w:r>
      <w:r w:rsidRPr="0058064F">
        <w:rPr>
          <w:rStyle w:val="TL2"/>
          <w:lang w:val="es-ES"/>
        </w:rPr>
        <w:t xml:space="preserve"> ha asistido a la escuela, registre el nivel escolar más alto al que ha</w:t>
      </w:r>
      <w:r w:rsidR="00643180" w:rsidRPr="0058064F">
        <w:rPr>
          <w:rStyle w:val="TL2"/>
          <w:lang w:val="es-ES"/>
        </w:rPr>
        <w:t>ya</w:t>
      </w:r>
      <w:r w:rsidR="0088286F">
        <w:rPr>
          <w:rStyle w:val="TL2"/>
          <w:lang w:val="es-ES"/>
        </w:rPr>
        <w:t xml:space="preserve"> asistido</w:t>
      </w:r>
      <w:r w:rsidRPr="0058064F">
        <w:rPr>
          <w:rStyle w:val="TL2"/>
          <w:lang w:val="es-ES"/>
        </w:rPr>
        <w:t>, marcando con un círculo el código correspondiente a la resp</w:t>
      </w:r>
      <w:r w:rsidR="00643180" w:rsidRPr="0058064F">
        <w:rPr>
          <w:rStyle w:val="TL2"/>
          <w:lang w:val="es-ES"/>
        </w:rPr>
        <w:t xml:space="preserve">uesta. Es posible que necesite indagar </w:t>
      </w:r>
      <w:r w:rsidRPr="0058064F">
        <w:rPr>
          <w:rStyle w:val="TL2"/>
          <w:lang w:val="es-ES"/>
        </w:rPr>
        <w:t>para determinar el tipo de</w:t>
      </w:r>
      <w:r w:rsidR="00643180" w:rsidRPr="0058064F">
        <w:rPr>
          <w:rStyle w:val="TL2"/>
          <w:lang w:val="es-ES"/>
        </w:rPr>
        <w:t xml:space="preserve"> escuela a la que ha asistido</w:t>
      </w:r>
      <w:r w:rsidRPr="0058064F">
        <w:rPr>
          <w:rStyle w:val="TL2"/>
          <w:lang w:val="es-ES"/>
        </w:rPr>
        <w:t xml:space="preserve">. Marque con un círculo la opción “8” si el </w:t>
      </w:r>
      <w:r w:rsidR="0088286F">
        <w:rPr>
          <w:rStyle w:val="TL2"/>
          <w:lang w:val="es-ES"/>
        </w:rPr>
        <w:t>informante</w:t>
      </w:r>
      <w:r w:rsidRPr="0058064F">
        <w:rPr>
          <w:rStyle w:val="TL2"/>
          <w:lang w:val="es-ES"/>
        </w:rPr>
        <w:t xml:space="preserve"> “No sabe”. Si el nivel escolar más alto al que ha asistido </w:t>
      </w:r>
      <w:r w:rsidR="00643180" w:rsidRPr="0058064F">
        <w:rPr>
          <w:rStyle w:val="TL2"/>
          <w:lang w:val="es-ES"/>
        </w:rPr>
        <w:t xml:space="preserve">el niño/a </w:t>
      </w:r>
      <w:r w:rsidRPr="0058064F">
        <w:rPr>
          <w:rStyle w:val="TL2"/>
          <w:lang w:val="es-ES"/>
        </w:rPr>
        <w:t>es el preescolar (</w:t>
      </w:r>
      <w:r w:rsidR="0088286F">
        <w:rPr>
          <w:rStyle w:val="TL2"/>
          <w:lang w:val="es-ES"/>
        </w:rPr>
        <w:t>ED4A</w:t>
      </w:r>
      <w:r w:rsidR="0088286F" w:rsidRPr="0058064F">
        <w:rPr>
          <w:rStyle w:val="TL2"/>
          <w:lang w:val="es-ES"/>
        </w:rPr>
        <w:t>=</w:t>
      </w:r>
      <w:r w:rsidR="0088286F">
        <w:rPr>
          <w:rStyle w:val="TL2"/>
          <w:lang w:val="es-ES"/>
        </w:rPr>
        <w:t>”</w:t>
      </w:r>
      <w:r w:rsidRPr="0058064F">
        <w:rPr>
          <w:rStyle w:val="TL2"/>
          <w:lang w:val="es-ES"/>
        </w:rPr>
        <w:t>0</w:t>
      </w:r>
      <w:r w:rsidR="0088286F">
        <w:rPr>
          <w:rStyle w:val="TL2"/>
          <w:lang w:val="es-ES"/>
        </w:rPr>
        <w:t>”</w:t>
      </w:r>
      <w:r w:rsidRPr="0058064F">
        <w:rPr>
          <w:rStyle w:val="TL2"/>
          <w:lang w:val="es-ES"/>
        </w:rPr>
        <w:t>), pase a ED5.</w:t>
      </w:r>
    </w:p>
    <w:p w14:paraId="55B77A3A" w14:textId="77777777" w:rsidR="00950359" w:rsidRDefault="00950359"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2B400C86" w14:textId="77777777" w:rsidR="005319D3" w:rsidRPr="00467F62" w:rsidRDefault="00950359" w:rsidP="005319D3">
      <w:pPr>
        <w:tabs>
          <w:tab w:val="left" w:pos="-1440"/>
          <w:tab w:val="left" w:pos="-720"/>
          <w:tab w:val="left" w:pos="150"/>
          <w:tab w:val="left" w:pos="284"/>
          <w:tab w:val="left" w:pos="720"/>
          <w:tab w:val="left" w:pos="750"/>
          <w:tab w:val="left" w:pos="900"/>
          <w:tab w:val="left" w:pos="1050"/>
          <w:tab w:val="left" w:pos="1200"/>
          <w:tab w:val="left" w:pos="1350"/>
          <w:tab w:val="left" w:pos="1440"/>
          <w:tab w:val="left" w:pos="1500"/>
          <w:tab w:val="left" w:pos="1650"/>
          <w:tab w:val="left" w:pos="1800"/>
        </w:tabs>
        <w:ind w:left="284"/>
        <w:rPr>
          <w:rStyle w:val="TL2"/>
          <w:szCs w:val="24"/>
          <w:lang w:val="es-ES"/>
        </w:rPr>
      </w:pPr>
      <w:r w:rsidRPr="00950359">
        <w:rPr>
          <w:lang w:val="es-ES_tradnl"/>
        </w:rPr>
        <w:t>Para alguien que no asiste más a la escuela, el nivel más alto al que asistió es al que estaba asistiendo antes de dejar el sistema educativo, aún cuando asistió sólo por algunas semanas. Para alguien que todavía asiste a la escuela, el nivel más alto es al que está asistiendo actualmente (o estaba a</w:t>
      </w:r>
      <w:r>
        <w:rPr>
          <w:lang w:val="es-ES_tradnl"/>
        </w:rPr>
        <w:t xml:space="preserve">sistiendo </w:t>
      </w:r>
      <w:r w:rsidR="005319D3" w:rsidRPr="00467F62">
        <w:rPr>
          <w:rStyle w:val="TL2"/>
          <w:szCs w:val="24"/>
          <w:lang w:val="es-ES"/>
        </w:rPr>
        <w:t>si estamos llevando a cabo la entrevista durante un período de vacaciones escolares largo).</w:t>
      </w:r>
    </w:p>
    <w:p w14:paraId="152345F4" w14:textId="149B7765" w:rsidR="00950359" w:rsidRDefault="00950359" w:rsidP="00C07ED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lang w:val="es-ES_tradnl"/>
        </w:rPr>
      </w:pPr>
    </w:p>
    <w:p w14:paraId="74B57D4E" w14:textId="77777777" w:rsidR="00950359" w:rsidRPr="00950359" w:rsidRDefault="00950359" w:rsidP="00C07ED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lang w:val="es-ES_tradnl"/>
        </w:rPr>
      </w:pPr>
    </w:p>
    <w:p w14:paraId="3A1BC722" w14:textId="77777777" w:rsidR="00C07ED5" w:rsidRPr="0058064F" w:rsidRDefault="00C07ED5"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3999D8DD" w14:textId="77777777" w:rsidR="00482D94" w:rsidRPr="0058064F" w:rsidRDefault="00482D94"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5E2176F1" w14:textId="09F8A06F" w:rsidR="00482D94" w:rsidRPr="00CD56DB" w:rsidRDefault="0088286F" w:rsidP="0088286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Times New Roman Bold" w:hAnsi="Times New Roman Bold"/>
          <w:sz w:val="22"/>
          <w:szCs w:val="22"/>
          <w:lang w:val="es-ES"/>
        </w:rPr>
      </w:pPr>
      <w:r w:rsidRPr="00AA26A9">
        <w:rPr>
          <w:rStyle w:val="IQ"/>
          <w:b/>
          <w:sz w:val="22"/>
          <w:szCs w:val="22"/>
          <w:lang w:val="es-ES"/>
        </w:rPr>
        <w:t>ED4B. ¿</w:t>
      </w:r>
      <w:r w:rsidR="00CD56DB" w:rsidRPr="00CD56DB">
        <w:rPr>
          <w:rStyle w:val="IQ"/>
          <w:rFonts w:ascii="Times New Roman Bold" w:hAnsi="Times New Roman Bold"/>
          <w:b/>
          <w:sz w:val="22"/>
          <w:szCs w:val="22"/>
          <w:lang w:val="es-ES"/>
        </w:rPr>
        <w:t>Cu</w:t>
      </w:r>
      <w:r w:rsidR="00CD56DB" w:rsidRPr="00CD56DB">
        <w:rPr>
          <w:rStyle w:val="IQ"/>
          <w:rFonts w:ascii="Times New Roman Bold" w:hAnsi="Times New Roman Bold" w:hint="eastAsia"/>
          <w:b/>
          <w:sz w:val="22"/>
          <w:szCs w:val="22"/>
          <w:lang w:val="es-ES"/>
        </w:rPr>
        <w:t>á</w:t>
      </w:r>
      <w:r w:rsidR="00CD56DB" w:rsidRPr="00CD56DB">
        <w:rPr>
          <w:rStyle w:val="IQ"/>
          <w:rFonts w:ascii="Times New Roman Bold" w:hAnsi="Times New Roman Bold"/>
          <w:b/>
          <w:sz w:val="22"/>
          <w:szCs w:val="22"/>
          <w:lang w:val="es-ES"/>
        </w:rPr>
        <w:t>l es el grado m</w:t>
      </w:r>
      <w:r w:rsidR="00CD56DB" w:rsidRPr="00CD56DB">
        <w:rPr>
          <w:rStyle w:val="IQ"/>
          <w:rFonts w:ascii="Times New Roman Bold" w:hAnsi="Times New Roman Bold" w:hint="eastAsia"/>
          <w:b/>
          <w:sz w:val="22"/>
          <w:szCs w:val="22"/>
          <w:lang w:val="es-ES"/>
        </w:rPr>
        <w:t>á</w:t>
      </w:r>
      <w:r w:rsidR="00CD56DB" w:rsidRPr="00CD56DB">
        <w:rPr>
          <w:rStyle w:val="IQ"/>
          <w:rFonts w:ascii="Times New Roman Bold" w:hAnsi="Times New Roman Bold"/>
          <w:b/>
          <w:sz w:val="22"/>
          <w:szCs w:val="22"/>
          <w:lang w:val="es-ES"/>
        </w:rPr>
        <w:t>s alto que (</w:t>
      </w:r>
      <w:r w:rsidR="00C07ED5" w:rsidRPr="00A22E85">
        <w:rPr>
          <w:rStyle w:val="TL2"/>
          <w:b/>
          <w:i/>
          <w:smallCaps/>
          <w:szCs w:val="22"/>
          <w:lang w:val="es-ES"/>
        </w:rPr>
        <w:t>(</w:t>
      </w:r>
      <w:r w:rsidR="00C07ED5" w:rsidRPr="00A22E85">
        <w:rPr>
          <w:b/>
          <w:i/>
          <w:szCs w:val="22"/>
          <w:lang w:val="es-ES" w:eastAsia="sv-SE"/>
        </w:rPr>
        <w:t>nombre</w:t>
      </w:r>
      <w:r w:rsidR="00CD56DB" w:rsidRPr="00CD56DB">
        <w:rPr>
          <w:rStyle w:val="IQ"/>
          <w:rFonts w:ascii="Times New Roman Bold" w:hAnsi="Times New Roman Bold"/>
          <w:b/>
          <w:sz w:val="22"/>
          <w:szCs w:val="22"/>
          <w:lang w:val="es-ES"/>
        </w:rPr>
        <w:t>) complet</w:t>
      </w:r>
      <w:r w:rsidR="00CD56DB" w:rsidRPr="00CD56DB">
        <w:rPr>
          <w:rStyle w:val="IQ"/>
          <w:rFonts w:ascii="Times New Roman Bold" w:hAnsi="Times New Roman Bold" w:hint="eastAsia"/>
          <w:b/>
          <w:sz w:val="22"/>
          <w:szCs w:val="22"/>
          <w:lang w:val="es-ES"/>
        </w:rPr>
        <w:t>ó</w:t>
      </w:r>
      <w:r w:rsidR="00CD56DB" w:rsidRPr="00CD56DB">
        <w:rPr>
          <w:rStyle w:val="IQ"/>
          <w:rFonts w:ascii="Times New Roman Bold" w:hAnsi="Times New Roman Bold"/>
          <w:b/>
          <w:sz w:val="22"/>
          <w:szCs w:val="22"/>
          <w:lang w:val="es-ES"/>
        </w:rPr>
        <w:t xml:space="preserve"> </w:t>
      </w:r>
      <w:r w:rsidR="00950359">
        <w:rPr>
          <w:rStyle w:val="IQ"/>
          <w:rFonts w:ascii="Times New Roman Bold" w:hAnsi="Times New Roman Bold"/>
          <w:b/>
          <w:sz w:val="22"/>
          <w:szCs w:val="22"/>
          <w:lang w:val="es-ES"/>
        </w:rPr>
        <w:t>de</w:t>
      </w:r>
      <w:r w:rsidR="00CD56DB" w:rsidRPr="00CD56DB">
        <w:rPr>
          <w:rStyle w:val="IQ"/>
          <w:rFonts w:ascii="Times New Roman Bold" w:hAnsi="Times New Roman Bold"/>
          <w:b/>
          <w:sz w:val="22"/>
          <w:szCs w:val="22"/>
          <w:lang w:val="es-ES"/>
        </w:rPr>
        <w:t xml:space="preserve"> ese</w:t>
      </w:r>
      <w:r w:rsidR="00643180" w:rsidRPr="00CD56DB">
        <w:rPr>
          <w:rStyle w:val="IQ"/>
          <w:rFonts w:ascii="Times New Roman Bold" w:hAnsi="Times New Roman Bold"/>
          <w:b/>
          <w:sz w:val="22"/>
          <w:szCs w:val="22"/>
          <w:lang w:val="es-ES"/>
        </w:rPr>
        <w:t xml:space="preserve"> </w:t>
      </w:r>
      <w:r w:rsidR="00CD56DB" w:rsidRPr="00CD56DB">
        <w:rPr>
          <w:rStyle w:val="IQ"/>
          <w:rFonts w:ascii="Times New Roman Bold" w:hAnsi="Times New Roman Bold"/>
          <w:b/>
          <w:sz w:val="22"/>
          <w:szCs w:val="22"/>
          <w:lang w:val="es-ES"/>
        </w:rPr>
        <w:t>nivel</w:t>
      </w:r>
      <w:r w:rsidR="005F7FF8">
        <w:rPr>
          <w:rStyle w:val="IQ"/>
          <w:rFonts w:ascii="Times New Roman Bold" w:hAnsi="Times New Roman Bold"/>
          <w:sz w:val="22"/>
          <w:szCs w:val="22"/>
          <w:lang w:val="es-ES"/>
        </w:rPr>
        <w:t>?</w:t>
      </w:r>
    </w:p>
    <w:p w14:paraId="44DCE187" w14:textId="77777777" w:rsidR="009654FF" w:rsidRPr="00F12780" w:rsidRDefault="009654FF" w:rsidP="00482D94">
      <w:pPr>
        <w:autoSpaceDE w:val="0"/>
        <w:autoSpaceDN w:val="0"/>
        <w:adjustRightInd w:val="0"/>
        <w:rPr>
          <w:rStyle w:val="TL2"/>
          <w:sz w:val="24"/>
          <w:szCs w:val="24"/>
          <w:lang w:val="es-ES"/>
        </w:rPr>
      </w:pPr>
    </w:p>
    <w:p w14:paraId="1A9AACFA" w14:textId="15940900" w:rsidR="00950359" w:rsidRPr="0058064F" w:rsidRDefault="00482D94" w:rsidP="0095035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Escri</w:t>
      </w:r>
      <w:r w:rsidR="00643180" w:rsidRPr="0058064F">
        <w:rPr>
          <w:rStyle w:val="TL2"/>
          <w:lang w:val="es-ES"/>
        </w:rPr>
        <w:t>ba el grado más alto completado</w:t>
      </w:r>
      <w:r w:rsidRPr="0058064F">
        <w:rPr>
          <w:rStyle w:val="TL2"/>
          <w:lang w:val="es-ES"/>
        </w:rPr>
        <w:t xml:space="preserve"> o bien “98” para “NS” (“No sabe”). </w:t>
      </w:r>
      <w:r w:rsidR="00F77936">
        <w:rPr>
          <w:rStyle w:val="TL2"/>
          <w:lang w:val="es-ES"/>
        </w:rPr>
        <w:t xml:space="preserve">Si </w:t>
      </w:r>
      <w:r w:rsidR="00950359">
        <w:rPr>
          <w:rStyle w:val="TL2"/>
          <w:lang w:val="es-ES"/>
        </w:rPr>
        <w:t>el primer grado de este nivel no se completó</w:t>
      </w:r>
      <w:r w:rsidR="00F77936">
        <w:rPr>
          <w:rStyle w:val="TL2"/>
          <w:lang w:val="es-ES"/>
        </w:rPr>
        <w:t>, ingrese “00”.</w:t>
      </w:r>
      <w:r w:rsidRPr="0058064F">
        <w:rPr>
          <w:rStyle w:val="TL2"/>
          <w:lang w:val="es-ES"/>
        </w:rPr>
        <w:t xml:space="preserve"> Por ejemplo, si </w:t>
      </w:r>
      <w:r w:rsidR="00F77936">
        <w:rPr>
          <w:rStyle w:val="TL2"/>
          <w:lang w:val="es-ES"/>
        </w:rPr>
        <w:t xml:space="preserve">una persona </w:t>
      </w:r>
      <w:r w:rsidRPr="0058064F">
        <w:rPr>
          <w:rStyle w:val="TL2"/>
          <w:lang w:val="es-ES"/>
        </w:rPr>
        <w:t xml:space="preserve">asistió a la escuela primaria pero no culminó el primer grado, </w:t>
      </w:r>
      <w:r w:rsidR="00011AFD" w:rsidRPr="0058064F">
        <w:rPr>
          <w:rStyle w:val="TL2"/>
          <w:lang w:val="es-ES"/>
        </w:rPr>
        <w:t xml:space="preserve">el nivel se marcará con </w:t>
      </w:r>
      <w:r w:rsidRPr="0058064F">
        <w:rPr>
          <w:rStyle w:val="TL2"/>
          <w:lang w:val="es-ES"/>
        </w:rPr>
        <w:t>un cír</w:t>
      </w:r>
      <w:r w:rsidR="00011AFD" w:rsidRPr="0058064F">
        <w:rPr>
          <w:rStyle w:val="TL2"/>
          <w:lang w:val="es-ES"/>
        </w:rPr>
        <w:t>culo como “1”</w:t>
      </w:r>
      <w:r w:rsidRPr="0058064F">
        <w:rPr>
          <w:rStyle w:val="TL2"/>
          <w:lang w:val="es-ES"/>
        </w:rPr>
        <w:t xml:space="preserve"> </w:t>
      </w:r>
      <w:r w:rsidR="00F77936">
        <w:rPr>
          <w:rStyle w:val="TL2"/>
          <w:lang w:val="es-ES"/>
        </w:rPr>
        <w:t xml:space="preserve">en ED4A </w:t>
      </w:r>
      <w:r w:rsidRPr="0058064F">
        <w:rPr>
          <w:rStyle w:val="TL2"/>
          <w:lang w:val="es-ES"/>
        </w:rPr>
        <w:t>y el “Grado” se registrará como “00”</w:t>
      </w:r>
      <w:r w:rsidR="00F77936">
        <w:rPr>
          <w:rStyle w:val="TL2"/>
          <w:lang w:val="es-ES"/>
        </w:rPr>
        <w:t xml:space="preserve"> en ED4</w:t>
      </w:r>
      <w:r w:rsidR="00950359">
        <w:rPr>
          <w:rStyle w:val="TL2"/>
          <w:lang w:val="es-ES"/>
        </w:rPr>
        <w:t>B</w:t>
      </w:r>
      <w:r w:rsidRPr="0058064F">
        <w:rPr>
          <w:rStyle w:val="TL2"/>
          <w:lang w:val="es-ES"/>
        </w:rPr>
        <w:t>.</w:t>
      </w:r>
      <w:r w:rsidR="00950359">
        <w:rPr>
          <w:rStyle w:val="TL2"/>
          <w:lang w:val="es-ES"/>
        </w:rPr>
        <w:t xml:space="preserve"> De la misma manera, si una persona ha asistido a la escuela secundaria pero no completó el primer año/grado, entonces el nivel para estar persona se circulará como </w:t>
      </w:r>
      <w:r w:rsidR="00950359" w:rsidRPr="00EB0C0D">
        <w:rPr>
          <w:rStyle w:val="TL2"/>
          <w:rFonts w:ascii="Calibri" w:hAnsi="Calibri"/>
          <w:szCs w:val="22"/>
          <w:lang w:val="es-US"/>
        </w:rPr>
        <w:t>‘2’ en ED4A, y el grado se ingresará como ‘00’ en ED4B.</w:t>
      </w:r>
    </w:p>
    <w:p w14:paraId="74020463" w14:textId="4D3071D5" w:rsidR="00950359" w:rsidRDefault="00950359"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62EDEEAD" w14:textId="77777777" w:rsidR="00482D94" w:rsidRPr="0058064F" w:rsidRDefault="00482D94"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5CEA4766" w14:textId="77777777" w:rsidR="00482D94" w:rsidRPr="0058064F" w:rsidRDefault="00482D94"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De </w:t>
      </w:r>
      <w:r w:rsidR="00011AFD" w:rsidRPr="0058064F">
        <w:rPr>
          <w:rStyle w:val="TL2"/>
          <w:lang w:val="es-ES"/>
        </w:rPr>
        <w:t xml:space="preserve">la misma </w:t>
      </w:r>
      <w:r w:rsidRPr="0058064F">
        <w:rPr>
          <w:rStyle w:val="TL2"/>
          <w:lang w:val="es-ES"/>
        </w:rPr>
        <w:t xml:space="preserve">manera, </w:t>
      </w:r>
      <w:r w:rsidR="009654FF" w:rsidRPr="0058064F">
        <w:rPr>
          <w:rStyle w:val="TL2"/>
          <w:lang w:val="es-ES"/>
        </w:rPr>
        <w:t>para</w:t>
      </w:r>
      <w:r w:rsidRPr="0058064F">
        <w:rPr>
          <w:rStyle w:val="TL2"/>
          <w:lang w:val="es-ES"/>
        </w:rPr>
        <w:t xml:space="preserve"> un niño/a </w:t>
      </w:r>
      <w:r w:rsidR="009654FF" w:rsidRPr="0058064F">
        <w:rPr>
          <w:rStyle w:val="TL2"/>
          <w:lang w:val="es-ES"/>
        </w:rPr>
        <w:t xml:space="preserve">que </w:t>
      </w:r>
      <w:r w:rsidRPr="0058064F">
        <w:rPr>
          <w:rStyle w:val="TL2"/>
          <w:lang w:val="es-ES"/>
        </w:rPr>
        <w:t>est</w:t>
      </w:r>
      <w:r w:rsidR="009654FF" w:rsidRPr="0058064F">
        <w:rPr>
          <w:rStyle w:val="TL2"/>
          <w:lang w:val="es-ES"/>
        </w:rPr>
        <w:t>é</w:t>
      </w:r>
      <w:r w:rsidRPr="0058064F">
        <w:rPr>
          <w:rStyle w:val="TL2"/>
          <w:lang w:val="es-ES"/>
        </w:rPr>
        <w:t xml:space="preserve"> asistiendo al quinto grado de primaria </w:t>
      </w:r>
      <w:r w:rsidR="00011AFD" w:rsidRPr="0058064F">
        <w:rPr>
          <w:rStyle w:val="TL2"/>
          <w:lang w:val="es-ES"/>
        </w:rPr>
        <w:t>en el</w:t>
      </w:r>
      <w:r w:rsidRPr="0058064F">
        <w:rPr>
          <w:rStyle w:val="TL2"/>
          <w:lang w:val="es-ES"/>
        </w:rPr>
        <w:t xml:space="preserve"> momento de la entrevista, </w:t>
      </w:r>
      <w:r w:rsidR="009654FF" w:rsidRPr="0058064F">
        <w:rPr>
          <w:rStyle w:val="TL2"/>
          <w:lang w:val="es-ES"/>
        </w:rPr>
        <w:t xml:space="preserve">el nivel se codificará como </w:t>
      </w:r>
      <w:r w:rsidR="00011AFD" w:rsidRPr="0058064F">
        <w:rPr>
          <w:rStyle w:val="TL2"/>
          <w:lang w:val="es-ES"/>
        </w:rPr>
        <w:t>“1”</w:t>
      </w:r>
      <w:r w:rsidRPr="0058064F">
        <w:rPr>
          <w:rStyle w:val="TL2"/>
          <w:lang w:val="es-ES"/>
        </w:rPr>
        <w:t xml:space="preserve"> </w:t>
      </w:r>
      <w:r w:rsidR="009654FF" w:rsidRPr="0058064F">
        <w:rPr>
          <w:rStyle w:val="TL2"/>
          <w:lang w:val="es-ES"/>
        </w:rPr>
        <w:t>y</w:t>
      </w:r>
      <w:r w:rsidRPr="0058064F">
        <w:rPr>
          <w:rStyle w:val="TL2"/>
          <w:lang w:val="es-ES"/>
        </w:rPr>
        <w:t xml:space="preserve"> el grado será “</w:t>
      </w:r>
      <w:r w:rsidR="00F77936">
        <w:rPr>
          <w:rStyle w:val="TL2"/>
          <w:lang w:val="es-ES"/>
        </w:rPr>
        <w:t>0</w:t>
      </w:r>
      <w:r w:rsidRPr="0058064F">
        <w:rPr>
          <w:rStyle w:val="TL2"/>
          <w:lang w:val="es-ES"/>
        </w:rPr>
        <w:t xml:space="preserve">4”, ya que </w:t>
      </w:r>
      <w:r w:rsidR="00425444" w:rsidRPr="0058064F">
        <w:rPr>
          <w:rStyle w:val="TL2"/>
          <w:lang w:val="es-ES"/>
        </w:rPr>
        <w:t>esta</w:t>
      </w:r>
      <w:r w:rsidRPr="0058064F">
        <w:rPr>
          <w:rStyle w:val="TL2"/>
          <w:lang w:val="es-ES"/>
        </w:rPr>
        <w:t xml:space="preserve"> persona aún no ha</w:t>
      </w:r>
      <w:r w:rsidR="00425444" w:rsidRPr="0058064F">
        <w:rPr>
          <w:rStyle w:val="TL2"/>
          <w:lang w:val="es-ES"/>
        </w:rPr>
        <w:t>brá</w:t>
      </w:r>
      <w:r w:rsidRPr="0058064F">
        <w:rPr>
          <w:rStyle w:val="TL2"/>
          <w:lang w:val="es-ES"/>
        </w:rPr>
        <w:t xml:space="preserve"> concluido el quinto grado.</w:t>
      </w:r>
    </w:p>
    <w:p w14:paraId="22C20B1E" w14:textId="77777777" w:rsidR="009654FF" w:rsidRPr="0058064F" w:rsidRDefault="009654FF"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0931496E" w14:textId="77777777" w:rsidR="00482D94" w:rsidRPr="0058064F" w:rsidRDefault="009654FF"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i/>
          <w:iCs/>
          <w:lang w:val="es-ES"/>
        </w:rPr>
      </w:pPr>
      <w:r w:rsidRPr="0058064F">
        <w:rPr>
          <w:rStyle w:val="TL2"/>
          <w:lang w:val="es-ES"/>
        </w:rPr>
        <w:t>O</w:t>
      </w:r>
      <w:r w:rsidRPr="0058064F">
        <w:rPr>
          <w:rStyle w:val="TL2"/>
          <w:iCs/>
          <w:lang w:val="es-ES"/>
        </w:rPr>
        <w:t>bserve que</w:t>
      </w:r>
      <w:r w:rsidR="005D5B90" w:rsidRPr="0058064F">
        <w:rPr>
          <w:rStyle w:val="TL2"/>
          <w:iCs/>
          <w:lang w:val="es-ES"/>
        </w:rPr>
        <w:t>,</w:t>
      </w:r>
      <w:r w:rsidRPr="0058064F">
        <w:rPr>
          <w:rStyle w:val="TL2"/>
          <w:iCs/>
          <w:lang w:val="es-ES"/>
        </w:rPr>
        <w:t xml:space="preserve"> si </w:t>
      </w:r>
      <w:r w:rsidR="005D5B90" w:rsidRPr="0058064F">
        <w:rPr>
          <w:rStyle w:val="TL2"/>
          <w:iCs/>
          <w:lang w:val="es-ES"/>
        </w:rPr>
        <w:t>contesta preescolar a la pregunta sobre e</w:t>
      </w:r>
      <w:r w:rsidRPr="0058064F">
        <w:rPr>
          <w:rStyle w:val="TL2"/>
          <w:iCs/>
          <w:lang w:val="es-ES"/>
        </w:rPr>
        <w:t>l nivel escolar</w:t>
      </w:r>
      <w:r w:rsidR="00F77936">
        <w:rPr>
          <w:rStyle w:val="TL2"/>
          <w:iCs/>
          <w:lang w:val="es-ES"/>
        </w:rPr>
        <w:t xml:space="preserve"> en ED4A</w:t>
      </w:r>
      <w:r w:rsidRPr="0058064F">
        <w:rPr>
          <w:rStyle w:val="TL2"/>
          <w:iCs/>
          <w:lang w:val="es-ES"/>
        </w:rPr>
        <w:t>, el grado deberá dejarse en blanco</w:t>
      </w:r>
      <w:r w:rsidRPr="0058064F">
        <w:rPr>
          <w:rStyle w:val="TL2"/>
          <w:i/>
          <w:iCs/>
          <w:lang w:val="es-ES"/>
        </w:rPr>
        <w:t>.</w:t>
      </w:r>
    </w:p>
    <w:p w14:paraId="42DAB809" w14:textId="77777777" w:rsidR="00482D94" w:rsidRPr="00F12780" w:rsidRDefault="00482D94" w:rsidP="00D13A19">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4"/>
          <w:szCs w:val="24"/>
          <w:lang w:val="es-ES"/>
        </w:rPr>
      </w:pPr>
    </w:p>
    <w:p w14:paraId="4786C390" w14:textId="77777777" w:rsidR="00D13A19" w:rsidRPr="00467F62" w:rsidRDefault="00D13A19" w:rsidP="005C142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4"/>
          <w:lang w:val="es-ES"/>
        </w:rPr>
      </w:pPr>
    </w:p>
    <w:p w14:paraId="18094B86" w14:textId="77777777" w:rsidR="009654FF" w:rsidRPr="00F77936" w:rsidRDefault="009654FF" w:rsidP="00087B5D">
      <w:pPr>
        <w:autoSpaceDE w:val="0"/>
        <w:autoSpaceDN w:val="0"/>
        <w:adjustRightInd w:val="0"/>
        <w:rPr>
          <w:b/>
          <w:szCs w:val="24"/>
          <w:lang w:val="es-ES" w:eastAsia="sv-SE"/>
        </w:rPr>
      </w:pPr>
      <w:r w:rsidRPr="00F77936">
        <w:rPr>
          <w:b/>
          <w:szCs w:val="24"/>
          <w:lang w:val="es-ES" w:eastAsia="sv-SE"/>
        </w:rPr>
        <w:t>Para miembros del hogar de edades entre los 5-24</w:t>
      </w:r>
      <w:r w:rsidR="005D5B90" w:rsidRPr="00F77936">
        <w:rPr>
          <w:b/>
          <w:szCs w:val="24"/>
          <w:lang w:val="es-ES" w:eastAsia="sv-SE"/>
        </w:rPr>
        <w:t xml:space="preserve"> años</w:t>
      </w:r>
      <w:r w:rsidR="00F77936" w:rsidRPr="00F77936">
        <w:rPr>
          <w:b/>
          <w:szCs w:val="24"/>
          <w:lang w:val="es-ES" w:eastAsia="sv-SE"/>
        </w:rPr>
        <w:t>:</w:t>
      </w:r>
    </w:p>
    <w:p w14:paraId="37A30FD9" w14:textId="77777777" w:rsidR="00B35E29" w:rsidRPr="00467F62" w:rsidRDefault="00087B5D" w:rsidP="00087B5D">
      <w:pPr>
        <w:autoSpaceDE w:val="0"/>
        <w:autoSpaceDN w:val="0"/>
        <w:adjustRightInd w:val="0"/>
        <w:rPr>
          <w:szCs w:val="24"/>
          <w:lang w:val="es-ES" w:eastAsia="sv-SE"/>
        </w:rPr>
      </w:pPr>
      <w:r w:rsidRPr="00467F62">
        <w:rPr>
          <w:szCs w:val="24"/>
          <w:lang w:val="es-ES" w:eastAsia="sv-SE"/>
        </w:rPr>
        <w:t>Para cada miembro del hogar de 5 a 24 años (incluyendo a los que tienen actualmente 5 y 24 años</w:t>
      </w:r>
      <w:r w:rsidR="00641221" w:rsidRPr="00467F62">
        <w:rPr>
          <w:szCs w:val="24"/>
          <w:lang w:val="es-ES" w:eastAsia="sv-SE"/>
        </w:rPr>
        <w:t xml:space="preserve"> </w:t>
      </w:r>
      <w:r w:rsidRPr="00467F62">
        <w:rPr>
          <w:szCs w:val="24"/>
          <w:lang w:val="es-ES" w:eastAsia="sv-SE"/>
        </w:rPr>
        <w:t>cumplidos), haga las preguntas ED</w:t>
      </w:r>
      <w:r w:rsidR="00B35E29" w:rsidRPr="00467F62">
        <w:rPr>
          <w:szCs w:val="24"/>
          <w:lang w:val="es-ES" w:eastAsia="sv-SE"/>
        </w:rPr>
        <w:t>5</w:t>
      </w:r>
      <w:r w:rsidRPr="00467F62">
        <w:rPr>
          <w:szCs w:val="24"/>
          <w:lang w:val="es-ES" w:eastAsia="sv-SE"/>
        </w:rPr>
        <w:t xml:space="preserve"> a E</w:t>
      </w:r>
      <w:r w:rsidR="00B35E29" w:rsidRPr="00467F62">
        <w:rPr>
          <w:szCs w:val="24"/>
          <w:lang w:val="es-ES" w:eastAsia="sv-SE"/>
        </w:rPr>
        <w:t xml:space="preserve">D8, que </w:t>
      </w:r>
      <w:r w:rsidRPr="00467F62">
        <w:rPr>
          <w:szCs w:val="24"/>
          <w:lang w:val="es-ES" w:eastAsia="sv-SE"/>
        </w:rPr>
        <w:t xml:space="preserve">indagan sobre la asistencia escolar. </w:t>
      </w:r>
    </w:p>
    <w:p w14:paraId="05A3CC35" w14:textId="77777777" w:rsidR="00B35E29" w:rsidRPr="00467F62" w:rsidRDefault="00B35E29" w:rsidP="00087B5D">
      <w:pPr>
        <w:autoSpaceDE w:val="0"/>
        <w:autoSpaceDN w:val="0"/>
        <w:adjustRightInd w:val="0"/>
        <w:rPr>
          <w:szCs w:val="24"/>
          <w:lang w:val="es-ES" w:eastAsia="sv-SE"/>
        </w:rPr>
      </w:pPr>
    </w:p>
    <w:p w14:paraId="77DDAE98" w14:textId="50589C1C" w:rsidR="00087B5D" w:rsidRPr="00467F62" w:rsidRDefault="00F77936" w:rsidP="00641221">
      <w:pPr>
        <w:autoSpaceDE w:val="0"/>
        <w:autoSpaceDN w:val="0"/>
        <w:adjustRightInd w:val="0"/>
        <w:rPr>
          <w:rStyle w:val="TL2"/>
          <w:szCs w:val="24"/>
          <w:lang w:val="es-ES" w:eastAsia="sv-SE"/>
        </w:rPr>
      </w:pPr>
      <w:r>
        <w:rPr>
          <w:szCs w:val="24"/>
          <w:lang w:val="es-ES" w:eastAsia="sv-SE"/>
        </w:rPr>
        <w:t>Las</w:t>
      </w:r>
      <w:r w:rsidR="00087B5D" w:rsidRPr="00467F62">
        <w:rPr>
          <w:szCs w:val="24"/>
          <w:lang w:val="es-ES" w:eastAsia="sv-SE"/>
        </w:rPr>
        <w:t xml:space="preserve"> preguntas ED</w:t>
      </w:r>
      <w:r w:rsidR="00061F8F" w:rsidRPr="00467F62">
        <w:rPr>
          <w:szCs w:val="24"/>
          <w:lang w:val="es-ES" w:eastAsia="sv-SE"/>
        </w:rPr>
        <w:t xml:space="preserve">5 </w:t>
      </w:r>
      <w:r w:rsidR="00087B5D" w:rsidRPr="00467F62">
        <w:rPr>
          <w:szCs w:val="24"/>
          <w:lang w:val="es-ES" w:eastAsia="sv-SE"/>
        </w:rPr>
        <w:t>a ED8 tratan sobre la asistencia escolar</w:t>
      </w:r>
      <w:r>
        <w:rPr>
          <w:szCs w:val="24"/>
          <w:lang w:val="es-ES" w:eastAsia="sv-SE"/>
        </w:rPr>
        <w:t xml:space="preserve"> reciente </w:t>
      </w:r>
      <w:r w:rsidR="009B36F0">
        <w:rPr>
          <w:szCs w:val="24"/>
          <w:lang w:val="es-ES" w:eastAsia="sv-SE"/>
        </w:rPr>
        <w:t xml:space="preserve">y </w:t>
      </w:r>
      <w:r>
        <w:rPr>
          <w:szCs w:val="24"/>
          <w:lang w:val="es-ES" w:eastAsia="sv-SE"/>
        </w:rPr>
        <w:t>actual</w:t>
      </w:r>
      <w:r w:rsidR="00087B5D" w:rsidRPr="00467F62">
        <w:rPr>
          <w:szCs w:val="24"/>
          <w:lang w:val="es-ES" w:eastAsia="sv-SE"/>
        </w:rPr>
        <w:t xml:space="preserve">. </w:t>
      </w:r>
      <w:r>
        <w:rPr>
          <w:szCs w:val="24"/>
          <w:lang w:val="es-ES" w:eastAsia="sv-SE"/>
        </w:rPr>
        <w:t>Tendrá que ser cuidadosa cuando formule estas preguntas, dependiendo de cuándo lleve a cabo la entrevista, si las escuelas están abiertas o en período de vacaciones.</w:t>
      </w:r>
      <w:r w:rsidR="00087B5D" w:rsidRPr="00467F62">
        <w:rPr>
          <w:szCs w:val="24"/>
          <w:lang w:val="es-ES" w:eastAsia="sv-SE"/>
        </w:rPr>
        <w:t xml:space="preserve"> El objetivo de estas p</w:t>
      </w:r>
      <w:r w:rsidR="00641221" w:rsidRPr="00467F62">
        <w:rPr>
          <w:szCs w:val="24"/>
          <w:lang w:val="es-ES" w:eastAsia="sv-SE"/>
        </w:rPr>
        <w:t xml:space="preserve">reguntas </w:t>
      </w:r>
      <w:r w:rsidR="005D5B90" w:rsidRPr="00467F62">
        <w:rPr>
          <w:szCs w:val="24"/>
          <w:lang w:val="es-ES" w:eastAsia="sv-SE"/>
        </w:rPr>
        <w:t>consiste en</w:t>
      </w:r>
      <w:r w:rsidR="00641221" w:rsidRPr="00467F62">
        <w:rPr>
          <w:szCs w:val="24"/>
          <w:lang w:val="es-ES" w:eastAsia="sv-SE"/>
        </w:rPr>
        <w:t xml:space="preserve"> obtener información </w:t>
      </w:r>
      <w:r w:rsidR="00087B5D" w:rsidRPr="00467F62">
        <w:rPr>
          <w:szCs w:val="24"/>
          <w:lang w:val="es-ES" w:eastAsia="sv-SE"/>
        </w:rPr>
        <w:t xml:space="preserve">sobre la asistencia escolar de los miembros del hogar durante dos años escolares consecutivos. </w:t>
      </w:r>
      <w:r w:rsidR="00641221" w:rsidRPr="00467F62">
        <w:rPr>
          <w:szCs w:val="24"/>
          <w:lang w:val="es-ES" w:eastAsia="sv-SE"/>
        </w:rPr>
        <w:t xml:space="preserve">Las </w:t>
      </w:r>
      <w:r w:rsidR="00087B5D" w:rsidRPr="00467F62">
        <w:rPr>
          <w:szCs w:val="24"/>
          <w:lang w:val="es-ES" w:eastAsia="sv-SE"/>
        </w:rPr>
        <w:t>explicaciones que se proporcionan más abajo indican cómo abordar este aspecto.</w:t>
      </w:r>
    </w:p>
    <w:p w14:paraId="0E7FF6E8" w14:textId="77777777" w:rsidR="0069370B" w:rsidRPr="00467F62" w:rsidRDefault="0069370B" w:rsidP="005C1429">
      <w:pPr>
        <w:pStyle w:val="BodyText"/>
        <w:tabs>
          <w:tab w:val="clear" w:pos="0"/>
          <w:tab w:val="clear" w:pos="150"/>
          <w:tab w:val="clear" w:pos="300"/>
          <w:tab w:val="clear" w:pos="450"/>
          <w:tab w:val="left" w:pos="360"/>
        </w:tabs>
        <w:spacing w:line="240" w:lineRule="auto"/>
        <w:rPr>
          <w:szCs w:val="24"/>
          <w:lang w:val="es-ES"/>
        </w:rPr>
      </w:pPr>
    </w:p>
    <w:p w14:paraId="5E2FD528" w14:textId="3682E5E9" w:rsidR="00087B5D" w:rsidRPr="00467F62" w:rsidRDefault="00467F62" w:rsidP="00087B5D">
      <w:pPr>
        <w:autoSpaceDE w:val="0"/>
        <w:autoSpaceDN w:val="0"/>
        <w:adjustRightInd w:val="0"/>
        <w:rPr>
          <w:rStyle w:val="IQ"/>
          <w:b/>
          <w:sz w:val="22"/>
          <w:szCs w:val="22"/>
          <w:lang w:val="es-ES"/>
        </w:rPr>
      </w:pPr>
      <w:r w:rsidRPr="00467F62">
        <w:rPr>
          <w:rStyle w:val="IQ"/>
          <w:b/>
          <w:sz w:val="22"/>
          <w:szCs w:val="22"/>
          <w:lang w:val="es-ES"/>
        </w:rPr>
        <w:t xml:space="preserve">ED5. Durante el </w:t>
      </w:r>
      <w:r w:rsidR="00E718BF">
        <w:rPr>
          <w:rStyle w:val="IQ"/>
          <w:b/>
          <w:sz w:val="22"/>
          <w:szCs w:val="22"/>
          <w:lang w:val="es-ES"/>
        </w:rPr>
        <w:t xml:space="preserve">actual </w:t>
      </w:r>
      <w:r w:rsidRPr="00467F62">
        <w:rPr>
          <w:rStyle w:val="IQ"/>
          <w:b/>
          <w:sz w:val="22"/>
          <w:szCs w:val="22"/>
          <w:lang w:val="es-ES"/>
        </w:rPr>
        <w:t>año escolar</w:t>
      </w:r>
      <w:r w:rsidR="00E718BF">
        <w:rPr>
          <w:rStyle w:val="IQ"/>
          <w:b/>
          <w:sz w:val="22"/>
          <w:szCs w:val="22"/>
          <w:lang w:val="es-ES"/>
        </w:rPr>
        <w:t>, es decir</w:t>
      </w:r>
      <w:r w:rsidRPr="00467F62">
        <w:rPr>
          <w:rStyle w:val="IQ"/>
          <w:b/>
          <w:sz w:val="22"/>
          <w:szCs w:val="22"/>
          <w:lang w:val="es-ES"/>
        </w:rPr>
        <w:t xml:space="preserve"> </w:t>
      </w:r>
      <w:r w:rsidR="00E718BF">
        <w:rPr>
          <w:rStyle w:val="IQ"/>
          <w:b/>
          <w:sz w:val="22"/>
          <w:szCs w:val="22"/>
          <w:lang w:val="es-ES"/>
        </w:rPr>
        <w:t>2013-2014</w:t>
      </w:r>
      <w:r w:rsidRPr="00467F62">
        <w:rPr>
          <w:rStyle w:val="IQ"/>
          <w:b/>
          <w:sz w:val="22"/>
          <w:szCs w:val="22"/>
          <w:lang w:val="es-ES"/>
        </w:rPr>
        <w:t xml:space="preserve">, ¿asistió </w:t>
      </w:r>
      <w:r>
        <w:rPr>
          <w:rStyle w:val="TL2"/>
          <w:b/>
          <w:i/>
          <w:smallCaps/>
          <w:szCs w:val="22"/>
          <w:lang w:val="es-ES"/>
        </w:rPr>
        <w:t>(</w:t>
      </w:r>
      <w:r w:rsidRPr="00C17129">
        <w:rPr>
          <w:b/>
          <w:i/>
          <w:szCs w:val="22"/>
          <w:lang w:val="es-ES" w:eastAsia="sv-SE"/>
        </w:rPr>
        <w:t>nombre</w:t>
      </w:r>
      <w:r w:rsidRPr="00C17129">
        <w:rPr>
          <w:rStyle w:val="TL2"/>
          <w:b/>
          <w:i/>
          <w:smallCaps/>
          <w:szCs w:val="22"/>
          <w:lang w:val="es-ES"/>
        </w:rPr>
        <w:t>)</w:t>
      </w:r>
      <w:r>
        <w:rPr>
          <w:rStyle w:val="TL2"/>
          <w:b/>
          <w:i/>
          <w:smallCaps/>
          <w:szCs w:val="22"/>
          <w:lang w:val="es-ES"/>
        </w:rPr>
        <w:t xml:space="preserve"> </w:t>
      </w:r>
      <w:r w:rsidRPr="00467F62">
        <w:rPr>
          <w:rStyle w:val="IQ"/>
          <w:b/>
          <w:sz w:val="22"/>
          <w:szCs w:val="22"/>
          <w:lang w:val="es-ES"/>
        </w:rPr>
        <w:t>a la escuela o al preescolar</w:t>
      </w:r>
      <w:r w:rsidR="005D5B90" w:rsidRPr="00467F62">
        <w:rPr>
          <w:rStyle w:val="IQ"/>
          <w:b/>
          <w:sz w:val="22"/>
          <w:szCs w:val="22"/>
          <w:lang w:val="es-ES"/>
        </w:rPr>
        <w:t xml:space="preserve"> </w:t>
      </w:r>
      <w:r w:rsidRPr="00467F62">
        <w:rPr>
          <w:rStyle w:val="IQ"/>
          <w:b/>
          <w:sz w:val="22"/>
          <w:szCs w:val="22"/>
          <w:lang w:val="es-ES"/>
        </w:rPr>
        <w:t>en algún momento?</w:t>
      </w:r>
    </w:p>
    <w:p w14:paraId="6C11462E" w14:textId="77777777" w:rsidR="00061F8F" w:rsidRPr="00087B5D" w:rsidRDefault="00061F8F" w:rsidP="00087B5D">
      <w:pPr>
        <w:autoSpaceDE w:val="0"/>
        <w:autoSpaceDN w:val="0"/>
        <w:adjustRightInd w:val="0"/>
        <w:rPr>
          <w:rFonts w:ascii="TimesNewRomanPS-BoldMT" w:hAnsi="TimesNewRomanPS-BoldMT" w:cs="TimesNewRomanPS-BoldMT"/>
          <w:b/>
          <w:bCs/>
          <w:szCs w:val="22"/>
          <w:lang w:val="es-ES" w:eastAsia="sv-SE"/>
        </w:rPr>
      </w:pPr>
    </w:p>
    <w:p w14:paraId="6DBE4D11" w14:textId="77777777" w:rsidR="00087B5D" w:rsidRPr="0058064F" w:rsidRDefault="00087B5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lastRenderedPageBreak/>
        <w:t>Marque con un círculo el código correspondiente a la respuesta proporci</w:t>
      </w:r>
      <w:r w:rsidR="00927F81" w:rsidRPr="0058064F">
        <w:rPr>
          <w:rStyle w:val="TL2"/>
          <w:lang w:val="es-ES"/>
        </w:rPr>
        <w:t xml:space="preserve">onada. Si la respuesta es “Sí”, </w:t>
      </w:r>
      <w:r w:rsidRPr="0058064F">
        <w:rPr>
          <w:rStyle w:val="TL2"/>
          <w:lang w:val="es-ES"/>
        </w:rPr>
        <w:t>continúe con la siguiente pregunta. Si la respuesta es “No”, pase a la pregunta ED7.</w:t>
      </w:r>
    </w:p>
    <w:p w14:paraId="389F76D8" w14:textId="77777777" w:rsidR="00E606CD" w:rsidRPr="0058064F" w:rsidRDefault="00E606C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589F0513" w14:textId="77777777" w:rsidR="00087B5D" w:rsidRPr="0058064F" w:rsidRDefault="00087B5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Si la entrevista se lleva a cabo durante el año escolar, en ese caso la pr</w:t>
      </w:r>
      <w:r w:rsidR="00927F81" w:rsidRPr="0058064F">
        <w:rPr>
          <w:rStyle w:val="TL2"/>
          <w:lang w:val="es-ES"/>
        </w:rPr>
        <w:t xml:space="preserve">egunta deberá </w:t>
      </w:r>
      <w:r w:rsidR="00057B8E">
        <w:rPr>
          <w:rStyle w:val="TL2"/>
          <w:lang w:val="es-ES"/>
        </w:rPr>
        <w:t>referirse</w:t>
      </w:r>
      <w:r w:rsidRPr="0058064F">
        <w:rPr>
          <w:rStyle w:val="TL2"/>
          <w:lang w:val="es-ES"/>
        </w:rPr>
        <w:t xml:space="preserve"> al año escolar en curso. Si la entrevista se lleva a </w:t>
      </w:r>
      <w:r w:rsidR="00927F81" w:rsidRPr="0058064F">
        <w:rPr>
          <w:rStyle w:val="TL2"/>
          <w:lang w:val="es-ES"/>
        </w:rPr>
        <w:t xml:space="preserve">cabo durante el intervalo entre </w:t>
      </w:r>
      <w:r w:rsidRPr="0058064F">
        <w:rPr>
          <w:rStyle w:val="TL2"/>
          <w:lang w:val="es-ES"/>
        </w:rPr>
        <w:t>dos años escolares, la pregunta deberá referirse a</w:t>
      </w:r>
      <w:r w:rsidR="00927F81" w:rsidRPr="0058064F">
        <w:rPr>
          <w:rStyle w:val="TL2"/>
          <w:lang w:val="es-ES"/>
        </w:rPr>
        <w:t>l último año escolar que ya ha</w:t>
      </w:r>
      <w:r w:rsidR="00057B8E">
        <w:rPr>
          <w:rStyle w:val="TL2"/>
          <w:lang w:val="es-ES"/>
        </w:rPr>
        <w:t>ya</w:t>
      </w:r>
      <w:r w:rsidR="00927F81" w:rsidRPr="0058064F">
        <w:rPr>
          <w:rStyle w:val="TL2"/>
          <w:lang w:val="es-ES"/>
        </w:rPr>
        <w:t xml:space="preserve"> </w:t>
      </w:r>
      <w:r w:rsidRPr="0058064F">
        <w:rPr>
          <w:rStyle w:val="TL2"/>
          <w:lang w:val="es-ES"/>
        </w:rPr>
        <w:t>concluido.</w:t>
      </w:r>
    </w:p>
    <w:p w14:paraId="6792841D" w14:textId="77777777" w:rsidR="00E606CD" w:rsidRPr="0058064F" w:rsidRDefault="00E606C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7AE3410C" w14:textId="3790EC33" w:rsidR="00087B5D" w:rsidRPr="0058064F" w:rsidRDefault="00E606C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Tome el ejemplo de</w:t>
      </w:r>
      <w:r w:rsidR="00087B5D" w:rsidRPr="0058064F">
        <w:rPr>
          <w:rStyle w:val="TL2"/>
          <w:lang w:val="es-ES"/>
        </w:rPr>
        <w:t xml:space="preserve"> un país en el que el año escolar termin</w:t>
      </w:r>
      <w:r w:rsidR="004F5BB1" w:rsidRPr="0058064F">
        <w:rPr>
          <w:rStyle w:val="TL2"/>
          <w:lang w:val="es-ES"/>
        </w:rPr>
        <w:t>e</w:t>
      </w:r>
      <w:r w:rsidR="00087B5D" w:rsidRPr="0058064F">
        <w:rPr>
          <w:rStyle w:val="TL2"/>
          <w:lang w:val="es-ES"/>
        </w:rPr>
        <w:t xml:space="preserve"> en junio y el nuevo año escolar </w:t>
      </w:r>
      <w:r w:rsidR="004F5BB1" w:rsidRPr="0058064F">
        <w:rPr>
          <w:rStyle w:val="TL2"/>
          <w:lang w:val="es-ES"/>
        </w:rPr>
        <w:t>comience</w:t>
      </w:r>
      <w:r w:rsidR="00087B5D" w:rsidRPr="0058064F">
        <w:rPr>
          <w:rStyle w:val="TL2"/>
          <w:lang w:val="es-ES"/>
        </w:rPr>
        <w:t xml:space="preserve"> en</w:t>
      </w:r>
      <w:r w:rsidR="00927F81" w:rsidRPr="0058064F">
        <w:rPr>
          <w:rStyle w:val="TL2"/>
          <w:lang w:val="es-ES"/>
        </w:rPr>
        <w:t xml:space="preserve"> </w:t>
      </w:r>
      <w:r w:rsidRPr="0058064F">
        <w:rPr>
          <w:rStyle w:val="TL2"/>
          <w:lang w:val="es-ES"/>
        </w:rPr>
        <w:t>septiembre:</w:t>
      </w:r>
      <w:r w:rsidR="00087B5D" w:rsidRPr="0058064F">
        <w:rPr>
          <w:rStyle w:val="TL2"/>
          <w:lang w:val="es-ES"/>
        </w:rPr>
        <w:t xml:space="preserve"> si la entrevi</w:t>
      </w:r>
      <w:r w:rsidRPr="0058064F">
        <w:rPr>
          <w:rStyle w:val="TL2"/>
          <w:lang w:val="es-ES"/>
        </w:rPr>
        <w:t>sta se lleva a cabo en julio de</w:t>
      </w:r>
      <w:r w:rsidR="00087B5D" w:rsidRPr="0058064F">
        <w:rPr>
          <w:rStyle w:val="TL2"/>
          <w:lang w:val="es-ES"/>
        </w:rPr>
        <w:t xml:space="preserve"> </w:t>
      </w:r>
      <w:r w:rsidR="009B36F0">
        <w:rPr>
          <w:rStyle w:val="TL2"/>
          <w:lang w:val="es-ES"/>
        </w:rPr>
        <w:t>2014</w:t>
      </w:r>
      <w:r w:rsidR="009B36F0" w:rsidRPr="0058064F">
        <w:rPr>
          <w:rStyle w:val="TL2"/>
          <w:lang w:val="es-ES"/>
        </w:rPr>
        <w:t xml:space="preserve"> </w:t>
      </w:r>
      <w:r w:rsidR="00087B5D" w:rsidRPr="0058064F">
        <w:rPr>
          <w:rStyle w:val="TL2"/>
          <w:lang w:val="es-ES"/>
        </w:rPr>
        <w:t>(es decir,</w:t>
      </w:r>
      <w:r w:rsidR="00927F81" w:rsidRPr="0058064F">
        <w:rPr>
          <w:rStyle w:val="TL2"/>
          <w:lang w:val="es-ES"/>
        </w:rPr>
        <w:t xml:space="preserve"> durante el intervalo entre dos </w:t>
      </w:r>
      <w:r w:rsidR="00087B5D" w:rsidRPr="0058064F">
        <w:rPr>
          <w:rStyle w:val="TL2"/>
          <w:lang w:val="es-ES"/>
        </w:rPr>
        <w:t>años escolares), la pregunta deberá referirse al año esco</w:t>
      </w:r>
      <w:r w:rsidR="00927F81" w:rsidRPr="0058064F">
        <w:rPr>
          <w:rStyle w:val="TL2"/>
          <w:lang w:val="es-ES"/>
        </w:rPr>
        <w:t>lar 20</w:t>
      </w:r>
      <w:r w:rsidR="00BB0F40">
        <w:rPr>
          <w:rStyle w:val="TL2"/>
          <w:lang w:val="es-ES"/>
        </w:rPr>
        <w:t>1</w:t>
      </w:r>
      <w:r w:rsidR="00384660">
        <w:rPr>
          <w:rStyle w:val="TL2"/>
          <w:lang w:val="es-ES"/>
        </w:rPr>
        <w:t>3</w:t>
      </w:r>
      <w:r w:rsidR="00927F81" w:rsidRPr="0058064F">
        <w:rPr>
          <w:rStyle w:val="TL2"/>
          <w:lang w:val="es-ES"/>
        </w:rPr>
        <w:t>-20</w:t>
      </w:r>
      <w:r w:rsidRPr="0058064F">
        <w:rPr>
          <w:rStyle w:val="TL2"/>
          <w:lang w:val="es-ES"/>
        </w:rPr>
        <w:t>1</w:t>
      </w:r>
      <w:r w:rsidR="00384660">
        <w:rPr>
          <w:rStyle w:val="TL2"/>
          <w:lang w:val="es-ES"/>
        </w:rPr>
        <w:t>4</w:t>
      </w:r>
      <w:r w:rsidRPr="0058064F">
        <w:rPr>
          <w:rStyle w:val="TL2"/>
          <w:lang w:val="es-ES"/>
        </w:rPr>
        <w:t>; s</w:t>
      </w:r>
      <w:r w:rsidR="00927F81" w:rsidRPr="0058064F">
        <w:rPr>
          <w:rStyle w:val="TL2"/>
          <w:lang w:val="es-ES"/>
        </w:rPr>
        <w:t xml:space="preserve">i la entrevista </w:t>
      </w:r>
      <w:r w:rsidRPr="0058064F">
        <w:rPr>
          <w:rStyle w:val="TL2"/>
          <w:lang w:val="es-ES"/>
        </w:rPr>
        <w:t>tiene lugar en octubre de</w:t>
      </w:r>
      <w:r w:rsidR="00087B5D" w:rsidRPr="0058064F">
        <w:rPr>
          <w:rStyle w:val="TL2"/>
          <w:lang w:val="es-ES"/>
        </w:rPr>
        <w:t xml:space="preserve"> </w:t>
      </w:r>
      <w:r w:rsidR="00384660">
        <w:rPr>
          <w:rStyle w:val="TL2"/>
          <w:lang w:val="es-ES"/>
        </w:rPr>
        <w:t>2014</w:t>
      </w:r>
      <w:r w:rsidR="00384660" w:rsidRPr="0058064F">
        <w:rPr>
          <w:rStyle w:val="TL2"/>
          <w:lang w:val="es-ES"/>
        </w:rPr>
        <w:t xml:space="preserve"> </w:t>
      </w:r>
      <w:r w:rsidR="00087B5D" w:rsidRPr="0058064F">
        <w:rPr>
          <w:rStyle w:val="TL2"/>
          <w:lang w:val="es-ES"/>
        </w:rPr>
        <w:t>(</w:t>
      </w:r>
      <w:r w:rsidR="004F5BB1" w:rsidRPr="0058064F">
        <w:rPr>
          <w:rStyle w:val="TL2"/>
          <w:lang w:val="es-ES"/>
        </w:rPr>
        <w:t>es decir</w:t>
      </w:r>
      <w:r w:rsidR="00087B5D" w:rsidRPr="0058064F">
        <w:rPr>
          <w:rStyle w:val="TL2"/>
          <w:lang w:val="es-ES"/>
        </w:rPr>
        <w:t>, durante el nuevo año escolar), la pregunta deberá referirse al</w:t>
      </w:r>
      <w:r w:rsidR="00927F81" w:rsidRPr="0058064F">
        <w:rPr>
          <w:rStyle w:val="TL2"/>
          <w:lang w:val="es-ES"/>
        </w:rPr>
        <w:t xml:space="preserve"> </w:t>
      </w:r>
      <w:r w:rsidR="00087B5D" w:rsidRPr="0058064F">
        <w:rPr>
          <w:rStyle w:val="TL2"/>
          <w:lang w:val="es-ES"/>
        </w:rPr>
        <w:t>año escolar 20</w:t>
      </w:r>
      <w:r w:rsidRPr="0058064F">
        <w:rPr>
          <w:rStyle w:val="TL2"/>
          <w:lang w:val="es-ES"/>
        </w:rPr>
        <w:t>1</w:t>
      </w:r>
      <w:r w:rsidR="00BB0F40">
        <w:rPr>
          <w:rStyle w:val="TL2"/>
          <w:lang w:val="es-ES"/>
        </w:rPr>
        <w:t>4</w:t>
      </w:r>
      <w:r w:rsidR="00384660">
        <w:rPr>
          <w:rStyle w:val="TL2"/>
          <w:lang w:val="es-ES"/>
        </w:rPr>
        <w:t>-2015</w:t>
      </w:r>
      <w:r w:rsidR="00087B5D" w:rsidRPr="0058064F">
        <w:rPr>
          <w:rStyle w:val="TL2"/>
          <w:lang w:val="es-ES"/>
        </w:rPr>
        <w:t>.</w:t>
      </w:r>
    </w:p>
    <w:p w14:paraId="7B435481" w14:textId="77777777" w:rsidR="004074C3" w:rsidRPr="005D5B90" w:rsidRDefault="004074C3" w:rsidP="005C1429">
      <w:pPr>
        <w:rPr>
          <w:rStyle w:val="TL2"/>
          <w:smallCaps/>
          <w:sz w:val="24"/>
          <w:szCs w:val="24"/>
          <w:lang w:val="es-ES"/>
        </w:rPr>
      </w:pPr>
    </w:p>
    <w:p w14:paraId="610DCF79" w14:textId="77777777" w:rsidR="00087B5D" w:rsidRPr="00467F62" w:rsidRDefault="00087B5D" w:rsidP="00087B5D">
      <w:pPr>
        <w:autoSpaceDE w:val="0"/>
        <w:autoSpaceDN w:val="0"/>
        <w:adjustRightInd w:val="0"/>
        <w:rPr>
          <w:rStyle w:val="IQ"/>
          <w:rFonts w:ascii="Times New Roman Bold" w:hAnsi="Times New Roman Bold"/>
          <w:sz w:val="22"/>
          <w:szCs w:val="22"/>
          <w:lang w:val="es-ES"/>
        </w:rPr>
      </w:pPr>
      <w:r w:rsidRPr="00467F62">
        <w:rPr>
          <w:rStyle w:val="IQ"/>
          <w:rFonts w:ascii="Times New Roman Bold" w:hAnsi="Times New Roman Bold"/>
          <w:b/>
          <w:sz w:val="22"/>
          <w:szCs w:val="22"/>
          <w:lang w:val="es-ES"/>
        </w:rPr>
        <w:t>ED6</w:t>
      </w:r>
      <w:r w:rsidRPr="00467F62">
        <w:rPr>
          <w:rStyle w:val="IQ"/>
          <w:rFonts w:ascii="Times New Roman Bold" w:hAnsi="Times New Roman Bold"/>
          <w:sz w:val="22"/>
          <w:szCs w:val="22"/>
          <w:lang w:val="es-ES"/>
        </w:rPr>
        <w:t xml:space="preserve">. </w:t>
      </w:r>
      <w:r w:rsidR="00467F62" w:rsidRPr="00467F62">
        <w:rPr>
          <w:rStyle w:val="IQ"/>
          <w:rFonts w:ascii="Times New Roman Bold" w:hAnsi="Times New Roman Bold"/>
          <w:b/>
          <w:sz w:val="22"/>
          <w:szCs w:val="22"/>
          <w:lang w:val="es-ES"/>
        </w:rPr>
        <w:t>Durante este/ese a</w:t>
      </w:r>
      <w:r w:rsidR="00467F62" w:rsidRPr="00467F62">
        <w:rPr>
          <w:rStyle w:val="IQ"/>
          <w:rFonts w:ascii="Times New Roman Bold" w:hAnsi="Times New Roman Bold" w:hint="eastAsia"/>
          <w:b/>
          <w:sz w:val="22"/>
          <w:szCs w:val="22"/>
          <w:lang w:val="es-ES"/>
        </w:rPr>
        <w:t>ñ</w:t>
      </w:r>
      <w:r w:rsidR="00467F62" w:rsidRPr="00467F62">
        <w:rPr>
          <w:rStyle w:val="IQ"/>
          <w:rFonts w:ascii="Times New Roman Bold" w:hAnsi="Times New Roman Bold"/>
          <w:b/>
          <w:sz w:val="22"/>
          <w:szCs w:val="22"/>
          <w:lang w:val="es-ES"/>
        </w:rPr>
        <w:t xml:space="preserve">o escolar, </w:t>
      </w:r>
      <w:r w:rsidR="00467F62" w:rsidRPr="00467F62">
        <w:rPr>
          <w:rStyle w:val="IQ"/>
          <w:rFonts w:ascii="Times New Roman Bold" w:hAnsi="Times New Roman Bold" w:hint="eastAsia"/>
          <w:b/>
          <w:sz w:val="22"/>
          <w:szCs w:val="22"/>
          <w:lang w:val="es-ES"/>
        </w:rPr>
        <w:t>¿</w:t>
      </w:r>
      <w:r w:rsidR="00467F62" w:rsidRPr="00467F62">
        <w:rPr>
          <w:rStyle w:val="IQ"/>
          <w:rFonts w:ascii="Times New Roman Bold" w:hAnsi="Times New Roman Bold"/>
          <w:b/>
          <w:sz w:val="22"/>
          <w:szCs w:val="22"/>
          <w:lang w:val="es-ES"/>
        </w:rPr>
        <w:t>a qu</w:t>
      </w:r>
      <w:r w:rsidR="00467F62" w:rsidRPr="00467F62">
        <w:rPr>
          <w:rStyle w:val="IQ"/>
          <w:rFonts w:ascii="Times New Roman Bold" w:hAnsi="Times New Roman Bold" w:hint="eastAsia"/>
          <w:b/>
          <w:sz w:val="22"/>
          <w:szCs w:val="22"/>
          <w:lang w:val="es-ES"/>
        </w:rPr>
        <w:t>é</w:t>
      </w:r>
      <w:r w:rsidR="00467F62" w:rsidRPr="00467F62">
        <w:rPr>
          <w:rStyle w:val="IQ"/>
          <w:rFonts w:ascii="Times New Roman Bold" w:hAnsi="Times New Roman Bold"/>
          <w:b/>
          <w:sz w:val="22"/>
          <w:szCs w:val="22"/>
          <w:lang w:val="es-ES"/>
        </w:rPr>
        <w:t xml:space="preserve"> nivel y grado est</w:t>
      </w:r>
      <w:r w:rsidR="00467F62" w:rsidRPr="00467F62">
        <w:rPr>
          <w:rStyle w:val="IQ"/>
          <w:rFonts w:ascii="Times New Roman Bold" w:hAnsi="Times New Roman Bold" w:hint="eastAsia"/>
          <w:b/>
          <w:sz w:val="22"/>
          <w:szCs w:val="22"/>
          <w:lang w:val="es-ES"/>
        </w:rPr>
        <w:t>á</w:t>
      </w:r>
      <w:r w:rsidR="00467F62" w:rsidRPr="00467F62">
        <w:rPr>
          <w:rStyle w:val="IQ"/>
          <w:rFonts w:ascii="Times New Roman Bold" w:hAnsi="Times New Roman Bold"/>
          <w:b/>
          <w:sz w:val="22"/>
          <w:szCs w:val="22"/>
          <w:lang w:val="es-ES"/>
        </w:rPr>
        <w:t>/estuvo asistiendo</w:t>
      </w:r>
      <w:r w:rsidR="00927F81" w:rsidRPr="00467F62">
        <w:rPr>
          <w:rStyle w:val="IQ"/>
          <w:rFonts w:ascii="Times New Roman Bold" w:hAnsi="Times New Roman Bold"/>
          <w:b/>
          <w:sz w:val="22"/>
          <w:szCs w:val="22"/>
          <w:lang w:val="es-ES"/>
        </w:rPr>
        <w:t xml:space="preserve"> </w:t>
      </w:r>
      <w:r w:rsidR="00467F62">
        <w:rPr>
          <w:rStyle w:val="TL2"/>
          <w:b/>
          <w:i/>
          <w:smallCaps/>
          <w:szCs w:val="22"/>
          <w:lang w:val="es-ES"/>
        </w:rPr>
        <w:t>(</w:t>
      </w:r>
      <w:r w:rsidR="00467F62" w:rsidRPr="00C17129">
        <w:rPr>
          <w:b/>
          <w:i/>
          <w:szCs w:val="22"/>
          <w:lang w:val="es-ES" w:eastAsia="sv-SE"/>
        </w:rPr>
        <w:t>nombre</w:t>
      </w:r>
      <w:r w:rsidR="00467F62" w:rsidRPr="00C17129">
        <w:rPr>
          <w:rStyle w:val="TL2"/>
          <w:b/>
          <w:i/>
          <w:smallCaps/>
          <w:szCs w:val="22"/>
          <w:lang w:val="es-ES"/>
        </w:rPr>
        <w:t>)</w:t>
      </w:r>
      <w:r w:rsidR="00467F62" w:rsidRPr="00467F62">
        <w:rPr>
          <w:rStyle w:val="IQ"/>
          <w:rFonts w:ascii="Times New Roman Bold" w:hAnsi="Times New Roman Bold"/>
          <w:sz w:val="22"/>
          <w:szCs w:val="22"/>
          <w:lang w:val="es-ES"/>
        </w:rPr>
        <w:t>?</w:t>
      </w:r>
    </w:p>
    <w:p w14:paraId="69DD4379" w14:textId="4DC22683" w:rsidR="002C0BF8" w:rsidRPr="0058064F" w:rsidRDefault="00087B5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Marque con un círculo el código correspondiente al nivel de la escuela</w:t>
      </w:r>
      <w:r w:rsidR="00927F81" w:rsidRPr="0058064F">
        <w:rPr>
          <w:rStyle w:val="TL2"/>
          <w:lang w:val="es-ES"/>
        </w:rPr>
        <w:t xml:space="preserve"> </w:t>
      </w:r>
      <w:r w:rsidR="002C0BF8" w:rsidRPr="0058064F">
        <w:rPr>
          <w:rStyle w:val="TL2"/>
          <w:lang w:val="es-ES"/>
        </w:rPr>
        <w:t>y</w:t>
      </w:r>
      <w:r w:rsidR="00927F81" w:rsidRPr="0058064F">
        <w:rPr>
          <w:rStyle w:val="TL2"/>
          <w:lang w:val="es-ES"/>
        </w:rPr>
        <w:t xml:space="preserve"> escriba el grado al que está </w:t>
      </w:r>
      <w:r w:rsidRPr="0058064F">
        <w:rPr>
          <w:rStyle w:val="TL2"/>
          <w:lang w:val="es-ES"/>
        </w:rPr>
        <w:t>asistiendo actualmente el miembro del hogar. Marque con un círculo la opción “8” si la respuesta es</w:t>
      </w:r>
      <w:r w:rsidR="002C0BF8" w:rsidRPr="0058064F">
        <w:rPr>
          <w:rStyle w:val="TL2"/>
          <w:lang w:val="es-ES"/>
        </w:rPr>
        <w:t xml:space="preserve"> “NS”</w:t>
      </w:r>
      <w:r w:rsidR="004F5BB1" w:rsidRPr="0058064F">
        <w:rPr>
          <w:rStyle w:val="TL2"/>
          <w:lang w:val="es-ES"/>
        </w:rPr>
        <w:t xml:space="preserve"> (</w:t>
      </w:r>
      <w:r w:rsidRPr="0058064F">
        <w:rPr>
          <w:rStyle w:val="TL2"/>
          <w:lang w:val="es-ES"/>
        </w:rPr>
        <w:t>“No</w:t>
      </w:r>
      <w:r w:rsidR="004F5BB1" w:rsidRPr="0058064F">
        <w:rPr>
          <w:rStyle w:val="TL2"/>
          <w:lang w:val="es-ES"/>
        </w:rPr>
        <w:t xml:space="preserve"> lo</w:t>
      </w:r>
      <w:r w:rsidRPr="0058064F">
        <w:rPr>
          <w:rStyle w:val="TL2"/>
          <w:lang w:val="es-ES"/>
        </w:rPr>
        <w:t xml:space="preserve"> sabe”</w:t>
      </w:r>
      <w:r w:rsidR="004F5BB1" w:rsidRPr="0058064F">
        <w:rPr>
          <w:rStyle w:val="TL2"/>
          <w:lang w:val="es-ES"/>
        </w:rPr>
        <w:t>)</w:t>
      </w:r>
      <w:r w:rsidRPr="0058064F">
        <w:rPr>
          <w:rStyle w:val="TL2"/>
          <w:lang w:val="es-ES"/>
        </w:rPr>
        <w:t xml:space="preserve">. </w:t>
      </w:r>
      <w:r w:rsidR="002C0BF8" w:rsidRPr="0058064F">
        <w:rPr>
          <w:rStyle w:val="TL2"/>
          <w:lang w:val="es-ES"/>
        </w:rPr>
        <w:t>E</w:t>
      </w:r>
      <w:r w:rsidRPr="0058064F">
        <w:rPr>
          <w:rStyle w:val="TL2"/>
          <w:lang w:val="es-ES"/>
        </w:rPr>
        <w:t>scriba el númer</w:t>
      </w:r>
      <w:r w:rsidR="00927F81" w:rsidRPr="0058064F">
        <w:rPr>
          <w:rStyle w:val="TL2"/>
          <w:lang w:val="es-ES"/>
        </w:rPr>
        <w:t xml:space="preserve">o del grado completado </w:t>
      </w:r>
      <w:r w:rsidRPr="0058064F">
        <w:rPr>
          <w:rStyle w:val="TL2"/>
          <w:lang w:val="es-ES"/>
        </w:rPr>
        <w:t xml:space="preserve">usando “01”, “02”, etc. Si el niño/a está en un preescolar o </w:t>
      </w:r>
      <w:r w:rsidR="004F5BB1" w:rsidRPr="0058064F">
        <w:rPr>
          <w:rStyle w:val="TL2"/>
          <w:lang w:val="es-ES"/>
        </w:rPr>
        <w:t xml:space="preserve">en </w:t>
      </w:r>
      <w:r w:rsidRPr="0058064F">
        <w:rPr>
          <w:rStyle w:val="TL2"/>
          <w:lang w:val="es-ES"/>
        </w:rPr>
        <w:t>un jardín d</w:t>
      </w:r>
      <w:r w:rsidR="00927F81" w:rsidRPr="0058064F">
        <w:rPr>
          <w:rStyle w:val="TL2"/>
          <w:lang w:val="es-ES"/>
        </w:rPr>
        <w:t xml:space="preserve">e niños/as y en éste no se usan </w:t>
      </w:r>
      <w:r w:rsidRPr="0058064F">
        <w:rPr>
          <w:rStyle w:val="TL2"/>
          <w:lang w:val="es-ES"/>
        </w:rPr>
        <w:t xml:space="preserve">grados, </w:t>
      </w:r>
      <w:r w:rsidR="002C0BF8" w:rsidRPr="0058064F">
        <w:rPr>
          <w:rStyle w:val="TL2"/>
          <w:lang w:val="es-ES"/>
        </w:rPr>
        <w:t>pase a ED7 y deje el grado en blanco</w:t>
      </w:r>
      <w:r w:rsidRPr="0058064F">
        <w:rPr>
          <w:rStyle w:val="TL2"/>
          <w:lang w:val="es-ES"/>
        </w:rPr>
        <w:t xml:space="preserve">. </w:t>
      </w:r>
    </w:p>
    <w:p w14:paraId="68727616" w14:textId="77777777" w:rsidR="002C0BF8" w:rsidRPr="0058064F" w:rsidRDefault="002C0BF8"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0A2910DF" w14:textId="77777777" w:rsidR="00087B5D" w:rsidRPr="005D5B90" w:rsidRDefault="00087B5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eastAsia="sv-SE"/>
        </w:rPr>
      </w:pPr>
      <w:r w:rsidRPr="0058064F">
        <w:rPr>
          <w:rStyle w:val="TL2"/>
          <w:lang w:val="es-ES"/>
        </w:rPr>
        <w:t>Si la entrevista se realiza durante el intervalo entre dos años escolares, la pregunta debe</w:t>
      </w:r>
      <w:r w:rsidR="004F5BB1" w:rsidRPr="0058064F">
        <w:rPr>
          <w:rStyle w:val="TL2"/>
          <w:lang w:val="es-ES"/>
        </w:rPr>
        <w:t>rá</w:t>
      </w:r>
      <w:r w:rsidRPr="0058064F">
        <w:rPr>
          <w:rStyle w:val="TL2"/>
          <w:lang w:val="es-ES"/>
        </w:rPr>
        <w:t xml:space="preserve"> referirse al</w:t>
      </w:r>
      <w:r w:rsidR="00927F81" w:rsidRPr="0058064F">
        <w:rPr>
          <w:rStyle w:val="TL2"/>
          <w:lang w:val="es-ES"/>
        </w:rPr>
        <w:t xml:space="preserve"> </w:t>
      </w:r>
      <w:r w:rsidRPr="0058064F">
        <w:rPr>
          <w:rStyle w:val="TL2"/>
          <w:lang w:val="es-ES"/>
        </w:rPr>
        <w:t>año escolar que h</w:t>
      </w:r>
      <w:r w:rsidR="004F5BB1" w:rsidRPr="0058064F">
        <w:rPr>
          <w:rStyle w:val="TL2"/>
          <w:lang w:val="es-ES"/>
        </w:rPr>
        <w:t>ay</w:t>
      </w:r>
      <w:r w:rsidRPr="0058064F">
        <w:rPr>
          <w:rStyle w:val="TL2"/>
          <w:lang w:val="es-ES"/>
        </w:rPr>
        <w:t xml:space="preserve">a concluido y usted </w:t>
      </w:r>
      <w:r w:rsidR="004F5BB1" w:rsidRPr="0058064F">
        <w:rPr>
          <w:rStyle w:val="TL2"/>
          <w:lang w:val="es-ES"/>
        </w:rPr>
        <w:t>tendrá que</w:t>
      </w:r>
      <w:r w:rsidRPr="0058064F">
        <w:rPr>
          <w:rStyle w:val="TL2"/>
          <w:lang w:val="es-ES"/>
        </w:rPr>
        <w:t xml:space="preserve"> emplear las palabras “ESE” y “ESTUVO” en la pregunta.</w:t>
      </w:r>
      <w:r w:rsidR="001A48D6" w:rsidRPr="0058064F">
        <w:rPr>
          <w:rStyle w:val="TL2"/>
          <w:lang w:val="es-ES"/>
        </w:rPr>
        <w:t xml:space="preserve"> </w:t>
      </w:r>
      <w:r w:rsidRPr="0058064F">
        <w:rPr>
          <w:rStyle w:val="TL2"/>
          <w:lang w:val="es-ES"/>
        </w:rPr>
        <w:t>Si la entrevista se lleva a cabo durante el año escolar, la pregunta deb</w:t>
      </w:r>
      <w:r w:rsidR="00927F81" w:rsidRPr="0058064F">
        <w:rPr>
          <w:rStyle w:val="TL2"/>
          <w:lang w:val="es-ES"/>
        </w:rPr>
        <w:t xml:space="preserve">erá referirse al año escolar en </w:t>
      </w:r>
      <w:r w:rsidRPr="0058064F">
        <w:rPr>
          <w:rStyle w:val="TL2"/>
          <w:lang w:val="es-ES"/>
        </w:rPr>
        <w:t>curso. T</w:t>
      </w:r>
      <w:r w:rsidR="001A48D6" w:rsidRPr="0058064F">
        <w:rPr>
          <w:rStyle w:val="TL2"/>
          <w:lang w:val="es-ES"/>
        </w:rPr>
        <w:t>enga</w:t>
      </w:r>
      <w:r w:rsidRPr="0058064F">
        <w:rPr>
          <w:rStyle w:val="TL2"/>
          <w:lang w:val="es-ES"/>
        </w:rPr>
        <w:t xml:space="preserve"> en cuenta que estas preguntas deben identificar </w:t>
      </w:r>
      <w:r w:rsidR="001A48D6" w:rsidRPr="0058064F">
        <w:rPr>
          <w:rStyle w:val="TL2"/>
          <w:lang w:val="es-ES"/>
        </w:rPr>
        <w:t xml:space="preserve">a </w:t>
      </w:r>
      <w:r w:rsidR="00620BC3" w:rsidRPr="0058064F">
        <w:rPr>
          <w:rStyle w:val="TL2"/>
          <w:lang w:val="es-ES"/>
        </w:rPr>
        <w:t xml:space="preserve">los </w:t>
      </w:r>
      <w:r w:rsidRPr="0058064F">
        <w:rPr>
          <w:rStyle w:val="TL2"/>
          <w:lang w:val="es-ES"/>
        </w:rPr>
        <w:t>niños/as</w:t>
      </w:r>
      <w:r w:rsidR="00927F81" w:rsidRPr="0058064F">
        <w:rPr>
          <w:rStyle w:val="TL2"/>
          <w:lang w:val="es-ES"/>
        </w:rPr>
        <w:t xml:space="preserve"> que pudieron haber asistido al </w:t>
      </w:r>
      <w:r w:rsidRPr="0058064F">
        <w:rPr>
          <w:rStyle w:val="TL2"/>
          <w:lang w:val="es-ES"/>
        </w:rPr>
        <w:t xml:space="preserve">principio del año escolar, pero dejaron de </w:t>
      </w:r>
      <w:r w:rsidR="00620BC3" w:rsidRPr="0058064F">
        <w:rPr>
          <w:rStyle w:val="TL2"/>
          <w:lang w:val="es-ES"/>
        </w:rPr>
        <w:t xml:space="preserve">hacerlo </w:t>
      </w:r>
      <w:r w:rsidRPr="0058064F">
        <w:rPr>
          <w:rStyle w:val="TL2"/>
          <w:lang w:val="es-ES"/>
        </w:rPr>
        <w:t xml:space="preserve">desde entonces. </w:t>
      </w:r>
      <w:r w:rsidR="00620BC3" w:rsidRPr="0058064F">
        <w:rPr>
          <w:rStyle w:val="TL2"/>
          <w:lang w:val="es-ES"/>
        </w:rPr>
        <w:t>En caso de que sea</w:t>
      </w:r>
      <w:r w:rsidR="00927F81" w:rsidRPr="0058064F">
        <w:rPr>
          <w:rStyle w:val="TL2"/>
          <w:lang w:val="es-ES"/>
        </w:rPr>
        <w:t xml:space="preserve"> necesario, se podría usar el </w:t>
      </w:r>
      <w:r w:rsidRPr="0058064F">
        <w:rPr>
          <w:rStyle w:val="TL2"/>
          <w:lang w:val="es-ES"/>
        </w:rPr>
        <w:t xml:space="preserve">tiempo </w:t>
      </w:r>
      <w:r w:rsidR="00620BC3" w:rsidRPr="0058064F">
        <w:rPr>
          <w:rStyle w:val="TL2"/>
          <w:lang w:val="es-ES"/>
        </w:rPr>
        <w:t>pretérito</w:t>
      </w:r>
      <w:r w:rsidRPr="0058064F">
        <w:rPr>
          <w:rStyle w:val="TL2"/>
          <w:lang w:val="es-ES"/>
        </w:rPr>
        <w:t xml:space="preserve"> para asegurarse de obtener información sobre el nivel</w:t>
      </w:r>
      <w:r w:rsidR="00927F81" w:rsidRPr="0058064F">
        <w:rPr>
          <w:rStyle w:val="TL2"/>
          <w:lang w:val="es-ES"/>
        </w:rPr>
        <w:t xml:space="preserve"> y el grado del niño/a que pudo </w:t>
      </w:r>
      <w:r w:rsidRPr="0058064F">
        <w:rPr>
          <w:rStyle w:val="TL2"/>
          <w:lang w:val="es-ES"/>
        </w:rPr>
        <w:t xml:space="preserve">haber dejado de asistir </w:t>
      </w:r>
      <w:r w:rsidR="00620BC3" w:rsidRPr="0058064F">
        <w:rPr>
          <w:rStyle w:val="TL2"/>
          <w:lang w:val="es-ES"/>
        </w:rPr>
        <w:t xml:space="preserve">a clases </w:t>
      </w:r>
      <w:r w:rsidRPr="0058064F">
        <w:rPr>
          <w:rStyle w:val="TL2"/>
          <w:lang w:val="es-ES"/>
        </w:rPr>
        <w:t>durante el curso del año escolar.</w:t>
      </w:r>
    </w:p>
    <w:p w14:paraId="6478FD8C" w14:textId="77777777" w:rsidR="001A48D6" w:rsidRPr="00467F62" w:rsidRDefault="001A48D6" w:rsidP="00087B5D">
      <w:pPr>
        <w:autoSpaceDE w:val="0"/>
        <w:autoSpaceDN w:val="0"/>
        <w:adjustRightInd w:val="0"/>
        <w:rPr>
          <w:szCs w:val="24"/>
          <w:lang w:val="es-ES" w:eastAsia="sv-SE"/>
        </w:rPr>
      </w:pPr>
    </w:p>
    <w:p w14:paraId="10A3C917" w14:textId="77777777" w:rsidR="00087B5D" w:rsidRPr="00467F62" w:rsidRDefault="00087B5D" w:rsidP="00087B5D">
      <w:pPr>
        <w:autoSpaceDE w:val="0"/>
        <w:autoSpaceDN w:val="0"/>
        <w:adjustRightInd w:val="0"/>
        <w:rPr>
          <w:szCs w:val="24"/>
          <w:lang w:val="es-ES" w:eastAsia="sv-SE"/>
        </w:rPr>
      </w:pPr>
      <w:r w:rsidRPr="00467F62">
        <w:rPr>
          <w:szCs w:val="24"/>
          <w:lang w:val="es-ES" w:eastAsia="sv-SE"/>
        </w:rPr>
        <w:t>Las preguntas ED5 y ED6 recolectan información sobre la asisten</w:t>
      </w:r>
      <w:r w:rsidR="00927F81" w:rsidRPr="00467F62">
        <w:rPr>
          <w:szCs w:val="24"/>
          <w:lang w:val="es-ES" w:eastAsia="sv-SE"/>
        </w:rPr>
        <w:t xml:space="preserve">cia escolar de los miembros del </w:t>
      </w:r>
      <w:r w:rsidRPr="00467F62">
        <w:rPr>
          <w:szCs w:val="24"/>
          <w:lang w:val="es-ES" w:eastAsia="sv-SE"/>
        </w:rPr>
        <w:t xml:space="preserve">hogar </w:t>
      </w:r>
      <w:r w:rsidR="001A48D6" w:rsidRPr="00467F62">
        <w:rPr>
          <w:szCs w:val="24"/>
          <w:lang w:val="es-ES" w:eastAsia="sv-SE"/>
        </w:rPr>
        <w:t xml:space="preserve">de edades </w:t>
      </w:r>
      <w:r w:rsidR="00620BC3" w:rsidRPr="00467F62">
        <w:rPr>
          <w:szCs w:val="24"/>
          <w:lang w:val="es-ES" w:eastAsia="sv-SE"/>
        </w:rPr>
        <w:t xml:space="preserve">comprendidas </w:t>
      </w:r>
      <w:r w:rsidR="001A48D6" w:rsidRPr="00467F62">
        <w:rPr>
          <w:szCs w:val="24"/>
          <w:lang w:val="es-ES" w:eastAsia="sv-SE"/>
        </w:rPr>
        <w:t>entre</w:t>
      </w:r>
      <w:r w:rsidR="00620BC3" w:rsidRPr="00467F62">
        <w:rPr>
          <w:szCs w:val="24"/>
          <w:lang w:val="es-ES" w:eastAsia="sv-SE"/>
        </w:rPr>
        <w:t xml:space="preserve"> los 5 y los </w:t>
      </w:r>
      <w:r w:rsidR="001A48D6" w:rsidRPr="00467F62">
        <w:rPr>
          <w:szCs w:val="24"/>
          <w:lang w:val="es-ES" w:eastAsia="sv-SE"/>
        </w:rPr>
        <w:t xml:space="preserve">24 </w:t>
      </w:r>
      <w:r w:rsidR="00620BC3" w:rsidRPr="00467F62">
        <w:rPr>
          <w:szCs w:val="24"/>
          <w:lang w:val="es-ES" w:eastAsia="sv-SE"/>
        </w:rPr>
        <w:t xml:space="preserve">años </w:t>
      </w:r>
      <w:r w:rsidRPr="00467F62">
        <w:rPr>
          <w:szCs w:val="24"/>
          <w:lang w:val="es-ES" w:eastAsia="sv-SE"/>
        </w:rPr>
        <w:t xml:space="preserve">durante el año escolar en </w:t>
      </w:r>
      <w:r w:rsidRPr="00467F62">
        <w:rPr>
          <w:szCs w:val="24"/>
          <w:u w:val="single"/>
          <w:lang w:val="es-ES" w:eastAsia="sv-SE"/>
        </w:rPr>
        <w:t>curso</w:t>
      </w:r>
      <w:r w:rsidRPr="00467F62">
        <w:rPr>
          <w:szCs w:val="24"/>
          <w:lang w:val="es-ES" w:eastAsia="sv-SE"/>
        </w:rPr>
        <w:t xml:space="preserve"> (si la entrevista se lleva a cabo cuando</w:t>
      </w:r>
      <w:r w:rsidR="00927F81" w:rsidRPr="00467F62">
        <w:rPr>
          <w:szCs w:val="24"/>
          <w:lang w:val="es-ES" w:eastAsia="sv-SE"/>
        </w:rPr>
        <w:t xml:space="preserve"> las escuelas están abiertas) o </w:t>
      </w:r>
      <w:r w:rsidRPr="00467F62">
        <w:rPr>
          <w:szCs w:val="24"/>
          <w:lang w:val="es-ES" w:eastAsia="sv-SE"/>
        </w:rPr>
        <w:t>durante el último año escolar que ha</w:t>
      </w:r>
      <w:r w:rsidR="00620BC3" w:rsidRPr="00467F62">
        <w:rPr>
          <w:szCs w:val="24"/>
          <w:lang w:val="es-ES" w:eastAsia="sv-SE"/>
        </w:rPr>
        <w:t>ya</w:t>
      </w:r>
      <w:r w:rsidRPr="00467F62">
        <w:rPr>
          <w:szCs w:val="24"/>
          <w:lang w:val="es-ES" w:eastAsia="sv-SE"/>
        </w:rPr>
        <w:t xml:space="preserve"> finalizado (si la entrevista se efectúa durante el interv</w:t>
      </w:r>
      <w:r w:rsidR="00927F81" w:rsidRPr="00467F62">
        <w:rPr>
          <w:szCs w:val="24"/>
          <w:lang w:val="es-ES" w:eastAsia="sv-SE"/>
        </w:rPr>
        <w:t xml:space="preserve">alo entre dos </w:t>
      </w:r>
      <w:r w:rsidRPr="00467F62">
        <w:rPr>
          <w:szCs w:val="24"/>
          <w:lang w:val="es-ES" w:eastAsia="sv-SE"/>
        </w:rPr>
        <w:t>años escolare</w:t>
      </w:r>
      <w:r w:rsidR="00620BC3" w:rsidRPr="00467F62">
        <w:rPr>
          <w:szCs w:val="24"/>
          <w:lang w:val="es-ES" w:eastAsia="sv-SE"/>
        </w:rPr>
        <w:t>s). Las preguntas ED7 y ED8 recaban</w:t>
      </w:r>
      <w:r w:rsidRPr="00467F62">
        <w:rPr>
          <w:szCs w:val="24"/>
          <w:lang w:val="es-ES" w:eastAsia="sv-SE"/>
        </w:rPr>
        <w:t xml:space="preserve"> información sob</w:t>
      </w:r>
      <w:r w:rsidR="00927F81" w:rsidRPr="00467F62">
        <w:rPr>
          <w:szCs w:val="24"/>
          <w:lang w:val="es-ES" w:eastAsia="sv-SE"/>
        </w:rPr>
        <w:t xml:space="preserve">re la asistencia escolar de los </w:t>
      </w:r>
      <w:r w:rsidRPr="00467F62">
        <w:rPr>
          <w:szCs w:val="24"/>
          <w:lang w:val="es-ES" w:eastAsia="sv-SE"/>
        </w:rPr>
        <w:t>miembros del hogar</w:t>
      </w:r>
      <w:r w:rsidR="001A48D6" w:rsidRPr="00467F62">
        <w:rPr>
          <w:szCs w:val="24"/>
          <w:lang w:val="es-ES" w:eastAsia="sv-SE"/>
        </w:rPr>
        <w:t xml:space="preserve"> de edades </w:t>
      </w:r>
      <w:r w:rsidR="00620BC3" w:rsidRPr="00467F62">
        <w:rPr>
          <w:szCs w:val="24"/>
          <w:lang w:val="es-ES" w:eastAsia="sv-SE"/>
        </w:rPr>
        <w:t xml:space="preserve">entre los 5 y los 24 años </w:t>
      </w:r>
      <w:r w:rsidR="00057B8E">
        <w:rPr>
          <w:szCs w:val="24"/>
          <w:lang w:val="es-ES" w:eastAsia="sv-SE"/>
        </w:rPr>
        <w:t xml:space="preserve">durante el año escolar anterior al año escolar correspondiente en ED5 y ED6, nombradas como “año escolar </w:t>
      </w:r>
      <w:r w:rsidR="004B3AB0">
        <w:rPr>
          <w:szCs w:val="24"/>
          <w:lang w:val="es-ES" w:eastAsia="sv-SE"/>
        </w:rPr>
        <w:t>anterior</w:t>
      </w:r>
      <w:r w:rsidR="00057B8E">
        <w:rPr>
          <w:szCs w:val="24"/>
          <w:lang w:val="es-ES" w:eastAsia="sv-SE"/>
        </w:rPr>
        <w:t>” a continuación.</w:t>
      </w:r>
    </w:p>
    <w:p w14:paraId="76663A0A" w14:textId="77777777" w:rsidR="001A48D6" w:rsidRDefault="001A48D6" w:rsidP="00087B5D">
      <w:pPr>
        <w:autoSpaceDE w:val="0"/>
        <w:autoSpaceDN w:val="0"/>
        <w:adjustRightInd w:val="0"/>
        <w:rPr>
          <w:rFonts w:ascii="TimesNewRomanPS-BoldMT" w:hAnsi="TimesNewRomanPS-BoldMT" w:cs="TimesNewRomanPS-BoldMT"/>
          <w:b/>
          <w:bCs/>
          <w:szCs w:val="22"/>
          <w:lang w:val="es-ES" w:eastAsia="sv-SE"/>
        </w:rPr>
      </w:pPr>
    </w:p>
    <w:p w14:paraId="4ACD84CC" w14:textId="2AF4E91E" w:rsidR="00087B5D" w:rsidRPr="00467F62" w:rsidRDefault="00467F62" w:rsidP="00087B5D">
      <w:pPr>
        <w:autoSpaceDE w:val="0"/>
        <w:autoSpaceDN w:val="0"/>
        <w:adjustRightInd w:val="0"/>
        <w:rPr>
          <w:rStyle w:val="IQ"/>
          <w:b/>
          <w:sz w:val="22"/>
          <w:szCs w:val="22"/>
          <w:lang w:val="es-ES"/>
        </w:rPr>
      </w:pPr>
      <w:r w:rsidRPr="00467F62">
        <w:rPr>
          <w:rStyle w:val="IQ"/>
          <w:b/>
          <w:sz w:val="22"/>
          <w:szCs w:val="22"/>
          <w:lang w:val="es-ES"/>
        </w:rPr>
        <w:t xml:space="preserve">ED7. </w:t>
      </w:r>
      <w:r w:rsidR="004B3AB0">
        <w:rPr>
          <w:rStyle w:val="IQ"/>
          <w:b/>
          <w:sz w:val="22"/>
          <w:szCs w:val="22"/>
          <w:lang w:val="es-ES"/>
        </w:rPr>
        <w:t xml:space="preserve"> </w:t>
      </w:r>
      <w:r w:rsidR="000E03D4" w:rsidRPr="00467F62">
        <w:rPr>
          <w:rStyle w:val="IQ"/>
          <w:b/>
          <w:sz w:val="22"/>
          <w:szCs w:val="22"/>
          <w:lang w:val="es-ES"/>
        </w:rPr>
        <w:t xml:space="preserve">durante el año escolar anterior, es decir </w:t>
      </w:r>
      <w:r w:rsidR="000E03D4">
        <w:rPr>
          <w:rStyle w:val="IQ"/>
          <w:b/>
          <w:sz w:val="22"/>
          <w:szCs w:val="22"/>
          <w:lang w:val="es-ES"/>
        </w:rPr>
        <w:t xml:space="preserve">2012-2013 </w:t>
      </w:r>
      <w:r w:rsidRPr="00467F62">
        <w:rPr>
          <w:rStyle w:val="IQ"/>
          <w:b/>
          <w:sz w:val="22"/>
          <w:szCs w:val="22"/>
          <w:lang w:val="es-ES"/>
        </w:rPr>
        <w:t xml:space="preserve">¿Asistió </w:t>
      </w:r>
      <w:r w:rsidR="00087B5D" w:rsidRPr="00467F62">
        <w:rPr>
          <w:rStyle w:val="IQ"/>
          <w:b/>
          <w:sz w:val="22"/>
          <w:szCs w:val="22"/>
          <w:lang w:val="es-ES"/>
        </w:rPr>
        <w:t>(</w:t>
      </w:r>
      <w:r w:rsidR="008174B5" w:rsidRPr="00C17129">
        <w:rPr>
          <w:b/>
          <w:i/>
          <w:szCs w:val="22"/>
          <w:lang w:val="es-ES" w:eastAsia="sv-SE"/>
        </w:rPr>
        <w:t>nombre</w:t>
      </w:r>
      <w:r w:rsidR="00087B5D" w:rsidRPr="00467F62">
        <w:rPr>
          <w:rStyle w:val="IQ"/>
          <w:b/>
          <w:sz w:val="22"/>
          <w:szCs w:val="22"/>
          <w:lang w:val="es-ES"/>
        </w:rPr>
        <w:t xml:space="preserve">) </w:t>
      </w:r>
      <w:r w:rsidRPr="00467F62">
        <w:rPr>
          <w:rStyle w:val="IQ"/>
          <w:b/>
          <w:sz w:val="22"/>
          <w:szCs w:val="22"/>
          <w:lang w:val="es-ES"/>
        </w:rPr>
        <w:t>a la escuela o al preescolar en algún momento</w:t>
      </w:r>
      <w:r w:rsidR="00087B5D" w:rsidRPr="00467F62">
        <w:rPr>
          <w:rStyle w:val="IQ"/>
          <w:b/>
          <w:sz w:val="22"/>
          <w:szCs w:val="22"/>
          <w:lang w:val="es-ES"/>
        </w:rPr>
        <w:t>?</w:t>
      </w:r>
    </w:p>
    <w:p w14:paraId="496C66FE" w14:textId="77777777" w:rsidR="00087B5D" w:rsidRPr="0058064F" w:rsidRDefault="00087B5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Si el niño/a asistió a la escuela en algún momento durante el </w:t>
      </w:r>
      <w:r w:rsidR="006E2AF5" w:rsidRPr="0058064F">
        <w:rPr>
          <w:rStyle w:val="TL2"/>
          <w:lang w:val="es-ES"/>
        </w:rPr>
        <w:t xml:space="preserve">último </w:t>
      </w:r>
      <w:r w:rsidRPr="0058064F">
        <w:rPr>
          <w:rStyle w:val="TL2"/>
          <w:lang w:val="es-ES"/>
        </w:rPr>
        <w:t xml:space="preserve">año </w:t>
      </w:r>
      <w:r w:rsidR="00927F81" w:rsidRPr="0058064F">
        <w:rPr>
          <w:rStyle w:val="TL2"/>
          <w:lang w:val="es-ES"/>
        </w:rPr>
        <w:t xml:space="preserve">escolar, marque con un </w:t>
      </w:r>
      <w:r w:rsidRPr="0058064F">
        <w:rPr>
          <w:rStyle w:val="TL2"/>
          <w:lang w:val="es-ES"/>
        </w:rPr>
        <w:t>círculo la opción “1”. Si la respuesta e</w:t>
      </w:r>
      <w:r w:rsidR="006E2AF5" w:rsidRPr="0058064F">
        <w:rPr>
          <w:rStyle w:val="TL2"/>
          <w:lang w:val="es-ES"/>
        </w:rPr>
        <w:t>s</w:t>
      </w:r>
      <w:r w:rsidRPr="0058064F">
        <w:rPr>
          <w:rStyle w:val="TL2"/>
          <w:lang w:val="es-ES"/>
        </w:rPr>
        <w:t xml:space="preserve"> “No” o “</w:t>
      </w:r>
      <w:r w:rsidR="006E2AF5" w:rsidRPr="0058064F">
        <w:rPr>
          <w:rStyle w:val="TL2"/>
          <w:lang w:val="es-ES"/>
        </w:rPr>
        <w:t>NS</w:t>
      </w:r>
      <w:r w:rsidRPr="0058064F">
        <w:rPr>
          <w:rStyle w:val="TL2"/>
          <w:lang w:val="es-ES"/>
        </w:rPr>
        <w:t xml:space="preserve">”, </w:t>
      </w:r>
      <w:r w:rsidR="00927F81" w:rsidRPr="0058064F">
        <w:rPr>
          <w:rStyle w:val="TL2"/>
          <w:lang w:val="es-ES"/>
        </w:rPr>
        <w:t xml:space="preserve">marque con un círculo el código </w:t>
      </w:r>
      <w:r w:rsidRPr="0058064F">
        <w:rPr>
          <w:rStyle w:val="TL2"/>
          <w:lang w:val="es-ES"/>
        </w:rPr>
        <w:t>apropiado y continúe con el miembro del hogar que figur</w:t>
      </w:r>
      <w:r w:rsidR="00A04243" w:rsidRPr="0058064F">
        <w:rPr>
          <w:rStyle w:val="TL2"/>
          <w:lang w:val="es-ES"/>
        </w:rPr>
        <w:t>e</w:t>
      </w:r>
      <w:r w:rsidRPr="0058064F">
        <w:rPr>
          <w:rStyle w:val="TL2"/>
          <w:lang w:val="es-ES"/>
        </w:rPr>
        <w:t xml:space="preserve"> en la siguiente línea.</w:t>
      </w:r>
    </w:p>
    <w:p w14:paraId="5EB7F2CA" w14:textId="77777777" w:rsidR="006E2AF5" w:rsidRPr="0058064F" w:rsidRDefault="006E2AF5"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51EA2B63" w14:textId="77777777" w:rsidR="00087B5D" w:rsidRPr="00467F62" w:rsidRDefault="00467F62" w:rsidP="00087B5D">
      <w:pPr>
        <w:autoSpaceDE w:val="0"/>
        <w:autoSpaceDN w:val="0"/>
        <w:adjustRightInd w:val="0"/>
        <w:rPr>
          <w:rStyle w:val="IQ"/>
          <w:b/>
          <w:sz w:val="22"/>
          <w:szCs w:val="22"/>
          <w:lang w:val="es-ES"/>
        </w:rPr>
      </w:pPr>
      <w:r w:rsidRPr="00467F62">
        <w:rPr>
          <w:rStyle w:val="IQ"/>
          <w:b/>
          <w:sz w:val="22"/>
          <w:szCs w:val="22"/>
          <w:lang w:val="es-ES"/>
        </w:rPr>
        <w:t>ED8.</w:t>
      </w:r>
      <w:r w:rsidR="004B3AB0">
        <w:rPr>
          <w:rStyle w:val="IQ"/>
          <w:b/>
          <w:sz w:val="22"/>
          <w:szCs w:val="22"/>
          <w:lang w:val="es-ES"/>
        </w:rPr>
        <w:t xml:space="preserve"> </w:t>
      </w:r>
      <w:r w:rsidRPr="00467F62">
        <w:rPr>
          <w:rStyle w:val="IQ"/>
          <w:b/>
          <w:sz w:val="22"/>
          <w:szCs w:val="22"/>
          <w:lang w:val="es-ES"/>
        </w:rPr>
        <w:t xml:space="preserve"> Durante ese año escolar anterior, ¿a qué nivel y grado asistió </w:t>
      </w:r>
      <w:r>
        <w:rPr>
          <w:rStyle w:val="TL2"/>
          <w:b/>
          <w:i/>
          <w:smallCaps/>
          <w:szCs w:val="22"/>
          <w:lang w:val="es-ES"/>
        </w:rPr>
        <w:t>(</w:t>
      </w:r>
      <w:r w:rsidRPr="00C17129">
        <w:rPr>
          <w:b/>
          <w:i/>
          <w:szCs w:val="22"/>
          <w:lang w:val="es-ES" w:eastAsia="sv-SE"/>
        </w:rPr>
        <w:t>nombre</w:t>
      </w:r>
      <w:r w:rsidRPr="00C17129">
        <w:rPr>
          <w:rStyle w:val="TL2"/>
          <w:b/>
          <w:i/>
          <w:smallCaps/>
          <w:szCs w:val="22"/>
          <w:lang w:val="es-ES"/>
        </w:rPr>
        <w:t>)</w:t>
      </w:r>
      <w:r w:rsidR="00087B5D" w:rsidRPr="00467F62">
        <w:rPr>
          <w:rStyle w:val="IQ"/>
          <w:b/>
          <w:sz w:val="22"/>
          <w:szCs w:val="22"/>
          <w:lang w:val="es-ES"/>
        </w:rPr>
        <w:t>?</w:t>
      </w:r>
    </w:p>
    <w:p w14:paraId="1F8F6669" w14:textId="645D52C3" w:rsidR="00087B5D" w:rsidRPr="0058064F" w:rsidRDefault="00087B5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Marque con un círculo el código correspondiente al nivel escolar al que</w:t>
      </w:r>
      <w:r w:rsidR="00927F81" w:rsidRPr="0058064F">
        <w:rPr>
          <w:rStyle w:val="TL2"/>
          <w:lang w:val="es-ES"/>
        </w:rPr>
        <w:t xml:space="preserve"> asistió y escriba el grado del </w:t>
      </w:r>
      <w:r w:rsidRPr="0058064F">
        <w:rPr>
          <w:rStyle w:val="TL2"/>
          <w:lang w:val="es-ES"/>
        </w:rPr>
        <w:t xml:space="preserve">niño/a o </w:t>
      </w:r>
      <w:r w:rsidR="006E2AF5" w:rsidRPr="0058064F">
        <w:rPr>
          <w:rStyle w:val="TL2"/>
          <w:lang w:val="es-ES"/>
        </w:rPr>
        <w:t>marque con un círculo</w:t>
      </w:r>
      <w:r w:rsidRPr="0058064F">
        <w:rPr>
          <w:rStyle w:val="TL2"/>
          <w:lang w:val="es-ES"/>
        </w:rPr>
        <w:t xml:space="preserve"> “8” si el entrevistado no sabe el nivel, y/o “98” si el informante no </w:t>
      </w:r>
      <w:r w:rsidR="00A04243" w:rsidRPr="0058064F">
        <w:rPr>
          <w:rStyle w:val="TL2"/>
          <w:lang w:val="es-ES"/>
        </w:rPr>
        <w:t>conoce</w:t>
      </w:r>
      <w:r w:rsidRPr="0058064F">
        <w:rPr>
          <w:rStyle w:val="TL2"/>
          <w:lang w:val="es-ES"/>
        </w:rPr>
        <w:t xml:space="preserve"> el grado. Si</w:t>
      </w:r>
      <w:r w:rsidR="006E2AF5" w:rsidRPr="0058064F">
        <w:rPr>
          <w:rStyle w:val="TL2"/>
          <w:lang w:val="es-ES"/>
        </w:rPr>
        <w:t xml:space="preserve"> </w:t>
      </w:r>
      <w:r w:rsidRPr="0058064F">
        <w:rPr>
          <w:rStyle w:val="TL2"/>
          <w:lang w:val="es-ES"/>
        </w:rPr>
        <w:t xml:space="preserve">el </w:t>
      </w:r>
      <w:r w:rsidR="004B3AB0">
        <w:rPr>
          <w:rStyle w:val="TL2"/>
          <w:lang w:val="es-ES"/>
        </w:rPr>
        <w:t xml:space="preserve">miembro del hogar </w:t>
      </w:r>
      <w:r w:rsidRPr="0058064F">
        <w:rPr>
          <w:rStyle w:val="TL2"/>
          <w:lang w:val="es-ES"/>
        </w:rPr>
        <w:t xml:space="preserve">estuvo en preescolar o </w:t>
      </w:r>
      <w:r w:rsidR="00A04243" w:rsidRPr="0058064F">
        <w:rPr>
          <w:rStyle w:val="TL2"/>
          <w:lang w:val="es-ES"/>
        </w:rPr>
        <w:t xml:space="preserve">en </w:t>
      </w:r>
      <w:r w:rsidRPr="0058064F">
        <w:rPr>
          <w:rStyle w:val="TL2"/>
          <w:lang w:val="es-ES"/>
        </w:rPr>
        <w:t xml:space="preserve">un jardín de niños/as y no se usan grados, </w:t>
      </w:r>
      <w:r w:rsidR="006E2AF5" w:rsidRPr="0058064F">
        <w:rPr>
          <w:rStyle w:val="TL2"/>
          <w:lang w:val="es-ES"/>
        </w:rPr>
        <w:t>deje el grado en blanco</w:t>
      </w:r>
      <w:r w:rsidR="00994DF3">
        <w:rPr>
          <w:rStyle w:val="TL2"/>
          <w:lang w:val="es-ES"/>
        </w:rPr>
        <w:t xml:space="preserve"> y vaya a la próxima línea.</w:t>
      </w:r>
    </w:p>
    <w:p w14:paraId="5B587DC5" w14:textId="77777777" w:rsidR="00087B5D" w:rsidRPr="0058064F" w:rsidRDefault="00087B5D" w:rsidP="00467F6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mallCaps/>
          <w:lang w:val="es-ES"/>
        </w:rPr>
      </w:pPr>
    </w:p>
    <w:p w14:paraId="6DCE2EF2" w14:textId="6B3CEFDC" w:rsidR="00034E63" w:rsidRPr="00EB0C0D" w:rsidRDefault="00994DF3" w:rsidP="003B4B6D">
      <w:pPr>
        <w:spacing w:line="288" w:lineRule="auto"/>
        <w:rPr>
          <w:rStyle w:val="TL2"/>
          <w:lang w:val="es-US"/>
        </w:rPr>
      </w:pPr>
      <w:r w:rsidRPr="00EB0C0D">
        <w:rPr>
          <w:rStyle w:val="TL2"/>
          <w:lang w:val="es-ES_tradnl"/>
        </w:rPr>
        <w:t>Si usted entrevista un hogar que tiene más de 15 miembros, usted debe tener un segundo Cuestionario de Hogar para este hogar</w:t>
      </w:r>
      <w:r w:rsidR="00034E63" w:rsidRPr="00EB0C0D">
        <w:rPr>
          <w:rStyle w:val="TL2"/>
          <w:lang w:val="es-ES_tradnl"/>
        </w:rPr>
        <w:t xml:space="preserve"> con la información de la hoja de portada (HH1 a HH8) completa, “CONTINUACIÓN” está escrito en la parte de arriba y la información de los miembros adicionales </w:t>
      </w:r>
      <w:r w:rsidR="00034E63">
        <w:rPr>
          <w:rStyle w:val="TL2"/>
          <w:lang w:val="es-ES_tradnl"/>
        </w:rPr>
        <w:t xml:space="preserve">ingresada en </w:t>
      </w:r>
      <w:r w:rsidR="001B0131">
        <w:rPr>
          <w:rStyle w:val="TL2"/>
          <w:lang w:val="es-ES_tradnl"/>
        </w:rPr>
        <w:t xml:space="preserve">el Listado de los Miembros del Hogar. </w:t>
      </w:r>
      <w:r w:rsidR="006571F1">
        <w:rPr>
          <w:rStyle w:val="TL2"/>
          <w:lang w:val="es-ES_tradnl"/>
        </w:rPr>
        <w:t xml:space="preserve">Ahora (en ED1) cambie el número de línea </w:t>
      </w:r>
      <w:r w:rsidR="00EE3DBA">
        <w:rPr>
          <w:rStyle w:val="TL2"/>
          <w:lang w:val="es-ES_tradnl"/>
        </w:rPr>
        <w:t>de 01 a 16 y si es necesario, cambie del 02 al 17 y continúe.</w:t>
      </w:r>
      <w:r w:rsidR="00C0414E">
        <w:rPr>
          <w:rStyle w:val="TL2"/>
          <w:lang w:val="es-ES_tradnl"/>
        </w:rPr>
        <w:t xml:space="preserve"> Luego haga las preguntas del módulo de educación y escriba las respuestas para estos miembros del hogar. Regrese al Cuestionario de Hogar principal para completar la entrevista. Recuerde que una vez completado el Cuestionario de hogar debe guardar el cuestionario “CONTINUACIÓN” dentro del cuestionario principal para que permanezcan juntos.</w:t>
      </w:r>
    </w:p>
    <w:p w14:paraId="035FAD23" w14:textId="77777777" w:rsidR="001D40EC" w:rsidRPr="00EB0C0D" w:rsidRDefault="001D40EC" w:rsidP="00EB0C0D">
      <w:pPr>
        <w:spacing w:line="288" w:lineRule="auto"/>
        <w:rPr>
          <w:rStyle w:val="TL2"/>
          <w:rFonts w:ascii="Calibri" w:hAnsi="Calibri"/>
          <w:szCs w:val="22"/>
          <w:lang w:val="es-US"/>
        </w:rPr>
      </w:pPr>
    </w:p>
    <w:p w14:paraId="6E994D48" w14:textId="57A7D07E" w:rsidR="00EB0C0D" w:rsidRDefault="00EB0C0D">
      <w:pPr>
        <w:rPr>
          <w:rFonts w:ascii="Calibri" w:hAnsi="Calibri"/>
          <w:b/>
          <w:sz w:val="28"/>
          <w:szCs w:val="28"/>
          <w:lang w:val="es-ES"/>
        </w:rPr>
      </w:pPr>
      <w:r>
        <w:rPr>
          <w:rFonts w:ascii="Calibri" w:hAnsi="Calibri"/>
          <w:b/>
          <w:sz w:val="28"/>
          <w:szCs w:val="28"/>
          <w:lang w:val="es-ES"/>
        </w:rPr>
        <w:br w:type="page"/>
      </w:r>
    </w:p>
    <w:p w14:paraId="5BF65C2C" w14:textId="77777777" w:rsidR="00EA48CA" w:rsidRDefault="00EA48CA" w:rsidP="003B4B6D">
      <w:pPr>
        <w:spacing w:line="288" w:lineRule="auto"/>
        <w:rPr>
          <w:rFonts w:ascii="Calibri" w:hAnsi="Calibri"/>
          <w:b/>
          <w:sz w:val="28"/>
          <w:szCs w:val="28"/>
          <w:lang w:val="es-ES"/>
        </w:rPr>
      </w:pPr>
    </w:p>
    <w:p w14:paraId="763BC1CD" w14:textId="49C62BA6" w:rsidR="00B1764A" w:rsidRDefault="003B4B6D" w:rsidP="00B1764A">
      <w:pPr>
        <w:pStyle w:val="Heading2"/>
        <w:rPr>
          <w:rStyle w:val="TL2"/>
          <w:lang w:val="es-ES_tradnl"/>
        </w:rPr>
      </w:pPr>
      <w:bookmarkStart w:id="13" w:name="_Toc250628316"/>
      <w:r w:rsidRPr="003B4B6D">
        <w:rPr>
          <w:lang w:val="es-ES"/>
        </w:rPr>
        <w:t xml:space="preserve">SELECCIÓN DE UN NIÑO/A PARA TRABAJO INFANTIL/ DISCIPLINA </w:t>
      </w:r>
      <w:r w:rsidR="00C0414E">
        <w:rPr>
          <w:lang w:val="es-ES"/>
        </w:rPr>
        <w:t>INFANTIL</w:t>
      </w:r>
      <w:bookmarkEnd w:id="13"/>
      <w:r>
        <w:rPr>
          <w:rFonts w:ascii="Arial" w:hAnsi="Arial" w:cs="Arial"/>
          <w:color w:val="222222"/>
          <w:lang w:val="es-ES"/>
        </w:rPr>
        <w:br/>
      </w:r>
    </w:p>
    <w:p w14:paraId="0A36BDAB" w14:textId="57148A47" w:rsidR="003B4B6D" w:rsidRPr="00C0414E" w:rsidRDefault="003B4B6D" w:rsidP="003B4B6D">
      <w:pPr>
        <w:spacing w:line="288" w:lineRule="auto"/>
        <w:rPr>
          <w:rStyle w:val="TL2"/>
          <w:lang w:val="es-ES_tradnl"/>
        </w:rPr>
      </w:pPr>
      <w:r w:rsidRPr="00C0414E">
        <w:rPr>
          <w:rStyle w:val="TL2"/>
          <w:lang w:val="es-ES_tradnl"/>
        </w:rPr>
        <w:t xml:space="preserve">Este módulo se utiliza para listar a todos los niños/as de 1-17 años elegibles para los módulos de trabajo infantil y/ o módulos de disciplina </w:t>
      </w:r>
      <w:r w:rsidR="000C4BA9">
        <w:rPr>
          <w:rStyle w:val="TL2"/>
          <w:lang w:val="es-ES_tradnl"/>
        </w:rPr>
        <w:t xml:space="preserve">infantil. </w:t>
      </w:r>
      <w:r w:rsidRPr="00C0414E">
        <w:rPr>
          <w:rStyle w:val="TL2"/>
          <w:lang w:val="es-ES_tradnl"/>
        </w:rPr>
        <w:t>Usted revisará el Listado de los Miembros del Hogar y registrará cada uno de los niños/as de 1-17 años de edad (incluidos los niños/as de 1 y 17 años de edad) en SL2A en orden según su número de línea (HL1). Usted no deberá incluir a otros miembros del hogar fuera del rango de edad de 1-17 años. Entonces utilizará la tabla de SL8 para seleccionar un niño/a al azar.</w:t>
      </w:r>
      <w:r w:rsidRPr="00C0414E">
        <w:rPr>
          <w:rStyle w:val="TL2"/>
          <w:lang w:val="es-ES_tradnl"/>
        </w:rPr>
        <w:br/>
      </w:r>
      <w:r w:rsidRPr="00C0414E">
        <w:rPr>
          <w:rStyle w:val="TL2"/>
          <w:lang w:val="es-ES_tradnl"/>
        </w:rPr>
        <w:br/>
        <w:t>Este módulo tiene una estructura y enfoque únicos. Usted completará todo el módulo por sí misma, y no tendrá que formular ninguna pregunta. Este módulo le ayuda a seleccionar un niño/a de 1-17 años al azar y recoger información sobre este niño/a  en los próximos dos módulos, dependiendo de la edad del niño/a seleccionado. Si el niño/a seleccionado tiene 1-4 años de edad, se administrará únicamente el módulo de Disciplina infantil. Si el niño/a seleccionado tiene 15 a 17 años de edad, se administrará únicamente el módulo de Trabajo Infantil. Si el niño/a tiene 5-14 años de edad, entonces se le administrará tanto el módulo de Trabajo infantil como el de Disciplina</w:t>
      </w:r>
      <w:r w:rsidR="000C4BA9">
        <w:rPr>
          <w:rStyle w:val="TL2"/>
          <w:lang w:val="es-ES_tradnl"/>
        </w:rPr>
        <w:t xml:space="preserve"> infantil</w:t>
      </w:r>
      <w:r w:rsidRPr="00C0414E">
        <w:rPr>
          <w:rStyle w:val="TL2"/>
          <w:lang w:val="es-ES_tradnl"/>
        </w:rPr>
        <w:t>.</w:t>
      </w:r>
      <w:r w:rsidRPr="00C0414E">
        <w:rPr>
          <w:rStyle w:val="TL2"/>
          <w:lang w:val="es-ES_tradnl"/>
        </w:rPr>
        <w:br/>
      </w:r>
      <w:r w:rsidRPr="00C0414E">
        <w:rPr>
          <w:rStyle w:val="TL2"/>
          <w:lang w:val="es-ES_tradnl"/>
        </w:rPr>
        <w:br/>
        <w:t xml:space="preserve">Es muy importante que usted siga las instrucciones y realice la selección aleatoria perfectamente. La selección aleatoria significa que la selección </w:t>
      </w:r>
      <w:r w:rsidR="000C4BA9">
        <w:rPr>
          <w:rStyle w:val="TL2"/>
          <w:lang w:val="es-ES_tradnl"/>
        </w:rPr>
        <w:t>es</w:t>
      </w:r>
      <w:r w:rsidRPr="00C0414E">
        <w:rPr>
          <w:rStyle w:val="TL2"/>
          <w:lang w:val="es-ES_tradnl"/>
        </w:rPr>
        <w:t xml:space="preserve"> imparcial. Si los niños/as han sido seleccionados al azar por todas las entrevistadoras a lo largo de toda la encuesta, los niños/as seleccionados serán representativos de </w:t>
      </w:r>
      <w:r w:rsidR="000C4BA9">
        <w:rPr>
          <w:rStyle w:val="TL2"/>
          <w:lang w:val="es-ES_tradnl"/>
        </w:rPr>
        <w:t xml:space="preserve">todos </w:t>
      </w:r>
      <w:r w:rsidRPr="00C0414E">
        <w:rPr>
          <w:rStyle w:val="TL2"/>
          <w:lang w:val="es-ES_tradnl"/>
        </w:rPr>
        <w:t>los niños/as</w:t>
      </w:r>
      <w:r w:rsidR="000C4BA9">
        <w:rPr>
          <w:rStyle w:val="TL2"/>
          <w:lang w:val="es-ES_tradnl"/>
        </w:rPr>
        <w:t xml:space="preserve">, incluidos aquellos </w:t>
      </w:r>
      <w:r w:rsidRPr="00C0414E">
        <w:rPr>
          <w:rStyle w:val="TL2"/>
          <w:lang w:val="es-ES_tradnl"/>
        </w:rPr>
        <w:t>que no han sido seleccionados.</w:t>
      </w:r>
    </w:p>
    <w:p w14:paraId="5AF18216" w14:textId="77777777" w:rsidR="009E488B" w:rsidRPr="00C0414E" w:rsidRDefault="009E488B" w:rsidP="003B4B6D">
      <w:pPr>
        <w:spacing w:line="288" w:lineRule="auto"/>
        <w:rPr>
          <w:rStyle w:val="TL2"/>
          <w:lang w:val="es-ES_tradnl"/>
        </w:rPr>
      </w:pPr>
    </w:p>
    <w:p w14:paraId="7116FBFF" w14:textId="77777777" w:rsidR="004B3AB0" w:rsidRPr="00EB0C0D" w:rsidRDefault="004B3AB0" w:rsidP="00467F62">
      <w:pPr>
        <w:rPr>
          <w:rStyle w:val="TL2"/>
          <w:smallCaps/>
          <w:lang w:val="es-US"/>
        </w:rPr>
      </w:pPr>
    </w:p>
    <w:p w14:paraId="19CE4C4B" w14:textId="26C2840B" w:rsidR="00710BD2" w:rsidRDefault="00710BD2" w:rsidP="00710BD2">
      <w:pPr>
        <w:spacing w:line="288" w:lineRule="auto"/>
        <w:ind w:left="567" w:hanging="567"/>
        <w:rPr>
          <w:rFonts w:ascii="Arial" w:hAnsi="Arial" w:cs="Arial"/>
          <w:color w:val="222222"/>
          <w:lang w:val="es-ES"/>
        </w:rPr>
      </w:pPr>
      <w:r w:rsidRPr="002C7B56">
        <w:rPr>
          <w:rFonts w:ascii="Calibri" w:hAnsi="Calibri"/>
          <w:b/>
          <w:i/>
          <w:szCs w:val="22"/>
          <w:lang w:val="es-ES"/>
        </w:rPr>
        <w:t xml:space="preserve">SL1. Verifique HL6 en </w:t>
      </w:r>
      <w:r>
        <w:rPr>
          <w:rFonts w:ascii="Calibri" w:hAnsi="Calibri"/>
          <w:b/>
          <w:i/>
          <w:szCs w:val="22"/>
          <w:lang w:val="es-ES"/>
        </w:rPr>
        <w:t>el Listado</w:t>
      </w:r>
      <w:r w:rsidRPr="002C7B56">
        <w:rPr>
          <w:rFonts w:ascii="Calibri" w:hAnsi="Calibri"/>
          <w:b/>
          <w:i/>
          <w:szCs w:val="22"/>
          <w:lang w:val="es-ES"/>
        </w:rPr>
        <w:t xml:space="preserve"> de </w:t>
      </w:r>
      <w:r>
        <w:rPr>
          <w:rFonts w:ascii="Calibri" w:hAnsi="Calibri"/>
          <w:b/>
          <w:i/>
          <w:szCs w:val="22"/>
          <w:lang w:val="es-ES"/>
        </w:rPr>
        <w:t>los Miembros del H</w:t>
      </w:r>
      <w:r w:rsidRPr="002C7B56">
        <w:rPr>
          <w:rFonts w:ascii="Calibri" w:hAnsi="Calibri"/>
          <w:b/>
          <w:i/>
          <w:szCs w:val="22"/>
          <w:lang w:val="es-ES"/>
        </w:rPr>
        <w:t xml:space="preserve">ogar y </w:t>
      </w:r>
      <w:r w:rsidR="008B3931">
        <w:rPr>
          <w:rFonts w:ascii="Calibri" w:hAnsi="Calibri"/>
          <w:b/>
          <w:i/>
          <w:szCs w:val="22"/>
          <w:lang w:val="es-ES"/>
        </w:rPr>
        <w:t>anote</w:t>
      </w:r>
      <w:r w:rsidR="008B3931" w:rsidRPr="002C7B56">
        <w:rPr>
          <w:rFonts w:ascii="Calibri" w:hAnsi="Calibri"/>
          <w:b/>
          <w:i/>
          <w:szCs w:val="22"/>
          <w:lang w:val="es-ES"/>
        </w:rPr>
        <w:t xml:space="preserve"> </w:t>
      </w:r>
      <w:r w:rsidRPr="002C7B56">
        <w:rPr>
          <w:rFonts w:ascii="Calibri" w:hAnsi="Calibri"/>
          <w:b/>
          <w:i/>
          <w:szCs w:val="22"/>
          <w:lang w:val="es-ES"/>
        </w:rPr>
        <w:t>el número total de niños</w:t>
      </w:r>
      <w:r>
        <w:rPr>
          <w:rFonts w:ascii="Calibri" w:hAnsi="Calibri"/>
          <w:b/>
          <w:i/>
          <w:szCs w:val="22"/>
          <w:lang w:val="es-ES"/>
        </w:rPr>
        <w:t>/as</w:t>
      </w:r>
      <w:r w:rsidRPr="002C7B56">
        <w:rPr>
          <w:rFonts w:ascii="Calibri" w:hAnsi="Calibri"/>
          <w:b/>
          <w:i/>
          <w:szCs w:val="22"/>
          <w:lang w:val="es-ES"/>
        </w:rPr>
        <w:t xml:space="preserve"> de 1-17 años</w:t>
      </w:r>
      <w:r>
        <w:rPr>
          <w:rFonts w:ascii="Arial" w:hAnsi="Arial" w:cs="Arial"/>
          <w:color w:val="222222"/>
          <w:lang w:val="es-ES"/>
        </w:rPr>
        <w:br/>
      </w:r>
      <w:r w:rsidRPr="002C7B56">
        <w:rPr>
          <w:rStyle w:val="TL2"/>
          <w:rFonts w:ascii="Calibri" w:hAnsi="Calibri"/>
          <w:lang w:val="es-ES"/>
        </w:rPr>
        <w:t>Cuente el número de niños</w:t>
      </w:r>
      <w:r>
        <w:rPr>
          <w:rStyle w:val="TL2"/>
          <w:rFonts w:ascii="Calibri" w:hAnsi="Calibri"/>
          <w:lang w:val="es-ES"/>
        </w:rPr>
        <w:t>/as</w:t>
      </w:r>
      <w:r w:rsidRPr="002C7B56">
        <w:rPr>
          <w:rStyle w:val="TL2"/>
          <w:rFonts w:ascii="Calibri" w:hAnsi="Calibri"/>
          <w:lang w:val="es-ES"/>
        </w:rPr>
        <w:t xml:space="preserve"> de 1-17 años de HL6 en </w:t>
      </w:r>
      <w:r>
        <w:rPr>
          <w:rStyle w:val="TL2"/>
          <w:rFonts w:ascii="Calibri" w:hAnsi="Calibri"/>
          <w:lang w:val="es-ES"/>
        </w:rPr>
        <w:t>el Listado de Miembros del H</w:t>
      </w:r>
      <w:r w:rsidRPr="002C7B56">
        <w:rPr>
          <w:rStyle w:val="TL2"/>
          <w:rFonts w:ascii="Calibri" w:hAnsi="Calibri"/>
          <w:lang w:val="es-ES"/>
        </w:rPr>
        <w:t xml:space="preserve">ogar </w:t>
      </w:r>
      <w:r>
        <w:rPr>
          <w:rStyle w:val="TL2"/>
          <w:rFonts w:ascii="Calibri" w:hAnsi="Calibri"/>
          <w:lang w:val="es-ES"/>
        </w:rPr>
        <w:t>y escriba</w:t>
      </w:r>
      <w:r w:rsidRPr="002C7B56">
        <w:rPr>
          <w:rStyle w:val="TL2"/>
          <w:rFonts w:ascii="Calibri" w:hAnsi="Calibri"/>
          <w:lang w:val="es-ES"/>
        </w:rPr>
        <w:t xml:space="preserve"> el número total aquí.</w:t>
      </w:r>
      <w:r>
        <w:rPr>
          <w:rFonts w:ascii="Arial" w:hAnsi="Arial" w:cs="Arial"/>
          <w:color w:val="222222"/>
          <w:lang w:val="es-ES"/>
        </w:rPr>
        <w:br/>
      </w:r>
    </w:p>
    <w:p w14:paraId="1A518708" w14:textId="0C422592" w:rsidR="00710BD2" w:rsidRDefault="00710BD2" w:rsidP="00710BD2">
      <w:pPr>
        <w:spacing w:line="288" w:lineRule="auto"/>
        <w:ind w:left="567" w:hanging="567"/>
        <w:rPr>
          <w:rStyle w:val="TL2"/>
          <w:rFonts w:ascii="Calibri" w:hAnsi="Calibri"/>
          <w:lang w:val="es-ES"/>
        </w:rPr>
      </w:pPr>
      <w:r w:rsidRPr="002C7B56">
        <w:rPr>
          <w:rFonts w:ascii="Calibri" w:hAnsi="Calibri"/>
          <w:b/>
          <w:i/>
          <w:szCs w:val="22"/>
          <w:lang w:val="es-ES"/>
        </w:rPr>
        <w:t xml:space="preserve">SL2. </w:t>
      </w:r>
      <w:r w:rsidR="00442178">
        <w:rPr>
          <w:rFonts w:ascii="Calibri" w:hAnsi="Calibri"/>
          <w:b/>
          <w:i/>
          <w:szCs w:val="22"/>
          <w:lang w:val="es-ES"/>
        </w:rPr>
        <w:t>Verifique</w:t>
      </w:r>
      <w:r w:rsidRPr="002C7B56">
        <w:rPr>
          <w:rFonts w:ascii="Calibri" w:hAnsi="Calibri"/>
          <w:b/>
          <w:i/>
          <w:szCs w:val="22"/>
          <w:lang w:val="es-ES"/>
        </w:rPr>
        <w:t xml:space="preserve"> el número</w:t>
      </w:r>
      <w:r w:rsidR="00442178">
        <w:rPr>
          <w:rFonts w:ascii="Calibri" w:hAnsi="Calibri"/>
          <w:b/>
          <w:i/>
          <w:szCs w:val="22"/>
          <w:lang w:val="es-ES"/>
        </w:rPr>
        <w:t xml:space="preserve"> total </w:t>
      </w:r>
      <w:r w:rsidRPr="002C7B56">
        <w:rPr>
          <w:rFonts w:ascii="Calibri" w:hAnsi="Calibri"/>
          <w:b/>
          <w:i/>
          <w:szCs w:val="22"/>
          <w:lang w:val="es-ES"/>
        </w:rPr>
        <w:t xml:space="preserve"> de niños/as de 1-17 años en SL1</w:t>
      </w:r>
      <w:r>
        <w:rPr>
          <w:rFonts w:ascii="Arial" w:hAnsi="Arial" w:cs="Arial"/>
          <w:color w:val="222222"/>
          <w:lang w:val="es-ES"/>
        </w:rPr>
        <w:br/>
      </w:r>
      <w:r w:rsidRPr="002C7B56">
        <w:rPr>
          <w:rStyle w:val="TL2"/>
          <w:rFonts w:ascii="Calibri" w:hAnsi="Calibri"/>
          <w:lang w:val="es-ES"/>
        </w:rPr>
        <w:t>Si no hay niños</w:t>
      </w:r>
      <w:r>
        <w:rPr>
          <w:rStyle w:val="TL2"/>
          <w:rFonts w:ascii="Calibri" w:hAnsi="Calibri"/>
          <w:lang w:val="es-ES"/>
        </w:rPr>
        <w:t>/as</w:t>
      </w:r>
      <w:r w:rsidRPr="002C7B56">
        <w:rPr>
          <w:rStyle w:val="TL2"/>
          <w:rFonts w:ascii="Calibri" w:hAnsi="Calibri"/>
          <w:lang w:val="es-ES"/>
        </w:rPr>
        <w:t xml:space="preserve"> de 1-17 años de edad en el hogar, marque la casilla correspondiente </w:t>
      </w:r>
      <w:r>
        <w:rPr>
          <w:rStyle w:val="TL2"/>
          <w:rFonts w:ascii="Calibri" w:hAnsi="Calibri"/>
          <w:lang w:val="es-ES"/>
        </w:rPr>
        <w:t>y vaya</w:t>
      </w:r>
      <w:r w:rsidRPr="002C7B56">
        <w:rPr>
          <w:rStyle w:val="TL2"/>
          <w:rFonts w:ascii="Calibri" w:hAnsi="Calibri"/>
          <w:lang w:val="es-ES"/>
        </w:rPr>
        <w:t xml:space="preserve"> al módulo de </w:t>
      </w:r>
      <w:r>
        <w:rPr>
          <w:rStyle w:val="TL2"/>
          <w:rFonts w:ascii="Calibri" w:hAnsi="Calibri"/>
          <w:lang w:val="es-ES"/>
        </w:rPr>
        <w:t>C</w:t>
      </w:r>
      <w:r w:rsidRPr="002C7B56">
        <w:rPr>
          <w:rStyle w:val="TL2"/>
          <w:rFonts w:ascii="Calibri" w:hAnsi="Calibri"/>
          <w:lang w:val="es-ES"/>
        </w:rPr>
        <w:t xml:space="preserve">aracterísticas del hogar. </w:t>
      </w:r>
      <w:r w:rsidRPr="001C329C">
        <w:rPr>
          <w:rStyle w:val="TL2"/>
          <w:rFonts w:ascii="Calibri" w:hAnsi="Calibri"/>
          <w:lang w:val="es-ES"/>
        </w:rPr>
        <w:t xml:space="preserve">Si sólo hay </w:t>
      </w:r>
      <w:r>
        <w:rPr>
          <w:rStyle w:val="TL2"/>
          <w:rFonts w:ascii="Calibri" w:hAnsi="Calibri"/>
          <w:lang w:val="es-ES"/>
        </w:rPr>
        <w:t>un niño/a</w:t>
      </w:r>
      <w:r w:rsidRPr="001C329C">
        <w:rPr>
          <w:rStyle w:val="TL2"/>
          <w:rFonts w:ascii="Calibri" w:hAnsi="Calibri"/>
          <w:lang w:val="es-ES"/>
        </w:rPr>
        <w:t xml:space="preserve">, </w:t>
      </w:r>
      <w:r>
        <w:rPr>
          <w:rStyle w:val="TL2"/>
          <w:rFonts w:ascii="Calibri" w:hAnsi="Calibri"/>
          <w:lang w:val="es-ES"/>
        </w:rPr>
        <w:t>vaya</w:t>
      </w:r>
      <w:r w:rsidRPr="001C329C">
        <w:rPr>
          <w:rStyle w:val="TL2"/>
          <w:rFonts w:ascii="Calibri" w:hAnsi="Calibri"/>
          <w:lang w:val="es-ES"/>
        </w:rPr>
        <w:t xml:space="preserve"> a SL9 y registr</w:t>
      </w:r>
      <w:r>
        <w:rPr>
          <w:rStyle w:val="TL2"/>
          <w:rFonts w:ascii="Calibri" w:hAnsi="Calibri"/>
          <w:lang w:val="es-ES"/>
        </w:rPr>
        <w:t>e</w:t>
      </w:r>
      <w:r w:rsidRPr="001C329C">
        <w:rPr>
          <w:rStyle w:val="TL2"/>
          <w:rFonts w:ascii="Calibri" w:hAnsi="Calibri"/>
          <w:lang w:val="es-ES"/>
        </w:rPr>
        <w:t xml:space="preserve"> el número de </w:t>
      </w:r>
      <w:r>
        <w:rPr>
          <w:rStyle w:val="TL2"/>
          <w:rFonts w:ascii="Calibri" w:hAnsi="Calibri"/>
          <w:lang w:val="es-ES"/>
        </w:rPr>
        <w:t>rango</w:t>
      </w:r>
      <w:r w:rsidRPr="001C329C">
        <w:rPr>
          <w:rStyle w:val="TL2"/>
          <w:rFonts w:ascii="Calibri" w:hAnsi="Calibri"/>
          <w:lang w:val="es-ES"/>
        </w:rPr>
        <w:t xml:space="preserve"> como “1</w:t>
      </w:r>
      <w:r>
        <w:rPr>
          <w:rStyle w:val="TL2"/>
          <w:rFonts w:ascii="Calibri" w:hAnsi="Calibri"/>
          <w:lang w:val="es-ES"/>
        </w:rPr>
        <w:t>“</w:t>
      </w:r>
      <w:r w:rsidR="00442178">
        <w:rPr>
          <w:rStyle w:val="TL2"/>
          <w:rFonts w:ascii="Calibri" w:hAnsi="Calibri"/>
          <w:lang w:val="es-ES"/>
        </w:rPr>
        <w:t xml:space="preserve"> e</w:t>
      </w:r>
      <w:r w:rsidRPr="001C329C">
        <w:rPr>
          <w:rStyle w:val="TL2"/>
          <w:rFonts w:ascii="Calibri" w:hAnsi="Calibri"/>
          <w:lang w:val="es-ES"/>
        </w:rPr>
        <w:t xml:space="preserve"> introduzca el número de línea, el nombre del niño</w:t>
      </w:r>
      <w:r>
        <w:rPr>
          <w:rStyle w:val="TL2"/>
          <w:rFonts w:ascii="Calibri" w:hAnsi="Calibri"/>
          <w:lang w:val="es-ES"/>
        </w:rPr>
        <w:t>/a</w:t>
      </w:r>
      <w:r w:rsidRPr="001C329C">
        <w:rPr>
          <w:rStyle w:val="TL2"/>
          <w:rFonts w:ascii="Calibri" w:hAnsi="Calibri"/>
          <w:lang w:val="es-ES"/>
        </w:rPr>
        <w:t xml:space="preserve"> y la edad</w:t>
      </w:r>
      <w:r w:rsidR="00442178">
        <w:rPr>
          <w:rStyle w:val="TL2"/>
          <w:rFonts w:ascii="Calibri" w:hAnsi="Calibri"/>
          <w:lang w:val="es-ES"/>
        </w:rPr>
        <w:t xml:space="preserve">. </w:t>
      </w:r>
      <w:r w:rsidRPr="002C7B56">
        <w:rPr>
          <w:rStyle w:val="TL2"/>
          <w:rFonts w:ascii="Calibri" w:hAnsi="Calibri"/>
          <w:lang w:val="es-ES"/>
        </w:rPr>
        <w:t>Esto significa que, dado que sólo hay un niño</w:t>
      </w:r>
      <w:r>
        <w:rPr>
          <w:rStyle w:val="TL2"/>
          <w:rFonts w:ascii="Calibri" w:hAnsi="Calibri"/>
          <w:lang w:val="es-ES"/>
        </w:rPr>
        <w:t>/a de</w:t>
      </w:r>
      <w:r w:rsidRPr="002C7B56">
        <w:rPr>
          <w:rStyle w:val="TL2"/>
          <w:rFonts w:ascii="Calibri" w:hAnsi="Calibri"/>
          <w:lang w:val="es-ES"/>
        </w:rPr>
        <w:t xml:space="preserve"> 1-17 </w:t>
      </w:r>
      <w:r>
        <w:rPr>
          <w:rStyle w:val="TL2"/>
          <w:rFonts w:ascii="Calibri" w:hAnsi="Calibri"/>
          <w:lang w:val="es-ES"/>
        </w:rPr>
        <w:t xml:space="preserve">años de </w:t>
      </w:r>
      <w:r w:rsidRPr="002C7B56">
        <w:rPr>
          <w:rStyle w:val="TL2"/>
          <w:rFonts w:ascii="Calibri" w:hAnsi="Calibri"/>
          <w:lang w:val="es-ES"/>
        </w:rPr>
        <w:t xml:space="preserve">edad en el hogar, no se necesita </w:t>
      </w:r>
      <w:r>
        <w:rPr>
          <w:rStyle w:val="TL2"/>
          <w:rFonts w:ascii="Calibri" w:hAnsi="Calibri"/>
          <w:lang w:val="es-ES"/>
        </w:rPr>
        <w:t xml:space="preserve">llevar a cabo </w:t>
      </w:r>
      <w:r w:rsidRPr="002C7B56">
        <w:rPr>
          <w:rStyle w:val="TL2"/>
          <w:rFonts w:ascii="Calibri" w:hAnsi="Calibri"/>
          <w:lang w:val="es-ES"/>
        </w:rPr>
        <w:t>la selección al azar.</w:t>
      </w:r>
      <w:r w:rsidRPr="002C7B56">
        <w:rPr>
          <w:rStyle w:val="TL2"/>
          <w:rFonts w:ascii="Calibri" w:hAnsi="Calibri"/>
          <w:lang w:val="es-ES"/>
        </w:rPr>
        <w:br/>
      </w:r>
      <w:r w:rsidRPr="002C7B56">
        <w:rPr>
          <w:rStyle w:val="TL2"/>
          <w:rFonts w:ascii="Calibri" w:hAnsi="Calibri"/>
          <w:lang w:val="es-ES"/>
        </w:rPr>
        <w:br/>
        <w:t>Si hay dos o más niños/as, continúe con SL2A para llevar a cabo una selección aleatoria.</w:t>
      </w:r>
    </w:p>
    <w:p w14:paraId="44B5F0B5" w14:textId="77777777" w:rsidR="00EA48CA" w:rsidRDefault="00EA48CA" w:rsidP="00710BD2">
      <w:pPr>
        <w:spacing w:line="288" w:lineRule="auto"/>
        <w:ind w:left="567" w:hanging="567"/>
        <w:rPr>
          <w:rStyle w:val="TL2"/>
          <w:rFonts w:ascii="Calibri" w:hAnsi="Calibri"/>
          <w:lang w:val="es-ES"/>
        </w:rPr>
      </w:pPr>
    </w:p>
    <w:p w14:paraId="12E02F71" w14:textId="5B87B4E3" w:rsidR="00622436" w:rsidRPr="00622436" w:rsidRDefault="00622436" w:rsidP="00622436">
      <w:pPr>
        <w:spacing w:line="288" w:lineRule="auto"/>
        <w:rPr>
          <w:rFonts w:ascii="Calibri" w:hAnsi="Calibri"/>
          <w:b/>
          <w:i/>
          <w:szCs w:val="22"/>
          <w:lang w:val="es-ES"/>
        </w:rPr>
      </w:pPr>
      <w:r w:rsidRPr="00622436">
        <w:rPr>
          <w:rFonts w:ascii="Calibri" w:hAnsi="Calibri"/>
          <w:b/>
          <w:szCs w:val="22"/>
          <w:lang w:val="es-ES"/>
        </w:rPr>
        <w:lastRenderedPageBreak/>
        <w:t>SL2A.</w:t>
      </w:r>
      <w:r w:rsidRPr="00622436">
        <w:rPr>
          <w:rFonts w:ascii="Calibri" w:hAnsi="Calibri"/>
          <w:b/>
          <w:i/>
          <w:szCs w:val="22"/>
          <w:lang w:val="es-ES"/>
        </w:rPr>
        <w:t xml:space="preserve"> </w:t>
      </w:r>
      <w:r w:rsidR="001D06BA">
        <w:rPr>
          <w:rFonts w:ascii="Calibri" w:hAnsi="Calibri"/>
          <w:b/>
          <w:i/>
          <w:szCs w:val="22"/>
          <w:lang w:val="es-ES"/>
        </w:rPr>
        <w:t xml:space="preserve">Anote en la tabla de abajo a cada niño/a de 1 a 17 años </w:t>
      </w:r>
      <w:r w:rsidRPr="00622436">
        <w:rPr>
          <w:rFonts w:ascii="Calibri" w:hAnsi="Calibri"/>
          <w:b/>
          <w:i/>
          <w:szCs w:val="22"/>
          <w:lang w:val="es-ES"/>
        </w:rPr>
        <w:t xml:space="preserve">en el orden en que aparece en el Listado de Miembros del Hogar. No incluya a </w:t>
      </w:r>
      <w:r w:rsidR="001D06BA">
        <w:rPr>
          <w:rFonts w:ascii="Calibri" w:hAnsi="Calibri"/>
          <w:b/>
          <w:i/>
          <w:szCs w:val="22"/>
          <w:lang w:val="es-ES"/>
        </w:rPr>
        <w:t xml:space="preserve">ningún </w:t>
      </w:r>
      <w:r w:rsidRPr="00622436">
        <w:rPr>
          <w:rFonts w:ascii="Calibri" w:hAnsi="Calibri"/>
          <w:b/>
          <w:i/>
          <w:szCs w:val="22"/>
          <w:lang w:val="es-ES"/>
        </w:rPr>
        <w:t>otro miembro del hogar</w:t>
      </w:r>
      <w:r w:rsidR="001D06BA">
        <w:rPr>
          <w:rFonts w:ascii="Calibri" w:hAnsi="Calibri"/>
          <w:b/>
          <w:i/>
          <w:szCs w:val="22"/>
          <w:lang w:val="es-ES"/>
        </w:rPr>
        <w:t xml:space="preserve"> que esté</w:t>
      </w:r>
      <w:r w:rsidRPr="00622436">
        <w:rPr>
          <w:rFonts w:ascii="Calibri" w:hAnsi="Calibri"/>
          <w:b/>
          <w:i/>
          <w:szCs w:val="22"/>
          <w:lang w:val="es-ES"/>
        </w:rPr>
        <w:t xml:space="preserve"> fuera del rango de edad de 1</w:t>
      </w:r>
      <w:r w:rsidR="001D06BA">
        <w:rPr>
          <w:rFonts w:ascii="Calibri" w:hAnsi="Calibri"/>
          <w:b/>
          <w:i/>
          <w:szCs w:val="22"/>
          <w:lang w:val="es-ES"/>
        </w:rPr>
        <w:t xml:space="preserve"> a </w:t>
      </w:r>
      <w:r w:rsidRPr="00622436">
        <w:rPr>
          <w:rFonts w:ascii="Calibri" w:hAnsi="Calibri"/>
          <w:b/>
          <w:i/>
          <w:szCs w:val="22"/>
          <w:lang w:val="es-ES"/>
        </w:rPr>
        <w:t xml:space="preserve">17 años. </w:t>
      </w:r>
      <w:r w:rsidR="001D06BA">
        <w:rPr>
          <w:rFonts w:ascii="Calibri" w:hAnsi="Calibri"/>
          <w:b/>
          <w:i/>
          <w:szCs w:val="22"/>
          <w:lang w:val="es-ES"/>
        </w:rPr>
        <w:t>Anote</w:t>
      </w:r>
      <w:r w:rsidR="001D06BA" w:rsidRPr="00622436">
        <w:rPr>
          <w:rFonts w:ascii="Calibri" w:hAnsi="Calibri"/>
          <w:b/>
          <w:i/>
          <w:szCs w:val="22"/>
          <w:lang w:val="es-ES"/>
        </w:rPr>
        <w:t xml:space="preserve"> </w:t>
      </w:r>
      <w:r w:rsidRPr="00622436">
        <w:rPr>
          <w:rFonts w:ascii="Calibri" w:hAnsi="Calibri"/>
          <w:b/>
          <w:i/>
          <w:szCs w:val="22"/>
          <w:lang w:val="es-ES"/>
        </w:rPr>
        <w:t>el número de la línea, nombre, sexo y edad de cada niño/a.</w:t>
      </w:r>
    </w:p>
    <w:p w14:paraId="3D88B3CE" w14:textId="77777777" w:rsidR="00622436" w:rsidRPr="00622436" w:rsidRDefault="00622436" w:rsidP="00622436">
      <w:pPr>
        <w:autoSpaceDE w:val="0"/>
        <w:autoSpaceDN w:val="0"/>
        <w:adjustRightInd w:val="0"/>
        <w:rPr>
          <w:rFonts w:ascii="Calibri" w:hAnsi="Calibri"/>
          <w:b/>
          <w:szCs w:val="22"/>
          <w:lang w:val="es-ES"/>
        </w:rPr>
      </w:pPr>
    </w:p>
    <w:p w14:paraId="4066B0B1" w14:textId="003358F0" w:rsidR="00622436" w:rsidRPr="00AA26A9" w:rsidRDefault="00622436" w:rsidP="00622436">
      <w:pPr>
        <w:autoSpaceDE w:val="0"/>
        <w:autoSpaceDN w:val="0"/>
        <w:adjustRightInd w:val="0"/>
        <w:rPr>
          <w:rFonts w:ascii="Calibri" w:hAnsi="Calibri"/>
          <w:b/>
          <w:szCs w:val="22"/>
          <w:lang w:val="es-ES"/>
        </w:rPr>
      </w:pPr>
      <w:r w:rsidRPr="00AA26A9">
        <w:rPr>
          <w:rFonts w:ascii="Calibri" w:hAnsi="Calibri"/>
          <w:b/>
          <w:szCs w:val="22"/>
          <w:lang w:val="es-ES"/>
        </w:rPr>
        <w:t xml:space="preserve">SL3. </w:t>
      </w:r>
      <w:r w:rsidRPr="00AA26A9">
        <w:rPr>
          <w:rFonts w:ascii="Calibri" w:hAnsi="Calibri"/>
          <w:b/>
          <w:i/>
          <w:szCs w:val="22"/>
          <w:lang w:val="es-ES"/>
        </w:rPr>
        <w:t xml:space="preserve">Número de </w:t>
      </w:r>
      <w:r w:rsidR="00F67945">
        <w:rPr>
          <w:rFonts w:ascii="Calibri" w:hAnsi="Calibri"/>
          <w:b/>
          <w:i/>
          <w:szCs w:val="22"/>
          <w:lang w:val="es-ES"/>
        </w:rPr>
        <w:t>orden</w:t>
      </w:r>
    </w:p>
    <w:p w14:paraId="3E953B63" w14:textId="77777777" w:rsidR="00622436" w:rsidRPr="00622436" w:rsidRDefault="00622436" w:rsidP="00622436">
      <w:pPr>
        <w:ind w:left="360"/>
        <w:rPr>
          <w:rFonts w:ascii="Calibri" w:hAnsi="Calibri"/>
          <w:szCs w:val="22"/>
          <w:lang w:val="es-ES"/>
        </w:rPr>
      </w:pPr>
      <w:r w:rsidRPr="00622436">
        <w:rPr>
          <w:rFonts w:ascii="Calibri" w:hAnsi="Calibri"/>
          <w:szCs w:val="22"/>
          <w:lang w:val="es-ES"/>
        </w:rPr>
        <w:t>Éste es el número que se usa para identificar al niño/a seleccionado al azar para este módulo. Usted utilizará este número más tarde para completar la selección. No necesita llenar ni hacer nada con esta columna, ya que los números ya habrán sido provistos.</w:t>
      </w:r>
    </w:p>
    <w:p w14:paraId="7E140A92" w14:textId="77777777" w:rsidR="00622436" w:rsidRPr="002C7B56" w:rsidRDefault="00622436" w:rsidP="00622436">
      <w:pPr>
        <w:spacing w:line="288" w:lineRule="auto"/>
        <w:ind w:left="720"/>
        <w:rPr>
          <w:rFonts w:ascii="Calibri" w:hAnsi="Calibri"/>
          <w:szCs w:val="22"/>
          <w:lang w:val="es-ES"/>
        </w:rPr>
      </w:pPr>
    </w:p>
    <w:p w14:paraId="61E6796D" w14:textId="4CE794F3" w:rsidR="00622436" w:rsidRPr="005B7BCA" w:rsidRDefault="00622436" w:rsidP="00622436">
      <w:pPr>
        <w:autoSpaceDE w:val="0"/>
        <w:autoSpaceDN w:val="0"/>
        <w:adjustRightInd w:val="0"/>
        <w:rPr>
          <w:b/>
          <w:bCs/>
          <w:szCs w:val="24"/>
          <w:lang w:val="es-ES" w:eastAsia="sv-SE"/>
        </w:rPr>
      </w:pPr>
      <w:r w:rsidRPr="00B46B0A">
        <w:rPr>
          <w:rFonts w:ascii="Calibri" w:hAnsi="Calibri"/>
          <w:b/>
          <w:szCs w:val="22"/>
          <w:lang w:val="es-ES"/>
        </w:rPr>
        <w:t xml:space="preserve">SL4. </w:t>
      </w:r>
      <w:r w:rsidRPr="00B46B0A">
        <w:rPr>
          <w:rFonts w:ascii="Calibri" w:hAnsi="Calibri"/>
          <w:b/>
          <w:i/>
          <w:szCs w:val="22"/>
          <w:lang w:val="es-ES"/>
        </w:rPr>
        <w:t>Número de línea de HL1</w:t>
      </w:r>
    </w:p>
    <w:p w14:paraId="61CD2423" w14:textId="77777777" w:rsidR="00622436" w:rsidRPr="00622436" w:rsidRDefault="00622436" w:rsidP="00622436">
      <w:pPr>
        <w:ind w:left="360"/>
        <w:rPr>
          <w:rStyle w:val="TL2"/>
          <w:rFonts w:ascii="Calibri" w:hAnsi="Calibri"/>
          <w:szCs w:val="22"/>
          <w:lang w:val="es-ES"/>
        </w:rPr>
      </w:pPr>
      <w:r w:rsidRPr="00622436">
        <w:rPr>
          <w:rStyle w:val="TL2"/>
          <w:rFonts w:ascii="Calibri" w:hAnsi="Calibri"/>
          <w:szCs w:val="22"/>
          <w:lang w:val="es-ES"/>
        </w:rPr>
        <w:t xml:space="preserve">Éste es el número que se usa para identificar a cada niño/a del Listado de Miembros del Hogar que resulte elegible para este módulo. Vaya al Listado de Miembros del Hogar y elabore un listado de cada uno de los niños/as entre 1 y 17 años (incluidos aquellos de 1 año y 17 años cumplidos) </w:t>
      </w:r>
      <w:r w:rsidRPr="00622436">
        <w:rPr>
          <w:rStyle w:val="TL2"/>
          <w:rFonts w:ascii="Calibri" w:hAnsi="Calibri"/>
          <w:szCs w:val="22"/>
          <w:u w:val="single"/>
          <w:lang w:val="es-ES"/>
        </w:rPr>
        <w:t>en orden, de acuerdo con su número de línea</w:t>
      </w:r>
      <w:r w:rsidRPr="00622436">
        <w:rPr>
          <w:rStyle w:val="TL2"/>
          <w:rFonts w:ascii="Calibri" w:hAnsi="Calibri"/>
          <w:szCs w:val="22"/>
          <w:lang w:val="es-ES"/>
        </w:rPr>
        <w:t xml:space="preserve"> (HL1). No incluya a ningún otro miembro del hogar fuera del rango de edades de 1 a 17 años.</w:t>
      </w:r>
    </w:p>
    <w:p w14:paraId="15F02EE1" w14:textId="77777777" w:rsidR="00622436" w:rsidRPr="00622436" w:rsidRDefault="00622436" w:rsidP="00622436">
      <w:pPr>
        <w:ind w:left="360"/>
        <w:rPr>
          <w:rStyle w:val="TL2"/>
          <w:rFonts w:ascii="Calibri" w:hAnsi="Calibri"/>
          <w:szCs w:val="22"/>
          <w:lang w:val="es-ES"/>
        </w:rPr>
      </w:pPr>
    </w:p>
    <w:p w14:paraId="3A433140" w14:textId="77777777" w:rsidR="00622436" w:rsidRPr="00B46B0A" w:rsidRDefault="00622436" w:rsidP="00622436">
      <w:pPr>
        <w:ind w:left="360"/>
        <w:rPr>
          <w:rStyle w:val="TL2"/>
          <w:rFonts w:ascii="Calibri" w:hAnsi="Calibri"/>
          <w:szCs w:val="22"/>
          <w:lang w:val="es-ES"/>
        </w:rPr>
      </w:pPr>
      <w:r w:rsidRPr="00B46B0A">
        <w:rPr>
          <w:rStyle w:val="TL2"/>
          <w:rFonts w:ascii="Calibri" w:hAnsi="Calibri"/>
          <w:szCs w:val="22"/>
          <w:lang w:val="es-ES"/>
        </w:rPr>
        <w:t>Observe que una vez haya introducido</w:t>
      </w:r>
      <w:r>
        <w:rPr>
          <w:rStyle w:val="TL2"/>
          <w:rFonts w:ascii="Calibri" w:hAnsi="Calibri"/>
          <w:szCs w:val="22"/>
          <w:lang w:val="es-ES"/>
        </w:rPr>
        <w:t xml:space="preserve"> aquí</w:t>
      </w:r>
      <w:r w:rsidRPr="00B46B0A">
        <w:rPr>
          <w:rStyle w:val="TL2"/>
          <w:rFonts w:ascii="Calibri" w:hAnsi="Calibri"/>
          <w:szCs w:val="22"/>
          <w:lang w:val="es-ES"/>
        </w:rPr>
        <w:t xml:space="preserve"> el nombre del miembro del hogar</w:t>
      </w:r>
      <w:r>
        <w:rPr>
          <w:rStyle w:val="TL2"/>
          <w:rFonts w:ascii="Calibri" w:hAnsi="Calibri"/>
          <w:szCs w:val="22"/>
          <w:lang w:val="es-ES"/>
        </w:rPr>
        <w:t>, automáticamente asignará un número de rango a esta persona (SL3).</w:t>
      </w:r>
    </w:p>
    <w:p w14:paraId="3EC530FA" w14:textId="77777777" w:rsidR="00622436" w:rsidRPr="00B46B0A" w:rsidRDefault="00622436" w:rsidP="00622436">
      <w:pPr>
        <w:ind w:left="360"/>
        <w:rPr>
          <w:rStyle w:val="TL2"/>
          <w:rFonts w:ascii="Calibri" w:hAnsi="Calibri"/>
          <w:szCs w:val="22"/>
          <w:lang w:val="es-ES"/>
        </w:rPr>
      </w:pPr>
    </w:p>
    <w:p w14:paraId="2DF4C0A9" w14:textId="77777777" w:rsidR="00622436" w:rsidRPr="00B46B0A" w:rsidRDefault="00622436" w:rsidP="00622436">
      <w:pPr>
        <w:ind w:left="360"/>
        <w:rPr>
          <w:rStyle w:val="TL2"/>
          <w:rFonts w:ascii="Calibri" w:hAnsi="Calibri"/>
          <w:szCs w:val="22"/>
          <w:lang w:val="es-ES"/>
        </w:rPr>
      </w:pPr>
      <w:r w:rsidRPr="00B46B0A">
        <w:rPr>
          <w:rStyle w:val="TL2"/>
          <w:rFonts w:ascii="Calibri" w:hAnsi="Calibri"/>
          <w:szCs w:val="22"/>
          <w:lang w:val="es-ES"/>
        </w:rPr>
        <w:t xml:space="preserve">Es muy importante que incluya a todos los niños/as elegibles en el listado en orden, de acuerdo con su número de línea. De lo contrario, podría fracasar la selección aleatoria del niño/a para este </w:t>
      </w:r>
      <w:r>
        <w:rPr>
          <w:rStyle w:val="TL2"/>
          <w:rFonts w:ascii="Calibri" w:hAnsi="Calibri"/>
          <w:szCs w:val="22"/>
          <w:lang w:val="es-ES"/>
        </w:rPr>
        <w:t>mó</w:t>
      </w:r>
      <w:r w:rsidRPr="00B46B0A">
        <w:rPr>
          <w:rStyle w:val="TL2"/>
          <w:rFonts w:ascii="Calibri" w:hAnsi="Calibri"/>
          <w:szCs w:val="22"/>
          <w:lang w:val="es-ES"/>
        </w:rPr>
        <w:t>dulo e introducir un sesgo en el proceso de selección.</w:t>
      </w:r>
    </w:p>
    <w:p w14:paraId="218FE512" w14:textId="77777777" w:rsidR="00622436" w:rsidRPr="00E6126C" w:rsidRDefault="00622436" w:rsidP="00622436">
      <w:pPr>
        <w:spacing w:line="288" w:lineRule="auto"/>
        <w:rPr>
          <w:rFonts w:ascii="Calibri" w:hAnsi="Calibri"/>
          <w:b/>
          <w:szCs w:val="22"/>
          <w:lang w:val="es-ES"/>
        </w:rPr>
      </w:pPr>
    </w:p>
    <w:p w14:paraId="28539691" w14:textId="77777777" w:rsidR="00622436" w:rsidRPr="00B46B0A" w:rsidRDefault="00622436" w:rsidP="00622436">
      <w:pPr>
        <w:autoSpaceDE w:val="0"/>
        <w:autoSpaceDN w:val="0"/>
        <w:adjustRightInd w:val="0"/>
        <w:rPr>
          <w:rFonts w:ascii="Calibri" w:hAnsi="Calibri"/>
          <w:b/>
          <w:szCs w:val="22"/>
          <w:lang w:val="es-ES"/>
        </w:rPr>
      </w:pPr>
      <w:r w:rsidRPr="00B46B0A">
        <w:rPr>
          <w:rFonts w:ascii="Calibri" w:hAnsi="Calibri"/>
          <w:b/>
          <w:szCs w:val="22"/>
          <w:lang w:val="es-ES"/>
        </w:rPr>
        <w:t xml:space="preserve">SL5. </w:t>
      </w:r>
      <w:r w:rsidRPr="00B46B0A">
        <w:rPr>
          <w:rFonts w:ascii="Calibri" w:hAnsi="Calibri"/>
          <w:b/>
          <w:i/>
          <w:szCs w:val="22"/>
          <w:lang w:val="es-ES"/>
        </w:rPr>
        <w:t>Nombre de HL2</w:t>
      </w:r>
    </w:p>
    <w:p w14:paraId="29C406E7" w14:textId="77777777" w:rsidR="00622436" w:rsidRPr="00B46B0A" w:rsidRDefault="00622436" w:rsidP="00622436">
      <w:pPr>
        <w:ind w:left="360"/>
        <w:rPr>
          <w:rFonts w:ascii="Calibri" w:hAnsi="Calibri"/>
          <w:szCs w:val="22"/>
          <w:lang w:val="es-ES"/>
        </w:rPr>
      </w:pPr>
      <w:r w:rsidRPr="00B46B0A">
        <w:rPr>
          <w:rFonts w:ascii="Calibri" w:hAnsi="Calibri"/>
          <w:szCs w:val="22"/>
          <w:lang w:val="es-ES"/>
        </w:rPr>
        <w:t>Inserte el nombre de cada niño/a elegible en esta columna, junto a su número de línea, copiándolo del Listado de Miembros del Hogar, columna HL2.</w:t>
      </w:r>
    </w:p>
    <w:p w14:paraId="604997AB" w14:textId="77777777" w:rsidR="00622436" w:rsidRPr="005B7BCA" w:rsidRDefault="00622436" w:rsidP="00622436">
      <w:pPr>
        <w:rPr>
          <w:szCs w:val="24"/>
          <w:lang w:val="es-ES"/>
        </w:rPr>
      </w:pPr>
    </w:p>
    <w:p w14:paraId="024C6D77" w14:textId="77777777" w:rsidR="00622436" w:rsidRPr="00B46B0A" w:rsidRDefault="00622436" w:rsidP="00622436">
      <w:pPr>
        <w:autoSpaceDE w:val="0"/>
        <w:autoSpaceDN w:val="0"/>
        <w:adjustRightInd w:val="0"/>
        <w:rPr>
          <w:rFonts w:ascii="Calibri" w:hAnsi="Calibri"/>
          <w:b/>
          <w:szCs w:val="22"/>
          <w:lang w:val="es-ES"/>
        </w:rPr>
      </w:pPr>
      <w:r w:rsidRPr="00B46B0A">
        <w:rPr>
          <w:rFonts w:ascii="Calibri" w:hAnsi="Calibri"/>
          <w:b/>
          <w:szCs w:val="22"/>
          <w:lang w:val="es-ES"/>
        </w:rPr>
        <w:t xml:space="preserve">SL6. </w:t>
      </w:r>
      <w:r w:rsidRPr="00B46B0A">
        <w:rPr>
          <w:rFonts w:ascii="Calibri" w:hAnsi="Calibri"/>
          <w:b/>
          <w:i/>
          <w:szCs w:val="22"/>
          <w:lang w:val="es-ES"/>
        </w:rPr>
        <w:t>Sexo de HL4</w:t>
      </w:r>
    </w:p>
    <w:p w14:paraId="491028C0" w14:textId="77777777" w:rsidR="00622436" w:rsidRPr="00B46B0A" w:rsidRDefault="00622436" w:rsidP="00622436">
      <w:pPr>
        <w:ind w:left="360"/>
        <w:rPr>
          <w:rFonts w:ascii="Calibri" w:hAnsi="Calibri"/>
          <w:szCs w:val="22"/>
          <w:lang w:val="es-ES"/>
        </w:rPr>
      </w:pPr>
      <w:r w:rsidRPr="00B46B0A">
        <w:rPr>
          <w:rFonts w:ascii="Calibri" w:hAnsi="Calibri"/>
          <w:szCs w:val="22"/>
          <w:lang w:val="es-ES"/>
        </w:rPr>
        <w:t>Registre el sexo del niño/a de la columna HL4.</w:t>
      </w:r>
    </w:p>
    <w:p w14:paraId="0BF82246" w14:textId="77777777" w:rsidR="00622436" w:rsidRPr="005B7BCA" w:rsidRDefault="00622436" w:rsidP="00622436">
      <w:pPr>
        <w:autoSpaceDE w:val="0"/>
        <w:autoSpaceDN w:val="0"/>
        <w:adjustRightInd w:val="0"/>
        <w:rPr>
          <w:b/>
          <w:bCs/>
          <w:szCs w:val="24"/>
          <w:lang w:val="es-ES" w:eastAsia="sv-SE"/>
        </w:rPr>
      </w:pPr>
    </w:p>
    <w:p w14:paraId="49479DB6" w14:textId="77777777" w:rsidR="00622436" w:rsidRPr="00B46B0A" w:rsidRDefault="00622436" w:rsidP="00622436">
      <w:pPr>
        <w:autoSpaceDE w:val="0"/>
        <w:autoSpaceDN w:val="0"/>
        <w:adjustRightInd w:val="0"/>
        <w:rPr>
          <w:rFonts w:ascii="Calibri" w:hAnsi="Calibri"/>
          <w:b/>
          <w:szCs w:val="22"/>
          <w:lang w:val="es-ES"/>
        </w:rPr>
      </w:pPr>
      <w:r w:rsidRPr="00B46B0A">
        <w:rPr>
          <w:rFonts w:ascii="Calibri" w:hAnsi="Calibri"/>
          <w:b/>
          <w:szCs w:val="22"/>
          <w:lang w:val="es-ES"/>
        </w:rPr>
        <w:t xml:space="preserve">SL7. </w:t>
      </w:r>
      <w:r w:rsidRPr="00B46B0A">
        <w:rPr>
          <w:rFonts w:ascii="Calibri" w:hAnsi="Calibri"/>
          <w:b/>
          <w:i/>
          <w:szCs w:val="22"/>
          <w:lang w:val="es-ES"/>
        </w:rPr>
        <w:t>Edad de HL6</w:t>
      </w:r>
    </w:p>
    <w:p w14:paraId="5B7A377E" w14:textId="77777777" w:rsidR="00622436" w:rsidRPr="00B46B0A" w:rsidRDefault="00622436" w:rsidP="00622436">
      <w:pPr>
        <w:ind w:left="360"/>
        <w:rPr>
          <w:rFonts w:ascii="Calibri" w:hAnsi="Calibri"/>
          <w:szCs w:val="22"/>
          <w:lang w:val="es-ES"/>
        </w:rPr>
      </w:pPr>
      <w:r w:rsidRPr="00B46B0A">
        <w:rPr>
          <w:rFonts w:ascii="Calibri" w:hAnsi="Calibri"/>
          <w:szCs w:val="22"/>
          <w:lang w:val="es-ES"/>
        </w:rPr>
        <w:t>Registre la edad del niño/a de la columna HL6.</w:t>
      </w:r>
    </w:p>
    <w:p w14:paraId="7AAFB795" w14:textId="77777777" w:rsidR="0076322D" w:rsidRDefault="0076322D" w:rsidP="0076322D">
      <w:pPr>
        <w:rPr>
          <w:rFonts w:ascii="Calibri" w:hAnsi="Calibri"/>
          <w:b/>
          <w:szCs w:val="22"/>
          <w:lang w:val="es-ES"/>
        </w:rPr>
      </w:pPr>
    </w:p>
    <w:p w14:paraId="4222D507" w14:textId="66B7E2A4" w:rsidR="0076322D" w:rsidRDefault="0076322D" w:rsidP="0076322D">
      <w:pPr>
        <w:rPr>
          <w:rStyle w:val="hps"/>
          <w:rFonts w:ascii="Arial" w:hAnsi="Arial" w:cs="Arial"/>
          <w:color w:val="222222"/>
          <w:lang w:val="es-ES"/>
        </w:rPr>
      </w:pPr>
      <w:r w:rsidRPr="00B46B0A">
        <w:rPr>
          <w:rFonts w:ascii="Calibri" w:hAnsi="Calibri"/>
          <w:b/>
          <w:szCs w:val="22"/>
          <w:lang w:val="es-ES"/>
        </w:rPr>
        <w:t xml:space="preserve">SL8. </w:t>
      </w:r>
      <w:r w:rsidRPr="00B46B0A">
        <w:rPr>
          <w:rFonts w:ascii="Calibri" w:hAnsi="Calibri"/>
          <w:b/>
          <w:i/>
          <w:szCs w:val="22"/>
          <w:lang w:val="es-ES"/>
        </w:rPr>
        <w:t xml:space="preserve">Verifique el último dígito del número de hogar (HH2) </w:t>
      </w:r>
      <w:r w:rsidR="00DA1294">
        <w:rPr>
          <w:rFonts w:ascii="Calibri" w:hAnsi="Calibri"/>
          <w:b/>
          <w:i/>
          <w:szCs w:val="22"/>
          <w:lang w:val="es-ES"/>
        </w:rPr>
        <w:t>que aparece en</w:t>
      </w:r>
      <w:r w:rsidRPr="00B46B0A">
        <w:rPr>
          <w:rFonts w:ascii="Calibri" w:hAnsi="Calibri"/>
          <w:b/>
          <w:i/>
          <w:szCs w:val="22"/>
          <w:lang w:val="es-ES"/>
        </w:rPr>
        <w:t xml:space="preserve"> la portada. </w:t>
      </w:r>
      <w:r>
        <w:rPr>
          <w:rFonts w:ascii="Calibri" w:hAnsi="Calibri"/>
          <w:b/>
          <w:i/>
          <w:szCs w:val="22"/>
          <w:lang w:val="es-ES"/>
        </w:rPr>
        <w:t>É</w:t>
      </w:r>
      <w:r w:rsidRPr="00241FBA">
        <w:rPr>
          <w:rFonts w:ascii="Calibri" w:hAnsi="Calibri"/>
          <w:b/>
          <w:i/>
          <w:szCs w:val="22"/>
          <w:lang w:val="es-ES"/>
        </w:rPr>
        <w:t xml:space="preserve">ste es el número de la fila </w:t>
      </w:r>
      <w:r>
        <w:rPr>
          <w:rFonts w:ascii="Calibri" w:hAnsi="Calibri"/>
          <w:b/>
          <w:i/>
          <w:szCs w:val="22"/>
          <w:lang w:val="es-ES"/>
        </w:rPr>
        <w:t>a la</w:t>
      </w:r>
      <w:r w:rsidR="001F598C">
        <w:rPr>
          <w:rFonts w:ascii="Calibri" w:hAnsi="Calibri"/>
          <w:b/>
          <w:i/>
          <w:szCs w:val="22"/>
          <w:lang w:val="es-ES"/>
        </w:rPr>
        <w:t xml:space="preserve"> cual usted </w:t>
      </w:r>
      <w:r w:rsidRPr="00241FBA">
        <w:rPr>
          <w:rFonts w:ascii="Calibri" w:hAnsi="Calibri"/>
          <w:b/>
          <w:i/>
          <w:szCs w:val="22"/>
          <w:lang w:val="es-ES"/>
        </w:rPr>
        <w:t>debe ir en la tabla</w:t>
      </w:r>
      <w:r w:rsidR="001F598C">
        <w:rPr>
          <w:rFonts w:ascii="Calibri" w:hAnsi="Calibri"/>
          <w:b/>
          <w:i/>
          <w:szCs w:val="22"/>
          <w:lang w:val="es-ES"/>
        </w:rPr>
        <w:t xml:space="preserve"> de abajo</w:t>
      </w:r>
      <w:r w:rsidRPr="00241FBA">
        <w:rPr>
          <w:rFonts w:ascii="Calibri" w:hAnsi="Calibri"/>
          <w:b/>
          <w:i/>
          <w:szCs w:val="22"/>
          <w:lang w:val="es-ES"/>
        </w:rPr>
        <w:t>.</w:t>
      </w:r>
      <w:r w:rsidRPr="00241FBA">
        <w:rPr>
          <w:rFonts w:ascii="Calibri" w:hAnsi="Calibri"/>
          <w:b/>
          <w:i/>
          <w:szCs w:val="22"/>
          <w:lang w:val="es-ES"/>
        </w:rPr>
        <w:br/>
      </w:r>
      <w:r w:rsidRPr="00241FBA">
        <w:rPr>
          <w:rFonts w:ascii="Calibri" w:hAnsi="Calibri"/>
          <w:b/>
          <w:i/>
          <w:szCs w:val="22"/>
          <w:lang w:val="es-ES"/>
        </w:rPr>
        <w:br/>
      </w:r>
      <w:r w:rsidR="007E33A6">
        <w:rPr>
          <w:rFonts w:ascii="Calibri" w:hAnsi="Calibri"/>
          <w:b/>
          <w:i/>
          <w:szCs w:val="22"/>
          <w:lang w:val="es-ES"/>
        </w:rPr>
        <w:t>Verifique</w:t>
      </w:r>
      <w:r w:rsidR="007E33A6" w:rsidRPr="00241FBA">
        <w:rPr>
          <w:rFonts w:ascii="Calibri" w:hAnsi="Calibri"/>
          <w:b/>
          <w:i/>
          <w:szCs w:val="22"/>
          <w:lang w:val="es-ES"/>
        </w:rPr>
        <w:t xml:space="preserve"> </w:t>
      </w:r>
      <w:r w:rsidRPr="00241FBA">
        <w:rPr>
          <w:rFonts w:ascii="Calibri" w:hAnsi="Calibri"/>
          <w:b/>
          <w:i/>
          <w:szCs w:val="22"/>
          <w:lang w:val="es-ES"/>
        </w:rPr>
        <w:t xml:space="preserve">el número total de niños </w:t>
      </w:r>
      <w:r w:rsidR="007E33A6">
        <w:rPr>
          <w:rFonts w:ascii="Calibri" w:hAnsi="Calibri"/>
          <w:b/>
          <w:i/>
          <w:szCs w:val="22"/>
          <w:lang w:val="es-ES"/>
        </w:rPr>
        <w:t>(</w:t>
      </w:r>
      <w:r w:rsidRPr="00241FBA">
        <w:rPr>
          <w:rFonts w:ascii="Calibri" w:hAnsi="Calibri"/>
          <w:b/>
          <w:i/>
          <w:szCs w:val="22"/>
          <w:lang w:val="es-ES"/>
        </w:rPr>
        <w:t>1-17</w:t>
      </w:r>
      <w:r w:rsidR="007E33A6">
        <w:rPr>
          <w:rFonts w:ascii="Calibri" w:hAnsi="Calibri"/>
          <w:b/>
          <w:i/>
          <w:szCs w:val="22"/>
          <w:lang w:val="es-ES"/>
        </w:rPr>
        <w:t>) en SL1</w:t>
      </w:r>
      <w:r w:rsidRPr="00241FBA">
        <w:rPr>
          <w:rFonts w:ascii="Calibri" w:hAnsi="Calibri"/>
          <w:b/>
          <w:i/>
          <w:szCs w:val="22"/>
          <w:lang w:val="es-ES"/>
        </w:rPr>
        <w:t xml:space="preserve"> arriba. </w:t>
      </w:r>
      <w:r>
        <w:rPr>
          <w:rFonts w:ascii="Calibri" w:hAnsi="Calibri"/>
          <w:b/>
          <w:i/>
          <w:szCs w:val="22"/>
          <w:lang w:val="es-ES"/>
        </w:rPr>
        <w:t>É</w:t>
      </w:r>
      <w:r w:rsidRPr="00B46B0A">
        <w:rPr>
          <w:rFonts w:ascii="Calibri" w:hAnsi="Calibri"/>
          <w:b/>
          <w:i/>
          <w:szCs w:val="22"/>
          <w:lang w:val="es-ES"/>
        </w:rPr>
        <w:t xml:space="preserve">ste es el número de la columna </w:t>
      </w:r>
      <w:r>
        <w:rPr>
          <w:rFonts w:ascii="Calibri" w:hAnsi="Calibri"/>
          <w:b/>
          <w:i/>
          <w:szCs w:val="22"/>
          <w:lang w:val="es-ES"/>
        </w:rPr>
        <w:t xml:space="preserve">a la </w:t>
      </w:r>
      <w:r w:rsidR="007E33A6">
        <w:rPr>
          <w:rFonts w:ascii="Calibri" w:hAnsi="Calibri"/>
          <w:b/>
          <w:i/>
          <w:szCs w:val="22"/>
          <w:lang w:val="es-ES"/>
        </w:rPr>
        <w:t xml:space="preserve">cual usted </w:t>
      </w:r>
      <w:r w:rsidRPr="00B46B0A">
        <w:rPr>
          <w:rFonts w:ascii="Calibri" w:hAnsi="Calibri"/>
          <w:b/>
          <w:i/>
          <w:szCs w:val="22"/>
          <w:lang w:val="es-ES"/>
        </w:rPr>
        <w:t>debe ir en la tabla</w:t>
      </w:r>
      <w:r w:rsidR="007E33A6">
        <w:rPr>
          <w:rFonts w:ascii="Calibri" w:hAnsi="Calibri"/>
          <w:b/>
          <w:i/>
          <w:szCs w:val="22"/>
          <w:lang w:val="es-ES"/>
        </w:rPr>
        <w:t xml:space="preserve"> de abajo</w:t>
      </w:r>
      <w:r w:rsidRPr="00B46B0A">
        <w:rPr>
          <w:rFonts w:ascii="Calibri" w:hAnsi="Calibri"/>
          <w:b/>
          <w:i/>
          <w:szCs w:val="22"/>
          <w:lang w:val="es-ES"/>
        </w:rPr>
        <w:t>.</w:t>
      </w:r>
      <w:r w:rsidRPr="00B46B0A">
        <w:rPr>
          <w:rFonts w:ascii="Calibri" w:hAnsi="Calibri"/>
          <w:b/>
          <w:i/>
          <w:szCs w:val="22"/>
          <w:lang w:val="es-ES"/>
        </w:rPr>
        <w:br/>
        <w:t>  </w:t>
      </w:r>
      <w:r w:rsidRPr="00B46B0A">
        <w:rPr>
          <w:rFonts w:ascii="Calibri" w:hAnsi="Calibri"/>
          <w:b/>
          <w:i/>
          <w:szCs w:val="22"/>
          <w:lang w:val="es-ES"/>
        </w:rPr>
        <w:br/>
      </w:r>
      <w:r>
        <w:rPr>
          <w:rFonts w:ascii="Calibri" w:hAnsi="Calibri"/>
          <w:b/>
          <w:i/>
          <w:szCs w:val="22"/>
          <w:lang w:val="es-ES"/>
        </w:rPr>
        <w:t>Busque</w:t>
      </w:r>
      <w:r w:rsidRPr="00241FBA">
        <w:rPr>
          <w:rFonts w:ascii="Calibri" w:hAnsi="Calibri"/>
          <w:b/>
          <w:i/>
          <w:szCs w:val="22"/>
          <w:lang w:val="es-ES"/>
        </w:rPr>
        <w:t xml:space="preserve"> el </w:t>
      </w:r>
      <w:r w:rsidR="007E33A6">
        <w:rPr>
          <w:rFonts w:ascii="Calibri" w:hAnsi="Calibri"/>
          <w:b/>
          <w:i/>
          <w:szCs w:val="22"/>
          <w:lang w:val="es-ES"/>
        </w:rPr>
        <w:t>re</w:t>
      </w:r>
      <w:r w:rsidRPr="00241FBA">
        <w:rPr>
          <w:rFonts w:ascii="Calibri" w:hAnsi="Calibri"/>
          <w:b/>
          <w:i/>
          <w:szCs w:val="22"/>
          <w:lang w:val="es-ES"/>
        </w:rPr>
        <w:t xml:space="preserve">cuadro </w:t>
      </w:r>
      <w:r w:rsidR="007E33A6">
        <w:rPr>
          <w:rFonts w:ascii="Calibri" w:hAnsi="Calibri"/>
          <w:b/>
          <w:i/>
          <w:szCs w:val="22"/>
          <w:lang w:val="es-ES"/>
        </w:rPr>
        <w:t>en el cual entran en intersección</w:t>
      </w:r>
      <w:r w:rsidR="007E33A6" w:rsidRPr="00241FBA">
        <w:rPr>
          <w:rFonts w:ascii="Calibri" w:hAnsi="Calibri"/>
          <w:b/>
          <w:i/>
          <w:szCs w:val="22"/>
          <w:lang w:val="es-ES"/>
        </w:rPr>
        <w:t xml:space="preserve"> </w:t>
      </w:r>
      <w:r w:rsidRPr="00241FBA">
        <w:rPr>
          <w:rFonts w:ascii="Calibri" w:hAnsi="Calibri"/>
          <w:b/>
          <w:i/>
          <w:szCs w:val="22"/>
          <w:lang w:val="es-ES"/>
        </w:rPr>
        <w:t xml:space="preserve">la fila y la columna y </w:t>
      </w:r>
      <w:r>
        <w:rPr>
          <w:rFonts w:ascii="Calibri" w:hAnsi="Calibri"/>
          <w:b/>
          <w:i/>
          <w:szCs w:val="22"/>
          <w:lang w:val="es-ES"/>
        </w:rPr>
        <w:t xml:space="preserve">marque con un círculo </w:t>
      </w:r>
      <w:r w:rsidRPr="00241FBA">
        <w:rPr>
          <w:rFonts w:ascii="Calibri" w:hAnsi="Calibri"/>
          <w:b/>
          <w:i/>
          <w:szCs w:val="22"/>
          <w:lang w:val="es-ES"/>
        </w:rPr>
        <w:t xml:space="preserve">el número que aparece en </w:t>
      </w:r>
      <w:r w:rsidR="007E33A6">
        <w:rPr>
          <w:rFonts w:ascii="Calibri" w:hAnsi="Calibri"/>
          <w:b/>
          <w:i/>
          <w:szCs w:val="22"/>
          <w:lang w:val="es-ES"/>
        </w:rPr>
        <w:t>dicho re</w:t>
      </w:r>
      <w:r w:rsidRPr="00241FBA">
        <w:rPr>
          <w:rFonts w:ascii="Calibri" w:hAnsi="Calibri"/>
          <w:b/>
          <w:i/>
          <w:szCs w:val="22"/>
          <w:lang w:val="es-ES"/>
        </w:rPr>
        <w:t xml:space="preserve">cuadro. </w:t>
      </w:r>
      <w:r>
        <w:rPr>
          <w:rFonts w:ascii="Calibri" w:hAnsi="Calibri"/>
          <w:b/>
          <w:i/>
          <w:szCs w:val="22"/>
          <w:lang w:val="es-ES"/>
        </w:rPr>
        <w:t>É</w:t>
      </w:r>
      <w:r w:rsidRPr="00241FBA">
        <w:rPr>
          <w:rFonts w:ascii="Calibri" w:hAnsi="Calibri"/>
          <w:b/>
          <w:i/>
          <w:szCs w:val="22"/>
          <w:lang w:val="es-ES"/>
        </w:rPr>
        <w:t>ste es el número de</w:t>
      </w:r>
      <w:r w:rsidR="007E33A6">
        <w:rPr>
          <w:rFonts w:ascii="Calibri" w:hAnsi="Calibri"/>
          <w:b/>
          <w:i/>
          <w:szCs w:val="22"/>
          <w:lang w:val="es-ES"/>
        </w:rPr>
        <w:t xml:space="preserve"> orden</w:t>
      </w:r>
      <w:r w:rsidRPr="00241FBA">
        <w:rPr>
          <w:rFonts w:ascii="Calibri" w:hAnsi="Calibri"/>
          <w:b/>
          <w:i/>
          <w:szCs w:val="22"/>
          <w:lang w:val="es-ES"/>
        </w:rPr>
        <w:t xml:space="preserve"> (SL3) del niño</w:t>
      </w:r>
      <w:r>
        <w:rPr>
          <w:rFonts w:ascii="Calibri" w:hAnsi="Calibri"/>
          <w:b/>
          <w:i/>
          <w:szCs w:val="22"/>
          <w:lang w:val="es-ES"/>
        </w:rPr>
        <w:t xml:space="preserve">/a </w:t>
      </w:r>
      <w:r w:rsidRPr="00241FBA">
        <w:rPr>
          <w:rFonts w:ascii="Calibri" w:hAnsi="Calibri"/>
          <w:b/>
          <w:i/>
          <w:szCs w:val="22"/>
          <w:lang w:val="es-ES"/>
        </w:rPr>
        <w:t xml:space="preserve"> seleccionado.</w:t>
      </w:r>
      <w:r>
        <w:rPr>
          <w:rFonts w:ascii="Arial" w:hAnsi="Arial" w:cs="Arial"/>
          <w:color w:val="222222"/>
          <w:lang w:val="es-ES"/>
        </w:rPr>
        <w:br/>
      </w:r>
    </w:p>
    <w:p w14:paraId="4D5337CC" w14:textId="77777777" w:rsidR="0076322D" w:rsidRDefault="0076322D" w:rsidP="0076322D">
      <w:pPr>
        <w:ind w:left="567"/>
        <w:rPr>
          <w:rFonts w:ascii="Arial" w:hAnsi="Arial" w:cs="Arial"/>
          <w:color w:val="222222"/>
          <w:lang w:val="es-ES"/>
        </w:rPr>
      </w:pPr>
      <w:r w:rsidRPr="00241FBA">
        <w:rPr>
          <w:rFonts w:ascii="Calibri" w:hAnsi="Calibri"/>
          <w:szCs w:val="22"/>
          <w:lang w:val="es-ES"/>
        </w:rPr>
        <w:t>Las instrucciones contenidas en esta pregunta deber</w:t>
      </w:r>
      <w:r>
        <w:rPr>
          <w:rFonts w:ascii="Calibri" w:hAnsi="Calibri"/>
          <w:szCs w:val="22"/>
          <w:lang w:val="es-ES"/>
        </w:rPr>
        <w:t>án</w:t>
      </w:r>
      <w:r w:rsidRPr="00241FBA">
        <w:rPr>
          <w:rFonts w:ascii="Calibri" w:hAnsi="Calibri"/>
          <w:szCs w:val="22"/>
          <w:lang w:val="es-ES"/>
        </w:rPr>
        <w:t xml:space="preserve"> explicarse por sí mism</w:t>
      </w:r>
      <w:r>
        <w:rPr>
          <w:rFonts w:ascii="Calibri" w:hAnsi="Calibri"/>
          <w:szCs w:val="22"/>
          <w:lang w:val="es-ES"/>
        </w:rPr>
        <w:t>as</w:t>
      </w:r>
      <w:r w:rsidRPr="00241FBA">
        <w:rPr>
          <w:rFonts w:ascii="Calibri" w:hAnsi="Calibri"/>
          <w:szCs w:val="22"/>
          <w:lang w:val="es-ES"/>
        </w:rPr>
        <w:t>. El uso apropiado de la tabla conduce aqu</w:t>
      </w:r>
      <w:r>
        <w:rPr>
          <w:rFonts w:ascii="Calibri" w:hAnsi="Calibri"/>
          <w:szCs w:val="22"/>
          <w:lang w:val="es-ES"/>
        </w:rPr>
        <w:t xml:space="preserve">í </w:t>
      </w:r>
      <w:r w:rsidRPr="00241FBA">
        <w:rPr>
          <w:rFonts w:ascii="Calibri" w:hAnsi="Calibri"/>
          <w:szCs w:val="22"/>
          <w:lang w:val="es-ES"/>
        </w:rPr>
        <w:t>a una selección imparcial de un niño</w:t>
      </w:r>
      <w:r>
        <w:rPr>
          <w:rFonts w:ascii="Calibri" w:hAnsi="Calibri"/>
          <w:szCs w:val="22"/>
          <w:lang w:val="es-ES"/>
        </w:rPr>
        <w:t>/a</w:t>
      </w:r>
      <w:r w:rsidRPr="00241FBA">
        <w:rPr>
          <w:rFonts w:ascii="Calibri" w:hAnsi="Calibri"/>
          <w:szCs w:val="22"/>
          <w:lang w:val="es-ES"/>
        </w:rPr>
        <w:t xml:space="preserve"> de todos los registrados en SL2A.</w:t>
      </w:r>
      <w:r w:rsidRPr="00241FBA">
        <w:rPr>
          <w:rFonts w:ascii="Calibri" w:hAnsi="Calibri"/>
          <w:szCs w:val="22"/>
          <w:lang w:val="es-ES"/>
        </w:rPr>
        <w:br/>
      </w:r>
      <w:r w:rsidRPr="00241FBA">
        <w:rPr>
          <w:rFonts w:ascii="Calibri" w:hAnsi="Calibri"/>
          <w:szCs w:val="22"/>
          <w:lang w:val="es-ES"/>
        </w:rPr>
        <w:lastRenderedPageBreak/>
        <w:br/>
        <w:t>Tenga en cuenta que si hay más de 8 niños</w:t>
      </w:r>
      <w:r>
        <w:rPr>
          <w:rFonts w:ascii="Calibri" w:hAnsi="Calibri"/>
          <w:szCs w:val="22"/>
          <w:lang w:val="es-ES"/>
        </w:rPr>
        <w:t>/as</w:t>
      </w:r>
      <w:r w:rsidRPr="00241FBA">
        <w:rPr>
          <w:rFonts w:ascii="Calibri" w:hAnsi="Calibri"/>
          <w:szCs w:val="22"/>
          <w:lang w:val="es-ES"/>
        </w:rPr>
        <w:t xml:space="preserve"> de 1-17 años de edad en </w:t>
      </w:r>
      <w:r>
        <w:rPr>
          <w:rFonts w:ascii="Calibri" w:hAnsi="Calibri"/>
          <w:szCs w:val="22"/>
          <w:lang w:val="es-ES"/>
        </w:rPr>
        <w:t>el hogar</w:t>
      </w:r>
      <w:r w:rsidRPr="00241FBA">
        <w:rPr>
          <w:rFonts w:ascii="Calibri" w:hAnsi="Calibri"/>
          <w:szCs w:val="22"/>
          <w:lang w:val="es-ES"/>
        </w:rPr>
        <w:t>, entonces usted debe</w:t>
      </w:r>
      <w:r>
        <w:rPr>
          <w:rFonts w:ascii="Calibri" w:hAnsi="Calibri"/>
          <w:szCs w:val="22"/>
          <w:lang w:val="es-ES"/>
        </w:rPr>
        <w:t>rá</w:t>
      </w:r>
      <w:r w:rsidRPr="00241FBA">
        <w:rPr>
          <w:rFonts w:ascii="Calibri" w:hAnsi="Calibri"/>
          <w:szCs w:val="22"/>
          <w:lang w:val="es-ES"/>
        </w:rPr>
        <w:t xml:space="preserve"> utilizar la columna </w:t>
      </w:r>
      <w:r>
        <w:rPr>
          <w:rFonts w:ascii="Calibri" w:hAnsi="Calibri"/>
          <w:szCs w:val="22"/>
          <w:lang w:val="es-ES"/>
        </w:rPr>
        <w:t>“</w:t>
      </w:r>
      <w:r w:rsidRPr="00241FBA">
        <w:rPr>
          <w:rFonts w:ascii="Calibri" w:hAnsi="Calibri"/>
          <w:szCs w:val="22"/>
          <w:lang w:val="es-ES"/>
        </w:rPr>
        <w:t>8</w:t>
      </w:r>
      <w:r>
        <w:rPr>
          <w:rFonts w:ascii="Calibri" w:hAnsi="Calibri"/>
          <w:szCs w:val="22"/>
          <w:lang w:val="es-ES"/>
        </w:rPr>
        <w:t xml:space="preserve">+” </w:t>
      </w:r>
      <w:r w:rsidRPr="00241FBA">
        <w:rPr>
          <w:rFonts w:ascii="Calibri" w:hAnsi="Calibri"/>
          <w:szCs w:val="22"/>
          <w:lang w:val="es-ES"/>
        </w:rPr>
        <w:t xml:space="preserve">en esta tabla y realizar la selección </w:t>
      </w:r>
      <w:r>
        <w:rPr>
          <w:rFonts w:ascii="Calibri" w:hAnsi="Calibri"/>
          <w:szCs w:val="22"/>
          <w:lang w:val="es-ES"/>
        </w:rPr>
        <w:t xml:space="preserve">de la forma </w:t>
      </w:r>
      <w:r w:rsidRPr="00241FBA">
        <w:rPr>
          <w:rFonts w:ascii="Calibri" w:hAnsi="Calibri"/>
          <w:szCs w:val="22"/>
          <w:lang w:val="es-ES"/>
        </w:rPr>
        <w:t>correspondiente.</w:t>
      </w:r>
    </w:p>
    <w:p w14:paraId="0C90672D" w14:textId="77777777" w:rsidR="0076322D" w:rsidRDefault="0076322D" w:rsidP="0076322D">
      <w:pPr>
        <w:ind w:left="567"/>
        <w:rPr>
          <w:rFonts w:ascii="Arial" w:hAnsi="Arial" w:cs="Arial"/>
          <w:color w:val="222222"/>
          <w:lang w:val="es-ES"/>
        </w:rPr>
      </w:pPr>
    </w:p>
    <w:p w14:paraId="1AD2E990" w14:textId="377E9ECC" w:rsidR="0076322D" w:rsidRPr="00E6126C" w:rsidRDefault="0076322D" w:rsidP="0076322D">
      <w:pPr>
        <w:ind w:left="567" w:hanging="567"/>
        <w:rPr>
          <w:lang w:val="es-ES"/>
        </w:rPr>
      </w:pPr>
      <w:r w:rsidRPr="00241FBA">
        <w:rPr>
          <w:rFonts w:ascii="Calibri" w:hAnsi="Calibri"/>
          <w:b/>
          <w:szCs w:val="22"/>
          <w:lang w:val="es-ES"/>
        </w:rPr>
        <w:t xml:space="preserve">SL9. </w:t>
      </w:r>
      <w:r w:rsidR="005B2057">
        <w:rPr>
          <w:rFonts w:ascii="Calibri" w:hAnsi="Calibri"/>
          <w:b/>
          <w:i/>
          <w:szCs w:val="22"/>
          <w:lang w:val="es-ES"/>
        </w:rPr>
        <w:t>Registre</w:t>
      </w:r>
      <w:r w:rsidR="005B2057" w:rsidRPr="00241FBA">
        <w:rPr>
          <w:rFonts w:ascii="Calibri" w:hAnsi="Calibri"/>
          <w:b/>
          <w:i/>
          <w:szCs w:val="22"/>
          <w:lang w:val="es-ES"/>
        </w:rPr>
        <w:t xml:space="preserve"> </w:t>
      </w:r>
      <w:r w:rsidRPr="00241FBA">
        <w:rPr>
          <w:rFonts w:ascii="Calibri" w:hAnsi="Calibri"/>
          <w:b/>
          <w:i/>
          <w:szCs w:val="22"/>
          <w:lang w:val="es-ES"/>
        </w:rPr>
        <w:t xml:space="preserve">el número de rango (SL3), número de línea (SL4), nombre (SL5) y la edad (SL7) </w:t>
      </w:r>
      <w:r>
        <w:rPr>
          <w:rFonts w:ascii="Calibri" w:hAnsi="Calibri"/>
          <w:b/>
          <w:i/>
          <w:szCs w:val="22"/>
          <w:lang w:val="es-ES"/>
        </w:rPr>
        <w:t>del niño/a</w:t>
      </w:r>
      <w:r w:rsidRPr="00241FBA">
        <w:rPr>
          <w:rFonts w:ascii="Calibri" w:hAnsi="Calibri"/>
          <w:b/>
          <w:i/>
          <w:szCs w:val="22"/>
          <w:lang w:val="es-ES"/>
        </w:rPr>
        <w:t xml:space="preserve"> seleccionado</w:t>
      </w:r>
    </w:p>
    <w:p w14:paraId="28570657" w14:textId="77777777" w:rsidR="00710BD2" w:rsidRPr="00E6126C" w:rsidRDefault="00710BD2" w:rsidP="00710BD2">
      <w:pPr>
        <w:spacing w:line="288" w:lineRule="auto"/>
        <w:ind w:left="567" w:hanging="567"/>
        <w:rPr>
          <w:rFonts w:ascii="Calibri" w:hAnsi="Calibri"/>
          <w:szCs w:val="22"/>
          <w:lang w:val="es-ES"/>
        </w:rPr>
      </w:pPr>
    </w:p>
    <w:p w14:paraId="5286696E" w14:textId="153ADB21" w:rsidR="00EB0C0D" w:rsidRDefault="00EB0C0D">
      <w:pPr>
        <w:rPr>
          <w:rStyle w:val="IQ"/>
          <w:rFonts w:ascii="Times New Roman Bold" w:hAnsi="Times New Roman Bold"/>
          <w:b/>
          <w:sz w:val="24"/>
          <w:lang w:val="es-ES"/>
        </w:rPr>
      </w:pPr>
      <w:r>
        <w:rPr>
          <w:rStyle w:val="IQ"/>
          <w:rFonts w:ascii="Times New Roman Bold" w:hAnsi="Times New Roman Bold"/>
          <w:b/>
          <w:sz w:val="24"/>
          <w:lang w:val="es-ES"/>
        </w:rPr>
        <w:br w:type="page"/>
      </w:r>
    </w:p>
    <w:p w14:paraId="0DF53DFC" w14:textId="77777777" w:rsidR="00EA48CA" w:rsidRDefault="00EA48CA" w:rsidP="00467F62">
      <w:pPr>
        <w:rPr>
          <w:rStyle w:val="IQ"/>
          <w:rFonts w:ascii="Times New Roman Bold" w:hAnsi="Times New Roman Bold"/>
          <w:b/>
          <w:sz w:val="24"/>
          <w:lang w:val="es-ES"/>
        </w:rPr>
      </w:pPr>
    </w:p>
    <w:p w14:paraId="0987770F" w14:textId="77777777" w:rsidR="00EA48CA" w:rsidRDefault="00EA48CA" w:rsidP="00467F62">
      <w:pPr>
        <w:rPr>
          <w:rStyle w:val="IQ"/>
          <w:rFonts w:ascii="Times New Roman Bold" w:hAnsi="Times New Roman Bold"/>
          <w:b/>
          <w:sz w:val="24"/>
          <w:lang w:val="es-ES"/>
        </w:rPr>
      </w:pPr>
    </w:p>
    <w:p w14:paraId="5B9C98D1" w14:textId="77777777" w:rsidR="00E37CED" w:rsidRPr="001E2D97" w:rsidRDefault="00E37CED" w:rsidP="00B1764A">
      <w:pPr>
        <w:pStyle w:val="Heading2"/>
        <w:rPr>
          <w:lang w:val="es-ES"/>
        </w:rPr>
      </w:pPr>
      <w:bookmarkStart w:id="14" w:name="_Toc250628317"/>
      <w:r w:rsidRPr="001E2D97">
        <w:rPr>
          <w:lang w:val="es-ES"/>
        </w:rPr>
        <w:t>Módulo de Trabajo Infantil</w:t>
      </w:r>
      <w:bookmarkEnd w:id="14"/>
    </w:p>
    <w:p w14:paraId="219F5DEC" w14:textId="77777777" w:rsidR="00E37CED" w:rsidRPr="004F5BB1" w:rsidRDefault="00E37CED" w:rsidP="00E37CED">
      <w:pPr>
        <w:autoSpaceDE w:val="0"/>
        <w:autoSpaceDN w:val="0"/>
        <w:adjustRightInd w:val="0"/>
        <w:rPr>
          <w:b/>
          <w:bCs/>
          <w:sz w:val="24"/>
          <w:szCs w:val="24"/>
          <w:lang w:val="es-ES" w:eastAsia="sv-SE"/>
        </w:rPr>
      </w:pPr>
    </w:p>
    <w:p w14:paraId="79E2F1F6" w14:textId="1B4D71F3" w:rsidR="00E37CED" w:rsidRDefault="00E37CED" w:rsidP="00612003">
      <w:pPr>
        <w:autoSpaceDE w:val="0"/>
        <w:autoSpaceDN w:val="0"/>
        <w:adjustRightInd w:val="0"/>
        <w:rPr>
          <w:szCs w:val="22"/>
          <w:lang w:val="es-ES" w:eastAsia="sv-SE"/>
        </w:rPr>
      </w:pPr>
      <w:r w:rsidRPr="00F129DE">
        <w:rPr>
          <w:szCs w:val="22"/>
          <w:lang w:val="es-ES" w:eastAsia="sv-SE"/>
        </w:rPr>
        <w:t>Este módulo debe aplicarse a</w:t>
      </w:r>
      <w:r w:rsidR="008B70EB">
        <w:rPr>
          <w:szCs w:val="22"/>
          <w:lang w:val="es-ES" w:eastAsia="sv-SE"/>
        </w:rPr>
        <w:t xml:space="preserve">l </w:t>
      </w:r>
      <w:r w:rsidRPr="00F129DE">
        <w:rPr>
          <w:szCs w:val="22"/>
          <w:lang w:val="es-ES" w:eastAsia="sv-SE"/>
        </w:rPr>
        <w:t>niño/</w:t>
      </w:r>
      <w:r w:rsidR="008B70EB">
        <w:rPr>
          <w:szCs w:val="22"/>
          <w:lang w:val="es-ES" w:eastAsia="sv-SE"/>
        </w:rPr>
        <w:t xml:space="preserve">a seleccionado aleatoriamente </w:t>
      </w:r>
      <w:r w:rsidRPr="00F129DE">
        <w:rPr>
          <w:szCs w:val="22"/>
          <w:lang w:val="es-ES" w:eastAsia="sv-SE"/>
        </w:rPr>
        <w:t>que resida en el hogar (incluidos los niños/as que tienen 5 y 1</w:t>
      </w:r>
      <w:r w:rsidR="00612003">
        <w:rPr>
          <w:szCs w:val="22"/>
          <w:lang w:val="es-ES" w:eastAsia="sv-SE"/>
        </w:rPr>
        <w:t>7</w:t>
      </w:r>
      <w:r w:rsidRPr="00F129DE">
        <w:rPr>
          <w:szCs w:val="22"/>
          <w:lang w:val="es-ES" w:eastAsia="sv-SE"/>
        </w:rPr>
        <w:t xml:space="preserve"> años cumplidos). </w:t>
      </w:r>
    </w:p>
    <w:p w14:paraId="1269524C" w14:textId="77777777" w:rsidR="00E37CED" w:rsidRPr="00F129DE" w:rsidRDefault="00E37CED" w:rsidP="00E37CE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Cs w:val="22"/>
          <w:lang w:val="es-ES"/>
        </w:rPr>
      </w:pPr>
    </w:p>
    <w:p w14:paraId="6D86DEAF" w14:textId="051941C3" w:rsidR="00E37CED" w:rsidRPr="00F129DE" w:rsidRDefault="00E37CED" w:rsidP="00E37CED">
      <w:pPr>
        <w:autoSpaceDE w:val="0"/>
        <w:autoSpaceDN w:val="0"/>
        <w:adjustRightInd w:val="0"/>
        <w:rPr>
          <w:b/>
          <w:bCs/>
          <w:i/>
          <w:iCs/>
          <w:szCs w:val="22"/>
          <w:lang w:val="es-ES" w:eastAsia="sv-SE"/>
        </w:rPr>
      </w:pPr>
      <w:r w:rsidRPr="00F129DE">
        <w:rPr>
          <w:b/>
          <w:bCs/>
          <w:szCs w:val="22"/>
          <w:lang w:val="es-ES" w:eastAsia="sv-SE"/>
        </w:rPr>
        <w:t xml:space="preserve">CL1. </w:t>
      </w:r>
      <w:r w:rsidR="00612003">
        <w:rPr>
          <w:b/>
          <w:bCs/>
          <w:i/>
          <w:iCs/>
          <w:szCs w:val="22"/>
          <w:lang w:val="es-ES" w:eastAsia="sv-SE"/>
        </w:rPr>
        <w:t xml:space="preserve">Verifique la edad del niño/ha seleccionado </w:t>
      </w:r>
      <w:r w:rsidR="008B70EB">
        <w:rPr>
          <w:b/>
          <w:bCs/>
          <w:i/>
          <w:iCs/>
          <w:szCs w:val="22"/>
          <w:lang w:val="es-ES" w:eastAsia="sv-SE"/>
        </w:rPr>
        <w:t>d</w:t>
      </w:r>
      <w:r w:rsidR="00612003">
        <w:rPr>
          <w:b/>
          <w:bCs/>
          <w:i/>
          <w:iCs/>
          <w:szCs w:val="22"/>
          <w:lang w:val="es-ES" w:eastAsia="sv-SE"/>
        </w:rPr>
        <w:t>e SL9</w:t>
      </w:r>
      <w:r w:rsidRPr="00F129DE">
        <w:rPr>
          <w:b/>
          <w:bCs/>
          <w:i/>
          <w:iCs/>
          <w:szCs w:val="22"/>
          <w:lang w:val="es-ES" w:eastAsia="sv-SE"/>
        </w:rPr>
        <w:t>:</w:t>
      </w:r>
    </w:p>
    <w:p w14:paraId="6A19DECD" w14:textId="77777777" w:rsidR="00E37CED" w:rsidRPr="0058064F" w:rsidRDefault="00E37CED" w:rsidP="00E37CED">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14025462" w14:textId="1D84B7A8" w:rsidR="008B70EB" w:rsidRPr="00EB0C0D" w:rsidRDefault="008B70EB" w:rsidP="00EB0C0D">
      <w:pPr>
        <w:tabs>
          <w:tab w:val="left" w:pos="-1440"/>
          <w:tab w:val="left" w:pos="-720"/>
        </w:tabs>
        <w:spacing w:line="288" w:lineRule="auto"/>
        <w:ind w:left="720"/>
        <w:rPr>
          <w:rStyle w:val="TL2"/>
          <w:lang w:val="es-ES_tradnl"/>
        </w:rPr>
      </w:pPr>
      <w:r w:rsidRPr="00EB0C0D">
        <w:rPr>
          <w:rStyle w:val="TL2"/>
          <w:lang w:val="es-ES_tradnl"/>
        </w:rPr>
        <w:t xml:space="preserve">Si el niño/ tiene 1-4 años de edad, tilde el recuadro correspondiente y vaya al siguiente modulo. Si el niño/a tiene 5-17 años de edad, </w:t>
      </w:r>
      <w:r w:rsidRPr="008B70EB">
        <w:rPr>
          <w:rStyle w:val="TL2"/>
          <w:lang w:val="es-ES_tradnl"/>
        </w:rPr>
        <w:t>continúe</w:t>
      </w:r>
      <w:r w:rsidRPr="00EB0C0D">
        <w:rPr>
          <w:rStyle w:val="TL2"/>
          <w:lang w:val="es-ES_tradnl"/>
        </w:rPr>
        <w:t xml:space="preserve"> con CL2. </w:t>
      </w:r>
    </w:p>
    <w:p w14:paraId="488ED437" w14:textId="77777777" w:rsidR="008B70EB" w:rsidRPr="00EB0C0D" w:rsidRDefault="008B70EB" w:rsidP="00EB0C0D">
      <w:pPr>
        <w:tabs>
          <w:tab w:val="left" w:pos="-1440"/>
          <w:tab w:val="left" w:pos="-720"/>
        </w:tabs>
        <w:spacing w:line="288" w:lineRule="auto"/>
        <w:ind w:left="720"/>
        <w:rPr>
          <w:rStyle w:val="TL2"/>
          <w:lang w:val="es-ES_tradnl"/>
        </w:rPr>
      </w:pPr>
    </w:p>
    <w:p w14:paraId="2A700CFC" w14:textId="08CA65EF" w:rsidR="008B70EB" w:rsidRPr="00EB0C0D" w:rsidRDefault="008B70EB" w:rsidP="00EB0C0D">
      <w:pPr>
        <w:tabs>
          <w:tab w:val="left" w:pos="-1440"/>
          <w:tab w:val="left" w:pos="-720"/>
        </w:tabs>
        <w:spacing w:line="288" w:lineRule="auto"/>
        <w:ind w:left="720"/>
        <w:rPr>
          <w:rStyle w:val="TL2"/>
          <w:lang w:val="es-ES_tradnl"/>
        </w:rPr>
      </w:pPr>
      <w:r w:rsidRPr="00EB0C0D">
        <w:rPr>
          <w:rStyle w:val="TL2"/>
          <w:lang w:val="es-ES_tradnl"/>
        </w:rPr>
        <w:t xml:space="preserve">Tenga en cuenta que en alguna circunstancia el niño/a seleccionado para este </w:t>
      </w:r>
      <w:r w:rsidRPr="008B70EB">
        <w:rPr>
          <w:rStyle w:val="TL2"/>
          <w:lang w:val="es-ES_tradnl"/>
        </w:rPr>
        <w:t>m</w:t>
      </w:r>
      <w:r>
        <w:rPr>
          <w:rStyle w:val="TL2"/>
          <w:lang w:val="es-ES_tradnl"/>
        </w:rPr>
        <w:t>ó</w:t>
      </w:r>
      <w:r w:rsidRPr="00EB0C0D">
        <w:rPr>
          <w:rStyle w:val="TL2"/>
          <w:lang w:val="es-ES_tradnl"/>
        </w:rPr>
        <w:t xml:space="preserve">dulo puede ser el propio </w:t>
      </w:r>
      <w:r w:rsidR="00035D4B">
        <w:rPr>
          <w:rStyle w:val="TL2"/>
          <w:lang w:val="es-ES_tradnl"/>
        </w:rPr>
        <w:t>entrevistado</w:t>
      </w:r>
      <w:r w:rsidRPr="00EB0C0D">
        <w:rPr>
          <w:rStyle w:val="TL2"/>
          <w:lang w:val="es-ES_tradnl"/>
        </w:rPr>
        <w:t xml:space="preserve"> </w:t>
      </w:r>
      <w:r>
        <w:rPr>
          <w:rStyle w:val="TL2"/>
          <w:lang w:val="es-ES_tradnl"/>
        </w:rPr>
        <w:t xml:space="preserve">o el esposo/a o compañero/a del </w:t>
      </w:r>
      <w:r w:rsidR="00035D4B">
        <w:rPr>
          <w:rStyle w:val="TL2"/>
          <w:lang w:val="es-ES_tradnl"/>
        </w:rPr>
        <w:t>entrevistado</w:t>
      </w:r>
      <w:r>
        <w:rPr>
          <w:rStyle w:val="TL2"/>
          <w:lang w:val="es-ES_tradnl"/>
        </w:rPr>
        <w:t xml:space="preserve"> cuya edad sea menor de 18 años. </w:t>
      </w:r>
      <w:r w:rsidR="0066449A">
        <w:rPr>
          <w:rStyle w:val="TL2"/>
          <w:lang w:val="es-ES_tradnl"/>
        </w:rPr>
        <w:t xml:space="preserve">Esto puede implicar que usted tenga que refrasear algunas de las preguntas para adaptarlas a condiciones específicas (por ej., en lugar de usar el término “niño/a” usted puede querer referirse al nombre del </w:t>
      </w:r>
      <w:r w:rsidR="00035D4B">
        <w:rPr>
          <w:rStyle w:val="TL2"/>
          <w:lang w:val="es-ES_tradnl"/>
        </w:rPr>
        <w:t>entrevistado</w:t>
      </w:r>
      <w:r w:rsidR="0066449A">
        <w:rPr>
          <w:rStyle w:val="TL2"/>
          <w:lang w:val="es-ES_tradnl"/>
        </w:rPr>
        <w:t xml:space="preserve"> o al nombre del esposo/a del </w:t>
      </w:r>
      <w:r w:rsidR="00035D4B">
        <w:rPr>
          <w:rStyle w:val="TL2"/>
          <w:lang w:val="es-ES_tradnl"/>
        </w:rPr>
        <w:t>entrevistado</w:t>
      </w:r>
      <w:r w:rsidR="0066449A">
        <w:rPr>
          <w:rStyle w:val="TL2"/>
          <w:lang w:val="es-ES_tradnl"/>
        </w:rPr>
        <w:t>.</w:t>
      </w:r>
    </w:p>
    <w:p w14:paraId="386BFB89" w14:textId="34114C26" w:rsidR="008B70EB" w:rsidRPr="00EB0C0D" w:rsidRDefault="008B70EB" w:rsidP="00EB0C0D">
      <w:pPr>
        <w:tabs>
          <w:tab w:val="left" w:pos="-1440"/>
          <w:tab w:val="left" w:pos="-720"/>
        </w:tabs>
        <w:spacing w:line="288" w:lineRule="auto"/>
        <w:rPr>
          <w:rStyle w:val="TL2"/>
          <w:rFonts w:ascii="Calibri" w:hAnsi="Calibri"/>
          <w:smallCaps/>
          <w:szCs w:val="22"/>
          <w:lang w:val="es-US"/>
        </w:rPr>
      </w:pPr>
    </w:p>
    <w:p w14:paraId="6818B9A5" w14:textId="77777777" w:rsidR="008B70EB" w:rsidRDefault="008B70EB" w:rsidP="00112371">
      <w:pPr>
        <w:autoSpaceDE w:val="0"/>
        <w:autoSpaceDN w:val="0"/>
        <w:adjustRightInd w:val="0"/>
        <w:rPr>
          <w:b/>
          <w:bCs/>
          <w:szCs w:val="22"/>
          <w:lang w:val="es-ES" w:eastAsia="sv-SE"/>
        </w:rPr>
      </w:pPr>
    </w:p>
    <w:p w14:paraId="7D8548CB" w14:textId="4289FCC9" w:rsidR="00112371" w:rsidRPr="00067C9C" w:rsidRDefault="00612003" w:rsidP="00112371">
      <w:pPr>
        <w:autoSpaceDE w:val="0"/>
        <w:autoSpaceDN w:val="0"/>
        <w:adjustRightInd w:val="0"/>
        <w:rPr>
          <w:rFonts w:ascii="Times New Roman Bold" w:hAnsi="Times New Roman Bold"/>
          <w:b/>
          <w:smallCaps/>
          <w:szCs w:val="22"/>
          <w:lang w:val="es-ES"/>
        </w:rPr>
      </w:pPr>
      <w:r w:rsidRPr="00612003">
        <w:rPr>
          <w:b/>
          <w:bCs/>
          <w:szCs w:val="22"/>
          <w:lang w:val="es-ES" w:eastAsia="sv-SE"/>
        </w:rPr>
        <w:t>CL2.</w:t>
      </w:r>
      <w:r>
        <w:rPr>
          <w:szCs w:val="24"/>
          <w:lang w:val="es-ES" w:eastAsia="sv-SE"/>
        </w:rPr>
        <w:t xml:space="preserve"> </w:t>
      </w:r>
      <w:r w:rsidR="00E37CED" w:rsidRPr="00CF43C8">
        <w:rPr>
          <w:rFonts w:ascii="Times New Roman Bold" w:hAnsi="Times New Roman Bold"/>
          <w:b/>
          <w:smallCaps/>
          <w:szCs w:val="22"/>
          <w:lang w:val="es-ES"/>
        </w:rPr>
        <w:t>Ahora me gustar</w:t>
      </w:r>
      <w:r w:rsidR="00E37CED" w:rsidRPr="00CF43C8">
        <w:rPr>
          <w:rFonts w:ascii="Times New Roman Bold" w:hAnsi="Times New Roman Bold" w:hint="eastAsia"/>
          <w:b/>
          <w:smallCaps/>
          <w:szCs w:val="22"/>
          <w:lang w:val="es-ES"/>
        </w:rPr>
        <w:t>í</w:t>
      </w:r>
      <w:r w:rsidR="00E37CED" w:rsidRPr="00CF43C8">
        <w:rPr>
          <w:rFonts w:ascii="Times New Roman Bold" w:hAnsi="Times New Roman Bold"/>
          <w:b/>
          <w:smallCaps/>
          <w:szCs w:val="22"/>
          <w:lang w:val="es-ES"/>
        </w:rPr>
        <w:t>a preguntarle sobre cualquier tipo de trabajo que puedan hacer los ni</w:t>
      </w:r>
      <w:r w:rsidR="00E37CED" w:rsidRPr="00CF43C8">
        <w:rPr>
          <w:rFonts w:ascii="Times New Roman Bold" w:hAnsi="Times New Roman Bold" w:hint="eastAsia"/>
          <w:b/>
          <w:smallCaps/>
          <w:szCs w:val="22"/>
          <w:lang w:val="es-ES"/>
        </w:rPr>
        <w:t>ñ</w:t>
      </w:r>
      <w:r w:rsidR="00E37CED" w:rsidRPr="00CF43C8">
        <w:rPr>
          <w:rFonts w:ascii="Times New Roman Bold" w:hAnsi="Times New Roman Bold"/>
          <w:b/>
          <w:smallCaps/>
          <w:szCs w:val="22"/>
          <w:lang w:val="es-ES"/>
        </w:rPr>
        <w:t>os/as de este hogar.</w:t>
      </w:r>
      <w:r w:rsidR="00112371">
        <w:rPr>
          <w:b/>
          <w:bCs/>
          <w:sz w:val="24"/>
          <w:szCs w:val="24"/>
          <w:lang w:val="es-ES" w:eastAsia="sv-SE"/>
        </w:rPr>
        <w:t xml:space="preserve"> </w:t>
      </w:r>
      <w:r w:rsidR="00112371" w:rsidRPr="00067C9C">
        <w:rPr>
          <w:rFonts w:ascii="Times New Roman Bold" w:hAnsi="Times New Roman Bold"/>
          <w:b/>
          <w:smallCaps/>
          <w:szCs w:val="22"/>
          <w:lang w:val="es-ES"/>
        </w:rPr>
        <w:t xml:space="preserve">Desde el </w:t>
      </w:r>
      <w:r w:rsidR="00112371" w:rsidRPr="00067C9C">
        <w:rPr>
          <w:rFonts w:ascii="Times New Roman Bold" w:hAnsi="Times New Roman Bold" w:hint="eastAsia"/>
          <w:b/>
          <w:smallCaps/>
          <w:szCs w:val="22"/>
          <w:lang w:val="es-ES"/>
        </w:rPr>
        <w:t>ú</w:t>
      </w:r>
      <w:r w:rsidR="00112371" w:rsidRPr="00067C9C">
        <w:rPr>
          <w:rFonts w:ascii="Times New Roman Bold" w:hAnsi="Times New Roman Bold"/>
          <w:b/>
          <w:smallCaps/>
          <w:szCs w:val="22"/>
          <w:lang w:val="es-ES"/>
        </w:rPr>
        <w:t xml:space="preserve">ltimo </w:t>
      </w:r>
      <w:r w:rsidR="00112371" w:rsidRPr="008F2F15">
        <w:rPr>
          <w:b/>
          <w:i/>
          <w:szCs w:val="22"/>
          <w:lang w:val="es-ES"/>
        </w:rPr>
        <w:t>(d</w:t>
      </w:r>
      <w:r w:rsidR="00112371" w:rsidRPr="008F2F15">
        <w:rPr>
          <w:rFonts w:hint="eastAsia"/>
          <w:b/>
          <w:i/>
          <w:szCs w:val="22"/>
          <w:lang w:val="es-ES"/>
        </w:rPr>
        <w:t>í</w:t>
      </w:r>
      <w:r w:rsidR="00112371" w:rsidRPr="008F2F15">
        <w:rPr>
          <w:b/>
          <w:i/>
          <w:szCs w:val="22"/>
          <w:lang w:val="es-ES"/>
        </w:rPr>
        <w:t>a de la semana),</w:t>
      </w:r>
      <w:r w:rsidR="00112371" w:rsidRPr="00067C9C">
        <w:rPr>
          <w:rFonts w:ascii="Times New Roman Bold" w:hAnsi="Times New Roman Bold"/>
          <w:b/>
          <w:smallCaps/>
          <w:szCs w:val="22"/>
          <w:lang w:val="es-ES"/>
        </w:rPr>
        <w:t xml:space="preserve"> </w:t>
      </w:r>
      <w:r w:rsidR="00112371" w:rsidRPr="00067C9C">
        <w:rPr>
          <w:rFonts w:ascii="Times New Roman Bold" w:hAnsi="Times New Roman Bold" w:hint="eastAsia"/>
          <w:b/>
          <w:smallCaps/>
          <w:szCs w:val="22"/>
          <w:lang w:val="es-ES"/>
        </w:rPr>
        <w:t>¿</w:t>
      </w:r>
      <w:r w:rsidR="00CE6D36">
        <w:rPr>
          <w:rFonts w:ascii="Times New Roman Bold" w:hAnsi="Times New Roman Bold"/>
          <w:b/>
          <w:smallCaps/>
          <w:szCs w:val="22"/>
          <w:lang w:val="es-ES"/>
        </w:rPr>
        <w:t>realizó</w:t>
      </w:r>
      <w:r w:rsidR="00CE6D36" w:rsidRPr="00067C9C">
        <w:rPr>
          <w:rFonts w:ascii="Times New Roman Bold" w:hAnsi="Times New Roman Bold"/>
          <w:b/>
          <w:smallCaps/>
          <w:szCs w:val="22"/>
          <w:lang w:val="es-ES"/>
        </w:rPr>
        <w:t xml:space="preserve"> </w:t>
      </w:r>
      <w:r w:rsidR="00112371">
        <w:rPr>
          <w:rFonts w:ascii="Times New Roman Bold" w:hAnsi="Times New Roman Bold"/>
          <w:b/>
          <w:smallCaps/>
          <w:szCs w:val="22"/>
          <w:lang w:val="es-ES"/>
        </w:rPr>
        <w:t>(nombre)</w:t>
      </w:r>
      <w:r w:rsidR="00112371" w:rsidRPr="00067C9C">
        <w:rPr>
          <w:rFonts w:ascii="Times New Roman Bold" w:hAnsi="Times New Roman Bold"/>
          <w:b/>
          <w:smallCaps/>
          <w:szCs w:val="22"/>
          <w:lang w:val="es-ES"/>
        </w:rPr>
        <w:t xml:space="preserve"> </w:t>
      </w:r>
      <w:r w:rsidR="00112371">
        <w:rPr>
          <w:rFonts w:ascii="Times New Roman Bold" w:hAnsi="Times New Roman Bold"/>
          <w:b/>
          <w:smallCaps/>
          <w:szCs w:val="22"/>
          <w:lang w:val="es-ES"/>
        </w:rPr>
        <w:t xml:space="preserve">alguna de las siguientes actividades, </w:t>
      </w:r>
      <w:r w:rsidR="003521BF">
        <w:rPr>
          <w:rFonts w:ascii="Times New Roman Bold" w:hAnsi="Times New Roman Bold"/>
          <w:b/>
          <w:smallCaps/>
          <w:szCs w:val="22"/>
          <w:lang w:val="es-ES"/>
        </w:rPr>
        <w:t>aunque</w:t>
      </w:r>
      <w:r w:rsidR="00112371">
        <w:rPr>
          <w:rFonts w:ascii="Times New Roman Bold" w:hAnsi="Times New Roman Bold"/>
          <w:b/>
          <w:smallCaps/>
          <w:szCs w:val="22"/>
          <w:lang w:val="es-ES"/>
        </w:rPr>
        <w:t xml:space="preserve"> sólo </w:t>
      </w:r>
      <w:r w:rsidR="003521BF">
        <w:rPr>
          <w:rFonts w:ascii="Times New Roman Bold" w:hAnsi="Times New Roman Bold"/>
          <w:b/>
          <w:smallCaps/>
          <w:szCs w:val="22"/>
          <w:lang w:val="es-ES"/>
        </w:rPr>
        <w:t xml:space="preserve">sea durante </w:t>
      </w:r>
      <w:r w:rsidR="00112371">
        <w:rPr>
          <w:rFonts w:ascii="Times New Roman Bold" w:hAnsi="Times New Roman Bold"/>
          <w:b/>
          <w:smallCaps/>
          <w:szCs w:val="22"/>
          <w:lang w:val="es-ES"/>
        </w:rPr>
        <w:t>una hora</w:t>
      </w:r>
      <w:r w:rsidR="00112371" w:rsidRPr="00067C9C">
        <w:rPr>
          <w:rFonts w:ascii="Times New Roman Bold" w:hAnsi="Times New Roman Bold"/>
          <w:b/>
          <w:smallCaps/>
          <w:szCs w:val="22"/>
          <w:lang w:val="es-ES"/>
        </w:rPr>
        <w:t>?</w:t>
      </w:r>
    </w:p>
    <w:p w14:paraId="7D468A47" w14:textId="77777777" w:rsidR="00112371" w:rsidRDefault="00112371" w:rsidP="0011237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067C9C">
        <w:rPr>
          <w:rStyle w:val="TL2"/>
          <w:lang w:val="es-ES"/>
        </w:rPr>
        <w:t>Asegúrese de que el informante comprenda lo que usted quiere decir con “</w:t>
      </w:r>
      <w:r w:rsidRPr="00EA48CA">
        <w:rPr>
          <w:rStyle w:val="TL2"/>
          <w:lang w:val="es-ES"/>
        </w:rPr>
        <w:t>desde el</w:t>
      </w:r>
      <w:r w:rsidR="00EA48CA" w:rsidRPr="00EA48CA">
        <w:rPr>
          <w:rStyle w:val="TL2"/>
          <w:lang w:val="es-ES"/>
        </w:rPr>
        <w:t xml:space="preserve"> último </w:t>
      </w:r>
      <w:r w:rsidRPr="00EA48CA">
        <w:rPr>
          <w:rStyle w:val="TL2"/>
          <w:lang w:val="es-ES"/>
        </w:rPr>
        <w:t>día de la semana</w:t>
      </w:r>
      <w:r w:rsidR="00EA48CA">
        <w:rPr>
          <w:rStyle w:val="TL2"/>
          <w:lang w:val="es-ES"/>
        </w:rPr>
        <w:t xml:space="preserve">”; </w:t>
      </w:r>
      <w:r w:rsidRPr="00067C9C">
        <w:rPr>
          <w:rStyle w:val="TL2"/>
          <w:lang w:val="es-ES"/>
        </w:rPr>
        <w:t xml:space="preserve">especifique el nombre del día de hoy, tal como hiciera en el Módulo de Educación. </w:t>
      </w:r>
      <w:r>
        <w:rPr>
          <w:rStyle w:val="TL2"/>
          <w:lang w:val="es-ES"/>
        </w:rPr>
        <w:t>Por ejemplo, si estuviera entrevistando al informante un jueves, usted debería empezar la pregunta diciendo “Desde el pasado jueves, cuántas…”</w:t>
      </w:r>
    </w:p>
    <w:p w14:paraId="1633D3C9" w14:textId="77777777" w:rsidR="00112371" w:rsidRDefault="00112371" w:rsidP="0011237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5D508196" w14:textId="77777777" w:rsidR="00112371" w:rsidRDefault="00112371" w:rsidP="0011237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Pr>
          <w:rStyle w:val="TL2"/>
          <w:lang w:val="es-ES"/>
        </w:rPr>
        <w:t>Formule las siguientes preguntas exactamente como aparecen en su cuestionario:</w:t>
      </w:r>
    </w:p>
    <w:p w14:paraId="748840D7" w14:textId="77777777" w:rsidR="00930F64" w:rsidRPr="008F2F15" w:rsidRDefault="00930F64" w:rsidP="0011237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2A2C60C8" w14:textId="71CF19E7" w:rsidR="00112371" w:rsidRPr="007C4C5E" w:rsidRDefault="00112371" w:rsidP="00112371">
      <w:pPr>
        <w:tabs>
          <w:tab w:val="left" w:pos="-1440"/>
          <w:tab w:val="left" w:pos="-720"/>
        </w:tabs>
        <w:spacing w:line="288" w:lineRule="auto"/>
        <w:ind w:left="284"/>
        <w:rPr>
          <w:rStyle w:val="TL2"/>
          <w:rFonts w:ascii="Calibri" w:hAnsi="Calibri"/>
          <w:szCs w:val="22"/>
          <w:lang w:val="es-ES"/>
        </w:rPr>
      </w:pPr>
      <w:r>
        <w:rPr>
          <w:rStyle w:val="hps"/>
          <w:rFonts w:ascii="Arial" w:hAnsi="Arial" w:cs="Arial"/>
          <w:color w:val="222222"/>
          <w:lang w:val="es-ES"/>
        </w:rPr>
        <w:t>[</w:t>
      </w:r>
      <w:r w:rsidRPr="007C4C5E">
        <w:rPr>
          <w:rFonts w:ascii="Calibri" w:hAnsi="Calibri"/>
          <w:b/>
          <w:smallCaps/>
          <w:szCs w:val="22"/>
          <w:lang w:val="es-ES"/>
        </w:rPr>
        <w:t xml:space="preserve">A] </w:t>
      </w:r>
      <w:r>
        <w:rPr>
          <w:rFonts w:ascii="Calibri" w:hAnsi="Calibri"/>
          <w:b/>
          <w:smallCaps/>
          <w:szCs w:val="22"/>
          <w:lang w:val="es-ES"/>
        </w:rPr>
        <w:t>¿</w:t>
      </w:r>
      <w:r w:rsidR="00303AB4">
        <w:rPr>
          <w:rFonts w:ascii="Calibri" w:hAnsi="Calibri"/>
          <w:b/>
          <w:smallCaps/>
          <w:szCs w:val="22"/>
          <w:lang w:val="es-ES"/>
        </w:rPr>
        <w:t xml:space="preserve">TRABAJÓ </w:t>
      </w:r>
      <w:r w:rsidR="00EA48CA" w:rsidRPr="00EA48CA">
        <w:rPr>
          <w:rFonts w:ascii="Calibri" w:hAnsi="Calibri"/>
          <w:b/>
          <w:smallCaps/>
          <w:szCs w:val="22"/>
          <w:lang w:val="es-ES"/>
        </w:rPr>
        <w:t>(nombre)  o ayud</w:t>
      </w:r>
      <w:r w:rsidR="00EA48CA" w:rsidRPr="00EA48CA">
        <w:rPr>
          <w:rFonts w:ascii="Calibri" w:hAnsi="Calibri" w:hint="eastAsia"/>
          <w:b/>
          <w:smallCaps/>
          <w:szCs w:val="22"/>
          <w:lang w:val="es-ES"/>
        </w:rPr>
        <w:t>ó</w:t>
      </w:r>
      <w:r w:rsidR="00EA48CA" w:rsidRPr="00EA48CA">
        <w:rPr>
          <w:rFonts w:ascii="Calibri" w:hAnsi="Calibri"/>
          <w:b/>
          <w:smallCaps/>
          <w:szCs w:val="22"/>
          <w:lang w:val="es-ES"/>
        </w:rPr>
        <w:t xml:space="preserve"> en su </w:t>
      </w:r>
      <w:r w:rsidR="00303AB4">
        <w:rPr>
          <w:rFonts w:ascii="Calibri" w:hAnsi="Calibri"/>
          <w:b/>
          <w:smallCaps/>
          <w:szCs w:val="22"/>
          <w:lang w:val="es-ES"/>
        </w:rPr>
        <w:t>propia</w:t>
      </w:r>
      <w:r w:rsidR="00EA48CA" w:rsidRPr="00EA48CA">
        <w:rPr>
          <w:rFonts w:ascii="Calibri" w:hAnsi="Calibri"/>
          <w:b/>
          <w:smallCaps/>
          <w:szCs w:val="22"/>
          <w:lang w:val="es-ES"/>
        </w:rPr>
        <w:t xml:space="preserve"> parcela/</w:t>
      </w:r>
      <w:r w:rsidR="00303AB4">
        <w:rPr>
          <w:rFonts w:ascii="Calibri" w:hAnsi="Calibri"/>
          <w:b/>
          <w:smallCaps/>
          <w:szCs w:val="22"/>
          <w:lang w:val="es-ES"/>
        </w:rPr>
        <w:t>finca/</w:t>
      </w:r>
      <w:r w:rsidR="00EA48CA" w:rsidRPr="00EA48CA">
        <w:rPr>
          <w:rFonts w:ascii="Calibri" w:hAnsi="Calibri"/>
          <w:b/>
          <w:smallCaps/>
          <w:szCs w:val="22"/>
          <w:lang w:val="es-ES"/>
        </w:rPr>
        <w:t xml:space="preserve"> granja/ </w:t>
      </w:r>
      <w:r w:rsidR="00303AB4">
        <w:rPr>
          <w:rFonts w:ascii="Calibri" w:hAnsi="Calibri"/>
          <w:b/>
          <w:smallCaps/>
          <w:szCs w:val="22"/>
          <w:lang w:val="es-ES"/>
        </w:rPr>
        <w:t xml:space="preserve">o en la </w:t>
      </w:r>
      <w:r w:rsidR="00EA48CA" w:rsidRPr="00EA48CA">
        <w:rPr>
          <w:rFonts w:ascii="Calibri" w:hAnsi="Calibri"/>
          <w:b/>
          <w:smallCaps/>
          <w:szCs w:val="22"/>
          <w:lang w:val="es-ES"/>
        </w:rPr>
        <w:t>del hogar o cuid</w:t>
      </w:r>
      <w:r w:rsidR="00EA48CA" w:rsidRPr="00EA48CA">
        <w:rPr>
          <w:rFonts w:ascii="Calibri" w:hAnsi="Calibri" w:hint="eastAsia"/>
          <w:b/>
          <w:smallCaps/>
          <w:szCs w:val="22"/>
          <w:lang w:val="es-ES"/>
        </w:rPr>
        <w:t>ó</w:t>
      </w:r>
      <w:r w:rsidR="00EA48CA" w:rsidRPr="00EA48CA">
        <w:rPr>
          <w:rFonts w:ascii="Calibri" w:hAnsi="Calibri"/>
          <w:b/>
          <w:smallCaps/>
          <w:szCs w:val="22"/>
          <w:lang w:val="es-ES"/>
        </w:rPr>
        <w:t xml:space="preserve"> de los animales? por ejemplo, cosecha</w:t>
      </w:r>
      <w:r w:rsidR="00303AB4">
        <w:rPr>
          <w:rFonts w:ascii="Calibri" w:hAnsi="Calibri"/>
          <w:b/>
          <w:smallCaps/>
          <w:szCs w:val="22"/>
          <w:lang w:val="es-ES"/>
        </w:rPr>
        <w:t>ndo</w:t>
      </w:r>
      <w:r w:rsidR="00EA48CA" w:rsidRPr="00EA48CA">
        <w:rPr>
          <w:rFonts w:ascii="Calibri" w:hAnsi="Calibri"/>
          <w:b/>
          <w:smallCaps/>
          <w:szCs w:val="22"/>
          <w:lang w:val="es-ES"/>
        </w:rPr>
        <w:t>, alimentando, pastoreando</w:t>
      </w:r>
      <w:r w:rsidR="00303AB4">
        <w:rPr>
          <w:rFonts w:ascii="Calibri" w:hAnsi="Calibri"/>
          <w:b/>
          <w:smallCaps/>
          <w:szCs w:val="22"/>
          <w:lang w:val="es-ES"/>
        </w:rPr>
        <w:t>,</w:t>
      </w:r>
      <w:r w:rsidR="00EA48CA" w:rsidRPr="00EA48CA">
        <w:rPr>
          <w:rFonts w:ascii="Calibri" w:hAnsi="Calibri"/>
          <w:b/>
          <w:smallCaps/>
          <w:szCs w:val="22"/>
          <w:lang w:val="es-ES"/>
        </w:rPr>
        <w:t xml:space="preserve"> orde</w:t>
      </w:r>
      <w:r w:rsidR="00EA48CA" w:rsidRPr="00EA48CA">
        <w:rPr>
          <w:rFonts w:ascii="Calibri" w:hAnsi="Calibri" w:hint="eastAsia"/>
          <w:b/>
          <w:smallCaps/>
          <w:szCs w:val="22"/>
          <w:lang w:val="es-ES"/>
        </w:rPr>
        <w:t>ñ</w:t>
      </w:r>
      <w:r w:rsidR="00EA48CA" w:rsidRPr="00EA48CA">
        <w:rPr>
          <w:rFonts w:ascii="Calibri" w:hAnsi="Calibri"/>
          <w:b/>
          <w:smallCaps/>
          <w:szCs w:val="22"/>
          <w:lang w:val="es-ES"/>
        </w:rPr>
        <w:t>ando animales?</w:t>
      </w:r>
      <w:r w:rsidRPr="007C4C5E">
        <w:rPr>
          <w:rFonts w:ascii="Calibri" w:hAnsi="Calibri"/>
          <w:b/>
          <w:smallCaps/>
          <w:szCs w:val="22"/>
          <w:lang w:val="es-ES"/>
        </w:rPr>
        <w:br/>
        <w:t xml:space="preserve">[B] </w:t>
      </w:r>
      <w:r>
        <w:rPr>
          <w:rFonts w:ascii="Calibri" w:hAnsi="Calibri"/>
          <w:b/>
          <w:smallCaps/>
          <w:szCs w:val="22"/>
          <w:lang w:val="es-ES"/>
        </w:rPr>
        <w:t>¿</w:t>
      </w:r>
      <w:r w:rsidR="00EA48CA">
        <w:rPr>
          <w:rFonts w:ascii="Calibri" w:hAnsi="Calibri"/>
          <w:b/>
          <w:smallCaps/>
          <w:szCs w:val="22"/>
          <w:lang w:val="es-ES"/>
        </w:rPr>
        <w:t>ayudó</w:t>
      </w:r>
      <w:r w:rsidR="00EA48CA" w:rsidRPr="007C4C5E">
        <w:rPr>
          <w:rFonts w:ascii="Calibri" w:hAnsi="Calibri"/>
          <w:b/>
          <w:smallCaps/>
          <w:szCs w:val="22"/>
          <w:lang w:val="es-ES"/>
        </w:rPr>
        <w:t xml:space="preserve"> (nombre) </w:t>
      </w:r>
      <w:r w:rsidR="00303AB4">
        <w:rPr>
          <w:rFonts w:ascii="Calibri" w:hAnsi="Calibri"/>
          <w:b/>
          <w:smallCaps/>
          <w:szCs w:val="22"/>
          <w:lang w:val="es-ES"/>
        </w:rPr>
        <w:t xml:space="preserve">al </w:t>
      </w:r>
      <w:r w:rsidR="00EA48CA" w:rsidRPr="007C4C5E">
        <w:rPr>
          <w:rFonts w:ascii="Calibri" w:hAnsi="Calibri"/>
          <w:b/>
          <w:smallCaps/>
          <w:szCs w:val="22"/>
          <w:lang w:val="es-ES"/>
        </w:rPr>
        <w:t>negocio</w:t>
      </w:r>
      <w:r w:rsidR="00303AB4">
        <w:rPr>
          <w:rFonts w:ascii="Calibri" w:hAnsi="Calibri"/>
          <w:b/>
          <w:smallCaps/>
          <w:szCs w:val="22"/>
          <w:lang w:val="es-ES"/>
        </w:rPr>
        <w:t xml:space="preserve"> familiar o de otros familiares,</w:t>
      </w:r>
      <w:r w:rsidR="00EA48CA" w:rsidRPr="007C4C5E">
        <w:rPr>
          <w:rFonts w:ascii="Calibri" w:hAnsi="Calibri"/>
          <w:b/>
          <w:smallCaps/>
          <w:szCs w:val="22"/>
          <w:lang w:val="es-ES"/>
        </w:rPr>
        <w:t xml:space="preserve"> con o sin </w:t>
      </w:r>
      <w:r w:rsidR="00EA48CA">
        <w:rPr>
          <w:rFonts w:ascii="Calibri" w:hAnsi="Calibri"/>
          <w:b/>
          <w:smallCaps/>
          <w:szCs w:val="22"/>
          <w:lang w:val="es-ES"/>
        </w:rPr>
        <w:t>re</w:t>
      </w:r>
      <w:r w:rsidR="00303AB4">
        <w:rPr>
          <w:rFonts w:ascii="Calibri" w:hAnsi="Calibri"/>
          <w:b/>
          <w:smallCaps/>
          <w:szCs w:val="22"/>
          <w:lang w:val="es-ES"/>
        </w:rPr>
        <w:t>muneración</w:t>
      </w:r>
      <w:r w:rsidR="00EA48CA" w:rsidRPr="007C4C5E">
        <w:rPr>
          <w:rFonts w:ascii="Calibri" w:hAnsi="Calibri"/>
          <w:b/>
          <w:smallCaps/>
          <w:szCs w:val="22"/>
          <w:lang w:val="es-ES"/>
        </w:rPr>
        <w:t xml:space="preserve"> o </w:t>
      </w:r>
      <w:r w:rsidR="00EA48CA">
        <w:rPr>
          <w:rFonts w:ascii="Calibri" w:hAnsi="Calibri"/>
          <w:b/>
          <w:smallCaps/>
          <w:szCs w:val="22"/>
          <w:lang w:val="es-ES"/>
        </w:rPr>
        <w:t>se encargó de su</w:t>
      </w:r>
      <w:r w:rsidR="00EA48CA" w:rsidRPr="007C4C5E">
        <w:rPr>
          <w:rFonts w:ascii="Calibri" w:hAnsi="Calibri"/>
          <w:b/>
          <w:smallCaps/>
          <w:szCs w:val="22"/>
          <w:lang w:val="es-ES"/>
        </w:rPr>
        <w:t xml:space="preserve"> propio negocio?</w:t>
      </w:r>
      <w:r w:rsidRPr="007C4C5E">
        <w:rPr>
          <w:rFonts w:ascii="Calibri" w:hAnsi="Calibri"/>
          <w:b/>
          <w:smallCaps/>
          <w:szCs w:val="22"/>
          <w:lang w:val="es-ES"/>
        </w:rPr>
        <w:br/>
        <w:t>[C]</w:t>
      </w:r>
      <w:r w:rsidR="00EA48CA" w:rsidRPr="007C4C5E">
        <w:rPr>
          <w:rFonts w:ascii="Calibri" w:hAnsi="Calibri"/>
          <w:b/>
          <w:smallCaps/>
          <w:szCs w:val="22"/>
          <w:lang w:val="es-ES"/>
        </w:rPr>
        <w:t xml:space="preserve"> </w:t>
      </w:r>
      <w:r w:rsidR="00EA48CA">
        <w:rPr>
          <w:rFonts w:ascii="Calibri" w:hAnsi="Calibri"/>
          <w:b/>
          <w:smallCaps/>
          <w:szCs w:val="22"/>
          <w:lang w:val="es-ES"/>
        </w:rPr>
        <w:t xml:space="preserve">¿produjo o vendió </w:t>
      </w:r>
      <w:r w:rsidR="00EA48CA" w:rsidRPr="007C4C5E">
        <w:rPr>
          <w:rFonts w:ascii="Calibri" w:hAnsi="Calibri"/>
          <w:b/>
          <w:smallCaps/>
          <w:szCs w:val="22"/>
          <w:lang w:val="es-ES"/>
        </w:rPr>
        <w:t>(nombre) artículos, artesanías, ropa, alimentos o productos agrícolas?</w:t>
      </w:r>
      <w:r w:rsidRPr="007C4C5E">
        <w:rPr>
          <w:rFonts w:ascii="Calibri" w:hAnsi="Calibri"/>
          <w:b/>
          <w:smallCaps/>
          <w:szCs w:val="22"/>
          <w:lang w:val="es-ES"/>
        </w:rPr>
        <w:br/>
        <w:t xml:space="preserve">[D] </w:t>
      </w:r>
      <w:r w:rsidR="00EA48CA" w:rsidRPr="007C4C5E">
        <w:rPr>
          <w:rFonts w:ascii="Calibri" w:hAnsi="Calibri"/>
          <w:b/>
          <w:smallCaps/>
          <w:szCs w:val="22"/>
          <w:lang w:val="es-ES"/>
        </w:rPr>
        <w:t xml:space="preserve">desde el último (día de la semana), </w:t>
      </w:r>
      <w:r w:rsidR="00EA48CA">
        <w:rPr>
          <w:rFonts w:ascii="Calibri" w:hAnsi="Calibri"/>
          <w:b/>
          <w:smallCaps/>
          <w:szCs w:val="22"/>
          <w:lang w:val="es-ES"/>
        </w:rPr>
        <w:t>¿se involucró</w:t>
      </w:r>
      <w:r w:rsidR="00EA48CA" w:rsidRPr="007C4C5E">
        <w:rPr>
          <w:rFonts w:ascii="Calibri" w:hAnsi="Calibri"/>
          <w:b/>
          <w:smallCaps/>
          <w:szCs w:val="22"/>
          <w:lang w:val="es-ES"/>
        </w:rPr>
        <w:t xml:space="preserve"> (nombre) </w:t>
      </w:r>
      <w:r w:rsidR="00EA48CA">
        <w:rPr>
          <w:rFonts w:ascii="Calibri" w:hAnsi="Calibri"/>
          <w:b/>
          <w:smallCaps/>
          <w:szCs w:val="22"/>
          <w:lang w:val="es-ES"/>
        </w:rPr>
        <w:t xml:space="preserve">en alguna </w:t>
      </w:r>
      <w:r w:rsidR="00EA48CA" w:rsidRPr="007C4C5E">
        <w:rPr>
          <w:rFonts w:ascii="Calibri" w:hAnsi="Calibri"/>
          <w:b/>
          <w:smallCaps/>
          <w:szCs w:val="22"/>
          <w:lang w:val="es-ES"/>
        </w:rPr>
        <w:t xml:space="preserve">otra actividad </w:t>
      </w:r>
      <w:r w:rsidR="00EA48CA">
        <w:rPr>
          <w:rFonts w:ascii="Calibri" w:hAnsi="Calibri"/>
          <w:b/>
          <w:smallCaps/>
          <w:szCs w:val="22"/>
          <w:lang w:val="es-ES"/>
        </w:rPr>
        <w:t xml:space="preserve">a cambio de </w:t>
      </w:r>
      <w:r w:rsidR="0018254E">
        <w:rPr>
          <w:rFonts w:ascii="Calibri" w:hAnsi="Calibri"/>
          <w:b/>
          <w:smallCaps/>
          <w:szCs w:val="22"/>
          <w:lang w:val="es-ES"/>
        </w:rPr>
        <w:t>ingresos</w:t>
      </w:r>
      <w:r w:rsidR="00EA48CA" w:rsidRPr="007C4C5E">
        <w:rPr>
          <w:rFonts w:ascii="Calibri" w:hAnsi="Calibri"/>
          <w:b/>
          <w:smallCaps/>
          <w:szCs w:val="22"/>
          <w:lang w:val="es-ES"/>
        </w:rPr>
        <w:t xml:space="preserve"> en efectivo o en especie, </w:t>
      </w:r>
      <w:r w:rsidR="0018254E">
        <w:rPr>
          <w:rFonts w:ascii="Calibri" w:hAnsi="Calibri"/>
          <w:b/>
          <w:smallCaps/>
          <w:szCs w:val="22"/>
          <w:lang w:val="es-ES"/>
        </w:rPr>
        <w:t>incluso durante sólo</w:t>
      </w:r>
      <w:r w:rsidR="00EA48CA" w:rsidRPr="007C4C5E">
        <w:rPr>
          <w:rFonts w:ascii="Calibri" w:hAnsi="Calibri"/>
          <w:b/>
          <w:smallCaps/>
          <w:szCs w:val="22"/>
          <w:lang w:val="es-ES"/>
        </w:rPr>
        <w:t xml:space="preserve"> una hora?</w:t>
      </w:r>
      <w:r w:rsidRPr="007C4C5E">
        <w:rPr>
          <w:rFonts w:ascii="Calibri" w:hAnsi="Calibri"/>
          <w:b/>
          <w:smallCaps/>
          <w:szCs w:val="22"/>
          <w:lang w:val="es-ES"/>
        </w:rPr>
        <w:br/>
        <w:t>Si es</w:t>
      </w:r>
      <w:r w:rsidR="00EA48CA">
        <w:rPr>
          <w:rFonts w:ascii="Calibri" w:hAnsi="Calibri"/>
          <w:b/>
          <w:smallCaps/>
          <w:szCs w:val="22"/>
          <w:lang w:val="es-ES"/>
        </w:rPr>
        <w:t xml:space="preserve"> </w:t>
      </w:r>
      <w:r w:rsidRPr="007C4C5E">
        <w:rPr>
          <w:rFonts w:ascii="Calibri" w:hAnsi="Calibri"/>
          <w:b/>
          <w:smallCaps/>
          <w:szCs w:val="22"/>
          <w:lang w:val="es-ES"/>
        </w:rPr>
        <w:t xml:space="preserve">"No", </w:t>
      </w:r>
      <w:r>
        <w:rPr>
          <w:rFonts w:ascii="Calibri" w:hAnsi="Calibri"/>
          <w:b/>
          <w:smallCaps/>
          <w:szCs w:val="22"/>
          <w:lang w:val="es-ES"/>
        </w:rPr>
        <w:t>indague</w:t>
      </w:r>
      <w:r w:rsidRPr="007C4C5E">
        <w:rPr>
          <w:rFonts w:ascii="Calibri" w:hAnsi="Calibri"/>
          <w:b/>
          <w:smallCaps/>
          <w:szCs w:val="22"/>
          <w:lang w:val="es-ES"/>
        </w:rPr>
        <w:t xml:space="preserve">: </w:t>
      </w:r>
      <w:r w:rsidR="00EA48CA" w:rsidRPr="007C4C5E">
        <w:rPr>
          <w:rFonts w:ascii="Calibri" w:hAnsi="Calibri"/>
          <w:b/>
          <w:smallCaps/>
          <w:szCs w:val="22"/>
          <w:lang w:val="es-ES"/>
        </w:rPr>
        <w:t>por favor</w:t>
      </w:r>
      <w:r w:rsidR="00EA48CA">
        <w:rPr>
          <w:rFonts w:ascii="Calibri" w:hAnsi="Calibri"/>
          <w:b/>
          <w:smallCaps/>
          <w:szCs w:val="22"/>
          <w:lang w:val="es-ES"/>
        </w:rPr>
        <w:t>,</w:t>
      </w:r>
      <w:r w:rsidR="00EA48CA" w:rsidRPr="007C4C5E">
        <w:rPr>
          <w:rFonts w:ascii="Calibri" w:hAnsi="Calibri"/>
          <w:b/>
          <w:smallCaps/>
          <w:szCs w:val="22"/>
          <w:lang w:val="es-ES"/>
        </w:rPr>
        <w:t xml:space="preserve"> incluya cualquier actividad </w:t>
      </w:r>
      <w:r w:rsidR="00EA48CA">
        <w:rPr>
          <w:rFonts w:ascii="Calibri" w:hAnsi="Calibri"/>
          <w:b/>
          <w:smallCaps/>
          <w:szCs w:val="22"/>
          <w:lang w:val="es-ES"/>
        </w:rPr>
        <w:t xml:space="preserve"> que </w:t>
      </w:r>
      <w:r w:rsidR="00EA48CA" w:rsidRPr="007C4C5E">
        <w:rPr>
          <w:rFonts w:ascii="Calibri" w:hAnsi="Calibri"/>
          <w:b/>
          <w:smallCaps/>
          <w:szCs w:val="22"/>
          <w:lang w:val="es-ES"/>
        </w:rPr>
        <w:t>(nombre) realiz</w:t>
      </w:r>
      <w:r w:rsidR="00EA48CA">
        <w:rPr>
          <w:rFonts w:ascii="Calibri" w:hAnsi="Calibri"/>
          <w:b/>
          <w:smallCaps/>
          <w:szCs w:val="22"/>
          <w:lang w:val="es-ES"/>
        </w:rPr>
        <w:t>ara</w:t>
      </w:r>
      <w:r w:rsidR="00EA48CA" w:rsidRPr="007C4C5E">
        <w:rPr>
          <w:rFonts w:ascii="Calibri" w:hAnsi="Calibri"/>
          <w:b/>
          <w:smallCaps/>
          <w:szCs w:val="22"/>
          <w:lang w:val="es-ES"/>
        </w:rPr>
        <w:t xml:space="preserve"> como empleado regular </w:t>
      </w:r>
      <w:r w:rsidR="0018254E">
        <w:rPr>
          <w:rFonts w:ascii="Calibri" w:hAnsi="Calibri"/>
          <w:b/>
          <w:smallCaps/>
          <w:szCs w:val="22"/>
          <w:lang w:val="es-ES"/>
        </w:rPr>
        <w:t>o eventual</w:t>
      </w:r>
      <w:r w:rsidR="00EA48CA" w:rsidRPr="007C4C5E">
        <w:rPr>
          <w:rFonts w:ascii="Calibri" w:hAnsi="Calibri"/>
          <w:b/>
          <w:smallCaps/>
          <w:szCs w:val="22"/>
          <w:lang w:val="es-ES"/>
        </w:rPr>
        <w:t xml:space="preserve">, </w:t>
      </w:r>
      <w:r w:rsidR="0018254E">
        <w:rPr>
          <w:rFonts w:ascii="Calibri" w:hAnsi="Calibri"/>
          <w:b/>
          <w:smallCaps/>
          <w:szCs w:val="22"/>
          <w:lang w:val="es-ES"/>
        </w:rPr>
        <w:t xml:space="preserve">como autoempleado o empleador, </w:t>
      </w:r>
      <w:r w:rsidR="00EA48CA" w:rsidRPr="007C4C5E">
        <w:rPr>
          <w:rFonts w:ascii="Calibri" w:hAnsi="Calibri"/>
          <w:b/>
          <w:smallCaps/>
          <w:szCs w:val="22"/>
          <w:lang w:val="es-ES"/>
        </w:rPr>
        <w:t xml:space="preserve">o como </w:t>
      </w:r>
      <w:r w:rsidR="00EA48CA">
        <w:rPr>
          <w:rFonts w:ascii="Calibri" w:hAnsi="Calibri"/>
          <w:b/>
          <w:smallCaps/>
          <w:szCs w:val="22"/>
          <w:lang w:val="es-ES"/>
        </w:rPr>
        <w:t xml:space="preserve">trabajador familiar </w:t>
      </w:r>
      <w:r w:rsidR="0018254E">
        <w:rPr>
          <w:rFonts w:ascii="Calibri" w:hAnsi="Calibri"/>
          <w:b/>
          <w:smallCaps/>
          <w:szCs w:val="22"/>
          <w:lang w:val="es-ES"/>
        </w:rPr>
        <w:t xml:space="preserve">sin </w:t>
      </w:r>
      <w:r w:rsidR="00EA48CA">
        <w:rPr>
          <w:rFonts w:ascii="Calibri" w:hAnsi="Calibri"/>
          <w:b/>
          <w:smallCaps/>
          <w:szCs w:val="22"/>
          <w:lang w:val="es-ES"/>
        </w:rPr>
        <w:t>remunera</w:t>
      </w:r>
      <w:r w:rsidR="0018254E">
        <w:rPr>
          <w:rFonts w:ascii="Calibri" w:hAnsi="Calibri"/>
          <w:b/>
          <w:smallCaps/>
          <w:szCs w:val="22"/>
          <w:lang w:val="es-ES"/>
        </w:rPr>
        <w:t xml:space="preserve">ción que ayuda </w:t>
      </w:r>
      <w:r w:rsidR="00EA48CA" w:rsidRPr="007C4C5E">
        <w:rPr>
          <w:rFonts w:ascii="Calibri" w:hAnsi="Calibri"/>
          <w:b/>
          <w:smallCaps/>
          <w:szCs w:val="22"/>
          <w:lang w:val="es-ES"/>
        </w:rPr>
        <w:t xml:space="preserve"> en </w:t>
      </w:r>
      <w:r w:rsidR="00EA48CA">
        <w:rPr>
          <w:rFonts w:ascii="Calibri" w:hAnsi="Calibri"/>
          <w:b/>
          <w:smallCaps/>
          <w:szCs w:val="22"/>
          <w:lang w:val="es-ES"/>
        </w:rPr>
        <w:t>el</w:t>
      </w:r>
      <w:r w:rsidR="00EA48CA" w:rsidRPr="007C4C5E">
        <w:rPr>
          <w:rFonts w:ascii="Calibri" w:hAnsi="Calibri"/>
          <w:b/>
          <w:smallCaps/>
          <w:szCs w:val="22"/>
          <w:lang w:val="es-ES"/>
        </w:rPr>
        <w:t xml:space="preserve"> negocio</w:t>
      </w:r>
      <w:r w:rsidR="00EA48CA">
        <w:rPr>
          <w:rFonts w:ascii="Calibri" w:hAnsi="Calibri"/>
          <w:b/>
          <w:smallCaps/>
          <w:szCs w:val="22"/>
          <w:lang w:val="es-ES"/>
        </w:rPr>
        <w:t xml:space="preserve"> o</w:t>
      </w:r>
      <w:r w:rsidR="00EA48CA" w:rsidRPr="007C4C5E">
        <w:rPr>
          <w:rFonts w:ascii="Calibri" w:hAnsi="Calibri"/>
          <w:b/>
          <w:smallCaps/>
          <w:szCs w:val="22"/>
          <w:lang w:val="es-ES"/>
        </w:rPr>
        <w:t xml:space="preserve"> granja </w:t>
      </w:r>
      <w:r w:rsidR="00EA48CA">
        <w:rPr>
          <w:rFonts w:ascii="Calibri" w:hAnsi="Calibri"/>
          <w:b/>
          <w:smallCaps/>
          <w:szCs w:val="22"/>
          <w:lang w:val="es-ES"/>
        </w:rPr>
        <w:t xml:space="preserve">del </w:t>
      </w:r>
      <w:r w:rsidR="00EA48CA" w:rsidRPr="007C4C5E">
        <w:rPr>
          <w:rFonts w:ascii="Calibri" w:hAnsi="Calibri"/>
          <w:b/>
          <w:smallCaps/>
          <w:szCs w:val="22"/>
          <w:lang w:val="es-ES"/>
        </w:rPr>
        <w:t>hogar.</w:t>
      </w:r>
    </w:p>
    <w:p w14:paraId="0389A90F" w14:textId="77777777" w:rsidR="00E37CED" w:rsidRDefault="00E37CED" w:rsidP="00E37CED">
      <w:pPr>
        <w:autoSpaceDE w:val="0"/>
        <w:autoSpaceDN w:val="0"/>
        <w:adjustRightInd w:val="0"/>
        <w:rPr>
          <w:b/>
          <w:bCs/>
          <w:szCs w:val="24"/>
          <w:lang w:val="es-ES" w:eastAsia="sv-SE"/>
        </w:rPr>
      </w:pPr>
    </w:p>
    <w:p w14:paraId="75EBC453" w14:textId="3A945278" w:rsidR="000A4FF0" w:rsidRDefault="005135CC" w:rsidP="0014313B">
      <w:pPr>
        <w:rPr>
          <w:rStyle w:val="TL2"/>
          <w:rFonts w:ascii="Calibri" w:hAnsi="Calibri"/>
          <w:lang w:val="es-ES"/>
        </w:rPr>
      </w:pPr>
      <w:r w:rsidRPr="005135CC">
        <w:rPr>
          <w:rStyle w:val="TL2"/>
          <w:rFonts w:ascii="Calibri" w:hAnsi="Calibri"/>
          <w:lang w:val="es-ES"/>
        </w:rPr>
        <w:t>Con estas preguntas</w:t>
      </w:r>
      <w:r w:rsidR="00EA48CA">
        <w:rPr>
          <w:rStyle w:val="TL2"/>
          <w:rFonts w:ascii="Calibri" w:hAnsi="Calibri"/>
          <w:lang w:val="es-ES"/>
        </w:rPr>
        <w:t>,</w:t>
      </w:r>
      <w:r w:rsidRPr="005135CC">
        <w:rPr>
          <w:rStyle w:val="TL2"/>
          <w:rFonts w:ascii="Calibri" w:hAnsi="Calibri"/>
          <w:lang w:val="es-ES"/>
        </w:rPr>
        <w:t xml:space="preserve"> estamos tratando de averiguar si el niño/a ha estado involucrado  en el período de la última semana</w:t>
      </w:r>
      <w:r w:rsidR="00D85AB3">
        <w:rPr>
          <w:rStyle w:val="TL2"/>
          <w:rFonts w:ascii="Calibri" w:hAnsi="Calibri"/>
          <w:lang w:val="es-ES"/>
        </w:rPr>
        <w:t xml:space="preserve"> en la producción y/o distribución de bienes y servicios</w:t>
      </w:r>
      <w:r w:rsidRPr="005135CC">
        <w:rPr>
          <w:rStyle w:val="TL2"/>
          <w:rFonts w:ascii="Calibri" w:hAnsi="Calibri"/>
          <w:lang w:val="es-ES"/>
        </w:rPr>
        <w:t xml:space="preserve">. La pregunta [A] se refiere a una serie de actividades relacionadas con la agricultura en las que el niño puede haber trabajado o ayudado. </w:t>
      </w:r>
      <w:r w:rsidRPr="005135CC">
        <w:rPr>
          <w:rStyle w:val="TL2"/>
          <w:rFonts w:ascii="Calibri" w:hAnsi="Calibri"/>
          <w:lang w:val="es-ES"/>
        </w:rPr>
        <w:lastRenderedPageBreak/>
        <w:t>La parcela, finca o huerto, o los animales que el niño/a puede haber cuidado pueden pertenecer al niño/a o al hogar. La pregunta [B] se refiere a una serie de actividades relacionadas con otros tipos de negocios familiares, los negocios que el niño/a puede tener, o los que son propiedad de los familiares, en los que el niño puede haber trabajado con o sin retribución. Por ejemplo, un niño/a que trabaja en la tienda de su padre estaría cubierto aquí. La pregunta [C] se refiere a la producción o venta de diversos tipos de productos, como artículos, artesanías, ropa, alimentos o productos agrícolas. Este tipo de actividad se puede realizar en cualquier parte, en el mercado, en una tienda o en la calle. Por ejemplo, un niño/a vendiendo frutas en el mercado estaría cubierto por esta pregunta.</w:t>
      </w:r>
      <w:r w:rsidRPr="005135CC">
        <w:rPr>
          <w:rStyle w:val="TL2"/>
          <w:rFonts w:ascii="Calibri" w:hAnsi="Calibri"/>
          <w:lang w:val="es-ES"/>
        </w:rPr>
        <w:br/>
      </w:r>
      <w:r w:rsidRPr="005135CC">
        <w:rPr>
          <w:rStyle w:val="TL2"/>
          <w:rFonts w:ascii="Calibri" w:hAnsi="Calibri"/>
          <w:lang w:val="es-ES"/>
        </w:rPr>
        <w:br/>
        <w:t xml:space="preserve">Con la pregunta [D] se pretende capturar todas las </w:t>
      </w:r>
      <w:r w:rsidR="00F3288C">
        <w:rPr>
          <w:rStyle w:val="TL2"/>
          <w:rFonts w:ascii="Calibri" w:hAnsi="Calibri"/>
          <w:lang w:val="es-ES"/>
        </w:rPr>
        <w:t xml:space="preserve">otras </w:t>
      </w:r>
      <w:r w:rsidRPr="005135CC">
        <w:rPr>
          <w:rStyle w:val="TL2"/>
          <w:rFonts w:ascii="Calibri" w:hAnsi="Calibri"/>
          <w:lang w:val="es-ES"/>
        </w:rPr>
        <w:t xml:space="preserve">actividades </w:t>
      </w:r>
      <w:r w:rsidR="00F3288C">
        <w:rPr>
          <w:rStyle w:val="TL2"/>
          <w:rFonts w:ascii="Calibri" w:hAnsi="Calibri"/>
          <w:lang w:val="es-ES"/>
        </w:rPr>
        <w:t xml:space="preserve">para la producción y/o distribución de bienes y servicios </w:t>
      </w:r>
      <w:r w:rsidRPr="005135CC">
        <w:rPr>
          <w:rStyle w:val="TL2"/>
          <w:rFonts w:ascii="Calibri" w:hAnsi="Calibri"/>
          <w:lang w:val="es-ES"/>
        </w:rPr>
        <w:t xml:space="preserve">que no están cubiertas en las tres preguntas anteriores. </w:t>
      </w:r>
      <w:r w:rsidR="00F3288C">
        <w:rPr>
          <w:rStyle w:val="TL2"/>
          <w:rFonts w:ascii="Calibri" w:hAnsi="Calibri"/>
          <w:lang w:val="es-ES"/>
        </w:rPr>
        <w:t>Por favor tenga en cuenta que las actividades como limpiar o cocinar para el hogar no</w:t>
      </w:r>
      <w:r w:rsidR="0014313B">
        <w:rPr>
          <w:rStyle w:val="TL2"/>
          <w:rFonts w:ascii="Calibri" w:hAnsi="Calibri"/>
          <w:lang w:val="es-ES"/>
        </w:rPr>
        <w:t xml:space="preserve"> se pretende que se capturen aquí sino en la pregunta CL10. </w:t>
      </w:r>
    </w:p>
    <w:p w14:paraId="1735BAC6" w14:textId="77777777" w:rsidR="000A4FF0" w:rsidRPr="00EB0C0D" w:rsidRDefault="000A4FF0" w:rsidP="0014313B">
      <w:pPr>
        <w:rPr>
          <w:rStyle w:val="TL2"/>
          <w:rFonts w:ascii="Calibri" w:hAnsi="Calibri"/>
          <w:lang w:val="es-ES_tradnl"/>
        </w:rPr>
      </w:pPr>
    </w:p>
    <w:p w14:paraId="034AF382" w14:textId="6CFD42D1" w:rsidR="000A4FF0" w:rsidRPr="00EB0C0D" w:rsidRDefault="000A4FF0" w:rsidP="0014313B">
      <w:pPr>
        <w:rPr>
          <w:rStyle w:val="TL2"/>
          <w:rFonts w:ascii="Calibri" w:hAnsi="Calibri"/>
          <w:lang w:val="es-ES_tradnl"/>
        </w:rPr>
      </w:pPr>
      <w:r w:rsidRPr="00EB0C0D">
        <w:rPr>
          <w:rStyle w:val="TL2"/>
          <w:rFonts w:ascii="Calibri" w:hAnsi="Calibri"/>
          <w:lang w:val="es-ES_tradnl"/>
        </w:rPr>
        <w:t xml:space="preserve">Todas las actividades listadas en las preguntas [A] a [D] cuentan como actividades económicas para el cálculo del indicador de trabajo </w:t>
      </w:r>
      <w:r w:rsidRPr="000A4FF0">
        <w:rPr>
          <w:rStyle w:val="TL2"/>
          <w:rFonts w:ascii="Calibri" w:hAnsi="Calibri"/>
          <w:lang w:val="es-ES_tradnl"/>
        </w:rPr>
        <w:t>infantil</w:t>
      </w:r>
      <w:r w:rsidRPr="00EB0C0D">
        <w:rPr>
          <w:rStyle w:val="TL2"/>
          <w:rFonts w:ascii="Calibri" w:hAnsi="Calibri"/>
          <w:lang w:val="es-ES_tradnl"/>
        </w:rPr>
        <w:t xml:space="preserve">. </w:t>
      </w:r>
    </w:p>
    <w:p w14:paraId="18A9ECC3" w14:textId="77777777" w:rsidR="000A4FF0" w:rsidRDefault="000A4FF0" w:rsidP="0014313B">
      <w:pPr>
        <w:rPr>
          <w:rStyle w:val="TL2"/>
          <w:rFonts w:ascii="Calibri" w:hAnsi="Calibri"/>
          <w:lang w:val="es-ES"/>
        </w:rPr>
      </w:pPr>
    </w:p>
    <w:p w14:paraId="26D2575E" w14:textId="77777777" w:rsidR="005135CC" w:rsidRPr="00CF43C8" w:rsidRDefault="005135CC" w:rsidP="00E37CED">
      <w:pPr>
        <w:autoSpaceDE w:val="0"/>
        <w:autoSpaceDN w:val="0"/>
        <w:adjustRightInd w:val="0"/>
        <w:rPr>
          <w:b/>
          <w:bCs/>
          <w:szCs w:val="24"/>
          <w:lang w:val="es-ES" w:eastAsia="sv-SE"/>
        </w:rPr>
      </w:pPr>
    </w:p>
    <w:p w14:paraId="6E6E7688" w14:textId="2502F532" w:rsidR="003869CC" w:rsidRDefault="003869CC" w:rsidP="003869CC">
      <w:pPr>
        <w:spacing w:line="288" w:lineRule="auto"/>
        <w:ind w:left="567" w:hanging="567"/>
        <w:rPr>
          <w:rFonts w:ascii="Arial" w:hAnsi="Arial" w:cs="Arial"/>
          <w:color w:val="222222"/>
          <w:sz w:val="19"/>
          <w:szCs w:val="19"/>
          <w:lang w:val="es-ES"/>
        </w:rPr>
      </w:pPr>
      <w:r w:rsidRPr="003869CC">
        <w:rPr>
          <w:rFonts w:ascii="Calibri" w:hAnsi="Calibri"/>
          <w:b/>
          <w:smallCaps/>
          <w:szCs w:val="22"/>
          <w:lang w:val="es-ES"/>
        </w:rPr>
        <w:t xml:space="preserve">CL3. </w:t>
      </w:r>
      <w:r w:rsidR="00EA48CA" w:rsidRPr="003869CC">
        <w:rPr>
          <w:rFonts w:ascii="Calibri" w:hAnsi="Calibri"/>
          <w:b/>
          <w:smallCaps/>
          <w:szCs w:val="22"/>
          <w:lang w:val="es-ES"/>
        </w:rPr>
        <w:t>verifique</w:t>
      </w:r>
      <w:r w:rsidRPr="003869CC">
        <w:rPr>
          <w:rFonts w:ascii="Calibri" w:hAnsi="Calibri"/>
          <w:b/>
          <w:smallCaps/>
          <w:szCs w:val="22"/>
          <w:lang w:val="es-ES"/>
        </w:rPr>
        <w:t xml:space="preserve"> CL2</w:t>
      </w:r>
      <w:r w:rsidR="001D6C52">
        <w:rPr>
          <w:rFonts w:ascii="Calibri" w:hAnsi="Calibri"/>
          <w:b/>
          <w:smallCaps/>
          <w:szCs w:val="22"/>
          <w:lang w:val="es-ES"/>
        </w:rPr>
        <w:t xml:space="preserve">, A a D </w:t>
      </w:r>
      <w:r>
        <w:rPr>
          <w:rFonts w:ascii="Arial" w:hAnsi="Arial" w:cs="Arial"/>
          <w:color w:val="222222"/>
          <w:sz w:val="19"/>
          <w:szCs w:val="19"/>
          <w:lang w:val="es-ES"/>
        </w:rPr>
        <w:br/>
      </w:r>
      <w:r w:rsidRPr="003869CC">
        <w:rPr>
          <w:rFonts w:ascii="Calibri" w:hAnsi="Calibri"/>
          <w:szCs w:val="22"/>
          <w:lang w:val="es-ES"/>
        </w:rPr>
        <w:t xml:space="preserve">Si hay al menos un “Sí”,  </w:t>
      </w:r>
      <w:r w:rsidR="001D6C52">
        <w:rPr>
          <w:rFonts w:ascii="Calibri" w:hAnsi="Calibri"/>
          <w:szCs w:val="22"/>
          <w:lang w:val="es-ES"/>
        </w:rPr>
        <w:t>tilde</w:t>
      </w:r>
      <w:r w:rsidRPr="003869CC">
        <w:rPr>
          <w:rFonts w:ascii="Calibri" w:hAnsi="Calibri"/>
          <w:szCs w:val="22"/>
          <w:lang w:val="es-ES"/>
        </w:rPr>
        <w:t xml:space="preserve"> la casilla correspondiente y continúe con CL4. Si todas las respuestas son "No", vaya a CL8.</w:t>
      </w:r>
    </w:p>
    <w:p w14:paraId="1EC620E4" w14:textId="77777777" w:rsidR="003869CC" w:rsidRDefault="003869CC" w:rsidP="003869CC">
      <w:pPr>
        <w:spacing w:line="288" w:lineRule="auto"/>
        <w:ind w:left="567" w:hanging="567"/>
        <w:rPr>
          <w:rFonts w:ascii="Calibri" w:hAnsi="Calibri"/>
          <w:b/>
          <w:smallCaps/>
          <w:szCs w:val="22"/>
          <w:lang w:val="es-ES"/>
        </w:rPr>
      </w:pPr>
    </w:p>
    <w:p w14:paraId="31E88A72" w14:textId="7D853B1A" w:rsidR="003869CC" w:rsidRDefault="003869CC" w:rsidP="003869CC">
      <w:pPr>
        <w:spacing w:line="288" w:lineRule="auto"/>
        <w:ind w:left="567" w:hanging="567"/>
        <w:rPr>
          <w:rFonts w:ascii="Calibri" w:hAnsi="Calibri"/>
          <w:szCs w:val="22"/>
          <w:lang w:val="es-ES"/>
        </w:rPr>
      </w:pPr>
      <w:r w:rsidRPr="003869CC">
        <w:rPr>
          <w:rFonts w:ascii="Calibri" w:hAnsi="Calibri"/>
          <w:b/>
          <w:smallCaps/>
          <w:szCs w:val="22"/>
          <w:lang w:val="es-ES"/>
        </w:rPr>
        <w:t>CL4. DESDE EL ÚLTIMO (día de la semana), ¿</w:t>
      </w:r>
      <w:r w:rsidR="00A86E93">
        <w:rPr>
          <w:rFonts w:ascii="Calibri" w:hAnsi="Calibri"/>
          <w:b/>
          <w:smallCaps/>
          <w:szCs w:val="22"/>
          <w:lang w:val="es-ES"/>
        </w:rPr>
        <w:t xml:space="preserve">alrededor de </w:t>
      </w:r>
      <w:r w:rsidRPr="003869CC">
        <w:rPr>
          <w:rFonts w:ascii="Calibri" w:hAnsi="Calibri"/>
          <w:b/>
          <w:smallCaps/>
          <w:szCs w:val="22"/>
          <w:lang w:val="es-ES"/>
        </w:rPr>
        <w:t>CUÁNTAS HORAS SE INVOLUCRÓ (nombre) EN ESTA</w:t>
      </w:r>
      <w:r w:rsidR="00A86E93">
        <w:rPr>
          <w:rFonts w:ascii="Calibri" w:hAnsi="Calibri"/>
          <w:b/>
          <w:smallCaps/>
          <w:szCs w:val="22"/>
          <w:lang w:val="es-ES"/>
        </w:rPr>
        <w:t>/s</w:t>
      </w:r>
      <w:r w:rsidRPr="003869CC">
        <w:rPr>
          <w:rFonts w:ascii="Calibri" w:hAnsi="Calibri"/>
          <w:b/>
          <w:smallCaps/>
          <w:szCs w:val="22"/>
          <w:lang w:val="es-ES"/>
        </w:rPr>
        <w:t xml:space="preserve"> ACTIVIDAD/ ES EN TOTAL?</w:t>
      </w:r>
      <w:r>
        <w:rPr>
          <w:rFonts w:ascii="Arial" w:hAnsi="Arial" w:cs="Arial"/>
          <w:color w:val="222222"/>
          <w:sz w:val="19"/>
          <w:szCs w:val="19"/>
          <w:lang w:val="es-ES"/>
        </w:rPr>
        <w:br/>
      </w:r>
      <w:r w:rsidRPr="003869CC">
        <w:rPr>
          <w:rFonts w:ascii="Calibri" w:hAnsi="Calibri"/>
          <w:szCs w:val="22"/>
          <w:lang w:val="es-ES"/>
        </w:rPr>
        <w:t>Anote el número estimado de horas que el niño/a pasó trabajando en la pasada semana y continúe con CL5. Si el niño/a trabaja en más de una actividad contemplada en la pregunta CL2, incluya el total de horas dedicadas a todas las actividades.</w:t>
      </w:r>
      <w:r w:rsidR="00FF6283">
        <w:rPr>
          <w:rFonts w:ascii="Calibri" w:hAnsi="Calibri"/>
          <w:szCs w:val="22"/>
          <w:lang w:val="es-ES"/>
        </w:rPr>
        <w:t xml:space="preserve"> Si es necesario, </w:t>
      </w:r>
      <w:r w:rsidR="00C74B58">
        <w:rPr>
          <w:rFonts w:ascii="Calibri" w:hAnsi="Calibri"/>
          <w:szCs w:val="22"/>
          <w:lang w:val="es-ES"/>
        </w:rPr>
        <w:t>indague</w:t>
      </w:r>
      <w:r w:rsidR="00A86E93">
        <w:rPr>
          <w:rFonts w:ascii="Calibri" w:hAnsi="Calibri"/>
          <w:szCs w:val="22"/>
          <w:lang w:val="es-ES"/>
        </w:rPr>
        <w:t xml:space="preserve"> estimar el número de horas. Por ejemplo, si el </w:t>
      </w:r>
      <w:r w:rsidR="00035D4B">
        <w:rPr>
          <w:rFonts w:ascii="Calibri" w:hAnsi="Calibri"/>
          <w:szCs w:val="22"/>
          <w:lang w:val="es-ES"/>
        </w:rPr>
        <w:t>entrevistado</w:t>
      </w:r>
      <w:r w:rsidR="00A86E93">
        <w:rPr>
          <w:rFonts w:ascii="Calibri" w:hAnsi="Calibri"/>
          <w:szCs w:val="22"/>
          <w:lang w:val="es-ES"/>
        </w:rPr>
        <w:t xml:space="preserve"> dice que el niño/a ordeña animales todos los días, </w:t>
      </w:r>
      <w:r w:rsidR="00C74B58">
        <w:rPr>
          <w:rFonts w:ascii="Calibri" w:hAnsi="Calibri"/>
          <w:szCs w:val="22"/>
          <w:lang w:val="es-ES"/>
        </w:rPr>
        <w:t>indague</w:t>
      </w:r>
      <w:r w:rsidR="00A86E93">
        <w:rPr>
          <w:rFonts w:ascii="Calibri" w:hAnsi="Calibri"/>
          <w:szCs w:val="22"/>
          <w:lang w:val="es-ES"/>
        </w:rPr>
        <w:t xml:space="preserve"> entender cuánto tiempo le lleva al niño/a en promedio ordeñar a los animales todos los días. Luego, convierta esta información en un número total de horas en una semana, si es que el niño/a realiza esta actividad todos los días de la semana. </w:t>
      </w:r>
    </w:p>
    <w:p w14:paraId="750B5923" w14:textId="7B3960A2" w:rsidR="00A86E93" w:rsidRPr="00EB0C0D" w:rsidRDefault="00A86E93" w:rsidP="00A86E93">
      <w:pPr>
        <w:spacing w:line="288" w:lineRule="auto"/>
        <w:rPr>
          <w:rFonts w:ascii="Calibri" w:hAnsi="Calibri"/>
          <w:b/>
          <w:szCs w:val="22"/>
          <w:lang w:val="es-US"/>
        </w:rPr>
      </w:pPr>
      <w:r>
        <w:rPr>
          <w:rFonts w:ascii="Arial" w:hAnsi="Arial" w:cs="Arial"/>
          <w:color w:val="222222"/>
          <w:sz w:val="19"/>
          <w:szCs w:val="19"/>
          <w:lang w:val="es-ES"/>
        </w:rPr>
        <w:tab/>
      </w:r>
    </w:p>
    <w:p w14:paraId="4F679471" w14:textId="170876A2" w:rsidR="00A86E93" w:rsidRPr="00EB0C0D" w:rsidRDefault="00A86E93" w:rsidP="00A86E93">
      <w:pPr>
        <w:spacing w:line="288" w:lineRule="auto"/>
        <w:ind w:left="720"/>
        <w:rPr>
          <w:rFonts w:ascii="Calibri" w:hAnsi="Calibri"/>
          <w:szCs w:val="22"/>
          <w:lang w:val="es-US"/>
        </w:rPr>
      </w:pPr>
      <w:r w:rsidRPr="00EB0C0D">
        <w:rPr>
          <w:rFonts w:ascii="Calibri" w:hAnsi="Calibri"/>
          <w:szCs w:val="22"/>
          <w:lang w:val="es-US"/>
        </w:rPr>
        <w:t>Si es menos de una hora, anote “00”.</w:t>
      </w:r>
    </w:p>
    <w:p w14:paraId="4113F30F" w14:textId="77777777" w:rsidR="003869CC" w:rsidRDefault="003869CC" w:rsidP="003869CC">
      <w:pPr>
        <w:spacing w:line="288" w:lineRule="auto"/>
        <w:ind w:left="567" w:hanging="567"/>
        <w:rPr>
          <w:rFonts w:ascii="Calibri" w:hAnsi="Calibri"/>
          <w:b/>
          <w:smallCaps/>
          <w:szCs w:val="22"/>
          <w:lang w:val="es-ES"/>
        </w:rPr>
      </w:pPr>
    </w:p>
    <w:p w14:paraId="32EEAAD1" w14:textId="3B359FA9" w:rsidR="004D1F19" w:rsidRDefault="003869CC" w:rsidP="003869CC">
      <w:pPr>
        <w:spacing w:line="288" w:lineRule="auto"/>
        <w:ind w:left="567" w:hanging="567"/>
        <w:rPr>
          <w:rFonts w:ascii="Calibri" w:hAnsi="Calibri"/>
          <w:szCs w:val="22"/>
          <w:lang w:val="es-ES"/>
        </w:rPr>
      </w:pPr>
      <w:r w:rsidRPr="003869CC">
        <w:rPr>
          <w:rFonts w:ascii="Calibri" w:hAnsi="Calibri"/>
          <w:b/>
          <w:smallCaps/>
          <w:szCs w:val="22"/>
          <w:lang w:val="es-ES"/>
        </w:rPr>
        <w:t>CL5. ¿</w:t>
      </w:r>
      <w:r w:rsidR="00151E32">
        <w:rPr>
          <w:rFonts w:ascii="Calibri" w:hAnsi="Calibri"/>
          <w:b/>
          <w:smallCaps/>
          <w:szCs w:val="22"/>
          <w:lang w:val="es-ES"/>
        </w:rPr>
        <w:t xml:space="preserve">ESTA </w:t>
      </w:r>
      <w:r w:rsidRPr="003869CC">
        <w:rPr>
          <w:rFonts w:ascii="Calibri" w:hAnsi="Calibri"/>
          <w:b/>
          <w:smallCaps/>
          <w:szCs w:val="22"/>
          <w:lang w:val="es-ES"/>
        </w:rPr>
        <w:t xml:space="preserve"> ACTIVIDAD/ ES REQUIERE</w:t>
      </w:r>
      <w:r w:rsidR="00151E32">
        <w:rPr>
          <w:rFonts w:ascii="Calibri" w:hAnsi="Calibri"/>
          <w:b/>
          <w:smallCaps/>
          <w:szCs w:val="22"/>
          <w:lang w:val="es-ES"/>
        </w:rPr>
        <w:t>N DE UNA GRAN CARGA DE PESO</w:t>
      </w:r>
      <w:r w:rsidRPr="003869CC">
        <w:rPr>
          <w:rFonts w:ascii="Calibri" w:hAnsi="Calibri"/>
          <w:b/>
          <w:smallCaps/>
          <w:szCs w:val="22"/>
          <w:lang w:val="es-ES"/>
        </w:rPr>
        <w:t>?</w:t>
      </w:r>
      <w:r>
        <w:rPr>
          <w:rFonts w:ascii="Arial" w:hAnsi="Arial" w:cs="Arial"/>
          <w:color w:val="222222"/>
          <w:sz w:val="19"/>
          <w:szCs w:val="19"/>
          <w:lang w:val="es-ES"/>
        </w:rPr>
        <w:br/>
      </w:r>
      <w:r w:rsidRPr="003869CC">
        <w:rPr>
          <w:rFonts w:ascii="Calibri" w:hAnsi="Calibri"/>
          <w:szCs w:val="22"/>
          <w:lang w:val="es-ES"/>
        </w:rPr>
        <w:t xml:space="preserve">Marque con un círculo “1” si “Sí”, y pase a CL8. Si es “No”, marque con un círculo “2” y continúe con la siguiente pregunta. Los niños/as pueden estar involucrados en el transporte de cargas pesadas, mientras trabajan en la granja o en una actividad agrícola. </w:t>
      </w:r>
    </w:p>
    <w:p w14:paraId="0BCB946D" w14:textId="77777777" w:rsidR="004D1F19" w:rsidRDefault="004D1F19" w:rsidP="003869CC">
      <w:pPr>
        <w:spacing w:line="288" w:lineRule="auto"/>
        <w:ind w:left="567" w:hanging="567"/>
        <w:rPr>
          <w:rFonts w:ascii="Calibri" w:hAnsi="Calibri"/>
          <w:szCs w:val="22"/>
          <w:lang w:val="es-ES"/>
        </w:rPr>
      </w:pPr>
    </w:p>
    <w:p w14:paraId="35605068" w14:textId="590A895A" w:rsidR="003869CC" w:rsidRPr="00212998" w:rsidRDefault="004D1F19" w:rsidP="00EB0C0D">
      <w:pPr>
        <w:spacing w:line="288" w:lineRule="auto"/>
        <w:ind w:left="567"/>
        <w:rPr>
          <w:rStyle w:val="TL2"/>
          <w:rFonts w:ascii="Calibri" w:hAnsi="Calibri"/>
          <w:szCs w:val="22"/>
          <w:lang w:val="es-ES"/>
        </w:rPr>
      </w:pPr>
      <w:r>
        <w:rPr>
          <w:rFonts w:ascii="Calibri" w:hAnsi="Calibri"/>
          <w:szCs w:val="22"/>
          <w:lang w:val="es-ES"/>
        </w:rPr>
        <w:lastRenderedPageBreak/>
        <w:t xml:space="preserve">En esta pregunta </w:t>
      </w:r>
      <w:r w:rsidR="00F24295">
        <w:rPr>
          <w:rFonts w:ascii="Calibri" w:hAnsi="Calibri"/>
          <w:szCs w:val="22"/>
          <w:lang w:val="es-ES"/>
        </w:rPr>
        <w:t xml:space="preserve"> es importante l</w:t>
      </w:r>
      <w:r w:rsidR="003869CC" w:rsidRPr="003869CC">
        <w:rPr>
          <w:rFonts w:ascii="Calibri" w:hAnsi="Calibri"/>
          <w:szCs w:val="22"/>
          <w:lang w:val="es-ES"/>
        </w:rPr>
        <w:t>ograr la percepción del entrevistado</w:t>
      </w:r>
      <w:r w:rsidR="00F24295">
        <w:rPr>
          <w:rFonts w:ascii="Calibri" w:hAnsi="Calibri"/>
          <w:szCs w:val="22"/>
          <w:lang w:val="es-ES"/>
        </w:rPr>
        <w:t xml:space="preserve"> sobre si este niño/a lleva cargas que son pesadas para él/ella</w:t>
      </w:r>
      <w:r w:rsidR="003869CC" w:rsidRPr="003869CC">
        <w:rPr>
          <w:rFonts w:ascii="Calibri" w:hAnsi="Calibri"/>
          <w:szCs w:val="22"/>
          <w:lang w:val="es-ES"/>
        </w:rPr>
        <w:t xml:space="preserve">, ya que somos incapaces de establecer el peso de </w:t>
      </w:r>
      <w:r w:rsidR="00F24295">
        <w:rPr>
          <w:rFonts w:ascii="Calibri" w:hAnsi="Calibri"/>
          <w:szCs w:val="22"/>
          <w:lang w:val="es-ES"/>
        </w:rPr>
        <w:t xml:space="preserve">las </w:t>
      </w:r>
      <w:r w:rsidR="003869CC" w:rsidRPr="003869CC">
        <w:rPr>
          <w:rFonts w:ascii="Calibri" w:hAnsi="Calibri"/>
          <w:szCs w:val="22"/>
          <w:lang w:val="es-ES"/>
        </w:rPr>
        <w:t>cargas pesadas con precisión.</w:t>
      </w:r>
    </w:p>
    <w:p w14:paraId="4AF963F9" w14:textId="77777777" w:rsidR="003405B7" w:rsidRDefault="003405B7" w:rsidP="003405B7">
      <w:pPr>
        <w:spacing w:line="288" w:lineRule="auto"/>
        <w:rPr>
          <w:rFonts w:ascii="Calibri" w:hAnsi="Calibri"/>
          <w:b/>
          <w:smallCaps/>
          <w:szCs w:val="22"/>
          <w:lang w:val="es-ES"/>
        </w:rPr>
      </w:pPr>
    </w:p>
    <w:p w14:paraId="5C7D1827" w14:textId="3D0A6FC8" w:rsidR="003405B7" w:rsidRPr="003405B7" w:rsidRDefault="003405B7" w:rsidP="003405B7">
      <w:pPr>
        <w:spacing w:line="288" w:lineRule="auto"/>
        <w:rPr>
          <w:rFonts w:ascii="Calibri" w:hAnsi="Calibri"/>
          <w:b/>
          <w:smallCaps/>
          <w:szCs w:val="22"/>
          <w:lang w:val="es-ES"/>
        </w:rPr>
      </w:pPr>
      <w:r w:rsidRPr="003405B7">
        <w:rPr>
          <w:rFonts w:ascii="Calibri" w:hAnsi="Calibri"/>
          <w:b/>
          <w:smallCaps/>
          <w:szCs w:val="22"/>
          <w:lang w:val="es-ES"/>
        </w:rPr>
        <w:t xml:space="preserve">CL6. </w:t>
      </w:r>
      <w:r>
        <w:rPr>
          <w:rFonts w:ascii="Calibri" w:hAnsi="Calibri"/>
          <w:b/>
          <w:smallCaps/>
          <w:szCs w:val="22"/>
          <w:lang w:val="es-ES"/>
        </w:rPr>
        <w:t xml:space="preserve"> </w:t>
      </w:r>
      <w:r w:rsidRPr="003405B7">
        <w:rPr>
          <w:rFonts w:ascii="Calibri" w:hAnsi="Calibri"/>
          <w:b/>
          <w:smallCaps/>
          <w:szCs w:val="22"/>
          <w:lang w:val="es-ES"/>
        </w:rPr>
        <w:t>¿</w:t>
      </w:r>
      <w:r w:rsidR="0007178A">
        <w:rPr>
          <w:rFonts w:ascii="Calibri" w:hAnsi="Calibri"/>
          <w:b/>
          <w:smallCaps/>
          <w:szCs w:val="22"/>
          <w:lang w:val="es-ES"/>
        </w:rPr>
        <w:t xml:space="preserve">ESTA </w:t>
      </w:r>
      <w:r w:rsidRPr="003405B7">
        <w:rPr>
          <w:rFonts w:ascii="Calibri" w:hAnsi="Calibri"/>
          <w:b/>
          <w:smallCaps/>
          <w:szCs w:val="22"/>
          <w:lang w:val="es-ES"/>
        </w:rPr>
        <w:t>ACTIVIDAD/ES REQUIERE</w:t>
      </w:r>
      <w:r w:rsidR="0007178A">
        <w:rPr>
          <w:rFonts w:ascii="Calibri" w:hAnsi="Calibri"/>
          <w:b/>
          <w:smallCaps/>
          <w:szCs w:val="22"/>
          <w:lang w:val="es-ES"/>
        </w:rPr>
        <w:t>N DE TRABAJO</w:t>
      </w:r>
      <w:r w:rsidRPr="003405B7">
        <w:rPr>
          <w:rFonts w:ascii="Calibri" w:hAnsi="Calibri"/>
          <w:b/>
          <w:smallCaps/>
          <w:szCs w:val="22"/>
          <w:lang w:val="es-ES"/>
        </w:rPr>
        <w:t xml:space="preserve"> CON HERRAMIENTAS PELIGROSAS (CUCHILLOS, ETC.) </w:t>
      </w:r>
      <w:r w:rsidR="0007178A">
        <w:rPr>
          <w:rFonts w:ascii="Calibri" w:hAnsi="Calibri"/>
          <w:b/>
          <w:smallCaps/>
          <w:szCs w:val="22"/>
          <w:lang w:val="es-ES"/>
        </w:rPr>
        <w:t>U OPERAR</w:t>
      </w:r>
      <w:r w:rsidRPr="003405B7">
        <w:rPr>
          <w:rFonts w:ascii="Calibri" w:hAnsi="Calibri"/>
          <w:b/>
          <w:smallCaps/>
          <w:szCs w:val="22"/>
          <w:lang w:val="es-ES"/>
        </w:rPr>
        <w:t xml:space="preserve"> MAQUINARIA PESADA? </w:t>
      </w:r>
    </w:p>
    <w:p w14:paraId="4614820F" w14:textId="77777777" w:rsidR="003405B7" w:rsidRDefault="003405B7" w:rsidP="003405B7">
      <w:pPr>
        <w:spacing w:line="288" w:lineRule="auto"/>
        <w:ind w:left="567"/>
        <w:rPr>
          <w:rFonts w:ascii="Calibri" w:hAnsi="Calibri"/>
          <w:szCs w:val="22"/>
          <w:lang w:val="es-ES"/>
        </w:rPr>
      </w:pPr>
      <w:r w:rsidRPr="003405B7">
        <w:rPr>
          <w:rFonts w:ascii="Calibri" w:hAnsi="Calibri"/>
          <w:szCs w:val="22"/>
          <w:lang w:val="es-ES"/>
        </w:rPr>
        <w:t>Marque con un círculo “1” si es “Sí”, y pase a CL8. Si es “No”, marque con un círculo “2” y continúe</w:t>
      </w:r>
      <w:r w:rsidR="00812CE0">
        <w:rPr>
          <w:rFonts w:ascii="Calibri" w:hAnsi="Calibri"/>
          <w:szCs w:val="22"/>
          <w:lang w:val="es-ES"/>
        </w:rPr>
        <w:t xml:space="preserve"> </w:t>
      </w:r>
      <w:r w:rsidRPr="003405B7">
        <w:rPr>
          <w:rFonts w:ascii="Calibri" w:hAnsi="Calibri"/>
          <w:szCs w:val="22"/>
          <w:lang w:val="es-ES"/>
        </w:rPr>
        <w:t>con la siguiente pregunta. Como se mencionaba anteriormente, la percepción del encuestado es importante.</w:t>
      </w:r>
    </w:p>
    <w:p w14:paraId="1BCE56E3" w14:textId="77777777" w:rsidR="003405B7" w:rsidRDefault="003405B7" w:rsidP="003405B7">
      <w:pPr>
        <w:spacing w:line="288" w:lineRule="auto"/>
        <w:ind w:left="567"/>
        <w:rPr>
          <w:rFonts w:ascii="Arial" w:hAnsi="Arial" w:cs="Arial"/>
          <w:color w:val="222222"/>
          <w:sz w:val="19"/>
          <w:szCs w:val="19"/>
          <w:lang w:val="es-ES"/>
        </w:rPr>
      </w:pPr>
    </w:p>
    <w:p w14:paraId="55E80959" w14:textId="546F1D8D" w:rsidR="003405B7" w:rsidRDefault="003405B7" w:rsidP="003405B7">
      <w:pPr>
        <w:spacing w:line="288" w:lineRule="auto"/>
        <w:rPr>
          <w:rFonts w:ascii="Calibri" w:hAnsi="Calibri"/>
          <w:b/>
          <w:smallCaps/>
          <w:szCs w:val="22"/>
          <w:lang w:val="es-ES"/>
        </w:rPr>
      </w:pPr>
      <w:r w:rsidRPr="003405B7">
        <w:rPr>
          <w:rFonts w:ascii="Calibri" w:hAnsi="Calibri"/>
          <w:b/>
          <w:smallCaps/>
          <w:szCs w:val="22"/>
          <w:lang w:val="es-ES"/>
        </w:rPr>
        <w:t>CL7. ¿CÓMO DESCRIBIRÍA EL ENTORNO DE TRABAJO DE (nombre)?</w:t>
      </w:r>
      <w:r w:rsidRPr="003405B7">
        <w:rPr>
          <w:rFonts w:ascii="Calibri" w:hAnsi="Calibri"/>
          <w:b/>
          <w:smallCaps/>
          <w:szCs w:val="22"/>
          <w:lang w:val="es-ES"/>
        </w:rPr>
        <w:br/>
      </w:r>
    </w:p>
    <w:p w14:paraId="41BB6EBA" w14:textId="68CAFB3C" w:rsidR="003405B7" w:rsidRPr="00212998" w:rsidRDefault="003405B7" w:rsidP="003405B7">
      <w:pPr>
        <w:spacing w:line="288" w:lineRule="auto"/>
        <w:ind w:left="567"/>
        <w:rPr>
          <w:rFonts w:ascii="Calibri" w:hAnsi="Calibri"/>
          <w:b/>
          <w:szCs w:val="22"/>
          <w:lang w:val="es-ES"/>
        </w:rPr>
      </w:pPr>
      <w:r w:rsidRPr="003405B7">
        <w:rPr>
          <w:rFonts w:ascii="Calibri" w:hAnsi="Calibri"/>
          <w:b/>
          <w:smallCaps/>
          <w:szCs w:val="22"/>
          <w:lang w:val="es-ES"/>
        </w:rPr>
        <w:t>[A] ¿ESTÁ (NOMBRE) EXPUESTO A POLVO, HUMOS O GAS?</w:t>
      </w:r>
      <w:r w:rsidRPr="003405B7">
        <w:rPr>
          <w:rFonts w:ascii="Calibri" w:hAnsi="Calibri"/>
          <w:b/>
          <w:smallCaps/>
          <w:szCs w:val="22"/>
          <w:lang w:val="es-ES"/>
        </w:rPr>
        <w:br/>
        <w:t>[B] ¿ESTÁ (NOMBRE) EXPUESTO A FRÍO, CALOR O HUMEDAD EXTREMOS?</w:t>
      </w:r>
      <w:r w:rsidRPr="003405B7">
        <w:rPr>
          <w:rFonts w:ascii="Calibri" w:hAnsi="Calibri"/>
          <w:b/>
          <w:smallCaps/>
          <w:szCs w:val="22"/>
          <w:lang w:val="es-ES"/>
        </w:rPr>
        <w:br/>
        <w:t>[C] ¿ESTÁ (NOMBRE) EXPUESTO AL RUIDO O VIBRACIÓN FUERTE?</w:t>
      </w:r>
      <w:r w:rsidRPr="003405B7">
        <w:rPr>
          <w:rFonts w:ascii="Calibri" w:hAnsi="Calibri"/>
          <w:b/>
          <w:smallCaps/>
          <w:szCs w:val="22"/>
          <w:lang w:val="es-ES"/>
        </w:rPr>
        <w:br/>
        <w:t>[D] ¿SE REQUIERE</w:t>
      </w:r>
      <w:r w:rsidR="00FC7D6D">
        <w:rPr>
          <w:rFonts w:ascii="Calibri" w:hAnsi="Calibri"/>
          <w:b/>
          <w:smallCaps/>
          <w:szCs w:val="22"/>
          <w:lang w:val="es-ES"/>
        </w:rPr>
        <w:t xml:space="preserve"> QUE</w:t>
      </w:r>
      <w:r w:rsidRPr="003405B7">
        <w:rPr>
          <w:rFonts w:ascii="Calibri" w:hAnsi="Calibri"/>
          <w:b/>
          <w:smallCaps/>
          <w:szCs w:val="22"/>
          <w:lang w:val="es-ES"/>
        </w:rPr>
        <w:t xml:space="preserve"> (NOMBRE) TRABAJ</w:t>
      </w:r>
      <w:r w:rsidR="00FC7D6D">
        <w:rPr>
          <w:rFonts w:ascii="Calibri" w:hAnsi="Calibri"/>
          <w:b/>
          <w:smallCaps/>
          <w:szCs w:val="22"/>
          <w:lang w:val="es-ES"/>
        </w:rPr>
        <w:t>E</w:t>
      </w:r>
      <w:r w:rsidRPr="003405B7">
        <w:rPr>
          <w:rFonts w:ascii="Calibri" w:hAnsi="Calibri"/>
          <w:b/>
          <w:smallCaps/>
          <w:szCs w:val="22"/>
          <w:lang w:val="es-ES"/>
        </w:rPr>
        <w:t xml:space="preserve"> EN ALTURAS?</w:t>
      </w:r>
      <w:r w:rsidRPr="003405B7">
        <w:rPr>
          <w:rFonts w:ascii="Calibri" w:hAnsi="Calibri"/>
          <w:b/>
          <w:smallCaps/>
          <w:szCs w:val="22"/>
          <w:lang w:val="es-ES"/>
        </w:rPr>
        <w:br/>
        <w:t>[E] ¿SE REQUIERE A (NOMBRE) TRABAJAR CON SUSTANCIAS QUÍMICAS (PESTICIDAS, PEGAMENTOS, ETC.) O EXPLOSIVOS?</w:t>
      </w:r>
      <w:r w:rsidRPr="003405B7">
        <w:rPr>
          <w:rFonts w:ascii="Calibri" w:hAnsi="Calibri"/>
          <w:b/>
          <w:smallCaps/>
          <w:szCs w:val="22"/>
          <w:lang w:val="es-ES"/>
        </w:rPr>
        <w:br/>
        <w:t>[F] ¿ESTÁ (NOMBRE) EXPUESTO A OTRAS COSAS, PROCE</w:t>
      </w:r>
      <w:r w:rsidR="00FC7D6D">
        <w:rPr>
          <w:rFonts w:ascii="Calibri" w:hAnsi="Calibri"/>
          <w:b/>
          <w:smallCaps/>
          <w:szCs w:val="22"/>
          <w:lang w:val="es-ES"/>
        </w:rPr>
        <w:t xml:space="preserve">SOS </w:t>
      </w:r>
      <w:r w:rsidRPr="003405B7">
        <w:rPr>
          <w:rFonts w:ascii="Calibri" w:hAnsi="Calibri"/>
          <w:b/>
          <w:smallCaps/>
          <w:szCs w:val="22"/>
          <w:lang w:val="es-ES"/>
        </w:rPr>
        <w:t>O CONDICIONES MALAS PARA SALUD O SEGURIDAD DE (NOMBRE)?</w:t>
      </w:r>
      <w:r>
        <w:rPr>
          <w:rFonts w:ascii="Arial" w:hAnsi="Arial" w:cs="Arial"/>
          <w:color w:val="222222"/>
          <w:sz w:val="19"/>
          <w:szCs w:val="19"/>
          <w:lang w:val="es-ES"/>
        </w:rPr>
        <w:br/>
      </w:r>
      <w:r>
        <w:rPr>
          <w:rFonts w:ascii="Arial" w:hAnsi="Arial" w:cs="Arial"/>
          <w:color w:val="222222"/>
          <w:sz w:val="19"/>
          <w:szCs w:val="19"/>
          <w:lang w:val="es-ES"/>
        </w:rPr>
        <w:br/>
      </w:r>
      <w:r w:rsidRPr="003405B7">
        <w:rPr>
          <w:rFonts w:ascii="Calibri" w:hAnsi="Calibri"/>
          <w:szCs w:val="22"/>
          <w:lang w:val="es-ES"/>
        </w:rPr>
        <w:t>CL7 y las sub-preguntas de A a F están destinadas a determinar si el niño/a está expuesto a ambientes peligrosos en el ejercicio de actividades económicas. Tenga en cuenta que en una respuesta afirmativa a cualquiera de las sub-preguntas, usted pasará a la pregunta CL8.</w:t>
      </w:r>
    </w:p>
    <w:p w14:paraId="4E93B5C7" w14:textId="77777777" w:rsidR="00E37CED" w:rsidRPr="004F5BB1" w:rsidRDefault="00E37CED" w:rsidP="00E37CE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13B175D4" w14:textId="77777777" w:rsidR="003869CC" w:rsidRDefault="003869CC" w:rsidP="00E37CED">
      <w:pPr>
        <w:autoSpaceDE w:val="0"/>
        <w:autoSpaceDN w:val="0"/>
        <w:adjustRightInd w:val="0"/>
        <w:rPr>
          <w:rFonts w:ascii="Times New Roman Bold" w:hAnsi="Times New Roman Bold"/>
          <w:b/>
          <w:smallCaps/>
          <w:szCs w:val="22"/>
          <w:lang w:val="es-ES"/>
        </w:rPr>
      </w:pPr>
    </w:p>
    <w:p w14:paraId="1A01F406" w14:textId="4E15250E" w:rsidR="00060969" w:rsidRDefault="00EF28AB" w:rsidP="00060969">
      <w:pPr>
        <w:spacing w:line="288" w:lineRule="auto"/>
        <w:rPr>
          <w:rFonts w:ascii="Arial" w:hAnsi="Arial" w:cs="Arial"/>
          <w:color w:val="222222"/>
          <w:sz w:val="19"/>
          <w:szCs w:val="19"/>
          <w:lang w:val="es-ES"/>
        </w:rPr>
      </w:pPr>
      <w:r w:rsidRPr="004E0348">
        <w:rPr>
          <w:rFonts w:ascii="Calibri" w:hAnsi="Calibri"/>
          <w:b/>
          <w:smallCaps/>
          <w:szCs w:val="22"/>
          <w:lang w:val="es-ES"/>
        </w:rPr>
        <w:t xml:space="preserve">CL8. DESDE EL ÚLTIMO (día de la semana), ¿(nombre) </w:t>
      </w:r>
      <w:r w:rsidR="000629E6">
        <w:rPr>
          <w:rFonts w:ascii="Calibri" w:hAnsi="Calibri"/>
          <w:b/>
          <w:smallCaps/>
          <w:szCs w:val="22"/>
          <w:lang w:val="es-ES"/>
        </w:rPr>
        <w:t xml:space="preserve">BUSCÓ </w:t>
      </w:r>
      <w:r w:rsidRPr="004E0348">
        <w:rPr>
          <w:rFonts w:ascii="Calibri" w:hAnsi="Calibri"/>
          <w:b/>
          <w:smallCaps/>
          <w:szCs w:val="22"/>
          <w:lang w:val="es-ES"/>
        </w:rPr>
        <w:t>AGUA O RECOGIÓ LEÑA PARA USO DEL HOGAR?</w:t>
      </w:r>
    </w:p>
    <w:p w14:paraId="57FB51E3" w14:textId="77777777" w:rsidR="00EF28AB" w:rsidRDefault="00EF28AB" w:rsidP="00060969">
      <w:pPr>
        <w:spacing w:line="288" w:lineRule="auto"/>
        <w:ind w:left="567"/>
        <w:rPr>
          <w:rFonts w:ascii="Arial" w:hAnsi="Arial" w:cs="Arial"/>
          <w:color w:val="222222"/>
          <w:sz w:val="19"/>
          <w:szCs w:val="19"/>
          <w:lang w:val="es-ES"/>
        </w:rPr>
      </w:pPr>
      <w:r w:rsidRPr="00EF28AB">
        <w:rPr>
          <w:rStyle w:val="TL2"/>
          <w:rFonts w:ascii="Calibri" w:hAnsi="Calibri"/>
          <w:szCs w:val="22"/>
          <w:lang w:val="es-ES"/>
        </w:rPr>
        <w:t xml:space="preserve">Esta pregunta tiene por objeto capturar dos actividades típicas en las que los niños/as por lo general se involucran: ir a buscar agua y recoger leña. </w:t>
      </w:r>
      <w:r w:rsidRPr="00EF28AB">
        <w:rPr>
          <w:rStyle w:val="TL2"/>
          <w:lang w:val="es-ES"/>
        </w:rPr>
        <w:t>Marque con un círculo “1” si es “Sí”, y continúe con la siguiente pregunta. Si es “No”, marque con un círculo “2” y pase a CL10.</w:t>
      </w:r>
    </w:p>
    <w:p w14:paraId="5F8144C9" w14:textId="77777777" w:rsidR="00060969" w:rsidRDefault="00060969" w:rsidP="00060969">
      <w:pPr>
        <w:spacing w:line="288" w:lineRule="auto"/>
        <w:rPr>
          <w:rFonts w:ascii="Arial" w:hAnsi="Arial" w:cs="Arial"/>
          <w:color w:val="222222"/>
          <w:sz w:val="19"/>
          <w:szCs w:val="19"/>
          <w:lang w:val="es-ES"/>
        </w:rPr>
      </w:pPr>
    </w:p>
    <w:p w14:paraId="774DD564" w14:textId="2125E71C" w:rsidR="002F6F37" w:rsidRDefault="00EF28AB" w:rsidP="000102CA">
      <w:pPr>
        <w:spacing w:line="288" w:lineRule="auto"/>
        <w:ind w:left="567" w:hanging="567"/>
        <w:rPr>
          <w:rStyle w:val="TL2"/>
          <w:rFonts w:ascii="Calibri" w:hAnsi="Calibri"/>
          <w:szCs w:val="22"/>
          <w:lang w:val="es-ES"/>
        </w:rPr>
      </w:pPr>
      <w:r w:rsidRPr="00EF28AB">
        <w:rPr>
          <w:rFonts w:ascii="Calibri" w:hAnsi="Calibri"/>
          <w:b/>
          <w:smallCaps/>
          <w:szCs w:val="22"/>
          <w:lang w:val="es-ES"/>
        </w:rPr>
        <w:t xml:space="preserve">CL9. EN TOTAL, ¿CUÁNTAS HORAS DEDICÓ (nombre) A IR A BUSCAR AGUA O RECOGER LEÑA PARA USO </w:t>
      </w:r>
      <w:r w:rsidR="00FF74B5">
        <w:rPr>
          <w:rFonts w:ascii="Calibri" w:hAnsi="Calibri"/>
          <w:b/>
          <w:smallCaps/>
          <w:szCs w:val="22"/>
          <w:lang w:val="es-ES"/>
        </w:rPr>
        <w:t>DEL HOGAR</w:t>
      </w:r>
      <w:r w:rsidR="00FF74B5" w:rsidRPr="00EF28AB">
        <w:rPr>
          <w:rFonts w:ascii="Calibri" w:hAnsi="Calibri"/>
          <w:b/>
          <w:smallCaps/>
          <w:szCs w:val="22"/>
          <w:lang w:val="es-ES"/>
        </w:rPr>
        <w:t xml:space="preserve"> </w:t>
      </w:r>
      <w:r w:rsidRPr="00EF28AB">
        <w:rPr>
          <w:rFonts w:ascii="Calibri" w:hAnsi="Calibri"/>
          <w:b/>
          <w:smallCaps/>
          <w:szCs w:val="22"/>
          <w:lang w:val="es-ES"/>
        </w:rPr>
        <w:t xml:space="preserve">DESDE EL </w:t>
      </w:r>
      <w:r w:rsidR="00D624DB">
        <w:rPr>
          <w:rFonts w:ascii="Calibri" w:hAnsi="Calibri"/>
          <w:b/>
          <w:smallCaps/>
          <w:szCs w:val="22"/>
          <w:lang w:val="es-ES"/>
        </w:rPr>
        <w:t>PASADO</w:t>
      </w:r>
      <w:r w:rsidR="00D624DB" w:rsidRPr="00EF28AB">
        <w:rPr>
          <w:rFonts w:ascii="Calibri" w:hAnsi="Calibri"/>
          <w:b/>
          <w:smallCaps/>
          <w:szCs w:val="22"/>
          <w:lang w:val="es-ES"/>
        </w:rPr>
        <w:t xml:space="preserve"> </w:t>
      </w:r>
      <w:r w:rsidRPr="00EF28AB">
        <w:rPr>
          <w:rFonts w:ascii="Calibri" w:hAnsi="Calibri"/>
          <w:b/>
          <w:smallCaps/>
          <w:szCs w:val="22"/>
          <w:lang w:val="es-ES"/>
        </w:rPr>
        <w:t>(día de la semana)?</w:t>
      </w:r>
      <w:r>
        <w:rPr>
          <w:rFonts w:ascii="Arial" w:hAnsi="Arial" w:cs="Arial"/>
          <w:color w:val="222222"/>
          <w:sz w:val="19"/>
          <w:szCs w:val="19"/>
          <w:lang w:val="es-ES"/>
        </w:rPr>
        <w:br/>
      </w:r>
      <w:r w:rsidRPr="00EF28AB">
        <w:rPr>
          <w:rStyle w:val="TL2"/>
          <w:rFonts w:ascii="Calibri" w:hAnsi="Calibri"/>
          <w:szCs w:val="22"/>
          <w:lang w:val="es-ES"/>
        </w:rPr>
        <w:t xml:space="preserve">Introduzca el número estimado de horas que el niño/a dedicó durante la última semana ir a buscar agua o recoger leña. Si es necesario,  </w:t>
      </w:r>
      <w:r w:rsidR="00C74B58">
        <w:rPr>
          <w:rStyle w:val="TL2"/>
          <w:rFonts w:ascii="Calibri" w:hAnsi="Calibri"/>
          <w:szCs w:val="22"/>
          <w:lang w:val="es-ES"/>
        </w:rPr>
        <w:t>indague</w:t>
      </w:r>
      <w:r w:rsidRPr="00EF28AB">
        <w:rPr>
          <w:rStyle w:val="TL2"/>
          <w:rFonts w:ascii="Calibri" w:hAnsi="Calibri"/>
          <w:szCs w:val="22"/>
          <w:lang w:val="es-ES"/>
        </w:rPr>
        <w:t xml:space="preserve"> para estimar el número de horas. Por ejemplo, si el entrevistado dice que el niño/a va a buscar agua todos los días, trate de entender el tiempo promedio que tarda el niño/a en ir a buscar agua</w:t>
      </w:r>
      <w:r w:rsidR="00D624DB">
        <w:rPr>
          <w:rStyle w:val="TL2"/>
          <w:rFonts w:ascii="Calibri" w:hAnsi="Calibri"/>
          <w:szCs w:val="22"/>
          <w:lang w:val="es-ES"/>
        </w:rPr>
        <w:t xml:space="preserve"> cada día</w:t>
      </w:r>
      <w:r w:rsidRPr="00EF28AB">
        <w:rPr>
          <w:rStyle w:val="TL2"/>
          <w:rFonts w:ascii="Calibri" w:hAnsi="Calibri"/>
          <w:szCs w:val="22"/>
          <w:lang w:val="es-ES"/>
        </w:rPr>
        <w:t xml:space="preserve">. A continuación, convierta esta </w:t>
      </w:r>
      <w:r w:rsidRPr="00EF28AB">
        <w:rPr>
          <w:rStyle w:val="TL2"/>
          <w:rFonts w:ascii="Calibri" w:hAnsi="Calibri"/>
          <w:szCs w:val="22"/>
          <w:lang w:val="es-ES"/>
        </w:rPr>
        <w:lastRenderedPageBreak/>
        <w:t>información en número de horas</w:t>
      </w:r>
      <w:r w:rsidR="00D624DB">
        <w:rPr>
          <w:rStyle w:val="TL2"/>
          <w:rFonts w:ascii="Calibri" w:hAnsi="Calibri"/>
          <w:szCs w:val="22"/>
          <w:lang w:val="es-ES"/>
        </w:rPr>
        <w:t xml:space="preserve"> en una semana, si el niño/a realiza esta actividad todos los días</w:t>
      </w:r>
      <w:r w:rsidR="002F6F37">
        <w:rPr>
          <w:rStyle w:val="TL2"/>
          <w:rFonts w:ascii="Calibri" w:hAnsi="Calibri"/>
          <w:szCs w:val="22"/>
          <w:lang w:val="es-ES"/>
        </w:rPr>
        <w:t xml:space="preserve"> de la semana</w:t>
      </w:r>
      <w:r w:rsidRPr="00EF28AB">
        <w:rPr>
          <w:rStyle w:val="TL2"/>
          <w:rFonts w:ascii="Calibri" w:hAnsi="Calibri"/>
          <w:szCs w:val="22"/>
          <w:lang w:val="es-ES"/>
        </w:rPr>
        <w:t>.</w:t>
      </w:r>
    </w:p>
    <w:p w14:paraId="7D38AC41" w14:textId="4FAAE9EC" w:rsidR="00EF28AB" w:rsidRPr="00212998" w:rsidRDefault="00EF28AB" w:rsidP="000102CA">
      <w:pPr>
        <w:spacing w:line="288" w:lineRule="auto"/>
        <w:ind w:left="567" w:hanging="567"/>
        <w:rPr>
          <w:rStyle w:val="TL2"/>
          <w:rFonts w:ascii="Calibri" w:hAnsi="Calibri"/>
          <w:szCs w:val="22"/>
          <w:lang w:val="es-ES"/>
        </w:rPr>
      </w:pPr>
      <w:r w:rsidRPr="00EF28AB">
        <w:rPr>
          <w:rStyle w:val="TL2"/>
          <w:rFonts w:ascii="Calibri" w:hAnsi="Calibri"/>
          <w:szCs w:val="22"/>
          <w:lang w:val="es-ES"/>
        </w:rPr>
        <w:br/>
        <w:t xml:space="preserve">Si es menos de una hora, </w:t>
      </w:r>
      <w:r w:rsidR="002F6F37">
        <w:rPr>
          <w:rStyle w:val="TL2"/>
          <w:rFonts w:ascii="Calibri" w:hAnsi="Calibri"/>
          <w:szCs w:val="22"/>
          <w:lang w:val="es-ES"/>
        </w:rPr>
        <w:t>anote</w:t>
      </w:r>
      <w:r w:rsidR="002F6F37" w:rsidRPr="00EF28AB">
        <w:rPr>
          <w:rStyle w:val="TL2"/>
          <w:rFonts w:ascii="Calibri" w:hAnsi="Calibri"/>
          <w:szCs w:val="22"/>
          <w:lang w:val="es-ES"/>
        </w:rPr>
        <w:t xml:space="preserve"> </w:t>
      </w:r>
      <w:r w:rsidRPr="00EF28AB">
        <w:rPr>
          <w:rStyle w:val="TL2"/>
          <w:rFonts w:ascii="Calibri" w:hAnsi="Calibri"/>
          <w:szCs w:val="22"/>
          <w:lang w:val="es-ES"/>
        </w:rPr>
        <w:t>"00".</w:t>
      </w:r>
    </w:p>
    <w:p w14:paraId="023546A2" w14:textId="77777777" w:rsidR="00EF28AB" w:rsidRPr="00EF28AB" w:rsidRDefault="00EF28AB" w:rsidP="00EF28AB">
      <w:pPr>
        <w:spacing w:line="288" w:lineRule="auto"/>
        <w:ind w:left="567"/>
        <w:rPr>
          <w:rFonts w:ascii="Calibri" w:hAnsi="Calibri"/>
          <w:b/>
          <w:szCs w:val="22"/>
          <w:lang w:val="es-ES"/>
        </w:rPr>
      </w:pPr>
    </w:p>
    <w:p w14:paraId="50E362A2" w14:textId="75DCEB00" w:rsidR="00EF28AB" w:rsidRDefault="00EF28AB" w:rsidP="000102CA">
      <w:pPr>
        <w:spacing w:line="288" w:lineRule="auto"/>
        <w:ind w:left="567" w:hanging="567"/>
        <w:rPr>
          <w:rStyle w:val="hps"/>
          <w:rFonts w:ascii="Arial" w:hAnsi="Arial" w:cs="Arial"/>
          <w:color w:val="222222"/>
          <w:lang w:val="es-ES"/>
        </w:rPr>
      </w:pPr>
      <w:r w:rsidRPr="00EF28AB">
        <w:rPr>
          <w:rFonts w:ascii="Calibri" w:hAnsi="Calibri"/>
          <w:b/>
          <w:smallCaps/>
          <w:szCs w:val="22"/>
          <w:lang w:val="es-ES"/>
        </w:rPr>
        <w:t>CL10. DESDE EL ÚLTIMO (día de la semana), ¿</w:t>
      </w:r>
      <w:r w:rsidR="00A83E03">
        <w:rPr>
          <w:rFonts w:ascii="Calibri" w:hAnsi="Calibri"/>
          <w:b/>
          <w:smallCaps/>
          <w:szCs w:val="22"/>
          <w:lang w:val="es-ES"/>
        </w:rPr>
        <w:t>REALIZÓ</w:t>
      </w:r>
      <w:r w:rsidRPr="00EF28AB">
        <w:rPr>
          <w:rFonts w:ascii="Calibri" w:hAnsi="Calibri"/>
          <w:b/>
          <w:smallCaps/>
          <w:szCs w:val="22"/>
          <w:lang w:val="es-ES"/>
        </w:rPr>
        <w:t xml:space="preserve"> (nombre)</w:t>
      </w:r>
      <w:r w:rsidR="000102CA">
        <w:rPr>
          <w:rFonts w:ascii="Calibri" w:hAnsi="Calibri"/>
          <w:b/>
          <w:smallCaps/>
          <w:szCs w:val="22"/>
          <w:lang w:val="es-ES"/>
        </w:rPr>
        <w:t xml:space="preserve"> ALG</w:t>
      </w:r>
      <w:r w:rsidR="00A83E03">
        <w:rPr>
          <w:rFonts w:ascii="Calibri" w:hAnsi="Calibri"/>
          <w:b/>
          <w:smallCaps/>
          <w:szCs w:val="22"/>
          <w:lang w:val="es-ES"/>
        </w:rPr>
        <w:t>UNA</w:t>
      </w:r>
      <w:r w:rsidR="000102CA">
        <w:rPr>
          <w:rFonts w:ascii="Calibri" w:hAnsi="Calibri"/>
          <w:b/>
          <w:smallCaps/>
          <w:szCs w:val="22"/>
          <w:lang w:val="es-ES"/>
        </w:rPr>
        <w:t xml:space="preserve"> DE </w:t>
      </w:r>
      <w:r w:rsidR="00A83E03">
        <w:rPr>
          <w:rFonts w:ascii="Calibri" w:hAnsi="Calibri"/>
          <w:b/>
          <w:smallCaps/>
          <w:szCs w:val="22"/>
          <w:lang w:val="es-ES"/>
        </w:rPr>
        <w:t xml:space="preserve">LAS </w:t>
      </w:r>
      <w:r w:rsidR="000102CA">
        <w:rPr>
          <w:rFonts w:ascii="Calibri" w:hAnsi="Calibri"/>
          <w:b/>
          <w:smallCaps/>
          <w:szCs w:val="22"/>
          <w:lang w:val="es-ES"/>
        </w:rPr>
        <w:t>SIGUIENTE</w:t>
      </w:r>
      <w:r w:rsidR="00A83E03">
        <w:rPr>
          <w:rFonts w:ascii="Calibri" w:hAnsi="Calibri"/>
          <w:b/>
          <w:smallCaps/>
          <w:szCs w:val="22"/>
          <w:lang w:val="es-ES"/>
        </w:rPr>
        <w:t>S TAREAS</w:t>
      </w:r>
      <w:r w:rsidR="000102CA">
        <w:rPr>
          <w:rFonts w:ascii="Calibri" w:hAnsi="Calibri"/>
          <w:b/>
          <w:smallCaps/>
          <w:szCs w:val="22"/>
          <w:lang w:val="es-ES"/>
        </w:rPr>
        <w:t xml:space="preserve"> PARA ESTE </w:t>
      </w:r>
      <w:r w:rsidRPr="00EF28AB">
        <w:rPr>
          <w:rFonts w:ascii="Calibri" w:hAnsi="Calibri"/>
          <w:b/>
          <w:smallCaps/>
          <w:szCs w:val="22"/>
          <w:lang w:val="es-ES"/>
        </w:rPr>
        <w:t>HOGAR?</w:t>
      </w:r>
      <w:r>
        <w:rPr>
          <w:rFonts w:ascii="Arial" w:hAnsi="Arial" w:cs="Arial"/>
          <w:color w:val="222222"/>
          <w:lang w:val="es-ES"/>
        </w:rPr>
        <w:br/>
      </w:r>
      <w:r w:rsidRPr="00EF28AB">
        <w:rPr>
          <w:rStyle w:val="TL2"/>
          <w:rFonts w:ascii="Calibri" w:hAnsi="Calibri"/>
          <w:szCs w:val="22"/>
          <w:lang w:val="es-ES"/>
        </w:rPr>
        <w:t>Esta pregunta tiene por objeto captar si el niño/a ha realizado alguna de las actividades del hogar listadas con las sub-preguntas. Marque con un círculo “1” si es “Sí”. Si es “No”, marque con un círculo “2” y continúe con la siguiente sub-pregunta.</w:t>
      </w:r>
      <w:r>
        <w:rPr>
          <w:rFonts w:ascii="Arial" w:hAnsi="Arial" w:cs="Arial"/>
          <w:color w:val="222222"/>
          <w:lang w:val="es-ES"/>
        </w:rPr>
        <w:br/>
      </w:r>
    </w:p>
    <w:p w14:paraId="3E4BBA05" w14:textId="37306306" w:rsidR="00EF28AB" w:rsidRPr="00EF28AB" w:rsidRDefault="00EF28AB" w:rsidP="00EF28AB">
      <w:pPr>
        <w:spacing w:line="288" w:lineRule="auto"/>
        <w:ind w:left="567"/>
        <w:rPr>
          <w:rFonts w:ascii="Calibri" w:hAnsi="Calibri"/>
          <w:b/>
          <w:smallCaps/>
          <w:szCs w:val="22"/>
          <w:lang w:val="es-ES"/>
        </w:rPr>
      </w:pPr>
      <w:r w:rsidRPr="00EF28AB">
        <w:rPr>
          <w:rFonts w:ascii="Calibri" w:hAnsi="Calibri"/>
          <w:b/>
          <w:smallCaps/>
          <w:szCs w:val="22"/>
          <w:lang w:val="es-ES"/>
        </w:rPr>
        <w:t>[A] ¿COMPRAS PARA EL HOGAR?</w:t>
      </w:r>
      <w:r w:rsidRPr="00EF28AB">
        <w:rPr>
          <w:rFonts w:ascii="Calibri" w:hAnsi="Calibri"/>
          <w:b/>
          <w:smallCaps/>
          <w:szCs w:val="22"/>
          <w:lang w:val="es-ES"/>
        </w:rPr>
        <w:br/>
        <w:t>[B] ¿REPARAR ALGÚN EQUIPO DEL HOGAR?</w:t>
      </w:r>
      <w:r w:rsidRPr="00EF28AB">
        <w:rPr>
          <w:rFonts w:ascii="Calibri" w:hAnsi="Calibri"/>
          <w:b/>
          <w:smallCaps/>
          <w:szCs w:val="22"/>
          <w:lang w:val="es-ES"/>
        </w:rPr>
        <w:br/>
        <w:t>[C] ¿COCINAR O LIMPIAR UTENSILIOS O LA CASA?</w:t>
      </w:r>
      <w:r w:rsidRPr="00EF28AB">
        <w:rPr>
          <w:rFonts w:ascii="Calibri" w:hAnsi="Calibri"/>
          <w:b/>
          <w:smallCaps/>
          <w:szCs w:val="22"/>
          <w:lang w:val="es-ES"/>
        </w:rPr>
        <w:br/>
        <w:t>[D] ¿LAVAR LA ROPA?</w:t>
      </w:r>
      <w:r w:rsidRPr="00EF28AB">
        <w:rPr>
          <w:rFonts w:ascii="Calibri" w:hAnsi="Calibri"/>
          <w:b/>
          <w:smallCaps/>
          <w:szCs w:val="22"/>
          <w:lang w:val="es-ES"/>
        </w:rPr>
        <w:br/>
        <w:t xml:space="preserve">[E] ¿CUIDAR DE </w:t>
      </w:r>
      <w:r w:rsidR="003D3C28">
        <w:rPr>
          <w:rFonts w:ascii="Calibri" w:hAnsi="Calibri"/>
          <w:b/>
          <w:smallCaps/>
          <w:szCs w:val="22"/>
          <w:lang w:val="es-ES"/>
        </w:rPr>
        <w:t xml:space="preserve">LOS </w:t>
      </w:r>
      <w:r w:rsidRPr="00EF28AB">
        <w:rPr>
          <w:rFonts w:ascii="Calibri" w:hAnsi="Calibri"/>
          <w:b/>
          <w:smallCaps/>
          <w:szCs w:val="22"/>
          <w:lang w:val="es-ES"/>
        </w:rPr>
        <w:t>NIÑOS/AS?</w:t>
      </w:r>
      <w:r w:rsidRPr="00EF28AB">
        <w:rPr>
          <w:rFonts w:ascii="Calibri" w:hAnsi="Calibri"/>
          <w:b/>
          <w:smallCaps/>
          <w:szCs w:val="22"/>
          <w:lang w:val="es-ES"/>
        </w:rPr>
        <w:br/>
        <w:t>[F] ¿CUIDADO DE LOS MAYORES O DE ENFERMOS?</w:t>
      </w:r>
      <w:r w:rsidRPr="00EF28AB">
        <w:rPr>
          <w:rFonts w:ascii="Calibri" w:hAnsi="Calibri"/>
          <w:b/>
          <w:smallCaps/>
          <w:szCs w:val="22"/>
          <w:lang w:val="es-ES"/>
        </w:rPr>
        <w:br/>
        <w:t xml:space="preserve">[G] ¿OTRAS TAREAS </w:t>
      </w:r>
      <w:r w:rsidR="003D3C28">
        <w:rPr>
          <w:rFonts w:ascii="Calibri" w:hAnsi="Calibri"/>
          <w:b/>
          <w:smallCaps/>
          <w:szCs w:val="22"/>
          <w:lang w:val="es-ES"/>
        </w:rPr>
        <w:t>DEL  HOGAR</w:t>
      </w:r>
      <w:r w:rsidRPr="00EF28AB">
        <w:rPr>
          <w:rFonts w:ascii="Calibri" w:hAnsi="Calibri"/>
          <w:b/>
          <w:smallCaps/>
          <w:szCs w:val="22"/>
          <w:lang w:val="es-ES"/>
        </w:rPr>
        <w:t>?</w:t>
      </w:r>
    </w:p>
    <w:p w14:paraId="7A2C2223" w14:textId="77777777" w:rsidR="00EF28AB" w:rsidRPr="004E0348" w:rsidRDefault="00EF28AB" w:rsidP="00EF28AB">
      <w:pPr>
        <w:spacing w:line="288" w:lineRule="auto"/>
        <w:ind w:left="567"/>
        <w:rPr>
          <w:rFonts w:ascii="Calibri" w:hAnsi="Calibri"/>
          <w:b/>
          <w:szCs w:val="22"/>
          <w:lang w:val="es-ES"/>
        </w:rPr>
      </w:pPr>
    </w:p>
    <w:p w14:paraId="0A268E22" w14:textId="64F188DD" w:rsidR="00EF28AB" w:rsidRPr="00893F6B" w:rsidRDefault="00EF28AB" w:rsidP="000102CA">
      <w:pPr>
        <w:spacing w:line="288" w:lineRule="auto"/>
        <w:rPr>
          <w:rFonts w:ascii="Calibri" w:hAnsi="Calibri"/>
          <w:b/>
          <w:i/>
          <w:szCs w:val="22"/>
          <w:lang w:val="es-ES"/>
        </w:rPr>
      </w:pPr>
      <w:r w:rsidRPr="00EF28AB">
        <w:rPr>
          <w:rFonts w:ascii="Calibri" w:hAnsi="Calibri"/>
          <w:b/>
          <w:szCs w:val="22"/>
          <w:lang w:val="es-ES"/>
        </w:rPr>
        <w:t xml:space="preserve">CL11. </w:t>
      </w:r>
      <w:r w:rsidRPr="00893F6B">
        <w:rPr>
          <w:rFonts w:ascii="Calibri" w:hAnsi="Calibri"/>
          <w:b/>
          <w:i/>
          <w:szCs w:val="22"/>
          <w:lang w:val="es-ES"/>
        </w:rPr>
        <w:t>Verifique CL10,</w:t>
      </w:r>
      <w:r>
        <w:rPr>
          <w:rFonts w:ascii="Calibri" w:hAnsi="Calibri"/>
          <w:b/>
          <w:i/>
          <w:szCs w:val="22"/>
          <w:lang w:val="es-ES"/>
        </w:rPr>
        <w:t xml:space="preserve"> </w:t>
      </w:r>
      <w:r w:rsidRPr="00893F6B">
        <w:rPr>
          <w:rFonts w:ascii="Calibri" w:hAnsi="Calibri"/>
          <w:b/>
          <w:i/>
          <w:szCs w:val="22"/>
          <w:lang w:val="es-ES"/>
        </w:rPr>
        <w:t>A a G</w:t>
      </w:r>
    </w:p>
    <w:p w14:paraId="042753BF" w14:textId="77777777" w:rsidR="00EF28AB" w:rsidRPr="00EF28AB" w:rsidRDefault="00EF28AB" w:rsidP="00EF28AB">
      <w:pPr>
        <w:spacing w:line="288" w:lineRule="auto"/>
        <w:ind w:left="567"/>
        <w:rPr>
          <w:rStyle w:val="TL2"/>
          <w:rFonts w:ascii="Calibri" w:hAnsi="Calibri"/>
          <w:smallCaps/>
          <w:szCs w:val="22"/>
          <w:lang w:val="es-ES"/>
        </w:rPr>
      </w:pPr>
      <w:r w:rsidRPr="00893F6B">
        <w:rPr>
          <w:rStyle w:val="TL2"/>
          <w:rFonts w:ascii="Calibri" w:hAnsi="Calibri"/>
          <w:szCs w:val="22"/>
          <w:lang w:val="es-ES"/>
        </w:rPr>
        <w:t xml:space="preserve">Si hay al menos un “Sí”, verifique la casilla correspondiente y continúe con CL12. </w:t>
      </w:r>
      <w:r w:rsidRPr="00EF28AB">
        <w:rPr>
          <w:rStyle w:val="TL2"/>
          <w:rFonts w:ascii="Calibri" w:hAnsi="Calibri"/>
          <w:szCs w:val="22"/>
          <w:lang w:val="es-ES"/>
        </w:rPr>
        <w:t>Si todas las respuestas son "No", vaya al módulo siguiente.</w:t>
      </w:r>
    </w:p>
    <w:p w14:paraId="73C46BFF" w14:textId="77777777" w:rsidR="00EF28AB" w:rsidRPr="00EF28AB" w:rsidRDefault="00EF28AB" w:rsidP="00EF28AB">
      <w:pPr>
        <w:spacing w:line="288" w:lineRule="auto"/>
        <w:ind w:left="567"/>
        <w:rPr>
          <w:rFonts w:ascii="Calibri" w:hAnsi="Calibri"/>
          <w:b/>
          <w:szCs w:val="22"/>
          <w:lang w:val="es-ES"/>
        </w:rPr>
      </w:pPr>
    </w:p>
    <w:p w14:paraId="51701CE2" w14:textId="5E074B1C" w:rsidR="00EF28AB" w:rsidRDefault="00EF28AB" w:rsidP="000102CA">
      <w:pPr>
        <w:ind w:left="567" w:hanging="567"/>
        <w:rPr>
          <w:rFonts w:ascii="Calibri" w:hAnsi="Calibri"/>
          <w:szCs w:val="22"/>
          <w:lang w:val="es-ES"/>
        </w:rPr>
      </w:pPr>
      <w:r w:rsidRPr="00EF28AB">
        <w:rPr>
          <w:rFonts w:ascii="Calibri" w:hAnsi="Calibri"/>
          <w:b/>
          <w:smallCaps/>
          <w:szCs w:val="22"/>
          <w:lang w:val="es-ES"/>
        </w:rPr>
        <w:t>CL12. DESDE EL ÚLTIMO (día de la semana), ¿</w:t>
      </w:r>
      <w:r w:rsidR="004B2445">
        <w:rPr>
          <w:rFonts w:ascii="Calibri" w:hAnsi="Calibri"/>
          <w:b/>
          <w:smallCaps/>
          <w:szCs w:val="22"/>
          <w:lang w:val="es-ES"/>
        </w:rPr>
        <w:t xml:space="preserve">ALREDEDOR DE </w:t>
      </w:r>
      <w:r w:rsidRPr="00EF28AB">
        <w:rPr>
          <w:rFonts w:ascii="Calibri" w:hAnsi="Calibri"/>
          <w:b/>
          <w:smallCaps/>
          <w:szCs w:val="22"/>
          <w:lang w:val="es-ES"/>
        </w:rPr>
        <w:t xml:space="preserve">CUÁNTAS HORAS </w:t>
      </w:r>
      <w:r w:rsidR="004B2445">
        <w:rPr>
          <w:rFonts w:ascii="Calibri" w:hAnsi="Calibri"/>
          <w:b/>
          <w:smallCaps/>
          <w:szCs w:val="22"/>
          <w:lang w:val="es-ES"/>
        </w:rPr>
        <w:t>SE INVOLUCRÓ</w:t>
      </w:r>
      <w:r w:rsidRPr="00EF28AB">
        <w:rPr>
          <w:rFonts w:ascii="Calibri" w:hAnsi="Calibri"/>
          <w:b/>
          <w:smallCaps/>
          <w:szCs w:val="22"/>
          <w:lang w:val="es-ES"/>
        </w:rPr>
        <w:t xml:space="preserve"> (nombre)  </w:t>
      </w:r>
      <w:r w:rsidR="004B2445">
        <w:rPr>
          <w:rFonts w:ascii="Calibri" w:hAnsi="Calibri"/>
          <w:b/>
          <w:smallCaps/>
          <w:szCs w:val="22"/>
          <w:lang w:val="es-ES"/>
        </w:rPr>
        <w:t>EN</w:t>
      </w:r>
      <w:r w:rsidRPr="00EF28AB">
        <w:rPr>
          <w:rFonts w:ascii="Calibri" w:hAnsi="Calibri"/>
          <w:b/>
          <w:smallCaps/>
          <w:szCs w:val="22"/>
          <w:lang w:val="es-ES"/>
        </w:rPr>
        <w:t xml:space="preserve"> ESTA</w:t>
      </w:r>
      <w:r w:rsidR="004B2445">
        <w:rPr>
          <w:rFonts w:ascii="Calibri" w:hAnsi="Calibri"/>
          <w:b/>
          <w:smallCaps/>
          <w:szCs w:val="22"/>
          <w:lang w:val="es-ES"/>
        </w:rPr>
        <w:t>/S</w:t>
      </w:r>
      <w:r w:rsidRPr="00EF28AB">
        <w:rPr>
          <w:rFonts w:ascii="Calibri" w:hAnsi="Calibri"/>
          <w:b/>
          <w:smallCaps/>
          <w:szCs w:val="22"/>
          <w:lang w:val="es-ES"/>
        </w:rPr>
        <w:t xml:space="preserve"> ACTIVIDAD/ES EN TOTAL?</w:t>
      </w:r>
      <w:r>
        <w:rPr>
          <w:rFonts w:ascii="Arial" w:hAnsi="Arial" w:cs="Arial"/>
          <w:color w:val="222222"/>
          <w:sz w:val="18"/>
          <w:szCs w:val="18"/>
          <w:lang w:val="es-ES"/>
        </w:rPr>
        <w:br/>
      </w:r>
      <w:r w:rsidRPr="00EF28AB">
        <w:rPr>
          <w:rFonts w:ascii="Calibri" w:hAnsi="Calibri"/>
          <w:szCs w:val="22"/>
          <w:lang w:val="es-ES"/>
        </w:rPr>
        <w:t xml:space="preserve">Ingrese el número estimado de horas que el niño/a dedicó la realización de las actividades del hogar listadas en CL10 en la última semana, y continúe con el siguiente módulo. Una vez más, </w:t>
      </w:r>
      <w:r w:rsidR="00C74B58">
        <w:rPr>
          <w:rFonts w:ascii="Calibri" w:hAnsi="Calibri"/>
          <w:szCs w:val="22"/>
          <w:lang w:val="es-ES"/>
        </w:rPr>
        <w:t>indague</w:t>
      </w:r>
      <w:r w:rsidRPr="00EF28AB">
        <w:rPr>
          <w:rFonts w:ascii="Calibri" w:hAnsi="Calibri"/>
          <w:szCs w:val="22"/>
          <w:lang w:val="es-ES"/>
        </w:rPr>
        <w:t xml:space="preserve"> si es necesario para llegar a una buena estimación del número </w:t>
      </w:r>
      <w:r w:rsidR="00A3356C">
        <w:rPr>
          <w:rFonts w:ascii="Calibri" w:hAnsi="Calibri"/>
          <w:szCs w:val="22"/>
          <w:lang w:val="es-ES"/>
        </w:rPr>
        <w:t xml:space="preserve">total </w:t>
      </w:r>
      <w:r w:rsidRPr="00EF28AB">
        <w:rPr>
          <w:rFonts w:ascii="Calibri" w:hAnsi="Calibri"/>
          <w:szCs w:val="22"/>
          <w:lang w:val="es-ES"/>
        </w:rPr>
        <w:t>de horas</w:t>
      </w:r>
      <w:r w:rsidR="00A3356C">
        <w:rPr>
          <w:rFonts w:ascii="Calibri" w:hAnsi="Calibri"/>
          <w:szCs w:val="22"/>
          <w:lang w:val="es-ES"/>
        </w:rPr>
        <w:t xml:space="preserve"> dedicados en una semana</w:t>
      </w:r>
      <w:r w:rsidRPr="00EF28AB">
        <w:rPr>
          <w:rFonts w:ascii="Calibri" w:hAnsi="Calibri"/>
          <w:szCs w:val="22"/>
          <w:lang w:val="es-ES"/>
        </w:rPr>
        <w:t>.</w:t>
      </w:r>
    </w:p>
    <w:p w14:paraId="118B6E41" w14:textId="77777777" w:rsidR="00F40B95" w:rsidRDefault="00F40B95" w:rsidP="000102CA">
      <w:pPr>
        <w:ind w:left="567" w:hanging="567"/>
        <w:rPr>
          <w:rStyle w:val="TL2"/>
          <w:rFonts w:ascii="Calibri" w:hAnsi="Calibri"/>
          <w:lang w:val="es-ES"/>
        </w:rPr>
      </w:pPr>
    </w:p>
    <w:p w14:paraId="2D11637E" w14:textId="0F22B53D" w:rsidR="00F40B95" w:rsidRPr="00212998" w:rsidRDefault="00F40B95" w:rsidP="003A33A2">
      <w:pPr>
        <w:ind w:left="567"/>
        <w:rPr>
          <w:rStyle w:val="TL2"/>
          <w:rFonts w:ascii="Calibri" w:hAnsi="Calibri"/>
          <w:lang w:val="es-ES"/>
        </w:rPr>
      </w:pPr>
      <w:r w:rsidRPr="00EF28AB">
        <w:rPr>
          <w:rStyle w:val="TL2"/>
          <w:rFonts w:ascii="Calibri" w:hAnsi="Calibri"/>
          <w:szCs w:val="22"/>
          <w:lang w:val="es-ES"/>
        </w:rPr>
        <w:t xml:space="preserve">Si es menos de una hora, </w:t>
      </w:r>
      <w:r>
        <w:rPr>
          <w:rStyle w:val="TL2"/>
          <w:rFonts w:ascii="Calibri" w:hAnsi="Calibri"/>
          <w:szCs w:val="22"/>
          <w:lang w:val="es-ES"/>
        </w:rPr>
        <w:t>anote</w:t>
      </w:r>
      <w:r w:rsidRPr="00EF28AB">
        <w:rPr>
          <w:rStyle w:val="TL2"/>
          <w:rFonts w:ascii="Calibri" w:hAnsi="Calibri"/>
          <w:szCs w:val="22"/>
          <w:lang w:val="es-ES"/>
        </w:rPr>
        <w:t xml:space="preserve"> "00".</w:t>
      </w:r>
    </w:p>
    <w:p w14:paraId="5510DEB2" w14:textId="77777777" w:rsidR="00E37CED" w:rsidRPr="004F5BB1" w:rsidRDefault="00E37CED" w:rsidP="00E37CED">
      <w:pPr>
        <w:tabs>
          <w:tab w:val="left" w:pos="-1440"/>
          <w:tab w:val="left" w:pos="-720"/>
        </w:tabs>
        <w:rPr>
          <w:b/>
          <w:sz w:val="24"/>
          <w:szCs w:val="24"/>
          <w:lang w:val="es-ES"/>
        </w:rPr>
      </w:pPr>
    </w:p>
    <w:p w14:paraId="033C2F48" w14:textId="77777777" w:rsidR="00E37CED" w:rsidRPr="0058064F" w:rsidRDefault="00E37CED" w:rsidP="00E37CED">
      <w:pPr>
        <w:rPr>
          <w:sz w:val="24"/>
          <w:szCs w:val="24"/>
          <w:lang w:val="es-ES"/>
        </w:rPr>
      </w:pPr>
    </w:p>
    <w:p w14:paraId="36EE7DC0" w14:textId="77777777" w:rsidR="000102CA" w:rsidRDefault="000102CA" w:rsidP="00E37CED">
      <w:pPr>
        <w:rPr>
          <w:rFonts w:ascii="Times New Roman Bold" w:hAnsi="Times New Roman Bold"/>
          <w:b/>
          <w:smallCaps/>
          <w:sz w:val="24"/>
          <w:szCs w:val="24"/>
          <w:lang w:val="es-ES"/>
        </w:rPr>
      </w:pPr>
    </w:p>
    <w:p w14:paraId="765B091D" w14:textId="77777777" w:rsidR="000102CA" w:rsidRDefault="000102CA" w:rsidP="00E37CED">
      <w:pPr>
        <w:rPr>
          <w:rFonts w:ascii="Times New Roman Bold" w:hAnsi="Times New Roman Bold"/>
          <w:b/>
          <w:smallCaps/>
          <w:sz w:val="24"/>
          <w:szCs w:val="24"/>
          <w:lang w:val="es-ES"/>
        </w:rPr>
      </w:pPr>
    </w:p>
    <w:p w14:paraId="1D7990A1" w14:textId="77777777" w:rsidR="000102CA" w:rsidRDefault="000102CA" w:rsidP="00E37CED">
      <w:pPr>
        <w:rPr>
          <w:rFonts w:ascii="Times New Roman Bold" w:hAnsi="Times New Roman Bold"/>
          <w:b/>
          <w:smallCaps/>
          <w:sz w:val="24"/>
          <w:szCs w:val="24"/>
          <w:lang w:val="es-ES"/>
        </w:rPr>
      </w:pPr>
    </w:p>
    <w:p w14:paraId="5BAE23F6" w14:textId="77777777" w:rsidR="000102CA" w:rsidRDefault="000102CA" w:rsidP="00E37CED">
      <w:pPr>
        <w:rPr>
          <w:rFonts w:ascii="Times New Roman Bold" w:hAnsi="Times New Roman Bold"/>
          <w:b/>
          <w:smallCaps/>
          <w:sz w:val="24"/>
          <w:szCs w:val="24"/>
          <w:lang w:val="es-ES"/>
        </w:rPr>
      </w:pPr>
    </w:p>
    <w:p w14:paraId="42A68C67" w14:textId="77777777" w:rsidR="000102CA" w:rsidRDefault="000102CA" w:rsidP="00E37CED">
      <w:pPr>
        <w:rPr>
          <w:rFonts w:ascii="Times New Roman Bold" w:hAnsi="Times New Roman Bold"/>
          <w:b/>
          <w:smallCaps/>
          <w:sz w:val="24"/>
          <w:szCs w:val="24"/>
          <w:lang w:val="es-ES"/>
        </w:rPr>
      </w:pPr>
    </w:p>
    <w:p w14:paraId="0A6524D0" w14:textId="77777777" w:rsidR="000102CA" w:rsidRDefault="000102CA" w:rsidP="00E37CED">
      <w:pPr>
        <w:rPr>
          <w:rFonts w:ascii="Times New Roman Bold" w:hAnsi="Times New Roman Bold"/>
          <w:b/>
          <w:smallCaps/>
          <w:sz w:val="24"/>
          <w:szCs w:val="24"/>
          <w:lang w:val="es-ES"/>
        </w:rPr>
      </w:pPr>
    </w:p>
    <w:p w14:paraId="6541E76C" w14:textId="77777777" w:rsidR="000102CA" w:rsidRDefault="000102CA" w:rsidP="00E37CED">
      <w:pPr>
        <w:rPr>
          <w:rFonts w:ascii="Times New Roman Bold" w:hAnsi="Times New Roman Bold"/>
          <w:b/>
          <w:smallCaps/>
          <w:sz w:val="24"/>
          <w:szCs w:val="24"/>
          <w:lang w:val="es-ES"/>
        </w:rPr>
      </w:pPr>
    </w:p>
    <w:p w14:paraId="2C580C5A" w14:textId="77777777" w:rsidR="000102CA" w:rsidRDefault="000102CA" w:rsidP="00E37CED">
      <w:pPr>
        <w:rPr>
          <w:rFonts w:ascii="Times New Roman Bold" w:hAnsi="Times New Roman Bold"/>
          <w:b/>
          <w:smallCaps/>
          <w:sz w:val="24"/>
          <w:szCs w:val="24"/>
          <w:lang w:val="es-ES"/>
        </w:rPr>
      </w:pPr>
    </w:p>
    <w:p w14:paraId="1B4DE4D0" w14:textId="497FA5AA" w:rsidR="00E37CED" w:rsidRPr="000102CA" w:rsidRDefault="00E37CED" w:rsidP="00B1764A">
      <w:pPr>
        <w:pStyle w:val="Heading2"/>
        <w:rPr>
          <w:bCs/>
          <w:sz w:val="28"/>
          <w:szCs w:val="28"/>
          <w:lang w:val="es-ES" w:eastAsia="sv-SE"/>
        </w:rPr>
      </w:pPr>
      <w:bookmarkStart w:id="15" w:name="_Toc250586819"/>
      <w:bookmarkStart w:id="16" w:name="_Toc250628318"/>
      <w:r w:rsidRPr="000102CA">
        <w:rPr>
          <w:sz w:val="28"/>
          <w:szCs w:val="28"/>
          <w:lang w:val="es-ES"/>
        </w:rPr>
        <w:t>M</w:t>
      </w:r>
      <w:r w:rsidRPr="000102CA">
        <w:rPr>
          <w:rFonts w:hint="eastAsia"/>
          <w:sz w:val="28"/>
          <w:szCs w:val="28"/>
          <w:lang w:val="es-ES"/>
        </w:rPr>
        <w:t>ó</w:t>
      </w:r>
      <w:r w:rsidRPr="000102CA">
        <w:rPr>
          <w:sz w:val="28"/>
          <w:szCs w:val="28"/>
          <w:lang w:val="es-ES"/>
        </w:rPr>
        <w:t xml:space="preserve">dulo de Disciplina </w:t>
      </w:r>
      <w:r w:rsidR="003A33A2">
        <w:rPr>
          <w:sz w:val="28"/>
          <w:szCs w:val="28"/>
          <w:lang w:val="es-ES"/>
        </w:rPr>
        <w:t>INFANTIL</w:t>
      </w:r>
      <w:bookmarkEnd w:id="15"/>
      <w:bookmarkEnd w:id="16"/>
    </w:p>
    <w:p w14:paraId="164FC852" w14:textId="77777777" w:rsidR="00E37CED" w:rsidRPr="004F5BB1" w:rsidRDefault="00E37CED" w:rsidP="00E37CED">
      <w:pPr>
        <w:autoSpaceDE w:val="0"/>
        <w:autoSpaceDN w:val="0"/>
        <w:adjustRightInd w:val="0"/>
        <w:rPr>
          <w:sz w:val="24"/>
          <w:szCs w:val="24"/>
          <w:lang w:val="es-ES" w:eastAsia="sv-SE"/>
        </w:rPr>
      </w:pPr>
    </w:p>
    <w:p w14:paraId="0DC4B394" w14:textId="57A56BA2" w:rsidR="00E37CED" w:rsidRPr="0058064F" w:rsidRDefault="00E37CED" w:rsidP="00E37CED">
      <w:pPr>
        <w:pStyle w:val="Heading3"/>
        <w:tabs>
          <w:tab w:val="left" w:pos="450"/>
          <w:tab w:val="left" w:pos="600"/>
        </w:tabs>
        <w:spacing w:line="240" w:lineRule="auto"/>
        <w:jc w:val="left"/>
        <w:rPr>
          <w:b w:val="0"/>
          <w:szCs w:val="22"/>
          <w:lang w:val="es-ES"/>
        </w:rPr>
      </w:pPr>
      <w:bookmarkStart w:id="17" w:name="_Toc250585503"/>
      <w:bookmarkStart w:id="18" w:name="_Toc250585814"/>
      <w:bookmarkStart w:id="19" w:name="_Toc250628319"/>
      <w:r w:rsidRPr="0058064F">
        <w:rPr>
          <w:b w:val="0"/>
          <w:szCs w:val="22"/>
          <w:lang w:val="es-ES"/>
        </w:rPr>
        <w:t xml:space="preserve">El objetivo de este módulo es obtener información sobre el uso de métodos </w:t>
      </w:r>
      <w:r w:rsidR="0067103F">
        <w:rPr>
          <w:b w:val="0"/>
          <w:szCs w:val="22"/>
          <w:lang w:val="es-ES"/>
        </w:rPr>
        <w:t xml:space="preserve">de disciplina </w:t>
      </w:r>
      <w:r w:rsidR="00AA26A9">
        <w:rPr>
          <w:b w:val="0"/>
          <w:szCs w:val="22"/>
          <w:lang w:val="es-ES"/>
        </w:rPr>
        <w:t xml:space="preserve">utilizados </w:t>
      </w:r>
      <w:r w:rsidR="0067103F">
        <w:rPr>
          <w:b w:val="0"/>
          <w:szCs w:val="22"/>
          <w:lang w:val="es-ES"/>
        </w:rPr>
        <w:t xml:space="preserve">con los niños/as </w:t>
      </w:r>
      <w:r w:rsidR="0067103F" w:rsidRPr="0058064F">
        <w:rPr>
          <w:b w:val="0"/>
          <w:szCs w:val="22"/>
          <w:lang w:val="es-ES"/>
        </w:rPr>
        <w:t xml:space="preserve">entre </w:t>
      </w:r>
      <w:r w:rsidR="0067103F">
        <w:rPr>
          <w:b w:val="0"/>
          <w:szCs w:val="22"/>
          <w:lang w:val="es-ES"/>
        </w:rPr>
        <w:t>1</w:t>
      </w:r>
      <w:r w:rsidR="0067103F" w:rsidRPr="0058064F">
        <w:rPr>
          <w:b w:val="0"/>
          <w:szCs w:val="22"/>
          <w:lang w:val="es-ES"/>
        </w:rPr>
        <w:t xml:space="preserve"> y 14 años</w:t>
      </w:r>
      <w:r w:rsidR="0067103F">
        <w:rPr>
          <w:b w:val="0"/>
          <w:szCs w:val="22"/>
          <w:lang w:val="es-ES"/>
        </w:rPr>
        <w:t xml:space="preserve"> </w:t>
      </w:r>
      <w:r w:rsidR="00AA26A9">
        <w:rPr>
          <w:b w:val="0"/>
          <w:szCs w:val="22"/>
          <w:lang w:val="es-ES"/>
        </w:rPr>
        <w:t xml:space="preserve">por los adultos </w:t>
      </w:r>
      <w:r w:rsidR="0067103F">
        <w:rPr>
          <w:b w:val="0"/>
          <w:szCs w:val="22"/>
          <w:lang w:val="es-ES"/>
        </w:rPr>
        <w:t>del hogar.</w:t>
      </w:r>
      <w:r w:rsidRPr="0058064F">
        <w:rPr>
          <w:b w:val="0"/>
          <w:szCs w:val="22"/>
          <w:lang w:val="es-ES"/>
        </w:rPr>
        <w:t xml:space="preserve">. El módulo tiene la intención de medir una variedad de </w:t>
      </w:r>
      <w:r w:rsidR="0067103F">
        <w:rPr>
          <w:b w:val="0"/>
          <w:szCs w:val="22"/>
          <w:lang w:val="es-ES"/>
        </w:rPr>
        <w:t xml:space="preserve">prácticas </w:t>
      </w:r>
      <w:r w:rsidRPr="0058064F">
        <w:rPr>
          <w:b w:val="0"/>
          <w:szCs w:val="22"/>
          <w:lang w:val="es-ES"/>
        </w:rPr>
        <w:t>disciplinarias desde métodos disciplinarios no violentos, pasando por la agresión sicológica, hasta métodos moderados y severos de castigo físico.</w:t>
      </w:r>
      <w:bookmarkEnd w:id="17"/>
      <w:bookmarkEnd w:id="18"/>
      <w:bookmarkEnd w:id="19"/>
    </w:p>
    <w:p w14:paraId="4E29FAAC" w14:textId="77777777" w:rsidR="00E37CED" w:rsidRDefault="00E37CED" w:rsidP="00E37CED">
      <w:pPr>
        <w:autoSpaceDE w:val="0"/>
        <w:autoSpaceDN w:val="0"/>
        <w:adjustRightInd w:val="0"/>
        <w:rPr>
          <w:rFonts w:ascii="TimesNewRomanPSMT" w:hAnsi="TimesNewRomanPSMT" w:cs="TimesNewRomanPSMT"/>
          <w:szCs w:val="22"/>
          <w:lang w:val="es-ES" w:eastAsia="sv-SE"/>
        </w:rPr>
      </w:pPr>
    </w:p>
    <w:p w14:paraId="3B828462" w14:textId="252DDEAE" w:rsidR="00AA26A9" w:rsidRPr="005B7BCA" w:rsidRDefault="00AA26A9" w:rsidP="00AA26A9">
      <w:pPr>
        <w:autoSpaceDE w:val="0"/>
        <w:autoSpaceDN w:val="0"/>
        <w:adjustRightInd w:val="0"/>
        <w:rPr>
          <w:szCs w:val="24"/>
          <w:lang w:val="es-ES" w:eastAsia="sv-SE"/>
        </w:rPr>
      </w:pPr>
      <w:r w:rsidRPr="005B7BCA">
        <w:rPr>
          <w:szCs w:val="24"/>
          <w:lang w:val="es-ES" w:eastAsia="sv-SE"/>
        </w:rPr>
        <w:t xml:space="preserve">Las preguntas </w:t>
      </w:r>
      <w:r>
        <w:rPr>
          <w:szCs w:val="24"/>
          <w:lang w:val="es-ES" w:eastAsia="sv-SE"/>
        </w:rPr>
        <w:t xml:space="preserve">incluidas </w:t>
      </w:r>
      <w:r w:rsidRPr="005B7BCA">
        <w:rPr>
          <w:szCs w:val="24"/>
          <w:lang w:val="es-ES" w:eastAsia="sv-SE"/>
        </w:rPr>
        <w:t xml:space="preserve">están especialmente diseñadas para medir las diversas formas en las que los padres y madres disciplinan a sus hijos/as. </w:t>
      </w:r>
      <w:r>
        <w:rPr>
          <w:szCs w:val="24"/>
          <w:lang w:val="es-ES" w:eastAsia="sv-SE"/>
        </w:rPr>
        <w:t>Estas</w:t>
      </w:r>
      <w:r w:rsidRPr="005B7BCA">
        <w:rPr>
          <w:szCs w:val="24"/>
          <w:lang w:val="es-ES" w:eastAsia="sv-SE"/>
        </w:rPr>
        <w:t xml:space="preserve"> preguntas no tienen como objetivo cubrir TODAS las </w:t>
      </w:r>
      <w:r w:rsidR="0067103F">
        <w:rPr>
          <w:szCs w:val="24"/>
          <w:lang w:val="es-ES" w:eastAsia="sv-SE"/>
        </w:rPr>
        <w:t>prácticas</w:t>
      </w:r>
      <w:r w:rsidRPr="005B7BCA">
        <w:rPr>
          <w:szCs w:val="24"/>
          <w:lang w:val="es-ES" w:eastAsia="sv-SE"/>
        </w:rPr>
        <w:t xml:space="preserve"> en que los progenitores disciplinan a sus hijos/as, </w:t>
      </w:r>
      <w:r>
        <w:rPr>
          <w:szCs w:val="24"/>
          <w:lang w:val="es-ES" w:eastAsia="sv-SE"/>
        </w:rPr>
        <w:t xml:space="preserve">si bien sí cubren </w:t>
      </w:r>
      <w:r w:rsidRPr="005B7BCA">
        <w:rPr>
          <w:szCs w:val="24"/>
          <w:lang w:val="es-ES" w:eastAsia="sv-SE"/>
        </w:rPr>
        <w:t>algunos de los métodos más comunes. Es importante que formule cada pregunta con un tono de voz neutral; no permita que su tono de voz refleje aprobación o desaprobación sobre los diferentes métodos disciplinarios mencionados.</w:t>
      </w:r>
    </w:p>
    <w:p w14:paraId="191D6CA9" w14:textId="77777777" w:rsidR="00AA26A9" w:rsidRDefault="00AA26A9" w:rsidP="00E37CED">
      <w:pPr>
        <w:autoSpaceDE w:val="0"/>
        <w:autoSpaceDN w:val="0"/>
        <w:adjustRightInd w:val="0"/>
        <w:rPr>
          <w:rFonts w:ascii="TimesNewRomanPSMT" w:hAnsi="TimesNewRomanPSMT" w:cs="TimesNewRomanPSMT"/>
          <w:szCs w:val="22"/>
          <w:lang w:val="es-ES" w:eastAsia="sv-SE"/>
        </w:rPr>
      </w:pPr>
    </w:p>
    <w:p w14:paraId="22E082B7" w14:textId="0A816992" w:rsidR="00034D7F" w:rsidRPr="00A22E85" w:rsidRDefault="00034D7F" w:rsidP="00EB0C0D">
      <w:pPr>
        <w:tabs>
          <w:tab w:val="left" w:pos="-1440"/>
          <w:tab w:val="left" w:pos="-720"/>
        </w:tabs>
        <w:spacing w:line="288" w:lineRule="auto"/>
        <w:rPr>
          <w:rStyle w:val="TL2"/>
          <w:lang w:val="es-ES_tradnl"/>
        </w:rPr>
      </w:pPr>
      <w:r w:rsidRPr="00A22E85">
        <w:rPr>
          <w:rStyle w:val="TL2"/>
          <w:lang w:val="es-ES_tradnl"/>
        </w:rPr>
        <w:t xml:space="preserve">Tenga en cuenta que en alguna circunstancia el niño/a seleccionado para este </w:t>
      </w:r>
      <w:r w:rsidRPr="008B70EB">
        <w:rPr>
          <w:rStyle w:val="TL2"/>
          <w:lang w:val="es-ES_tradnl"/>
        </w:rPr>
        <w:t>m</w:t>
      </w:r>
      <w:r>
        <w:rPr>
          <w:rStyle w:val="TL2"/>
          <w:lang w:val="es-ES_tradnl"/>
        </w:rPr>
        <w:t>ó</w:t>
      </w:r>
      <w:r w:rsidRPr="00A22E85">
        <w:rPr>
          <w:rStyle w:val="TL2"/>
          <w:lang w:val="es-ES_tradnl"/>
        </w:rPr>
        <w:t xml:space="preserve">dulo puede ser el propio </w:t>
      </w:r>
      <w:r w:rsidR="00035D4B">
        <w:rPr>
          <w:rStyle w:val="TL2"/>
          <w:lang w:val="es-ES_tradnl"/>
        </w:rPr>
        <w:t>entrevistado</w:t>
      </w:r>
      <w:r w:rsidRPr="00A22E85">
        <w:rPr>
          <w:rStyle w:val="TL2"/>
          <w:lang w:val="es-ES_tradnl"/>
        </w:rPr>
        <w:t xml:space="preserve"> </w:t>
      </w:r>
      <w:r>
        <w:rPr>
          <w:rStyle w:val="TL2"/>
          <w:lang w:val="es-ES_tradnl"/>
        </w:rPr>
        <w:t xml:space="preserve">o el esposo/a o compañero/a del </w:t>
      </w:r>
      <w:r w:rsidR="00035D4B">
        <w:rPr>
          <w:rStyle w:val="TL2"/>
          <w:lang w:val="es-ES_tradnl"/>
        </w:rPr>
        <w:t>entrevistado</w:t>
      </w:r>
      <w:r>
        <w:rPr>
          <w:rStyle w:val="TL2"/>
          <w:lang w:val="es-ES_tradnl"/>
        </w:rPr>
        <w:t xml:space="preserve"> cuya edad sea menor de 15 años. A pesar de que este módulo está diseñado para recabar información sobre los métodos disciplinarios utilizados con los niños/as, ésta es una situación única en la que el miembro seleccionado está casado a pesar de su joven edad. En esta circunstancia, usted puede necesitar refrasear todas las preguntas para adaptarlas al caso específico. </w:t>
      </w:r>
    </w:p>
    <w:p w14:paraId="7EE3BF10" w14:textId="77777777" w:rsidR="00034D7F" w:rsidRDefault="00034D7F" w:rsidP="00E37CED">
      <w:pPr>
        <w:autoSpaceDE w:val="0"/>
        <w:autoSpaceDN w:val="0"/>
        <w:adjustRightInd w:val="0"/>
        <w:rPr>
          <w:rFonts w:ascii="TimesNewRomanPSMT" w:hAnsi="TimesNewRomanPSMT" w:cs="TimesNewRomanPSMT"/>
          <w:szCs w:val="22"/>
          <w:lang w:val="es-ES" w:eastAsia="sv-SE"/>
        </w:rPr>
      </w:pPr>
    </w:p>
    <w:p w14:paraId="18DE46B2" w14:textId="77777777" w:rsidR="00E37CED" w:rsidRPr="005B7BCA" w:rsidRDefault="00E37CED" w:rsidP="00E37CED">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szCs w:val="24"/>
          <w:lang w:val="es-ES"/>
        </w:rPr>
      </w:pPr>
    </w:p>
    <w:p w14:paraId="224AD017" w14:textId="1FF4583E" w:rsidR="00E37CED" w:rsidRPr="005B7BCA" w:rsidRDefault="00E37CED" w:rsidP="00E37CED">
      <w:pPr>
        <w:autoSpaceDE w:val="0"/>
        <w:autoSpaceDN w:val="0"/>
        <w:adjustRightInd w:val="0"/>
        <w:rPr>
          <w:b/>
          <w:bCs/>
          <w:szCs w:val="24"/>
          <w:lang w:val="es-ES" w:eastAsia="sv-SE"/>
        </w:rPr>
      </w:pPr>
      <w:r w:rsidRPr="005B7BCA">
        <w:rPr>
          <w:b/>
          <w:bCs/>
          <w:szCs w:val="24"/>
          <w:lang w:val="es-ES" w:eastAsia="sv-SE"/>
        </w:rPr>
        <w:t xml:space="preserve">CD1. </w:t>
      </w:r>
      <w:r w:rsidR="008A4E82">
        <w:rPr>
          <w:b/>
          <w:bCs/>
          <w:i/>
          <w:szCs w:val="24"/>
          <w:lang w:val="es-ES" w:eastAsia="sv-SE"/>
        </w:rPr>
        <w:t>Verifique la edad del niño/ha seleccionado de</w:t>
      </w:r>
      <w:r w:rsidR="00F14DB3">
        <w:rPr>
          <w:b/>
          <w:bCs/>
          <w:i/>
          <w:szCs w:val="24"/>
          <w:lang w:val="es-ES" w:eastAsia="sv-SE"/>
        </w:rPr>
        <w:t>sde</w:t>
      </w:r>
      <w:r w:rsidR="008A4E82">
        <w:rPr>
          <w:b/>
          <w:bCs/>
          <w:i/>
          <w:szCs w:val="24"/>
          <w:lang w:val="es-ES" w:eastAsia="sv-SE"/>
        </w:rPr>
        <w:t xml:space="preserve"> SL9</w:t>
      </w:r>
    </w:p>
    <w:p w14:paraId="2B1DC964" w14:textId="77777777" w:rsidR="00E37CED" w:rsidRPr="005B7BCA" w:rsidRDefault="008A4E82" w:rsidP="00E37CED">
      <w:pPr>
        <w:ind w:left="360"/>
        <w:rPr>
          <w:szCs w:val="24"/>
          <w:lang w:val="es-ES" w:eastAsia="sv-SE"/>
        </w:rPr>
      </w:pPr>
      <w:r>
        <w:rPr>
          <w:szCs w:val="24"/>
          <w:lang w:val="es-ES" w:eastAsia="sv-SE"/>
        </w:rPr>
        <w:t>Si el niño tiene entre 1 y 14 años de edad, verifique la casilla correspondiente y continúe con CD2. Si el niño/a tiene entre 15 y 17 años de edad, vaya al siguiente módulo.</w:t>
      </w:r>
    </w:p>
    <w:p w14:paraId="30C3BC4C" w14:textId="77777777" w:rsidR="00E37CED" w:rsidRPr="005B7BCA" w:rsidRDefault="00E37CED" w:rsidP="00E37CED">
      <w:pPr>
        <w:ind w:left="360"/>
        <w:rPr>
          <w:b/>
          <w:szCs w:val="24"/>
          <w:lang w:val="es-ES"/>
        </w:rPr>
      </w:pPr>
    </w:p>
    <w:p w14:paraId="601B8793" w14:textId="77777777" w:rsidR="008A4E82" w:rsidRPr="005B7BCA" w:rsidRDefault="00E37CED" w:rsidP="008A4E82">
      <w:pPr>
        <w:autoSpaceDE w:val="0"/>
        <w:autoSpaceDN w:val="0"/>
        <w:adjustRightInd w:val="0"/>
        <w:rPr>
          <w:b/>
          <w:bCs/>
          <w:i/>
          <w:iCs/>
          <w:szCs w:val="24"/>
          <w:lang w:val="es-ES" w:eastAsia="sv-SE"/>
        </w:rPr>
      </w:pPr>
      <w:r w:rsidRPr="005B7BCA">
        <w:rPr>
          <w:b/>
          <w:bCs/>
          <w:szCs w:val="24"/>
          <w:lang w:val="es-ES" w:eastAsia="sv-SE"/>
        </w:rPr>
        <w:t xml:space="preserve">CD2. </w:t>
      </w:r>
      <w:r w:rsidR="008A4E82" w:rsidRPr="005B7BCA">
        <w:rPr>
          <w:b/>
          <w:bCs/>
          <w:i/>
          <w:iCs/>
          <w:szCs w:val="24"/>
          <w:lang w:val="es-ES" w:eastAsia="sv-SE"/>
        </w:rPr>
        <w:t xml:space="preserve">Escriba el número de línea </w:t>
      </w:r>
      <w:r w:rsidR="008A4E82">
        <w:rPr>
          <w:b/>
          <w:bCs/>
          <w:i/>
          <w:iCs/>
          <w:szCs w:val="24"/>
          <w:lang w:val="es-ES" w:eastAsia="sv-SE"/>
        </w:rPr>
        <w:t xml:space="preserve">y </w:t>
      </w:r>
      <w:r w:rsidR="008A4E82" w:rsidRPr="005B7BCA">
        <w:rPr>
          <w:b/>
          <w:bCs/>
          <w:i/>
          <w:iCs/>
          <w:szCs w:val="24"/>
          <w:lang w:val="es-ES" w:eastAsia="sv-SE"/>
        </w:rPr>
        <w:t xml:space="preserve">el nombre del niño/a seleccionado </w:t>
      </w:r>
      <w:r w:rsidR="008A4E82">
        <w:rPr>
          <w:b/>
          <w:bCs/>
          <w:i/>
          <w:iCs/>
          <w:szCs w:val="24"/>
          <w:lang w:val="es-ES" w:eastAsia="sv-SE"/>
        </w:rPr>
        <w:t>de SL9</w:t>
      </w:r>
      <w:r w:rsidR="008A4E82" w:rsidRPr="005B7BCA">
        <w:rPr>
          <w:b/>
          <w:bCs/>
          <w:i/>
          <w:iCs/>
          <w:szCs w:val="24"/>
          <w:lang w:val="es-ES" w:eastAsia="sv-SE"/>
        </w:rPr>
        <w:t>.</w:t>
      </w:r>
    </w:p>
    <w:p w14:paraId="1B2CF5AF" w14:textId="77777777" w:rsidR="00E37CED" w:rsidRPr="008A4E82" w:rsidRDefault="008A4E82" w:rsidP="008A4E82">
      <w:pPr>
        <w:pStyle w:val="Instructionstointvw"/>
        <w:ind w:left="360"/>
        <w:rPr>
          <w:i w:val="0"/>
          <w:sz w:val="22"/>
          <w:szCs w:val="22"/>
          <w:lang w:val="es-ES"/>
        </w:rPr>
      </w:pPr>
      <w:r w:rsidRPr="0058064F">
        <w:rPr>
          <w:i w:val="0"/>
          <w:sz w:val="22"/>
          <w:szCs w:val="22"/>
          <w:lang w:val="es-ES"/>
        </w:rPr>
        <w:t xml:space="preserve">Registre el número de línea y el nombre del niño/a seleccionado </w:t>
      </w:r>
      <w:r>
        <w:rPr>
          <w:i w:val="0"/>
          <w:sz w:val="22"/>
          <w:szCs w:val="22"/>
          <w:lang w:val="es-ES"/>
        </w:rPr>
        <w:t>y use el nombre del niño/a en las siguientes preguntas, allí donde se indique.</w:t>
      </w:r>
    </w:p>
    <w:p w14:paraId="26DA07E7" w14:textId="77777777" w:rsidR="00E37CED" w:rsidRPr="004F5BB1" w:rsidRDefault="00E37CED" w:rsidP="00E37CED">
      <w:pPr>
        <w:autoSpaceDE w:val="0"/>
        <w:autoSpaceDN w:val="0"/>
        <w:adjustRightInd w:val="0"/>
        <w:rPr>
          <w:sz w:val="24"/>
          <w:szCs w:val="24"/>
          <w:lang w:val="es-ES"/>
        </w:rPr>
      </w:pPr>
    </w:p>
    <w:p w14:paraId="156DEDC8" w14:textId="0D0084AF" w:rsidR="00E37CED" w:rsidRPr="005B7BCA" w:rsidRDefault="00E37CED" w:rsidP="00E37CED">
      <w:pPr>
        <w:autoSpaceDE w:val="0"/>
        <w:autoSpaceDN w:val="0"/>
        <w:adjustRightInd w:val="0"/>
        <w:rPr>
          <w:b/>
          <w:smallCaps/>
          <w:szCs w:val="22"/>
          <w:lang w:val="es-ES"/>
        </w:rPr>
      </w:pPr>
      <w:r w:rsidRPr="0058064F">
        <w:rPr>
          <w:b/>
          <w:smallCaps/>
          <w:szCs w:val="22"/>
          <w:lang w:val="es-ES"/>
        </w:rPr>
        <w:t>CD</w:t>
      </w:r>
      <w:r w:rsidR="008A4E82">
        <w:rPr>
          <w:b/>
          <w:smallCaps/>
          <w:szCs w:val="22"/>
          <w:lang w:val="es-ES"/>
        </w:rPr>
        <w:t>3</w:t>
      </w:r>
      <w:r w:rsidRPr="0058064F">
        <w:rPr>
          <w:b/>
          <w:smallCaps/>
          <w:szCs w:val="22"/>
          <w:lang w:val="es-ES"/>
        </w:rPr>
        <w:t xml:space="preserve">. </w:t>
      </w:r>
      <w:r w:rsidRPr="005B7BCA">
        <w:rPr>
          <w:b/>
          <w:smallCaps/>
          <w:szCs w:val="22"/>
          <w:lang w:val="es-ES"/>
        </w:rPr>
        <w:t>L</w:t>
      </w:r>
      <w:r w:rsidR="00B12DFC">
        <w:rPr>
          <w:b/>
          <w:smallCaps/>
          <w:szCs w:val="22"/>
          <w:lang w:val="es-ES"/>
        </w:rPr>
        <w:t>a</w:t>
      </w:r>
      <w:r w:rsidRPr="005B7BCA">
        <w:rPr>
          <w:b/>
          <w:smallCaps/>
          <w:szCs w:val="22"/>
          <w:lang w:val="es-ES"/>
        </w:rPr>
        <w:t xml:space="preserve">s </w:t>
      </w:r>
      <w:r w:rsidR="00B12DFC">
        <w:rPr>
          <w:b/>
          <w:smallCaps/>
          <w:szCs w:val="22"/>
          <w:lang w:val="es-ES"/>
        </w:rPr>
        <w:t xml:space="preserve">personas adultas </w:t>
      </w:r>
      <w:r w:rsidRPr="005B7BCA">
        <w:rPr>
          <w:b/>
          <w:smallCaps/>
          <w:szCs w:val="22"/>
          <w:lang w:val="es-ES"/>
        </w:rPr>
        <w:t xml:space="preserve">tienen ciertas formas de enseñar a los niños/as la </w:t>
      </w:r>
      <w:r w:rsidR="004661E8">
        <w:rPr>
          <w:b/>
          <w:smallCaps/>
          <w:szCs w:val="22"/>
          <w:lang w:val="es-ES"/>
        </w:rPr>
        <w:t>manera</w:t>
      </w:r>
      <w:r w:rsidRPr="005B7BCA">
        <w:rPr>
          <w:b/>
          <w:smallCaps/>
          <w:szCs w:val="22"/>
          <w:lang w:val="es-ES"/>
        </w:rPr>
        <w:t xml:space="preserve"> correcta de comportarse o cómo afrontar un problema de comportamiento. Le voy a leer varios métodos que se usan y querría que me dijera si </w:t>
      </w:r>
      <w:r w:rsidR="004661E8">
        <w:rPr>
          <w:b/>
          <w:smallCaps/>
          <w:szCs w:val="22"/>
          <w:u w:val="single"/>
          <w:lang w:val="es-ES"/>
        </w:rPr>
        <w:t xml:space="preserve">usted o alguien más del </w:t>
      </w:r>
      <w:r w:rsidRPr="00B576A6">
        <w:rPr>
          <w:b/>
          <w:smallCaps/>
          <w:szCs w:val="22"/>
          <w:u w:val="single"/>
          <w:lang w:val="es-ES"/>
        </w:rPr>
        <w:t xml:space="preserve">hogar </w:t>
      </w:r>
      <w:r w:rsidRPr="005B7BCA">
        <w:rPr>
          <w:b/>
          <w:smallCaps/>
          <w:szCs w:val="22"/>
          <w:lang w:val="es-ES"/>
        </w:rPr>
        <w:t xml:space="preserve">ha </w:t>
      </w:r>
      <w:r w:rsidR="004A1D63">
        <w:rPr>
          <w:b/>
          <w:smallCaps/>
          <w:szCs w:val="22"/>
          <w:lang w:val="es-ES"/>
        </w:rPr>
        <w:t>usado</w:t>
      </w:r>
      <w:r w:rsidR="004A1D63" w:rsidRPr="005B7BCA">
        <w:rPr>
          <w:b/>
          <w:smallCaps/>
          <w:szCs w:val="22"/>
          <w:lang w:val="es-ES"/>
        </w:rPr>
        <w:t xml:space="preserve"> </w:t>
      </w:r>
      <w:r w:rsidRPr="005B7BCA">
        <w:rPr>
          <w:b/>
          <w:smallCaps/>
          <w:szCs w:val="22"/>
          <w:lang w:val="es-ES"/>
        </w:rPr>
        <w:t>estos métodos con (</w:t>
      </w:r>
      <w:r w:rsidRPr="00B576A6">
        <w:rPr>
          <w:rStyle w:val="Instructionsinparens"/>
          <w:b/>
          <w:iCs/>
          <w:sz w:val="22"/>
          <w:szCs w:val="22"/>
          <w:lang w:val="es-ES"/>
        </w:rPr>
        <w:t>nombre</w:t>
      </w:r>
      <w:r w:rsidRPr="005B7BCA">
        <w:rPr>
          <w:b/>
          <w:smallCaps/>
          <w:szCs w:val="22"/>
          <w:lang w:val="es-ES"/>
        </w:rPr>
        <w:t xml:space="preserve">) </w:t>
      </w:r>
      <w:r w:rsidR="004A1D63">
        <w:rPr>
          <w:b/>
          <w:smallCaps/>
          <w:szCs w:val="22"/>
          <w:u w:val="single"/>
          <w:lang w:val="es-ES"/>
        </w:rPr>
        <w:t>en el</w:t>
      </w:r>
      <w:r w:rsidRPr="00B576A6">
        <w:rPr>
          <w:b/>
          <w:smallCaps/>
          <w:szCs w:val="22"/>
          <w:u w:val="single"/>
          <w:lang w:val="es-ES"/>
        </w:rPr>
        <w:t xml:space="preserve"> mes pasado</w:t>
      </w:r>
      <w:r w:rsidRPr="005B7BCA">
        <w:rPr>
          <w:b/>
          <w:smallCaps/>
          <w:szCs w:val="22"/>
          <w:lang w:val="es-ES"/>
        </w:rPr>
        <w:t>.</w:t>
      </w:r>
    </w:p>
    <w:p w14:paraId="3547C25C" w14:textId="51340D4B" w:rsidR="00E37CED" w:rsidRPr="0058064F" w:rsidRDefault="004661E8" w:rsidP="00E37CED">
      <w:pPr>
        <w:pStyle w:val="Instructionstointvw"/>
        <w:ind w:left="360"/>
        <w:rPr>
          <w:i w:val="0"/>
          <w:sz w:val="22"/>
          <w:szCs w:val="22"/>
          <w:lang w:val="es-ES"/>
        </w:rPr>
      </w:pPr>
      <w:r>
        <w:rPr>
          <w:i w:val="0"/>
          <w:sz w:val="22"/>
          <w:szCs w:val="22"/>
          <w:lang w:val="es-ES"/>
        </w:rPr>
        <w:t xml:space="preserve">En primer lugar, comience con la frase de presentación y, a continuación, formule las preguntas </w:t>
      </w:r>
      <w:r w:rsidRPr="004661E8">
        <w:rPr>
          <w:rFonts w:ascii="Calibri" w:hAnsi="Calibri"/>
          <w:i w:val="0"/>
          <w:sz w:val="22"/>
          <w:szCs w:val="22"/>
          <w:lang w:val="es-ES"/>
        </w:rPr>
        <w:t xml:space="preserve">[A] </w:t>
      </w:r>
      <w:r>
        <w:rPr>
          <w:rFonts w:ascii="Calibri" w:hAnsi="Calibri"/>
          <w:i w:val="0"/>
          <w:sz w:val="22"/>
          <w:szCs w:val="22"/>
          <w:lang w:val="es-ES"/>
        </w:rPr>
        <w:t>a</w:t>
      </w:r>
      <w:r w:rsidRPr="004661E8">
        <w:rPr>
          <w:rFonts w:ascii="Calibri" w:hAnsi="Calibri"/>
          <w:i w:val="0"/>
          <w:sz w:val="22"/>
          <w:szCs w:val="22"/>
          <w:lang w:val="es-ES"/>
        </w:rPr>
        <w:t xml:space="preserve"> [K]</w:t>
      </w:r>
      <w:r w:rsidR="00E37CED" w:rsidRPr="00B576A6">
        <w:rPr>
          <w:i w:val="0"/>
          <w:sz w:val="22"/>
          <w:szCs w:val="22"/>
          <w:lang w:val="es-ES"/>
        </w:rPr>
        <w:t xml:space="preserve">. </w:t>
      </w:r>
      <w:r w:rsidR="00E37CED" w:rsidRPr="0058064F">
        <w:rPr>
          <w:i w:val="0"/>
          <w:sz w:val="22"/>
          <w:szCs w:val="22"/>
          <w:lang w:val="es-ES"/>
        </w:rPr>
        <w:t xml:space="preserve">Es importante mencionar que nos interesa saber sólo lo que haya ocurrido durante el último mes; es decir, durante </w:t>
      </w:r>
      <w:r w:rsidR="00D71777">
        <w:rPr>
          <w:i w:val="0"/>
          <w:sz w:val="22"/>
          <w:szCs w:val="22"/>
          <w:lang w:val="es-ES"/>
        </w:rPr>
        <w:t>el mes</w:t>
      </w:r>
      <w:r w:rsidR="00E37CED" w:rsidRPr="0058064F">
        <w:rPr>
          <w:i w:val="0"/>
          <w:sz w:val="22"/>
          <w:szCs w:val="22"/>
          <w:lang w:val="es-ES"/>
        </w:rPr>
        <w:t xml:space="preserve"> previo a la encuesta y sólo con relación a este niño/a. </w:t>
      </w:r>
    </w:p>
    <w:p w14:paraId="1CF81FD0" w14:textId="77777777" w:rsidR="00E37CED" w:rsidRPr="0058064F" w:rsidRDefault="00E37CED" w:rsidP="00E37CED">
      <w:pPr>
        <w:pStyle w:val="Instructionstointvw"/>
        <w:ind w:left="360"/>
        <w:rPr>
          <w:i w:val="0"/>
          <w:sz w:val="22"/>
          <w:szCs w:val="22"/>
          <w:lang w:val="es-ES"/>
        </w:rPr>
      </w:pPr>
    </w:p>
    <w:p w14:paraId="75E9209D" w14:textId="38C05A86" w:rsidR="00E37CED" w:rsidRDefault="00E37CED" w:rsidP="00E37CED">
      <w:pPr>
        <w:pStyle w:val="Instructionstointvw"/>
        <w:ind w:left="360"/>
        <w:rPr>
          <w:i w:val="0"/>
          <w:sz w:val="22"/>
          <w:szCs w:val="22"/>
          <w:lang w:val="es-ES"/>
        </w:rPr>
      </w:pPr>
      <w:r w:rsidRPr="0058064F">
        <w:rPr>
          <w:i w:val="0"/>
          <w:sz w:val="22"/>
          <w:szCs w:val="22"/>
          <w:lang w:val="es-ES"/>
        </w:rPr>
        <w:t xml:space="preserve">Al hacer las preguntas, recuérdele al informante cada cierto tiempo que usted está preguntando sobre los últimos 30 días o </w:t>
      </w:r>
      <w:r w:rsidR="004661E8">
        <w:rPr>
          <w:i w:val="0"/>
          <w:sz w:val="22"/>
          <w:szCs w:val="22"/>
          <w:lang w:val="es-ES"/>
        </w:rPr>
        <w:t xml:space="preserve">un </w:t>
      </w:r>
      <w:r w:rsidRPr="0058064F">
        <w:rPr>
          <w:i w:val="0"/>
          <w:sz w:val="22"/>
          <w:szCs w:val="22"/>
          <w:lang w:val="es-ES"/>
        </w:rPr>
        <w:t>mes y que le interesa saber si, ya sea la persona entrevistada o alguna otra persona</w:t>
      </w:r>
      <w:r w:rsidR="00D71777">
        <w:rPr>
          <w:i w:val="0"/>
          <w:sz w:val="22"/>
          <w:szCs w:val="22"/>
          <w:lang w:val="es-ES"/>
        </w:rPr>
        <w:t xml:space="preserve"> del hogar</w:t>
      </w:r>
      <w:r w:rsidRPr="0058064F">
        <w:rPr>
          <w:i w:val="0"/>
          <w:sz w:val="22"/>
          <w:szCs w:val="22"/>
          <w:lang w:val="es-ES"/>
        </w:rPr>
        <w:t>, ha usado este método con el niño/a. Marque con un círculo la opción “1” si la respuesta es “Sí”, y la opción “2” si la respuesta es “No” para todas las preguntas.</w:t>
      </w:r>
      <w:r w:rsidR="00D71777">
        <w:rPr>
          <w:i w:val="0"/>
          <w:sz w:val="22"/>
          <w:szCs w:val="22"/>
          <w:lang w:val="es-ES"/>
        </w:rPr>
        <w:t xml:space="preserve"> Si el </w:t>
      </w:r>
      <w:r w:rsidR="00035D4B">
        <w:rPr>
          <w:i w:val="0"/>
          <w:sz w:val="22"/>
          <w:szCs w:val="22"/>
          <w:lang w:val="es-ES"/>
        </w:rPr>
        <w:t>entrevistado</w:t>
      </w:r>
      <w:r w:rsidR="00D71777">
        <w:rPr>
          <w:i w:val="0"/>
          <w:sz w:val="22"/>
          <w:szCs w:val="22"/>
          <w:lang w:val="es-ES"/>
        </w:rPr>
        <w:t xml:space="preserve"> dice “No sé” y no cambia su respuesta luego de sondearlo, puede anotarse como “No” considerando la ausencia de una clara respuesta. </w:t>
      </w:r>
    </w:p>
    <w:p w14:paraId="06EEB25D" w14:textId="10262887" w:rsidR="00D71777" w:rsidRDefault="00D71777" w:rsidP="00E37CED">
      <w:pPr>
        <w:pStyle w:val="Instructionstointvw"/>
        <w:ind w:left="360"/>
        <w:rPr>
          <w:i w:val="0"/>
          <w:sz w:val="22"/>
          <w:szCs w:val="22"/>
          <w:lang w:val="es-ES"/>
        </w:rPr>
      </w:pPr>
      <w:r>
        <w:rPr>
          <w:i w:val="0"/>
          <w:sz w:val="22"/>
          <w:szCs w:val="22"/>
          <w:lang w:val="es-ES"/>
        </w:rPr>
        <w:lastRenderedPageBreak/>
        <w:t xml:space="preserve">Todos los métodos se pueden usar por separado, o en combinación con otras prácticas disciplinarias. Es importante recordar que estamos tratando de capturar las prácticas disciplinarias usadas por los miembros adultos del hogar, no sólo por el </w:t>
      </w:r>
      <w:r w:rsidR="00035D4B">
        <w:rPr>
          <w:i w:val="0"/>
          <w:sz w:val="22"/>
          <w:szCs w:val="22"/>
          <w:lang w:val="es-ES"/>
        </w:rPr>
        <w:t>entrevistado</w:t>
      </w:r>
      <w:r>
        <w:rPr>
          <w:i w:val="0"/>
          <w:sz w:val="22"/>
          <w:szCs w:val="22"/>
          <w:lang w:val="es-ES"/>
        </w:rPr>
        <w:t xml:space="preserve">.  </w:t>
      </w:r>
    </w:p>
    <w:p w14:paraId="3AF87B43" w14:textId="54EECB24" w:rsidR="00D71777" w:rsidRPr="0058064F" w:rsidRDefault="00D71777" w:rsidP="00EB0C0D">
      <w:pPr>
        <w:pStyle w:val="Instructionstointvw"/>
        <w:rPr>
          <w:i w:val="0"/>
          <w:sz w:val="22"/>
          <w:szCs w:val="22"/>
          <w:lang w:val="es-ES"/>
        </w:rPr>
      </w:pPr>
      <w:r w:rsidRPr="00EB0C0D">
        <w:rPr>
          <w:rFonts w:ascii="Calibri" w:hAnsi="Calibri"/>
          <w:i w:val="0"/>
          <w:sz w:val="22"/>
          <w:szCs w:val="22"/>
          <w:lang w:val="es-US"/>
        </w:rPr>
        <w:tab/>
      </w:r>
    </w:p>
    <w:p w14:paraId="0B950DC4" w14:textId="77777777" w:rsidR="00E37CED" w:rsidRPr="0058064F" w:rsidRDefault="00E37CED" w:rsidP="00E37CED">
      <w:pPr>
        <w:pStyle w:val="Instructionstointvw"/>
        <w:ind w:left="360"/>
        <w:rPr>
          <w:i w:val="0"/>
          <w:sz w:val="22"/>
          <w:szCs w:val="22"/>
          <w:lang w:val="es-ES"/>
        </w:rPr>
      </w:pPr>
    </w:p>
    <w:p w14:paraId="703DCCE0" w14:textId="1538DF5E" w:rsidR="00E37CED" w:rsidRPr="0058064F" w:rsidRDefault="00E37CED" w:rsidP="00E37CED">
      <w:pPr>
        <w:pStyle w:val="Instructionstointvw"/>
        <w:ind w:left="360"/>
        <w:rPr>
          <w:i w:val="0"/>
          <w:sz w:val="22"/>
          <w:szCs w:val="22"/>
          <w:lang w:val="es-ES"/>
        </w:rPr>
      </w:pPr>
      <w:r w:rsidRPr="0058064F">
        <w:rPr>
          <w:i w:val="0"/>
          <w:sz w:val="22"/>
          <w:szCs w:val="22"/>
          <w:lang w:val="es-ES"/>
        </w:rPr>
        <w:t xml:space="preserve">Si el niño/ha seleccionado/a ha estado viviendo lejos </w:t>
      </w:r>
      <w:r w:rsidR="004661E8">
        <w:rPr>
          <w:i w:val="0"/>
          <w:sz w:val="22"/>
          <w:szCs w:val="22"/>
          <w:lang w:val="es-ES"/>
        </w:rPr>
        <w:t xml:space="preserve">del hogar o </w:t>
      </w:r>
      <w:r w:rsidRPr="0058064F">
        <w:rPr>
          <w:i w:val="0"/>
          <w:sz w:val="22"/>
          <w:szCs w:val="22"/>
          <w:lang w:val="es-ES"/>
        </w:rPr>
        <w:t xml:space="preserve">de los miembros del hogar durante el pasado mes, se deberá  marcar con un círculo “2” para “No” en todas las </w:t>
      </w:r>
      <w:r w:rsidR="004B3550">
        <w:rPr>
          <w:i w:val="0"/>
          <w:sz w:val="22"/>
          <w:szCs w:val="22"/>
          <w:lang w:val="es-ES"/>
        </w:rPr>
        <w:t xml:space="preserve">sub- </w:t>
      </w:r>
      <w:r w:rsidRPr="0058064F">
        <w:rPr>
          <w:i w:val="0"/>
          <w:sz w:val="22"/>
          <w:szCs w:val="22"/>
          <w:lang w:val="es-ES"/>
        </w:rPr>
        <w:t>preguntas de</w:t>
      </w:r>
      <w:r w:rsidR="004B3550">
        <w:rPr>
          <w:i w:val="0"/>
          <w:sz w:val="22"/>
          <w:szCs w:val="22"/>
          <w:lang w:val="es-ES"/>
        </w:rPr>
        <w:t xml:space="preserve"> </w:t>
      </w:r>
      <w:r w:rsidR="004B3550" w:rsidRPr="00EB0C0D">
        <w:rPr>
          <w:rFonts w:ascii="Calibri" w:hAnsi="Calibri"/>
          <w:i w:val="0"/>
          <w:sz w:val="22"/>
          <w:szCs w:val="22"/>
          <w:lang w:val="es-US"/>
        </w:rPr>
        <w:t>[A] hasta [K].</w:t>
      </w:r>
      <w:r w:rsidRPr="0058064F">
        <w:rPr>
          <w:i w:val="0"/>
          <w:sz w:val="22"/>
          <w:szCs w:val="22"/>
          <w:lang w:val="es-ES"/>
        </w:rPr>
        <w:t>.</w:t>
      </w:r>
    </w:p>
    <w:p w14:paraId="0DE9A1D1" w14:textId="77777777" w:rsidR="00E37CED" w:rsidRPr="004F5BB1" w:rsidRDefault="00E37CED" w:rsidP="00E37CED">
      <w:pPr>
        <w:pStyle w:val="Instructionstointvw"/>
        <w:rPr>
          <w:b/>
          <w:i w:val="0"/>
          <w:sz w:val="24"/>
          <w:szCs w:val="24"/>
          <w:lang w:val="es-ES"/>
        </w:rPr>
      </w:pPr>
    </w:p>
    <w:p w14:paraId="56F18CE4" w14:textId="754D844D"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[A]</w:t>
      </w:r>
      <w:r>
        <w:rPr>
          <w:rFonts w:ascii="Calibri" w:hAnsi="Calibri"/>
          <w:b/>
          <w:smallCaps/>
          <w:szCs w:val="22"/>
          <w:lang w:val="es-ES"/>
        </w:rPr>
        <w:t xml:space="preserve"> </w:t>
      </w:r>
      <w:r w:rsidR="00E37CED" w:rsidRPr="00B576A6">
        <w:rPr>
          <w:b/>
          <w:smallCaps/>
          <w:szCs w:val="22"/>
          <w:lang w:val="es-ES"/>
        </w:rPr>
        <w:t xml:space="preserve">Le quitó </w:t>
      </w:r>
      <w:r w:rsidR="00AE02D3">
        <w:rPr>
          <w:b/>
          <w:smallCaps/>
          <w:szCs w:val="22"/>
          <w:lang w:val="es-ES"/>
        </w:rPr>
        <w:t xml:space="preserve">algún </w:t>
      </w:r>
      <w:r w:rsidR="00E37CED" w:rsidRPr="00B576A6">
        <w:rPr>
          <w:b/>
          <w:smallCaps/>
          <w:szCs w:val="22"/>
          <w:lang w:val="es-ES"/>
        </w:rPr>
        <w:t>privilegio, le prohibió algo que a (</w:t>
      </w:r>
      <w:r w:rsidR="00E37CED" w:rsidRPr="0058064F">
        <w:rPr>
          <w:rStyle w:val="Instructionsinparens"/>
          <w:b/>
          <w:iCs/>
          <w:sz w:val="22"/>
          <w:szCs w:val="22"/>
          <w:lang w:val="es-ES"/>
        </w:rPr>
        <w:t>nombre)</w:t>
      </w:r>
      <w:r w:rsidR="00E37CED" w:rsidRPr="00B576A6">
        <w:rPr>
          <w:b/>
          <w:smallCaps/>
          <w:szCs w:val="22"/>
          <w:lang w:val="es-ES"/>
        </w:rPr>
        <w:t xml:space="preserve"> </w:t>
      </w:r>
      <w:r w:rsidR="00AE02D3" w:rsidRPr="00B576A6">
        <w:rPr>
          <w:b/>
          <w:smallCaps/>
          <w:szCs w:val="22"/>
          <w:lang w:val="es-ES"/>
        </w:rPr>
        <w:t xml:space="preserve">le gusta </w:t>
      </w:r>
      <w:r w:rsidR="00E37CED" w:rsidRPr="00B576A6">
        <w:rPr>
          <w:b/>
          <w:smallCaps/>
          <w:szCs w:val="22"/>
          <w:lang w:val="es-ES"/>
        </w:rPr>
        <w:t xml:space="preserve">o </w:t>
      </w:r>
      <w:r w:rsidR="006468CE">
        <w:rPr>
          <w:b/>
          <w:smallCaps/>
          <w:szCs w:val="22"/>
          <w:lang w:val="es-ES"/>
        </w:rPr>
        <w:t>no le permitió salir de la casa</w:t>
      </w:r>
      <w:r w:rsidR="004B4E4D">
        <w:rPr>
          <w:b/>
          <w:smallCaps/>
          <w:szCs w:val="22"/>
          <w:lang w:val="es-ES"/>
        </w:rPr>
        <w:t>.</w:t>
      </w:r>
    </w:p>
    <w:p w14:paraId="0BB6E8FD" w14:textId="39D9818C" w:rsidR="00E37CED" w:rsidRPr="0058064F" w:rsidRDefault="00E37CED" w:rsidP="00E37CED">
      <w:pPr>
        <w:pStyle w:val="Instructionstointvw"/>
        <w:ind w:left="360"/>
        <w:rPr>
          <w:i w:val="0"/>
          <w:sz w:val="22"/>
          <w:szCs w:val="22"/>
          <w:lang w:val="es-ES"/>
        </w:rPr>
      </w:pPr>
      <w:r w:rsidRPr="004F5BB1">
        <w:rPr>
          <w:sz w:val="24"/>
          <w:szCs w:val="24"/>
          <w:lang w:val="es-ES" w:eastAsia="sv-SE"/>
        </w:rPr>
        <w:t>“</w:t>
      </w:r>
      <w:r w:rsidRPr="0058064F">
        <w:rPr>
          <w:i w:val="0"/>
          <w:sz w:val="22"/>
          <w:szCs w:val="22"/>
          <w:lang w:val="es-ES"/>
        </w:rPr>
        <w:t>Privilegio</w:t>
      </w:r>
      <w:r w:rsidR="009C1F44">
        <w:rPr>
          <w:i w:val="0"/>
          <w:sz w:val="22"/>
          <w:szCs w:val="22"/>
          <w:lang w:val="es-ES"/>
        </w:rPr>
        <w:t>s</w:t>
      </w:r>
      <w:r w:rsidRPr="0058064F">
        <w:rPr>
          <w:i w:val="0"/>
          <w:sz w:val="22"/>
          <w:szCs w:val="22"/>
          <w:lang w:val="es-ES"/>
        </w:rPr>
        <w:t>” significa un derecho o beneficio al que no tienen acceso todas las personas</w:t>
      </w:r>
      <w:r w:rsidR="008C7C6A">
        <w:rPr>
          <w:i w:val="0"/>
          <w:sz w:val="22"/>
          <w:szCs w:val="22"/>
          <w:lang w:val="es-ES"/>
        </w:rPr>
        <w:t xml:space="preserve"> o no se otorga regularmente</w:t>
      </w:r>
      <w:r w:rsidRPr="0058064F">
        <w:rPr>
          <w:i w:val="0"/>
          <w:sz w:val="22"/>
          <w:szCs w:val="22"/>
          <w:lang w:val="es-ES"/>
        </w:rPr>
        <w:t xml:space="preserve">. Si usted tiene que explicar lo que significa esta pregunta, intente primero hacer cada parte de la pregunta por separado. Si necesita dar ejemplos, trate de usar frases apropiadas para la edad del niño/a. </w:t>
      </w:r>
      <w:r w:rsidR="003A4DA1" w:rsidRPr="003A4DA1">
        <w:rPr>
          <w:b/>
          <w:i w:val="0"/>
          <w:lang w:val="es-ES"/>
        </w:rPr>
        <w:t>“¿LE PROHIBIÓ USTED (O ALGUNA OTRA PERSONA DE SU HOGAR) A (NOMBRE) SALIR DE LA CASA DURANTE UN TIEMPO? ¿LE PROHIBIÓ USTED (O ALGUNA OTRA PERSONA DEL HOGAR) A (NOMBRE) HACER ALGO QUE NORMALMENTE HACE; POR EJEMPLO, JUGAR CON SUS AMIGOS O AMIGAS O VER TELEVISIÓN?</w:t>
      </w:r>
      <w:r w:rsidRPr="0058064F">
        <w:rPr>
          <w:i w:val="0"/>
          <w:sz w:val="22"/>
          <w:szCs w:val="22"/>
          <w:lang w:val="es-ES"/>
        </w:rPr>
        <w:t>”. En el caso de un niño/a pequeño, podría incluir, por ejemplo, la “prohibición de comer caramelos”, etc.</w:t>
      </w:r>
    </w:p>
    <w:p w14:paraId="0314E371" w14:textId="77777777" w:rsidR="00E37CED" w:rsidRPr="0058064F" w:rsidRDefault="00E37CED" w:rsidP="00E37CED">
      <w:pPr>
        <w:pStyle w:val="Instructionstointvw"/>
        <w:ind w:left="360"/>
        <w:rPr>
          <w:i w:val="0"/>
          <w:sz w:val="22"/>
          <w:szCs w:val="22"/>
          <w:lang w:val="es-ES"/>
        </w:rPr>
      </w:pPr>
    </w:p>
    <w:p w14:paraId="53661C00" w14:textId="684BB033"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3A4DA1">
        <w:rPr>
          <w:rFonts w:ascii="Calibri" w:hAnsi="Calibri"/>
          <w:b/>
          <w:smallCaps/>
          <w:szCs w:val="22"/>
          <w:lang w:val="es-ES"/>
        </w:rPr>
        <w:t>B</w:t>
      </w:r>
      <w:r w:rsidRPr="00EF28AB">
        <w:rPr>
          <w:rFonts w:ascii="Calibri" w:hAnsi="Calibri"/>
          <w:b/>
          <w:smallCaps/>
          <w:szCs w:val="22"/>
          <w:lang w:val="es-ES"/>
        </w:rPr>
        <w:t>]</w:t>
      </w:r>
      <w:r>
        <w:rPr>
          <w:rFonts w:ascii="Calibri" w:hAnsi="Calibri"/>
          <w:b/>
          <w:smallCaps/>
          <w:szCs w:val="22"/>
          <w:lang w:val="es-ES"/>
        </w:rPr>
        <w:t xml:space="preserve"> </w:t>
      </w:r>
      <w:r w:rsidR="00E37CED" w:rsidRPr="00B576A6">
        <w:rPr>
          <w:b/>
          <w:smallCaps/>
          <w:szCs w:val="22"/>
          <w:lang w:val="es-ES"/>
        </w:rPr>
        <w:t>Le explicó a (</w:t>
      </w:r>
      <w:r w:rsidR="00E37CED" w:rsidRPr="0058064F">
        <w:rPr>
          <w:rStyle w:val="Instructionsinparens"/>
          <w:b/>
          <w:iCs/>
          <w:sz w:val="22"/>
          <w:szCs w:val="22"/>
          <w:lang w:val="es-ES"/>
        </w:rPr>
        <w:t>nombre</w:t>
      </w:r>
      <w:r w:rsidR="00E37CED" w:rsidRPr="00B576A6">
        <w:rPr>
          <w:b/>
          <w:smallCaps/>
          <w:szCs w:val="22"/>
          <w:lang w:val="es-ES"/>
        </w:rPr>
        <w:t>) por q</w:t>
      </w:r>
      <w:r w:rsidR="006468CE">
        <w:rPr>
          <w:b/>
          <w:smallCaps/>
          <w:szCs w:val="22"/>
          <w:lang w:val="es-ES"/>
        </w:rPr>
        <w:t xml:space="preserve">ué </w:t>
      </w:r>
      <w:r w:rsidR="00AE02D3">
        <w:rPr>
          <w:b/>
          <w:smallCaps/>
          <w:szCs w:val="22"/>
          <w:lang w:val="es-ES"/>
        </w:rPr>
        <w:t xml:space="preserve">su </w:t>
      </w:r>
      <w:r w:rsidR="006468CE">
        <w:rPr>
          <w:b/>
          <w:smallCaps/>
          <w:szCs w:val="22"/>
          <w:lang w:val="es-ES"/>
        </w:rPr>
        <w:t>comportamiento estuvo mal</w:t>
      </w:r>
      <w:r w:rsidR="004B4E4D">
        <w:rPr>
          <w:b/>
          <w:smallCaps/>
          <w:szCs w:val="22"/>
          <w:lang w:val="es-ES"/>
        </w:rPr>
        <w:t>.</w:t>
      </w:r>
    </w:p>
    <w:p w14:paraId="0F4CFD74" w14:textId="3AB37449" w:rsidR="00E37CED" w:rsidRPr="0058064F" w:rsidRDefault="00E37CED" w:rsidP="00E37CED">
      <w:pPr>
        <w:pStyle w:val="Instructionstointvw"/>
        <w:ind w:left="360"/>
        <w:rPr>
          <w:i w:val="0"/>
          <w:sz w:val="22"/>
          <w:szCs w:val="22"/>
          <w:lang w:val="es-ES"/>
        </w:rPr>
      </w:pPr>
      <w:r w:rsidRPr="0058064F">
        <w:rPr>
          <w:i w:val="0"/>
          <w:sz w:val="22"/>
          <w:szCs w:val="22"/>
          <w:lang w:val="es-ES"/>
        </w:rPr>
        <w:t xml:space="preserve">Cuando un niño/a hace algo incorrecto, </w:t>
      </w:r>
      <w:r w:rsidR="006468CE">
        <w:rPr>
          <w:i w:val="0"/>
          <w:sz w:val="22"/>
          <w:szCs w:val="22"/>
          <w:lang w:val="es-ES"/>
        </w:rPr>
        <w:t>algunos</w:t>
      </w:r>
      <w:r w:rsidRPr="0058064F">
        <w:rPr>
          <w:i w:val="0"/>
          <w:sz w:val="22"/>
          <w:szCs w:val="22"/>
          <w:lang w:val="es-ES"/>
        </w:rPr>
        <w:t xml:space="preserve"> padres o personas </w:t>
      </w:r>
      <w:r w:rsidR="006468CE">
        <w:rPr>
          <w:i w:val="0"/>
          <w:sz w:val="22"/>
          <w:szCs w:val="22"/>
          <w:lang w:val="es-ES"/>
        </w:rPr>
        <w:t>encargadas de cuidarlo</w:t>
      </w:r>
      <w:r w:rsidRPr="0058064F">
        <w:rPr>
          <w:i w:val="0"/>
          <w:sz w:val="22"/>
          <w:szCs w:val="22"/>
          <w:lang w:val="es-ES"/>
        </w:rPr>
        <w:t xml:space="preserve"> intentan enseñarle a no repetir dicha conducta, explicándole por qué consideran que es una conducta in</w:t>
      </w:r>
      <w:r w:rsidR="00DE4D84">
        <w:rPr>
          <w:i w:val="0"/>
          <w:sz w:val="22"/>
          <w:szCs w:val="22"/>
          <w:lang w:val="es-ES"/>
        </w:rPr>
        <w:t>apropiada</w:t>
      </w:r>
      <w:r w:rsidRPr="0058064F">
        <w:rPr>
          <w:i w:val="0"/>
          <w:sz w:val="22"/>
          <w:szCs w:val="22"/>
          <w:lang w:val="es-ES"/>
        </w:rPr>
        <w:t>. Por ejemplo, a un niño/a pequeño que está jugando con una caja de fósforos le dicen que no lo haga porque podría provocar un incendio</w:t>
      </w:r>
      <w:r w:rsidR="006468CE">
        <w:rPr>
          <w:i w:val="0"/>
          <w:sz w:val="22"/>
          <w:szCs w:val="22"/>
          <w:lang w:val="es-ES"/>
        </w:rPr>
        <w:t xml:space="preserve"> por accidente</w:t>
      </w:r>
      <w:r w:rsidRPr="0058064F">
        <w:rPr>
          <w:i w:val="0"/>
          <w:sz w:val="22"/>
          <w:szCs w:val="22"/>
          <w:lang w:val="es-ES"/>
        </w:rPr>
        <w:t>.</w:t>
      </w:r>
    </w:p>
    <w:p w14:paraId="17A40044" w14:textId="77777777" w:rsidR="00E37CED" w:rsidRPr="00C35D82" w:rsidRDefault="00E37CED" w:rsidP="00E37CED">
      <w:pPr>
        <w:pStyle w:val="Instructionstointvw"/>
        <w:ind w:left="360"/>
        <w:rPr>
          <w:i w:val="0"/>
          <w:sz w:val="24"/>
          <w:szCs w:val="24"/>
          <w:lang w:val="es-ES"/>
        </w:rPr>
      </w:pPr>
    </w:p>
    <w:p w14:paraId="09AB023B" w14:textId="1180F39B" w:rsidR="00E37CED" w:rsidRPr="0058064F"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3A4DA1">
        <w:rPr>
          <w:rFonts w:ascii="Calibri" w:hAnsi="Calibri"/>
          <w:b/>
          <w:smallCaps/>
          <w:szCs w:val="22"/>
          <w:lang w:val="es-ES"/>
        </w:rPr>
        <w:t>C</w:t>
      </w:r>
      <w:r w:rsidRPr="00EF28AB">
        <w:rPr>
          <w:rFonts w:ascii="Calibri" w:hAnsi="Calibri"/>
          <w:b/>
          <w:smallCaps/>
          <w:szCs w:val="22"/>
          <w:lang w:val="es-ES"/>
        </w:rPr>
        <w:t>]</w:t>
      </w:r>
      <w:r>
        <w:rPr>
          <w:rFonts w:ascii="Calibri" w:hAnsi="Calibri"/>
          <w:b/>
          <w:smallCaps/>
          <w:szCs w:val="22"/>
          <w:lang w:val="es-ES"/>
        </w:rPr>
        <w:t xml:space="preserve"> </w:t>
      </w:r>
      <w:r w:rsidR="006468CE">
        <w:rPr>
          <w:b/>
          <w:smallCaps/>
          <w:szCs w:val="22"/>
          <w:lang w:val="es-ES"/>
        </w:rPr>
        <w:t>L</w:t>
      </w:r>
      <w:r w:rsidR="00AE02D3">
        <w:rPr>
          <w:b/>
          <w:smallCaps/>
          <w:szCs w:val="22"/>
          <w:lang w:val="es-ES"/>
        </w:rPr>
        <w:t>o/la</w:t>
      </w:r>
      <w:r w:rsidR="006468CE">
        <w:rPr>
          <w:b/>
          <w:smallCaps/>
          <w:szCs w:val="22"/>
          <w:lang w:val="es-ES"/>
        </w:rPr>
        <w:t xml:space="preserve"> sacudió</w:t>
      </w:r>
      <w:r w:rsidR="004B4E4D">
        <w:rPr>
          <w:b/>
          <w:smallCaps/>
          <w:szCs w:val="22"/>
          <w:lang w:val="es-ES"/>
        </w:rPr>
        <w:t>.</w:t>
      </w:r>
    </w:p>
    <w:p w14:paraId="00813687" w14:textId="50AA0CCB" w:rsidR="00E37CED" w:rsidRPr="0058064F" w:rsidRDefault="00E37CED" w:rsidP="00E37CED">
      <w:pPr>
        <w:pStyle w:val="Instructionstointvw"/>
        <w:ind w:left="360"/>
        <w:rPr>
          <w:i w:val="0"/>
          <w:sz w:val="22"/>
          <w:szCs w:val="22"/>
          <w:lang w:val="es-ES"/>
        </w:rPr>
      </w:pPr>
      <w:r w:rsidRPr="0058064F">
        <w:rPr>
          <w:i w:val="0"/>
          <w:sz w:val="22"/>
          <w:szCs w:val="22"/>
          <w:lang w:val="es-ES"/>
        </w:rPr>
        <w:t xml:space="preserve">Es posible que algunos padres o los responsables de cuidarlo le sacudan al niño/a (tomándolo/a por los hombros u otra parte del cuerpo) una </w:t>
      </w:r>
      <w:r w:rsidR="006468CE">
        <w:rPr>
          <w:i w:val="0"/>
          <w:sz w:val="22"/>
          <w:szCs w:val="22"/>
          <w:lang w:val="es-ES"/>
        </w:rPr>
        <w:t>vez o más</w:t>
      </w:r>
      <w:r w:rsidRPr="0058064F">
        <w:rPr>
          <w:i w:val="0"/>
          <w:sz w:val="22"/>
          <w:szCs w:val="22"/>
          <w:lang w:val="es-ES"/>
        </w:rPr>
        <w:t>. Se trata de un método que pueden emplear algunos padres para castigar a un niño/a por su mal comportamiento. Es posible que usen este método solo o en combinación con otras acciones o métodos para corregir al niño/a</w:t>
      </w:r>
      <w:r w:rsidR="00A320CD">
        <w:rPr>
          <w:i w:val="0"/>
          <w:sz w:val="22"/>
          <w:szCs w:val="22"/>
          <w:lang w:val="es-ES"/>
        </w:rPr>
        <w:t>, particularmente con los niños/as pequeños</w:t>
      </w:r>
      <w:r w:rsidRPr="0058064F">
        <w:rPr>
          <w:i w:val="0"/>
          <w:sz w:val="22"/>
          <w:szCs w:val="22"/>
          <w:lang w:val="es-ES"/>
        </w:rPr>
        <w:t>.</w:t>
      </w:r>
    </w:p>
    <w:p w14:paraId="78158925" w14:textId="77777777" w:rsidR="00E37CED" w:rsidRDefault="00E37CED" w:rsidP="00E37CED">
      <w:pPr>
        <w:autoSpaceDE w:val="0"/>
        <w:autoSpaceDN w:val="0"/>
        <w:adjustRightInd w:val="0"/>
        <w:rPr>
          <w:b/>
          <w:bCs/>
          <w:sz w:val="24"/>
          <w:szCs w:val="24"/>
          <w:lang w:val="es-ES" w:eastAsia="sv-SE"/>
        </w:rPr>
      </w:pPr>
    </w:p>
    <w:p w14:paraId="6D3B41CF" w14:textId="77777777"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6468CE">
        <w:rPr>
          <w:rFonts w:ascii="Calibri" w:hAnsi="Calibri"/>
          <w:b/>
          <w:smallCaps/>
          <w:szCs w:val="22"/>
          <w:lang w:val="es-ES"/>
        </w:rPr>
        <w:t>D</w:t>
      </w:r>
      <w:r w:rsidRPr="00EF28AB">
        <w:rPr>
          <w:rFonts w:ascii="Calibri" w:hAnsi="Calibri"/>
          <w:b/>
          <w:smallCaps/>
          <w:szCs w:val="22"/>
          <w:lang w:val="es-ES"/>
        </w:rPr>
        <w:t>]</w:t>
      </w:r>
      <w:r>
        <w:rPr>
          <w:rFonts w:ascii="Calibri" w:hAnsi="Calibri"/>
          <w:b/>
          <w:smallCaps/>
          <w:szCs w:val="22"/>
          <w:lang w:val="es-ES"/>
        </w:rPr>
        <w:t xml:space="preserve"> </w:t>
      </w:r>
      <w:r w:rsidR="00E37CED" w:rsidRPr="00B576A6">
        <w:rPr>
          <w:b/>
          <w:smallCaps/>
          <w:szCs w:val="22"/>
          <w:lang w:val="es-ES"/>
        </w:rPr>
        <w:t>Le gritó</w:t>
      </w:r>
      <w:r w:rsidR="006468CE">
        <w:rPr>
          <w:b/>
          <w:smallCaps/>
          <w:szCs w:val="22"/>
          <w:lang w:val="es-ES"/>
        </w:rPr>
        <w:t>, le vociferó o le dio alaridos</w:t>
      </w:r>
      <w:r w:rsidR="004B4E4D">
        <w:rPr>
          <w:b/>
          <w:smallCaps/>
          <w:szCs w:val="22"/>
          <w:lang w:val="es-ES"/>
        </w:rPr>
        <w:t>.</w:t>
      </w:r>
    </w:p>
    <w:p w14:paraId="155880D6" w14:textId="0602D1F3" w:rsidR="00E37CED" w:rsidRDefault="00E37CED" w:rsidP="00E37CED">
      <w:pPr>
        <w:pStyle w:val="Instructionstointvw"/>
        <w:ind w:left="360"/>
        <w:rPr>
          <w:i w:val="0"/>
          <w:sz w:val="22"/>
          <w:szCs w:val="22"/>
          <w:lang w:val="es-ES"/>
        </w:rPr>
      </w:pPr>
      <w:r w:rsidRPr="0058064F">
        <w:rPr>
          <w:i w:val="0"/>
          <w:sz w:val="22"/>
          <w:szCs w:val="22"/>
          <w:lang w:val="es-ES"/>
        </w:rPr>
        <w:t>Es posible que los padres o las personas responsables de cuidarlo eleven el tono de voz cuando el niño/a hace algo que consideran incorrecto</w:t>
      </w:r>
      <w:r w:rsidR="006F6489">
        <w:rPr>
          <w:i w:val="0"/>
          <w:sz w:val="22"/>
          <w:szCs w:val="22"/>
          <w:lang w:val="es-ES"/>
        </w:rPr>
        <w:t xml:space="preserve"> o le hablen en un tono firme</w:t>
      </w:r>
      <w:r w:rsidRPr="0058064F">
        <w:rPr>
          <w:i w:val="0"/>
          <w:sz w:val="22"/>
          <w:szCs w:val="22"/>
          <w:lang w:val="es-ES"/>
        </w:rPr>
        <w:t>.</w:t>
      </w:r>
      <w:r w:rsidR="00F203EF">
        <w:rPr>
          <w:i w:val="0"/>
          <w:sz w:val="22"/>
          <w:szCs w:val="22"/>
          <w:lang w:val="es-ES"/>
        </w:rPr>
        <w:t xml:space="preserve"> Este tipo de comportamiento puede ser com</w:t>
      </w:r>
      <w:r w:rsidR="00A004E9">
        <w:rPr>
          <w:i w:val="0"/>
          <w:sz w:val="22"/>
          <w:szCs w:val="22"/>
          <w:lang w:val="es-ES"/>
        </w:rPr>
        <w:t>ún entre los progenitore</w:t>
      </w:r>
      <w:r w:rsidR="00F203EF">
        <w:rPr>
          <w:i w:val="0"/>
          <w:sz w:val="22"/>
          <w:szCs w:val="22"/>
          <w:lang w:val="es-ES"/>
        </w:rPr>
        <w:t>s y cuidadores y no siempre califica como abusivo. Esta pregunta no est</w:t>
      </w:r>
      <w:r w:rsidR="00586FE4">
        <w:rPr>
          <w:i w:val="0"/>
          <w:sz w:val="22"/>
          <w:szCs w:val="22"/>
          <w:lang w:val="es-ES"/>
        </w:rPr>
        <w:t>á dirigida a capturar formas leves de disciplina</w:t>
      </w:r>
      <w:r w:rsidR="00A004E9">
        <w:rPr>
          <w:i w:val="0"/>
          <w:sz w:val="22"/>
          <w:szCs w:val="22"/>
          <w:lang w:val="es-ES"/>
        </w:rPr>
        <w:t xml:space="preserve"> verbal sino a capturar un progenitor</w:t>
      </w:r>
      <w:r w:rsidR="00586FE4">
        <w:rPr>
          <w:i w:val="0"/>
          <w:sz w:val="22"/>
          <w:szCs w:val="22"/>
          <w:lang w:val="es-ES"/>
        </w:rPr>
        <w:t xml:space="preserve"> que expresa enojo o desaprobación hacia un niño/a de una manera dura/severa.</w:t>
      </w:r>
    </w:p>
    <w:p w14:paraId="47BD05D4" w14:textId="77777777" w:rsidR="00F203EF" w:rsidRPr="0058064F" w:rsidRDefault="00F203EF" w:rsidP="00E37CED">
      <w:pPr>
        <w:pStyle w:val="Instructionstointvw"/>
        <w:ind w:left="360"/>
        <w:rPr>
          <w:i w:val="0"/>
          <w:sz w:val="22"/>
          <w:szCs w:val="22"/>
          <w:lang w:val="es-ES"/>
        </w:rPr>
      </w:pPr>
    </w:p>
    <w:p w14:paraId="7F535519" w14:textId="77777777" w:rsidR="00E37CED" w:rsidRPr="004F5BB1" w:rsidRDefault="00E37CED" w:rsidP="00E37CED">
      <w:pPr>
        <w:pStyle w:val="Instructionstointvw"/>
        <w:ind w:left="360"/>
        <w:rPr>
          <w:i w:val="0"/>
          <w:sz w:val="24"/>
          <w:szCs w:val="24"/>
          <w:lang w:val="es-ES"/>
        </w:rPr>
      </w:pPr>
      <w:r w:rsidRPr="004F5BB1">
        <w:rPr>
          <w:i w:val="0"/>
          <w:sz w:val="24"/>
          <w:szCs w:val="24"/>
          <w:lang w:val="es-ES"/>
        </w:rPr>
        <w:t xml:space="preserve"> </w:t>
      </w:r>
    </w:p>
    <w:p w14:paraId="3AF4AB99" w14:textId="1B0E480B"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6468CE">
        <w:rPr>
          <w:rFonts w:ascii="Calibri" w:hAnsi="Calibri"/>
          <w:b/>
          <w:smallCaps/>
          <w:szCs w:val="22"/>
          <w:lang w:val="es-ES"/>
        </w:rPr>
        <w:t>E</w:t>
      </w:r>
      <w:r w:rsidRPr="00EF28AB">
        <w:rPr>
          <w:rFonts w:ascii="Calibri" w:hAnsi="Calibri"/>
          <w:b/>
          <w:smallCaps/>
          <w:szCs w:val="22"/>
          <w:lang w:val="es-ES"/>
        </w:rPr>
        <w:t>]</w:t>
      </w:r>
      <w:r>
        <w:rPr>
          <w:rFonts w:ascii="Calibri" w:hAnsi="Calibri"/>
          <w:b/>
          <w:smallCaps/>
          <w:szCs w:val="22"/>
          <w:lang w:val="es-ES"/>
        </w:rPr>
        <w:t xml:space="preserve"> </w:t>
      </w:r>
      <w:r w:rsidR="00E37CED" w:rsidRPr="00B576A6">
        <w:rPr>
          <w:b/>
          <w:smallCaps/>
          <w:szCs w:val="22"/>
          <w:lang w:val="es-ES"/>
        </w:rPr>
        <w:t xml:space="preserve">Le dio </w:t>
      </w:r>
      <w:r w:rsidR="00AE02D3">
        <w:rPr>
          <w:b/>
          <w:smallCaps/>
          <w:szCs w:val="22"/>
          <w:lang w:val="es-ES"/>
        </w:rPr>
        <w:t xml:space="preserve">otra cosa </w:t>
      </w:r>
      <w:r w:rsidR="00E37CED" w:rsidRPr="00B576A6">
        <w:rPr>
          <w:b/>
          <w:smallCaps/>
          <w:szCs w:val="22"/>
          <w:lang w:val="es-ES"/>
        </w:rPr>
        <w:t>que hacer</w:t>
      </w:r>
      <w:r w:rsidR="004B4E4D">
        <w:rPr>
          <w:b/>
          <w:smallCaps/>
          <w:szCs w:val="22"/>
          <w:lang w:val="es-ES"/>
        </w:rPr>
        <w:t>.</w:t>
      </w:r>
    </w:p>
    <w:p w14:paraId="5767EED0" w14:textId="6B427BA0" w:rsidR="00E37CED" w:rsidRPr="0058064F" w:rsidRDefault="00E37CED" w:rsidP="00E37CED">
      <w:pPr>
        <w:pStyle w:val="Instructionstointvw"/>
        <w:ind w:left="360"/>
        <w:rPr>
          <w:i w:val="0"/>
          <w:sz w:val="22"/>
          <w:szCs w:val="22"/>
          <w:lang w:val="es-ES"/>
        </w:rPr>
      </w:pPr>
      <w:r w:rsidRPr="0058064F">
        <w:rPr>
          <w:i w:val="0"/>
          <w:sz w:val="22"/>
          <w:szCs w:val="22"/>
          <w:lang w:val="es-ES"/>
        </w:rPr>
        <w:t xml:space="preserve">Esta pregunta </w:t>
      </w:r>
      <w:r w:rsidR="006468CE">
        <w:rPr>
          <w:i w:val="0"/>
          <w:sz w:val="22"/>
          <w:szCs w:val="22"/>
          <w:lang w:val="es-ES"/>
        </w:rPr>
        <w:t>está</w:t>
      </w:r>
      <w:r w:rsidRPr="0058064F">
        <w:rPr>
          <w:i w:val="0"/>
          <w:sz w:val="22"/>
          <w:szCs w:val="22"/>
          <w:lang w:val="es-ES"/>
        </w:rPr>
        <w:t xml:space="preserve"> diseñada para recopilar otra técnica disciplinaria no violenta, que consiste en desviar la atención del niño/a del comportamiento incorrecto. El progenitor o la persona encargada intenta distraer al niño/a del comportamiento inadecuado, dándole otra cosa que hacer. Si el informante no comprende el concepto, usted puede agregar: “Esto significa </w:t>
      </w:r>
      <w:r w:rsidR="001835A6">
        <w:rPr>
          <w:i w:val="0"/>
          <w:sz w:val="22"/>
          <w:szCs w:val="22"/>
          <w:lang w:val="es-ES"/>
        </w:rPr>
        <w:t xml:space="preserve">redireccionar la atención del </w:t>
      </w:r>
      <w:r w:rsidRPr="0058064F">
        <w:rPr>
          <w:i w:val="0"/>
          <w:sz w:val="22"/>
          <w:szCs w:val="22"/>
          <w:lang w:val="es-ES"/>
        </w:rPr>
        <w:t xml:space="preserve">niño/a </w:t>
      </w:r>
      <w:r w:rsidR="001835A6">
        <w:rPr>
          <w:i w:val="0"/>
          <w:sz w:val="22"/>
          <w:szCs w:val="22"/>
          <w:lang w:val="es-ES"/>
        </w:rPr>
        <w:t>hacia</w:t>
      </w:r>
      <w:r w:rsidRPr="0058064F">
        <w:rPr>
          <w:i w:val="0"/>
          <w:sz w:val="22"/>
          <w:szCs w:val="22"/>
          <w:lang w:val="es-ES"/>
        </w:rPr>
        <w:t xml:space="preserve"> otras cosas.”</w:t>
      </w:r>
    </w:p>
    <w:p w14:paraId="4941806C" w14:textId="77777777" w:rsidR="00E37CED" w:rsidRPr="004F5BB1" w:rsidRDefault="00E37CED" w:rsidP="00E37CED">
      <w:pPr>
        <w:autoSpaceDE w:val="0"/>
        <w:autoSpaceDN w:val="0"/>
        <w:adjustRightInd w:val="0"/>
        <w:rPr>
          <w:b/>
          <w:bCs/>
          <w:sz w:val="24"/>
          <w:szCs w:val="24"/>
          <w:lang w:val="es-ES" w:eastAsia="sv-SE"/>
        </w:rPr>
      </w:pPr>
    </w:p>
    <w:p w14:paraId="70E8876C" w14:textId="035B67A6"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6468CE">
        <w:rPr>
          <w:rFonts w:ascii="Calibri" w:hAnsi="Calibri"/>
          <w:b/>
          <w:smallCaps/>
          <w:szCs w:val="22"/>
          <w:lang w:val="es-ES"/>
        </w:rPr>
        <w:t>F</w:t>
      </w:r>
      <w:r w:rsidRPr="00EF28AB">
        <w:rPr>
          <w:rFonts w:ascii="Calibri" w:hAnsi="Calibri"/>
          <w:b/>
          <w:smallCaps/>
          <w:szCs w:val="22"/>
          <w:lang w:val="es-ES"/>
        </w:rPr>
        <w:t>]</w:t>
      </w:r>
      <w:r>
        <w:rPr>
          <w:rFonts w:ascii="Calibri" w:hAnsi="Calibri"/>
          <w:b/>
          <w:smallCaps/>
          <w:szCs w:val="22"/>
          <w:lang w:val="es-ES"/>
        </w:rPr>
        <w:t xml:space="preserve"> </w:t>
      </w:r>
      <w:r w:rsidR="00E37CED" w:rsidRPr="00B576A6">
        <w:rPr>
          <w:b/>
          <w:smallCaps/>
          <w:szCs w:val="22"/>
          <w:lang w:val="es-ES"/>
        </w:rPr>
        <w:t>Le</w:t>
      </w:r>
      <w:r w:rsidR="00AE02D3">
        <w:rPr>
          <w:b/>
          <w:smallCaps/>
          <w:szCs w:val="22"/>
          <w:lang w:val="es-ES"/>
        </w:rPr>
        <w:t xml:space="preserve"> dio una zurra, lo/la</w:t>
      </w:r>
      <w:r w:rsidR="00E37CED" w:rsidRPr="00B576A6">
        <w:rPr>
          <w:b/>
          <w:smallCaps/>
          <w:szCs w:val="22"/>
          <w:lang w:val="es-ES"/>
        </w:rPr>
        <w:t xml:space="preserve"> golpeó o </w:t>
      </w:r>
      <w:r w:rsidR="00AE02D3">
        <w:rPr>
          <w:b/>
          <w:smallCaps/>
          <w:szCs w:val="22"/>
          <w:lang w:val="es-ES"/>
        </w:rPr>
        <w:t xml:space="preserve">lo/la palmeó en el trasero sólo </w:t>
      </w:r>
      <w:r w:rsidR="006468CE">
        <w:rPr>
          <w:b/>
          <w:smallCaps/>
          <w:szCs w:val="22"/>
          <w:lang w:val="es-ES"/>
        </w:rPr>
        <w:t>con la mano</w:t>
      </w:r>
      <w:r w:rsidR="004B4E4D">
        <w:rPr>
          <w:b/>
          <w:smallCaps/>
          <w:szCs w:val="22"/>
          <w:lang w:val="es-ES"/>
        </w:rPr>
        <w:t>.</w:t>
      </w:r>
    </w:p>
    <w:p w14:paraId="23A0326C" w14:textId="77777777" w:rsidR="00E37CED" w:rsidRPr="0058064F" w:rsidRDefault="00E37CED" w:rsidP="00E37CED">
      <w:pPr>
        <w:pStyle w:val="Instructionstointvw"/>
        <w:ind w:left="360"/>
        <w:rPr>
          <w:i w:val="0"/>
          <w:sz w:val="22"/>
          <w:szCs w:val="22"/>
          <w:lang w:val="es-ES"/>
        </w:rPr>
      </w:pPr>
      <w:r w:rsidRPr="0058064F">
        <w:rPr>
          <w:i w:val="0"/>
          <w:sz w:val="22"/>
          <w:szCs w:val="22"/>
          <w:lang w:val="es-ES"/>
        </w:rPr>
        <w:t xml:space="preserve">Pegarle a un niño/a en el trasero </w:t>
      </w:r>
      <w:r w:rsidR="006468CE" w:rsidRPr="006468CE">
        <w:rPr>
          <w:i w:val="0"/>
          <w:sz w:val="22"/>
          <w:szCs w:val="22"/>
          <w:u w:val="single"/>
          <w:lang w:val="es-ES"/>
        </w:rPr>
        <w:t xml:space="preserve">sólo </w:t>
      </w:r>
      <w:r w:rsidRPr="0058064F">
        <w:rPr>
          <w:i w:val="0"/>
          <w:sz w:val="22"/>
          <w:szCs w:val="22"/>
          <w:u w:val="single"/>
          <w:lang w:val="es-ES"/>
        </w:rPr>
        <w:t>con la mano</w:t>
      </w:r>
      <w:r w:rsidRPr="0058064F">
        <w:rPr>
          <w:i w:val="0"/>
          <w:sz w:val="22"/>
          <w:szCs w:val="22"/>
          <w:lang w:val="es-ES"/>
        </w:rPr>
        <w:t xml:space="preserve"> es una forma de castigo físico que usan algunos padres y/o personas responsables de cuidar a los niños/as.</w:t>
      </w:r>
    </w:p>
    <w:p w14:paraId="53BB1A32" w14:textId="77777777" w:rsidR="00E37CED" w:rsidRPr="004F5BB1" w:rsidRDefault="00E37CED" w:rsidP="00E37CED">
      <w:pPr>
        <w:ind w:left="360"/>
        <w:rPr>
          <w:sz w:val="24"/>
          <w:szCs w:val="24"/>
          <w:lang w:val="es-ES"/>
        </w:rPr>
      </w:pPr>
    </w:p>
    <w:p w14:paraId="4BE8DC83" w14:textId="02F08AA4"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6468CE">
        <w:rPr>
          <w:rFonts w:ascii="Calibri" w:hAnsi="Calibri"/>
          <w:b/>
          <w:smallCaps/>
          <w:szCs w:val="22"/>
          <w:lang w:val="es-ES"/>
        </w:rPr>
        <w:t>G</w:t>
      </w:r>
      <w:r w:rsidRPr="00EF28AB">
        <w:rPr>
          <w:rFonts w:ascii="Calibri" w:hAnsi="Calibri"/>
          <w:b/>
          <w:smallCaps/>
          <w:szCs w:val="22"/>
          <w:lang w:val="es-ES"/>
        </w:rPr>
        <w:t>]</w:t>
      </w:r>
      <w:r>
        <w:rPr>
          <w:rFonts w:ascii="Calibri" w:hAnsi="Calibri"/>
          <w:b/>
          <w:smallCaps/>
          <w:szCs w:val="22"/>
          <w:lang w:val="es-ES"/>
        </w:rPr>
        <w:t xml:space="preserve"> </w:t>
      </w:r>
      <w:r w:rsidR="00E37CED" w:rsidRPr="00B576A6">
        <w:rPr>
          <w:b/>
          <w:smallCaps/>
          <w:szCs w:val="22"/>
          <w:lang w:val="es-ES"/>
        </w:rPr>
        <w:t>L</w:t>
      </w:r>
      <w:r w:rsidR="00661201">
        <w:rPr>
          <w:b/>
          <w:smallCaps/>
          <w:szCs w:val="22"/>
          <w:lang w:val="es-ES"/>
        </w:rPr>
        <w:t>o/la golpeó en el trasero o en</w:t>
      </w:r>
      <w:r w:rsidR="00E37CED" w:rsidRPr="00B576A6">
        <w:rPr>
          <w:b/>
          <w:smallCaps/>
          <w:szCs w:val="22"/>
          <w:lang w:val="es-ES"/>
        </w:rPr>
        <w:t xml:space="preserve"> otra parte del cuerpo con </w:t>
      </w:r>
      <w:r w:rsidR="00661201">
        <w:rPr>
          <w:b/>
          <w:smallCaps/>
          <w:szCs w:val="22"/>
          <w:lang w:val="es-ES"/>
        </w:rPr>
        <w:t>algún objeto como</w:t>
      </w:r>
      <w:r w:rsidR="00E37CED" w:rsidRPr="00B576A6">
        <w:rPr>
          <w:b/>
          <w:smallCaps/>
          <w:szCs w:val="22"/>
          <w:lang w:val="es-ES"/>
        </w:rPr>
        <w:t xml:space="preserve"> un cinturón, un cepillo de p</w:t>
      </w:r>
      <w:r w:rsidR="006468CE">
        <w:rPr>
          <w:b/>
          <w:smallCaps/>
          <w:szCs w:val="22"/>
          <w:lang w:val="es-ES"/>
        </w:rPr>
        <w:t>elo, un palo u otro objeto duro</w:t>
      </w:r>
      <w:r w:rsidR="004B4E4D">
        <w:rPr>
          <w:b/>
          <w:smallCaps/>
          <w:szCs w:val="22"/>
          <w:lang w:val="es-ES"/>
        </w:rPr>
        <w:t>.</w:t>
      </w:r>
    </w:p>
    <w:p w14:paraId="3F605A18" w14:textId="61037318" w:rsidR="00E37CED" w:rsidRPr="0058064F" w:rsidRDefault="00E37CED" w:rsidP="00E37CED">
      <w:pPr>
        <w:pStyle w:val="Instructionstointvw"/>
        <w:ind w:left="360"/>
        <w:rPr>
          <w:i w:val="0"/>
          <w:sz w:val="22"/>
          <w:szCs w:val="22"/>
          <w:lang w:val="es-ES"/>
        </w:rPr>
      </w:pPr>
      <w:r w:rsidRPr="0058064F">
        <w:rPr>
          <w:i w:val="0"/>
          <w:sz w:val="22"/>
          <w:szCs w:val="22"/>
          <w:lang w:val="es-ES"/>
        </w:rPr>
        <w:t xml:space="preserve">Golpear a un niño/a con un objeto duro (incluido un cinturón) es una forma más severa de castigo físico y que usan algunos padres y/o personas responsables de cuidar a los niños/as. Se considera más severa que dar en las nalgas con la mano porque un objeto duro permite ejercer mayor fuerza. Algunos padres y/o personas encargadas emplean este tipo de castigo para enseñar al niño/a a abstenerse de tener un mal comportamiento. Recuerde que está preguntando si este método punitivo se empleó con este niño/a durante </w:t>
      </w:r>
      <w:r w:rsidR="008C1749">
        <w:rPr>
          <w:i w:val="0"/>
          <w:sz w:val="22"/>
          <w:szCs w:val="22"/>
          <w:lang w:val="es-ES"/>
        </w:rPr>
        <w:t>el último mes</w:t>
      </w:r>
      <w:r w:rsidRPr="0058064F">
        <w:rPr>
          <w:i w:val="0"/>
          <w:sz w:val="22"/>
          <w:szCs w:val="22"/>
          <w:lang w:val="es-ES"/>
        </w:rPr>
        <w:t>.</w:t>
      </w:r>
    </w:p>
    <w:p w14:paraId="6E6D0FA6" w14:textId="77777777" w:rsidR="00E37CED" w:rsidRPr="004F5BB1" w:rsidRDefault="00E37CED" w:rsidP="00E37CED">
      <w:pPr>
        <w:autoSpaceDE w:val="0"/>
        <w:autoSpaceDN w:val="0"/>
        <w:adjustRightInd w:val="0"/>
        <w:rPr>
          <w:b/>
          <w:bCs/>
          <w:sz w:val="24"/>
          <w:szCs w:val="24"/>
          <w:lang w:val="es-ES" w:eastAsia="sv-SE"/>
        </w:rPr>
      </w:pPr>
    </w:p>
    <w:p w14:paraId="68FE57B3" w14:textId="5C633E6E"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181046">
        <w:rPr>
          <w:rFonts w:ascii="Calibri" w:hAnsi="Calibri"/>
          <w:b/>
          <w:smallCaps/>
          <w:szCs w:val="22"/>
          <w:lang w:val="es-ES"/>
        </w:rPr>
        <w:t>H</w:t>
      </w:r>
      <w:r w:rsidRPr="00EF28AB">
        <w:rPr>
          <w:rFonts w:ascii="Calibri" w:hAnsi="Calibri"/>
          <w:b/>
          <w:smallCaps/>
          <w:szCs w:val="22"/>
          <w:lang w:val="es-ES"/>
        </w:rPr>
        <w:t>]</w:t>
      </w:r>
      <w:r>
        <w:rPr>
          <w:rFonts w:ascii="Calibri" w:hAnsi="Calibri"/>
          <w:b/>
          <w:smallCaps/>
          <w:szCs w:val="22"/>
          <w:lang w:val="es-ES"/>
        </w:rPr>
        <w:t xml:space="preserve"> </w:t>
      </w:r>
      <w:r w:rsidR="00E37CED" w:rsidRPr="00B576A6">
        <w:rPr>
          <w:b/>
          <w:smallCaps/>
          <w:szCs w:val="22"/>
          <w:lang w:val="es-ES"/>
        </w:rPr>
        <w:t>Lo/</w:t>
      </w:r>
      <w:r w:rsidR="00661201">
        <w:rPr>
          <w:b/>
          <w:smallCaps/>
          <w:szCs w:val="22"/>
          <w:lang w:val="es-ES"/>
        </w:rPr>
        <w:t>l</w:t>
      </w:r>
      <w:r w:rsidR="00E37CED" w:rsidRPr="00B576A6">
        <w:rPr>
          <w:b/>
          <w:smallCaps/>
          <w:szCs w:val="22"/>
          <w:lang w:val="es-ES"/>
        </w:rPr>
        <w:t>a llamó tonto</w:t>
      </w:r>
      <w:r w:rsidR="00661201">
        <w:rPr>
          <w:b/>
          <w:smallCaps/>
          <w:szCs w:val="22"/>
          <w:lang w:val="es-ES"/>
        </w:rPr>
        <w:t>/a</w:t>
      </w:r>
      <w:r w:rsidR="00E37CED" w:rsidRPr="00B576A6">
        <w:rPr>
          <w:b/>
          <w:smallCaps/>
          <w:szCs w:val="22"/>
          <w:lang w:val="es-ES"/>
        </w:rPr>
        <w:t>, perezoso</w:t>
      </w:r>
      <w:r w:rsidR="00661201">
        <w:rPr>
          <w:b/>
          <w:smallCaps/>
          <w:szCs w:val="22"/>
          <w:lang w:val="es-ES"/>
        </w:rPr>
        <w:t>/a</w:t>
      </w:r>
      <w:r w:rsidR="00E37CED" w:rsidRPr="00B576A6">
        <w:rPr>
          <w:b/>
          <w:smallCaps/>
          <w:szCs w:val="22"/>
          <w:lang w:val="es-ES"/>
        </w:rPr>
        <w:t xml:space="preserve"> o </w:t>
      </w:r>
      <w:r w:rsidR="00661201">
        <w:rPr>
          <w:b/>
          <w:smallCaps/>
          <w:szCs w:val="22"/>
          <w:lang w:val="es-ES"/>
        </w:rPr>
        <w:t>alguna otra cosa parecida</w:t>
      </w:r>
      <w:r w:rsidR="004B4E4D">
        <w:rPr>
          <w:b/>
          <w:smallCaps/>
          <w:szCs w:val="22"/>
          <w:lang w:val="es-ES"/>
        </w:rPr>
        <w:t>.</w:t>
      </w:r>
    </w:p>
    <w:p w14:paraId="68DECF01" w14:textId="62C36D01" w:rsidR="00E038BA" w:rsidRPr="00EB0C0D" w:rsidRDefault="00E37CED" w:rsidP="00EB0C0D">
      <w:pPr>
        <w:pStyle w:val="Instructionstointvw"/>
        <w:ind w:left="360"/>
        <w:rPr>
          <w:rFonts w:ascii="Calibri" w:hAnsi="Calibri"/>
          <w:i w:val="0"/>
          <w:sz w:val="22"/>
          <w:szCs w:val="22"/>
          <w:lang w:val="es-US"/>
        </w:rPr>
      </w:pPr>
      <w:r w:rsidRPr="0058064F">
        <w:rPr>
          <w:i w:val="0"/>
          <w:sz w:val="22"/>
          <w:szCs w:val="22"/>
          <w:lang w:val="es-ES"/>
        </w:rPr>
        <w:t xml:space="preserve">Algunos padres y/o personas encargadas </w:t>
      </w:r>
      <w:r w:rsidR="00E038BA">
        <w:rPr>
          <w:i w:val="0"/>
          <w:sz w:val="22"/>
          <w:szCs w:val="22"/>
          <w:lang w:val="es-ES"/>
        </w:rPr>
        <w:t xml:space="preserve">pueden reaccionar a un mal comportamiento del niño/a recurriendo a lenguaje ofensivo o despectivo. </w:t>
      </w:r>
    </w:p>
    <w:p w14:paraId="009321B2" w14:textId="77777777" w:rsidR="00E37CED" w:rsidRPr="004F5BB1" w:rsidRDefault="00E37CED" w:rsidP="00E37CED">
      <w:pPr>
        <w:autoSpaceDE w:val="0"/>
        <w:autoSpaceDN w:val="0"/>
        <w:adjustRightInd w:val="0"/>
        <w:rPr>
          <w:b/>
          <w:bCs/>
          <w:sz w:val="24"/>
          <w:szCs w:val="24"/>
          <w:lang w:val="es-ES" w:eastAsia="sv-SE"/>
        </w:rPr>
      </w:pPr>
    </w:p>
    <w:p w14:paraId="27806263" w14:textId="3E79DDAD"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181046">
        <w:rPr>
          <w:rFonts w:ascii="Calibri" w:hAnsi="Calibri"/>
          <w:b/>
          <w:smallCaps/>
          <w:szCs w:val="22"/>
          <w:lang w:val="es-ES"/>
        </w:rPr>
        <w:t>I</w:t>
      </w:r>
      <w:r w:rsidRPr="00EF28AB">
        <w:rPr>
          <w:rFonts w:ascii="Calibri" w:hAnsi="Calibri"/>
          <w:b/>
          <w:smallCaps/>
          <w:szCs w:val="22"/>
          <w:lang w:val="es-ES"/>
        </w:rPr>
        <w:t>]</w:t>
      </w:r>
      <w:r>
        <w:rPr>
          <w:rFonts w:ascii="Calibri" w:hAnsi="Calibri"/>
          <w:b/>
          <w:smallCaps/>
          <w:szCs w:val="22"/>
          <w:lang w:val="es-ES"/>
        </w:rPr>
        <w:t xml:space="preserve"> </w:t>
      </w:r>
      <w:r w:rsidR="00E37CED" w:rsidRPr="00B576A6">
        <w:rPr>
          <w:b/>
          <w:smallCaps/>
          <w:szCs w:val="22"/>
          <w:lang w:val="es-ES"/>
        </w:rPr>
        <w:t>L</w:t>
      </w:r>
      <w:r w:rsidR="00661201">
        <w:rPr>
          <w:b/>
          <w:smallCaps/>
          <w:szCs w:val="22"/>
          <w:lang w:val="es-ES"/>
        </w:rPr>
        <w:t>o/la</w:t>
      </w:r>
      <w:r w:rsidR="00E37CED" w:rsidRPr="00B576A6">
        <w:rPr>
          <w:b/>
          <w:smallCaps/>
          <w:szCs w:val="22"/>
          <w:lang w:val="es-ES"/>
        </w:rPr>
        <w:t xml:space="preserve"> golpeó o le dio una palmada</w:t>
      </w:r>
      <w:r>
        <w:rPr>
          <w:b/>
          <w:smallCaps/>
          <w:szCs w:val="22"/>
          <w:lang w:val="es-ES"/>
        </w:rPr>
        <w:t xml:space="preserve"> </w:t>
      </w:r>
      <w:r w:rsidR="00E37CED" w:rsidRPr="00B576A6">
        <w:rPr>
          <w:b/>
          <w:smallCaps/>
          <w:szCs w:val="22"/>
          <w:lang w:val="es-ES"/>
        </w:rPr>
        <w:t>en la</w:t>
      </w:r>
      <w:r w:rsidR="00661201">
        <w:rPr>
          <w:b/>
          <w:smallCaps/>
          <w:szCs w:val="22"/>
          <w:lang w:val="es-ES"/>
        </w:rPr>
        <w:t xml:space="preserve"> </w:t>
      </w:r>
      <w:r w:rsidR="00E37CED" w:rsidRPr="00B576A6">
        <w:rPr>
          <w:b/>
          <w:smallCaps/>
          <w:szCs w:val="22"/>
          <w:lang w:val="es-ES"/>
        </w:rPr>
        <w:t xml:space="preserve">cara, </w:t>
      </w:r>
      <w:r w:rsidR="00661201">
        <w:rPr>
          <w:b/>
          <w:smallCaps/>
          <w:szCs w:val="22"/>
          <w:lang w:val="es-ES"/>
        </w:rPr>
        <w:t xml:space="preserve">en la </w:t>
      </w:r>
      <w:r w:rsidR="00E37CED" w:rsidRPr="00B576A6">
        <w:rPr>
          <w:b/>
          <w:smallCaps/>
          <w:szCs w:val="22"/>
          <w:lang w:val="es-ES"/>
        </w:rPr>
        <w:t xml:space="preserve">cabeza </w:t>
      </w:r>
      <w:r w:rsidR="00661201">
        <w:rPr>
          <w:b/>
          <w:smallCaps/>
          <w:szCs w:val="22"/>
          <w:lang w:val="es-ES"/>
        </w:rPr>
        <w:t>o en las</w:t>
      </w:r>
      <w:r w:rsidR="00E37CED" w:rsidRPr="00B576A6">
        <w:rPr>
          <w:b/>
          <w:smallCaps/>
          <w:szCs w:val="22"/>
          <w:lang w:val="es-ES"/>
        </w:rPr>
        <w:t xml:space="preserve"> orejas</w:t>
      </w:r>
      <w:r w:rsidR="004B4E4D">
        <w:rPr>
          <w:b/>
          <w:smallCaps/>
          <w:szCs w:val="22"/>
          <w:lang w:val="es-ES"/>
        </w:rPr>
        <w:t>.</w:t>
      </w:r>
    </w:p>
    <w:p w14:paraId="034B4233" w14:textId="58C22193" w:rsidR="00E37CED" w:rsidRPr="0058064F" w:rsidRDefault="00E37CED" w:rsidP="00E37CED">
      <w:pPr>
        <w:pStyle w:val="Instructionstointvw"/>
        <w:ind w:left="360"/>
        <w:rPr>
          <w:i w:val="0"/>
          <w:sz w:val="22"/>
          <w:szCs w:val="22"/>
          <w:lang w:val="es-ES"/>
        </w:rPr>
      </w:pPr>
      <w:r w:rsidRPr="0058064F">
        <w:rPr>
          <w:i w:val="0"/>
          <w:sz w:val="22"/>
          <w:szCs w:val="22"/>
          <w:lang w:val="es-ES"/>
        </w:rPr>
        <w:t xml:space="preserve">Esta pregunta indaga si </w:t>
      </w:r>
      <w:r w:rsidR="00E038BA">
        <w:rPr>
          <w:i w:val="0"/>
          <w:sz w:val="22"/>
          <w:szCs w:val="22"/>
          <w:lang w:val="es-ES"/>
        </w:rPr>
        <w:t xml:space="preserve">alguien </w:t>
      </w:r>
      <w:r w:rsidR="000F267D">
        <w:rPr>
          <w:i w:val="0"/>
          <w:sz w:val="22"/>
          <w:szCs w:val="22"/>
          <w:lang w:val="es-ES"/>
        </w:rPr>
        <w:t xml:space="preserve">en el hogar </w:t>
      </w:r>
      <w:r w:rsidRPr="0058064F">
        <w:rPr>
          <w:i w:val="0"/>
          <w:sz w:val="22"/>
          <w:szCs w:val="22"/>
          <w:lang w:val="es-ES"/>
        </w:rPr>
        <w:t xml:space="preserve">golpeó al niño/a en la cabeza, en la cara o en una o ambas orejas. Como en el caso anterior, golpear o pegar se refiere a una acción que se realiza </w:t>
      </w:r>
      <w:r w:rsidR="00181046" w:rsidRPr="00181046">
        <w:rPr>
          <w:i w:val="0"/>
          <w:sz w:val="22"/>
          <w:szCs w:val="22"/>
          <w:u w:val="single"/>
          <w:lang w:val="es-ES"/>
        </w:rPr>
        <w:t xml:space="preserve">sólo </w:t>
      </w:r>
      <w:r w:rsidRPr="0058064F">
        <w:rPr>
          <w:i w:val="0"/>
          <w:sz w:val="22"/>
          <w:szCs w:val="22"/>
          <w:u w:val="single"/>
          <w:lang w:val="es-ES"/>
        </w:rPr>
        <w:t>con la mano</w:t>
      </w:r>
      <w:r w:rsidRPr="0058064F">
        <w:rPr>
          <w:i w:val="0"/>
          <w:sz w:val="22"/>
          <w:szCs w:val="22"/>
          <w:lang w:val="es-ES"/>
        </w:rPr>
        <w:t xml:space="preserve"> (todas las preguntas </w:t>
      </w:r>
      <w:r w:rsidR="00181046">
        <w:rPr>
          <w:i w:val="0"/>
          <w:sz w:val="22"/>
          <w:szCs w:val="22"/>
          <w:lang w:val="es-ES"/>
        </w:rPr>
        <w:t>en las que</w:t>
      </w:r>
      <w:r w:rsidRPr="0058064F">
        <w:rPr>
          <w:i w:val="0"/>
          <w:sz w:val="22"/>
          <w:szCs w:val="22"/>
          <w:lang w:val="es-ES"/>
        </w:rPr>
        <w:t xml:space="preserve"> se usen estos términos se refieren a golpear con las manos, salvo que se mencione explícitamente un objeto).</w:t>
      </w:r>
    </w:p>
    <w:p w14:paraId="79375BA1" w14:textId="77777777" w:rsidR="00E37CED" w:rsidRPr="004F5BB1" w:rsidRDefault="00E37CED" w:rsidP="00E37CED">
      <w:pPr>
        <w:autoSpaceDE w:val="0"/>
        <w:autoSpaceDN w:val="0"/>
        <w:adjustRightInd w:val="0"/>
        <w:rPr>
          <w:b/>
          <w:bCs/>
          <w:sz w:val="24"/>
          <w:szCs w:val="24"/>
          <w:lang w:val="es-ES" w:eastAsia="sv-SE"/>
        </w:rPr>
      </w:pPr>
    </w:p>
    <w:p w14:paraId="5BC3216B" w14:textId="4A26B1B3" w:rsidR="00E37CED" w:rsidRPr="00B576A6" w:rsidRDefault="00181046" w:rsidP="00E37CED">
      <w:pPr>
        <w:autoSpaceDE w:val="0"/>
        <w:autoSpaceDN w:val="0"/>
        <w:adjustRightInd w:val="0"/>
        <w:rPr>
          <w:b/>
          <w:smallCaps/>
          <w:szCs w:val="22"/>
          <w:lang w:val="es-ES"/>
        </w:rPr>
      </w:pPr>
      <w:r w:rsidRPr="00EF28AB">
        <w:rPr>
          <w:rFonts w:ascii="Calibri" w:hAnsi="Calibri"/>
          <w:b/>
          <w:smallCaps/>
          <w:szCs w:val="22"/>
          <w:lang w:val="es-ES"/>
        </w:rPr>
        <w:t>[</w:t>
      </w:r>
      <w:r>
        <w:rPr>
          <w:rFonts w:ascii="Calibri" w:hAnsi="Calibri"/>
          <w:b/>
          <w:smallCaps/>
          <w:szCs w:val="22"/>
          <w:lang w:val="es-ES"/>
        </w:rPr>
        <w:t>J</w:t>
      </w:r>
      <w:r w:rsidRPr="00EF28AB">
        <w:rPr>
          <w:rFonts w:ascii="Calibri" w:hAnsi="Calibri"/>
          <w:b/>
          <w:smallCaps/>
          <w:szCs w:val="22"/>
          <w:lang w:val="es-ES"/>
        </w:rPr>
        <w:t>]</w:t>
      </w:r>
      <w:r w:rsidRPr="00B576A6">
        <w:rPr>
          <w:b/>
          <w:smallCaps/>
          <w:szCs w:val="22"/>
          <w:lang w:val="es-ES"/>
        </w:rPr>
        <w:t xml:space="preserve"> </w:t>
      </w:r>
      <w:r w:rsidR="00E37CED" w:rsidRPr="00B576A6">
        <w:rPr>
          <w:b/>
          <w:smallCaps/>
          <w:szCs w:val="22"/>
          <w:lang w:val="es-ES"/>
        </w:rPr>
        <w:t>L</w:t>
      </w:r>
      <w:r w:rsidR="00661201">
        <w:rPr>
          <w:b/>
          <w:smallCaps/>
          <w:szCs w:val="22"/>
          <w:lang w:val="es-ES"/>
        </w:rPr>
        <w:t>o/la</w:t>
      </w:r>
      <w:r w:rsidR="00E37CED" w:rsidRPr="00B576A6">
        <w:rPr>
          <w:b/>
          <w:smallCaps/>
          <w:szCs w:val="22"/>
          <w:lang w:val="es-ES"/>
        </w:rPr>
        <w:t xml:space="preserve"> golpeó o le </w:t>
      </w:r>
      <w:r w:rsidR="00661201">
        <w:rPr>
          <w:b/>
          <w:smallCaps/>
          <w:szCs w:val="22"/>
          <w:lang w:val="es-ES"/>
        </w:rPr>
        <w:t xml:space="preserve">dio una palmada </w:t>
      </w:r>
      <w:r w:rsidR="00E37CED" w:rsidRPr="00B576A6">
        <w:rPr>
          <w:b/>
          <w:smallCaps/>
          <w:szCs w:val="22"/>
          <w:lang w:val="es-ES"/>
        </w:rPr>
        <w:t xml:space="preserve">en la mano, </w:t>
      </w:r>
      <w:r w:rsidR="00661201">
        <w:rPr>
          <w:b/>
          <w:smallCaps/>
          <w:szCs w:val="22"/>
          <w:lang w:val="es-ES"/>
        </w:rPr>
        <w:t xml:space="preserve">en </w:t>
      </w:r>
      <w:r w:rsidR="00E37CED" w:rsidRPr="00B576A6">
        <w:rPr>
          <w:b/>
          <w:smallCaps/>
          <w:szCs w:val="22"/>
          <w:lang w:val="es-ES"/>
        </w:rPr>
        <w:t xml:space="preserve">el brazo o </w:t>
      </w:r>
      <w:r w:rsidR="00661201">
        <w:rPr>
          <w:b/>
          <w:smallCaps/>
          <w:szCs w:val="22"/>
          <w:lang w:val="es-ES"/>
        </w:rPr>
        <w:t xml:space="preserve">en </w:t>
      </w:r>
      <w:r w:rsidR="00E37CED" w:rsidRPr="00B576A6">
        <w:rPr>
          <w:b/>
          <w:smallCaps/>
          <w:szCs w:val="22"/>
          <w:lang w:val="es-ES"/>
        </w:rPr>
        <w:t>la pierna</w:t>
      </w:r>
      <w:r w:rsidR="004B4E4D">
        <w:rPr>
          <w:b/>
          <w:smallCaps/>
          <w:szCs w:val="22"/>
          <w:lang w:val="es-ES"/>
        </w:rPr>
        <w:t>.</w:t>
      </w:r>
    </w:p>
    <w:p w14:paraId="67E5EAA6" w14:textId="77777777" w:rsidR="00E37CED" w:rsidRPr="0058064F" w:rsidRDefault="00E37CED" w:rsidP="00E37CED">
      <w:pPr>
        <w:pStyle w:val="Instructionstointvw"/>
        <w:ind w:left="360"/>
        <w:rPr>
          <w:i w:val="0"/>
          <w:sz w:val="22"/>
          <w:szCs w:val="22"/>
          <w:lang w:val="es-ES"/>
        </w:rPr>
      </w:pPr>
      <w:r w:rsidRPr="0058064F">
        <w:rPr>
          <w:i w:val="0"/>
          <w:sz w:val="22"/>
          <w:szCs w:val="22"/>
          <w:lang w:val="es-ES"/>
        </w:rPr>
        <w:t xml:space="preserve">Esta pregunta es distinta a la anterior </w:t>
      </w:r>
      <w:r w:rsidR="00181046" w:rsidRPr="00181046">
        <w:rPr>
          <w:rFonts w:ascii="Calibri" w:hAnsi="Calibri"/>
          <w:i w:val="0"/>
          <w:smallCaps/>
          <w:szCs w:val="22"/>
          <w:lang w:val="es-ES"/>
        </w:rPr>
        <w:t>[I]</w:t>
      </w:r>
      <w:r w:rsidR="00181046">
        <w:rPr>
          <w:rFonts w:ascii="Calibri" w:hAnsi="Calibri"/>
          <w:b/>
          <w:smallCaps/>
          <w:szCs w:val="22"/>
          <w:lang w:val="es-ES"/>
        </w:rPr>
        <w:t xml:space="preserve"> </w:t>
      </w:r>
      <w:r w:rsidRPr="0058064F">
        <w:rPr>
          <w:i w:val="0"/>
          <w:sz w:val="22"/>
          <w:szCs w:val="22"/>
          <w:lang w:val="es-ES"/>
        </w:rPr>
        <w:t>porque plantea si se golpeó o pegó al niño/a con la mano en las extremidades: mano(s), brazo(s) o pierna(s).</w:t>
      </w:r>
    </w:p>
    <w:p w14:paraId="7A67C7E7" w14:textId="77777777" w:rsidR="00E37CED" w:rsidRPr="004F5BB1" w:rsidRDefault="00E37CED" w:rsidP="00E37CED">
      <w:pPr>
        <w:pStyle w:val="Instructionstointvw"/>
        <w:ind w:left="360"/>
        <w:rPr>
          <w:i w:val="0"/>
          <w:sz w:val="24"/>
          <w:szCs w:val="24"/>
          <w:lang w:val="es-ES"/>
        </w:rPr>
      </w:pPr>
    </w:p>
    <w:p w14:paraId="7A6CF4CE" w14:textId="08C53E52" w:rsidR="00E37CED" w:rsidRPr="00B576A6" w:rsidRDefault="00AA26A9" w:rsidP="00E37CED">
      <w:pPr>
        <w:autoSpaceDE w:val="0"/>
        <w:autoSpaceDN w:val="0"/>
        <w:adjustRightInd w:val="0"/>
        <w:rPr>
          <w:b/>
          <w:smallCaps/>
          <w:szCs w:val="22"/>
          <w:lang w:val="es-ES"/>
        </w:rPr>
      </w:pPr>
      <w:r w:rsidRPr="00EF28AB">
        <w:rPr>
          <w:rFonts w:ascii="Calibri" w:hAnsi="Calibri"/>
          <w:b/>
          <w:smallCaps/>
          <w:szCs w:val="22"/>
          <w:lang w:val="es-ES"/>
        </w:rPr>
        <w:t>[</w:t>
      </w:r>
      <w:r w:rsidR="00181046">
        <w:rPr>
          <w:rFonts w:ascii="Calibri" w:hAnsi="Calibri"/>
          <w:b/>
          <w:smallCaps/>
          <w:szCs w:val="22"/>
          <w:lang w:val="es-ES"/>
        </w:rPr>
        <w:t>K</w:t>
      </w:r>
      <w:r w:rsidRPr="00EF28AB">
        <w:rPr>
          <w:rFonts w:ascii="Calibri" w:hAnsi="Calibri"/>
          <w:b/>
          <w:smallCaps/>
          <w:szCs w:val="22"/>
          <w:lang w:val="es-ES"/>
        </w:rPr>
        <w:t>]</w:t>
      </w:r>
      <w:r>
        <w:rPr>
          <w:rFonts w:ascii="Calibri" w:hAnsi="Calibri"/>
          <w:b/>
          <w:smallCaps/>
          <w:szCs w:val="22"/>
          <w:lang w:val="es-ES"/>
        </w:rPr>
        <w:t xml:space="preserve"> </w:t>
      </w:r>
      <w:r w:rsidR="00E37CED" w:rsidRPr="00B576A6">
        <w:rPr>
          <w:b/>
          <w:smallCaps/>
          <w:szCs w:val="22"/>
          <w:lang w:val="es-ES"/>
        </w:rPr>
        <w:t>L</w:t>
      </w:r>
      <w:r w:rsidR="00D01B0B">
        <w:rPr>
          <w:b/>
          <w:smallCaps/>
          <w:szCs w:val="22"/>
          <w:lang w:val="es-ES"/>
        </w:rPr>
        <w:t>e dio una paliza,</w:t>
      </w:r>
      <w:r w:rsidR="00E37CED" w:rsidRPr="00B576A6">
        <w:rPr>
          <w:b/>
          <w:smallCaps/>
          <w:szCs w:val="22"/>
          <w:lang w:val="es-ES"/>
        </w:rPr>
        <w:t xml:space="preserve">, es decir, </w:t>
      </w:r>
      <w:r w:rsidR="00D01B0B">
        <w:rPr>
          <w:b/>
          <w:smallCaps/>
          <w:szCs w:val="22"/>
          <w:lang w:val="es-ES"/>
        </w:rPr>
        <w:t>le pegó</w:t>
      </w:r>
      <w:r w:rsidR="00E37CED" w:rsidRPr="00B576A6">
        <w:rPr>
          <w:b/>
          <w:smallCaps/>
          <w:szCs w:val="22"/>
          <w:lang w:val="es-ES"/>
        </w:rPr>
        <w:t xml:space="preserve"> una y otra vez </w:t>
      </w:r>
      <w:r w:rsidR="00D01B0B">
        <w:rPr>
          <w:b/>
          <w:smallCaps/>
          <w:szCs w:val="22"/>
          <w:lang w:val="es-ES"/>
        </w:rPr>
        <w:t xml:space="preserve">lo más </w:t>
      </w:r>
      <w:r w:rsidR="00E37CED" w:rsidRPr="00B576A6">
        <w:rPr>
          <w:b/>
          <w:smallCaps/>
          <w:szCs w:val="22"/>
          <w:lang w:val="es-ES"/>
        </w:rPr>
        <w:t xml:space="preserve">fuerte </w:t>
      </w:r>
      <w:r w:rsidR="00D01B0B">
        <w:rPr>
          <w:b/>
          <w:smallCaps/>
          <w:szCs w:val="22"/>
          <w:lang w:val="es-ES"/>
        </w:rPr>
        <w:t xml:space="preserve">que </w:t>
      </w:r>
      <w:r w:rsidR="00E37CED" w:rsidRPr="00B576A6">
        <w:rPr>
          <w:b/>
          <w:smallCaps/>
          <w:szCs w:val="22"/>
          <w:lang w:val="es-ES"/>
        </w:rPr>
        <w:t>pudo</w:t>
      </w:r>
      <w:r w:rsidR="004B4E4D">
        <w:rPr>
          <w:b/>
          <w:smallCaps/>
          <w:szCs w:val="22"/>
          <w:lang w:val="es-ES"/>
        </w:rPr>
        <w:t>.</w:t>
      </w:r>
    </w:p>
    <w:p w14:paraId="40F887D5" w14:textId="11F4963A" w:rsidR="00E37CED" w:rsidRPr="0058064F" w:rsidRDefault="00FC06C0" w:rsidP="00E37CED">
      <w:pPr>
        <w:pStyle w:val="Instructionstointvw"/>
        <w:ind w:left="360"/>
        <w:rPr>
          <w:i w:val="0"/>
          <w:sz w:val="22"/>
          <w:szCs w:val="22"/>
          <w:lang w:val="es-ES"/>
        </w:rPr>
      </w:pPr>
      <w:r>
        <w:rPr>
          <w:i w:val="0"/>
          <w:sz w:val="22"/>
          <w:szCs w:val="22"/>
          <w:lang w:val="es-ES"/>
        </w:rPr>
        <w:t xml:space="preserve">Este ítem cubre la forma más severa de castigo físico. </w:t>
      </w:r>
      <w:r w:rsidR="00E37CED" w:rsidRPr="0058064F">
        <w:rPr>
          <w:i w:val="0"/>
          <w:sz w:val="22"/>
          <w:szCs w:val="22"/>
          <w:lang w:val="es-ES"/>
        </w:rPr>
        <w:t>.</w:t>
      </w:r>
    </w:p>
    <w:p w14:paraId="197FE01B" w14:textId="77777777" w:rsidR="00E37CED" w:rsidRPr="0058064F" w:rsidRDefault="00E37CED" w:rsidP="00E37CED">
      <w:pPr>
        <w:pStyle w:val="Instructionstointvw"/>
        <w:ind w:left="360"/>
        <w:rPr>
          <w:i w:val="0"/>
          <w:sz w:val="22"/>
          <w:szCs w:val="22"/>
          <w:lang w:val="es-ES"/>
        </w:rPr>
      </w:pPr>
    </w:p>
    <w:p w14:paraId="59C52A99" w14:textId="330B779A" w:rsidR="00E37CED" w:rsidRPr="00B576A6" w:rsidRDefault="00E37CED" w:rsidP="00E37CED">
      <w:pPr>
        <w:autoSpaceDE w:val="0"/>
        <w:autoSpaceDN w:val="0"/>
        <w:adjustRightInd w:val="0"/>
        <w:rPr>
          <w:b/>
          <w:smallCaps/>
          <w:szCs w:val="22"/>
          <w:lang w:val="es-ES"/>
        </w:rPr>
      </w:pPr>
      <w:r w:rsidRPr="0058064F">
        <w:rPr>
          <w:b/>
          <w:smallCaps/>
          <w:szCs w:val="22"/>
          <w:lang w:val="es-ES"/>
        </w:rPr>
        <w:t>CD</w:t>
      </w:r>
      <w:r w:rsidR="00AA26A9">
        <w:rPr>
          <w:b/>
          <w:smallCaps/>
          <w:szCs w:val="22"/>
          <w:lang w:val="es-ES"/>
        </w:rPr>
        <w:t>4</w:t>
      </w:r>
      <w:r w:rsidRPr="0058064F">
        <w:rPr>
          <w:b/>
          <w:smallCaps/>
          <w:szCs w:val="22"/>
          <w:lang w:val="es-ES"/>
        </w:rPr>
        <w:t xml:space="preserve">. </w:t>
      </w:r>
      <w:r w:rsidRPr="00B576A6">
        <w:rPr>
          <w:b/>
          <w:smallCaps/>
          <w:szCs w:val="22"/>
          <w:lang w:val="es-ES"/>
        </w:rPr>
        <w:t xml:space="preserve">¿Cree usted que para criar o educar </w:t>
      </w:r>
      <w:r w:rsidR="00C403BC" w:rsidRPr="00B576A6">
        <w:rPr>
          <w:b/>
          <w:smallCaps/>
          <w:szCs w:val="22"/>
          <w:lang w:val="es-ES"/>
        </w:rPr>
        <w:t xml:space="preserve">correctamente </w:t>
      </w:r>
      <w:r w:rsidRPr="00B576A6">
        <w:rPr>
          <w:b/>
          <w:smallCaps/>
          <w:szCs w:val="22"/>
          <w:lang w:val="es-ES"/>
        </w:rPr>
        <w:t xml:space="preserve">a un niño/a </w:t>
      </w:r>
      <w:r w:rsidR="00C403BC">
        <w:rPr>
          <w:b/>
          <w:smallCaps/>
          <w:szCs w:val="22"/>
          <w:lang w:val="es-ES"/>
        </w:rPr>
        <w:t xml:space="preserve">él/ella debe ser </w:t>
      </w:r>
      <w:r w:rsidRPr="00B576A6">
        <w:rPr>
          <w:b/>
          <w:smallCaps/>
          <w:szCs w:val="22"/>
          <w:lang w:val="es-ES"/>
        </w:rPr>
        <w:t>castiga</w:t>
      </w:r>
      <w:r w:rsidR="00C403BC">
        <w:rPr>
          <w:b/>
          <w:smallCaps/>
          <w:szCs w:val="22"/>
          <w:lang w:val="es-ES"/>
        </w:rPr>
        <w:t>do</w:t>
      </w:r>
      <w:r w:rsidRPr="00B576A6">
        <w:rPr>
          <w:b/>
          <w:smallCaps/>
          <w:szCs w:val="22"/>
          <w:lang w:val="es-ES"/>
        </w:rPr>
        <w:t xml:space="preserve"> físicamente?</w:t>
      </w:r>
    </w:p>
    <w:p w14:paraId="57BC1B6C" w14:textId="0AD252DB" w:rsidR="00225F6D" w:rsidRPr="00EB0C0D" w:rsidRDefault="00E37CED" w:rsidP="00EB0C0D">
      <w:pPr>
        <w:pStyle w:val="Instructionstointvw"/>
        <w:ind w:left="360"/>
        <w:rPr>
          <w:i w:val="0"/>
          <w:sz w:val="22"/>
          <w:szCs w:val="22"/>
          <w:lang w:val="es-ES"/>
        </w:rPr>
      </w:pPr>
      <w:r w:rsidRPr="0058064F">
        <w:rPr>
          <w:i w:val="0"/>
          <w:sz w:val="22"/>
          <w:szCs w:val="22"/>
          <w:lang w:val="es-ES"/>
        </w:rPr>
        <w:t xml:space="preserve">Esta pregunta está diseñada para recopilar las actitudes en materia de </w:t>
      </w:r>
      <w:r w:rsidR="00E33FB7">
        <w:rPr>
          <w:i w:val="0"/>
          <w:sz w:val="22"/>
          <w:szCs w:val="22"/>
          <w:lang w:val="es-ES"/>
        </w:rPr>
        <w:t xml:space="preserve">castigo físico </w:t>
      </w:r>
      <w:r w:rsidRPr="0058064F">
        <w:rPr>
          <w:i w:val="0"/>
          <w:sz w:val="22"/>
          <w:szCs w:val="22"/>
          <w:lang w:val="es-ES"/>
        </w:rPr>
        <w:t xml:space="preserve">y deberá formularse al final, después de preguntar sobre </w:t>
      </w:r>
      <w:r w:rsidR="00E33FB7">
        <w:rPr>
          <w:i w:val="0"/>
          <w:sz w:val="22"/>
          <w:szCs w:val="22"/>
          <w:lang w:val="es-ES"/>
        </w:rPr>
        <w:t xml:space="preserve">lo experimentado por el niño/a de los diferentes métodos de disciplina. </w:t>
      </w:r>
      <w:r w:rsidRPr="0058064F">
        <w:rPr>
          <w:i w:val="0"/>
          <w:sz w:val="22"/>
          <w:szCs w:val="22"/>
          <w:lang w:val="es-ES"/>
        </w:rPr>
        <w:t xml:space="preserve">La pregunta trata de obtener la opinión del </w:t>
      </w:r>
      <w:r w:rsidR="00181046">
        <w:rPr>
          <w:i w:val="0"/>
          <w:sz w:val="22"/>
          <w:szCs w:val="22"/>
          <w:lang w:val="es-ES"/>
        </w:rPr>
        <w:t>informante</w:t>
      </w:r>
      <w:r w:rsidRPr="0058064F">
        <w:rPr>
          <w:i w:val="0"/>
          <w:sz w:val="22"/>
          <w:szCs w:val="22"/>
          <w:lang w:val="es-ES"/>
        </w:rPr>
        <w:t xml:space="preserve"> sobre si es necesario usar castigos físicos para enseñar a un niño/a a portarse bien. No se sorprenda si un informante que haya admitido </w:t>
      </w:r>
      <w:r w:rsidR="00225F6D">
        <w:rPr>
          <w:i w:val="0"/>
          <w:sz w:val="22"/>
          <w:szCs w:val="22"/>
          <w:lang w:val="es-ES"/>
        </w:rPr>
        <w:t xml:space="preserve">que el niño/a experimentó </w:t>
      </w:r>
      <w:r w:rsidRPr="0058064F">
        <w:rPr>
          <w:i w:val="0"/>
          <w:sz w:val="22"/>
          <w:szCs w:val="22"/>
          <w:lang w:val="es-ES"/>
        </w:rPr>
        <w:t>diversas formas de castigo físico responde a esta pregunta que no cree en este tipo de castigos.</w:t>
      </w:r>
      <w:r w:rsidR="00225F6D">
        <w:rPr>
          <w:i w:val="0"/>
          <w:sz w:val="22"/>
          <w:szCs w:val="22"/>
          <w:lang w:val="es-ES"/>
        </w:rPr>
        <w:t xml:space="preserve"> El </w:t>
      </w:r>
      <w:r w:rsidR="00035D4B">
        <w:rPr>
          <w:i w:val="0"/>
          <w:sz w:val="22"/>
          <w:szCs w:val="22"/>
          <w:lang w:val="es-ES"/>
        </w:rPr>
        <w:t>entrevistado</w:t>
      </w:r>
      <w:r w:rsidR="00225F6D">
        <w:rPr>
          <w:i w:val="0"/>
          <w:sz w:val="22"/>
          <w:szCs w:val="22"/>
          <w:lang w:val="es-ES"/>
        </w:rPr>
        <w:t xml:space="preserve"> puede no ser el usó esa forma de castigo con el niño/a dado que está reportando sobre los métodos usados por cualquier miembro adulto del hogar.</w:t>
      </w:r>
    </w:p>
    <w:p w14:paraId="6A299167" w14:textId="77777777" w:rsidR="00225F6D" w:rsidRPr="0058064F" w:rsidRDefault="00225F6D" w:rsidP="00E37CED">
      <w:pPr>
        <w:pStyle w:val="Instructionstointvw"/>
        <w:ind w:left="360"/>
        <w:rPr>
          <w:i w:val="0"/>
          <w:sz w:val="22"/>
          <w:szCs w:val="22"/>
          <w:lang w:val="es-ES"/>
        </w:rPr>
      </w:pPr>
    </w:p>
    <w:p w14:paraId="29B277AF" w14:textId="77777777" w:rsidR="00E37CED" w:rsidRPr="0058064F" w:rsidRDefault="00E37CED" w:rsidP="00E37CED">
      <w:pPr>
        <w:pStyle w:val="Instructionstointvw"/>
        <w:ind w:left="360"/>
        <w:rPr>
          <w:i w:val="0"/>
          <w:sz w:val="22"/>
          <w:szCs w:val="22"/>
          <w:lang w:val="es-ES"/>
        </w:rPr>
      </w:pPr>
    </w:p>
    <w:p w14:paraId="3EA62EA5" w14:textId="77777777" w:rsidR="00E37CED" w:rsidRPr="0058064F" w:rsidRDefault="00E37CED" w:rsidP="00E37CED">
      <w:pPr>
        <w:pStyle w:val="Instructionstointvw"/>
        <w:ind w:left="360"/>
        <w:rPr>
          <w:i w:val="0"/>
          <w:sz w:val="22"/>
          <w:szCs w:val="22"/>
          <w:lang w:val="es-ES"/>
        </w:rPr>
      </w:pPr>
      <w:r w:rsidRPr="0058064F">
        <w:rPr>
          <w:i w:val="0"/>
          <w:sz w:val="22"/>
          <w:szCs w:val="22"/>
          <w:lang w:val="es-ES"/>
        </w:rPr>
        <w:t>Si el informante manifiesta que no tiene una opinión sobre este tema o que no sabe, marque con un círculo la opción “8”.</w:t>
      </w:r>
    </w:p>
    <w:p w14:paraId="08584104" w14:textId="77777777" w:rsidR="004B4E4D" w:rsidRDefault="004B4E4D" w:rsidP="008C09E0">
      <w:pPr>
        <w:autoSpaceDE w:val="0"/>
        <w:autoSpaceDN w:val="0"/>
        <w:adjustRightInd w:val="0"/>
        <w:rPr>
          <w:b/>
          <w:smallCaps/>
          <w:sz w:val="24"/>
          <w:szCs w:val="28"/>
          <w:lang w:val="es-ES"/>
        </w:rPr>
      </w:pPr>
    </w:p>
    <w:p w14:paraId="3CC2FE76" w14:textId="77777777" w:rsidR="004B4E4D" w:rsidRDefault="004B4E4D" w:rsidP="008C09E0">
      <w:pPr>
        <w:autoSpaceDE w:val="0"/>
        <w:autoSpaceDN w:val="0"/>
        <w:adjustRightInd w:val="0"/>
        <w:rPr>
          <w:b/>
          <w:smallCaps/>
          <w:sz w:val="24"/>
          <w:szCs w:val="28"/>
          <w:lang w:val="es-ES"/>
        </w:rPr>
      </w:pPr>
    </w:p>
    <w:p w14:paraId="1FA8BDB3" w14:textId="77777777" w:rsidR="004B4E4D" w:rsidRDefault="004B4E4D" w:rsidP="008C09E0">
      <w:pPr>
        <w:autoSpaceDE w:val="0"/>
        <w:autoSpaceDN w:val="0"/>
        <w:adjustRightInd w:val="0"/>
        <w:rPr>
          <w:b/>
          <w:smallCaps/>
          <w:sz w:val="24"/>
          <w:szCs w:val="28"/>
          <w:lang w:val="es-ES"/>
        </w:rPr>
      </w:pPr>
    </w:p>
    <w:p w14:paraId="65C8EACF" w14:textId="77777777" w:rsidR="004B4E4D" w:rsidRDefault="004B4E4D" w:rsidP="008C09E0">
      <w:pPr>
        <w:autoSpaceDE w:val="0"/>
        <w:autoSpaceDN w:val="0"/>
        <w:adjustRightInd w:val="0"/>
        <w:rPr>
          <w:b/>
          <w:smallCaps/>
          <w:sz w:val="24"/>
          <w:szCs w:val="28"/>
          <w:lang w:val="es-ES"/>
        </w:rPr>
      </w:pPr>
    </w:p>
    <w:p w14:paraId="3EF59252" w14:textId="77777777" w:rsidR="008C09E0" w:rsidRPr="004B4E4D" w:rsidRDefault="00F129DE" w:rsidP="00B1764A">
      <w:pPr>
        <w:pStyle w:val="Heading2"/>
        <w:rPr>
          <w:sz w:val="28"/>
          <w:lang w:val="es-ES"/>
        </w:rPr>
      </w:pPr>
      <w:bookmarkStart w:id="20" w:name="_Toc250628320"/>
      <w:r w:rsidRPr="004B4E4D">
        <w:rPr>
          <w:sz w:val="28"/>
          <w:lang w:val="es-ES"/>
        </w:rPr>
        <w:t>Módulo de Características del Hogar</w:t>
      </w:r>
      <w:bookmarkEnd w:id="20"/>
    </w:p>
    <w:p w14:paraId="6DFB34F8" w14:textId="77777777" w:rsidR="00192723" w:rsidRPr="00F129DE" w:rsidRDefault="00192723" w:rsidP="008C09E0">
      <w:pPr>
        <w:autoSpaceDE w:val="0"/>
        <w:autoSpaceDN w:val="0"/>
        <w:adjustRightInd w:val="0"/>
        <w:rPr>
          <w:b/>
          <w:smallCaps/>
          <w:sz w:val="28"/>
          <w:szCs w:val="28"/>
          <w:lang w:val="es-ES"/>
        </w:rPr>
      </w:pPr>
    </w:p>
    <w:p w14:paraId="592BFE7C" w14:textId="77777777" w:rsidR="00181046" w:rsidRDefault="00181046" w:rsidP="008C09E0">
      <w:pPr>
        <w:autoSpaceDE w:val="0"/>
        <w:autoSpaceDN w:val="0"/>
        <w:adjustRightInd w:val="0"/>
        <w:rPr>
          <w:rFonts w:ascii="Times New Roman Bold" w:hAnsi="Times New Roman Bold"/>
          <w:b/>
          <w:smallCaps/>
          <w:szCs w:val="22"/>
          <w:lang w:val="es-ES"/>
        </w:rPr>
      </w:pPr>
    </w:p>
    <w:p w14:paraId="07CEC693" w14:textId="02E13317" w:rsidR="008C09E0" w:rsidRPr="00DF168F" w:rsidRDefault="00DF168F" w:rsidP="008C09E0">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HC1A.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Cu</w:t>
      </w:r>
      <w:r w:rsidRPr="00DF168F">
        <w:rPr>
          <w:rFonts w:ascii="Times New Roman Bold" w:hAnsi="Times New Roman Bold" w:hint="eastAsia"/>
          <w:b/>
          <w:smallCaps/>
          <w:szCs w:val="22"/>
          <w:lang w:val="es-ES"/>
        </w:rPr>
        <w:t>á</w:t>
      </w:r>
      <w:r w:rsidRPr="00DF168F">
        <w:rPr>
          <w:rFonts w:ascii="Times New Roman Bold" w:hAnsi="Times New Roman Bold"/>
          <w:b/>
          <w:smallCaps/>
          <w:szCs w:val="22"/>
          <w:lang w:val="es-ES"/>
        </w:rPr>
        <w:t>l es la religi</w:t>
      </w:r>
      <w:r w:rsidRPr="00DF168F">
        <w:rPr>
          <w:rFonts w:ascii="Times New Roman Bold" w:hAnsi="Times New Roman Bold" w:hint="eastAsia"/>
          <w:b/>
          <w:smallCaps/>
          <w:szCs w:val="22"/>
          <w:lang w:val="es-ES"/>
        </w:rPr>
        <w:t>ó</w:t>
      </w:r>
      <w:r w:rsidRPr="00DF168F">
        <w:rPr>
          <w:rFonts w:ascii="Times New Roman Bold" w:hAnsi="Times New Roman Bold"/>
          <w:b/>
          <w:smallCaps/>
          <w:szCs w:val="22"/>
          <w:lang w:val="es-ES"/>
        </w:rPr>
        <w:t>n del jefe</w:t>
      </w:r>
      <w:r w:rsidR="00B178E5">
        <w:rPr>
          <w:rFonts w:ascii="Times New Roman Bold" w:hAnsi="Times New Roman Bold"/>
          <w:b/>
          <w:smallCaps/>
          <w:szCs w:val="22"/>
          <w:lang w:val="es-ES"/>
        </w:rPr>
        <w:t>/la jefa</w:t>
      </w:r>
      <w:r w:rsidRPr="00DF168F">
        <w:rPr>
          <w:rFonts w:ascii="Times New Roman Bold" w:hAnsi="Times New Roman Bold"/>
          <w:b/>
          <w:smallCaps/>
          <w:szCs w:val="22"/>
          <w:lang w:val="es-ES"/>
        </w:rPr>
        <w:t xml:space="preserve"> de</w:t>
      </w:r>
      <w:r w:rsidR="004A203D">
        <w:rPr>
          <w:rFonts w:ascii="Times New Roman Bold" w:hAnsi="Times New Roman Bold"/>
          <w:b/>
          <w:smallCaps/>
          <w:szCs w:val="22"/>
          <w:lang w:val="es-ES"/>
        </w:rPr>
        <w:t>l</w:t>
      </w:r>
      <w:r w:rsidRPr="00DF168F">
        <w:rPr>
          <w:rFonts w:ascii="Times New Roman Bold" w:hAnsi="Times New Roman Bold"/>
          <w:b/>
          <w:smallCaps/>
          <w:szCs w:val="22"/>
          <w:lang w:val="es-ES"/>
        </w:rPr>
        <w:t xml:space="preserve"> hogar?</w:t>
      </w:r>
    </w:p>
    <w:p w14:paraId="22A49B9E" w14:textId="77777777" w:rsidR="00114C26" w:rsidRDefault="00114C26" w:rsidP="008C09E0">
      <w:pPr>
        <w:autoSpaceDE w:val="0"/>
        <w:autoSpaceDN w:val="0"/>
        <w:adjustRightInd w:val="0"/>
        <w:rPr>
          <w:rFonts w:ascii="Times New Roman Bold" w:hAnsi="Times New Roman Bold"/>
          <w:b/>
          <w:smallCaps/>
          <w:szCs w:val="22"/>
          <w:lang w:val="es-ES"/>
        </w:rPr>
      </w:pPr>
    </w:p>
    <w:p w14:paraId="1FF2C84E" w14:textId="4FE442BD" w:rsidR="008C09E0" w:rsidRPr="00DF168F" w:rsidRDefault="00DF168F" w:rsidP="008C09E0">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HC1B.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Cu</w:t>
      </w:r>
      <w:r w:rsidRPr="00DF168F">
        <w:rPr>
          <w:rFonts w:ascii="Times New Roman Bold" w:hAnsi="Times New Roman Bold" w:hint="eastAsia"/>
          <w:b/>
          <w:smallCaps/>
          <w:szCs w:val="22"/>
          <w:lang w:val="es-ES"/>
        </w:rPr>
        <w:t>á</w:t>
      </w:r>
      <w:r w:rsidRPr="00DF168F">
        <w:rPr>
          <w:rFonts w:ascii="Times New Roman Bold" w:hAnsi="Times New Roman Bold"/>
          <w:b/>
          <w:smallCaps/>
          <w:szCs w:val="22"/>
          <w:lang w:val="es-ES"/>
        </w:rPr>
        <w:t>l es la lengua materna/idioma nativo del jefe</w:t>
      </w:r>
      <w:r w:rsidR="00B178E5">
        <w:rPr>
          <w:rFonts w:ascii="Times New Roman Bold" w:hAnsi="Times New Roman Bold"/>
          <w:b/>
          <w:smallCaps/>
          <w:szCs w:val="22"/>
          <w:lang w:val="es-ES"/>
        </w:rPr>
        <w:t>/la jefa</w:t>
      </w:r>
      <w:r w:rsidRPr="00DF168F">
        <w:rPr>
          <w:rFonts w:ascii="Times New Roman Bold" w:hAnsi="Times New Roman Bold"/>
          <w:b/>
          <w:smallCaps/>
          <w:szCs w:val="22"/>
          <w:lang w:val="es-ES"/>
        </w:rPr>
        <w:t xml:space="preserve"> de</w:t>
      </w:r>
      <w:r w:rsidR="00B178E5">
        <w:rPr>
          <w:rFonts w:ascii="Times New Roman Bold" w:hAnsi="Times New Roman Bold"/>
          <w:b/>
          <w:smallCaps/>
          <w:szCs w:val="22"/>
          <w:lang w:val="es-ES"/>
        </w:rPr>
        <w:t>l</w:t>
      </w:r>
      <w:r w:rsidRPr="00DF168F">
        <w:rPr>
          <w:rFonts w:ascii="Times New Roman Bold" w:hAnsi="Times New Roman Bold"/>
          <w:b/>
          <w:smallCaps/>
          <w:szCs w:val="22"/>
          <w:lang w:val="es-ES"/>
        </w:rPr>
        <w:t xml:space="preserve"> hogar?</w:t>
      </w:r>
    </w:p>
    <w:p w14:paraId="3FFB0BE3" w14:textId="77777777" w:rsidR="00114C26" w:rsidRDefault="00114C26" w:rsidP="008C09E0">
      <w:pPr>
        <w:autoSpaceDE w:val="0"/>
        <w:autoSpaceDN w:val="0"/>
        <w:adjustRightInd w:val="0"/>
        <w:rPr>
          <w:rFonts w:ascii="Times New Roman Bold" w:hAnsi="Times New Roman Bold"/>
          <w:b/>
          <w:smallCaps/>
          <w:szCs w:val="22"/>
          <w:lang w:val="es-ES"/>
        </w:rPr>
      </w:pPr>
    </w:p>
    <w:p w14:paraId="1D03DC1C" w14:textId="583DA4B3" w:rsidR="008C09E0" w:rsidRPr="00DF168F" w:rsidRDefault="00DF168F" w:rsidP="008C09E0">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HC1C.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A qu</w:t>
      </w:r>
      <w:r w:rsidRPr="00DF168F">
        <w:rPr>
          <w:rFonts w:ascii="Times New Roman Bold" w:hAnsi="Times New Roman Bold" w:hint="eastAsia"/>
          <w:b/>
          <w:smallCaps/>
          <w:szCs w:val="22"/>
          <w:lang w:val="es-ES"/>
        </w:rPr>
        <w:t>é</w:t>
      </w:r>
      <w:r w:rsidRPr="00DF168F">
        <w:rPr>
          <w:rFonts w:ascii="Times New Roman Bold" w:hAnsi="Times New Roman Bold"/>
          <w:b/>
          <w:smallCaps/>
          <w:szCs w:val="22"/>
          <w:lang w:val="es-ES"/>
        </w:rPr>
        <w:t xml:space="preserve"> grupo </w:t>
      </w:r>
      <w:r w:rsidRPr="00DF168F">
        <w:rPr>
          <w:rFonts w:ascii="Times New Roman Bold" w:hAnsi="Times New Roman Bold" w:hint="eastAsia"/>
          <w:b/>
          <w:smallCaps/>
          <w:szCs w:val="22"/>
          <w:lang w:val="es-ES"/>
        </w:rPr>
        <w:t>é</w:t>
      </w:r>
      <w:r w:rsidRPr="00DF168F">
        <w:rPr>
          <w:rFonts w:ascii="Times New Roman Bold" w:hAnsi="Times New Roman Bold"/>
          <w:b/>
          <w:smallCaps/>
          <w:szCs w:val="22"/>
          <w:lang w:val="es-ES"/>
        </w:rPr>
        <w:t>tnico pertenece el jefe</w:t>
      </w:r>
      <w:r w:rsidR="00B178E5">
        <w:rPr>
          <w:rFonts w:ascii="Times New Roman Bold" w:hAnsi="Times New Roman Bold"/>
          <w:b/>
          <w:smallCaps/>
          <w:szCs w:val="22"/>
          <w:lang w:val="es-ES"/>
        </w:rPr>
        <w:t>/la jefa</w:t>
      </w:r>
      <w:r w:rsidRPr="00DF168F">
        <w:rPr>
          <w:rFonts w:ascii="Times New Roman Bold" w:hAnsi="Times New Roman Bold"/>
          <w:b/>
          <w:smallCaps/>
          <w:szCs w:val="22"/>
          <w:lang w:val="es-ES"/>
        </w:rPr>
        <w:t xml:space="preserve"> de hogar?</w:t>
      </w:r>
    </w:p>
    <w:p w14:paraId="381FCD14" w14:textId="77777777" w:rsidR="008C09E0" w:rsidRPr="0058064F" w:rsidRDefault="008C09E0"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Marque con un círculo el código correspondiente a la respuesta recibida. Asegúrese de obtener la</w:t>
      </w:r>
      <w:r w:rsidR="00192723" w:rsidRPr="0058064F">
        <w:rPr>
          <w:rStyle w:val="TL2"/>
          <w:lang w:val="es-ES"/>
        </w:rPr>
        <w:t xml:space="preserve"> </w:t>
      </w:r>
      <w:r w:rsidRPr="0058064F">
        <w:rPr>
          <w:rStyle w:val="TL2"/>
          <w:lang w:val="es-ES"/>
        </w:rPr>
        <w:t xml:space="preserve">religión, el grupo étnico </w:t>
      </w:r>
      <w:r w:rsidR="00114C26">
        <w:rPr>
          <w:rStyle w:val="TL2"/>
          <w:lang w:val="es-ES"/>
        </w:rPr>
        <w:t>o</w:t>
      </w:r>
      <w:r w:rsidRPr="0058064F">
        <w:rPr>
          <w:rStyle w:val="TL2"/>
          <w:lang w:val="es-ES"/>
        </w:rPr>
        <w:t xml:space="preserve"> </w:t>
      </w:r>
      <w:r w:rsidR="003818E8" w:rsidRPr="0058064F">
        <w:rPr>
          <w:rStyle w:val="TL2"/>
          <w:lang w:val="es-ES"/>
        </w:rPr>
        <w:t xml:space="preserve">la </w:t>
      </w:r>
      <w:r w:rsidRPr="0058064F">
        <w:rPr>
          <w:rStyle w:val="TL2"/>
          <w:lang w:val="es-ES"/>
        </w:rPr>
        <w:t>lengua materna/idioma nativo del jefe de hogar.</w:t>
      </w:r>
    </w:p>
    <w:p w14:paraId="370B46DE" w14:textId="77777777" w:rsidR="00192723" w:rsidRPr="008C09E0" w:rsidRDefault="00192723" w:rsidP="008C09E0">
      <w:pPr>
        <w:autoSpaceDE w:val="0"/>
        <w:autoSpaceDN w:val="0"/>
        <w:adjustRightInd w:val="0"/>
        <w:rPr>
          <w:rFonts w:ascii="TimesNewRomanPSMT" w:hAnsi="TimesNewRomanPSMT" w:cs="TimesNewRomanPSMT"/>
          <w:szCs w:val="22"/>
          <w:lang w:val="es-ES" w:eastAsia="sv-SE"/>
        </w:rPr>
      </w:pPr>
    </w:p>
    <w:p w14:paraId="46AA7AE1" w14:textId="7CBF9B39" w:rsidR="008C09E0" w:rsidRPr="00DF168F" w:rsidRDefault="00DF168F" w:rsidP="008C09E0">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HC2.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Cu</w:t>
      </w:r>
      <w:r w:rsidRPr="00DF168F">
        <w:rPr>
          <w:rFonts w:ascii="Times New Roman Bold" w:hAnsi="Times New Roman Bold" w:hint="eastAsia"/>
          <w:b/>
          <w:smallCaps/>
          <w:szCs w:val="22"/>
          <w:lang w:val="es-ES"/>
        </w:rPr>
        <w:t>á</w:t>
      </w:r>
      <w:r w:rsidRPr="00DF168F">
        <w:rPr>
          <w:rFonts w:ascii="Times New Roman Bold" w:hAnsi="Times New Roman Bold"/>
          <w:b/>
          <w:smallCaps/>
          <w:szCs w:val="22"/>
          <w:lang w:val="es-ES"/>
        </w:rPr>
        <w:t>nt</w:t>
      </w:r>
      <w:r w:rsidR="00B178E5">
        <w:rPr>
          <w:rFonts w:ascii="Times New Roman Bold" w:hAnsi="Times New Roman Bold"/>
          <w:b/>
          <w:smallCaps/>
          <w:szCs w:val="22"/>
          <w:lang w:val="es-ES"/>
        </w:rPr>
        <w:t>os cuartos de esta vivienda</w:t>
      </w:r>
      <w:r w:rsidRPr="00DF168F">
        <w:rPr>
          <w:rFonts w:ascii="Times New Roman Bold" w:hAnsi="Times New Roman Bold"/>
          <w:b/>
          <w:smallCaps/>
          <w:szCs w:val="22"/>
          <w:lang w:val="es-ES"/>
        </w:rPr>
        <w:t xml:space="preserve"> se </w:t>
      </w:r>
      <w:r w:rsidR="00B178E5">
        <w:rPr>
          <w:rFonts w:ascii="Times New Roman Bold" w:hAnsi="Times New Roman Bold"/>
          <w:b/>
          <w:smallCaps/>
          <w:szCs w:val="22"/>
          <w:lang w:val="es-ES"/>
        </w:rPr>
        <w:t>usan</w:t>
      </w:r>
      <w:r w:rsidRPr="00DF168F">
        <w:rPr>
          <w:rFonts w:ascii="Times New Roman Bold" w:hAnsi="Times New Roman Bold"/>
          <w:b/>
          <w:smallCaps/>
          <w:szCs w:val="22"/>
          <w:lang w:val="es-ES"/>
        </w:rPr>
        <w:t xml:space="preserve"> para dormir?</w:t>
      </w:r>
    </w:p>
    <w:p w14:paraId="1538E77A" w14:textId="77777777" w:rsidR="008C09E0" w:rsidRPr="0058064F" w:rsidRDefault="008C09E0"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Esta informació</w:t>
      </w:r>
      <w:r w:rsidR="00DD2EC7" w:rsidRPr="0058064F">
        <w:rPr>
          <w:rStyle w:val="TL2"/>
          <w:lang w:val="es-ES"/>
        </w:rPr>
        <w:t xml:space="preserve">n ayuda a medir el hacinamiento </w:t>
      </w:r>
      <w:r w:rsidR="00CE66E5" w:rsidRPr="0058064F">
        <w:rPr>
          <w:rStyle w:val="TL2"/>
          <w:lang w:val="es-ES"/>
        </w:rPr>
        <w:t>en</w:t>
      </w:r>
      <w:r w:rsidRPr="0058064F">
        <w:rPr>
          <w:rStyle w:val="TL2"/>
          <w:lang w:val="es-ES"/>
        </w:rPr>
        <w:t xml:space="preserve"> la vivienda, al mismo tiempo que refleja la</w:t>
      </w:r>
      <w:r w:rsidR="00DD2EC7" w:rsidRPr="0058064F">
        <w:rPr>
          <w:rStyle w:val="TL2"/>
          <w:lang w:val="es-ES"/>
        </w:rPr>
        <w:t xml:space="preserve"> </w:t>
      </w:r>
      <w:r w:rsidRPr="0058064F">
        <w:rPr>
          <w:rStyle w:val="TL2"/>
          <w:lang w:val="es-ES"/>
        </w:rPr>
        <w:t>situación socioeconómica del hogar. En este caso, una habitación se ref</w:t>
      </w:r>
      <w:r w:rsidR="00CE66E5" w:rsidRPr="0058064F">
        <w:rPr>
          <w:rStyle w:val="TL2"/>
          <w:lang w:val="es-ES"/>
        </w:rPr>
        <w:t>erirá</w:t>
      </w:r>
      <w:r w:rsidRPr="0058064F">
        <w:rPr>
          <w:rStyle w:val="TL2"/>
          <w:lang w:val="es-ES"/>
        </w:rPr>
        <w:t xml:space="preserve"> a un área especial, con</w:t>
      </w:r>
      <w:r w:rsidR="00DD2EC7" w:rsidRPr="0058064F">
        <w:rPr>
          <w:rStyle w:val="TL2"/>
          <w:lang w:val="es-ES"/>
        </w:rPr>
        <w:t xml:space="preserve"> </w:t>
      </w:r>
      <w:r w:rsidRPr="0058064F">
        <w:rPr>
          <w:rStyle w:val="TL2"/>
          <w:lang w:val="es-ES"/>
        </w:rPr>
        <w:t>una división permanente, que se usa para dormir. No se trata necesariamente del número de</w:t>
      </w:r>
      <w:r w:rsidR="00DD2EC7" w:rsidRPr="0058064F">
        <w:rPr>
          <w:rStyle w:val="TL2"/>
          <w:lang w:val="es-ES"/>
        </w:rPr>
        <w:t xml:space="preserve"> </w:t>
      </w:r>
      <w:r w:rsidRPr="0058064F">
        <w:rPr>
          <w:rStyle w:val="TL2"/>
          <w:lang w:val="es-ES"/>
        </w:rPr>
        <w:t xml:space="preserve">habitaciones </w:t>
      </w:r>
      <w:r w:rsidR="00CE66E5" w:rsidRPr="0058064F">
        <w:rPr>
          <w:rStyle w:val="TL2"/>
          <w:lang w:val="es-ES"/>
        </w:rPr>
        <w:t>d</w:t>
      </w:r>
      <w:r w:rsidRPr="0058064F">
        <w:rPr>
          <w:rStyle w:val="TL2"/>
          <w:lang w:val="es-ES"/>
        </w:rPr>
        <w:t>el hogar a las cuales se l</w:t>
      </w:r>
      <w:r w:rsidR="00CE66E5" w:rsidRPr="0058064F">
        <w:rPr>
          <w:rStyle w:val="TL2"/>
          <w:lang w:val="es-ES"/>
        </w:rPr>
        <w:t>a</w:t>
      </w:r>
      <w:r w:rsidRPr="0058064F">
        <w:rPr>
          <w:rStyle w:val="TL2"/>
          <w:lang w:val="es-ES"/>
        </w:rPr>
        <w:t>s llama “dormitorios”, sino más bien de cuántas habitaciones</w:t>
      </w:r>
      <w:r w:rsidR="00DD2EC7" w:rsidRPr="0058064F">
        <w:rPr>
          <w:rStyle w:val="TL2"/>
          <w:lang w:val="es-ES"/>
        </w:rPr>
        <w:t xml:space="preserve"> </w:t>
      </w:r>
      <w:r w:rsidRPr="0058064F">
        <w:rPr>
          <w:rStyle w:val="TL2"/>
          <w:lang w:val="es-ES"/>
        </w:rPr>
        <w:t>se</w:t>
      </w:r>
      <w:r w:rsidR="00CE66E5" w:rsidRPr="0058064F">
        <w:rPr>
          <w:rStyle w:val="TL2"/>
          <w:lang w:val="es-ES"/>
        </w:rPr>
        <w:t xml:space="preserve"> emplean</w:t>
      </w:r>
      <w:r w:rsidRPr="0058064F">
        <w:rPr>
          <w:rStyle w:val="TL2"/>
          <w:lang w:val="es-ES"/>
        </w:rPr>
        <w:t xml:space="preserve"> </w:t>
      </w:r>
      <w:r w:rsidR="00CE66E5" w:rsidRPr="0058064F">
        <w:rPr>
          <w:rStyle w:val="TL2"/>
          <w:lang w:val="es-ES"/>
        </w:rPr>
        <w:t xml:space="preserve">regularmente </w:t>
      </w:r>
      <w:r w:rsidRPr="0058064F">
        <w:rPr>
          <w:rStyle w:val="TL2"/>
          <w:lang w:val="es-ES"/>
        </w:rPr>
        <w:t>para dormir</w:t>
      </w:r>
      <w:r w:rsidR="00114C26">
        <w:rPr>
          <w:rStyle w:val="TL2"/>
          <w:lang w:val="es-ES"/>
        </w:rPr>
        <w:t xml:space="preserve"> por parte de los miembros del hogar</w:t>
      </w:r>
      <w:r w:rsidRPr="0058064F">
        <w:rPr>
          <w:rStyle w:val="TL2"/>
          <w:lang w:val="es-ES"/>
        </w:rPr>
        <w:t>. Excluya las habitaciones que solamente se usan para que duerman</w:t>
      </w:r>
      <w:r w:rsidR="00CE66E5" w:rsidRPr="0058064F">
        <w:rPr>
          <w:rStyle w:val="TL2"/>
          <w:lang w:val="es-ES"/>
        </w:rPr>
        <w:t xml:space="preserve"> en ellas</w:t>
      </w:r>
      <w:r w:rsidR="00DD2EC7" w:rsidRPr="0058064F">
        <w:rPr>
          <w:rStyle w:val="TL2"/>
          <w:lang w:val="es-ES"/>
        </w:rPr>
        <w:t xml:space="preserve"> </w:t>
      </w:r>
      <w:r w:rsidRPr="0058064F">
        <w:rPr>
          <w:rStyle w:val="TL2"/>
          <w:lang w:val="es-ES"/>
        </w:rPr>
        <w:t>las visitas</w:t>
      </w:r>
      <w:r w:rsidR="00CE66E5" w:rsidRPr="0058064F">
        <w:rPr>
          <w:rStyle w:val="TL2"/>
          <w:lang w:val="es-ES"/>
        </w:rPr>
        <w:t xml:space="preserve"> e</w:t>
      </w:r>
      <w:r w:rsidRPr="0058064F">
        <w:rPr>
          <w:rStyle w:val="TL2"/>
          <w:lang w:val="es-ES"/>
        </w:rPr>
        <w:t xml:space="preserve"> incluya aquellas que pued</w:t>
      </w:r>
      <w:r w:rsidR="00CE66E5" w:rsidRPr="0058064F">
        <w:rPr>
          <w:rStyle w:val="TL2"/>
          <w:lang w:val="es-ES"/>
        </w:rPr>
        <w:t>a</w:t>
      </w:r>
      <w:r w:rsidRPr="0058064F">
        <w:rPr>
          <w:rStyle w:val="TL2"/>
          <w:lang w:val="es-ES"/>
        </w:rPr>
        <w:t>n no constituir “dormitorios” regulares pero</w:t>
      </w:r>
      <w:r w:rsidR="00DD2EC7" w:rsidRPr="0058064F">
        <w:rPr>
          <w:rStyle w:val="TL2"/>
          <w:lang w:val="es-ES"/>
        </w:rPr>
        <w:t xml:space="preserve"> </w:t>
      </w:r>
      <w:r w:rsidRPr="0058064F">
        <w:rPr>
          <w:rStyle w:val="TL2"/>
          <w:lang w:val="es-ES"/>
        </w:rPr>
        <w:t>sí se usan regularmente por uno o más miembros del hogar para dormir</w:t>
      </w:r>
      <w:r w:rsidR="00CE66E5" w:rsidRPr="0058064F">
        <w:rPr>
          <w:rStyle w:val="TL2"/>
          <w:lang w:val="es-ES"/>
        </w:rPr>
        <w:t xml:space="preserve"> en ellas</w:t>
      </w:r>
      <w:r w:rsidRPr="0058064F">
        <w:rPr>
          <w:rStyle w:val="TL2"/>
          <w:lang w:val="es-ES"/>
        </w:rPr>
        <w:t>.</w:t>
      </w:r>
    </w:p>
    <w:p w14:paraId="4314EFB6" w14:textId="77777777" w:rsidR="00DD2EC7" w:rsidRPr="0058064F" w:rsidRDefault="00DD2EC7"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153D0265" w14:textId="77777777" w:rsidR="008C09E0" w:rsidRPr="0058064F" w:rsidRDefault="008C09E0"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Escriba el número de habitaciones que se usan para dormir en este hogar.</w:t>
      </w:r>
    </w:p>
    <w:p w14:paraId="60919808" w14:textId="77777777" w:rsidR="00DD2EC7" w:rsidRPr="00DF168F" w:rsidRDefault="00DD2EC7" w:rsidP="008C09E0">
      <w:pPr>
        <w:autoSpaceDE w:val="0"/>
        <w:autoSpaceDN w:val="0"/>
        <w:adjustRightInd w:val="0"/>
        <w:rPr>
          <w:szCs w:val="24"/>
          <w:lang w:val="es-ES" w:eastAsia="sv-SE"/>
        </w:rPr>
      </w:pPr>
    </w:p>
    <w:p w14:paraId="4C8265B7" w14:textId="77777777" w:rsidR="00DD2EC7" w:rsidRDefault="008C09E0" w:rsidP="008C09E0">
      <w:pPr>
        <w:autoSpaceDE w:val="0"/>
        <w:autoSpaceDN w:val="0"/>
        <w:adjustRightInd w:val="0"/>
        <w:rPr>
          <w:rFonts w:ascii="TimesNewRomanPS-BoldMT" w:hAnsi="TimesNewRomanPS-BoldMT" w:cs="TimesNewRomanPS-BoldMT"/>
          <w:b/>
          <w:bCs/>
          <w:szCs w:val="22"/>
          <w:lang w:val="es-ES" w:eastAsia="sv-SE"/>
        </w:rPr>
      </w:pPr>
      <w:r w:rsidRPr="00DF168F">
        <w:rPr>
          <w:b/>
          <w:bCs/>
          <w:szCs w:val="24"/>
          <w:lang w:val="es-ES" w:eastAsia="sv-SE"/>
        </w:rPr>
        <w:t xml:space="preserve">HC3. </w:t>
      </w:r>
      <w:r w:rsidRPr="00DF168F">
        <w:rPr>
          <w:b/>
          <w:bCs/>
          <w:i/>
          <w:szCs w:val="24"/>
          <w:lang w:val="es-ES" w:eastAsia="sv-SE"/>
        </w:rPr>
        <w:t>Material predominante del piso de la vivienda:</w:t>
      </w:r>
      <w:r w:rsidR="004B4E4D">
        <w:rPr>
          <w:rFonts w:ascii="TimesNewRomanPS-BoldMT" w:hAnsi="TimesNewRomanPS-BoldMT" w:cs="TimesNewRomanPS-BoldMT"/>
          <w:b/>
          <w:bCs/>
          <w:szCs w:val="22"/>
          <w:lang w:val="es-ES" w:eastAsia="sv-SE"/>
        </w:rPr>
        <w:t xml:space="preserve"> </w:t>
      </w:r>
    </w:p>
    <w:p w14:paraId="4184EC28" w14:textId="04E70A8F" w:rsidR="00DD2EC7" w:rsidRPr="0058064F" w:rsidRDefault="00384F30"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8C667C">
        <w:rPr>
          <w:rStyle w:val="TL2"/>
          <w:szCs w:val="22"/>
          <w:lang w:val="es-ES_tradnl"/>
        </w:rPr>
        <w:t xml:space="preserve">Estamos interesados en el material principal que cubre el suelo y no en lo que está debajo. </w:t>
      </w:r>
      <w:r w:rsidR="00DD2EC7" w:rsidRPr="00EB0C0D">
        <w:rPr>
          <w:rStyle w:val="TL2"/>
          <w:lang w:val="es-ES_tradnl"/>
        </w:rPr>
        <w:t>Marque con un círculo el código correct</w:t>
      </w:r>
      <w:r w:rsidR="008A20C1" w:rsidRPr="00EB0C0D">
        <w:rPr>
          <w:rStyle w:val="TL2"/>
          <w:lang w:val="es-ES_tradnl"/>
        </w:rPr>
        <w:t xml:space="preserve">o para el </w:t>
      </w:r>
      <w:r w:rsidRPr="00EB0C0D">
        <w:rPr>
          <w:rStyle w:val="TL2"/>
          <w:lang w:val="es-ES_tradnl"/>
        </w:rPr>
        <w:t xml:space="preserve">principal material del </w:t>
      </w:r>
      <w:r w:rsidR="00DD2EC7" w:rsidRPr="00EB0C0D">
        <w:rPr>
          <w:rStyle w:val="TL2"/>
          <w:lang w:val="es-ES_tradnl"/>
        </w:rPr>
        <w:t xml:space="preserve">suelo de la vivienda, </w:t>
      </w:r>
      <w:r w:rsidR="00951119" w:rsidRPr="00EB0C0D">
        <w:rPr>
          <w:rStyle w:val="TL2"/>
          <w:lang w:val="es-ES_tradnl"/>
        </w:rPr>
        <w:t xml:space="preserve">basándose en lo que haya </w:t>
      </w:r>
      <w:r w:rsidR="00DD2EC7" w:rsidRPr="00EB0C0D">
        <w:rPr>
          <w:rStyle w:val="TL2"/>
          <w:lang w:val="es-ES_tradnl"/>
        </w:rPr>
        <w:t xml:space="preserve">observado. Usted </w:t>
      </w:r>
      <w:r w:rsidR="00951119" w:rsidRPr="00EB0C0D">
        <w:rPr>
          <w:rStyle w:val="TL2"/>
          <w:lang w:val="es-ES_tradnl"/>
        </w:rPr>
        <w:t>será capaz de notar</w:t>
      </w:r>
      <w:r w:rsidR="00DD2EC7" w:rsidRPr="00EB0C0D">
        <w:rPr>
          <w:rStyle w:val="TL2"/>
          <w:lang w:val="es-ES_tradnl"/>
        </w:rPr>
        <w:t xml:space="preserve"> la respuesta correcta en la mayoría de los casos; </w:t>
      </w:r>
      <w:r w:rsidR="00114C26" w:rsidRPr="00EB0C0D">
        <w:rPr>
          <w:rStyle w:val="TL2"/>
          <w:lang w:val="es-ES_tradnl"/>
        </w:rPr>
        <w:t>no obstante</w:t>
      </w:r>
      <w:r w:rsidR="00DD2EC7" w:rsidRPr="00EB0C0D">
        <w:rPr>
          <w:rStyle w:val="TL2"/>
          <w:lang w:val="es-ES_tradnl"/>
        </w:rPr>
        <w:t>, en</w:t>
      </w:r>
      <w:r w:rsidR="00DD2EC7" w:rsidRPr="0058064F">
        <w:rPr>
          <w:rStyle w:val="TL2"/>
          <w:lang w:val="es-ES"/>
        </w:rPr>
        <w:t xml:space="preserve"> caso de duda, pregunte. Si el piso está hecho con más de un tipo de material en distintas partes del hogar, registre el material predominante (el material que cubre la mayor parte del espacio </w:t>
      </w:r>
      <w:r w:rsidR="00951119" w:rsidRPr="0058064F">
        <w:rPr>
          <w:rStyle w:val="TL2"/>
          <w:lang w:val="es-ES"/>
        </w:rPr>
        <w:t>d</w:t>
      </w:r>
      <w:r w:rsidR="00DD2EC7" w:rsidRPr="0058064F">
        <w:rPr>
          <w:rStyle w:val="TL2"/>
          <w:lang w:val="es-ES"/>
        </w:rPr>
        <w:t>el piso).</w:t>
      </w:r>
    </w:p>
    <w:p w14:paraId="236489BC" w14:textId="77777777" w:rsidR="008C09E0" w:rsidRPr="005D5B90" w:rsidRDefault="008C09E0" w:rsidP="005C142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4"/>
          <w:szCs w:val="24"/>
          <w:lang w:val="es-ES"/>
        </w:rPr>
      </w:pPr>
    </w:p>
    <w:p w14:paraId="6304A48C" w14:textId="77777777" w:rsidR="00DD2EC7" w:rsidRDefault="008C09E0" w:rsidP="008C09E0">
      <w:pPr>
        <w:autoSpaceDE w:val="0"/>
        <w:autoSpaceDN w:val="0"/>
        <w:adjustRightInd w:val="0"/>
        <w:rPr>
          <w:rFonts w:ascii="TimesNewRomanPS-BoldMT" w:hAnsi="TimesNewRomanPS-BoldMT" w:cs="TimesNewRomanPS-BoldMT"/>
          <w:b/>
          <w:bCs/>
          <w:szCs w:val="22"/>
          <w:lang w:val="es-ES" w:eastAsia="sv-SE"/>
        </w:rPr>
      </w:pPr>
      <w:r w:rsidRPr="00DF168F">
        <w:rPr>
          <w:b/>
          <w:bCs/>
          <w:szCs w:val="24"/>
          <w:lang w:val="es-ES" w:eastAsia="sv-SE"/>
        </w:rPr>
        <w:t xml:space="preserve">HC4. </w:t>
      </w:r>
      <w:r w:rsidRPr="00DF168F">
        <w:rPr>
          <w:b/>
          <w:bCs/>
          <w:i/>
          <w:szCs w:val="24"/>
          <w:lang w:val="es-ES" w:eastAsia="sv-SE"/>
        </w:rPr>
        <w:t>Material predominante del techo:</w:t>
      </w:r>
      <w:r w:rsidR="004B4E4D">
        <w:rPr>
          <w:rFonts w:ascii="TimesNewRomanPS-BoldMT" w:hAnsi="TimesNewRomanPS-BoldMT" w:cs="TimesNewRomanPS-BoldMT"/>
          <w:b/>
          <w:bCs/>
          <w:szCs w:val="22"/>
          <w:lang w:val="es-ES" w:eastAsia="sv-SE"/>
        </w:rPr>
        <w:t xml:space="preserve"> </w:t>
      </w:r>
    </w:p>
    <w:p w14:paraId="442971FD" w14:textId="5DB2E359" w:rsidR="00556BDA" w:rsidRPr="0058064F" w:rsidRDefault="008C667C"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8C667C">
        <w:rPr>
          <w:rStyle w:val="TL2"/>
          <w:szCs w:val="22"/>
          <w:lang w:val="es-ES_tradnl"/>
        </w:rPr>
        <w:t xml:space="preserve">Estamos interesados en el material principal que cubre el techo y no en lo que está debajo. </w:t>
      </w:r>
      <w:r w:rsidR="008C09E0" w:rsidRPr="008C667C">
        <w:rPr>
          <w:rStyle w:val="TL2"/>
          <w:lang w:val="es-ES"/>
        </w:rPr>
        <w:t>Marque</w:t>
      </w:r>
      <w:r w:rsidR="008C09E0" w:rsidRPr="0058064F">
        <w:rPr>
          <w:rStyle w:val="TL2"/>
          <w:lang w:val="es-ES"/>
        </w:rPr>
        <w:t xml:space="preserve"> con un círculo el código correcto</w:t>
      </w:r>
      <w:r w:rsidR="007A4C23" w:rsidRPr="0058064F">
        <w:rPr>
          <w:rStyle w:val="TL2"/>
          <w:lang w:val="es-ES"/>
        </w:rPr>
        <w:t xml:space="preserve"> para </w:t>
      </w:r>
      <w:r w:rsidR="008A20C1" w:rsidRPr="0058064F">
        <w:rPr>
          <w:rStyle w:val="TL2"/>
          <w:lang w:val="es-ES"/>
        </w:rPr>
        <w:t xml:space="preserve">el </w:t>
      </w:r>
      <w:r w:rsidR="007A4C23" w:rsidRPr="0058064F">
        <w:rPr>
          <w:rStyle w:val="TL2"/>
          <w:lang w:val="es-ES"/>
        </w:rPr>
        <w:t>material</w:t>
      </w:r>
      <w:r>
        <w:rPr>
          <w:rStyle w:val="TL2"/>
          <w:lang w:val="es-ES"/>
        </w:rPr>
        <w:t xml:space="preserve"> principal</w:t>
      </w:r>
      <w:r w:rsidR="007A4C23" w:rsidRPr="0058064F">
        <w:rPr>
          <w:rStyle w:val="TL2"/>
          <w:lang w:val="es-ES"/>
        </w:rPr>
        <w:t xml:space="preserve"> del techo de la vivienda</w:t>
      </w:r>
      <w:r w:rsidR="008C09E0" w:rsidRPr="0058064F">
        <w:rPr>
          <w:rStyle w:val="TL2"/>
          <w:lang w:val="es-ES"/>
        </w:rPr>
        <w:t xml:space="preserve">, </w:t>
      </w:r>
      <w:r w:rsidR="008A20C1" w:rsidRPr="0058064F">
        <w:rPr>
          <w:rStyle w:val="TL2"/>
          <w:lang w:val="es-ES"/>
        </w:rPr>
        <w:t xml:space="preserve">basándose en lo que haya observado. </w:t>
      </w:r>
      <w:r>
        <w:rPr>
          <w:rStyle w:val="TL2"/>
          <w:lang w:val="es-ES"/>
        </w:rPr>
        <w:t>Antes de entrar en la vivienda, u</w:t>
      </w:r>
      <w:r w:rsidR="008A20C1" w:rsidRPr="0058064F">
        <w:rPr>
          <w:rStyle w:val="TL2"/>
          <w:lang w:val="es-ES"/>
        </w:rPr>
        <w:t xml:space="preserve">sted será capaz de notar </w:t>
      </w:r>
      <w:r w:rsidR="008C09E0" w:rsidRPr="0058064F">
        <w:rPr>
          <w:rStyle w:val="TL2"/>
          <w:lang w:val="es-ES"/>
        </w:rPr>
        <w:t xml:space="preserve">la respuesta correcta en la mayoría de los casos; </w:t>
      </w:r>
      <w:r w:rsidR="00114C26">
        <w:rPr>
          <w:rStyle w:val="TL2"/>
          <w:lang w:val="es-ES"/>
        </w:rPr>
        <w:t>no obstante,</w:t>
      </w:r>
      <w:r w:rsidR="008C09E0" w:rsidRPr="0058064F">
        <w:rPr>
          <w:rStyle w:val="TL2"/>
          <w:lang w:val="es-ES"/>
        </w:rPr>
        <w:t xml:space="preserve"> en caso de duda, pregunte. Si el techo</w:t>
      </w:r>
      <w:r w:rsidR="00DD2EC7" w:rsidRPr="0058064F">
        <w:rPr>
          <w:rStyle w:val="TL2"/>
          <w:lang w:val="es-ES"/>
        </w:rPr>
        <w:t xml:space="preserve"> </w:t>
      </w:r>
      <w:r w:rsidR="008C09E0" w:rsidRPr="0058064F">
        <w:rPr>
          <w:rStyle w:val="TL2"/>
          <w:lang w:val="es-ES"/>
        </w:rPr>
        <w:t>está hecho con más de un tipo de material, registre el material predominante (el material que</w:t>
      </w:r>
      <w:r w:rsidR="00DD2EC7" w:rsidRPr="0058064F">
        <w:rPr>
          <w:rStyle w:val="TL2"/>
          <w:lang w:val="es-ES"/>
        </w:rPr>
        <w:t xml:space="preserve"> </w:t>
      </w:r>
      <w:r w:rsidR="008C09E0" w:rsidRPr="0058064F">
        <w:rPr>
          <w:rStyle w:val="TL2"/>
          <w:lang w:val="es-ES"/>
        </w:rPr>
        <w:t xml:space="preserve">cubre la mayor parte del espacio </w:t>
      </w:r>
      <w:r w:rsidR="008A20C1" w:rsidRPr="0058064F">
        <w:rPr>
          <w:rStyle w:val="TL2"/>
          <w:lang w:val="es-ES"/>
        </w:rPr>
        <w:t>d</w:t>
      </w:r>
      <w:r w:rsidR="008C09E0" w:rsidRPr="0058064F">
        <w:rPr>
          <w:rStyle w:val="TL2"/>
          <w:lang w:val="es-ES"/>
        </w:rPr>
        <w:t>el techo).</w:t>
      </w:r>
    </w:p>
    <w:p w14:paraId="0506DCAB" w14:textId="77777777" w:rsidR="008C09E0" w:rsidRPr="005D5B90" w:rsidRDefault="008C09E0" w:rsidP="005C1429">
      <w:pPr>
        <w:keepNext/>
        <w:rPr>
          <w:b/>
          <w:sz w:val="24"/>
          <w:szCs w:val="24"/>
          <w:lang w:val="es-ES"/>
        </w:rPr>
      </w:pPr>
    </w:p>
    <w:p w14:paraId="734C32DB" w14:textId="32C8C119" w:rsidR="007A4C23" w:rsidRPr="00DF168F" w:rsidRDefault="007A4C23" w:rsidP="004B4E4D">
      <w:pPr>
        <w:autoSpaceDE w:val="0"/>
        <w:autoSpaceDN w:val="0"/>
        <w:adjustRightInd w:val="0"/>
        <w:rPr>
          <w:rStyle w:val="TL2"/>
          <w:lang w:val="es-ES"/>
        </w:rPr>
      </w:pPr>
      <w:r w:rsidRPr="00DF168F">
        <w:rPr>
          <w:b/>
          <w:bCs/>
          <w:szCs w:val="24"/>
          <w:lang w:val="es-ES" w:eastAsia="sv-SE"/>
        </w:rPr>
        <w:t xml:space="preserve">HC5. </w:t>
      </w:r>
      <w:r w:rsidRPr="00DF168F">
        <w:rPr>
          <w:b/>
          <w:bCs/>
          <w:i/>
          <w:szCs w:val="24"/>
          <w:lang w:val="es-ES" w:eastAsia="sv-SE"/>
        </w:rPr>
        <w:t xml:space="preserve">Material </w:t>
      </w:r>
      <w:r w:rsidR="00D662A6">
        <w:rPr>
          <w:b/>
          <w:bCs/>
          <w:i/>
          <w:szCs w:val="24"/>
          <w:lang w:val="es-ES" w:eastAsia="sv-SE"/>
        </w:rPr>
        <w:t>principal</w:t>
      </w:r>
      <w:r w:rsidR="00D662A6" w:rsidRPr="00DF168F">
        <w:rPr>
          <w:b/>
          <w:bCs/>
          <w:i/>
          <w:szCs w:val="24"/>
          <w:lang w:val="es-ES" w:eastAsia="sv-SE"/>
        </w:rPr>
        <w:t xml:space="preserve"> </w:t>
      </w:r>
      <w:r w:rsidRPr="00DF168F">
        <w:rPr>
          <w:b/>
          <w:bCs/>
          <w:i/>
          <w:szCs w:val="24"/>
          <w:lang w:val="es-ES" w:eastAsia="sv-SE"/>
        </w:rPr>
        <w:t>de las paredes</w:t>
      </w:r>
      <w:r w:rsidR="00114C26">
        <w:rPr>
          <w:b/>
          <w:bCs/>
          <w:i/>
          <w:szCs w:val="24"/>
          <w:lang w:val="es-ES" w:eastAsia="sv-SE"/>
        </w:rPr>
        <w:t xml:space="preserve"> exteriores</w:t>
      </w:r>
      <w:r w:rsidRPr="00DF168F">
        <w:rPr>
          <w:b/>
          <w:bCs/>
          <w:i/>
          <w:szCs w:val="24"/>
          <w:lang w:val="es-ES" w:eastAsia="sv-SE"/>
        </w:rPr>
        <w:t>:</w:t>
      </w:r>
      <w:r w:rsidR="004B4E4D" w:rsidRPr="00DF168F">
        <w:rPr>
          <w:rStyle w:val="TL2"/>
          <w:lang w:val="es-ES"/>
        </w:rPr>
        <w:t xml:space="preserve"> </w:t>
      </w:r>
    </w:p>
    <w:p w14:paraId="4D47F83D" w14:textId="5AA4A7E8" w:rsidR="007A4C23" w:rsidRPr="0058064F" w:rsidRDefault="008C667C"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EB0C0D">
        <w:rPr>
          <w:rStyle w:val="TL2"/>
          <w:szCs w:val="22"/>
          <w:lang w:val="es-ES_tradnl"/>
        </w:rPr>
        <w:t xml:space="preserve">Estamos interesados en el material principal que cubre las paredes exteriores y no en lo que está debajo. </w:t>
      </w:r>
      <w:r w:rsidR="007A4C23" w:rsidRPr="008C667C">
        <w:rPr>
          <w:rStyle w:val="TL2"/>
          <w:lang w:val="es-ES"/>
        </w:rPr>
        <w:t>Marque con un círculo el código correcto para</w:t>
      </w:r>
      <w:r>
        <w:rPr>
          <w:rStyle w:val="TL2"/>
          <w:lang w:val="es-ES"/>
        </w:rPr>
        <w:t xml:space="preserve"> el material principal de</w:t>
      </w:r>
      <w:r w:rsidR="007A4C23" w:rsidRPr="008C667C">
        <w:rPr>
          <w:rStyle w:val="TL2"/>
          <w:lang w:val="es-ES"/>
        </w:rPr>
        <w:t xml:space="preserve"> las paredes de la vivienda, </w:t>
      </w:r>
      <w:r w:rsidR="008A20C1" w:rsidRPr="008C667C">
        <w:rPr>
          <w:rStyle w:val="TL2"/>
          <w:lang w:val="es-ES"/>
        </w:rPr>
        <w:t>basándose en lo que</w:t>
      </w:r>
      <w:r w:rsidR="008A20C1" w:rsidRPr="0058064F">
        <w:rPr>
          <w:rStyle w:val="TL2"/>
          <w:lang w:val="es-ES"/>
        </w:rPr>
        <w:t xml:space="preserve"> haya observado. </w:t>
      </w:r>
      <w:r>
        <w:rPr>
          <w:rStyle w:val="TL2"/>
          <w:lang w:val="es-ES"/>
        </w:rPr>
        <w:t>Antes de entrar en la vivienda, u</w:t>
      </w:r>
      <w:r w:rsidR="008A20C1" w:rsidRPr="0058064F">
        <w:rPr>
          <w:rStyle w:val="TL2"/>
          <w:lang w:val="es-ES"/>
        </w:rPr>
        <w:t xml:space="preserve">sted será capaz de notar </w:t>
      </w:r>
      <w:r w:rsidR="007A4C23" w:rsidRPr="0058064F">
        <w:rPr>
          <w:rStyle w:val="TL2"/>
          <w:lang w:val="es-ES"/>
        </w:rPr>
        <w:t>el material correct</w:t>
      </w:r>
      <w:r w:rsidR="008A20C1" w:rsidRPr="0058064F">
        <w:rPr>
          <w:rStyle w:val="TL2"/>
          <w:lang w:val="es-ES"/>
        </w:rPr>
        <w:t>o</w:t>
      </w:r>
      <w:r w:rsidR="007A4C23" w:rsidRPr="0058064F">
        <w:rPr>
          <w:rStyle w:val="TL2"/>
          <w:lang w:val="es-ES"/>
        </w:rPr>
        <w:t xml:space="preserve"> en la mayoría de los casos; </w:t>
      </w:r>
      <w:r w:rsidR="00114C26">
        <w:rPr>
          <w:rStyle w:val="TL2"/>
          <w:lang w:val="es-ES"/>
        </w:rPr>
        <w:t>no obstante</w:t>
      </w:r>
      <w:r w:rsidR="007A4C23" w:rsidRPr="0058064F">
        <w:rPr>
          <w:rStyle w:val="TL2"/>
          <w:lang w:val="es-ES"/>
        </w:rPr>
        <w:t>, en caso de duda, pregunte. Si hay más de un tipo de material en las diferentes paredes del hogar, registre el material predominante de las paredes (el material que cubre la mayor parte del espacio de las paredes).</w:t>
      </w:r>
    </w:p>
    <w:p w14:paraId="5D0B1F97" w14:textId="77777777" w:rsidR="007A4C23" w:rsidRPr="005D5B90" w:rsidRDefault="007A4C23" w:rsidP="007A4C2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4"/>
          <w:szCs w:val="24"/>
          <w:lang w:val="es-ES"/>
        </w:rPr>
      </w:pPr>
    </w:p>
    <w:p w14:paraId="0EC7BF1F" w14:textId="79CA6896" w:rsidR="007A4C23" w:rsidRPr="00DF168F" w:rsidRDefault="00DF168F" w:rsidP="007A4C23">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HC6.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Qu</w:t>
      </w:r>
      <w:r w:rsidRPr="00DF168F">
        <w:rPr>
          <w:rFonts w:ascii="Times New Roman Bold" w:hAnsi="Times New Roman Bold" w:hint="eastAsia"/>
          <w:b/>
          <w:smallCaps/>
          <w:szCs w:val="22"/>
          <w:lang w:val="es-ES"/>
        </w:rPr>
        <w:t>é</w:t>
      </w:r>
      <w:r w:rsidRPr="00DF168F">
        <w:rPr>
          <w:rFonts w:ascii="Times New Roman Bold" w:hAnsi="Times New Roman Bold"/>
          <w:b/>
          <w:smallCaps/>
          <w:szCs w:val="22"/>
          <w:lang w:val="es-ES"/>
        </w:rPr>
        <w:t xml:space="preserve"> tipo de combustible</w:t>
      </w:r>
      <w:r w:rsidR="00D662A6">
        <w:rPr>
          <w:rFonts w:ascii="Times New Roman Bold" w:hAnsi="Times New Roman Bold"/>
          <w:b/>
          <w:smallCaps/>
          <w:szCs w:val="22"/>
          <w:lang w:val="es-ES"/>
        </w:rPr>
        <w:t xml:space="preserve"> se utiliza</w:t>
      </w:r>
      <w:r w:rsidR="007A4C23" w:rsidRPr="00DF168F">
        <w:rPr>
          <w:rFonts w:ascii="Times New Roman Bold" w:hAnsi="Times New Roman Bold"/>
          <w:b/>
          <w:smallCaps/>
          <w:szCs w:val="22"/>
          <w:lang w:val="es-ES"/>
        </w:rPr>
        <w:t xml:space="preserve"> </w:t>
      </w:r>
      <w:r w:rsidRPr="00114C26">
        <w:rPr>
          <w:rFonts w:ascii="Times New Roman Bold" w:hAnsi="Times New Roman Bold"/>
          <w:b/>
          <w:smallCaps/>
          <w:szCs w:val="22"/>
          <w:u w:val="single"/>
          <w:lang w:val="es-ES"/>
        </w:rPr>
        <w:t>principalmente</w:t>
      </w:r>
      <w:r w:rsidRPr="00DF168F">
        <w:rPr>
          <w:rFonts w:ascii="Times New Roman Bold" w:hAnsi="Times New Roman Bold"/>
          <w:b/>
          <w:smallCaps/>
          <w:szCs w:val="22"/>
          <w:lang w:val="es-ES"/>
        </w:rPr>
        <w:t xml:space="preserve"> </w:t>
      </w:r>
      <w:r w:rsidR="00D662A6">
        <w:rPr>
          <w:rFonts w:ascii="Times New Roman Bold" w:hAnsi="Times New Roman Bold"/>
          <w:b/>
          <w:smallCaps/>
          <w:szCs w:val="22"/>
          <w:lang w:val="es-ES"/>
        </w:rPr>
        <w:t xml:space="preserve">en </w:t>
      </w:r>
      <w:r w:rsidRPr="00DF168F">
        <w:rPr>
          <w:rFonts w:ascii="Times New Roman Bold" w:hAnsi="Times New Roman Bold"/>
          <w:b/>
          <w:smallCaps/>
          <w:szCs w:val="22"/>
          <w:lang w:val="es-ES"/>
        </w:rPr>
        <w:t>su hogar para cocinar?</w:t>
      </w:r>
    </w:p>
    <w:p w14:paraId="1FFBC4E2" w14:textId="1CCD3F70" w:rsidR="007A4C23" w:rsidRPr="0058064F" w:rsidRDefault="007A4C23"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La información sobre el tipo de combustible usado para cocinar se recopila como </w:t>
      </w:r>
      <w:r w:rsidR="00114C26">
        <w:rPr>
          <w:rStyle w:val="TL2"/>
          <w:lang w:val="es-ES"/>
        </w:rPr>
        <w:t>otra</w:t>
      </w:r>
      <w:r w:rsidRPr="0058064F">
        <w:rPr>
          <w:rStyle w:val="TL2"/>
          <w:lang w:val="es-ES"/>
        </w:rPr>
        <w:t xml:space="preserve"> medida  del nivel socioeconómico del hogar. Además, el uso de algunos combustibles para cocinar puede tener efectos negativos para la salud.</w:t>
      </w:r>
    </w:p>
    <w:p w14:paraId="18BCC38F" w14:textId="77777777" w:rsidR="007A4C23" w:rsidRPr="0058064F" w:rsidRDefault="007A4C23"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1CA6F3EF" w14:textId="77777777" w:rsidR="007A4C23" w:rsidRPr="0058064F" w:rsidRDefault="007A4C23"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Marque con un círculo el código correspondiente a la respuesta recibida. Recuerde que esta pregunta se refiere al combustible que se emplea para cocinar y no para fines de calefacción o alumbrado. Si el hogar usa más de un combustible para cocinar, averigüe qué combustible </w:t>
      </w:r>
      <w:r w:rsidR="00683C4F" w:rsidRPr="0058064F">
        <w:rPr>
          <w:rStyle w:val="TL2"/>
          <w:lang w:val="es-ES"/>
        </w:rPr>
        <w:t xml:space="preserve">se </w:t>
      </w:r>
      <w:r w:rsidRPr="0058064F">
        <w:rPr>
          <w:rStyle w:val="TL2"/>
          <w:lang w:val="es-ES"/>
        </w:rPr>
        <w:t>emplea con mayor frecuencia. Si el combustible principal es electricidad, gas propano líquido (GPL), gas natural</w:t>
      </w:r>
      <w:r w:rsidR="00114C26">
        <w:rPr>
          <w:rStyle w:val="TL2"/>
          <w:lang w:val="es-ES"/>
        </w:rPr>
        <w:t>,</w:t>
      </w:r>
      <w:r w:rsidRPr="0058064F">
        <w:rPr>
          <w:rStyle w:val="TL2"/>
          <w:lang w:val="es-ES"/>
        </w:rPr>
        <w:t xml:space="preserve"> biogás</w:t>
      </w:r>
      <w:r w:rsidR="00114C26">
        <w:rPr>
          <w:rStyle w:val="TL2"/>
          <w:lang w:val="es-ES"/>
        </w:rPr>
        <w:t xml:space="preserve"> o queroseno</w:t>
      </w:r>
      <w:r w:rsidRPr="0058064F">
        <w:rPr>
          <w:rStyle w:val="TL2"/>
          <w:lang w:val="es-ES"/>
        </w:rPr>
        <w:t xml:space="preserve">, marque con un círculo “01”, “02”, “03”, “04” o “05”, respectivamente, y pase a la pregunta HC8. </w:t>
      </w:r>
      <w:r w:rsidR="00DA4598" w:rsidRPr="0058064F">
        <w:rPr>
          <w:rStyle w:val="TL2"/>
          <w:lang w:val="es-ES"/>
        </w:rPr>
        <w:t xml:space="preserve">Puede haber casos en los que no se cocine en </w:t>
      </w:r>
      <w:r w:rsidR="00114C26">
        <w:rPr>
          <w:rStyle w:val="TL2"/>
          <w:lang w:val="es-ES"/>
        </w:rPr>
        <w:t>el hogar</w:t>
      </w:r>
      <w:r w:rsidR="00DA4598" w:rsidRPr="0058064F">
        <w:rPr>
          <w:rStyle w:val="TL2"/>
          <w:lang w:val="es-ES"/>
        </w:rPr>
        <w:t xml:space="preserve">. En ese caso, marque con un círculo “95” y pase a HC8. </w:t>
      </w:r>
      <w:r w:rsidRPr="0058064F">
        <w:rPr>
          <w:rStyle w:val="TL2"/>
          <w:lang w:val="es-ES"/>
        </w:rPr>
        <w:t>Si se informa de que algún otro combustible, distinto a</w:t>
      </w:r>
      <w:r w:rsidR="00DA4598" w:rsidRPr="0058064F">
        <w:rPr>
          <w:rStyle w:val="TL2"/>
          <w:lang w:val="es-ES"/>
        </w:rPr>
        <w:t>l de</w:t>
      </w:r>
      <w:r w:rsidRPr="0058064F">
        <w:rPr>
          <w:rStyle w:val="TL2"/>
          <w:lang w:val="es-ES"/>
        </w:rPr>
        <w:t xml:space="preserve"> los pre</w:t>
      </w:r>
      <w:r w:rsidR="00114C26">
        <w:rPr>
          <w:rStyle w:val="TL2"/>
          <w:lang w:val="es-ES"/>
        </w:rPr>
        <w:t>-</w:t>
      </w:r>
      <w:r w:rsidR="00683C4F" w:rsidRPr="0058064F">
        <w:rPr>
          <w:rStyle w:val="TL2"/>
          <w:lang w:val="es-ES"/>
        </w:rPr>
        <w:t xml:space="preserve"> </w:t>
      </w:r>
      <w:r w:rsidRPr="0058064F">
        <w:rPr>
          <w:rStyle w:val="TL2"/>
          <w:lang w:val="es-ES"/>
        </w:rPr>
        <w:t>codificados, es el principal combustible que se usa para cocinar, marque con un círculo la opción “96” y especifique el tipo de combustible en la línea provista.</w:t>
      </w:r>
    </w:p>
    <w:p w14:paraId="4BE8C707" w14:textId="77777777" w:rsidR="007A4C23" w:rsidRPr="0058064F" w:rsidRDefault="007A4C23"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3C284204" w14:textId="77777777" w:rsidR="007A4C23" w:rsidRPr="0058064F" w:rsidRDefault="00DA4598"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A continuación, se presentan d</w:t>
      </w:r>
      <w:r w:rsidR="007A4C23" w:rsidRPr="0058064F">
        <w:rPr>
          <w:rStyle w:val="TL2"/>
          <w:lang w:val="es-ES"/>
        </w:rPr>
        <w:t>e</w:t>
      </w:r>
      <w:r w:rsidRPr="0058064F">
        <w:rPr>
          <w:rStyle w:val="TL2"/>
          <w:lang w:val="es-ES"/>
        </w:rPr>
        <w:t>finiciones de</w:t>
      </w:r>
      <w:r w:rsidR="00114C26">
        <w:rPr>
          <w:rStyle w:val="TL2"/>
          <w:lang w:val="es-ES"/>
        </w:rPr>
        <w:t xml:space="preserve"> los distintos</w:t>
      </w:r>
      <w:r w:rsidR="007A4C23" w:rsidRPr="0058064F">
        <w:rPr>
          <w:rStyle w:val="TL2"/>
          <w:lang w:val="es-ES"/>
        </w:rPr>
        <w:t xml:space="preserve"> tipos de combustible: “Biogás” incluye los gases generados por fermentación de estiércol en una fosa. “Lignito” es un derivado del carbón que produce más humo cuando se quema, pero genera menos calor que el carbón.</w:t>
      </w:r>
    </w:p>
    <w:p w14:paraId="6F79718F" w14:textId="77777777" w:rsidR="00A069F2" w:rsidRPr="008C09E0" w:rsidRDefault="00A069F2" w:rsidP="00DA4598">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lang w:val="es-ES"/>
        </w:rPr>
      </w:pPr>
    </w:p>
    <w:p w14:paraId="2106808C" w14:textId="77777777" w:rsidR="00556BDA" w:rsidRPr="00B21693" w:rsidRDefault="00556BDA" w:rsidP="005C1429">
      <w:pPr>
        <w:rPr>
          <w:b/>
          <w:szCs w:val="22"/>
          <w:lang w:val="es-ES"/>
        </w:rPr>
      </w:pPr>
    </w:p>
    <w:p w14:paraId="117E4F9B" w14:textId="6207361B" w:rsidR="00B21693" w:rsidRPr="00DF168F" w:rsidRDefault="00DF168F" w:rsidP="00B21693">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HC7.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 xml:space="preserve">se cocina </w:t>
      </w:r>
      <w:r w:rsidR="00D77D61">
        <w:rPr>
          <w:rFonts w:ascii="Times New Roman Bold" w:hAnsi="Times New Roman Bold"/>
          <w:b/>
          <w:smallCaps/>
          <w:szCs w:val="22"/>
          <w:lang w:val="es-ES"/>
        </w:rPr>
        <w:t>por lo general dentro de la casa</w:t>
      </w:r>
      <w:r w:rsidRPr="00DF168F">
        <w:rPr>
          <w:rFonts w:ascii="Times New Roman Bold" w:hAnsi="Times New Roman Bold"/>
          <w:b/>
          <w:smallCaps/>
          <w:szCs w:val="22"/>
          <w:lang w:val="es-ES"/>
        </w:rPr>
        <w:t>, en una edificaci</w:t>
      </w:r>
      <w:r w:rsidRPr="00DF168F">
        <w:rPr>
          <w:rFonts w:ascii="Times New Roman Bold" w:hAnsi="Times New Roman Bold" w:hint="eastAsia"/>
          <w:b/>
          <w:smallCaps/>
          <w:szCs w:val="22"/>
          <w:lang w:val="es-ES"/>
        </w:rPr>
        <w:t>ó</w:t>
      </w:r>
      <w:r w:rsidRPr="00DF168F">
        <w:rPr>
          <w:rFonts w:ascii="Times New Roman Bold" w:hAnsi="Times New Roman Bold"/>
          <w:b/>
          <w:smallCaps/>
          <w:szCs w:val="22"/>
          <w:lang w:val="es-ES"/>
        </w:rPr>
        <w:t>n</w:t>
      </w:r>
      <w:r w:rsidR="00DA4598" w:rsidRPr="00DF168F">
        <w:rPr>
          <w:rFonts w:ascii="Times New Roman Bold" w:hAnsi="Times New Roman Bold"/>
          <w:b/>
          <w:smallCaps/>
          <w:szCs w:val="22"/>
          <w:lang w:val="es-ES"/>
        </w:rPr>
        <w:t xml:space="preserve"> </w:t>
      </w:r>
      <w:r w:rsidRPr="00DF168F">
        <w:rPr>
          <w:rFonts w:ascii="Times New Roman Bold" w:hAnsi="Times New Roman Bold"/>
          <w:b/>
          <w:smallCaps/>
          <w:szCs w:val="22"/>
          <w:lang w:val="es-ES"/>
        </w:rPr>
        <w:t>separada o a campo abierto?</w:t>
      </w:r>
    </w:p>
    <w:p w14:paraId="35C0B17F" w14:textId="77777777" w:rsidR="00B21693" w:rsidRPr="0058064F" w:rsidRDefault="00B21693"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Marque con un círculo el código que corresponda a la respuesta </w:t>
      </w:r>
      <w:r w:rsidR="00B649F1" w:rsidRPr="0058064F">
        <w:rPr>
          <w:rStyle w:val="TL2"/>
          <w:lang w:val="es-ES"/>
        </w:rPr>
        <w:t>recibida</w:t>
      </w:r>
      <w:r w:rsidRPr="0058064F">
        <w:rPr>
          <w:rStyle w:val="TL2"/>
          <w:lang w:val="es-ES"/>
        </w:rPr>
        <w:t xml:space="preserve">. Marque “1” si se cocina en una habitación separada y designada como cocina. Marque “2” si se cocina en un área destinada a estar sentado, dormir y no en </w:t>
      </w:r>
      <w:r w:rsidR="00B649F1" w:rsidRPr="0058064F">
        <w:rPr>
          <w:rStyle w:val="TL2"/>
          <w:lang w:val="es-ES"/>
        </w:rPr>
        <w:t xml:space="preserve">una cocina o edificio separado. </w:t>
      </w:r>
      <w:r w:rsidRPr="0058064F">
        <w:rPr>
          <w:rStyle w:val="TL2"/>
          <w:lang w:val="es-ES"/>
        </w:rPr>
        <w:t>Marque “3” si se cocina en otro edificio y “4” si se cocina normalmente a campo abierto.</w:t>
      </w:r>
    </w:p>
    <w:p w14:paraId="3C6613DA" w14:textId="77777777" w:rsidR="00B21693" w:rsidRPr="0058064F" w:rsidRDefault="00B21693"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33146D4F" w14:textId="77777777" w:rsidR="00B21693" w:rsidRPr="0058064F" w:rsidRDefault="00B21693"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Si recibe una respuesta distinta</w:t>
      </w:r>
      <w:r w:rsidR="007E7685" w:rsidRPr="0058064F">
        <w:rPr>
          <w:rStyle w:val="TL2"/>
          <w:lang w:val="es-ES"/>
        </w:rPr>
        <w:t xml:space="preserve"> a</w:t>
      </w:r>
      <w:r w:rsidRPr="0058064F">
        <w:rPr>
          <w:rStyle w:val="TL2"/>
          <w:lang w:val="es-ES"/>
        </w:rPr>
        <w:t xml:space="preserve"> las </w:t>
      </w:r>
      <w:r w:rsidR="00B649F1" w:rsidRPr="0058064F">
        <w:rPr>
          <w:rStyle w:val="TL2"/>
          <w:lang w:val="es-ES"/>
        </w:rPr>
        <w:t xml:space="preserve">de las </w:t>
      </w:r>
      <w:r w:rsidRPr="0058064F">
        <w:rPr>
          <w:rStyle w:val="TL2"/>
          <w:lang w:val="es-ES"/>
        </w:rPr>
        <w:t>pre</w:t>
      </w:r>
      <w:r w:rsidR="00C90D83">
        <w:rPr>
          <w:rStyle w:val="TL2"/>
          <w:lang w:val="es-ES"/>
        </w:rPr>
        <w:t>-</w:t>
      </w:r>
      <w:r w:rsidRPr="0058064F">
        <w:rPr>
          <w:rStyle w:val="TL2"/>
          <w:lang w:val="es-ES"/>
        </w:rPr>
        <w:t>codificadas, marque con un círculo la opción “6” y especifique el lugar para cocinar en la línea provista.</w:t>
      </w:r>
    </w:p>
    <w:p w14:paraId="31B244BE" w14:textId="77777777" w:rsidR="00B21693" w:rsidRPr="0058064F" w:rsidRDefault="00B21693"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1F040D15" w14:textId="77777777" w:rsidR="00B21693" w:rsidRPr="00704B22" w:rsidRDefault="00B21693" w:rsidP="00B21693">
      <w:pPr>
        <w:autoSpaceDE w:val="0"/>
        <w:autoSpaceDN w:val="0"/>
        <w:adjustRightInd w:val="0"/>
        <w:rPr>
          <w:rStyle w:val="TL2"/>
          <w:lang w:val="es-ES"/>
        </w:rPr>
      </w:pPr>
      <w:r w:rsidRPr="00704B22">
        <w:rPr>
          <w:rStyle w:val="TL2"/>
          <w:lang w:val="es-ES"/>
        </w:rPr>
        <w:t xml:space="preserve">Las respuestas a las dos preguntas siguientes sobre la </w:t>
      </w:r>
      <w:r w:rsidR="00B649F1" w:rsidRPr="00704B22">
        <w:rPr>
          <w:rStyle w:val="TL2"/>
          <w:lang w:val="es-ES"/>
        </w:rPr>
        <w:t>propiedad</w:t>
      </w:r>
      <w:r w:rsidRPr="00704B22">
        <w:rPr>
          <w:rStyle w:val="TL2"/>
          <w:lang w:val="es-ES"/>
        </w:rPr>
        <w:t xml:space="preserve"> de ciertos artículos se emplearán como medida aproximada del nivel socioeconómico del hogar.</w:t>
      </w:r>
      <w:r w:rsidR="00C90D83" w:rsidRPr="00704B22">
        <w:rPr>
          <w:rStyle w:val="TL2"/>
          <w:lang w:val="es-ES"/>
        </w:rPr>
        <w:t xml:space="preserve"> Al formular estas preguntas, usted debe mantenerse neutral y no mostrar reacciones a ninguna de las respuestas dadas.</w:t>
      </w:r>
    </w:p>
    <w:p w14:paraId="7976B338" w14:textId="77777777" w:rsidR="0009745C" w:rsidRPr="005D5B90" w:rsidRDefault="0009745C" w:rsidP="00EB082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4"/>
          <w:szCs w:val="24"/>
          <w:lang w:val="es-ES"/>
        </w:rPr>
      </w:pPr>
    </w:p>
    <w:p w14:paraId="59C66E51" w14:textId="77777777" w:rsidR="008C09E0" w:rsidRPr="0058064F" w:rsidRDefault="00DF168F" w:rsidP="008C09E0">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 xml:space="preserve">HC8. </w:t>
      </w:r>
      <w:r w:rsidRPr="0058064F">
        <w:rPr>
          <w:rFonts w:ascii="Times New Roman Bold" w:hAnsi="Times New Roman Bold" w:hint="eastAsia"/>
          <w:b/>
          <w:smallCaps/>
          <w:szCs w:val="22"/>
          <w:lang w:val="es-ES"/>
        </w:rPr>
        <w:t>¿</w:t>
      </w:r>
      <w:r w:rsidRPr="0058064F">
        <w:rPr>
          <w:rFonts w:ascii="Times New Roman Bold" w:hAnsi="Times New Roman Bold"/>
          <w:b/>
          <w:smallCaps/>
          <w:szCs w:val="22"/>
          <w:lang w:val="es-ES"/>
        </w:rPr>
        <w:t>Tiene su hogar?:</w:t>
      </w:r>
    </w:p>
    <w:p w14:paraId="2C8306BF" w14:textId="77777777" w:rsidR="008C09E0" w:rsidRPr="0058064F" w:rsidRDefault="008C09E0" w:rsidP="00DF16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u w:val="single"/>
          <w:lang w:val="es-ES"/>
        </w:rPr>
        <w:t xml:space="preserve">Lea cada </w:t>
      </w:r>
      <w:r w:rsidR="00B649F1" w:rsidRPr="0058064F">
        <w:rPr>
          <w:rStyle w:val="TL2"/>
          <w:u w:val="single"/>
          <w:lang w:val="es-ES"/>
        </w:rPr>
        <w:t>artículo</w:t>
      </w:r>
      <w:r w:rsidRPr="0058064F">
        <w:rPr>
          <w:rStyle w:val="TL2"/>
          <w:u w:val="single"/>
          <w:lang w:val="es-ES"/>
        </w:rPr>
        <w:t xml:space="preserve"> en voz alta</w:t>
      </w:r>
      <w:r w:rsidRPr="0058064F">
        <w:rPr>
          <w:rStyle w:val="TL2"/>
          <w:lang w:val="es-ES"/>
        </w:rPr>
        <w:t xml:space="preserve"> y marque con un círculo el código correspondiente a la respuesta</w:t>
      </w:r>
      <w:r w:rsidR="00720E05" w:rsidRPr="0058064F">
        <w:rPr>
          <w:rStyle w:val="TL2"/>
          <w:lang w:val="es-ES"/>
        </w:rPr>
        <w:t xml:space="preserve"> </w:t>
      </w:r>
      <w:r w:rsidRPr="0058064F">
        <w:rPr>
          <w:rStyle w:val="TL2"/>
          <w:lang w:val="es-ES"/>
        </w:rPr>
        <w:t xml:space="preserve">proporcionada después de cada </w:t>
      </w:r>
      <w:r w:rsidR="00B649F1" w:rsidRPr="0058064F">
        <w:rPr>
          <w:rStyle w:val="TL2"/>
          <w:lang w:val="es-ES"/>
        </w:rPr>
        <w:t>artículo</w:t>
      </w:r>
      <w:r w:rsidRPr="0058064F">
        <w:rPr>
          <w:rStyle w:val="TL2"/>
          <w:lang w:val="es-ES"/>
        </w:rPr>
        <w:t>. Si el informante manifi</w:t>
      </w:r>
      <w:r w:rsidR="00C90D83">
        <w:rPr>
          <w:rStyle w:val="TL2"/>
          <w:lang w:val="es-ES"/>
        </w:rPr>
        <w:t>esta que un artefacto doméstico;</w:t>
      </w:r>
      <w:r w:rsidRPr="0058064F">
        <w:rPr>
          <w:rStyle w:val="TL2"/>
          <w:lang w:val="es-ES"/>
        </w:rPr>
        <w:t xml:space="preserve"> por</w:t>
      </w:r>
      <w:r w:rsidR="00720E05" w:rsidRPr="0058064F">
        <w:rPr>
          <w:rStyle w:val="TL2"/>
          <w:lang w:val="es-ES"/>
        </w:rPr>
        <w:t xml:space="preserve"> </w:t>
      </w:r>
      <w:r w:rsidRPr="0058064F">
        <w:rPr>
          <w:rStyle w:val="TL2"/>
          <w:lang w:val="es-ES"/>
        </w:rPr>
        <w:t>ejemplo, un radio, está roto, intente averiguar cuánto tiempo lleva roto y si será reparado o no. Si el</w:t>
      </w:r>
      <w:r w:rsidR="00720E05" w:rsidRPr="0058064F">
        <w:rPr>
          <w:rStyle w:val="TL2"/>
          <w:lang w:val="es-ES"/>
        </w:rPr>
        <w:t xml:space="preserve"> </w:t>
      </w:r>
      <w:r w:rsidRPr="0058064F">
        <w:rPr>
          <w:rStyle w:val="TL2"/>
          <w:lang w:val="es-ES"/>
        </w:rPr>
        <w:t xml:space="preserve">artefacto parece estar </w:t>
      </w:r>
      <w:r w:rsidR="00E26E52">
        <w:rPr>
          <w:rStyle w:val="TL2"/>
          <w:lang w:val="es-ES"/>
        </w:rPr>
        <w:t>en desuso</w:t>
      </w:r>
      <w:r w:rsidRPr="0058064F">
        <w:rPr>
          <w:rStyle w:val="TL2"/>
          <w:lang w:val="es-ES"/>
        </w:rPr>
        <w:t xml:space="preserve"> sólo temporalmente, marque con un círculo la opción “1”</w:t>
      </w:r>
      <w:r w:rsidR="00720E05" w:rsidRPr="0058064F">
        <w:rPr>
          <w:rStyle w:val="TL2"/>
          <w:lang w:val="es-ES"/>
        </w:rPr>
        <w:t xml:space="preserve"> </w:t>
      </w:r>
      <w:r w:rsidRPr="0058064F">
        <w:rPr>
          <w:rStyle w:val="TL2"/>
          <w:lang w:val="es-ES"/>
        </w:rPr>
        <w:t>correspondiente a “Sí”. En caso contrario, marque la opción “2”, correspondiente a “No”. Asegúrese</w:t>
      </w:r>
      <w:r w:rsidR="00720E05" w:rsidRPr="0058064F">
        <w:rPr>
          <w:rStyle w:val="TL2"/>
          <w:lang w:val="es-ES"/>
        </w:rPr>
        <w:t xml:space="preserve"> </w:t>
      </w:r>
      <w:r w:rsidRPr="0058064F">
        <w:rPr>
          <w:rStyle w:val="TL2"/>
          <w:lang w:val="es-ES"/>
        </w:rPr>
        <w:t xml:space="preserve">de marcar con un círculo ya sea “1” o “2” para cada </w:t>
      </w:r>
      <w:r w:rsidR="00B649F1" w:rsidRPr="0058064F">
        <w:rPr>
          <w:rStyle w:val="TL2"/>
          <w:lang w:val="es-ES"/>
        </w:rPr>
        <w:t>artículo</w:t>
      </w:r>
      <w:r w:rsidRPr="0058064F">
        <w:rPr>
          <w:rStyle w:val="TL2"/>
          <w:lang w:val="es-ES"/>
        </w:rPr>
        <w:t xml:space="preserve">. No deje ningún </w:t>
      </w:r>
      <w:r w:rsidR="00B649F1" w:rsidRPr="0058064F">
        <w:rPr>
          <w:rStyle w:val="TL2"/>
          <w:lang w:val="es-ES"/>
        </w:rPr>
        <w:t>artículo</w:t>
      </w:r>
      <w:r w:rsidRPr="0058064F">
        <w:rPr>
          <w:rStyle w:val="TL2"/>
          <w:lang w:val="es-ES"/>
        </w:rPr>
        <w:t xml:space="preserve"> en blanco.</w:t>
      </w:r>
    </w:p>
    <w:p w14:paraId="39A6A7C0" w14:textId="77777777" w:rsidR="003A4EDE" w:rsidRPr="005D5B90" w:rsidRDefault="003A4EDE" w:rsidP="008C09E0">
      <w:pPr>
        <w:autoSpaceDE w:val="0"/>
        <w:autoSpaceDN w:val="0"/>
        <w:adjustRightInd w:val="0"/>
        <w:rPr>
          <w:sz w:val="24"/>
          <w:szCs w:val="24"/>
          <w:lang w:val="es-ES" w:eastAsia="sv-SE"/>
        </w:rPr>
      </w:pPr>
    </w:p>
    <w:p w14:paraId="497E4CD6" w14:textId="77777777" w:rsidR="008C09E0" w:rsidRPr="00DF168F" w:rsidRDefault="00B649F1" w:rsidP="00DF168F">
      <w:pPr>
        <w:autoSpaceDE w:val="0"/>
        <w:autoSpaceDN w:val="0"/>
        <w:adjustRightInd w:val="0"/>
        <w:ind w:left="360"/>
        <w:rPr>
          <w:rFonts w:ascii="Times New Roman Bold" w:hAnsi="Times New Roman Bold"/>
          <w:b/>
          <w:smallCaps/>
          <w:szCs w:val="22"/>
          <w:lang w:val="es-ES"/>
        </w:rPr>
      </w:pPr>
      <w:r w:rsidRPr="00DF168F">
        <w:rPr>
          <w:rStyle w:val="TL2"/>
          <w:lang w:val="es-ES"/>
        </w:rPr>
        <w:t>Formule</w:t>
      </w:r>
      <w:r w:rsidR="008C09E0" w:rsidRPr="00DF168F">
        <w:rPr>
          <w:rStyle w:val="TL2"/>
          <w:lang w:val="es-ES"/>
        </w:rPr>
        <w:t xml:space="preserve"> la pregunta </w:t>
      </w:r>
      <w:r w:rsidR="003A4EDE" w:rsidRPr="00DF168F">
        <w:rPr>
          <w:rStyle w:val="TL2"/>
          <w:lang w:val="es-ES"/>
        </w:rPr>
        <w:t>con</w:t>
      </w:r>
      <w:r w:rsidR="008C09E0" w:rsidRPr="00DF168F">
        <w:rPr>
          <w:rStyle w:val="TL2"/>
          <w:lang w:val="es-ES"/>
        </w:rPr>
        <w:t xml:space="preserve"> relación </w:t>
      </w:r>
      <w:r w:rsidR="003A4EDE" w:rsidRPr="00DF168F">
        <w:rPr>
          <w:rStyle w:val="TL2"/>
          <w:lang w:val="es-ES"/>
        </w:rPr>
        <w:t>a</w:t>
      </w:r>
      <w:r w:rsidR="008C09E0" w:rsidRPr="00DF168F">
        <w:rPr>
          <w:rStyle w:val="TL2"/>
          <w:lang w:val="es-ES"/>
        </w:rPr>
        <w:t xml:space="preserve"> los siguientes </w:t>
      </w:r>
      <w:r w:rsidRPr="00DF168F">
        <w:rPr>
          <w:rStyle w:val="TL2"/>
          <w:lang w:val="es-ES"/>
        </w:rPr>
        <w:t>artículos</w:t>
      </w:r>
      <w:r w:rsidR="008C09E0" w:rsidRPr="00DF168F">
        <w:rPr>
          <w:rStyle w:val="TL2"/>
          <w:lang w:val="es-ES"/>
        </w:rPr>
        <w:t xml:space="preserve">: </w:t>
      </w:r>
      <w:r w:rsidR="00DF168F" w:rsidRPr="00DF168F">
        <w:rPr>
          <w:rFonts w:ascii="Times New Roman Bold" w:hAnsi="Times New Roman Bold"/>
          <w:b/>
          <w:smallCaps/>
          <w:szCs w:val="22"/>
          <w:lang w:val="es-ES"/>
        </w:rPr>
        <w:t>Electricidad, Radio, Televisor, Tel</w:t>
      </w:r>
      <w:r w:rsidR="00DF168F" w:rsidRPr="00DF168F">
        <w:rPr>
          <w:rFonts w:ascii="Times New Roman Bold" w:hAnsi="Times New Roman Bold" w:hint="eastAsia"/>
          <w:b/>
          <w:smallCaps/>
          <w:szCs w:val="22"/>
          <w:lang w:val="es-ES"/>
        </w:rPr>
        <w:t>é</w:t>
      </w:r>
      <w:r w:rsidR="00DF168F" w:rsidRPr="00DF168F">
        <w:rPr>
          <w:rFonts w:ascii="Times New Roman Bold" w:hAnsi="Times New Roman Bold"/>
          <w:b/>
          <w:smallCaps/>
          <w:szCs w:val="22"/>
          <w:lang w:val="es-ES"/>
        </w:rPr>
        <w:t xml:space="preserve">fono Fijo (No </w:t>
      </w:r>
      <w:r w:rsidR="00C90D83">
        <w:rPr>
          <w:rFonts w:ascii="Times New Roman Bold" w:hAnsi="Times New Roman Bold"/>
          <w:b/>
          <w:smallCaps/>
          <w:szCs w:val="22"/>
          <w:lang w:val="es-ES"/>
        </w:rPr>
        <w:t>celular</w:t>
      </w:r>
      <w:r w:rsidR="00DF168F" w:rsidRPr="00DF168F">
        <w:rPr>
          <w:rFonts w:ascii="Times New Roman Bold" w:hAnsi="Times New Roman Bold"/>
          <w:b/>
          <w:smallCaps/>
          <w:szCs w:val="22"/>
          <w:lang w:val="es-ES"/>
        </w:rPr>
        <w:t>), Refrigerador.</w:t>
      </w:r>
    </w:p>
    <w:p w14:paraId="0D5690A7" w14:textId="77777777" w:rsidR="00BD2241" w:rsidRPr="00DF168F" w:rsidRDefault="00BD2241" w:rsidP="00BD2241">
      <w:pPr>
        <w:rPr>
          <w:rStyle w:val="TL2"/>
          <w:lang w:val="es-ES"/>
        </w:rPr>
      </w:pPr>
    </w:p>
    <w:p w14:paraId="4CF80127" w14:textId="77777777" w:rsidR="008C09E0" w:rsidRPr="00DF168F" w:rsidRDefault="00DF168F" w:rsidP="008C09E0">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HC9.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Alg</w:t>
      </w:r>
      <w:r w:rsidRPr="00DF168F">
        <w:rPr>
          <w:rFonts w:ascii="Times New Roman Bold" w:hAnsi="Times New Roman Bold" w:hint="eastAsia"/>
          <w:b/>
          <w:smallCaps/>
          <w:szCs w:val="22"/>
          <w:lang w:val="es-ES"/>
        </w:rPr>
        <w:t>ú</w:t>
      </w:r>
      <w:r w:rsidRPr="00DF168F">
        <w:rPr>
          <w:rFonts w:ascii="Times New Roman Bold" w:hAnsi="Times New Roman Bold"/>
          <w:b/>
          <w:smallCaps/>
          <w:szCs w:val="22"/>
          <w:lang w:val="es-ES"/>
        </w:rPr>
        <w:t>n miembro de su hogar posee</w:t>
      </w:r>
      <w:r w:rsidR="004B4E4D">
        <w:rPr>
          <w:rFonts w:ascii="Times New Roman Bold" w:hAnsi="Times New Roman Bold"/>
          <w:b/>
          <w:smallCaps/>
          <w:szCs w:val="22"/>
          <w:lang w:val="es-ES"/>
        </w:rPr>
        <w:t>?</w:t>
      </w:r>
      <w:r w:rsidR="008C09E0" w:rsidRPr="00DF168F">
        <w:rPr>
          <w:rFonts w:ascii="Times New Roman Bold" w:hAnsi="Times New Roman Bold"/>
          <w:b/>
          <w:smallCaps/>
          <w:szCs w:val="22"/>
          <w:lang w:val="es-ES"/>
        </w:rPr>
        <w:t>:</w:t>
      </w:r>
    </w:p>
    <w:p w14:paraId="61510EA1" w14:textId="77777777" w:rsidR="008C09E0" w:rsidRPr="0058064F" w:rsidRDefault="008C09E0" w:rsidP="002F0351">
      <w:pPr>
        <w:tabs>
          <w:tab w:val="left" w:pos="-1440"/>
          <w:tab w:val="left" w:pos="-720"/>
          <w:tab w:val="left" w:pos="720"/>
          <w:tab w:val="left" w:pos="1166"/>
          <w:tab w:val="left" w:pos="1440"/>
          <w:tab w:val="left" w:pos="2160"/>
        </w:tabs>
        <w:ind w:left="360"/>
        <w:rPr>
          <w:color w:val="000000"/>
          <w:szCs w:val="22"/>
          <w:lang w:val="es-ES"/>
        </w:rPr>
      </w:pPr>
      <w:r w:rsidRPr="0058064F">
        <w:rPr>
          <w:color w:val="000000"/>
          <w:szCs w:val="22"/>
          <w:lang w:val="es-ES"/>
        </w:rPr>
        <w:lastRenderedPageBreak/>
        <w:t>Esta pregunta obtiene información sobre diversos artículos que pudiera poseer alguno de los</w:t>
      </w:r>
      <w:r w:rsidR="00720E05" w:rsidRPr="0058064F">
        <w:rPr>
          <w:color w:val="000000"/>
          <w:szCs w:val="22"/>
          <w:lang w:val="es-ES"/>
        </w:rPr>
        <w:t xml:space="preserve"> </w:t>
      </w:r>
      <w:r w:rsidRPr="0058064F">
        <w:rPr>
          <w:color w:val="000000"/>
          <w:szCs w:val="22"/>
          <w:lang w:val="es-ES"/>
        </w:rPr>
        <w:t xml:space="preserve">miembros del hogar. </w:t>
      </w:r>
      <w:r w:rsidRPr="0058064F">
        <w:rPr>
          <w:color w:val="000000"/>
          <w:szCs w:val="22"/>
          <w:u w:val="single"/>
          <w:lang w:val="es-ES"/>
        </w:rPr>
        <w:t>Lea cada artículo en voz alta</w:t>
      </w:r>
      <w:r w:rsidRPr="0058064F">
        <w:rPr>
          <w:color w:val="000000"/>
          <w:szCs w:val="22"/>
          <w:lang w:val="es-ES"/>
        </w:rPr>
        <w:t xml:space="preserve"> y marque con un círculo el código que corresponda</w:t>
      </w:r>
      <w:r w:rsidR="00720E05" w:rsidRPr="0058064F">
        <w:rPr>
          <w:color w:val="000000"/>
          <w:szCs w:val="22"/>
          <w:lang w:val="es-ES"/>
        </w:rPr>
        <w:t xml:space="preserve"> </w:t>
      </w:r>
      <w:r w:rsidRPr="0058064F">
        <w:rPr>
          <w:color w:val="000000"/>
          <w:szCs w:val="22"/>
          <w:lang w:val="es-ES"/>
        </w:rPr>
        <w:t xml:space="preserve">a la respuesta </w:t>
      </w:r>
      <w:r w:rsidR="00C9087D" w:rsidRPr="0058064F">
        <w:rPr>
          <w:color w:val="000000"/>
          <w:szCs w:val="22"/>
          <w:lang w:val="es-ES"/>
        </w:rPr>
        <w:t>recibida después</w:t>
      </w:r>
      <w:r w:rsidRPr="0058064F">
        <w:rPr>
          <w:color w:val="000000"/>
          <w:szCs w:val="22"/>
          <w:lang w:val="es-ES"/>
        </w:rPr>
        <w:t xml:space="preserve"> de cada artículo. Si el inform</w:t>
      </w:r>
      <w:r w:rsidR="000D1671" w:rsidRPr="0058064F">
        <w:rPr>
          <w:color w:val="000000"/>
          <w:szCs w:val="22"/>
          <w:lang w:val="es-ES"/>
        </w:rPr>
        <w:t xml:space="preserve">ante responde que un artículo, </w:t>
      </w:r>
      <w:r w:rsidRPr="0058064F">
        <w:rPr>
          <w:color w:val="000000"/>
          <w:szCs w:val="22"/>
          <w:lang w:val="es-ES"/>
        </w:rPr>
        <w:t>por</w:t>
      </w:r>
      <w:r w:rsidR="00720E05" w:rsidRPr="0058064F">
        <w:rPr>
          <w:color w:val="000000"/>
          <w:szCs w:val="22"/>
          <w:lang w:val="es-ES"/>
        </w:rPr>
        <w:t xml:space="preserve"> </w:t>
      </w:r>
      <w:r w:rsidR="000D1671" w:rsidRPr="0058064F">
        <w:rPr>
          <w:color w:val="000000"/>
          <w:szCs w:val="22"/>
          <w:lang w:val="es-ES"/>
        </w:rPr>
        <w:t xml:space="preserve">ejemplo, una motocicleta, </w:t>
      </w:r>
      <w:r w:rsidR="00C9087D" w:rsidRPr="0058064F">
        <w:rPr>
          <w:color w:val="000000"/>
          <w:szCs w:val="22"/>
          <w:lang w:val="es-ES"/>
        </w:rPr>
        <w:t>está averiado o roto</w:t>
      </w:r>
      <w:r w:rsidRPr="0058064F">
        <w:rPr>
          <w:color w:val="000000"/>
          <w:szCs w:val="22"/>
          <w:lang w:val="es-ES"/>
        </w:rPr>
        <w:t xml:space="preserve">, intente averiguar cuánto tiempo lleva </w:t>
      </w:r>
      <w:r w:rsidR="00C9087D" w:rsidRPr="0058064F">
        <w:rPr>
          <w:color w:val="000000"/>
          <w:szCs w:val="22"/>
          <w:lang w:val="es-ES"/>
        </w:rPr>
        <w:t>así</w:t>
      </w:r>
      <w:r w:rsidRPr="0058064F">
        <w:rPr>
          <w:color w:val="000000"/>
          <w:szCs w:val="22"/>
          <w:lang w:val="es-ES"/>
        </w:rPr>
        <w:t xml:space="preserve"> y si </w:t>
      </w:r>
      <w:r w:rsidR="00C9087D" w:rsidRPr="0058064F">
        <w:rPr>
          <w:color w:val="000000"/>
          <w:szCs w:val="22"/>
          <w:lang w:val="es-ES"/>
        </w:rPr>
        <w:t>se lo va a reparar</w:t>
      </w:r>
      <w:r w:rsidRPr="0058064F">
        <w:rPr>
          <w:color w:val="000000"/>
          <w:szCs w:val="22"/>
          <w:lang w:val="es-ES"/>
        </w:rPr>
        <w:t xml:space="preserve"> o</w:t>
      </w:r>
      <w:r w:rsidR="00720E05" w:rsidRPr="0058064F">
        <w:rPr>
          <w:color w:val="000000"/>
          <w:szCs w:val="22"/>
          <w:lang w:val="es-ES"/>
        </w:rPr>
        <w:t xml:space="preserve"> </w:t>
      </w:r>
      <w:r w:rsidRPr="0058064F">
        <w:rPr>
          <w:color w:val="000000"/>
          <w:szCs w:val="22"/>
          <w:lang w:val="es-ES"/>
        </w:rPr>
        <w:t xml:space="preserve">no. Si el artículo parece estar </w:t>
      </w:r>
      <w:r w:rsidR="000D1671" w:rsidRPr="0058064F">
        <w:rPr>
          <w:color w:val="000000"/>
          <w:szCs w:val="22"/>
          <w:lang w:val="es-ES"/>
        </w:rPr>
        <w:t>en des</w:t>
      </w:r>
      <w:r w:rsidRPr="0058064F">
        <w:rPr>
          <w:color w:val="000000"/>
          <w:szCs w:val="22"/>
          <w:lang w:val="es-ES"/>
        </w:rPr>
        <w:t>uso sólo temporalmente, marque con un círculo la opción “1”</w:t>
      </w:r>
      <w:r w:rsidR="00720E05" w:rsidRPr="0058064F">
        <w:rPr>
          <w:color w:val="000000"/>
          <w:szCs w:val="22"/>
          <w:lang w:val="es-ES"/>
        </w:rPr>
        <w:t xml:space="preserve"> </w:t>
      </w:r>
      <w:r w:rsidRPr="0058064F">
        <w:rPr>
          <w:color w:val="000000"/>
          <w:szCs w:val="22"/>
          <w:lang w:val="es-ES"/>
        </w:rPr>
        <w:t>correspondiente a “Sí”. En caso contrario, marque la opción “2”, correspondiente a “No”. Asegúrese</w:t>
      </w:r>
      <w:r w:rsidR="00720E05" w:rsidRPr="0058064F">
        <w:rPr>
          <w:color w:val="000000"/>
          <w:szCs w:val="22"/>
          <w:lang w:val="es-ES"/>
        </w:rPr>
        <w:t xml:space="preserve"> </w:t>
      </w:r>
      <w:r w:rsidRPr="0058064F">
        <w:rPr>
          <w:color w:val="000000"/>
          <w:szCs w:val="22"/>
          <w:lang w:val="es-ES"/>
        </w:rPr>
        <w:t>de marcar con un círculo</w:t>
      </w:r>
      <w:r w:rsidR="00C9087D" w:rsidRPr="0058064F">
        <w:rPr>
          <w:color w:val="000000"/>
          <w:szCs w:val="22"/>
          <w:lang w:val="es-ES"/>
        </w:rPr>
        <w:t>,</w:t>
      </w:r>
      <w:r w:rsidRPr="0058064F">
        <w:rPr>
          <w:color w:val="000000"/>
          <w:szCs w:val="22"/>
          <w:lang w:val="es-ES"/>
        </w:rPr>
        <w:t xml:space="preserve"> ya sea “1” o “2”</w:t>
      </w:r>
      <w:r w:rsidR="00C9087D" w:rsidRPr="0058064F">
        <w:rPr>
          <w:color w:val="000000"/>
          <w:szCs w:val="22"/>
          <w:lang w:val="es-ES"/>
        </w:rPr>
        <w:t>,</w:t>
      </w:r>
      <w:r w:rsidRPr="0058064F">
        <w:rPr>
          <w:color w:val="000000"/>
          <w:szCs w:val="22"/>
          <w:lang w:val="es-ES"/>
        </w:rPr>
        <w:t xml:space="preserve"> </w:t>
      </w:r>
      <w:r w:rsidRPr="0058064F">
        <w:rPr>
          <w:color w:val="000000"/>
          <w:szCs w:val="22"/>
          <w:u w:val="single"/>
          <w:lang w:val="es-ES"/>
        </w:rPr>
        <w:t xml:space="preserve">cada </w:t>
      </w:r>
      <w:r w:rsidRPr="0058064F">
        <w:rPr>
          <w:color w:val="000000"/>
          <w:szCs w:val="22"/>
          <w:lang w:val="es-ES"/>
        </w:rPr>
        <w:t>artículo. No deje ningún artículo en blanco.</w:t>
      </w:r>
      <w:r w:rsidR="00C9087D" w:rsidRPr="0058064F">
        <w:rPr>
          <w:color w:val="000000"/>
          <w:szCs w:val="22"/>
          <w:lang w:val="es-ES"/>
        </w:rPr>
        <w:t xml:space="preserve"> No se deberá</w:t>
      </w:r>
      <w:r w:rsidR="000D1671" w:rsidRPr="0058064F">
        <w:rPr>
          <w:color w:val="000000"/>
          <w:szCs w:val="22"/>
          <w:lang w:val="es-ES"/>
        </w:rPr>
        <w:t xml:space="preserve"> tener en cuenta las bicicletas de los niños/as (utilizadas como juguetes).</w:t>
      </w:r>
    </w:p>
    <w:p w14:paraId="7DAB320B" w14:textId="77777777" w:rsidR="000D1671" w:rsidRPr="0058064F" w:rsidRDefault="000D1671" w:rsidP="002F0351">
      <w:pPr>
        <w:tabs>
          <w:tab w:val="left" w:pos="-1440"/>
          <w:tab w:val="left" w:pos="-720"/>
          <w:tab w:val="left" w:pos="720"/>
          <w:tab w:val="left" w:pos="1166"/>
          <w:tab w:val="left" w:pos="1440"/>
          <w:tab w:val="left" w:pos="2160"/>
        </w:tabs>
        <w:ind w:left="360"/>
        <w:rPr>
          <w:color w:val="000000"/>
          <w:szCs w:val="22"/>
          <w:lang w:val="es-ES"/>
        </w:rPr>
      </w:pPr>
    </w:p>
    <w:p w14:paraId="2BABBDFE" w14:textId="18654BE3" w:rsidR="008C09E0" w:rsidRPr="002F0351" w:rsidRDefault="008C09E0" w:rsidP="002F0351">
      <w:pPr>
        <w:tabs>
          <w:tab w:val="left" w:pos="-1440"/>
          <w:tab w:val="left" w:pos="-720"/>
          <w:tab w:val="left" w:pos="720"/>
          <w:tab w:val="left" w:pos="1166"/>
          <w:tab w:val="left" w:pos="1440"/>
          <w:tab w:val="left" w:pos="2160"/>
        </w:tabs>
        <w:ind w:left="360"/>
        <w:rPr>
          <w:b/>
          <w:smallCaps/>
          <w:szCs w:val="22"/>
          <w:lang w:val="es-ES"/>
        </w:rPr>
      </w:pPr>
      <w:r w:rsidRPr="002F0351">
        <w:rPr>
          <w:color w:val="000000"/>
          <w:szCs w:val="22"/>
          <w:lang w:val="es-ES"/>
        </w:rPr>
        <w:t xml:space="preserve">Haga la pregunta </w:t>
      </w:r>
      <w:r w:rsidR="000D1671" w:rsidRPr="002F0351">
        <w:rPr>
          <w:color w:val="000000"/>
          <w:szCs w:val="22"/>
          <w:lang w:val="es-ES"/>
        </w:rPr>
        <w:t>con</w:t>
      </w:r>
      <w:r w:rsidRPr="002F0351">
        <w:rPr>
          <w:color w:val="000000"/>
          <w:szCs w:val="22"/>
          <w:lang w:val="es-ES"/>
        </w:rPr>
        <w:t xml:space="preserve"> relación </w:t>
      </w:r>
      <w:r w:rsidR="000D1671" w:rsidRPr="002F0351">
        <w:rPr>
          <w:color w:val="000000"/>
          <w:szCs w:val="22"/>
          <w:lang w:val="es-ES"/>
        </w:rPr>
        <w:t>a</w:t>
      </w:r>
      <w:r w:rsidRPr="002F0351">
        <w:rPr>
          <w:color w:val="000000"/>
          <w:szCs w:val="22"/>
          <w:lang w:val="es-ES"/>
        </w:rPr>
        <w:t xml:space="preserve"> los siguientes artículos: </w:t>
      </w:r>
      <w:r w:rsidR="002F0351" w:rsidRPr="002F0351">
        <w:rPr>
          <w:b/>
          <w:smallCaps/>
          <w:szCs w:val="22"/>
          <w:lang w:val="es-ES"/>
        </w:rPr>
        <w:t>Reloj, Teléfono Celular, Bicicleta, Motocicleta</w:t>
      </w:r>
      <w:r w:rsidR="0070463C">
        <w:rPr>
          <w:b/>
          <w:smallCaps/>
          <w:szCs w:val="22"/>
          <w:lang w:val="es-ES"/>
        </w:rPr>
        <w:t xml:space="preserve"> o </w:t>
      </w:r>
      <w:r w:rsidR="002F0351" w:rsidRPr="002F0351">
        <w:rPr>
          <w:b/>
          <w:smallCaps/>
          <w:szCs w:val="22"/>
          <w:lang w:val="es-ES"/>
        </w:rPr>
        <w:t xml:space="preserve">Motoneta, Carreta Halada por Animales, </w:t>
      </w:r>
      <w:r w:rsidR="0070463C">
        <w:rPr>
          <w:b/>
          <w:smallCaps/>
          <w:szCs w:val="22"/>
          <w:lang w:val="es-ES"/>
        </w:rPr>
        <w:t>automóvil o camioneta</w:t>
      </w:r>
      <w:r w:rsidR="002F0351" w:rsidRPr="002F0351">
        <w:rPr>
          <w:b/>
          <w:smallCaps/>
          <w:szCs w:val="22"/>
          <w:lang w:val="es-ES"/>
        </w:rPr>
        <w:t>, Bote con Motor.</w:t>
      </w:r>
    </w:p>
    <w:p w14:paraId="76A4859F" w14:textId="77777777" w:rsidR="009B65E4" w:rsidRPr="002F0351" w:rsidRDefault="009B65E4" w:rsidP="002F0351">
      <w:pPr>
        <w:tabs>
          <w:tab w:val="left" w:pos="-1440"/>
          <w:tab w:val="left" w:pos="-720"/>
          <w:tab w:val="left" w:pos="720"/>
          <w:tab w:val="left" w:pos="1166"/>
          <w:tab w:val="left" w:pos="1440"/>
          <w:tab w:val="left" w:pos="2160"/>
        </w:tabs>
        <w:ind w:left="360"/>
        <w:rPr>
          <w:color w:val="000000"/>
          <w:szCs w:val="22"/>
          <w:lang w:val="es-ES"/>
        </w:rPr>
      </w:pPr>
    </w:p>
    <w:p w14:paraId="20A7287D" w14:textId="68639330" w:rsidR="008C09E0" w:rsidRPr="002F0351" w:rsidRDefault="002F0351" w:rsidP="002F0351">
      <w:pPr>
        <w:pStyle w:val="Heading3"/>
        <w:tabs>
          <w:tab w:val="left" w:pos="450"/>
          <w:tab w:val="left" w:pos="600"/>
        </w:tabs>
        <w:spacing w:line="240" w:lineRule="auto"/>
        <w:jc w:val="left"/>
        <w:rPr>
          <w:smallCaps/>
          <w:szCs w:val="22"/>
          <w:lang w:val="es-ES"/>
        </w:rPr>
      </w:pPr>
      <w:bookmarkStart w:id="21" w:name="_Toc250585504"/>
      <w:bookmarkStart w:id="22" w:name="_Toc250585815"/>
      <w:bookmarkStart w:id="23" w:name="_Toc250586822"/>
      <w:bookmarkStart w:id="24" w:name="_Toc250628321"/>
      <w:r w:rsidRPr="002F0351">
        <w:rPr>
          <w:smallCaps/>
          <w:szCs w:val="22"/>
          <w:lang w:val="es-ES"/>
        </w:rPr>
        <w:t>HC1</w:t>
      </w:r>
      <w:r w:rsidR="009809D5" w:rsidRPr="002F0351">
        <w:rPr>
          <w:smallCaps/>
          <w:szCs w:val="22"/>
          <w:lang w:val="es-ES"/>
        </w:rPr>
        <w:t>0</w:t>
      </w:r>
      <w:r w:rsidRPr="002F0351">
        <w:rPr>
          <w:smallCaps/>
          <w:szCs w:val="22"/>
          <w:lang w:val="es-ES"/>
        </w:rPr>
        <w:t xml:space="preserve">. ¿Es usted o </w:t>
      </w:r>
      <w:r w:rsidR="00476250">
        <w:rPr>
          <w:smallCaps/>
          <w:szCs w:val="22"/>
          <w:lang w:val="es-ES"/>
        </w:rPr>
        <w:t xml:space="preserve">alguna de las personas </w:t>
      </w:r>
      <w:r w:rsidRPr="002F0351">
        <w:rPr>
          <w:smallCaps/>
          <w:szCs w:val="22"/>
          <w:lang w:val="es-ES"/>
        </w:rPr>
        <w:t>que viv</w:t>
      </w:r>
      <w:r w:rsidR="00476250">
        <w:rPr>
          <w:smallCaps/>
          <w:szCs w:val="22"/>
          <w:lang w:val="es-ES"/>
        </w:rPr>
        <w:t>en</w:t>
      </w:r>
      <w:r w:rsidRPr="002F0351">
        <w:rPr>
          <w:smallCaps/>
          <w:szCs w:val="22"/>
          <w:lang w:val="es-ES"/>
        </w:rPr>
        <w:t xml:space="preserve"> en </w:t>
      </w:r>
      <w:r w:rsidR="00476250">
        <w:rPr>
          <w:smallCaps/>
          <w:szCs w:val="22"/>
          <w:lang w:val="es-ES"/>
        </w:rPr>
        <w:t>este</w:t>
      </w:r>
      <w:r w:rsidR="00476250" w:rsidRPr="002F0351">
        <w:rPr>
          <w:smallCaps/>
          <w:szCs w:val="22"/>
          <w:lang w:val="es-ES"/>
        </w:rPr>
        <w:t xml:space="preserve"> </w:t>
      </w:r>
      <w:r w:rsidRPr="002F0351">
        <w:rPr>
          <w:smallCaps/>
          <w:szCs w:val="22"/>
          <w:lang w:val="es-ES"/>
        </w:rPr>
        <w:t xml:space="preserve">hogar propietario de </w:t>
      </w:r>
      <w:r w:rsidR="00476250">
        <w:rPr>
          <w:smallCaps/>
          <w:szCs w:val="22"/>
          <w:lang w:val="es-ES"/>
        </w:rPr>
        <w:t>la</w:t>
      </w:r>
      <w:r w:rsidR="00476250" w:rsidRPr="002F0351">
        <w:rPr>
          <w:smallCaps/>
          <w:szCs w:val="22"/>
          <w:lang w:val="es-ES"/>
        </w:rPr>
        <w:t xml:space="preserve"> </w:t>
      </w:r>
      <w:r w:rsidRPr="002F0351">
        <w:rPr>
          <w:smallCaps/>
          <w:szCs w:val="22"/>
          <w:lang w:val="es-ES"/>
        </w:rPr>
        <w:t>vivienda</w:t>
      </w:r>
      <w:r w:rsidR="009809D5" w:rsidRPr="002F0351">
        <w:rPr>
          <w:smallCaps/>
          <w:szCs w:val="22"/>
          <w:lang w:val="es-ES"/>
        </w:rPr>
        <w:t>?</w:t>
      </w:r>
      <w:bookmarkEnd w:id="21"/>
      <w:bookmarkEnd w:id="22"/>
      <w:bookmarkEnd w:id="23"/>
      <w:bookmarkEnd w:id="24"/>
    </w:p>
    <w:p w14:paraId="47C90379" w14:textId="77777777" w:rsidR="00FC41CF" w:rsidRPr="0058064F" w:rsidRDefault="008C09E0" w:rsidP="002F0351">
      <w:pPr>
        <w:tabs>
          <w:tab w:val="left" w:pos="-1440"/>
          <w:tab w:val="left" w:pos="-720"/>
        </w:tabs>
        <w:ind w:left="360"/>
        <w:rPr>
          <w:szCs w:val="22"/>
          <w:lang w:val="es-ES"/>
        </w:rPr>
      </w:pPr>
      <w:r w:rsidRPr="0058064F">
        <w:rPr>
          <w:szCs w:val="22"/>
          <w:lang w:val="es-ES"/>
        </w:rPr>
        <w:t xml:space="preserve">Tenga presente que la pregunta se refiere a la situación existente </w:t>
      </w:r>
      <w:r w:rsidR="002E0ECA" w:rsidRPr="0058064F">
        <w:rPr>
          <w:szCs w:val="22"/>
          <w:lang w:val="es-ES"/>
        </w:rPr>
        <w:t>en el</w:t>
      </w:r>
      <w:r w:rsidRPr="0058064F">
        <w:rPr>
          <w:szCs w:val="22"/>
          <w:lang w:val="es-ES"/>
        </w:rPr>
        <w:t xml:space="preserve"> momento de efectuar la</w:t>
      </w:r>
      <w:r w:rsidR="005C1CD0" w:rsidRPr="0058064F">
        <w:rPr>
          <w:szCs w:val="22"/>
          <w:lang w:val="es-ES"/>
        </w:rPr>
        <w:t xml:space="preserve"> </w:t>
      </w:r>
      <w:r w:rsidRPr="0058064F">
        <w:rPr>
          <w:szCs w:val="22"/>
          <w:lang w:val="es-ES"/>
        </w:rPr>
        <w:t>entrevista.</w:t>
      </w:r>
      <w:r w:rsidR="00C9087D" w:rsidRPr="0058064F">
        <w:rPr>
          <w:szCs w:val="22"/>
          <w:lang w:val="es-ES"/>
        </w:rPr>
        <w:t xml:space="preserve"> </w:t>
      </w:r>
      <w:r w:rsidRPr="0058064F">
        <w:rPr>
          <w:szCs w:val="22"/>
          <w:lang w:val="es-ES"/>
        </w:rPr>
        <w:t>Si el informante o alguna otra persona que viv</w:t>
      </w:r>
      <w:r w:rsidR="002E0ECA" w:rsidRPr="0058064F">
        <w:rPr>
          <w:szCs w:val="22"/>
          <w:lang w:val="es-ES"/>
        </w:rPr>
        <w:t>a</w:t>
      </w:r>
      <w:r w:rsidRPr="0058064F">
        <w:rPr>
          <w:szCs w:val="22"/>
          <w:lang w:val="es-ES"/>
        </w:rPr>
        <w:t xml:space="preserve"> en el hogar es propietario de la vivienda, marque con</w:t>
      </w:r>
      <w:r w:rsidR="005C1CD0" w:rsidRPr="0058064F">
        <w:rPr>
          <w:szCs w:val="22"/>
          <w:lang w:val="es-ES"/>
        </w:rPr>
        <w:t xml:space="preserve"> </w:t>
      </w:r>
      <w:r w:rsidRPr="0058064F">
        <w:rPr>
          <w:szCs w:val="22"/>
          <w:lang w:val="es-ES"/>
        </w:rPr>
        <w:t xml:space="preserve">un círculo la opción “1” y continúe con la siguiente pregunta. </w:t>
      </w:r>
      <w:r w:rsidR="009809D5" w:rsidRPr="002F0351">
        <w:rPr>
          <w:szCs w:val="22"/>
          <w:lang w:val="es-ES"/>
        </w:rPr>
        <w:t>Si la respuesta es “No”, entonces pregunte ¿</w:t>
      </w:r>
      <w:r w:rsidR="002F0351" w:rsidRPr="002F0351">
        <w:rPr>
          <w:b/>
          <w:smallCaps/>
          <w:szCs w:val="22"/>
          <w:lang w:val="es-ES"/>
        </w:rPr>
        <w:t>Le alquila algu</w:t>
      </w:r>
      <w:r w:rsidR="003704B5">
        <w:rPr>
          <w:b/>
          <w:smallCaps/>
          <w:szCs w:val="22"/>
          <w:lang w:val="es-ES"/>
        </w:rPr>
        <w:t>i</w:t>
      </w:r>
      <w:r w:rsidR="002F0351" w:rsidRPr="002F0351">
        <w:rPr>
          <w:b/>
          <w:smallCaps/>
          <w:szCs w:val="22"/>
          <w:lang w:val="es-ES"/>
        </w:rPr>
        <w:t>en que no viva en este hogar esta vivienda</w:t>
      </w:r>
      <w:r w:rsidR="009809D5" w:rsidRPr="002F0351">
        <w:rPr>
          <w:szCs w:val="22"/>
          <w:lang w:val="es-ES"/>
        </w:rPr>
        <w:t xml:space="preserve">? </w:t>
      </w:r>
      <w:r w:rsidRPr="0058064F">
        <w:rPr>
          <w:szCs w:val="22"/>
          <w:lang w:val="es-ES"/>
        </w:rPr>
        <w:t>Si la vivienda es alquilada, marque con</w:t>
      </w:r>
      <w:r w:rsidR="005C1CD0" w:rsidRPr="0058064F">
        <w:rPr>
          <w:szCs w:val="22"/>
          <w:lang w:val="es-ES"/>
        </w:rPr>
        <w:t xml:space="preserve"> </w:t>
      </w:r>
      <w:r w:rsidRPr="0058064F">
        <w:rPr>
          <w:szCs w:val="22"/>
          <w:lang w:val="es-ES"/>
        </w:rPr>
        <w:t xml:space="preserve">un círculo la opción “2”. Si el hogar </w:t>
      </w:r>
      <w:r w:rsidR="002E0ECA" w:rsidRPr="0058064F">
        <w:rPr>
          <w:szCs w:val="22"/>
          <w:lang w:val="es-ES"/>
        </w:rPr>
        <w:t>reside</w:t>
      </w:r>
      <w:r w:rsidRPr="0058064F">
        <w:rPr>
          <w:szCs w:val="22"/>
          <w:lang w:val="es-ES"/>
        </w:rPr>
        <w:t xml:space="preserve"> en la vivienda sin pagar alquiler, si el hogar ocupa la</w:t>
      </w:r>
      <w:r w:rsidR="005C1CD0" w:rsidRPr="0058064F">
        <w:rPr>
          <w:szCs w:val="22"/>
          <w:lang w:val="es-ES"/>
        </w:rPr>
        <w:t xml:space="preserve"> </w:t>
      </w:r>
      <w:r w:rsidRPr="0058064F">
        <w:rPr>
          <w:szCs w:val="22"/>
          <w:lang w:val="es-ES"/>
        </w:rPr>
        <w:t xml:space="preserve">vivienda </w:t>
      </w:r>
      <w:r w:rsidR="003704B5">
        <w:rPr>
          <w:szCs w:val="22"/>
          <w:lang w:val="es-ES"/>
        </w:rPr>
        <w:t xml:space="preserve">(ocupada ilegalmente) </w:t>
      </w:r>
      <w:r w:rsidRPr="0058064F">
        <w:rPr>
          <w:szCs w:val="22"/>
          <w:lang w:val="es-ES"/>
        </w:rPr>
        <w:t>o si existe algún otro acuerdo, marque con un círculo la opción “</w:t>
      </w:r>
      <w:r w:rsidR="009809D5" w:rsidRPr="0058064F">
        <w:rPr>
          <w:szCs w:val="22"/>
          <w:lang w:val="es-ES"/>
        </w:rPr>
        <w:t xml:space="preserve">6”; indague si </w:t>
      </w:r>
      <w:r w:rsidR="002E0ECA" w:rsidRPr="0058064F">
        <w:rPr>
          <w:szCs w:val="22"/>
          <w:lang w:val="es-ES"/>
        </w:rPr>
        <w:t>algún</w:t>
      </w:r>
      <w:r w:rsidR="009809D5" w:rsidRPr="0058064F">
        <w:rPr>
          <w:szCs w:val="22"/>
          <w:lang w:val="es-ES"/>
        </w:rPr>
        <w:t xml:space="preserve"> miembro del hogar es el propietario o el inquilino de la vivienda.</w:t>
      </w:r>
    </w:p>
    <w:p w14:paraId="05971E6A" w14:textId="77777777" w:rsidR="009809D5" w:rsidRPr="0058064F" w:rsidRDefault="009809D5" w:rsidP="002F0351">
      <w:pPr>
        <w:tabs>
          <w:tab w:val="left" w:pos="-1440"/>
          <w:tab w:val="left" w:pos="-720"/>
        </w:tabs>
        <w:ind w:left="360"/>
        <w:rPr>
          <w:szCs w:val="22"/>
          <w:lang w:val="es-ES"/>
        </w:rPr>
      </w:pPr>
    </w:p>
    <w:p w14:paraId="117679BD" w14:textId="15E472A9" w:rsidR="008C09E0" w:rsidRPr="002F0351" w:rsidRDefault="002F0351" w:rsidP="002F0351">
      <w:pPr>
        <w:pStyle w:val="Heading3"/>
        <w:tabs>
          <w:tab w:val="left" w:pos="450"/>
          <w:tab w:val="left" w:pos="600"/>
        </w:tabs>
        <w:spacing w:line="240" w:lineRule="auto"/>
        <w:jc w:val="left"/>
        <w:rPr>
          <w:smallCaps/>
          <w:szCs w:val="22"/>
          <w:lang w:val="es-ES"/>
        </w:rPr>
      </w:pPr>
      <w:bookmarkStart w:id="25" w:name="_Toc250585505"/>
      <w:bookmarkStart w:id="26" w:name="_Toc250585816"/>
      <w:bookmarkStart w:id="27" w:name="_Toc250586823"/>
      <w:bookmarkStart w:id="28" w:name="_Toc250628322"/>
      <w:r w:rsidRPr="002F0351">
        <w:rPr>
          <w:smallCaps/>
          <w:szCs w:val="22"/>
          <w:lang w:val="es-ES"/>
        </w:rPr>
        <w:t xml:space="preserve">HC11. ¿Algún miembro </w:t>
      </w:r>
      <w:r w:rsidR="001001D1">
        <w:rPr>
          <w:smallCaps/>
          <w:szCs w:val="22"/>
          <w:lang w:val="es-ES"/>
        </w:rPr>
        <w:t>del</w:t>
      </w:r>
      <w:r w:rsidRPr="002F0351">
        <w:rPr>
          <w:smallCaps/>
          <w:szCs w:val="22"/>
          <w:lang w:val="es-ES"/>
        </w:rPr>
        <w:t xml:space="preserve"> hogar </w:t>
      </w:r>
      <w:r w:rsidR="001001D1">
        <w:rPr>
          <w:smallCaps/>
          <w:szCs w:val="22"/>
          <w:lang w:val="es-ES"/>
        </w:rPr>
        <w:t>es propietario de algunas</w:t>
      </w:r>
      <w:r w:rsidRPr="002F0351">
        <w:rPr>
          <w:smallCaps/>
          <w:szCs w:val="22"/>
          <w:lang w:val="es-ES"/>
        </w:rPr>
        <w:t xml:space="preserve"> tierras que puedan </w:t>
      </w:r>
      <w:r w:rsidR="001001D1">
        <w:rPr>
          <w:smallCaps/>
          <w:szCs w:val="22"/>
          <w:lang w:val="es-ES"/>
        </w:rPr>
        <w:t>usarse</w:t>
      </w:r>
      <w:r w:rsidR="008C09E0" w:rsidRPr="002F0351">
        <w:rPr>
          <w:smallCaps/>
          <w:szCs w:val="22"/>
          <w:lang w:val="es-ES"/>
        </w:rPr>
        <w:t xml:space="preserve"> </w:t>
      </w:r>
      <w:r w:rsidRPr="002F0351">
        <w:rPr>
          <w:smallCaps/>
          <w:szCs w:val="22"/>
          <w:lang w:val="es-ES"/>
        </w:rPr>
        <w:t>para</w:t>
      </w:r>
      <w:r w:rsidR="002E0ECA" w:rsidRPr="002F0351">
        <w:rPr>
          <w:smallCaps/>
          <w:szCs w:val="22"/>
          <w:lang w:val="es-ES"/>
        </w:rPr>
        <w:t xml:space="preserve"> </w:t>
      </w:r>
      <w:r w:rsidRPr="002F0351">
        <w:rPr>
          <w:smallCaps/>
          <w:szCs w:val="22"/>
          <w:lang w:val="es-ES"/>
        </w:rPr>
        <w:t>agricultura?</w:t>
      </w:r>
      <w:bookmarkEnd w:id="25"/>
      <w:bookmarkEnd w:id="26"/>
      <w:bookmarkEnd w:id="27"/>
      <w:bookmarkEnd w:id="28"/>
    </w:p>
    <w:p w14:paraId="0929081A" w14:textId="77777777" w:rsidR="008C09E0" w:rsidRPr="0058064F" w:rsidRDefault="003704B5" w:rsidP="003704B5">
      <w:pPr>
        <w:ind w:left="426"/>
        <w:rPr>
          <w:szCs w:val="22"/>
          <w:lang w:val="es-ES"/>
        </w:rPr>
      </w:pPr>
      <w:r w:rsidRPr="00AB4362">
        <w:rPr>
          <w:lang w:val="es-ES"/>
        </w:rPr>
        <w:t>La tierra agrícola</w:t>
      </w:r>
      <w:r w:rsidRPr="003704B5">
        <w:rPr>
          <w:szCs w:val="22"/>
          <w:lang w:val="es-ES"/>
        </w:rPr>
        <w:t xml:space="preserve"> </w:t>
      </w:r>
      <w:r w:rsidRPr="00AB4362">
        <w:rPr>
          <w:lang w:val="es-ES"/>
        </w:rPr>
        <w:t>se refiere</w:t>
      </w:r>
      <w:r w:rsidRPr="003704B5">
        <w:rPr>
          <w:szCs w:val="22"/>
          <w:lang w:val="es-ES"/>
        </w:rPr>
        <w:t xml:space="preserve"> </w:t>
      </w:r>
      <w:r w:rsidRPr="00AB4362">
        <w:rPr>
          <w:lang w:val="es-ES"/>
        </w:rPr>
        <w:t>a la tierra</w:t>
      </w:r>
      <w:r w:rsidRPr="003704B5">
        <w:rPr>
          <w:szCs w:val="22"/>
          <w:lang w:val="es-ES"/>
        </w:rPr>
        <w:t xml:space="preserve"> </w:t>
      </w:r>
      <w:r w:rsidRPr="00AB4362">
        <w:rPr>
          <w:lang w:val="es-ES"/>
        </w:rPr>
        <w:t>que se utiliza</w:t>
      </w:r>
      <w:r w:rsidRPr="003704B5">
        <w:rPr>
          <w:szCs w:val="22"/>
          <w:lang w:val="es-ES"/>
        </w:rPr>
        <w:t xml:space="preserve"> </w:t>
      </w:r>
      <w:r w:rsidRPr="00AB4362">
        <w:rPr>
          <w:lang w:val="es-ES"/>
        </w:rPr>
        <w:t>para los cultivos</w:t>
      </w:r>
      <w:r w:rsidRPr="003704B5">
        <w:rPr>
          <w:szCs w:val="22"/>
          <w:lang w:val="es-ES"/>
        </w:rPr>
        <w:t xml:space="preserve"> </w:t>
      </w:r>
      <w:r w:rsidRPr="00AB4362">
        <w:rPr>
          <w:lang w:val="es-ES"/>
        </w:rPr>
        <w:t>(</w:t>
      </w:r>
      <w:r w:rsidRPr="003704B5">
        <w:rPr>
          <w:szCs w:val="22"/>
          <w:lang w:val="es-ES"/>
        </w:rPr>
        <w:t xml:space="preserve">los </w:t>
      </w:r>
      <w:r w:rsidRPr="00AB4362">
        <w:rPr>
          <w:lang w:val="es-ES"/>
        </w:rPr>
        <w:t>cultivos pueden</w:t>
      </w:r>
      <w:r w:rsidRPr="003704B5">
        <w:rPr>
          <w:szCs w:val="22"/>
          <w:lang w:val="es-ES"/>
        </w:rPr>
        <w:t xml:space="preserve"> </w:t>
      </w:r>
      <w:r w:rsidRPr="00AB4362">
        <w:rPr>
          <w:lang w:val="es-ES"/>
        </w:rPr>
        <w:t>ser alimento</w:t>
      </w:r>
      <w:r w:rsidRPr="003704B5">
        <w:rPr>
          <w:szCs w:val="22"/>
          <w:lang w:val="es-ES"/>
        </w:rPr>
        <w:t xml:space="preserve"> </w:t>
      </w:r>
      <w:r w:rsidRPr="00AB4362">
        <w:rPr>
          <w:lang w:val="es-ES"/>
        </w:rPr>
        <w:t>para las personas</w:t>
      </w:r>
      <w:r w:rsidRPr="003704B5">
        <w:rPr>
          <w:szCs w:val="22"/>
          <w:lang w:val="es-ES"/>
        </w:rPr>
        <w:t xml:space="preserve">, </w:t>
      </w:r>
      <w:r w:rsidRPr="00AB4362">
        <w:rPr>
          <w:lang w:val="es-ES"/>
        </w:rPr>
        <w:t>para</w:t>
      </w:r>
      <w:r w:rsidRPr="003704B5">
        <w:rPr>
          <w:szCs w:val="22"/>
          <w:lang w:val="es-ES"/>
        </w:rPr>
        <w:t xml:space="preserve"> </w:t>
      </w:r>
      <w:r w:rsidRPr="00AB4362">
        <w:rPr>
          <w:lang w:val="es-ES"/>
        </w:rPr>
        <w:t>animales</w:t>
      </w:r>
      <w:r w:rsidRPr="003704B5">
        <w:rPr>
          <w:szCs w:val="22"/>
          <w:lang w:val="es-ES"/>
        </w:rPr>
        <w:t xml:space="preserve"> </w:t>
      </w:r>
      <w:r w:rsidRPr="00AB4362">
        <w:rPr>
          <w:lang w:val="es-ES"/>
        </w:rPr>
        <w:t>u otros</w:t>
      </w:r>
      <w:r w:rsidRPr="003704B5">
        <w:rPr>
          <w:szCs w:val="22"/>
          <w:lang w:val="es-ES"/>
        </w:rPr>
        <w:t xml:space="preserve"> </w:t>
      </w:r>
      <w:r w:rsidRPr="00AB4362">
        <w:rPr>
          <w:lang w:val="es-ES"/>
        </w:rPr>
        <w:t>cultivos no alimentarios</w:t>
      </w:r>
      <w:r w:rsidRPr="003704B5">
        <w:rPr>
          <w:szCs w:val="22"/>
          <w:lang w:val="es-ES"/>
        </w:rPr>
        <w:t xml:space="preserve">), </w:t>
      </w:r>
      <w:r w:rsidRPr="00AB4362">
        <w:rPr>
          <w:lang w:val="es-ES"/>
        </w:rPr>
        <w:t>cría de animales</w:t>
      </w:r>
      <w:r w:rsidRPr="003704B5">
        <w:rPr>
          <w:szCs w:val="22"/>
          <w:lang w:val="es-ES"/>
        </w:rPr>
        <w:t xml:space="preserve">, </w:t>
      </w:r>
      <w:r w:rsidRPr="00AB4362">
        <w:rPr>
          <w:lang w:val="es-ES"/>
        </w:rPr>
        <w:t>y los animales</w:t>
      </w:r>
      <w:r w:rsidRPr="003704B5">
        <w:rPr>
          <w:szCs w:val="22"/>
          <w:lang w:val="es-ES"/>
        </w:rPr>
        <w:t xml:space="preserve"> </w:t>
      </w:r>
      <w:r w:rsidRPr="00AB4362">
        <w:rPr>
          <w:lang w:val="es-ES"/>
        </w:rPr>
        <w:t>de pastoreo.</w:t>
      </w:r>
      <w:r w:rsidRPr="003704B5">
        <w:rPr>
          <w:szCs w:val="22"/>
          <w:lang w:val="es-ES"/>
        </w:rPr>
        <w:t xml:space="preserve"> </w:t>
      </w:r>
      <w:r w:rsidRPr="003704B5">
        <w:rPr>
          <w:lang w:val="es-ES"/>
        </w:rPr>
        <w:t>Al responder a esta</w:t>
      </w:r>
      <w:r w:rsidRPr="003704B5">
        <w:rPr>
          <w:szCs w:val="22"/>
          <w:lang w:val="es-ES"/>
        </w:rPr>
        <w:t xml:space="preserve"> </w:t>
      </w:r>
      <w:r w:rsidRPr="003704B5">
        <w:rPr>
          <w:lang w:val="es-ES"/>
        </w:rPr>
        <w:t>pregunta</w:t>
      </w:r>
      <w:r w:rsidRPr="003704B5">
        <w:rPr>
          <w:szCs w:val="22"/>
          <w:lang w:val="es-ES"/>
        </w:rPr>
        <w:t xml:space="preserve">, la tierra </w:t>
      </w:r>
      <w:r w:rsidRPr="003704B5">
        <w:rPr>
          <w:lang w:val="es-ES"/>
        </w:rPr>
        <w:t>común</w:t>
      </w:r>
      <w:r w:rsidRPr="003704B5">
        <w:rPr>
          <w:szCs w:val="22"/>
          <w:lang w:val="es-ES"/>
        </w:rPr>
        <w:t xml:space="preserve"> </w:t>
      </w:r>
      <w:r w:rsidRPr="003704B5">
        <w:rPr>
          <w:lang w:val="es-ES"/>
        </w:rPr>
        <w:t>utilizada para</w:t>
      </w:r>
      <w:r w:rsidRPr="003704B5">
        <w:rPr>
          <w:szCs w:val="22"/>
          <w:lang w:val="es-ES"/>
        </w:rPr>
        <w:t xml:space="preserve"> </w:t>
      </w:r>
      <w:r w:rsidRPr="003704B5">
        <w:rPr>
          <w:lang w:val="es-ES"/>
        </w:rPr>
        <w:t>pastar</w:t>
      </w:r>
      <w:r w:rsidRPr="003704B5">
        <w:rPr>
          <w:szCs w:val="22"/>
          <w:lang w:val="es-ES"/>
        </w:rPr>
        <w:t xml:space="preserve"> </w:t>
      </w:r>
      <w:r w:rsidRPr="003704B5">
        <w:rPr>
          <w:lang w:val="es-ES"/>
        </w:rPr>
        <w:t>animales, pero</w:t>
      </w:r>
      <w:r w:rsidRPr="003704B5">
        <w:rPr>
          <w:szCs w:val="22"/>
          <w:lang w:val="es-ES"/>
        </w:rPr>
        <w:t xml:space="preserve"> </w:t>
      </w:r>
      <w:r w:rsidRPr="003704B5">
        <w:rPr>
          <w:lang w:val="es-ES"/>
        </w:rPr>
        <w:t>cuya propiedad no sea del hogar,</w:t>
      </w:r>
      <w:r w:rsidRPr="003704B5">
        <w:rPr>
          <w:szCs w:val="22"/>
          <w:lang w:val="es-ES"/>
        </w:rPr>
        <w:t xml:space="preserve"> </w:t>
      </w:r>
      <w:r w:rsidRPr="003704B5">
        <w:rPr>
          <w:lang w:val="es-ES"/>
        </w:rPr>
        <w:t>no deberá ser</w:t>
      </w:r>
      <w:r w:rsidRPr="003704B5">
        <w:rPr>
          <w:szCs w:val="22"/>
          <w:lang w:val="es-ES"/>
        </w:rPr>
        <w:t xml:space="preserve"> </w:t>
      </w:r>
      <w:r w:rsidRPr="003704B5">
        <w:rPr>
          <w:lang w:val="es-ES"/>
        </w:rPr>
        <w:t>incluida.</w:t>
      </w:r>
      <w:r>
        <w:rPr>
          <w:szCs w:val="22"/>
          <w:lang w:val="es-ES"/>
        </w:rPr>
        <w:t xml:space="preserve"> </w:t>
      </w:r>
      <w:r w:rsidR="008C09E0" w:rsidRPr="0058064F">
        <w:rPr>
          <w:szCs w:val="22"/>
          <w:lang w:val="es-ES"/>
        </w:rPr>
        <w:t>Marque con un círculo el código correspondiente a la respuesta. Si la respuesta es “No”, pase</w:t>
      </w:r>
      <w:r w:rsidR="005C1CD0" w:rsidRPr="0058064F">
        <w:rPr>
          <w:szCs w:val="22"/>
          <w:lang w:val="es-ES"/>
        </w:rPr>
        <w:t xml:space="preserve"> </w:t>
      </w:r>
      <w:r w:rsidR="008C09E0" w:rsidRPr="0058064F">
        <w:rPr>
          <w:szCs w:val="22"/>
          <w:lang w:val="es-ES"/>
        </w:rPr>
        <w:t>directamente a la pregunta HC13.</w:t>
      </w:r>
    </w:p>
    <w:p w14:paraId="06288904" w14:textId="77777777" w:rsidR="009809D5" w:rsidRPr="0058064F" w:rsidRDefault="009809D5" w:rsidP="002F0351">
      <w:pPr>
        <w:tabs>
          <w:tab w:val="left" w:pos="-1440"/>
          <w:tab w:val="left" w:pos="-720"/>
        </w:tabs>
        <w:ind w:left="360"/>
        <w:rPr>
          <w:szCs w:val="22"/>
          <w:lang w:val="es-ES"/>
        </w:rPr>
      </w:pPr>
    </w:p>
    <w:p w14:paraId="5C1D2170" w14:textId="77777777" w:rsidR="009809D5" w:rsidRPr="0058064F" w:rsidRDefault="009809D5" w:rsidP="002F0351">
      <w:pPr>
        <w:tabs>
          <w:tab w:val="left" w:pos="-1440"/>
          <w:tab w:val="left" w:pos="-720"/>
        </w:tabs>
        <w:ind w:left="360"/>
        <w:rPr>
          <w:szCs w:val="22"/>
          <w:lang w:val="es-ES"/>
        </w:rPr>
      </w:pPr>
      <w:r w:rsidRPr="0058064F">
        <w:rPr>
          <w:szCs w:val="22"/>
          <w:lang w:val="es-ES"/>
        </w:rPr>
        <w:t>Observe que la</w:t>
      </w:r>
      <w:r w:rsidR="00B506ED" w:rsidRPr="0058064F">
        <w:rPr>
          <w:szCs w:val="22"/>
          <w:lang w:val="es-ES"/>
        </w:rPr>
        <w:t>s</w:t>
      </w:r>
      <w:r w:rsidRPr="0058064F">
        <w:rPr>
          <w:szCs w:val="22"/>
          <w:lang w:val="es-ES"/>
        </w:rPr>
        <w:t xml:space="preserve"> tierra</w:t>
      </w:r>
      <w:r w:rsidR="00B506ED" w:rsidRPr="0058064F">
        <w:rPr>
          <w:szCs w:val="22"/>
          <w:lang w:val="es-ES"/>
        </w:rPr>
        <w:t>s</w:t>
      </w:r>
      <w:r w:rsidRPr="0058064F">
        <w:rPr>
          <w:szCs w:val="22"/>
          <w:lang w:val="es-ES"/>
        </w:rPr>
        <w:t xml:space="preserve"> en cuestión puede</w:t>
      </w:r>
      <w:r w:rsidR="00B506ED" w:rsidRPr="0058064F">
        <w:rPr>
          <w:szCs w:val="22"/>
          <w:lang w:val="es-ES"/>
        </w:rPr>
        <w:t>n</w:t>
      </w:r>
      <w:r w:rsidRPr="0058064F">
        <w:rPr>
          <w:szCs w:val="22"/>
          <w:lang w:val="es-ES"/>
        </w:rPr>
        <w:t xml:space="preserve"> </w:t>
      </w:r>
      <w:r w:rsidR="00B506ED" w:rsidRPr="0058064F">
        <w:rPr>
          <w:szCs w:val="22"/>
          <w:lang w:val="es-ES"/>
        </w:rPr>
        <w:t>encontrarse</w:t>
      </w:r>
      <w:r w:rsidRPr="0058064F">
        <w:rPr>
          <w:szCs w:val="22"/>
          <w:lang w:val="es-ES"/>
        </w:rPr>
        <w:t xml:space="preserve"> lejos, incluso en otro país. Acepte tal respuesta como un “Sí”.</w:t>
      </w:r>
    </w:p>
    <w:p w14:paraId="6498AE5C" w14:textId="77777777" w:rsidR="009B65E4" w:rsidRPr="005D5B90" w:rsidRDefault="009B65E4" w:rsidP="009B65E4">
      <w:pPr>
        <w:rPr>
          <w:i/>
          <w:sz w:val="24"/>
          <w:szCs w:val="24"/>
          <w:lang w:val="es-ES"/>
        </w:rPr>
      </w:pPr>
    </w:p>
    <w:p w14:paraId="5065F61C" w14:textId="2644C9DE" w:rsidR="00234365" w:rsidRDefault="002F0351" w:rsidP="004B4E4D">
      <w:pPr>
        <w:pStyle w:val="Heading3"/>
        <w:tabs>
          <w:tab w:val="left" w:pos="450"/>
          <w:tab w:val="left" w:pos="600"/>
        </w:tabs>
        <w:spacing w:line="240" w:lineRule="auto"/>
        <w:jc w:val="left"/>
        <w:rPr>
          <w:rFonts w:ascii="TimesNewRomanPS-BoldMT" w:hAnsi="TimesNewRomanPS-BoldMT" w:cs="TimesNewRomanPS-BoldMT"/>
          <w:b w:val="0"/>
          <w:bCs/>
          <w:szCs w:val="22"/>
          <w:lang w:val="es-ES" w:eastAsia="sv-SE"/>
        </w:rPr>
      </w:pPr>
      <w:bookmarkStart w:id="29" w:name="_Toc250585506"/>
      <w:bookmarkStart w:id="30" w:name="_Toc250585817"/>
      <w:bookmarkStart w:id="31" w:name="_Toc250586824"/>
      <w:bookmarkStart w:id="32" w:name="_Toc250628323"/>
      <w:r w:rsidRPr="002F0351">
        <w:rPr>
          <w:smallCaps/>
          <w:szCs w:val="22"/>
          <w:lang w:val="es-ES"/>
        </w:rPr>
        <w:t xml:space="preserve">HC12. ¿Cuántas hectáreas de tierra </w:t>
      </w:r>
      <w:r w:rsidR="00481D52">
        <w:rPr>
          <w:smallCaps/>
          <w:szCs w:val="22"/>
          <w:lang w:val="es-ES"/>
        </w:rPr>
        <w:t>agrícola</w:t>
      </w:r>
      <w:r w:rsidR="00481D52" w:rsidRPr="002F0351">
        <w:rPr>
          <w:smallCaps/>
          <w:szCs w:val="22"/>
          <w:lang w:val="es-ES"/>
        </w:rPr>
        <w:t xml:space="preserve"> </w:t>
      </w:r>
      <w:r w:rsidRPr="002F0351">
        <w:rPr>
          <w:smallCaps/>
          <w:szCs w:val="22"/>
          <w:lang w:val="es-ES"/>
        </w:rPr>
        <w:t>poseen los miembros de este hogar?</w:t>
      </w:r>
      <w:bookmarkEnd w:id="29"/>
      <w:bookmarkEnd w:id="30"/>
      <w:bookmarkEnd w:id="31"/>
      <w:bookmarkEnd w:id="32"/>
      <w:r w:rsidR="004B4E4D">
        <w:rPr>
          <w:rFonts w:ascii="TimesNewRomanPS-BoldMT" w:hAnsi="TimesNewRomanPS-BoldMT" w:cs="TimesNewRomanPS-BoldMT"/>
          <w:b w:val="0"/>
          <w:bCs/>
          <w:szCs w:val="22"/>
          <w:lang w:val="es-ES" w:eastAsia="sv-SE"/>
        </w:rPr>
        <w:t xml:space="preserve"> </w:t>
      </w:r>
    </w:p>
    <w:p w14:paraId="729F5F38" w14:textId="211C9FCD" w:rsidR="00234365" w:rsidRPr="0058064F" w:rsidRDefault="008C09E0" w:rsidP="002F0351">
      <w:pPr>
        <w:tabs>
          <w:tab w:val="left" w:pos="-1440"/>
          <w:tab w:val="left" w:pos="-720"/>
        </w:tabs>
        <w:ind w:left="360"/>
        <w:rPr>
          <w:szCs w:val="22"/>
          <w:lang w:val="es-ES"/>
        </w:rPr>
      </w:pPr>
      <w:r w:rsidRPr="0058064F">
        <w:rPr>
          <w:szCs w:val="22"/>
          <w:lang w:val="es-ES"/>
        </w:rPr>
        <w:t>Registre el número total de hectáreas de t</w:t>
      </w:r>
      <w:r w:rsidR="00234365" w:rsidRPr="0058064F">
        <w:rPr>
          <w:szCs w:val="22"/>
          <w:lang w:val="es-ES"/>
        </w:rPr>
        <w:t xml:space="preserve">ierra </w:t>
      </w:r>
      <w:r w:rsidRPr="0058064F">
        <w:rPr>
          <w:szCs w:val="22"/>
          <w:lang w:val="es-ES"/>
        </w:rPr>
        <w:t>que pueden usarse para la agricultura que sean</w:t>
      </w:r>
      <w:r w:rsidR="005C1CD0" w:rsidRPr="0058064F">
        <w:rPr>
          <w:szCs w:val="22"/>
          <w:lang w:val="es-ES"/>
        </w:rPr>
        <w:t xml:space="preserve"> </w:t>
      </w:r>
      <w:r w:rsidRPr="0058064F">
        <w:rPr>
          <w:szCs w:val="22"/>
          <w:lang w:val="es-ES"/>
        </w:rPr>
        <w:t>propiedad de todos los miembros del hogar. Si el hogar posee 9</w:t>
      </w:r>
      <w:r w:rsidR="00234365" w:rsidRPr="0058064F">
        <w:rPr>
          <w:szCs w:val="22"/>
          <w:lang w:val="es-ES"/>
        </w:rPr>
        <w:t>5</w:t>
      </w:r>
      <w:r w:rsidRPr="0058064F">
        <w:rPr>
          <w:szCs w:val="22"/>
          <w:lang w:val="es-ES"/>
        </w:rPr>
        <w:t xml:space="preserve"> hectáreas o más, registre “9</w:t>
      </w:r>
      <w:r w:rsidR="00234365" w:rsidRPr="0058064F">
        <w:rPr>
          <w:szCs w:val="22"/>
          <w:lang w:val="es-ES"/>
        </w:rPr>
        <w:t>5</w:t>
      </w:r>
      <w:r w:rsidRPr="0058064F">
        <w:rPr>
          <w:szCs w:val="22"/>
          <w:lang w:val="es-ES"/>
        </w:rPr>
        <w:t>”. Si se desconoce la respuesta, registre “98”.</w:t>
      </w:r>
      <w:r w:rsidR="00234365" w:rsidRPr="0058064F">
        <w:rPr>
          <w:szCs w:val="22"/>
          <w:lang w:val="es-ES"/>
        </w:rPr>
        <w:t xml:space="preserve"> </w:t>
      </w:r>
    </w:p>
    <w:p w14:paraId="6714D962" w14:textId="77777777" w:rsidR="00234365" w:rsidRPr="005D5B90" w:rsidRDefault="00234365" w:rsidP="00234365">
      <w:pPr>
        <w:rPr>
          <w:b/>
          <w:sz w:val="24"/>
          <w:szCs w:val="24"/>
          <w:lang w:val="es-ES"/>
        </w:rPr>
      </w:pPr>
    </w:p>
    <w:p w14:paraId="25E47020" w14:textId="3301B4E9" w:rsidR="008C09E0" w:rsidRPr="002F0351" w:rsidRDefault="002F0351" w:rsidP="008C09E0">
      <w:pPr>
        <w:autoSpaceDE w:val="0"/>
        <w:autoSpaceDN w:val="0"/>
        <w:adjustRightInd w:val="0"/>
        <w:rPr>
          <w:rFonts w:ascii="Times New Roman Bold" w:hAnsi="Times New Roman Bold"/>
          <w:b/>
          <w:smallCaps/>
          <w:szCs w:val="22"/>
          <w:lang w:val="es-ES"/>
        </w:rPr>
      </w:pPr>
      <w:r w:rsidRPr="002F0351">
        <w:rPr>
          <w:rFonts w:ascii="Times New Roman Bold" w:hAnsi="Times New Roman Bold"/>
          <w:b/>
          <w:smallCaps/>
          <w:szCs w:val="22"/>
          <w:lang w:val="es-ES"/>
        </w:rPr>
        <w:t xml:space="preserve">HC13. </w:t>
      </w:r>
      <w:r w:rsidRPr="002F0351">
        <w:rPr>
          <w:rFonts w:ascii="Times New Roman Bold" w:hAnsi="Times New Roman Bold" w:hint="eastAsia"/>
          <w:b/>
          <w:smallCaps/>
          <w:szCs w:val="22"/>
          <w:lang w:val="es-ES"/>
        </w:rPr>
        <w:t>¿</w:t>
      </w:r>
      <w:r w:rsidRPr="002F0351">
        <w:rPr>
          <w:rFonts w:ascii="Times New Roman Bold" w:hAnsi="Times New Roman Bold"/>
          <w:b/>
          <w:smallCaps/>
          <w:szCs w:val="22"/>
          <w:lang w:val="es-ES"/>
        </w:rPr>
        <w:t xml:space="preserve">Posee </w:t>
      </w:r>
      <w:r w:rsidR="00481D52">
        <w:rPr>
          <w:rFonts w:ascii="Times New Roman Bold" w:hAnsi="Times New Roman Bold"/>
          <w:b/>
          <w:smallCaps/>
          <w:szCs w:val="22"/>
          <w:lang w:val="es-ES"/>
        </w:rPr>
        <w:t>el</w:t>
      </w:r>
      <w:r w:rsidR="00481D52" w:rsidRPr="002F0351">
        <w:rPr>
          <w:rFonts w:ascii="Times New Roman Bold" w:hAnsi="Times New Roman Bold"/>
          <w:b/>
          <w:smallCaps/>
          <w:szCs w:val="22"/>
          <w:lang w:val="es-ES"/>
        </w:rPr>
        <w:t xml:space="preserve"> </w:t>
      </w:r>
      <w:r w:rsidRPr="002F0351">
        <w:rPr>
          <w:rFonts w:ascii="Times New Roman Bold" w:hAnsi="Times New Roman Bold"/>
          <w:b/>
          <w:smallCaps/>
          <w:szCs w:val="22"/>
          <w:lang w:val="es-ES"/>
        </w:rPr>
        <w:t xml:space="preserve">hogar </w:t>
      </w:r>
      <w:r w:rsidR="00481D52">
        <w:rPr>
          <w:rFonts w:ascii="Times New Roman Bold" w:hAnsi="Times New Roman Bold"/>
          <w:b/>
          <w:smallCaps/>
          <w:szCs w:val="22"/>
          <w:lang w:val="es-ES"/>
        </w:rPr>
        <w:t xml:space="preserve">algún </w:t>
      </w:r>
      <w:r w:rsidRPr="002F0351">
        <w:rPr>
          <w:rFonts w:ascii="Times New Roman Bold" w:hAnsi="Times New Roman Bold"/>
          <w:b/>
          <w:smallCaps/>
          <w:szCs w:val="22"/>
          <w:lang w:val="es-ES"/>
        </w:rPr>
        <w:t>ganado, reba</w:t>
      </w:r>
      <w:r w:rsidRPr="002F0351">
        <w:rPr>
          <w:rFonts w:ascii="Times New Roman Bold" w:hAnsi="Times New Roman Bold" w:hint="eastAsia"/>
          <w:b/>
          <w:smallCaps/>
          <w:szCs w:val="22"/>
          <w:lang w:val="es-ES"/>
        </w:rPr>
        <w:t>ñ</w:t>
      </w:r>
      <w:r w:rsidRPr="002F0351">
        <w:rPr>
          <w:rFonts w:ascii="Times New Roman Bold" w:hAnsi="Times New Roman Bold"/>
          <w:b/>
          <w:smallCaps/>
          <w:szCs w:val="22"/>
          <w:lang w:val="es-ES"/>
        </w:rPr>
        <w:t>o</w:t>
      </w:r>
      <w:r w:rsidR="00481D52">
        <w:rPr>
          <w:rFonts w:ascii="Times New Roman Bold" w:hAnsi="Times New Roman Bold"/>
          <w:b/>
          <w:smallCaps/>
          <w:szCs w:val="22"/>
          <w:lang w:val="es-ES"/>
        </w:rPr>
        <w:t>,</w:t>
      </w:r>
      <w:r w:rsidRPr="002F0351">
        <w:rPr>
          <w:rFonts w:ascii="Times New Roman Bold" w:hAnsi="Times New Roman Bold"/>
          <w:b/>
          <w:smallCaps/>
          <w:szCs w:val="22"/>
          <w:lang w:val="es-ES"/>
        </w:rPr>
        <w:t xml:space="preserve"> otros animales de granja o aves de corral</w:t>
      </w:r>
      <w:r w:rsidR="008C09E0" w:rsidRPr="002F0351">
        <w:rPr>
          <w:rFonts w:ascii="Times New Roman Bold" w:hAnsi="Times New Roman Bold"/>
          <w:b/>
          <w:smallCaps/>
          <w:szCs w:val="22"/>
          <w:lang w:val="es-ES"/>
        </w:rPr>
        <w:t>?</w:t>
      </w:r>
    </w:p>
    <w:p w14:paraId="47AE4834" w14:textId="77777777" w:rsidR="008C09E0" w:rsidRPr="0058064F" w:rsidRDefault="008C09E0" w:rsidP="002F0351">
      <w:pPr>
        <w:tabs>
          <w:tab w:val="left" w:pos="-1440"/>
          <w:tab w:val="left" w:pos="-720"/>
        </w:tabs>
        <w:ind w:left="360"/>
        <w:rPr>
          <w:szCs w:val="22"/>
          <w:lang w:val="es-ES"/>
        </w:rPr>
      </w:pPr>
      <w:r w:rsidRPr="0058064F">
        <w:rPr>
          <w:szCs w:val="22"/>
          <w:lang w:val="es-ES"/>
        </w:rPr>
        <w:t xml:space="preserve">Marque con un círculo el código correspondiente a la respuesta </w:t>
      </w:r>
      <w:r w:rsidR="00B506ED" w:rsidRPr="0058064F">
        <w:rPr>
          <w:szCs w:val="22"/>
          <w:lang w:val="es-ES"/>
        </w:rPr>
        <w:t>recibida</w:t>
      </w:r>
      <w:r w:rsidRPr="0058064F">
        <w:rPr>
          <w:szCs w:val="22"/>
          <w:lang w:val="es-ES"/>
        </w:rPr>
        <w:t>. Si la respuesta es “No”,</w:t>
      </w:r>
      <w:r w:rsidR="005C1CD0" w:rsidRPr="0058064F">
        <w:rPr>
          <w:szCs w:val="22"/>
          <w:lang w:val="es-ES"/>
        </w:rPr>
        <w:t xml:space="preserve"> </w:t>
      </w:r>
      <w:r w:rsidRPr="0058064F">
        <w:rPr>
          <w:szCs w:val="22"/>
          <w:lang w:val="es-ES"/>
        </w:rPr>
        <w:t xml:space="preserve">pase </w:t>
      </w:r>
      <w:r w:rsidR="00234365" w:rsidRPr="0058064F">
        <w:rPr>
          <w:szCs w:val="22"/>
          <w:lang w:val="es-ES"/>
        </w:rPr>
        <w:t>a HC15.</w:t>
      </w:r>
    </w:p>
    <w:p w14:paraId="0414BECC" w14:textId="77777777" w:rsidR="00234365" w:rsidRPr="005D5B90" w:rsidRDefault="00234365" w:rsidP="008C09E0">
      <w:pPr>
        <w:autoSpaceDE w:val="0"/>
        <w:autoSpaceDN w:val="0"/>
        <w:adjustRightInd w:val="0"/>
        <w:rPr>
          <w:sz w:val="24"/>
          <w:szCs w:val="24"/>
          <w:lang w:val="es-ES" w:eastAsia="sv-SE"/>
        </w:rPr>
      </w:pPr>
    </w:p>
    <w:p w14:paraId="2AE84BA9" w14:textId="63860D0F" w:rsidR="00234365" w:rsidRDefault="002F0351" w:rsidP="008C09E0">
      <w:pPr>
        <w:autoSpaceDE w:val="0"/>
        <w:autoSpaceDN w:val="0"/>
        <w:adjustRightInd w:val="0"/>
        <w:rPr>
          <w:rFonts w:ascii="TimesNewRomanPS-BoldMT" w:hAnsi="TimesNewRomanPS-BoldMT" w:cs="TimesNewRomanPS-BoldMT"/>
          <w:b/>
          <w:bCs/>
          <w:szCs w:val="22"/>
          <w:lang w:val="es-ES" w:eastAsia="sv-SE"/>
        </w:rPr>
      </w:pPr>
      <w:r w:rsidRPr="002F0351">
        <w:rPr>
          <w:rFonts w:ascii="Times New Roman Bold" w:hAnsi="Times New Roman Bold"/>
          <w:b/>
          <w:smallCaps/>
          <w:szCs w:val="22"/>
          <w:lang w:val="es-ES"/>
        </w:rPr>
        <w:t xml:space="preserve">HC14. </w:t>
      </w:r>
      <w:r w:rsidRPr="002F0351">
        <w:rPr>
          <w:rFonts w:ascii="Times New Roman Bold" w:hAnsi="Times New Roman Bold" w:hint="eastAsia"/>
          <w:b/>
          <w:smallCaps/>
          <w:szCs w:val="22"/>
          <w:lang w:val="es-ES"/>
        </w:rPr>
        <w:t>¿</w:t>
      </w:r>
      <w:r w:rsidRPr="002F0351">
        <w:rPr>
          <w:rFonts w:ascii="Times New Roman Bold" w:hAnsi="Times New Roman Bold"/>
          <w:b/>
          <w:smallCaps/>
          <w:szCs w:val="22"/>
          <w:lang w:val="es-ES"/>
        </w:rPr>
        <w:t>Cu</w:t>
      </w:r>
      <w:r w:rsidRPr="002F0351">
        <w:rPr>
          <w:rFonts w:ascii="Times New Roman Bold" w:hAnsi="Times New Roman Bold" w:hint="eastAsia"/>
          <w:b/>
          <w:smallCaps/>
          <w:szCs w:val="22"/>
          <w:lang w:val="es-ES"/>
        </w:rPr>
        <w:t>á</w:t>
      </w:r>
      <w:r w:rsidRPr="002F0351">
        <w:rPr>
          <w:rFonts w:ascii="Times New Roman Bold" w:hAnsi="Times New Roman Bold"/>
          <w:b/>
          <w:smallCaps/>
          <w:szCs w:val="22"/>
          <w:lang w:val="es-ES"/>
        </w:rPr>
        <w:t xml:space="preserve">ntos de los </w:t>
      </w:r>
      <w:r w:rsidR="00F34DA3">
        <w:rPr>
          <w:rFonts w:ascii="Times New Roman Bold" w:hAnsi="Times New Roman Bold"/>
          <w:b/>
          <w:smallCaps/>
          <w:szCs w:val="22"/>
          <w:lang w:val="es-ES"/>
        </w:rPr>
        <w:t>animales</w:t>
      </w:r>
      <w:r w:rsidR="00F34DA3" w:rsidRPr="002F0351">
        <w:rPr>
          <w:rFonts w:ascii="Times New Roman Bold" w:hAnsi="Times New Roman Bold"/>
          <w:b/>
          <w:smallCaps/>
          <w:szCs w:val="22"/>
          <w:lang w:val="es-ES"/>
        </w:rPr>
        <w:t xml:space="preserve"> </w:t>
      </w:r>
      <w:r w:rsidRPr="002F0351">
        <w:rPr>
          <w:rFonts w:ascii="Times New Roman Bold" w:hAnsi="Times New Roman Bold"/>
          <w:b/>
          <w:smallCaps/>
          <w:szCs w:val="22"/>
          <w:lang w:val="es-ES"/>
        </w:rPr>
        <w:t xml:space="preserve">siguientes </w:t>
      </w:r>
      <w:r w:rsidR="009F03FE">
        <w:rPr>
          <w:rFonts w:ascii="Times New Roman Bold" w:hAnsi="Times New Roman Bold"/>
          <w:b/>
          <w:smallCaps/>
          <w:szCs w:val="22"/>
          <w:lang w:val="es-ES"/>
        </w:rPr>
        <w:t>posee este</w:t>
      </w:r>
      <w:r w:rsidRPr="002F0351">
        <w:rPr>
          <w:rFonts w:ascii="Times New Roman Bold" w:hAnsi="Times New Roman Bold"/>
          <w:b/>
          <w:smallCaps/>
          <w:szCs w:val="22"/>
          <w:lang w:val="es-ES"/>
        </w:rPr>
        <w:t xml:space="preserve"> hogar?</w:t>
      </w:r>
      <w:r w:rsidR="004B4E4D">
        <w:rPr>
          <w:rFonts w:ascii="TimesNewRomanPS-BoldMT" w:hAnsi="TimesNewRomanPS-BoldMT" w:cs="TimesNewRomanPS-BoldMT"/>
          <w:b/>
          <w:bCs/>
          <w:szCs w:val="22"/>
          <w:lang w:val="es-ES" w:eastAsia="sv-SE"/>
        </w:rPr>
        <w:t xml:space="preserve"> </w:t>
      </w:r>
    </w:p>
    <w:p w14:paraId="2CAB6B09" w14:textId="77777777" w:rsidR="008C09E0" w:rsidRPr="0058064F" w:rsidRDefault="008C09E0" w:rsidP="002F0351">
      <w:pPr>
        <w:tabs>
          <w:tab w:val="left" w:pos="-1440"/>
          <w:tab w:val="left" w:pos="-720"/>
        </w:tabs>
        <w:ind w:left="360"/>
        <w:rPr>
          <w:szCs w:val="22"/>
          <w:lang w:val="es-ES"/>
        </w:rPr>
      </w:pPr>
      <w:r w:rsidRPr="0058064F">
        <w:rPr>
          <w:szCs w:val="22"/>
          <w:u w:val="single"/>
          <w:lang w:val="es-ES"/>
        </w:rPr>
        <w:t xml:space="preserve">Lea cada </w:t>
      </w:r>
      <w:r w:rsidR="00B506ED" w:rsidRPr="0058064F">
        <w:rPr>
          <w:szCs w:val="22"/>
          <w:u w:val="single"/>
          <w:lang w:val="es-ES"/>
        </w:rPr>
        <w:t>uno de ellos</w:t>
      </w:r>
      <w:r w:rsidRPr="0058064F">
        <w:rPr>
          <w:szCs w:val="22"/>
          <w:u w:val="single"/>
          <w:lang w:val="es-ES"/>
        </w:rPr>
        <w:t xml:space="preserve"> en voz alta</w:t>
      </w:r>
      <w:r w:rsidRPr="0058064F">
        <w:rPr>
          <w:szCs w:val="22"/>
          <w:lang w:val="es-ES"/>
        </w:rPr>
        <w:t xml:space="preserve"> y escriba el número correspondiente a la respuesta. Sume el número de</w:t>
      </w:r>
      <w:r w:rsidR="005C1CD0" w:rsidRPr="0058064F">
        <w:rPr>
          <w:szCs w:val="22"/>
          <w:lang w:val="es-ES"/>
        </w:rPr>
        <w:t xml:space="preserve"> </w:t>
      </w:r>
      <w:r w:rsidRPr="0058064F">
        <w:rPr>
          <w:szCs w:val="22"/>
          <w:lang w:val="es-ES"/>
        </w:rPr>
        <w:t xml:space="preserve">vacas lecheras y toros, incluso si </w:t>
      </w:r>
      <w:r w:rsidR="00B506ED" w:rsidRPr="0058064F">
        <w:rPr>
          <w:szCs w:val="22"/>
          <w:lang w:val="es-ES"/>
        </w:rPr>
        <w:t>el</w:t>
      </w:r>
      <w:r w:rsidRPr="0058064F">
        <w:rPr>
          <w:szCs w:val="22"/>
          <w:lang w:val="es-ES"/>
        </w:rPr>
        <w:t xml:space="preserve"> informante menciona números separados para cada uno. Del</w:t>
      </w:r>
      <w:r w:rsidR="005C1CD0" w:rsidRPr="0058064F">
        <w:rPr>
          <w:szCs w:val="22"/>
          <w:lang w:val="es-ES"/>
        </w:rPr>
        <w:t xml:space="preserve"> </w:t>
      </w:r>
      <w:r w:rsidRPr="0058064F">
        <w:rPr>
          <w:szCs w:val="22"/>
          <w:lang w:val="es-ES"/>
        </w:rPr>
        <w:lastRenderedPageBreak/>
        <w:t>mismo modo, reúna los caballos, los burros y las mulas en un solo grupo. Si la respuesta es</w:t>
      </w:r>
      <w:r w:rsidR="00234365" w:rsidRPr="0058064F">
        <w:rPr>
          <w:szCs w:val="22"/>
          <w:lang w:val="es-ES"/>
        </w:rPr>
        <w:t xml:space="preserve"> </w:t>
      </w:r>
      <w:r w:rsidRPr="0058064F">
        <w:rPr>
          <w:szCs w:val="22"/>
          <w:lang w:val="es-ES"/>
        </w:rPr>
        <w:t>“Ninguno”, registre “00” para ese animal</w:t>
      </w:r>
      <w:r w:rsidR="00234365" w:rsidRPr="0058064F">
        <w:rPr>
          <w:szCs w:val="22"/>
          <w:lang w:val="es-ES"/>
        </w:rPr>
        <w:t>/grupo de animales</w:t>
      </w:r>
      <w:r w:rsidRPr="0058064F">
        <w:rPr>
          <w:szCs w:val="22"/>
          <w:lang w:val="es-ES"/>
        </w:rPr>
        <w:t>. Si el hogar posee 9</w:t>
      </w:r>
      <w:r w:rsidR="00234365" w:rsidRPr="0058064F">
        <w:rPr>
          <w:szCs w:val="22"/>
          <w:lang w:val="es-ES"/>
        </w:rPr>
        <w:t>5</w:t>
      </w:r>
      <w:r w:rsidRPr="0058064F">
        <w:rPr>
          <w:szCs w:val="22"/>
          <w:lang w:val="es-ES"/>
        </w:rPr>
        <w:t xml:space="preserve"> ejemplares o más de cualquier tipo de</w:t>
      </w:r>
      <w:r w:rsidR="005C1CD0" w:rsidRPr="0058064F">
        <w:rPr>
          <w:szCs w:val="22"/>
          <w:lang w:val="es-ES"/>
        </w:rPr>
        <w:t xml:space="preserve"> </w:t>
      </w:r>
      <w:r w:rsidRPr="0058064F">
        <w:rPr>
          <w:szCs w:val="22"/>
          <w:lang w:val="es-ES"/>
        </w:rPr>
        <w:t>animal</w:t>
      </w:r>
      <w:r w:rsidR="009F03FE">
        <w:rPr>
          <w:szCs w:val="22"/>
          <w:lang w:val="es-ES"/>
        </w:rPr>
        <w:t>/ grupo de animales</w:t>
      </w:r>
      <w:r w:rsidRPr="0058064F">
        <w:rPr>
          <w:szCs w:val="22"/>
          <w:lang w:val="es-ES"/>
        </w:rPr>
        <w:t>, registre “9</w:t>
      </w:r>
      <w:r w:rsidR="00234365" w:rsidRPr="0058064F">
        <w:rPr>
          <w:szCs w:val="22"/>
          <w:lang w:val="es-ES"/>
        </w:rPr>
        <w:t>5</w:t>
      </w:r>
      <w:r w:rsidRPr="0058064F">
        <w:rPr>
          <w:szCs w:val="22"/>
          <w:lang w:val="es-ES"/>
        </w:rPr>
        <w:t>”. Si el hogar posee un tipo de animal</w:t>
      </w:r>
      <w:r w:rsidR="00234365" w:rsidRPr="0058064F">
        <w:rPr>
          <w:szCs w:val="22"/>
          <w:lang w:val="es-ES"/>
        </w:rPr>
        <w:t>/grupo de animales</w:t>
      </w:r>
      <w:r w:rsidRPr="0058064F">
        <w:rPr>
          <w:szCs w:val="22"/>
          <w:lang w:val="es-ES"/>
        </w:rPr>
        <w:t xml:space="preserve"> en particular</w:t>
      </w:r>
      <w:r w:rsidR="00234365" w:rsidRPr="0058064F">
        <w:rPr>
          <w:szCs w:val="22"/>
          <w:lang w:val="es-ES"/>
        </w:rPr>
        <w:t>,</w:t>
      </w:r>
      <w:r w:rsidRPr="0058064F">
        <w:rPr>
          <w:szCs w:val="22"/>
          <w:lang w:val="es-ES"/>
        </w:rPr>
        <w:t xml:space="preserve"> pero </w:t>
      </w:r>
      <w:r w:rsidR="00B506ED" w:rsidRPr="0058064F">
        <w:rPr>
          <w:szCs w:val="22"/>
          <w:lang w:val="es-ES"/>
        </w:rPr>
        <w:t>el</w:t>
      </w:r>
      <w:r w:rsidRPr="0058064F">
        <w:rPr>
          <w:szCs w:val="22"/>
          <w:lang w:val="es-ES"/>
        </w:rPr>
        <w:t xml:space="preserve"> informante </w:t>
      </w:r>
      <w:r w:rsidR="00B506ED" w:rsidRPr="0058064F">
        <w:rPr>
          <w:szCs w:val="22"/>
          <w:lang w:val="es-ES"/>
        </w:rPr>
        <w:t>desconoce el número de ellos</w:t>
      </w:r>
      <w:r w:rsidRPr="0058064F">
        <w:rPr>
          <w:szCs w:val="22"/>
          <w:lang w:val="es-ES"/>
        </w:rPr>
        <w:t xml:space="preserve">, marque con un círculo la opción “98”. No deje ningún </w:t>
      </w:r>
      <w:r w:rsidR="00234365" w:rsidRPr="0058064F">
        <w:rPr>
          <w:szCs w:val="22"/>
          <w:lang w:val="es-ES"/>
        </w:rPr>
        <w:t>ítem</w:t>
      </w:r>
      <w:r w:rsidRPr="0058064F">
        <w:rPr>
          <w:szCs w:val="22"/>
          <w:lang w:val="es-ES"/>
        </w:rPr>
        <w:t xml:space="preserve"> en blanco.</w:t>
      </w:r>
    </w:p>
    <w:p w14:paraId="47360D8A" w14:textId="77777777" w:rsidR="00234365" w:rsidRPr="0058064F" w:rsidRDefault="00234365" w:rsidP="002F0351">
      <w:pPr>
        <w:tabs>
          <w:tab w:val="left" w:pos="-1440"/>
          <w:tab w:val="left" w:pos="-720"/>
        </w:tabs>
        <w:ind w:left="360"/>
        <w:rPr>
          <w:szCs w:val="22"/>
          <w:lang w:val="es-ES"/>
        </w:rPr>
      </w:pPr>
    </w:p>
    <w:p w14:paraId="7FB235BB" w14:textId="7DE67E3F" w:rsidR="008C09E0" w:rsidRPr="002F0351" w:rsidRDefault="008C09E0" w:rsidP="002F0351">
      <w:pPr>
        <w:tabs>
          <w:tab w:val="left" w:pos="-1440"/>
          <w:tab w:val="left" w:pos="-720"/>
        </w:tabs>
        <w:ind w:left="360"/>
        <w:rPr>
          <w:szCs w:val="22"/>
          <w:lang w:val="es-ES"/>
        </w:rPr>
      </w:pPr>
      <w:r w:rsidRPr="002F0351">
        <w:rPr>
          <w:szCs w:val="22"/>
          <w:lang w:val="es-ES"/>
        </w:rPr>
        <w:t xml:space="preserve">Haga la pregunta </w:t>
      </w:r>
      <w:r w:rsidR="00B506ED" w:rsidRPr="002F0351">
        <w:rPr>
          <w:szCs w:val="22"/>
          <w:lang w:val="es-ES"/>
        </w:rPr>
        <w:t>sobre</w:t>
      </w:r>
      <w:r w:rsidRPr="002F0351">
        <w:rPr>
          <w:szCs w:val="22"/>
          <w:lang w:val="es-ES"/>
        </w:rPr>
        <w:t xml:space="preserve"> los siguientes animales: </w:t>
      </w:r>
      <w:r w:rsidR="002F0351" w:rsidRPr="002F0351">
        <w:rPr>
          <w:b/>
          <w:smallCaps/>
          <w:szCs w:val="22"/>
          <w:lang w:val="es-ES"/>
        </w:rPr>
        <w:t>Ganado</w:t>
      </w:r>
      <w:r w:rsidR="00876A42">
        <w:rPr>
          <w:b/>
          <w:smallCaps/>
          <w:szCs w:val="22"/>
          <w:lang w:val="es-ES"/>
        </w:rPr>
        <w:t>,</w:t>
      </w:r>
      <w:r w:rsidR="002F0351" w:rsidRPr="002F0351">
        <w:rPr>
          <w:b/>
          <w:smallCaps/>
          <w:szCs w:val="22"/>
          <w:lang w:val="es-ES"/>
        </w:rPr>
        <w:t xml:space="preserve"> Vacas Lecheras o Toros; Caballos, Burros o Mulas; Cabras; Ovejas; </w:t>
      </w:r>
      <w:r w:rsidR="00876A42">
        <w:rPr>
          <w:b/>
          <w:smallCaps/>
          <w:szCs w:val="22"/>
          <w:lang w:val="es-ES"/>
        </w:rPr>
        <w:t>pollos</w:t>
      </w:r>
      <w:r w:rsidR="002F0351" w:rsidRPr="002F0351">
        <w:rPr>
          <w:b/>
          <w:smallCaps/>
          <w:szCs w:val="22"/>
          <w:lang w:val="es-ES"/>
        </w:rPr>
        <w:t>; Cerdos</w:t>
      </w:r>
      <w:r w:rsidR="002C0FD9" w:rsidRPr="002F0351">
        <w:rPr>
          <w:szCs w:val="22"/>
          <w:lang w:val="es-ES"/>
        </w:rPr>
        <w:t>.</w:t>
      </w:r>
    </w:p>
    <w:p w14:paraId="72C43586" w14:textId="77777777" w:rsidR="001F5BB7" w:rsidRPr="002F0351" w:rsidRDefault="001F5BB7" w:rsidP="002F0351">
      <w:pPr>
        <w:tabs>
          <w:tab w:val="left" w:pos="-1440"/>
          <w:tab w:val="left" w:pos="-720"/>
        </w:tabs>
        <w:ind w:left="360"/>
        <w:rPr>
          <w:szCs w:val="22"/>
          <w:lang w:val="es-ES"/>
        </w:rPr>
      </w:pPr>
    </w:p>
    <w:p w14:paraId="6C4659C7" w14:textId="0E863BD0" w:rsidR="00F059D5" w:rsidRPr="002F0351" w:rsidRDefault="002F0351" w:rsidP="00F059D5">
      <w:pPr>
        <w:rPr>
          <w:rFonts w:ascii="Times New Roman Bold" w:hAnsi="Times New Roman Bold"/>
          <w:b/>
          <w:smallCaps/>
          <w:szCs w:val="22"/>
          <w:lang w:val="es-ES"/>
        </w:rPr>
      </w:pPr>
      <w:r w:rsidRPr="002F0351">
        <w:rPr>
          <w:rFonts w:ascii="Times New Roman Bold" w:hAnsi="Times New Roman Bold"/>
          <w:b/>
          <w:smallCaps/>
          <w:szCs w:val="22"/>
          <w:lang w:val="es-ES"/>
        </w:rPr>
        <w:t xml:space="preserve">HC15. </w:t>
      </w:r>
      <w:r w:rsidR="007E7685" w:rsidRPr="002F0351">
        <w:rPr>
          <w:rFonts w:ascii="Times New Roman Bold" w:hAnsi="Times New Roman Bold"/>
          <w:b/>
          <w:smallCaps/>
          <w:szCs w:val="22"/>
          <w:lang w:val="es-ES"/>
        </w:rPr>
        <w:t>¿</w:t>
      </w:r>
      <w:r w:rsidRPr="002F0351">
        <w:rPr>
          <w:rFonts w:ascii="Times New Roman Bold" w:hAnsi="Times New Roman Bold"/>
          <w:b/>
          <w:smallCaps/>
          <w:szCs w:val="22"/>
          <w:lang w:val="es-ES"/>
        </w:rPr>
        <w:t>Alg</w:t>
      </w:r>
      <w:r w:rsidRPr="002F0351">
        <w:rPr>
          <w:rFonts w:ascii="Times New Roman Bold" w:hAnsi="Times New Roman Bold" w:hint="eastAsia"/>
          <w:b/>
          <w:smallCaps/>
          <w:szCs w:val="22"/>
          <w:lang w:val="es-ES"/>
        </w:rPr>
        <w:t>ú</w:t>
      </w:r>
      <w:r w:rsidRPr="002F0351">
        <w:rPr>
          <w:rFonts w:ascii="Times New Roman Bold" w:hAnsi="Times New Roman Bold"/>
          <w:b/>
          <w:smallCaps/>
          <w:szCs w:val="22"/>
          <w:lang w:val="es-ES"/>
        </w:rPr>
        <w:t xml:space="preserve">n miembro de este hogar </w:t>
      </w:r>
      <w:r w:rsidR="00876A42">
        <w:rPr>
          <w:rFonts w:ascii="Times New Roman Bold" w:hAnsi="Times New Roman Bold"/>
          <w:b/>
          <w:smallCaps/>
          <w:szCs w:val="22"/>
          <w:lang w:val="es-ES"/>
        </w:rPr>
        <w:t>tiene</w:t>
      </w:r>
      <w:r w:rsidRPr="002F0351">
        <w:rPr>
          <w:rFonts w:ascii="Times New Roman Bold" w:hAnsi="Times New Roman Bold"/>
          <w:b/>
          <w:smallCaps/>
          <w:szCs w:val="22"/>
          <w:lang w:val="es-ES"/>
        </w:rPr>
        <w:t xml:space="preserve"> una cuenta bancaria?</w:t>
      </w:r>
    </w:p>
    <w:p w14:paraId="61EF0A1F" w14:textId="77777777" w:rsidR="002C0FD9" w:rsidRPr="0058064F" w:rsidRDefault="009F03FE" w:rsidP="002F0351">
      <w:pPr>
        <w:tabs>
          <w:tab w:val="left" w:pos="-1440"/>
          <w:tab w:val="left" w:pos="-720"/>
        </w:tabs>
        <w:ind w:left="360"/>
        <w:rPr>
          <w:szCs w:val="22"/>
          <w:lang w:val="es-ES"/>
        </w:rPr>
      </w:pPr>
      <w:r w:rsidRPr="00AB4362">
        <w:rPr>
          <w:szCs w:val="22"/>
          <w:lang w:val="es-ES"/>
        </w:rPr>
        <w:t>Pregunte si</w:t>
      </w:r>
      <w:r w:rsidRPr="009F03FE">
        <w:rPr>
          <w:szCs w:val="22"/>
          <w:lang w:val="es-ES"/>
        </w:rPr>
        <w:t xml:space="preserve"> </w:t>
      </w:r>
      <w:r w:rsidRPr="00AB4362">
        <w:rPr>
          <w:szCs w:val="22"/>
          <w:lang w:val="es-ES"/>
        </w:rPr>
        <w:t>algún miembro</w:t>
      </w:r>
      <w:r w:rsidRPr="009F03FE">
        <w:rPr>
          <w:szCs w:val="22"/>
          <w:lang w:val="es-ES"/>
        </w:rPr>
        <w:t xml:space="preserve"> </w:t>
      </w:r>
      <w:r w:rsidRPr="00AB4362">
        <w:rPr>
          <w:szCs w:val="22"/>
          <w:lang w:val="es-ES"/>
        </w:rPr>
        <w:t>del hogar tiene</w:t>
      </w:r>
      <w:r w:rsidRPr="009F03FE">
        <w:rPr>
          <w:szCs w:val="22"/>
          <w:lang w:val="es-ES"/>
        </w:rPr>
        <w:t xml:space="preserve"> </w:t>
      </w:r>
      <w:r w:rsidRPr="00AB4362">
        <w:rPr>
          <w:szCs w:val="22"/>
          <w:lang w:val="es-ES"/>
        </w:rPr>
        <w:t>una cuenta bancaria</w:t>
      </w:r>
      <w:r w:rsidRPr="009F03FE">
        <w:rPr>
          <w:szCs w:val="22"/>
          <w:lang w:val="es-ES"/>
        </w:rPr>
        <w:t xml:space="preserve">, asociación </w:t>
      </w:r>
      <w:r w:rsidRPr="00AB4362">
        <w:rPr>
          <w:szCs w:val="22"/>
          <w:lang w:val="es-ES"/>
        </w:rPr>
        <w:t>de crédito u otra</w:t>
      </w:r>
      <w:r w:rsidRPr="009F03FE">
        <w:rPr>
          <w:szCs w:val="22"/>
          <w:lang w:val="es-ES"/>
        </w:rPr>
        <w:t xml:space="preserve"> </w:t>
      </w:r>
      <w:r w:rsidRPr="00AB4362">
        <w:rPr>
          <w:szCs w:val="22"/>
          <w:lang w:val="es-ES"/>
        </w:rPr>
        <w:t>organización similar</w:t>
      </w:r>
      <w:r w:rsidRPr="009F03FE">
        <w:rPr>
          <w:szCs w:val="22"/>
          <w:lang w:val="es-ES"/>
        </w:rPr>
        <w:t xml:space="preserve"> </w:t>
      </w:r>
      <w:r w:rsidRPr="00AB4362">
        <w:rPr>
          <w:szCs w:val="22"/>
          <w:lang w:val="es-ES"/>
        </w:rPr>
        <w:t>en la que puedan depositar</w:t>
      </w:r>
      <w:r w:rsidRPr="009F03FE">
        <w:rPr>
          <w:szCs w:val="22"/>
          <w:lang w:val="es-ES"/>
        </w:rPr>
        <w:t xml:space="preserve"> </w:t>
      </w:r>
      <w:r w:rsidRPr="00AB4362">
        <w:rPr>
          <w:szCs w:val="22"/>
          <w:lang w:val="es-ES"/>
        </w:rPr>
        <w:t>y retirar fondos</w:t>
      </w:r>
      <w:r w:rsidRPr="009F03FE">
        <w:rPr>
          <w:szCs w:val="22"/>
          <w:lang w:val="es-ES"/>
        </w:rPr>
        <w:t xml:space="preserve">. </w:t>
      </w:r>
      <w:r w:rsidR="002C0FD9" w:rsidRPr="0058064F">
        <w:rPr>
          <w:szCs w:val="22"/>
          <w:lang w:val="es-ES"/>
        </w:rPr>
        <w:t>Marque con un círculo el código correspondiente a la respuesta.</w:t>
      </w:r>
    </w:p>
    <w:p w14:paraId="2A643795" w14:textId="77777777" w:rsidR="002C0FD9" w:rsidRPr="005D5B90" w:rsidRDefault="002C0FD9" w:rsidP="005222FB">
      <w:pPr>
        <w:rPr>
          <w:b/>
          <w:smallCaps/>
          <w:sz w:val="24"/>
          <w:szCs w:val="24"/>
          <w:lang w:val="es-ES"/>
        </w:rPr>
      </w:pPr>
    </w:p>
    <w:p w14:paraId="61B50D51" w14:textId="77777777" w:rsidR="00AA0C1D" w:rsidRDefault="00AA0C1D" w:rsidP="008C09E0">
      <w:pPr>
        <w:autoSpaceDE w:val="0"/>
        <w:autoSpaceDN w:val="0"/>
        <w:adjustRightInd w:val="0"/>
        <w:rPr>
          <w:b/>
          <w:bCs/>
          <w:szCs w:val="24"/>
          <w:lang w:val="es-ES" w:eastAsia="sv-SE"/>
        </w:rPr>
      </w:pPr>
    </w:p>
    <w:p w14:paraId="79CCD37C" w14:textId="77777777" w:rsidR="00AA0C1D" w:rsidRDefault="00AA0C1D" w:rsidP="008C09E0">
      <w:pPr>
        <w:autoSpaceDE w:val="0"/>
        <w:autoSpaceDN w:val="0"/>
        <w:adjustRightInd w:val="0"/>
        <w:rPr>
          <w:b/>
          <w:bCs/>
          <w:szCs w:val="24"/>
          <w:lang w:val="es-ES" w:eastAsia="sv-SE"/>
        </w:rPr>
      </w:pPr>
    </w:p>
    <w:p w14:paraId="41DA2DF0" w14:textId="77777777" w:rsidR="00AA0C1D" w:rsidRDefault="00AA0C1D" w:rsidP="008C09E0">
      <w:pPr>
        <w:autoSpaceDE w:val="0"/>
        <w:autoSpaceDN w:val="0"/>
        <w:adjustRightInd w:val="0"/>
        <w:rPr>
          <w:b/>
          <w:bCs/>
          <w:szCs w:val="24"/>
          <w:lang w:val="es-ES" w:eastAsia="sv-SE"/>
        </w:rPr>
      </w:pPr>
    </w:p>
    <w:p w14:paraId="6A212D9F" w14:textId="77777777" w:rsidR="00AA0C1D" w:rsidRDefault="00AA0C1D" w:rsidP="008C09E0">
      <w:pPr>
        <w:autoSpaceDE w:val="0"/>
        <w:autoSpaceDN w:val="0"/>
        <w:adjustRightInd w:val="0"/>
        <w:rPr>
          <w:b/>
          <w:bCs/>
          <w:szCs w:val="24"/>
          <w:lang w:val="es-ES" w:eastAsia="sv-SE"/>
        </w:rPr>
      </w:pPr>
    </w:p>
    <w:p w14:paraId="15E01A03" w14:textId="77777777" w:rsidR="00AA0C1D" w:rsidRDefault="00AA0C1D" w:rsidP="008C09E0">
      <w:pPr>
        <w:autoSpaceDE w:val="0"/>
        <w:autoSpaceDN w:val="0"/>
        <w:adjustRightInd w:val="0"/>
        <w:rPr>
          <w:b/>
          <w:bCs/>
          <w:szCs w:val="24"/>
          <w:lang w:val="es-ES" w:eastAsia="sv-SE"/>
        </w:rPr>
      </w:pPr>
    </w:p>
    <w:p w14:paraId="5152921F" w14:textId="77777777" w:rsidR="00AA0C1D" w:rsidRDefault="00AA0C1D" w:rsidP="008C09E0">
      <w:pPr>
        <w:autoSpaceDE w:val="0"/>
        <w:autoSpaceDN w:val="0"/>
        <w:adjustRightInd w:val="0"/>
        <w:rPr>
          <w:b/>
          <w:bCs/>
          <w:szCs w:val="24"/>
          <w:lang w:val="es-ES" w:eastAsia="sv-SE"/>
        </w:rPr>
      </w:pPr>
    </w:p>
    <w:p w14:paraId="67BC8F78" w14:textId="77777777" w:rsidR="00AA0C1D" w:rsidRDefault="00AA0C1D" w:rsidP="008C09E0">
      <w:pPr>
        <w:autoSpaceDE w:val="0"/>
        <w:autoSpaceDN w:val="0"/>
        <w:adjustRightInd w:val="0"/>
        <w:rPr>
          <w:b/>
          <w:bCs/>
          <w:szCs w:val="24"/>
          <w:lang w:val="es-ES" w:eastAsia="sv-SE"/>
        </w:rPr>
      </w:pPr>
    </w:p>
    <w:p w14:paraId="47D8D120" w14:textId="77777777" w:rsidR="00AA0C1D" w:rsidRDefault="00AA0C1D" w:rsidP="008C09E0">
      <w:pPr>
        <w:autoSpaceDE w:val="0"/>
        <w:autoSpaceDN w:val="0"/>
        <w:adjustRightInd w:val="0"/>
        <w:rPr>
          <w:b/>
          <w:bCs/>
          <w:szCs w:val="24"/>
          <w:lang w:val="es-ES" w:eastAsia="sv-SE"/>
        </w:rPr>
      </w:pPr>
    </w:p>
    <w:p w14:paraId="63DB8CFE" w14:textId="77777777" w:rsidR="00AA0C1D" w:rsidRDefault="00AA0C1D" w:rsidP="008C09E0">
      <w:pPr>
        <w:autoSpaceDE w:val="0"/>
        <w:autoSpaceDN w:val="0"/>
        <w:adjustRightInd w:val="0"/>
        <w:rPr>
          <w:b/>
          <w:bCs/>
          <w:szCs w:val="24"/>
          <w:lang w:val="es-ES" w:eastAsia="sv-SE"/>
        </w:rPr>
      </w:pPr>
    </w:p>
    <w:p w14:paraId="78BCDA57" w14:textId="77777777" w:rsidR="00AA0C1D" w:rsidRDefault="00AA0C1D" w:rsidP="008C09E0">
      <w:pPr>
        <w:autoSpaceDE w:val="0"/>
        <w:autoSpaceDN w:val="0"/>
        <w:adjustRightInd w:val="0"/>
        <w:rPr>
          <w:b/>
          <w:bCs/>
          <w:szCs w:val="24"/>
          <w:lang w:val="es-ES" w:eastAsia="sv-SE"/>
        </w:rPr>
      </w:pPr>
    </w:p>
    <w:p w14:paraId="0011354B" w14:textId="77777777" w:rsidR="00AA0C1D" w:rsidRDefault="00AA0C1D" w:rsidP="008C09E0">
      <w:pPr>
        <w:autoSpaceDE w:val="0"/>
        <w:autoSpaceDN w:val="0"/>
        <w:adjustRightInd w:val="0"/>
        <w:rPr>
          <w:b/>
          <w:bCs/>
          <w:szCs w:val="24"/>
          <w:lang w:val="es-ES" w:eastAsia="sv-SE"/>
        </w:rPr>
      </w:pPr>
    </w:p>
    <w:p w14:paraId="2F363120" w14:textId="77777777" w:rsidR="00AA0C1D" w:rsidRDefault="00AA0C1D" w:rsidP="008C09E0">
      <w:pPr>
        <w:autoSpaceDE w:val="0"/>
        <w:autoSpaceDN w:val="0"/>
        <w:adjustRightInd w:val="0"/>
        <w:rPr>
          <w:b/>
          <w:bCs/>
          <w:szCs w:val="24"/>
          <w:lang w:val="es-ES" w:eastAsia="sv-SE"/>
        </w:rPr>
      </w:pPr>
    </w:p>
    <w:p w14:paraId="4D0758EA" w14:textId="77777777" w:rsidR="00AA0C1D" w:rsidRDefault="00AA0C1D" w:rsidP="008C09E0">
      <w:pPr>
        <w:autoSpaceDE w:val="0"/>
        <w:autoSpaceDN w:val="0"/>
        <w:adjustRightInd w:val="0"/>
        <w:rPr>
          <w:b/>
          <w:bCs/>
          <w:szCs w:val="24"/>
          <w:lang w:val="es-ES" w:eastAsia="sv-SE"/>
        </w:rPr>
      </w:pPr>
    </w:p>
    <w:p w14:paraId="2DEAEAA4" w14:textId="77777777" w:rsidR="00AA0C1D" w:rsidRDefault="00AA0C1D" w:rsidP="008C09E0">
      <w:pPr>
        <w:autoSpaceDE w:val="0"/>
        <w:autoSpaceDN w:val="0"/>
        <w:adjustRightInd w:val="0"/>
        <w:rPr>
          <w:b/>
          <w:bCs/>
          <w:szCs w:val="24"/>
          <w:lang w:val="es-ES" w:eastAsia="sv-SE"/>
        </w:rPr>
      </w:pPr>
    </w:p>
    <w:p w14:paraId="2838630E" w14:textId="77777777" w:rsidR="00AA0C1D" w:rsidRDefault="00AA0C1D" w:rsidP="008C09E0">
      <w:pPr>
        <w:autoSpaceDE w:val="0"/>
        <w:autoSpaceDN w:val="0"/>
        <w:adjustRightInd w:val="0"/>
        <w:rPr>
          <w:b/>
          <w:bCs/>
          <w:szCs w:val="24"/>
          <w:lang w:val="es-ES" w:eastAsia="sv-SE"/>
        </w:rPr>
      </w:pPr>
    </w:p>
    <w:p w14:paraId="163CE2E2" w14:textId="77777777" w:rsidR="00AA0C1D" w:rsidRDefault="00AA0C1D" w:rsidP="008C09E0">
      <w:pPr>
        <w:autoSpaceDE w:val="0"/>
        <w:autoSpaceDN w:val="0"/>
        <w:adjustRightInd w:val="0"/>
        <w:rPr>
          <w:b/>
          <w:bCs/>
          <w:szCs w:val="24"/>
          <w:lang w:val="es-ES" w:eastAsia="sv-SE"/>
        </w:rPr>
      </w:pPr>
    </w:p>
    <w:p w14:paraId="38D8C6ED" w14:textId="77777777" w:rsidR="00AA0C1D" w:rsidRDefault="00AA0C1D" w:rsidP="008C09E0">
      <w:pPr>
        <w:autoSpaceDE w:val="0"/>
        <w:autoSpaceDN w:val="0"/>
        <w:adjustRightInd w:val="0"/>
        <w:rPr>
          <w:b/>
          <w:bCs/>
          <w:szCs w:val="24"/>
          <w:lang w:val="es-ES" w:eastAsia="sv-SE"/>
        </w:rPr>
      </w:pPr>
    </w:p>
    <w:p w14:paraId="6F544F3B" w14:textId="77777777" w:rsidR="00AA0C1D" w:rsidRDefault="00AA0C1D" w:rsidP="008C09E0">
      <w:pPr>
        <w:autoSpaceDE w:val="0"/>
        <w:autoSpaceDN w:val="0"/>
        <w:adjustRightInd w:val="0"/>
        <w:rPr>
          <w:b/>
          <w:bCs/>
          <w:szCs w:val="24"/>
          <w:lang w:val="es-ES" w:eastAsia="sv-SE"/>
        </w:rPr>
      </w:pPr>
    </w:p>
    <w:p w14:paraId="1070822C" w14:textId="77777777" w:rsidR="00AA0C1D" w:rsidRDefault="00AA0C1D" w:rsidP="008C09E0">
      <w:pPr>
        <w:autoSpaceDE w:val="0"/>
        <w:autoSpaceDN w:val="0"/>
        <w:adjustRightInd w:val="0"/>
        <w:rPr>
          <w:b/>
          <w:bCs/>
          <w:szCs w:val="24"/>
          <w:lang w:val="es-ES" w:eastAsia="sv-SE"/>
        </w:rPr>
      </w:pPr>
    </w:p>
    <w:p w14:paraId="473E8FA6" w14:textId="77777777" w:rsidR="00AA0C1D" w:rsidRDefault="00AA0C1D" w:rsidP="008C09E0">
      <w:pPr>
        <w:autoSpaceDE w:val="0"/>
        <w:autoSpaceDN w:val="0"/>
        <w:adjustRightInd w:val="0"/>
        <w:rPr>
          <w:b/>
          <w:bCs/>
          <w:szCs w:val="24"/>
          <w:lang w:val="es-ES" w:eastAsia="sv-SE"/>
        </w:rPr>
      </w:pPr>
    </w:p>
    <w:p w14:paraId="4619BFF3" w14:textId="77777777" w:rsidR="00AA0C1D" w:rsidRDefault="00AA0C1D" w:rsidP="008C09E0">
      <w:pPr>
        <w:autoSpaceDE w:val="0"/>
        <w:autoSpaceDN w:val="0"/>
        <w:adjustRightInd w:val="0"/>
        <w:rPr>
          <w:b/>
          <w:bCs/>
          <w:szCs w:val="24"/>
          <w:lang w:val="es-ES" w:eastAsia="sv-SE"/>
        </w:rPr>
      </w:pPr>
    </w:p>
    <w:p w14:paraId="64E5B5A7" w14:textId="77777777" w:rsidR="00AA0C1D" w:rsidRDefault="00AA0C1D" w:rsidP="008C09E0">
      <w:pPr>
        <w:autoSpaceDE w:val="0"/>
        <w:autoSpaceDN w:val="0"/>
        <w:adjustRightInd w:val="0"/>
        <w:rPr>
          <w:b/>
          <w:bCs/>
          <w:szCs w:val="24"/>
          <w:lang w:val="es-ES" w:eastAsia="sv-SE"/>
        </w:rPr>
      </w:pPr>
    </w:p>
    <w:p w14:paraId="5B76A27B" w14:textId="77777777" w:rsidR="00AA0C1D" w:rsidRDefault="00AA0C1D" w:rsidP="008C09E0">
      <w:pPr>
        <w:autoSpaceDE w:val="0"/>
        <w:autoSpaceDN w:val="0"/>
        <w:adjustRightInd w:val="0"/>
        <w:rPr>
          <w:b/>
          <w:bCs/>
          <w:szCs w:val="24"/>
          <w:lang w:val="es-ES" w:eastAsia="sv-SE"/>
        </w:rPr>
      </w:pPr>
    </w:p>
    <w:p w14:paraId="71442837" w14:textId="77777777" w:rsidR="00AA0C1D" w:rsidRDefault="00AA0C1D" w:rsidP="008C09E0">
      <w:pPr>
        <w:autoSpaceDE w:val="0"/>
        <w:autoSpaceDN w:val="0"/>
        <w:adjustRightInd w:val="0"/>
        <w:rPr>
          <w:b/>
          <w:bCs/>
          <w:szCs w:val="24"/>
          <w:lang w:val="es-ES" w:eastAsia="sv-SE"/>
        </w:rPr>
      </w:pPr>
    </w:p>
    <w:p w14:paraId="5EC7B685" w14:textId="77777777" w:rsidR="00AA0C1D" w:rsidRDefault="00AA0C1D" w:rsidP="008C09E0">
      <w:pPr>
        <w:autoSpaceDE w:val="0"/>
        <w:autoSpaceDN w:val="0"/>
        <w:adjustRightInd w:val="0"/>
        <w:rPr>
          <w:b/>
          <w:bCs/>
          <w:szCs w:val="24"/>
          <w:lang w:val="es-ES" w:eastAsia="sv-SE"/>
        </w:rPr>
      </w:pPr>
    </w:p>
    <w:p w14:paraId="2EB205ED" w14:textId="77777777" w:rsidR="00AA0C1D" w:rsidRDefault="00AA0C1D" w:rsidP="008C09E0">
      <w:pPr>
        <w:autoSpaceDE w:val="0"/>
        <w:autoSpaceDN w:val="0"/>
        <w:adjustRightInd w:val="0"/>
        <w:rPr>
          <w:b/>
          <w:bCs/>
          <w:szCs w:val="24"/>
          <w:lang w:val="es-ES" w:eastAsia="sv-SE"/>
        </w:rPr>
      </w:pPr>
    </w:p>
    <w:p w14:paraId="7E9A275E" w14:textId="77777777" w:rsidR="00AA0C1D" w:rsidRDefault="00AA0C1D" w:rsidP="008C09E0">
      <w:pPr>
        <w:autoSpaceDE w:val="0"/>
        <w:autoSpaceDN w:val="0"/>
        <w:adjustRightInd w:val="0"/>
        <w:rPr>
          <w:b/>
          <w:bCs/>
          <w:szCs w:val="24"/>
          <w:lang w:val="es-ES" w:eastAsia="sv-SE"/>
        </w:rPr>
      </w:pPr>
    </w:p>
    <w:p w14:paraId="7AE52BEB" w14:textId="77777777" w:rsidR="00AA0C1D" w:rsidRDefault="00AA0C1D" w:rsidP="008C09E0">
      <w:pPr>
        <w:autoSpaceDE w:val="0"/>
        <w:autoSpaceDN w:val="0"/>
        <w:adjustRightInd w:val="0"/>
        <w:rPr>
          <w:b/>
          <w:bCs/>
          <w:szCs w:val="24"/>
          <w:lang w:val="es-ES" w:eastAsia="sv-SE"/>
        </w:rPr>
      </w:pPr>
    </w:p>
    <w:p w14:paraId="44D2D06E" w14:textId="77777777" w:rsidR="00AA0C1D" w:rsidRDefault="00AA0C1D" w:rsidP="008C09E0">
      <w:pPr>
        <w:autoSpaceDE w:val="0"/>
        <w:autoSpaceDN w:val="0"/>
        <w:adjustRightInd w:val="0"/>
        <w:rPr>
          <w:b/>
          <w:bCs/>
          <w:szCs w:val="24"/>
          <w:lang w:val="es-ES" w:eastAsia="sv-SE"/>
        </w:rPr>
      </w:pPr>
    </w:p>
    <w:p w14:paraId="6692E1C0" w14:textId="77777777" w:rsidR="00AA0C1D" w:rsidRDefault="00AA0C1D" w:rsidP="008C09E0">
      <w:pPr>
        <w:autoSpaceDE w:val="0"/>
        <w:autoSpaceDN w:val="0"/>
        <w:adjustRightInd w:val="0"/>
        <w:rPr>
          <w:b/>
          <w:bCs/>
          <w:szCs w:val="24"/>
          <w:lang w:val="es-ES" w:eastAsia="sv-SE"/>
        </w:rPr>
      </w:pPr>
    </w:p>
    <w:p w14:paraId="2BEB8221" w14:textId="77777777" w:rsidR="00AA0C1D" w:rsidRDefault="00AA0C1D" w:rsidP="008C09E0">
      <w:pPr>
        <w:autoSpaceDE w:val="0"/>
        <w:autoSpaceDN w:val="0"/>
        <w:adjustRightInd w:val="0"/>
        <w:rPr>
          <w:b/>
          <w:bCs/>
          <w:szCs w:val="24"/>
          <w:lang w:val="es-ES" w:eastAsia="sv-SE"/>
        </w:rPr>
      </w:pPr>
    </w:p>
    <w:p w14:paraId="04EBFDBD" w14:textId="77777777" w:rsidR="00AA0C1D" w:rsidRDefault="00AA0C1D" w:rsidP="008C09E0">
      <w:pPr>
        <w:autoSpaceDE w:val="0"/>
        <w:autoSpaceDN w:val="0"/>
        <w:adjustRightInd w:val="0"/>
        <w:rPr>
          <w:b/>
          <w:bCs/>
          <w:szCs w:val="24"/>
          <w:lang w:val="es-ES" w:eastAsia="sv-SE"/>
        </w:rPr>
      </w:pPr>
    </w:p>
    <w:p w14:paraId="6C71F5A7" w14:textId="77777777" w:rsidR="00AA0C1D" w:rsidRDefault="00AA0C1D" w:rsidP="008C09E0">
      <w:pPr>
        <w:autoSpaceDE w:val="0"/>
        <w:autoSpaceDN w:val="0"/>
        <w:adjustRightInd w:val="0"/>
        <w:rPr>
          <w:b/>
          <w:bCs/>
          <w:szCs w:val="24"/>
          <w:lang w:val="es-ES" w:eastAsia="sv-SE"/>
        </w:rPr>
      </w:pPr>
    </w:p>
    <w:p w14:paraId="6AE9F822" w14:textId="77777777" w:rsidR="00AA0C1D" w:rsidRDefault="00AA0C1D" w:rsidP="008C09E0">
      <w:pPr>
        <w:autoSpaceDE w:val="0"/>
        <w:autoSpaceDN w:val="0"/>
        <w:adjustRightInd w:val="0"/>
        <w:rPr>
          <w:b/>
          <w:bCs/>
          <w:szCs w:val="24"/>
          <w:lang w:val="es-ES" w:eastAsia="sv-SE"/>
        </w:rPr>
      </w:pPr>
    </w:p>
    <w:p w14:paraId="2CE122EB" w14:textId="77777777" w:rsidR="00AA0C1D" w:rsidRDefault="00AA0C1D" w:rsidP="008C09E0">
      <w:pPr>
        <w:autoSpaceDE w:val="0"/>
        <w:autoSpaceDN w:val="0"/>
        <w:adjustRightInd w:val="0"/>
        <w:rPr>
          <w:b/>
          <w:bCs/>
          <w:szCs w:val="24"/>
          <w:lang w:val="es-ES" w:eastAsia="sv-SE"/>
        </w:rPr>
      </w:pPr>
    </w:p>
    <w:p w14:paraId="3BA542D1" w14:textId="77777777" w:rsidR="008C09E0" w:rsidRPr="00AA0C1D" w:rsidRDefault="008C09E0" w:rsidP="00B1764A">
      <w:pPr>
        <w:pStyle w:val="Heading2"/>
        <w:rPr>
          <w:smallCaps/>
          <w:sz w:val="28"/>
          <w:szCs w:val="28"/>
          <w:lang w:val="es-ES"/>
        </w:rPr>
      </w:pPr>
      <w:bookmarkStart w:id="33" w:name="_Toc250628324"/>
      <w:r w:rsidRPr="00AA0C1D">
        <w:rPr>
          <w:sz w:val="28"/>
          <w:szCs w:val="28"/>
          <w:lang w:val="es-ES" w:eastAsia="sv-SE"/>
        </w:rPr>
        <w:t>M</w:t>
      </w:r>
      <w:r w:rsidR="00F129DE" w:rsidRPr="00AA0C1D">
        <w:rPr>
          <w:smallCaps/>
          <w:sz w:val="28"/>
          <w:szCs w:val="28"/>
          <w:lang w:val="es-ES"/>
        </w:rPr>
        <w:t>ódulo de Mosquiteros Tratados con Insecticidas</w:t>
      </w:r>
      <w:bookmarkEnd w:id="33"/>
    </w:p>
    <w:p w14:paraId="4E012431" w14:textId="77777777" w:rsidR="002F5019" w:rsidRPr="00F129DE" w:rsidRDefault="002F5019" w:rsidP="008C09E0">
      <w:pPr>
        <w:autoSpaceDE w:val="0"/>
        <w:autoSpaceDN w:val="0"/>
        <w:adjustRightInd w:val="0"/>
        <w:rPr>
          <w:b/>
          <w:smallCaps/>
          <w:sz w:val="28"/>
          <w:szCs w:val="28"/>
          <w:lang w:val="es-ES"/>
        </w:rPr>
      </w:pPr>
    </w:p>
    <w:p w14:paraId="1CD64498" w14:textId="53E9B913" w:rsidR="008C09E0" w:rsidRPr="002F0351" w:rsidRDefault="008C09E0" w:rsidP="008C09E0">
      <w:pPr>
        <w:autoSpaceDE w:val="0"/>
        <w:autoSpaceDN w:val="0"/>
        <w:adjustRightInd w:val="0"/>
        <w:rPr>
          <w:szCs w:val="24"/>
          <w:lang w:val="es-ES" w:eastAsia="sv-SE"/>
        </w:rPr>
      </w:pPr>
      <w:r w:rsidRPr="002F0351">
        <w:rPr>
          <w:szCs w:val="24"/>
          <w:lang w:val="es-ES" w:eastAsia="sv-SE"/>
        </w:rPr>
        <w:t>Es un hecho reconocido que el uso consistente de mosquiteros tratados con insecticidas (MTI) reduce la</w:t>
      </w:r>
      <w:r w:rsidR="005C1CD0" w:rsidRPr="002F0351">
        <w:rPr>
          <w:szCs w:val="24"/>
          <w:lang w:val="es-ES" w:eastAsia="sv-SE"/>
        </w:rPr>
        <w:t xml:space="preserve"> </w:t>
      </w:r>
      <w:r w:rsidRPr="002F0351">
        <w:rPr>
          <w:szCs w:val="24"/>
          <w:lang w:val="es-ES" w:eastAsia="sv-SE"/>
        </w:rPr>
        <w:t xml:space="preserve">incidencia de malaria clínica y </w:t>
      </w:r>
      <w:r w:rsidR="00B506ED" w:rsidRPr="002F0351">
        <w:rPr>
          <w:szCs w:val="24"/>
          <w:lang w:val="es-ES" w:eastAsia="sv-SE"/>
        </w:rPr>
        <w:t xml:space="preserve">de </w:t>
      </w:r>
      <w:r w:rsidRPr="002F0351">
        <w:rPr>
          <w:szCs w:val="24"/>
          <w:lang w:val="es-ES" w:eastAsia="sv-SE"/>
        </w:rPr>
        <w:t>las muertes relacionadas con la malaria, especialmente en los niños/as</w:t>
      </w:r>
      <w:r w:rsidR="005C1CD0" w:rsidRPr="002F0351">
        <w:rPr>
          <w:szCs w:val="24"/>
          <w:lang w:val="es-ES" w:eastAsia="sv-SE"/>
        </w:rPr>
        <w:t xml:space="preserve"> </w:t>
      </w:r>
      <w:r w:rsidRPr="002F0351">
        <w:rPr>
          <w:szCs w:val="24"/>
          <w:lang w:val="es-ES" w:eastAsia="sv-SE"/>
        </w:rPr>
        <w:t xml:space="preserve">muy pequeños. En consecuencia, muchos países están </w:t>
      </w:r>
      <w:r w:rsidR="00567071">
        <w:rPr>
          <w:szCs w:val="24"/>
          <w:lang w:val="es-ES" w:eastAsia="sv-SE"/>
        </w:rPr>
        <w:t>ampliando la distribución de MTI y promoviendo su uso, especialmente entre la población más vulnerable (niños/as menores de 5 años y mujeres embarazadas)</w:t>
      </w:r>
      <w:r w:rsidRPr="002F0351">
        <w:rPr>
          <w:szCs w:val="24"/>
          <w:lang w:val="es-ES" w:eastAsia="sv-SE"/>
        </w:rPr>
        <w:t>. Existen varios tipos y marcas de mosquiteros. Algunos requieren</w:t>
      </w:r>
      <w:r w:rsidR="00B506ED" w:rsidRPr="002F0351">
        <w:rPr>
          <w:szCs w:val="24"/>
          <w:lang w:val="es-ES" w:eastAsia="sv-SE"/>
        </w:rPr>
        <w:t xml:space="preserve"> de un</w:t>
      </w:r>
      <w:r w:rsidRPr="002F0351">
        <w:rPr>
          <w:szCs w:val="24"/>
          <w:lang w:val="es-ES" w:eastAsia="sv-SE"/>
        </w:rPr>
        <w:t xml:space="preserve"> tratamiento con insecticida</w:t>
      </w:r>
      <w:r w:rsidR="005C1CD0" w:rsidRPr="002F0351">
        <w:rPr>
          <w:szCs w:val="24"/>
          <w:lang w:val="es-ES" w:eastAsia="sv-SE"/>
        </w:rPr>
        <w:t xml:space="preserve"> </w:t>
      </w:r>
      <w:r w:rsidR="00BD494E" w:rsidRPr="002F0351">
        <w:rPr>
          <w:szCs w:val="24"/>
          <w:lang w:val="es-ES" w:eastAsia="sv-SE"/>
        </w:rPr>
        <w:t>regularmente. O</w:t>
      </w:r>
      <w:r w:rsidRPr="002F0351">
        <w:rPr>
          <w:szCs w:val="24"/>
          <w:lang w:val="es-ES" w:eastAsia="sv-SE"/>
        </w:rPr>
        <w:t>tros ya vienen tratados desde la fábrica y no requieren</w:t>
      </w:r>
      <w:r w:rsidR="00B506ED" w:rsidRPr="002F0351">
        <w:rPr>
          <w:szCs w:val="24"/>
          <w:lang w:val="es-ES" w:eastAsia="sv-SE"/>
        </w:rPr>
        <w:t xml:space="preserve"> de</w:t>
      </w:r>
      <w:r w:rsidRPr="002F0351">
        <w:rPr>
          <w:szCs w:val="24"/>
          <w:lang w:val="es-ES" w:eastAsia="sv-SE"/>
        </w:rPr>
        <w:t xml:space="preserve"> tratamiento por espacio de 6 a 12</w:t>
      </w:r>
      <w:r w:rsidR="005C1CD0" w:rsidRPr="002F0351">
        <w:rPr>
          <w:szCs w:val="24"/>
          <w:lang w:val="es-ES" w:eastAsia="sv-SE"/>
        </w:rPr>
        <w:t xml:space="preserve"> </w:t>
      </w:r>
      <w:r w:rsidRPr="002F0351">
        <w:rPr>
          <w:szCs w:val="24"/>
          <w:lang w:val="es-ES" w:eastAsia="sv-SE"/>
        </w:rPr>
        <w:t>meses (pre</w:t>
      </w:r>
      <w:r w:rsidR="00AA0C1D">
        <w:rPr>
          <w:szCs w:val="24"/>
          <w:lang w:val="es-ES" w:eastAsia="sv-SE"/>
        </w:rPr>
        <w:t>-</w:t>
      </w:r>
      <w:r w:rsidRPr="002F0351">
        <w:rPr>
          <w:szCs w:val="24"/>
          <w:lang w:val="es-ES" w:eastAsia="sv-SE"/>
        </w:rPr>
        <w:t xml:space="preserve">tratados) o bien 36 meses (permanentes). Usted debería poder identificar </w:t>
      </w:r>
      <w:r w:rsidR="00B506ED" w:rsidRPr="002F0351">
        <w:rPr>
          <w:szCs w:val="24"/>
          <w:lang w:val="es-ES" w:eastAsia="sv-SE"/>
        </w:rPr>
        <w:t xml:space="preserve">al verlos </w:t>
      </w:r>
      <w:r w:rsidRPr="002F0351">
        <w:rPr>
          <w:szCs w:val="24"/>
          <w:lang w:val="es-ES" w:eastAsia="sv-SE"/>
        </w:rPr>
        <w:t>qué marcas o tipos de</w:t>
      </w:r>
      <w:r w:rsidR="005C1CD0" w:rsidRPr="002F0351">
        <w:rPr>
          <w:szCs w:val="24"/>
          <w:lang w:val="es-ES" w:eastAsia="sv-SE"/>
        </w:rPr>
        <w:t xml:space="preserve"> </w:t>
      </w:r>
      <w:r w:rsidRPr="002F0351">
        <w:rPr>
          <w:szCs w:val="24"/>
          <w:lang w:val="es-ES" w:eastAsia="sv-SE"/>
        </w:rPr>
        <w:t xml:space="preserve">mosquiteros usan los hogares, pero los informantes no siempre le permitirán ingresar </w:t>
      </w:r>
      <w:r w:rsidR="00B506ED" w:rsidRPr="002F0351">
        <w:rPr>
          <w:szCs w:val="24"/>
          <w:lang w:val="es-ES" w:eastAsia="sv-SE"/>
        </w:rPr>
        <w:t xml:space="preserve">en </w:t>
      </w:r>
      <w:r w:rsidRPr="002F0351">
        <w:rPr>
          <w:szCs w:val="24"/>
          <w:lang w:val="es-ES" w:eastAsia="sv-SE"/>
        </w:rPr>
        <w:t>los dormitorios donde se encuentr</w:t>
      </w:r>
      <w:r w:rsidR="00B506ED" w:rsidRPr="002F0351">
        <w:rPr>
          <w:szCs w:val="24"/>
          <w:lang w:val="es-ES" w:eastAsia="sv-SE"/>
        </w:rPr>
        <w:t>e</w:t>
      </w:r>
      <w:r w:rsidRPr="002F0351">
        <w:rPr>
          <w:szCs w:val="24"/>
          <w:lang w:val="es-ES" w:eastAsia="sv-SE"/>
        </w:rPr>
        <w:t xml:space="preserve">n los mosquiteros. </w:t>
      </w:r>
      <w:r w:rsidR="003A7A5D">
        <w:rPr>
          <w:szCs w:val="24"/>
          <w:lang w:val="es-ES" w:eastAsia="sv-SE"/>
        </w:rPr>
        <w:t>Durante su capacitación, pueden proporcionarle fotografías</w:t>
      </w:r>
      <w:r w:rsidRPr="002F0351">
        <w:rPr>
          <w:szCs w:val="24"/>
          <w:lang w:val="es-ES" w:eastAsia="sv-SE"/>
        </w:rPr>
        <w:t xml:space="preserve"> que</w:t>
      </w:r>
      <w:r w:rsidR="005C1CD0" w:rsidRPr="002F0351">
        <w:rPr>
          <w:szCs w:val="24"/>
          <w:lang w:val="es-ES" w:eastAsia="sv-SE"/>
        </w:rPr>
        <w:t xml:space="preserve"> </w:t>
      </w:r>
      <w:r w:rsidRPr="002F0351">
        <w:rPr>
          <w:szCs w:val="24"/>
          <w:lang w:val="es-ES" w:eastAsia="sv-SE"/>
        </w:rPr>
        <w:t xml:space="preserve">le ayudarán a distinguir </w:t>
      </w:r>
      <w:r w:rsidR="00B506ED" w:rsidRPr="002F0351">
        <w:rPr>
          <w:szCs w:val="24"/>
          <w:lang w:val="es-ES" w:eastAsia="sv-SE"/>
        </w:rPr>
        <w:t xml:space="preserve">entre </w:t>
      </w:r>
      <w:r w:rsidRPr="002F0351">
        <w:rPr>
          <w:szCs w:val="24"/>
          <w:lang w:val="es-ES" w:eastAsia="sv-SE"/>
        </w:rPr>
        <w:t>las distintas marcas de mosquiteros. Para evaluar la eficacia del uso de</w:t>
      </w:r>
      <w:r w:rsidR="005C1CD0" w:rsidRPr="002F0351">
        <w:rPr>
          <w:szCs w:val="24"/>
          <w:lang w:val="es-ES" w:eastAsia="sv-SE"/>
        </w:rPr>
        <w:t xml:space="preserve"> </w:t>
      </w:r>
      <w:r w:rsidRPr="002F0351">
        <w:rPr>
          <w:szCs w:val="24"/>
          <w:lang w:val="es-ES" w:eastAsia="sv-SE"/>
        </w:rPr>
        <w:t xml:space="preserve">mosquiteros en la prevención de la malaria, necesitamos recolectar información exacta </w:t>
      </w:r>
      <w:r w:rsidR="00B506ED" w:rsidRPr="002F0351">
        <w:rPr>
          <w:szCs w:val="24"/>
          <w:lang w:val="es-ES" w:eastAsia="sv-SE"/>
        </w:rPr>
        <w:t>sobre</w:t>
      </w:r>
      <w:r w:rsidRPr="002F0351">
        <w:rPr>
          <w:szCs w:val="24"/>
          <w:lang w:val="es-ES" w:eastAsia="sv-SE"/>
        </w:rPr>
        <w:t xml:space="preserve"> los tipos</w:t>
      </w:r>
      <w:r w:rsidR="005C1CD0" w:rsidRPr="002F0351">
        <w:rPr>
          <w:szCs w:val="24"/>
          <w:lang w:val="es-ES" w:eastAsia="sv-SE"/>
        </w:rPr>
        <w:t xml:space="preserve"> </w:t>
      </w:r>
      <w:r w:rsidRPr="002F0351">
        <w:rPr>
          <w:szCs w:val="24"/>
          <w:lang w:val="es-ES" w:eastAsia="sv-SE"/>
        </w:rPr>
        <w:t>de mosquiteros, si han sid</w:t>
      </w:r>
      <w:r w:rsidR="003A46D4" w:rsidRPr="002F0351">
        <w:rPr>
          <w:szCs w:val="24"/>
          <w:lang w:val="es-ES" w:eastAsia="sv-SE"/>
        </w:rPr>
        <w:t>o tratados con insecticida o no, cuándo fue la última vez</w:t>
      </w:r>
      <w:r w:rsidRPr="002F0351">
        <w:rPr>
          <w:szCs w:val="24"/>
          <w:lang w:val="es-ES" w:eastAsia="sv-SE"/>
        </w:rPr>
        <w:t xml:space="preserve"> y si los miembros del</w:t>
      </w:r>
      <w:r w:rsidR="005C1CD0" w:rsidRPr="002F0351">
        <w:rPr>
          <w:szCs w:val="24"/>
          <w:lang w:val="es-ES" w:eastAsia="sv-SE"/>
        </w:rPr>
        <w:t xml:space="preserve"> </w:t>
      </w:r>
      <w:r w:rsidRPr="002F0351">
        <w:rPr>
          <w:szCs w:val="24"/>
          <w:lang w:val="es-ES" w:eastAsia="sv-SE"/>
        </w:rPr>
        <w:t xml:space="preserve">hogar usan los mosquiteros </w:t>
      </w:r>
      <w:r w:rsidR="003A46D4" w:rsidRPr="002F0351">
        <w:rPr>
          <w:szCs w:val="24"/>
          <w:lang w:val="es-ES" w:eastAsia="sv-SE"/>
        </w:rPr>
        <w:t xml:space="preserve">cuando </w:t>
      </w:r>
      <w:r w:rsidRPr="002F0351">
        <w:rPr>
          <w:szCs w:val="24"/>
          <w:lang w:val="es-ES" w:eastAsia="sv-SE"/>
        </w:rPr>
        <w:t>d</w:t>
      </w:r>
      <w:r w:rsidR="003A46D4" w:rsidRPr="002F0351">
        <w:rPr>
          <w:szCs w:val="24"/>
          <w:lang w:val="es-ES" w:eastAsia="sv-SE"/>
        </w:rPr>
        <w:t>uermen</w:t>
      </w:r>
      <w:r w:rsidRPr="002F0351">
        <w:rPr>
          <w:szCs w:val="24"/>
          <w:lang w:val="es-ES" w:eastAsia="sv-SE"/>
        </w:rPr>
        <w:t xml:space="preserve"> de noche.</w:t>
      </w:r>
      <w:r w:rsidR="003A7A5D">
        <w:rPr>
          <w:szCs w:val="24"/>
          <w:lang w:val="es-ES" w:eastAsia="sv-SE"/>
        </w:rPr>
        <w:t xml:space="preserve"> Dado que las preguntas requieren de observación de los mosquiteros, completar este módulo puede llevar cierto tiempo.</w:t>
      </w:r>
    </w:p>
    <w:p w14:paraId="6312380F" w14:textId="77777777" w:rsidR="00B506ED" w:rsidRDefault="00B506ED" w:rsidP="00D23D52">
      <w:pPr>
        <w:autoSpaceDE w:val="0"/>
        <w:autoSpaceDN w:val="0"/>
        <w:adjustRightInd w:val="0"/>
        <w:rPr>
          <w:sz w:val="24"/>
          <w:szCs w:val="24"/>
          <w:lang w:val="es-ES" w:eastAsia="sv-SE"/>
        </w:rPr>
      </w:pPr>
    </w:p>
    <w:p w14:paraId="4CFD842B" w14:textId="77777777" w:rsidR="00D23D52" w:rsidRPr="002F0351" w:rsidRDefault="00D23D52" w:rsidP="00D23D52">
      <w:pPr>
        <w:autoSpaceDE w:val="0"/>
        <w:autoSpaceDN w:val="0"/>
        <w:adjustRightInd w:val="0"/>
        <w:rPr>
          <w:szCs w:val="24"/>
          <w:lang w:val="es-ES" w:eastAsia="sv-SE"/>
        </w:rPr>
      </w:pPr>
      <w:r w:rsidRPr="002F0351">
        <w:rPr>
          <w:szCs w:val="24"/>
          <w:lang w:val="es-ES" w:eastAsia="sv-SE"/>
        </w:rPr>
        <w:t xml:space="preserve">Tenga en cuenta que los “protectores de torta” o mosquiteros para bebés, que se usan para proteger a los bebés </w:t>
      </w:r>
      <w:r w:rsidR="003A46D4" w:rsidRPr="002F0351">
        <w:rPr>
          <w:szCs w:val="24"/>
          <w:lang w:val="es-ES" w:eastAsia="sv-SE"/>
        </w:rPr>
        <w:t>de</w:t>
      </w:r>
      <w:r w:rsidRPr="002F0351">
        <w:rPr>
          <w:szCs w:val="24"/>
          <w:lang w:val="es-ES" w:eastAsia="sv-SE"/>
        </w:rPr>
        <w:t xml:space="preserve"> las moscas, normalmente durante el día, no son considerados mosquiteros. Estas </w:t>
      </w:r>
      <w:r w:rsidR="003A46D4" w:rsidRPr="002F0351">
        <w:rPr>
          <w:szCs w:val="24"/>
          <w:lang w:val="es-ES" w:eastAsia="sv-SE"/>
        </w:rPr>
        <w:t>mallas o redes</w:t>
      </w:r>
      <w:r w:rsidRPr="002F0351">
        <w:rPr>
          <w:szCs w:val="24"/>
          <w:lang w:val="es-ES" w:eastAsia="sv-SE"/>
        </w:rPr>
        <w:t xml:space="preserve"> no pueden trata</w:t>
      </w:r>
      <w:r w:rsidR="003A46D4" w:rsidRPr="002F0351">
        <w:rPr>
          <w:szCs w:val="24"/>
          <w:lang w:val="es-ES" w:eastAsia="sv-SE"/>
        </w:rPr>
        <w:t xml:space="preserve">rse </w:t>
      </w:r>
      <w:r w:rsidRPr="002F0351">
        <w:rPr>
          <w:szCs w:val="24"/>
          <w:lang w:val="es-ES" w:eastAsia="sv-SE"/>
        </w:rPr>
        <w:t>con insecticida</w:t>
      </w:r>
      <w:r w:rsidR="003A46D4" w:rsidRPr="002F0351">
        <w:rPr>
          <w:szCs w:val="24"/>
          <w:lang w:val="es-ES" w:eastAsia="sv-SE"/>
        </w:rPr>
        <w:t>s</w:t>
      </w:r>
      <w:r w:rsidRPr="002F0351">
        <w:rPr>
          <w:szCs w:val="24"/>
          <w:lang w:val="es-ES" w:eastAsia="sv-SE"/>
        </w:rPr>
        <w:t>. Las telas metálicas para ventanas tampoco s</w:t>
      </w:r>
      <w:r w:rsidR="003A46D4" w:rsidRPr="002F0351">
        <w:rPr>
          <w:szCs w:val="24"/>
          <w:lang w:val="es-ES" w:eastAsia="sv-SE"/>
        </w:rPr>
        <w:t xml:space="preserve">e </w:t>
      </w:r>
      <w:r w:rsidRPr="002F0351">
        <w:rPr>
          <w:szCs w:val="24"/>
          <w:lang w:val="es-ES" w:eastAsia="sv-SE"/>
        </w:rPr>
        <w:t>considera</w:t>
      </w:r>
      <w:r w:rsidR="003A46D4" w:rsidRPr="002F0351">
        <w:rPr>
          <w:szCs w:val="24"/>
          <w:lang w:val="es-ES" w:eastAsia="sv-SE"/>
        </w:rPr>
        <w:t xml:space="preserve">n </w:t>
      </w:r>
      <w:r w:rsidRPr="002F0351">
        <w:rPr>
          <w:szCs w:val="24"/>
          <w:lang w:val="es-ES" w:eastAsia="sv-SE"/>
        </w:rPr>
        <w:t>mosquiteros.</w:t>
      </w:r>
    </w:p>
    <w:p w14:paraId="34C454F7" w14:textId="77777777" w:rsidR="002F5019" w:rsidRPr="002F0351" w:rsidRDefault="002F5019" w:rsidP="005222FB">
      <w:pPr>
        <w:rPr>
          <w:smallCaps/>
          <w:szCs w:val="24"/>
          <w:lang w:val="es-ES"/>
        </w:rPr>
      </w:pPr>
    </w:p>
    <w:p w14:paraId="6AFC5E6C" w14:textId="3F88BA82" w:rsidR="008C09E0" w:rsidRPr="002F0351" w:rsidRDefault="002F0351" w:rsidP="008C09E0">
      <w:pPr>
        <w:autoSpaceDE w:val="0"/>
        <w:autoSpaceDN w:val="0"/>
        <w:adjustRightInd w:val="0"/>
        <w:rPr>
          <w:rFonts w:ascii="Times New Roman Bold" w:hAnsi="Times New Roman Bold"/>
          <w:b/>
          <w:smallCaps/>
          <w:szCs w:val="22"/>
          <w:lang w:val="es-ES"/>
        </w:rPr>
      </w:pPr>
      <w:r w:rsidRPr="002F0351">
        <w:rPr>
          <w:rFonts w:ascii="Times New Roman Bold" w:hAnsi="Times New Roman Bold"/>
          <w:b/>
          <w:smallCaps/>
          <w:szCs w:val="22"/>
          <w:lang w:val="es-ES"/>
        </w:rPr>
        <w:t xml:space="preserve">TN1. </w:t>
      </w:r>
      <w:r w:rsidRPr="002F0351">
        <w:rPr>
          <w:rFonts w:ascii="Times New Roman Bold" w:hAnsi="Times New Roman Bold" w:hint="eastAsia"/>
          <w:b/>
          <w:smallCaps/>
          <w:szCs w:val="22"/>
          <w:lang w:val="es-ES"/>
        </w:rPr>
        <w:t>¿</w:t>
      </w:r>
      <w:r w:rsidR="00914691">
        <w:rPr>
          <w:rFonts w:ascii="Times New Roman Bold" w:hAnsi="Times New Roman Bold"/>
          <w:b/>
          <w:smallCaps/>
          <w:szCs w:val="22"/>
          <w:lang w:val="es-ES"/>
        </w:rPr>
        <w:t>cuenta</w:t>
      </w:r>
      <w:r w:rsidR="00914691" w:rsidRPr="002F0351">
        <w:rPr>
          <w:rFonts w:ascii="Times New Roman Bold" w:hAnsi="Times New Roman Bold"/>
          <w:b/>
          <w:smallCaps/>
          <w:szCs w:val="22"/>
          <w:lang w:val="es-ES"/>
        </w:rPr>
        <w:t xml:space="preserve"> </w:t>
      </w:r>
      <w:r w:rsidRPr="002F0351">
        <w:rPr>
          <w:rFonts w:ascii="Times New Roman Bold" w:hAnsi="Times New Roman Bold"/>
          <w:b/>
          <w:smallCaps/>
          <w:szCs w:val="22"/>
          <w:lang w:val="es-ES"/>
        </w:rPr>
        <w:t xml:space="preserve">su hogar </w:t>
      </w:r>
      <w:r w:rsidR="00914691">
        <w:rPr>
          <w:rFonts w:ascii="Times New Roman Bold" w:hAnsi="Times New Roman Bold"/>
          <w:b/>
          <w:smallCaps/>
          <w:szCs w:val="22"/>
          <w:lang w:val="es-ES"/>
        </w:rPr>
        <w:t>con algún</w:t>
      </w:r>
      <w:r w:rsidRPr="002F0351">
        <w:rPr>
          <w:rFonts w:ascii="Times New Roman Bold" w:hAnsi="Times New Roman Bold"/>
          <w:b/>
          <w:smallCaps/>
          <w:szCs w:val="22"/>
          <w:lang w:val="es-ES"/>
        </w:rPr>
        <w:t xml:space="preserve"> mosquitero que pueda usar</w:t>
      </w:r>
      <w:r w:rsidR="00914691">
        <w:rPr>
          <w:rFonts w:ascii="Times New Roman Bold" w:hAnsi="Times New Roman Bold"/>
          <w:b/>
          <w:smallCaps/>
          <w:szCs w:val="22"/>
          <w:lang w:val="es-ES"/>
        </w:rPr>
        <w:t>se mientras duermen</w:t>
      </w:r>
      <w:r w:rsidR="008C09E0" w:rsidRPr="002F0351">
        <w:rPr>
          <w:rFonts w:ascii="Times New Roman Bold" w:hAnsi="Times New Roman Bold"/>
          <w:b/>
          <w:smallCaps/>
          <w:szCs w:val="22"/>
          <w:lang w:val="es-ES"/>
        </w:rPr>
        <w:t>?</w:t>
      </w:r>
    </w:p>
    <w:p w14:paraId="6EBF3524" w14:textId="4B57F356" w:rsidR="00F7745B" w:rsidRPr="0058064F" w:rsidRDefault="008C09E0" w:rsidP="002F035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Marque con un círculo el código correspondiente a la respuesta </w:t>
      </w:r>
      <w:r w:rsidR="003A46D4" w:rsidRPr="0058064F">
        <w:rPr>
          <w:rStyle w:val="TL2"/>
          <w:lang w:val="es-ES"/>
        </w:rPr>
        <w:t>recibida</w:t>
      </w:r>
      <w:r w:rsidRPr="0058064F">
        <w:rPr>
          <w:rStyle w:val="TL2"/>
          <w:lang w:val="es-ES"/>
        </w:rPr>
        <w:t>. Si la respuesta es</w:t>
      </w:r>
      <w:r w:rsidR="00D23D52" w:rsidRPr="0058064F">
        <w:rPr>
          <w:rStyle w:val="TL2"/>
          <w:lang w:val="es-ES"/>
        </w:rPr>
        <w:t xml:space="preserve"> </w:t>
      </w:r>
      <w:r w:rsidRPr="0058064F">
        <w:rPr>
          <w:rStyle w:val="TL2"/>
          <w:lang w:val="es-ES"/>
        </w:rPr>
        <w:t>“No”, pase directamente al módulo siguiente.</w:t>
      </w:r>
      <w:r w:rsidR="00F7745B" w:rsidRPr="0058064F">
        <w:rPr>
          <w:rStyle w:val="TL2"/>
          <w:lang w:val="es-ES"/>
        </w:rPr>
        <w:t xml:space="preserve"> </w:t>
      </w:r>
    </w:p>
    <w:p w14:paraId="38669319" w14:textId="77777777" w:rsidR="00F7745B" w:rsidRPr="0058064F" w:rsidRDefault="00F7745B" w:rsidP="00F7745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52260B02" w14:textId="77777777" w:rsidR="00F7745B" w:rsidRPr="0058064F" w:rsidRDefault="00F7745B" w:rsidP="002F035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Tenga en cuenta que la pregunta plantea si el hogar dispone de mosquiteros y</w:t>
      </w:r>
      <w:r w:rsidR="003A46D4" w:rsidRPr="0058064F">
        <w:rPr>
          <w:rStyle w:val="TL2"/>
          <w:lang w:val="es-ES"/>
        </w:rPr>
        <w:t xml:space="preserve"> si</w:t>
      </w:r>
      <w:r w:rsidRPr="0058064F">
        <w:rPr>
          <w:rStyle w:val="TL2"/>
          <w:lang w:val="es-ES"/>
        </w:rPr>
        <w:t xml:space="preserve"> </w:t>
      </w:r>
      <w:r w:rsidRPr="0058064F">
        <w:rPr>
          <w:rStyle w:val="TL2"/>
          <w:u w:val="single"/>
          <w:lang w:val="es-ES"/>
        </w:rPr>
        <w:t xml:space="preserve">se pueden </w:t>
      </w:r>
      <w:r w:rsidRPr="00EB0C0D">
        <w:rPr>
          <w:rStyle w:val="TL2"/>
          <w:lang w:val="es-ES"/>
        </w:rPr>
        <w:t>utilizar</w:t>
      </w:r>
      <w:r w:rsidRPr="00EE2D58">
        <w:rPr>
          <w:rStyle w:val="TL2"/>
          <w:lang w:val="es-ES"/>
        </w:rPr>
        <w:t xml:space="preserve"> </w:t>
      </w:r>
      <w:r w:rsidR="003A46D4" w:rsidRPr="0058064F">
        <w:rPr>
          <w:rStyle w:val="TL2"/>
          <w:lang w:val="es-ES"/>
        </w:rPr>
        <w:t>para dormir</w:t>
      </w:r>
      <w:r w:rsidRPr="0058064F">
        <w:rPr>
          <w:rStyle w:val="TL2"/>
          <w:lang w:val="es-ES"/>
        </w:rPr>
        <w:t xml:space="preserve">. En resumen, incluso si hay un mosquitero que de hecho no se utiliza o </w:t>
      </w:r>
      <w:r w:rsidR="003A46D4" w:rsidRPr="0058064F">
        <w:rPr>
          <w:rStyle w:val="TL2"/>
          <w:lang w:val="es-ES"/>
        </w:rPr>
        <w:t xml:space="preserve">se </w:t>
      </w:r>
      <w:r w:rsidRPr="0058064F">
        <w:rPr>
          <w:rStyle w:val="TL2"/>
          <w:lang w:val="es-ES"/>
        </w:rPr>
        <w:t>pone, consideramos que el hogar lo posee y lo incluimos en el número total de mosquiteros.</w:t>
      </w:r>
    </w:p>
    <w:p w14:paraId="18813F45" w14:textId="77777777" w:rsidR="008C09E0" w:rsidRPr="005D5B90" w:rsidRDefault="008C09E0" w:rsidP="008C09E0">
      <w:pPr>
        <w:autoSpaceDE w:val="0"/>
        <w:autoSpaceDN w:val="0"/>
        <w:adjustRightInd w:val="0"/>
        <w:rPr>
          <w:sz w:val="24"/>
          <w:szCs w:val="24"/>
          <w:lang w:val="es-ES" w:eastAsia="sv-SE"/>
        </w:rPr>
      </w:pPr>
    </w:p>
    <w:p w14:paraId="3164F0FD" w14:textId="7B67F29A" w:rsidR="008C09E0" w:rsidRPr="002F0351" w:rsidRDefault="002F0351" w:rsidP="008C09E0">
      <w:pPr>
        <w:autoSpaceDE w:val="0"/>
        <w:autoSpaceDN w:val="0"/>
        <w:adjustRightInd w:val="0"/>
        <w:rPr>
          <w:rFonts w:ascii="Times New Roman Bold" w:hAnsi="Times New Roman Bold"/>
          <w:b/>
          <w:smallCaps/>
          <w:szCs w:val="22"/>
          <w:lang w:val="es-ES"/>
        </w:rPr>
      </w:pPr>
      <w:r w:rsidRPr="002F0351">
        <w:rPr>
          <w:rFonts w:ascii="Times New Roman Bold" w:hAnsi="Times New Roman Bold"/>
          <w:b/>
          <w:smallCaps/>
          <w:szCs w:val="22"/>
          <w:lang w:val="es-ES"/>
        </w:rPr>
        <w:t xml:space="preserve">TN2. </w:t>
      </w:r>
      <w:r w:rsidRPr="002F0351">
        <w:rPr>
          <w:rFonts w:ascii="Times New Roman Bold" w:hAnsi="Times New Roman Bold" w:hint="eastAsia"/>
          <w:b/>
          <w:smallCaps/>
          <w:szCs w:val="22"/>
          <w:lang w:val="es-ES"/>
        </w:rPr>
        <w:t>¿</w:t>
      </w:r>
      <w:r w:rsidRPr="002F0351">
        <w:rPr>
          <w:rFonts w:ascii="Times New Roman Bold" w:hAnsi="Times New Roman Bold"/>
          <w:b/>
          <w:smallCaps/>
          <w:szCs w:val="22"/>
          <w:lang w:val="es-ES"/>
        </w:rPr>
        <w:t>Cu</w:t>
      </w:r>
      <w:r w:rsidRPr="002F0351">
        <w:rPr>
          <w:rFonts w:ascii="Times New Roman Bold" w:hAnsi="Times New Roman Bold" w:hint="eastAsia"/>
          <w:b/>
          <w:smallCaps/>
          <w:szCs w:val="22"/>
          <w:lang w:val="es-ES"/>
        </w:rPr>
        <w:t>á</w:t>
      </w:r>
      <w:r w:rsidRPr="002F0351">
        <w:rPr>
          <w:rFonts w:ascii="Times New Roman Bold" w:hAnsi="Times New Roman Bold"/>
          <w:b/>
          <w:smallCaps/>
          <w:szCs w:val="22"/>
          <w:lang w:val="es-ES"/>
        </w:rPr>
        <w:t xml:space="preserve">ntos mosquiteros </w:t>
      </w:r>
      <w:r w:rsidR="00EE2D58">
        <w:rPr>
          <w:rFonts w:ascii="Times New Roman Bold" w:hAnsi="Times New Roman Bold"/>
          <w:b/>
          <w:smallCaps/>
          <w:szCs w:val="22"/>
          <w:lang w:val="es-ES"/>
        </w:rPr>
        <w:t>hay en</w:t>
      </w:r>
      <w:r w:rsidR="00EE2D58" w:rsidRPr="002F0351">
        <w:rPr>
          <w:rFonts w:ascii="Times New Roman Bold" w:hAnsi="Times New Roman Bold"/>
          <w:b/>
          <w:smallCaps/>
          <w:szCs w:val="22"/>
          <w:lang w:val="es-ES"/>
        </w:rPr>
        <w:t xml:space="preserve"> </w:t>
      </w:r>
      <w:r w:rsidRPr="002F0351">
        <w:rPr>
          <w:rFonts w:ascii="Times New Roman Bold" w:hAnsi="Times New Roman Bold"/>
          <w:b/>
          <w:smallCaps/>
          <w:szCs w:val="22"/>
          <w:lang w:val="es-ES"/>
        </w:rPr>
        <w:t>su hogar?</w:t>
      </w:r>
    </w:p>
    <w:p w14:paraId="087DF939" w14:textId="77777777" w:rsidR="008C09E0" w:rsidRPr="0058064F" w:rsidRDefault="008C09E0" w:rsidP="002F035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Escriba el número de mosquiteros que t</w:t>
      </w:r>
      <w:r w:rsidR="003A46D4" w:rsidRPr="0058064F">
        <w:rPr>
          <w:rStyle w:val="TL2"/>
          <w:lang w:val="es-ES"/>
        </w:rPr>
        <w:t>enga</w:t>
      </w:r>
      <w:r w:rsidRPr="0058064F">
        <w:rPr>
          <w:rStyle w:val="TL2"/>
          <w:lang w:val="es-ES"/>
        </w:rPr>
        <w:t xml:space="preserve"> el hogar. </w:t>
      </w:r>
      <w:r w:rsidR="00F7745B" w:rsidRPr="0058064F">
        <w:rPr>
          <w:rStyle w:val="TL2"/>
          <w:lang w:val="es-ES"/>
        </w:rPr>
        <w:t>Recuerde que si se posee un mosquitero pero no se usa, incluimos este mosquitero en el número total de mosquiteros.</w:t>
      </w:r>
    </w:p>
    <w:p w14:paraId="63CEB4FB" w14:textId="77777777" w:rsidR="00F7745B" w:rsidRPr="005D5B90" w:rsidRDefault="00F7745B" w:rsidP="00F7745B">
      <w:pPr>
        <w:ind w:left="360" w:hanging="360"/>
        <w:rPr>
          <w:b/>
          <w:bCs/>
          <w:sz w:val="24"/>
          <w:szCs w:val="24"/>
          <w:lang w:val="es-ES" w:eastAsia="sv-SE"/>
        </w:rPr>
      </w:pPr>
    </w:p>
    <w:p w14:paraId="0C01E0A5" w14:textId="564FA6D6" w:rsidR="009F7D88" w:rsidRPr="001127E8" w:rsidRDefault="008C09E0" w:rsidP="001127E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hanging="426"/>
        <w:rPr>
          <w:rStyle w:val="TL2"/>
          <w:lang w:val="es-ES"/>
        </w:rPr>
      </w:pPr>
      <w:r w:rsidRPr="001127E8">
        <w:rPr>
          <w:rFonts w:ascii="Times New Roman Bold" w:hAnsi="Times New Roman Bold"/>
          <w:b/>
          <w:smallCaps/>
          <w:szCs w:val="22"/>
          <w:lang w:val="es-ES"/>
        </w:rPr>
        <w:t>TN3</w:t>
      </w:r>
      <w:r w:rsidRPr="001127E8">
        <w:rPr>
          <w:rStyle w:val="TL2"/>
          <w:lang w:val="es-ES"/>
        </w:rPr>
        <w:t xml:space="preserve">. </w:t>
      </w:r>
      <w:r w:rsidR="00F7745B" w:rsidRPr="001127E8">
        <w:rPr>
          <w:rStyle w:val="TL2"/>
          <w:lang w:val="es-ES"/>
        </w:rPr>
        <w:t>Pídale a</w:t>
      </w:r>
      <w:r w:rsidR="00EE2D58">
        <w:rPr>
          <w:rStyle w:val="TL2"/>
          <w:lang w:val="es-ES"/>
        </w:rPr>
        <w:t xml:space="preserve"> </w:t>
      </w:r>
      <w:r w:rsidR="00F7745B" w:rsidRPr="001127E8">
        <w:rPr>
          <w:rStyle w:val="TL2"/>
          <w:lang w:val="es-ES"/>
        </w:rPr>
        <w:t>l</w:t>
      </w:r>
      <w:r w:rsidR="00EE2D58">
        <w:rPr>
          <w:rStyle w:val="TL2"/>
          <w:lang w:val="es-ES"/>
        </w:rPr>
        <w:t xml:space="preserve">a persona entrevistada </w:t>
      </w:r>
      <w:r w:rsidR="00F7745B" w:rsidRPr="001127E8">
        <w:rPr>
          <w:rStyle w:val="TL2"/>
          <w:lang w:val="es-ES"/>
        </w:rPr>
        <w:t>que le muestre los mosquiteros del ho</w:t>
      </w:r>
      <w:r w:rsidR="003A46D4" w:rsidRPr="001127E8">
        <w:rPr>
          <w:rStyle w:val="TL2"/>
          <w:lang w:val="es-ES"/>
        </w:rPr>
        <w:t>gar</w:t>
      </w:r>
      <w:r w:rsidR="00EE2D58">
        <w:rPr>
          <w:rStyle w:val="TL2"/>
          <w:lang w:val="es-ES"/>
        </w:rPr>
        <w:t>. Si</w:t>
      </w:r>
      <w:r w:rsidR="003A46D4" w:rsidRPr="001127E8">
        <w:rPr>
          <w:rStyle w:val="TL2"/>
          <w:lang w:val="es-ES"/>
        </w:rPr>
        <w:t xml:space="preserve"> hay más de 3</w:t>
      </w:r>
      <w:r w:rsidR="00EE2D58">
        <w:rPr>
          <w:rStyle w:val="TL2"/>
          <w:lang w:val="es-ES"/>
        </w:rPr>
        <w:t xml:space="preserve"> mosquiteros</w:t>
      </w:r>
      <w:r w:rsidR="003A46D4" w:rsidRPr="001127E8">
        <w:rPr>
          <w:rStyle w:val="TL2"/>
          <w:lang w:val="es-ES"/>
        </w:rPr>
        <w:t xml:space="preserve">, </w:t>
      </w:r>
      <w:r w:rsidR="00EE2D58">
        <w:rPr>
          <w:rStyle w:val="TL2"/>
          <w:lang w:val="es-ES"/>
        </w:rPr>
        <w:t xml:space="preserve">utilice </w:t>
      </w:r>
      <w:r w:rsidR="00F7745B" w:rsidRPr="001127E8">
        <w:rPr>
          <w:rStyle w:val="TL2"/>
          <w:lang w:val="es-ES"/>
        </w:rPr>
        <w:t>cuestionarios adicionales</w:t>
      </w:r>
      <w:r w:rsidR="00EE2D58">
        <w:rPr>
          <w:rStyle w:val="TL2"/>
          <w:lang w:val="es-ES"/>
        </w:rPr>
        <w:t xml:space="preserve">. </w:t>
      </w:r>
    </w:p>
    <w:p w14:paraId="3F13DD27" w14:textId="77777777" w:rsidR="00F7745B" w:rsidRPr="001127E8" w:rsidRDefault="00F7745B" w:rsidP="002F035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7817F862" w14:textId="77777777" w:rsidR="00282CF8" w:rsidRPr="001127E8" w:rsidRDefault="00282CF8" w:rsidP="00282CF8">
      <w:pPr>
        <w:autoSpaceDE w:val="0"/>
        <w:autoSpaceDN w:val="0"/>
        <w:adjustRightInd w:val="0"/>
        <w:rPr>
          <w:szCs w:val="24"/>
          <w:lang w:val="es-ES" w:eastAsia="sv-SE"/>
        </w:rPr>
      </w:pPr>
      <w:r w:rsidRPr="001127E8">
        <w:rPr>
          <w:szCs w:val="24"/>
          <w:lang w:val="es-ES" w:eastAsia="sv-SE"/>
        </w:rPr>
        <w:t>Existen varios tipos y marcas de mosquiteros. Algunos requieren</w:t>
      </w:r>
      <w:r w:rsidR="003A46D4" w:rsidRPr="001127E8">
        <w:rPr>
          <w:szCs w:val="24"/>
          <w:lang w:val="es-ES" w:eastAsia="sv-SE"/>
        </w:rPr>
        <w:t xml:space="preserve"> de</w:t>
      </w:r>
      <w:r w:rsidRPr="001127E8">
        <w:rPr>
          <w:szCs w:val="24"/>
          <w:lang w:val="es-ES" w:eastAsia="sv-SE"/>
        </w:rPr>
        <w:t xml:space="preserve"> tratamiento con insecticida</w:t>
      </w:r>
      <w:r w:rsidR="003A46D4" w:rsidRPr="001127E8">
        <w:rPr>
          <w:szCs w:val="24"/>
          <w:lang w:val="es-ES" w:eastAsia="sv-SE"/>
        </w:rPr>
        <w:t>s</w:t>
      </w:r>
      <w:r w:rsidRPr="001127E8">
        <w:rPr>
          <w:szCs w:val="24"/>
          <w:lang w:val="es-ES" w:eastAsia="sv-SE"/>
        </w:rPr>
        <w:t xml:space="preserve"> regularmente. Otros ya vienen tratados desde la fábrica y no requieren</w:t>
      </w:r>
      <w:r w:rsidR="003A46D4" w:rsidRPr="001127E8">
        <w:rPr>
          <w:szCs w:val="24"/>
          <w:lang w:val="es-ES" w:eastAsia="sv-SE"/>
        </w:rPr>
        <w:t xml:space="preserve"> de</w:t>
      </w:r>
      <w:r w:rsidRPr="001127E8">
        <w:rPr>
          <w:szCs w:val="24"/>
          <w:lang w:val="es-ES" w:eastAsia="sv-SE"/>
        </w:rPr>
        <w:t xml:space="preserve"> tratamiento por espacio de 6 a 12 meses (pre</w:t>
      </w:r>
      <w:r w:rsidR="00132B2D">
        <w:rPr>
          <w:szCs w:val="24"/>
          <w:lang w:val="es-ES" w:eastAsia="sv-SE"/>
        </w:rPr>
        <w:t>-</w:t>
      </w:r>
      <w:r w:rsidR="003A46D4" w:rsidRPr="001127E8">
        <w:rPr>
          <w:szCs w:val="24"/>
          <w:lang w:val="es-ES" w:eastAsia="sv-SE"/>
        </w:rPr>
        <w:t>tratados)</w:t>
      </w:r>
      <w:r w:rsidRPr="001127E8">
        <w:rPr>
          <w:szCs w:val="24"/>
          <w:lang w:val="es-ES" w:eastAsia="sv-SE"/>
        </w:rPr>
        <w:t xml:space="preserve"> o bien 36 meses (permanentes). Para evaluar la eficacia del uso de mosquiteros en la prevención de la malaria, necesitamos recolectar información exacta </w:t>
      </w:r>
      <w:r w:rsidR="003A46D4" w:rsidRPr="001127E8">
        <w:rPr>
          <w:szCs w:val="24"/>
          <w:lang w:val="es-ES" w:eastAsia="sv-SE"/>
        </w:rPr>
        <w:t>sobre</w:t>
      </w:r>
      <w:r w:rsidRPr="001127E8">
        <w:rPr>
          <w:szCs w:val="24"/>
          <w:lang w:val="es-ES" w:eastAsia="sv-SE"/>
        </w:rPr>
        <w:t xml:space="preserve"> los tipos de mosquiteros, si han sido tratados con insecticida o no</w:t>
      </w:r>
      <w:r w:rsidR="003A46D4" w:rsidRPr="001127E8">
        <w:rPr>
          <w:szCs w:val="24"/>
          <w:lang w:val="es-ES" w:eastAsia="sv-SE"/>
        </w:rPr>
        <w:t>, cuándo fue la última vez</w:t>
      </w:r>
      <w:r w:rsidRPr="001127E8">
        <w:rPr>
          <w:szCs w:val="24"/>
          <w:lang w:val="es-ES" w:eastAsia="sv-SE"/>
        </w:rPr>
        <w:t xml:space="preserve"> y si los miembros del hogar usan los mosquiteros </w:t>
      </w:r>
      <w:r w:rsidR="003A46D4" w:rsidRPr="001127E8">
        <w:rPr>
          <w:szCs w:val="24"/>
          <w:lang w:val="es-ES" w:eastAsia="sv-SE"/>
        </w:rPr>
        <w:t>cuando duermen</w:t>
      </w:r>
      <w:r w:rsidRPr="001127E8">
        <w:rPr>
          <w:szCs w:val="24"/>
          <w:lang w:val="es-ES" w:eastAsia="sv-SE"/>
        </w:rPr>
        <w:t xml:space="preserve"> de noche.</w:t>
      </w:r>
    </w:p>
    <w:p w14:paraId="4AA0B1ED" w14:textId="77777777" w:rsidR="00282CF8" w:rsidRPr="001127E8" w:rsidRDefault="00282CF8" w:rsidP="00282CF8">
      <w:pPr>
        <w:autoSpaceDE w:val="0"/>
        <w:autoSpaceDN w:val="0"/>
        <w:adjustRightInd w:val="0"/>
        <w:rPr>
          <w:szCs w:val="24"/>
          <w:lang w:val="es-ES"/>
        </w:rPr>
      </w:pPr>
    </w:p>
    <w:p w14:paraId="11D6A159" w14:textId="77777777" w:rsidR="00282CF8" w:rsidRPr="001127E8" w:rsidRDefault="00282CF8" w:rsidP="00282CF8">
      <w:pPr>
        <w:autoSpaceDE w:val="0"/>
        <w:autoSpaceDN w:val="0"/>
        <w:adjustRightInd w:val="0"/>
        <w:rPr>
          <w:szCs w:val="24"/>
          <w:lang w:val="es-ES"/>
        </w:rPr>
      </w:pPr>
      <w:r w:rsidRPr="001127E8">
        <w:rPr>
          <w:szCs w:val="24"/>
          <w:lang w:val="es-ES"/>
        </w:rPr>
        <w:t xml:space="preserve">Para obtener esta información, usted tendrá que plantear las preguntas de TN4 hasta TN12, según corresponda a cada mosquitero que posea el hogar. </w:t>
      </w:r>
      <w:r w:rsidR="00636C69" w:rsidRPr="001127E8">
        <w:rPr>
          <w:szCs w:val="24"/>
          <w:lang w:val="es-ES"/>
        </w:rPr>
        <w:t>Solicite</w:t>
      </w:r>
      <w:r w:rsidRPr="001127E8">
        <w:rPr>
          <w:szCs w:val="24"/>
          <w:lang w:val="es-ES"/>
        </w:rPr>
        <w:t xml:space="preserve"> ver todos los mosquiteros </w:t>
      </w:r>
      <w:r w:rsidR="003A46D4" w:rsidRPr="001127E8">
        <w:rPr>
          <w:szCs w:val="24"/>
          <w:lang w:val="es-ES"/>
        </w:rPr>
        <w:t xml:space="preserve">de los </w:t>
      </w:r>
      <w:r w:rsidRPr="001127E8">
        <w:rPr>
          <w:szCs w:val="24"/>
          <w:lang w:val="es-ES"/>
        </w:rPr>
        <w:t xml:space="preserve">que </w:t>
      </w:r>
      <w:r w:rsidR="003A46D4" w:rsidRPr="001127E8">
        <w:rPr>
          <w:szCs w:val="24"/>
          <w:lang w:val="es-ES"/>
        </w:rPr>
        <w:t>disponga</w:t>
      </w:r>
      <w:r w:rsidRPr="001127E8">
        <w:rPr>
          <w:szCs w:val="24"/>
          <w:lang w:val="es-ES"/>
        </w:rPr>
        <w:t xml:space="preserve"> el hogar y</w:t>
      </w:r>
      <w:r w:rsidR="003A46D4" w:rsidRPr="001127E8">
        <w:rPr>
          <w:szCs w:val="24"/>
          <w:lang w:val="es-ES"/>
        </w:rPr>
        <w:t>,</w:t>
      </w:r>
      <w:r w:rsidRPr="001127E8">
        <w:rPr>
          <w:szCs w:val="24"/>
          <w:lang w:val="es-ES"/>
        </w:rPr>
        <w:t xml:space="preserve"> sistemáticamente</w:t>
      </w:r>
      <w:r w:rsidR="003A46D4" w:rsidRPr="001127E8">
        <w:rPr>
          <w:szCs w:val="24"/>
          <w:lang w:val="es-ES"/>
        </w:rPr>
        <w:t>,</w:t>
      </w:r>
      <w:r w:rsidRPr="001127E8">
        <w:rPr>
          <w:szCs w:val="24"/>
          <w:lang w:val="es-ES"/>
        </w:rPr>
        <w:t xml:space="preserve"> formule las preguntas para cada mosquitero a medida que se los muestren, </w:t>
      </w:r>
      <w:r w:rsidRPr="001127E8">
        <w:rPr>
          <w:szCs w:val="24"/>
          <w:lang w:val="es-ES"/>
        </w:rPr>
        <w:lastRenderedPageBreak/>
        <w:t xml:space="preserve">comenzando </w:t>
      </w:r>
      <w:r w:rsidR="00636C69" w:rsidRPr="001127E8">
        <w:rPr>
          <w:szCs w:val="24"/>
          <w:lang w:val="es-ES"/>
        </w:rPr>
        <w:t>por</w:t>
      </w:r>
      <w:r w:rsidRPr="001127E8">
        <w:rPr>
          <w:szCs w:val="24"/>
          <w:lang w:val="es-ES"/>
        </w:rPr>
        <w:t xml:space="preserve"> el primer mosquitero y exponiendo todas las preguntas mosquitero tras mosquitero. Incluso si usted no puede observar directamente un mosquitero, </w:t>
      </w:r>
      <w:r w:rsidR="00636C69" w:rsidRPr="001127E8">
        <w:rPr>
          <w:szCs w:val="24"/>
          <w:lang w:val="es-ES"/>
        </w:rPr>
        <w:t>deberá</w:t>
      </w:r>
      <w:r w:rsidRPr="001127E8">
        <w:rPr>
          <w:szCs w:val="24"/>
          <w:lang w:val="es-ES"/>
        </w:rPr>
        <w:t xml:space="preserve"> </w:t>
      </w:r>
      <w:r w:rsidR="00636C69" w:rsidRPr="001127E8">
        <w:rPr>
          <w:szCs w:val="24"/>
          <w:lang w:val="es-ES"/>
        </w:rPr>
        <w:t>formular</w:t>
      </w:r>
      <w:r w:rsidRPr="001127E8">
        <w:rPr>
          <w:szCs w:val="24"/>
          <w:lang w:val="es-ES"/>
        </w:rPr>
        <w:t xml:space="preserve"> las preguntas sobre cada mosquitero </w:t>
      </w:r>
      <w:r w:rsidR="00636C69" w:rsidRPr="001127E8">
        <w:rPr>
          <w:szCs w:val="24"/>
          <w:lang w:val="es-ES"/>
        </w:rPr>
        <w:t>d</w:t>
      </w:r>
      <w:r w:rsidRPr="001127E8">
        <w:rPr>
          <w:szCs w:val="24"/>
          <w:lang w:val="es-ES"/>
        </w:rPr>
        <w:t xml:space="preserve">el que </w:t>
      </w:r>
      <w:r w:rsidR="00CC3EBB" w:rsidRPr="001127E8">
        <w:rPr>
          <w:szCs w:val="24"/>
          <w:lang w:val="es-ES"/>
        </w:rPr>
        <w:t xml:space="preserve">reporte </w:t>
      </w:r>
      <w:r w:rsidRPr="001127E8">
        <w:rPr>
          <w:szCs w:val="24"/>
          <w:lang w:val="es-ES"/>
        </w:rPr>
        <w:t>el miembro del hogar.</w:t>
      </w:r>
    </w:p>
    <w:p w14:paraId="71F89B69" w14:textId="77777777" w:rsidR="00282CF8" w:rsidRPr="001127E8" w:rsidRDefault="00282CF8" w:rsidP="00282CF8">
      <w:pPr>
        <w:autoSpaceDE w:val="0"/>
        <w:autoSpaceDN w:val="0"/>
        <w:adjustRightInd w:val="0"/>
        <w:rPr>
          <w:szCs w:val="24"/>
          <w:lang w:val="es-ES"/>
        </w:rPr>
      </w:pPr>
    </w:p>
    <w:p w14:paraId="696F014E" w14:textId="77777777" w:rsidR="00282CF8" w:rsidRDefault="00282CF8" w:rsidP="00282CF8">
      <w:pPr>
        <w:autoSpaceDE w:val="0"/>
        <w:autoSpaceDN w:val="0"/>
        <w:adjustRightInd w:val="0"/>
        <w:rPr>
          <w:szCs w:val="24"/>
          <w:lang w:val="es-ES"/>
        </w:rPr>
      </w:pPr>
      <w:r w:rsidRPr="001127E8">
        <w:rPr>
          <w:szCs w:val="24"/>
          <w:lang w:val="es-ES"/>
        </w:rPr>
        <w:t xml:space="preserve">Para distinguir cada mosquitero, puede </w:t>
      </w:r>
      <w:r w:rsidR="004E643A" w:rsidRPr="001127E8">
        <w:rPr>
          <w:szCs w:val="24"/>
          <w:lang w:val="es-ES"/>
        </w:rPr>
        <w:t xml:space="preserve">recurrir a expresiones </w:t>
      </w:r>
      <w:r w:rsidRPr="001127E8">
        <w:rPr>
          <w:szCs w:val="24"/>
          <w:lang w:val="es-ES"/>
        </w:rPr>
        <w:t xml:space="preserve">como: </w:t>
      </w:r>
      <w:r w:rsidR="00B21EE4" w:rsidRPr="001127E8">
        <w:rPr>
          <w:szCs w:val="24"/>
          <w:lang w:val="es-ES"/>
        </w:rPr>
        <w:t>“</w:t>
      </w:r>
      <w:r w:rsidRPr="001127E8">
        <w:rPr>
          <w:szCs w:val="24"/>
          <w:lang w:val="es-ES"/>
        </w:rPr>
        <w:t xml:space="preserve">Ahora vamos a hablar del </w:t>
      </w:r>
      <w:r w:rsidR="00B21EE4" w:rsidRPr="001127E8">
        <w:rPr>
          <w:szCs w:val="24"/>
          <w:lang w:val="es-ES"/>
        </w:rPr>
        <w:t>primer mosquitero que me mostró”</w:t>
      </w:r>
      <w:r w:rsidRPr="001127E8">
        <w:rPr>
          <w:szCs w:val="24"/>
          <w:lang w:val="es-ES"/>
        </w:rPr>
        <w:t xml:space="preserve"> </w:t>
      </w:r>
      <w:r w:rsidR="00B21EE4" w:rsidRPr="001127E8">
        <w:rPr>
          <w:szCs w:val="24"/>
          <w:lang w:val="es-ES"/>
        </w:rPr>
        <w:t>o “</w:t>
      </w:r>
      <w:r w:rsidRPr="001127E8">
        <w:rPr>
          <w:szCs w:val="24"/>
          <w:lang w:val="es-ES"/>
        </w:rPr>
        <w:t>Vamos a hablar del mosquitero</w:t>
      </w:r>
      <w:r w:rsidR="00A868C2">
        <w:rPr>
          <w:szCs w:val="24"/>
          <w:lang w:val="es-ES"/>
        </w:rPr>
        <w:t xml:space="preserve"> en la habitación de la derecha”</w:t>
      </w:r>
      <w:r w:rsidRPr="001127E8">
        <w:rPr>
          <w:szCs w:val="24"/>
          <w:lang w:val="es-ES"/>
        </w:rPr>
        <w:t xml:space="preserve">. Si un hogar </w:t>
      </w:r>
      <w:r w:rsidR="004E643A" w:rsidRPr="001127E8">
        <w:rPr>
          <w:szCs w:val="24"/>
          <w:lang w:val="es-ES"/>
        </w:rPr>
        <w:t xml:space="preserve">dispone de </w:t>
      </w:r>
      <w:r w:rsidRPr="001127E8">
        <w:rPr>
          <w:szCs w:val="24"/>
          <w:lang w:val="es-ES"/>
        </w:rPr>
        <w:t xml:space="preserve">más de 3 </w:t>
      </w:r>
      <w:r w:rsidR="004E643A" w:rsidRPr="001127E8">
        <w:rPr>
          <w:szCs w:val="24"/>
          <w:lang w:val="es-ES"/>
        </w:rPr>
        <w:t>mallas</w:t>
      </w:r>
      <w:r w:rsidRPr="001127E8">
        <w:rPr>
          <w:szCs w:val="24"/>
          <w:lang w:val="es-ES"/>
        </w:rPr>
        <w:t>, utilice un cuestionario adicional. En la parte superior del cuestionario adicional del módulo del MTI, cambi</w:t>
      </w:r>
      <w:r w:rsidR="004E643A" w:rsidRPr="001127E8">
        <w:rPr>
          <w:szCs w:val="24"/>
          <w:lang w:val="es-ES"/>
        </w:rPr>
        <w:t>e</w:t>
      </w:r>
      <w:r w:rsidRPr="001127E8">
        <w:rPr>
          <w:szCs w:val="24"/>
          <w:lang w:val="es-ES"/>
        </w:rPr>
        <w:t xml:space="preserve"> el nombre de las columnas “4 º Mosquitero”, “5 º Mosquitero”  y “6 º Mosquitero”.  Llene la información de identificación en la primera página del cuestionario adicional (principalmente el número de conglomerado y el número de hogar). Una vez se ha</w:t>
      </w:r>
      <w:r w:rsidR="004E643A" w:rsidRPr="001127E8">
        <w:rPr>
          <w:szCs w:val="24"/>
          <w:lang w:val="es-ES"/>
        </w:rPr>
        <w:t>ya</w:t>
      </w:r>
      <w:r w:rsidRPr="001127E8">
        <w:rPr>
          <w:szCs w:val="24"/>
          <w:lang w:val="es-ES"/>
        </w:rPr>
        <w:t xml:space="preserve"> completado el módulo del MTI para todos los mosquiteros adicionales, continúe la entrevista en el primer cuestionario de hogar.</w:t>
      </w:r>
    </w:p>
    <w:p w14:paraId="2A7E1AFB" w14:textId="77777777" w:rsidR="005809F3" w:rsidRDefault="005809F3" w:rsidP="00282CF8">
      <w:pPr>
        <w:autoSpaceDE w:val="0"/>
        <w:autoSpaceDN w:val="0"/>
        <w:adjustRightInd w:val="0"/>
        <w:rPr>
          <w:szCs w:val="24"/>
          <w:lang w:val="es-ES"/>
        </w:rPr>
      </w:pPr>
    </w:p>
    <w:p w14:paraId="42DDD611" w14:textId="32A7868E" w:rsidR="005809F3" w:rsidRPr="006F1B8F" w:rsidRDefault="005809F3" w:rsidP="00282CF8">
      <w:pPr>
        <w:autoSpaceDE w:val="0"/>
        <w:autoSpaceDN w:val="0"/>
        <w:adjustRightInd w:val="0"/>
        <w:rPr>
          <w:szCs w:val="24"/>
          <w:lang w:val="es-ES_tradnl"/>
        </w:rPr>
      </w:pPr>
      <w:r w:rsidRPr="006F1B8F">
        <w:rPr>
          <w:szCs w:val="24"/>
          <w:lang w:val="es-ES_tradnl"/>
        </w:rPr>
        <w:t>Si el hogar tiene más de 3 mosquiteros, tilde el cuadro que sigue a TN13.</w:t>
      </w:r>
      <w:r w:rsidR="006F1B8F" w:rsidRPr="006F1B8F">
        <w:rPr>
          <w:szCs w:val="24"/>
          <w:lang w:val="es-ES_tradnl"/>
        </w:rPr>
        <w:t xml:space="preserve"> Tome un nuevo Cuestionario de Hogar, complete la hoja de portada </w:t>
      </w:r>
      <w:r w:rsidR="006F1B8F" w:rsidRPr="006F1B8F">
        <w:rPr>
          <w:rFonts w:ascii="Calibri" w:hAnsi="Calibri"/>
          <w:szCs w:val="22"/>
          <w:lang w:val="es-ES_tradnl"/>
        </w:rPr>
        <w:t xml:space="preserve">(HH1 a HH8),y escriba “CONTINUACIÓN” </w:t>
      </w:r>
      <w:r w:rsidR="006F1B8F">
        <w:rPr>
          <w:rFonts w:ascii="Calibri" w:hAnsi="Calibri"/>
          <w:szCs w:val="22"/>
          <w:lang w:val="es-ES_tradnl"/>
        </w:rPr>
        <w:t xml:space="preserve">arriba de todo. Luego en este segundo Cuestionario de Hogar cambie la etiqueta de la columna </w:t>
      </w:r>
      <w:r w:rsidR="00522C0C">
        <w:rPr>
          <w:rFonts w:ascii="Calibri" w:hAnsi="Calibri"/>
          <w:szCs w:val="22"/>
          <w:lang w:val="es-ES_tradnl"/>
        </w:rPr>
        <w:t xml:space="preserve">1º mosquitero a 3º mosquitero y si es necesario, cambie el título de la columna 2º mosquitero y 4º mosquitero, etc. Luego escriba la información para los mosquiteros adicionales. Vuelva al Cuestionario de Hogar principal para completar la entrevista. También escriba “VEA CONTINUACIÓN” atravesado arriba de todo de la hoja de portada del cuestionario principal. </w:t>
      </w:r>
      <w:r w:rsidR="009B00CE">
        <w:rPr>
          <w:rFonts w:ascii="Calibri" w:hAnsi="Calibri"/>
          <w:szCs w:val="22"/>
          <w:lang w:val="es-ES_tradnl"/>
        </w:rPr>
        <w:t xml:space="preserve">Una vez que haya completado el Cuestionario de Hogar conserve el cuestionario continuación dentro del cuestionario primario para que se guarden juntos. </w:t>
      </w:r>
    </w:p>
    <w:p w14:paraId="68C6E77F" w14:textId="77777777" w:rsidR="005809F3" w:rsidRPr="001127E8" w:rsidRDefault="005809F3" w:rsidP="00282CF8">
      <w:pPr>
        <w:autoSpaceDE w:val="0"/>
        <w:autoSpaceDN w:val="0"/>
        <w:adjustRightInd w:val="0"/>
        <w:rPr>
          <w:szCs w:val="24"/>
          <w:lang w:val="es-ES"/>
        </w:rPr>
      </w:pPr>
    </w:p>
    <w:p w14:paraId="14F39D47" w14:textId="77777777" w:rsidR="00282CF8" w:rsidRPr="001127E8" w:rsidRDefault="00282CF8" w:rsidP="00282CF8">
      <w:pPr>
        <w:autoSpaceDE w:val="0"/>
        <w:autoSpaceDN w:val="0"/>
        <w:adjustRightInd w:val="0"/>
        <w:rPr>
          <w:szCs w:val="24"/>
          <w:lang w:val="es-ES"/>
        </w:rPr>
      </w:pPr>
      <w:r w:rsidRPr="001127E8">
        <w:rPr>
          <w:szCs w:val="24"/>
          <w:lang w:val="es-ES"/>
        </w:rPr>
        <w:t>Las marcas y el tratamiento podrían ser diferentes entre</w:t>
      </w:r>
      <w:r w:rsidR="004E643A" w:rsidRPr="001127E8">
        <w:rPr>
          <w:szCs w:val="24"/>
          <w:lang w:val="es-ES"/>
        </w:rPr>
        <w:t xml:space="preserve"> los</w:t>
      </w:r>
      <w:r w:rsidRPr="001127E8">
        <w:rPr>
          <w:szCs w:val="24"/>
          <w:lang w:val="es-ES"/>
        </w:rPr>
        <w:t xml:space="preserve"> distintos mosquiteros. Por eso</w:t>
      </w:r>
      <w:r w:rsidR="004E643A" w:rsidRPr="001127E8">
        <w:rPr>
          <w:szCs w:val="24"/>
          <w:lang w:val="es-ES"/>
        </w:rPr>
        <w:t>,</w:t>
      </w:r>
      <w:r w:rsidRPr="001127E8">
        <w:rPr>
          <w:szCs w:val="24"/>
          <w:lang w:val="es-ES"/>
        </w:rPr>
        <w:t xml:space="preserve"> es importante completar la información de TN4 a TN12 sobre un mosquitero antes de formular </w:t>
      </w:r>
      <w:r w:rsidR="004E643A" w:rsidRPr="001127E8">
        <w:rPr>
          <w:szCs w:val="24"/>
          <w:lang w:val="es-ES"/>
        </w:rPr>
        <w:t>las</w:t>
      </w:r>
      <w:r w:rsidRPr="001127E8">
        <w:rPr>
          <w:szCs w:val="24"/>
          <w:lang w:val="es-ES"/>
        </w:rPr>
        <w:t xml:space="preserve"> preguntas sobre el siguiente.</w:t>
      </w:r>
    </w:p>
    <w:p w14:paraId="60E56B0F" w14:textId="77777777" w:rsidR="008F2B2C" w:rsidRPr="001127E8" w:rsidRDefault="008F2B2C" w:rsidP="009F7D88">
      <w:pPr>
        <w:autoSpaceDE w:val="0"/>
        <w:autoSpaceDN w:val="0"/>
        <w:adjustRightInd w:val="0"/>
        <w:rPr>
          <w:szCs w:val="24"/>
          <w:lang w:val="es-ES"/>
        </w:rPr>
      </w:pPr>
    </w:p>
    <w:p w14:paraId="5C48F61D" w14:textId="11EAE537" w:rsidR="00D0239D" w:rsidRPr="001127E8" w:rsidRDefault="00D0239D" w:rsidP="00D0239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Cs w:val="24"/>
          <w:lang w:val="es-ES"/>
        </w:rPr>
      </w:pPr>
      <w:r w:rsidRPr="001127E8">
        <w:rPr>
          <w:b/>
          <w:szCs w:val="24"/>
          <w:lang w:val="es-ES"/>
        </w:rPr>
        <w:t xml:space="preserve">TN4. </w:t>
      </w:r>
      <w:r w:rsidR="004E643A" w:rsidRPr="001127E8">
        <w:rPr>
          <w:b/>
          <w:szCs w:val="24"/>
          <w:lang w:val="es-ES"/>
        </w:rPr>
        <w:t>¿</w:t>
      </w:r>
      <w:r w:rsidR="00BF612C">
        <w:rPr>
          <w:b/>
          <w:i/>
          <w:szCs w:val="24"/>
          <w:lang w:val="es-ES"/>
        </w:rPr>
        <w:t>Se observó el m</w:t>
      </w:r>
      <w:r w:rsidR="00035C6A" w:rsidRPr="001127E8">
        <w:rPr>
          <w:b/>
          <w:i/>
          <w:szCs w:val="24"/>
          <w:lang w:val="es-ES"/>
        </w:rPr>
        <w:t>osquitero</w:t>
      </w:r>
      <w:r w:rsidRPr="001127E8">
        <w:rPr>
          <w:b/>
          <w:i/>
          <w:szCs w:val="24"/>
          <w:lang w:val="es-ES"/>
        </w:rPr>
        <w:t>?</w:t>
      </w:r>
    </w:p>
    <w:p w14:paraId="7616A44D" w14:textId="77777777" w:rsidR="00D0239D" w:rsidRPr="0058064F" w:rsidRDefault="00D0239D" w:rsidP="001127E8">
      <w:pPr>
        <w:ind w:left="360"/>
        <w:rPr>
          <w:szCs w:val="22"/>
          <w:lang w:val="es-ES"/>
        </w:rPr>
      </w:pPr>
      <w:r w:rsidRPr="0058064F">
        <w:rPr>
          <w:szCs w:val="22"/>
          <w:lang w:val="es-ES"/>
        </w:rPr>
        <w:t>Para cada mosquitero, registre primero si observó el mosquitero.</w:t>
      </w:r>
    </w:p>
    <w:p w14:paraId="5DAA2225" w14:textId="77777777" w:rsidR="00D0239D" w:rsidRPr="005D5B90" w:rsidRDefault="00D0239D" w:rsidP="00D0239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rPr>
      </w:pPr>
    </w:p>
    <w:p w14:paraId="62ECCF2A" w14:textId="7B68320A" w:rsidR="00D0239D" w:rsidRPr="001C2271" w:rsidRDefault="00D0239D" w:rsidP="00AA0C1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r w:rsidRPr="001127E8">
        <w:rPr>
          <w:b/>
          <w:szCs w:val="24"/>
          <w:lang w:val="es-ES"/>
        </w:rPr>
        <w:t xml:space="preserve">TN5. </w:t>
      </w:r>
      <w:r w:rsidRPr="001127E8">
        <w:rPr>
          <w:b/>
          <w:i/>
          <w:szCs w:val="24"/>
          <w:lang w:val="es-ES"/>
        </w:rPr>
        <w:t>Observe</w:t>
      </w:r>
      <w:r w:rsidRPr="001127E8">
        <w:rPr>
          <w:b/>
          <w:szCs w:val="24"/>
          <w:lang w:val="es-ES"/>
        </w:rPr>
        <w:t xml:space="preserve"> </w:t>
      </w:r>
      <w:r w:rsidRPr="001127E8">
        <w:rPr>
          <w:b/>
          <w:i/>
          <w:szCs w:val="24"/>
          <w:lang w:val="es-ES"/>
        </w:rPr>
        <w:t xml:space="preserve">o pregunte </w:t>
      </w:r>
      <w:r w:rsidR="00BF612C">
        <w:rPr>
          <w:b/>
          <w:i/>
          <w:szCs w:val="24"/>
          <w:lang w:val="es-ES"/>
        </w:rPr>
        <w:t>por</w:t>
      </w:r>
      <w:r w:rsidR="00BF612C" w:rsidRPr="001127E8">
        <w:rPr>
          <w:b/>
          <w:i/>
          <w:szCs w:val="24"/>
          <w:lang w:val="es-ES"/>
        </w:rPr>
        <w:t xml:space="preserve"> </w:t>
      </w:r>
      <w:r w:rsidRPr="001127E8">
        <w:rPr>
          <w:b/>
          <w:i/>
          <w:szCs w:val="24"/>
          <w:lang w:val="es-ES"/>
        </w:rPr>
        <w:t>la marca/tipo de mosquitero</w:t>
      </w:r>
    </w:p>
    <w:p w14:paraId="31D4636A" w14:textId="77777777" w:rsidR="00D0239D" w:rsidRPr="0058064F" w:rsidRDefault="004E643A" w:rsidP="001127E8">
      <w:pPr>
        <w:ind w:left="360"/>
        <w:rPr>
          <w:szCs w:val="22"/>
          <w:lang w:val="es-ES"/>
        </w:rPr>
      </w:pPr>
      <w:r w:rsidRPr="0058064F">
        <w:rPr>
          <w:szCs w:val="22"/>
          <w:lang w:val="es-ES"/>
        </w:rPr>
        <w:t xml:space="preserve">La pregunta </w:t>
      </w:r>
      <w:r w:rsidR="00D0239D" w:rsidRPr="0058064F">
        <w:rPr>
          <w:szCs w:val="22"/>
          <w:lang w:val="es-ES"/>
        </w:rPr>
        <w:t>TN5 trata sobre el tipo de marca y de mosquitero. Puede que en el campo se encuentre con mosquiteros que no reconozca. Durante la capacitación</w:t>
      </w:r>
      <w:r w:rsidR="00032B4F" w:rsidRPr="0058064F">
        <w:rPr>
          <w:szCs w:val="22"/>
          <w:lang w:val="es-ES"/>
        </w:rPr>
        <w:t>,</w:t>
      </w:r>
      <w:r w:rsidR="00D0239D" w:rsidRPr="0058064F">
        <w:rPr>
          <w:szCs w:val="22"/>
          <w:lang w:val="es-ES"/>
        </w:rPr>
        <w:t xml:space="preserve"> se le mostrarán todos los mos</w:t>
      </w:r>
      <w:r w:rsidR="00032B4F" w:rsidRPr="0058064F">
        <w:rPr>
          <w:szCs w:val="22"/>
          <w:lang w:val="es-ES"/>
        </w:rPr>
        <w:t xml:space="preserve">quiteros comunes que pueden </w:t>
      </w:r>
      <w:r w:rsidR="00D0239D" w:rsidRPr="0058064F">
        <w:rPr>
          <w:szCs w:val="22"/>
          <w:lang w:val="es-ES"/>
        </w:rPr>
        <w:t>adquiri</w:t>
      </w:r>
      <w:r w:rsidR="00032B4F" w:rsidRPr="0058064F">
        <w:rPr>
          <w:szCs w:val="22"/>
          <w:lang w:val="es-ES"/>
        </w:rPr>
        <w:t>rse</w:t>
      </w:r>
      <w:r w:rsidR="00D0239D" w:rsidRPr="0058064F">
        <w:rPr>
          <w:szCs w:val="22"/>
          <w:lang w:val="es-ES"/>
        </w:rPr>
        <w:t xml:space="preserve"> en su país. Con frecuenc</w:t>
      </w:r>
      <w:r w:rsidR="00032B4F" w:rsidRPr="0058064F">
        <w:rPr>
          <w:szCs w:val="22"/>
          <w:lang w:val="es-ES"/>
        </w:rPr>
        <w:t>ia, la marca puede estar estampada en</w:t>
      </w:r>
      <w:r w:rsidR="00D0239D" w:rsidRPr="0058064F">
        <w:rPr>
          <w:szCs w:val="22"/>
          <w:lang w:val="es-ES"/>
        </w:rPr>
        <w:t xml:space="preserve"> el mismo mosquitero. También se le puede proporcionar un dibujo o fotografía de los distintos tipos de mosquiteros disponibles en el país, para uso como referencia durante las entrevistas. Úselos para identificar el tipo de mosquitero </w:t>
      </w:r>
      <w:r w:rsidR="00032B4F" w:rsidRPr="0058064F">
        <w:rPr>
          <w:szCs w:val="22"/>
          <w:lang w:val="es-ES"/>
        </w:rPr>
        <w:t>de</w:t>
      </w:r>
      <w:r w:rsidR="00D0239D" w:rsidRPr="0058064F">
        <w:rPr>
          <w:szCs w:val="22"/>
          <w:lang w:val="es-ES"/>
        </w:rPr>
        <w:t xml:space="preserve"> la vivienda y marque con un círculo el número correspondiente en el cuestionario.</w:t>
      </w:r>
    </w:p>
    <w:p w14:paraId="3BF6953A" w14:textId="77777777" w:rsidR="00933F89" w:rsidRPr="0058064F" w:rsidRDefault="00933F89" w:rsidP="004D6D59">
      <w:pPr>
        <w:ind w:left="360"/>
        <w:rPr>
          <w:szCs w:val="22"/>
          <w:lang w:val="es-ES"/>
        </w:rPr>
      </w:pPr>
    </w:p>
    <w:p w14:paraId="7DC7A2FD" w14:textId="77777777" w:rsidR="008D3F80" w:rsidRPr="0058064F" w:rsidRDefault="008D3F80" w:rsidP="001127E8">
      <w:pPr>
        <w:ind w:left="360"/>
        <w:rPr>
          <w:szCs w:val="22"/>
          <w:lang w:val="es-ES"/>
        </w:rPr>
      </w:pPr>
      <w:r w:rsidRPr="0058064F">
        <w:rPr>
          <w:szCs w:val="22"/>
          <w:lang w:val="es-ES"/>
        </w:rPr>
        <w:t>Si el informante le dice o usted observa en la caja o envoltorio que el mosquitero es de larga duración, trate de determinar la marca exacta. Si no puede determinar la marca, marque un círculo sobre “18” para “NS la marca”.</w:t>
      </w:r>
    </w:p>
    <w:p w14:paraId="6EC4CAB4" w14:textId="77777777" w:rsidR="008D3F80" w:rsidRPr="0058064F" w:rsidRDefault="008D3F80" w:rsidP="001127E8">
      <w:pPr>
        <w:ind w:left="360"/>
        <w:rPr>
          <w:szCs w:val="22"/>
          <w:lang w:val="es-ES"/>
        </w:rPr>
      </w:pPr>
    </w:p>
    <w:p w14:paraId="0EA152E8" w14:textId="77777777" w:rsidR="008D3F80" w:rsidRPr="0058064F" w:rsidRDefault="008D3F80" w:rsidP="001127E8">
      <w:pPr>
        <w:ind w:left="360"/>
        <w:rPr>
          <w:szCs w:val="22"/>
          <w:lang w:val="es-ES"/>
        </w:rPr>
      </w:pPr>
      <w:r w:rsidRPr="0058064F">
        <w:rPr>
          <w:szCs w:val="22"/>
          <w:lang w:val="es-ES"/>
        </w:rPr>
        <w:t xml:space="preserve">Del mismo modo, si determina que el mosquitero dispone de tratamiento previo, pero no es </w:t>
      </w:r>
      <w:r w:rsidR="00032B4F" w:rsidRPr="0058064F">
        <w:rPr>
          <w:szCs w:val="22"/>
          <w:lang w:val="es-ES"/>
        </w:rPr>
        <w:t xml:space="preserve">de </w:t>
      </w:r>
      <w:r w:rsidRPr="0058064F">
        <w:rPr>
          <w:szCs w:val="22"/>
          <w:lang w:val="es-ES"/>
        </w:rPr>
        <w:t xml:space="preserve">una de las marcas de la lista, marque un círculo </w:t>
      </w:r>
      <w:r w:rsidR="00AB4362">
        <w:rPr>
          <w:szCs w:val="22"/>
          <w:lang w:val="es-ES"/>
        </w:rPr>
        <w:t xml:space="preserve">en </w:t>
      </w:r>
      <w:r w:rsidRPr="0058064F">
        <w:rPr>
          <w:szCs w:val="22"/>
          <w:lang w:val="es-ES"/>
        </w:rPr>
        <w:t>“26” y especifique la marca del mosquitero en el espacio proporcionado. Cuando no se pued</w:t>
      </w:r>
      <w:r w:rsidR="00032B4F" w:rsidRPr="0058064F">
        <w:rPr>
          <w:szCs w:val="22"/>
          <w:lang w:val="es-ES"/>
        </w:rPr>
        <w:t>a</w:t>
      </w:r>
      <w:r w:rsidRPr="0058064F">
        <w:rPr>
          <w:szCs w:val="22"/>
          <w:lang w:val="es-ES"/>
        </w:rPr>
        <w:t xml:space="preserve"> determinar la marca, pero se ha</w:t>
      </w:r>
      <w:r w:rsidR="00032B4F" w:rsidRPr="0058064F">
        <w:rPr>
          <w:szCs w:val="22"/>
          <w:lang w:val="es-ES"/>
        </w:rPr>
        <w:t>ya</w:t>
      </w:r>
      <w:r w:rsidRPr="0058064F">
        <w:rPr>
          <w:szCs w:val="22"/>
          <w:lang w:val="es-ES"/>
        </w:rPr>
        <w:t xml:space="preserve"> determinado que dispone de un tratamiento previo, marque un círculo “28” para “NS la marca”.</w:t>
      </w:r>
    </w:p>
    <w:p w14:paraId="5DF636F7" w14:textId="77777777" w:rsidR="008D3F80" w:rsidRPr="0058064F" w:rsidRDefault="008D3F80" w:rsidP="001127E8">
      <w:pPr>
        <w:ind w:left="360"/>
        <w:rPr>
          <w:szCs w:val="22"/>
          <w:lang w:val="es-ES"/>
        </w:rPr>
      </w:pPr>
    </w:p>
    <w:p w14:paraId="49A793C5" w14:textId="33890525" w:rsidR="008D3F80" w:rsidRPr="0058064F" w:rsidRDefault="008D3F80" w:rsidP="001127E8">
      <w:pPr>
        <w:ind w:left="360"/>
        <w:rPr>
          <w:szCs w:val="22"/>
          <w:lang w:val="es-ES"/>
        </w:rPr>
      </w:pPr>
      <w:r w:rsidRPr="0058064F">
        <w:rPr>
          <w:szCs w:val="22"/>
          <w:lang w:val="es-ES"/>
        </w:rPr>
        <w:lastRenderedPageBreak/>
        <w:t xml:space="preserve">En algunos casos, puede que usted sea capaz de identificar la marca, </w:t>
      </w:r>
      <w:r w:rsidR="00A374CE" w:rsidRPr="0058064F">
        <w:rPr>
          <w:szCs w:val="22"/>
          <w:lang w:val="es-ES"/>
        </w:rPr>
        <w:t xml:space="preserve">pero no el tipo de mosquitero; </w:t>
      </w:r>
      <w:r w:rsidRPr="0058064F">
        <w:rPr>
          <w:szCs w:val="22"/>
          <w:lang w:val="es-ES"/>
        </w:rPr>
        <w:t>para esos mosquiteros, marque un círculo sobre “</w:t>
      </w:r>
      <w:r w:rsidR="00600F6F">
        <w:rPr>
          <w:szCs w:val="22"/>
          <w:lang w:val="es-ES"/>
        </w:rPr>
        <w:t>36</w:t>
      </w:r>
      <w:r w:rsidRPr="0058064F">
        <w:rPr>
          <w:szCs w:val="22"/>
          <w:lang w:val="es-ES"/>
        </w:rPr>
        <w:t>” (Otro). El código “98” debe marcarse con un círculo cuando no se pued</w:t>
      </w:r>
      <w:r w:rsidR="00A374CE" w:rsidRPr="0058064F">
        <w:rPr>
          <w:szCs w:val="22"/>
          <w:lang w:val="es-ES"/>
        </w:rPr>
        <w:t>a</w:t>
      </w:r>
      <w:r w:rsidRPr="0058064F">
        <w:rPr>
          <w:szCs w:val="22"/>
          <w:lang w:val="es-ES"/>
        </w:rPr>
        <w:t xml:space="preserve"> obtener información sobre el tipo o marca. En el caso de los mosquiteros para los que </w:t>
      </w:r>
      <w:r w:rsidR="00A374CE" w:rsidRPr="0058064F">
        <w:rPr>
          <w:szCs w:val="22"/>
          <w:lang w:val="es-ES"/>
        </w:rPr>
        <w:t xml:space="preserve">se </w:t>
      </w:r>
      <w:r w:rsidRPr="0058064F">
        <w:rPr>
          <w:szCs w:val="22"/>
          <w:lang w:val="es-ES"/>
        </w:rPr>
        <w:t>marque con un círculo sobre “</w:t>
      </w:r>
      <w:r w:rsidR="00600F6F">
        <w:rPr>
          <w:szCs w:val="22"/>
          <w:lang w:val="es-ES"/>
        </w:rPr>
        <w:t>36</w:t>
      </w:r>
      <w:r w:rsidRPr="0058064F">
        <w:rPr>
          <w:szCs w:val="22"/>
          <w:lang w:val="es-ES"/>
        </w:rPr>
        <w:t>” o “98” en la pregunta TN5, debe</w:t>
      </w:r>
      <w:r w:rsidR="00A374CE" w:rsidRPr="0058064F">
        <w:rPr>
          <w:szCs w:val="22"/>
          <w:lang w:val="es-ES"/>
        </w:rPr>
        <w:t>rá</w:t>
      </w:r>
      <w:r w:rsidRPr="0058064F">
        <w:rPr>
          <w:szCs w:val="22"/>
          <w:lang w:val="es-ES"/>
        </w:rPr>
        <w:t xml:space="preserve"> indagar para averiguar si el informante sabe si </w:t>
      </w:r>
      <w:r w:rsidR="00A374CE" w:rsidRPr="0058064F">
        <w:rPr>
          <w:szCs w:val="22"/>
          <w:lang w:val="es-ES"/>
        </w:rPr>
        <w:t xml:space="preserve">el mosquitero se trató o no la primera vez que </w:t>
      </w:r>
      <w:r w:rsidRPr="0058064F">
        <w:rPr>
          <w:szCs w:val="22"/>
          <w:lang w:val="es-ES"/>
        </w:rPr>
        <w:t>el hogar</w:t>
      </w:r>
      <w:r w:rsidR="00A374CE" w:rsidRPr="0058064F">
        <w:rPr>
          <w:szCs w:val="22"/>
          <w:lang w:val="es-ES"/>
        </w:rPr>
        <w:t xml:space="preserve"> lo adquirió</w:t>
      </w:r>
      <w:r w:rsidRPr="0058064F">
        <w:rPr>
          <w:szCs w:val="22"/>
          <w:lang w:val="es-ES"/>
        </w:rPr>
        <w:t>.</w:t>
      </w:r>
    </w:p>
    <w:p w14:paraId="3CDCD7F0" w14:textId="77777777" w:rsidR="008F2B2C" w:rsidRPr="004F5BB1" w:rsidRDefault="008F2B2C" w:rsidP="004D6D59">
      <w:pPr>
        <w:ind w:left="360"/>
        <w:rPr>
          <w:sz w:val="24"/>
          <w:szCs w:val="24"/>
          <w:lang w:val="es-ES"/>
        </w:rPr>
      </w:pPr>
    </w:p>
    <w:p w14:paraId="7F54F730" w14:textId="212621D3" w:rsidR="005C4458" w:rsidRPr="001127E8" w:rsidRDefault="001127E8" w:rsidP="005C4458">
      <w:pPr>
        <w:rPr>
          <w:rFonts w:ascii="Times New Roman Bold" w:hAnsi="Times New Roman Bold"/>
          <w:b/>
          <w:smallCaps/>
          <w:szCs w:val="22"/>
          <w:lang w:val="es-ES"/>
        </w:rPr>
      </w:pPr>
      <w:r w:rsidRPr="001127E8">
        <w:rPr>
          <w:rFonts w:ascii="Times New Roman Bold" w:hAnsi="Times New Roman Bold"/>
          <w:b/>
          <w:smallCaps/>
          <w:szCs w:val="22"/>
          <w:lang w:val="es-ES"/>
        </w:rPr>
        <w:t xml:space="preserve">TN6. </w:t>
      </w:r>
      <w:r w:rsidRPr="001127E8">
        <w:rPr>
          <w:rFonts w:ascii="Times New Roman Bold" w:hAnsi="Times New Roman Bold" w:hint="eastAsia"/>
          <w:b/>
          <w:smallCaps/>
          <w:szCs w:val="22"/>
          <w:lang w:val="es-ES"/>
        </w:rPr>
        <w:t>¿</w:t>
      </w:r>
      <w:r w:rsidR="006C3A98" w:rsidRPr="006C3A98">
        <w:rPr>
          <w:rFonts w:ascii="Times New Roman Bold" w:hAnsi="Times New Roman Bold"/>
          <w:b/>
          <w:smallCaps/>
          <w:szCs w:val="22"/>
          <w:lang w:val="es-ES"/>
        </w:rPr>
        <w:t xml:space="preserve"> </w:t>
      </w:r>
      <w:r w:rsidR="006C3A98" w:rsidRPr="001127E8">
        <w:rPr>
          <w:rFonts w:ascii="Times New Roman Bold" w:hAnsi="Times New Roman Bold"/>
          <w:b/>
          <w:smallCaps/>
          <w:szCs w:val="22"/>
          <w:lang w:val="es-ES"/>
        </w:rPr>
        <w:t xml:space="preserve">hace </w:t>
      </w:r>
      <w:r w:rsidR="006C3A98">
        <w:rPr>
          <w:rFonts w:ascii="Times New Roman Bold" w:hAnsi="Times New Roman Bold"/>
          <w:b/>
          <w:smallCaps/>
          <w:szCs w:val="22"/>
          <w:lang w:val="es-ES"/>
        </w:rPr>
        <w:t>c</w:t>
      </w:r>
      <w:r w:rsidRPr="001127E8">
        <w:rPr>
          <w:rFonts w:ascii="Times New Roman Bold" w:hAnsi="Times New Roman Bold"/>
          <w:b/>
          <w:smallCaps/>
          <w:szCs w:val="22"/>
          <w:lang w:val="es-ES"/>
        </w:rPr>
        <w:t>u</w:t>
      </w:r>
      <w:r w:rsidRPr="001127E8">
        <w:rPr>
          <w:rFonts w:ascii="Times New Roman Bold" w:hAnsi="Times New Roman Bold" w:hint="eastAsia"/>
          <w:b/>
          <w:smallCaps/>
          <w:szCs w:val="22"/>
          <w:lang w:val="es-ES"/>
        </w:rPr>
        <w:t>á</w:t>
      </w:r>
      <w:r w:rsidRPr="001127E8">
        <w:rPr>
          <w:rFonts w:ascii="Times New Roman Bold" w:hAnsi="Times New Roman Bold"/>
          <w:b/>
          <w:smallCaps/>
          <w:szCs w:val="22"/>
          <w:lang w:val="es-ES"/>
        </w:rPr>
        <w:t xml:space="preserve">ntos meses que su hogar </w:t>
      </w:r>
      <w:r w:rsidR="006C3A98">
        <w:rPr>
          <w:rFonts w:ascii="Times New Roman Bold" w:hAnsi="Times New Roman Bold"/>
          <w:b/>
          <w:smallCaps/>
          <w:szCs w:val="22"/>
          <w:lang w:val="es-ES"/>
        </w:rPr>
        <w:t>obtuvo</w:t>
      </w:r>
      <w:r w:rsidR="006C3A98" w:rsidRPr="001127E8">
        <w:rPr>
          <w:rFonts w:ascii="Times New Roman Bold" w:hAnsi="Times New Roman Bold"/>
          <w:b/>
          <w:smallCaps/>
          <w:szCs w:val="22"/>
          <w:lang w:val="es-ES"/>
        </w:rPr>
        <w:t xml:space="preserve"> </w:t>
      </w:r>
      <w:r w:rsidRPr="001127E8">
        <w:rPr>
          <w:rFonts w:ascii="Times New Roman Bold" w:hAnsi="Times New Roman Bold"/>
          <w:b/>
          <w:smallCaps/>
          <w:szCs w:val="22"/>
          <w:lang w:val="es-ES"/>
        </w:rPr>
        <w:t>el mosquitero?</w:t>
      </w:r>
    </w:p>
    <w:p w14:paraId="799BE6F1" w14:textId="5CE91C89" w:rsidR="005C4458" w:rsidRPr="0058064F" w:rsidRDefault="005C4458" w:rsidP="001127E8">
      <w:pPr>
        <w:ind w:left="360"/>
        <w:rPr>
          <w:szCs w:val="22"/>
          <w:lang w:val="es-ES"/>
        </w:rPr>
      </w:pPr>
      <w:r w:rsidRPr="0058064F">
        <w:rPr>
          <w:szCs w:val="22"/>
          <w:lang w:val="es-ES"/>
        </w:rPr>
        <w:t xml:space="preserve">Pregunte cuántos meses hace que el hogar </w:t>
      </w:r>
      <w:r w:rsidR="00AF6FEE" w:rsidRPr="0058064F">
        <w:rPr>
          <w:szCs w:val="22"/>
          <w:lang w:val="es-ES"/>
        </w:rPr>
        <w:t>adquirió</w:t>
      </w:r>
      <w:r w:rsidRPr="0058064F">
        <w:rPr>
          <w:szCs w:val="22"/>
          <w:lang w:val="es-ES"/>
        </w:rPr>
        <w:t xml:space="preserve"> el mosquitero. Si se </w:t>
      </w:r>
      <w:r w:rsidR="00AB4362">
        <w:rPr>
          <w:szCs w:val="22"/>
          <w:lang w:val="es-ES"/>
        </w:rPr>
        <w:t>adquirió</w:t>
      </w:r>
      <w:r w:rsidRPr="0058064F">
        <w:rPr>
          <w:szCs w:val="22"/>
          <w:lang w:val="es-ES"/>
        </w:rPr>
        <w:t xml:space="preserve"> el mosquitero en un plazo de 36 meses desde la fecha de la entrevista, debe</w:t>
      </w:r>
      <w:r w:rsidR="007917C5" w:rsidRPr="0058064F">
        <w:rPr>
          <w:szCs w:val="22"/>
          <w:lang w:val="es-ES"/>
        </w:rPr>
        <w:t>rá</w:t>
      </w:r>
      <w:r w:rsidRPr="0058064F">
        <w:rPr>
          <w:szCs w:val="22"/>
          <w:lang w:val="es-ES"/>
        </w:rPr>
        <w:t xml:space="preserve"> registrar el número total de meses en los que se </w:t>
      </w:r>
      <w:r w:rsidR="00AF6FEE" w:rsidRPr="0058064F">
        <w:rPr>
          <w:szCs w:val="22"/>
          <w:lang w:val="es-ES"/>
        </w:rPr>
        <w:t>adquirió</w:t>
      </w:r>
      <w:r w:rsidRPr="0058064F">
        <w:rPr>
          <w:szCs w:val="22"/>
          <w:lang w:val="es-ES"/>
        </w:rPr>
        <w:t xml:space="preserve"> el mosquitero antes de la entrevista. Si el hogar </w:t>
      </w:r>
      <w:r w:rsidR="00AB4362">
        <w:rPr>
          <w:szCs w:val="22"/>
          <w:lang w:val="es-ES"/>
        </w:rPr>
        <w:t>adquirió</w:t>
      </w:r>
      <w:r w:rsidRPr="0058064F">
        <w:rPr>
          <w:szCs w:val="22"/>
          <w:lang w:val="es-ES"/>
        </w:rPr>
        <w:t xml:space="preserve"> el mosquitero hace m</w:t>
      </w:r>
      <w:r w:rsidR="007917C5" w:rsidRPr="0058064F">
        <w:rPr>
          <w:szCs w:val="22"/>
          <w:lang w:val="es-ES"/>
        </w:rPr>
        <w:t xml:space="preserve">ás de 36 meses, </w:t>
      </w:r>
      <w:r w:rsidR="00600F6F">
        <w:rPr>
          <w:szCs w:val="22"/>
          <w:lang w:val="es-ES"/>
        </w:rPr>
        <w:t>circule</w:t>
      </w:r>
      <w:r w:rsidR="00600F6F" w:rsidRPr="0058064F">
        <w:rPr>
          <w:szCs w:val="22"/>
          <w:lang w:val="es-ES"/>
        </w:rPr>
        <w:t xml:space="preserve"> </w:t>
      </w:r>
      <w:r w:rsidR="007917C5" w:rsidRPr="0058064F">
        <w:rPr>
          <w:szCs w:val="22"/>
          <w:lang w:val="es-ES"/>
        </w:rPr>
        <w:t xml:space="preserve">“95”. </w:t>
      </w:r>
      <w:r w:rsidRPr="0058064F">
        <w:rPr>
          <w:szCs w:val="22"/>
          <w:lang w:val="es-ES"/>
        </w:rPr>
        <w:t xml:space="preserve">Si es menos de un mes, </w:t>
      </w:r>
      <w:r w:rsidR="00600F6F">
        <w:rPr>
          <w:szCs w:val="22"/>
          <w:lang w:val="es-ES"/>
        </w:rPr>
        <w:t xml:space="preserve">circule </w:t>
      </w:r>
      <w:r w:rsidR="007917C5" w:rsidRPr="0058064F">
        <w:rPr>
          <w:szCs w:val="22"/>
          <w:lang w:val="es-ES"/>
        </w:rPr>
        <w:t>“00”</w:t>
      </w:r>
      <w:r w:rsidRPr="0058064F">
        <w:rPr>
          <w:szCs w:val="22"/>
          <w:lang w:val="es-ES"/>
        </w:rPr>
        <w:t>.</w:t>
      </w:r>
    </w:p>
    <w:p w14:paraId="6CF7AB27" w14:textId="77777777" w:rsidR="005C4458" w:rsidRPr="0058064F" w:rsidRDefault="005C4458" w:rsidP="001127E8">
      <w:pPr>
        <w:ind w:left="360"/>
        <w:rPr>
          <w:szCs w:val="22"/>
          <w:lang w:val="es-ES"/>
        </w:rPr>
      </w:pPr>
    </w:p>
    <w:p w14:paraId="746DDDE4" w14:textId="77777777" w:rsidR="005C4458" w:rsidRPr="0058064F" w:rsidRDefault="005C4458" w:rsidP="001127E8">
      <w:pPr>
        <w:ind w:left="360"/>
        <w:rPr>
          <w:szCs w:val="22"/>
          <w:lang w:val="es-ES"/>
        </w:rPr>
      </w:pPr>
      <w:r w:rsidRPr="0058064F">
        <w:rPr>
          <w:szCs w:val="22"/>
          <w:lang w:val="es-ES"/>
        </w:rPr>
        <w:t>El informante p</w:t>
      </w:r>
      <w:r w:rsidR="007917C5" w:rsidRPr="0058064F">
        <w:rPr>
          <w:szCs w:val="22"/>
          <w:lang w:val="es-ES"/>
        </w:rPr>
        <w:t>odría</w:t>
      </w:r>
      <w:r w:rsidRPr="0058064F">
        <w:rPr>
          <w:szCs w:val="22"/>
          <w:lang w:val="es-ES"/>
        </w:rPr>
        <w:t xml:space="preserve"> decirle que no está completamente seguro de cuándo </w:t>
      </w:r>
      <w:r w:rsidR="00AF6FEE" w:rsidRPr="0058064F">
        <w:rPr>
          <w:szCs w:val="22"/>
          <w:lang w:val="es-ES"/>
        </w:rPr>
        <w:t>adquirió</w:t>
      </w:r>
      <w:r w:rsidRPr="0058064F">
        <w:rPr>
          <w:szCs w:val="22"/>
          <w:lang w:val="es-ES"/>
        </w:rPr>
        <w:t xml:space="preserve"> el mosquitero. En tales casos, </w:t>
      </w:r>
      <w:r w:rsidR="00AB4362">
        <w:rPr>
          <w:szCs w:val="22"/>
          <w:lang w:val="es-ES"/>
        </w:rPr>
        <w:t>indague</w:t>
      </w:r>
      <w:r w:rsidRPr="0058064F">
        <w:rPr>
          <w:szCs w:val="22"/>
          <w:lang w:val="es-ES"/>
        </w:rPr>
        <w:t xml:space="preserve"> para tratar de obtener una idea aproximada de cuántos meses </w:t>
      </w:r>
      <w:r w:rsidR="007917C5" w:rsidRPr="0058064F">
        <w:rPr>
          <w:szCs w:val="22"/>
          <w:lang w:val="es-ES"/>
        </w:rPr>
        <w:t>han transcurrido desde que</w:t>
      </w:r>
      <w:r w:rsidRPr="0058064F">
        <w:rPr>
          <w:szCs w:val="22"/>
          <w:lang w:val="es-ES"/>
        </w:rPr>
        <w:t xml:space="preserve"> el hogar </w:t>
      </w:r>
      <w:r w:rsidR="00AB4362">
        <w:rPr>
          <w:szCs w:val="22"/>
          <w:lang w:val="es-ES"/>
        </w:rPr>
        <w:t>adquirió</w:t>
      </w:r>
      <w:r w:rsidRPr="0058064F">
        <w:rPr>
          <w:szCs w:val="22"/>
          <w:lang w:val="es-ES"/>
        </w:rPr>
        <w:t xml:space="preserve"> el mosquitero. Registre “98” (</w:t>
      </w:r>
      <w:r w:rsidR="007917C5" w:rsidRPr="0058064F">
        <w:rPr>
          <w:szCs w:val="22"/>
          <w:lang w:val="es-ES"/>
        </w:rPr>
        <w:t>“</w:t>
      </w:r>
      <w:r w:rsidRPr="0058064F">
        <w:rPr>
          <w:szCs w:val="22"/>
          <w:lang w:val="es-ES"/>
        </w:rPr>
        <w:t>NS/No está seguro/a</w:t>
      </w:r>
      <w:r w:rsidR="007917C5" w:rsidRPr="0058064F">
        <w:rPr>
          <w:szCs w:val="22"/>
          <w:lang w:val="es-ES"/>
        </w:rPr>
        <w:t>”</w:t>
      </w:r>
      <w:r w:rsidRPr="0058064F">
        <w:rPr>
          <w:szCs w:val="22"/>
          <w:lang w:val="es-ES"/>
        </w:rPr>
        <w:t>) si el informante no tiene idea de cuánto tiempo hace que el hogar obtuvo el mosquitero.</w:t>
      </w:r>
    </w:p>
    <w:p w14:paraId="35E6753B" w14:textId="77777777" w:rsidR="005C4458" w:rsidRPr="0058064F" w:rsidRDefault="005C4458" w:rsidP="001127E8">
      <w:pPr>
        <w:ind w:left="360"/>
        <w:rPr>
          <w:szCs w:val="22"/>
          <w:lang w:val="es-ES"/>
        </w:rPr>
      </w:pPr>
    </w:p>
    <w:p w14:paraId="652C2695" w14:textId="75F898B2" w:rsidR="005C4458" w:rsidRPr="001127E8" w:rsidRDefault="005C4458" w:rsidP="005C4458">
      <w:pPr>
        <w:rPr>
          <w:b/>
          <w:szCs w:val="24"/>
          <w:lang w:val="es-ES"/>
        </w:rPr>
      </w:pPr>
      <w:r w:rsidRPr="001127E8">
        <w:rPr>
          <w:b/>
          <w:szCs w:val="24"/>
          <w:lang w:val="es-ES"/>
        </w:rPr>
        <w:t xml:space="preserve">TN7. </w:t>
      </w:r>
      <w:r w:rsidR="00E73F27">
        <w:rPr>
          <w:b/>
          <w:i/>
          <w:szCs w:val="24"/>
          <w:lang w:val="es-ES"/>
        </w:rPr>
        <w:t>Verifique</w:t>
      </w:r>
      <w:r w:rsidR="00E73F27" w:rsidRPr="001127E8">
        <w:rPr>
          <w:b/>
          <w:i/>
          <w:szCs w:val="24"/>
          <w:lang w:val="es-ES"/>
        </w:rPr>
        <w:t xml:space="preserve"> </w:t>
      </w:r>
      <w:r w:rsidRPr="001127E8">
        <w:rPr>
          <w:b/>
          <w:i/>
          <w:szCs w:val="24"/>
          <w:lang w:val="es-ES"/>
        </w:rPr>
        <w:t>TN5 para el tipo de mosquitero</w:t>
      </w:r>
    </w:p>
    <w:p w14:paraId="69D10D46" w14:textId="77777777" w:rsidR="005C4458" w:rsidRPr="0058064F" w:rsidRDefault="005C4458" w:rsidP="001127E8">
      <w:pPr>
        <w:ind w:left="360"/>
        <w:rPr>
          <w:szCs w:val="22"/>
          <w:lang w:val="es-ES"/>
        </w:rPr>
      </w:pPr>
      <w:r w:rsidRPr="0058064F">
        <w:rPr>
          <w:szCs w:val="22"/>
          <w:lang w:val="es-ES"/>
        </w:rPr>
        <w:t xml:space="preserve">Compruebe el tipo de mosquitero. Si se trata de un mosquitero de </w:t>
      </w:r>
      <w:r w:rsidR="00AF6FEE" w:rsidRPr="0058064F">
        <w:rPr>
          <w:szCs w:val="22"/>
          <w:lang w:val="es-ES"/>
        </w:rPr>
        <w:t>acción prolongada</w:t>
      </w:r>
      <w:r w:rsidRPr="0058064F">
        <w:rPr>
          <w:szCs w:val="22"/>
          <w:lang w:val="es-ES"/>
        </w:rPr>
        <w:t xml:space="preserve"> (uno de los códigos de 11 a 18 está marcado con un círculo en TN5), marque la casilla correspondiente </w:t>
      </w:r>
      <w:r w:rsidR="00203325" w:rsidRPr="0058064F">
        <w:rPr>
          <w:szCs w:val="22"/>
          <w:lang w:val="es-ES"/>
        </w:rPr>
        <w:t>y pase a “TN11”;</w:t>
      </w:r>
      <w:r w:rsidRPr="0058064F">
        <w:rPr>
          <w:szCs w:val="22"/>
          <w:lang w:val="es-ES"/>
        </w:rPr>
        <w:t xml:space="preserve"> si es</w:t>
      </w:r>
      <w:r w:rsidR="00203325" w:rsidRPr="0058064F">
        <w:rPr>
          <w:szCs w:val="22"/>
          <w:lang w:val="es-ES"/>
        </w:rPr>
        <w:t xml:space="preserve">tá pre </w:t>
      </w:r>
      <w:r w:rsidRPr="0058064F">
        <w:rPr>
          <w:szCs w:val="22"/>
          <w:lang w:val="es-ES"/>
        </w:rPr>
        <w:t>tratado (uno de los códigos de 21 a 28 está marcado con un círculo en TN5), marque la casilla</w:t>
      </w:r>
      <w:r w:rsidR="00AF6FEE" w:rsidRPr="0058064F">
        <w:rPr>
          <w:szCs w:val="22"/>
          <w:lang w:val="es-ES"/>
        </w:rPr>
        <w:t xml:space="preserve"> </w:t>
      </w:r>
      <w:r w:rsidR="00203325" w:rsidRPr="0058064F">
        <w:rPr>
          <w:szCs w:val="22"/>
          <w:lang w:val="es-ES"/>
        </w:rPr>
        <w:t>correspondiente y pase a “TN9”;</w:t>
      </w:r>
      <w:r w:rsidRPr="0058064F">
        <w:rPr>
          <w:szCs w:val="22"/>
          <w:lang w:val="es-ES"/>
        </w:rPr>
        <w:t xml:space="preserve"> si no es un mosquitero de </w:t>
      </w:r>
      <w:r w:rsidR="00AF6FEE" w:rsidRPr="0058064F">
        <w:rPr>
          <w:szCs w:val="22"/>
          <w:lang w:val="es-ES"/>
        </w:rPr>
        <w:t xml:space="preserve">acción prolongada </w:t>
      </w:r>
      <w:r w:rsidR="00203325" w:rsidRPr="0058064F">
        <w:rPr>
          <w:szCs w:val="22"/>
          <w:lang w:val="es-ES"/>
        </w:rPr>
        <w:t xml:space="preserve">o pre </w:t>
      </w:r>
      <w:r w:rsidRPr="0058064F">
        <w:rPr>
          <w:szCs w:val="22"/>
          <w:lang w:val="es-ES"/>
        </w:rPr>
        <w:t>tratado (código 31 o 98 está marcado con un círculo en TN5), continúe con la siguiente pregunta.</w:t>
      </w:r>
    </w:p>
    <w:p w14:paraId="13F72CE5" w14:textId="77777777" w:rsidR="00B21867" w:rsidRPr="0058064F" w:rsidRDefault="00B21867" w:rsidP="001127E8">
      <w:pPr>
        <w:ind w:left="360"/>
        <w:rPr>
          <w:szCs w:val="22"/>
          <w:lang w:val="es-ES"/>
        </w:rPr>
      </w:pPr>
    </w:p>
    <w:p w14:paraId="0C820757" w14:textId="7AE36DA2" w:rsidR="00391BDB" w:rsidRPr="001127E8" w:rsidRDefault="001127E8" w:rsidP="00391BDB">
      <w:pPr>
        <w:autoSpaceDE w:val="0"/>
        <w:autoSpaceDN w:val="0"/>
        <w:adjustRightInd w:val="0"/>
        <w:rPr>
          <w:rFonts w:ascii="Times New Roman Bold" w:hAnsi="Times New Roman Bold"/>
          <w:b/>
          <w:smallCaps/>
          <w:lang w:val="es-ES"/>
        </w:rPr>
      </w:pPr>
      <w:r w:rsidRPr="001127E8">
        <w:rPr>
          <w:rFonts w:ascii="Times New Roman Bold" w:hAnsi="Times New Roman Bold"/>
          <w:b/>
          <w:smallCaps/>
          <w:lang w:val="es-ES"/>
        </w:rPr>
        <w:t xml:space="preserve">TN8. Cuando </w:t>
      </w:r>
      <w:r w:rsidR="00E73F27">
        <w:rPr>
          <w:rFonts w:ascii="Times New Roman Bold" w:hAnsi="Times New Roman Bold"/>
          <w:b/>
          <w:smallCaps/>
          <w:lang w:val="es-ES"/>
        </w:rPr>
        <w:t>obtuvo</w:t>
      </w:r>
      <w:r w:rsidR="00E73F27" w:rsidRPr="001127E8">
        <w:rPr>
          <w:rFonts w:ascii="Times New Roman Bold" w:hAnsi="Times New Roman Bold"/>
          <w:b/>
          <w:smallCaps/>
          <w:lang w:val="es-ES"/>
        </w:rPr>
        <w:t xml:space="preserve"> </w:t>
      </w:r>
      <w:r w:rsidRPr="001127E8">
        <w:rPr>
          <w:rFonts w:ascii="Times New Roman Bold" w:hAnsi="Times New Roman Bold"/>
          <w:b/>
          <w:smallCaps/>
          <w:lang w:val="es-ES"/>
        </w:rPr>
        <w:t>el mosquitero</w:t>
      </w:r>
      <w:r w:rsidR="00AF6FEE" w:rsidRPr="001127E8">
        <w:rPr>
          <w:rFonts w:ascii="Times New Roman Bold" w:hAnsi="Times New Roman Bold"/>
          <w:b/>
          <w:smallCaps/>
          <w:lang w:val="es-ES"/>
        </w:rPr>
        <w:t xml:space="preserve">, </w:t>
      </w:r>
      <w:r w:rsidRPr="001127E8">
        <w:rPr>
          <w:rFonts w:ascii="Times New Roman Bold" w:hAnsi="Times New Roman Bold" w:hint="eastAsia"/>
          <w:b/>
          <w:smallCaps/>
          <w:lang w:val="es-ES"/>
        </w:rPr>
        <w:t>¿</w:t>
      </w:r>
      <w:r w:rsidR="00E73F27">
        <w:rPr>
          <w:rFonts w:ascii="Times New Roman Bold" w:hAnsi="Times New Roman Bold"/>
          <w:b/>
          <w:smallCaps/>
          <w:lang w:val="es-ES"/>
        </w:rPr>
        <w:t xml:space="preserve">ya estaba </w:t>
      </w:r>
      <w:r w:rsidRPr="001127E8">
        <w:rPr>
          <w:rFonts w:ascii="Times New Roman Bold" w:hAnsi="Times New Roman Bold"/>
          <w:b/>
          <w:smallCaps/>
          <w:lang w:val="es-ES"/>
        </w:rPr>
        <w:t>tratado con</w:t>
      </w:r>
      <w:r w:rsidR="00AF6FEE" w:rsidRPr="001127E8">
        <w:rPr>
          <w:rFonts w:ascii="Times New Roman Bold" w:hAnsi="Times New Roman Bold"/>
          <w:b/>
          <w:smallCaps/>
          <w:lang w:val="es-ES"/>
        </w:rPr>
        <w:t xml:space="preserve"> </w:t>
      </w:r>
      <w:r w:rsidRPr="001127E8">
        <w:rPr>
          <w:rFonts w:ascii="Times New Roman Bold" w:hAnsi="Times New Roman Bold"/>
          <w:b/>
          <w:smallCaps/>
          <w:lang w:val="es-ES"/>
        </w:rPr>
        <w:t>alg</w:t>
      </w:r>
      <w:r w:rsidRPr="001127E8">
        <w:rPr>
          <w:rFonts w:ascii="Times New Roman Bold" w:hAnsi="Times New Roman Bold" w:hint="eastAsia"/>
          <w:b/>
          <w:smallCaps/>
          <w:lang w:val="es-ES"/>
        </w:rPr>
        <w:t>ú</w:t>
      </w:r>
      <w:r w:rsidRPr="001127E8">
        <w:rPr>
          <w:rFonts w:ascii="Times New Roman Bold" w:hAnsi="Times New Roman Bold"/>
          <w:b/>
          <w:smallCaps/>
          <w:lang w:val="es-ES"/>
        </w:rPr>
        <w:t>n insecticida para matar o repeler mosquitos?</w:t>
      </w:r>
    </w:p>
    <w:p w14:paraId="73604648" w14:textId="77777777" w:rsidR="00391BDB" w:rsidRPr="0058064F" w:rsidRDefault="00391BDB" w:rsidP="001127E8">
      <w:pPr>
        <w:ind w:left="360"/>
        <w:rPr>
          <w:szCs w:val="22"/>
          <w:lang w:val="es-ES"/>
        </w:rPr>
      </w:pPr>
      <w:r w:rsidRPr="0058064F">
        <w:rPr>
          <w:szCs w:val="22"/>
          <w:lang w:val="es-ES"/>
        </w:rPr>
        <w:t>Esta pregunta se formula</w:t>
      </w:r>
      <w:r w:rsidR="00F8657E" w:rsidRPr="0058064F">
        <w:rPr>
          <w:szCs w:val="22"/>
          <w:lang w:val="es-ES"/>
        </w:rPr>
        <w:t>rá</w:t>
      </w:r>
      <w:r w:rsidRPr="0058064F">
        <w:rPr>
          <w:szCs w:val="22"/>
          <w:lang w:val="es-ES"/>
        </w:rPr>
        <w:t xml:space="preserve"> únicamente </w:t>
      </w:r>
      <w:r w:rsidR="00AF6FEE" w:rsidRPr="0058064F">
        <w:rPr>
          <w:szCs w:val="22"/>
          <w:lang w:val="es-ES"/>
        </w:rPr>
        <w:t>con</w:t>
      </w:r>
      <w:r w:rsidRPr="0058064F">
        <w:rPr>
          <w:szCs w:val="22"/>
          <w:lang w:val="es-ES"/>
        </w:rPr>
        <w:t xml:space="preserve"> relación </w:t>
      </w:r>
      <w:r w:rsidR="00AF6FEE" w:rsidRPr="0058064F">
        <w:rPr>
          <w:szCs w:val="22"/>
          <w:lang w:val="es-ES"/>
        </w:rPr>
        <w:t>a</w:t>
      </w:r>
      <w:r w:rsidRPr="0058064F">
        <w:rPr>
          <w:szCs w:val="22"/>
          <w:lang w:val="es-ES"/>
        </w:rPr>
        <w:t xml:space="preserve"> todos los mosquiteros que no s</w:t>
      </w:r>
      <w:r w:rsidR="00F8657E" w:rsidRPr="0058064F">
        <w:rPr>
          <w:szCs w:val="22"/>
          <w:lang w:val="es-ES"/>
        </w:rPr>
        <w:t>ea</w:t>
      </w:r>
      <w:r w:rsidRPr="0058064F">
        <w:rPr>
          <w:szCs w:val="22"/>
          <w:lang w:val="es-ES"/>
        </w:rPr>
        <w:t>n de acción</w:t>
      </w:r>
      <w:r w:rsidR="005C1CD0" w:rsidRPr="0058064F">
        <w:rPr>
          <w:szCs w:val="22"/>
          <w:lang w:val="es-ES"/>
        </w:rPr>
        <w:t xml:space="preserve"> </w:t>
      </w:r>
      <w:r w:rsidRPr="0058064F">
        <w:rPr>
          <w:szCs w:val="22"/>
          <w:lang w:val="es-ES"/>
        </w:rPr>
        <w:t>prolongada ni pre</w:t>
      </w:r>
      <w:r w:rsidR="00B05B4B">
        <w:rPr>
          <w:szCs w:val="22"/>
          <w:lang w:val="es-ES"/>
        </w:rPr>
        <w:t>-</w:t>
      </w:r>
      <w:r w:rsidRPr="0058064F">
        <w:rPr>
          <w:szCs w:val="22"/>
          <w:lang w:val="es-ES"/>
        </w:rPr>
        <w:t>tratados. Con esta pregunta intentamos averiguar si el mosquitero ya había sido</w:t>
      </w:r>
      <w:r w:rsidR="005C1CD0" w:rsidRPr="0058064F">
        <w:rPr>
          <w:szCs w:val="22"/>
          <w:lang w:val="es-ES"/>
        </w:rPr>
        <w:t xml:space="preserve"> </w:t>
      </w:r>
      <w:r w:rsidRPr="0058064F">
        <w:rPr>
          <w:szCs w:val="22"/>
          <w:lang w:val="es-ES"/>
        </w:rPr>
        <w:t>tratado con insecticida</w:t>
      </w:r>
      <w:r w:rsidR="00F8657E" w:rsidRPr="0058064F">
        <w:rPr>
          <w:szCs w:val="22"/>
          <w:lang w:val="es-ES"/>
        </w:rPr>
        <w:t>s</w:t>
      </w:r>
      <w:r w:rsidRPr="0058064F">
        <w:rPr>
          <w:szCs w:val="22"/>
          <w:lang w:val="es-ES"/>
        </w:rPr>
        <w:t xml:space="preserve"> cuando el hogar lo adquirió.</w:t>
      </w:r>
    </w:p>
    <w:p w14:paraId="4F752267" w14:textId="77777777" w:rsidR="00391BDB" w:rsidRPr="0058064F" w:rsidRDefault="00391BDB" w:rsidP="001127E8">
      <w:pPr>
        <w:ind w:left="360"/>
        <w:rPr>
          <w:szCs w:val="22"/>
          <w:lang w:val="es-ES"/>
        </w:rPr>
      </w:pPr>
    </w:p>
    <w:p w14:paraId="5BB5B922" w14:textId="7A9E3BB2" w:rsidR="00391BDB" w:rsidRPr="001127E8" w:rsidRDefault="001127E8" w:rsidP="00391BDB">
      <w:pPr>
        <w:autoSpaceDE w:val="0"/>
        <w:autoSpaceDN w:val="0"/>
        <w:adjustRightInd w:val="0"/>
        <w:rPr>
          <w:rFonts w:ascii="Times New Roman Bold" w:hAnsi="Times New Roman Bold"/>
          <w:b/>
          <w:smallCaps/>
          <w:lang w:val="es-ES"/>
        </w:rPr>
      </w:pPr>
      <w:r w:rsidRPr="001127E8">
        <w:rPr>
          <w:rFonts w:ascii="Times New Roman Bold" w:hAnsi="Times New Roman Bold"/>
          <w:b/>
          <w:smallCaps/>
          <w:lang w:val="es-ES"/>
        </w:rPr>
        <w:t xml:space="preserve">TN9. Desde que </w:t>
      </w:r>
      <w:r w:rsidR="00DE4DF6">
        <w:rPr>
          <w:rFonts w:ascii="Times New Roman Bold" w:hAnsi="Times New Roman Bold"/>
          <w:b/>
          <w:smallCaps/>
          <w:lang w:val="es-ES"/>
        </w:rPr>
        <w:t>obtuvo</w:t>
      </w:r>
      <w:r w:rsidRPr="001127E8">
        <w:rPr>
          <w:rFonts w:ascii="Times New Roman Bold" w:hAnsi="Times New Roman Bold"/>
          <w:b/>
          <w:smallCaps/>
          <w:lang w:val="es-ES"/>
        </w:rPr>
        <w:t xml:space="preserve"> el mosquitero, </w:t>
      </w:r>
      <w:r w:rsidRPr="001127E8">
        <w:rPr>
          <w:rFonts w:ascii="Times New Roman Bold" w:hAnsi="Times New Roman Bold" w:hint="eastAsia"/>
          <w:b/>
          <w:smallCaps/>
          <w:lang w:val="es-ES"/>
        </w:rPr>
        <w:t>¿</w:t>
      </w:r>
      <w:r w:rsidR="00DE4DF6">
        <w:rPr>
          <w:rFonts w:ascii="Times New Roman Bold" w:hAnsi="Times New Roman Bold"/>
          <w:b/>
          <w:smallCaps/>
          <w:lang w:val="es-ES"/>
        </w:rPr>
        <w:t xml:space="preserve">fue remojado </w:t>
      </w:r>
      <w:r w:rsidRPr="001127E8">
        <w:rPr>
          <w:rFonts w:ascii="Times New Roman Bold" w:hAnsi="Times New Roman Bold"/>
          <w:b/>
          <w:smallCaps/>
          <w:lang w:val="es-ES"/>
        </w:rPr>
        <w:t>o sumergido</w:t>
      </w:r>
      <w:r w:rsidR="00AF6FEE" w:rsidRPr="001127E8">
        <w:rPr>
          <w:rFonts w:ascii="Times New Roman Bold" w:hAnsi="Times New Roman Bold"/>
          <w:b/>
          <w:smallCaps/>
          <w:lang w:val="es-ES"/>
        </w:rPr>
        <w:t xml:space="preserve"> </w:t>
      </w:r>
      <w:r w:rsidRPr="001127E8">
        <w:rPr>
          <w:rFonts w:ascii="Times New Roman Bold" w:hAnsi="Times New Roman Bold"/>
          <w:b/>
          <w:smallCaps/>
          <w:lang w:val="es-ES"/>
        </w:rPr>
        <w:t xml:space="preserve">en </w:t>
      </w:r>
      <w:r w:rsidR="00DE4DF6">
        <w:rPr>
          <w:rFonts w:ascii="Times New Roman Bold" w:hAnsi="Times New Roman Bold"/>
          <w:b/>
          <w:smallCaps/>
          <w:lang w:val="es-ES"/>
        </w:rPr>
        <w:t>algún</w:t>
      </w:r>
      <w:r w:rsidRPr="001127E8">
        <w:rPr>
          <w:rFonts w:ascii="Times New Roman Bold" w:hAnsi="Times New Roman Bold"/>
          <w:b/>
          <w:smallCaps/>
          <w:lang w:val="es-ES"/>
        </w:rPr>
        <w:t xml:space="preserve"> l</w:t>
      </w:r>
      <w:r w:rsidRPr="001127E8">
        <w:rPr>
          <w:rFonts w:ascii="Times New Roman Bold" w:hAnsi="Times New Roman Bold" w:hint="eastAsia"/>
          <w:b/>
          <w:smallCaps/>
          <w:lang w:val="es-ES"/>
        </w:rPr>
        <w:t>í</w:t>
      </w:r>
      <w:r w:rsidR="00B05B4B">
        <w:rPr>
          <w:rFonts w:ascii="Times New Roman Bold" w:hAnsi="Times New Roman Bold"/>
          <w:b/>
          <w:smallCaps/>
          <w:lang w:val="es-ES"/>
        </w:rPr>
        <w:t xml:space="preserve">quido para matar o </w:t>
      </w:r>
      <w:r w:rsidRPr="001127E8">
        <w:rPr>
          <w:rFonts w:ascii="Times New Roman Bold" w:hAnsi="Times New Roman Bold"/>
          <w:b/>
          <w:smallCaps/>
          <w:lang w:val="es-ES"/>
        </w:rPr>
        <w:t>repeler mosquitos?</w:t>
      </w:r>
    </w:p>
    <w:p w14:paraId="658C46E2" w14:textId="77777777" w:rsidR="00391BDB" w:rsidRPr="0058064F" w:rsidRDefault="00AF6FEE" w:rsidP="001127E8">
      <w:pPr>
        <w:ind w:left="360"/>
        <w:rPr>
          <w:szCs w:val="22"/>
          <w:lang w:val="es-ES"/>
        </w:rPr>
      </w:pPr>
      <w:r w:rsidRPr="0058064F">
        <w:rPr>
          <w:szCs w:val="22"/>
          <w:lang w:val="es-ES"/>
        </w:rPr>
        <w:t>Esta pregunta se formula únicamente con relación a mosquiteros pre</w:t>
      </w:r>
      <w:r w:rsidR="00226EFD">
        <w:rPr>
          <w:szCs w:val="22"/>
          <w:lang w:val="es-ES"/>
        </w:rPr>
        <w:t>-</w:t>
      </w:r>
      <w:r w:rsidRPr="0058064F">
        <w:rPr>
          <w:szCs w:val="22"/>
          <w:lang w:val="es-ES"/>
        </w:rPr>
        <w:t xml:space="preserve">tratados y </w:t>
      </w:r>
      <w:r w:rsidR="00F8657E" w:rsidRPr="0058064F">
        <w:rPr>
          <w:szCs w:val="22"/>
          <w:lang w:val="es-ES"/>
        </w:rPr>
        <w:t>recaba</w:t>
      </w:r>
      <w:r w:rsidRPr="0058064F">
        <w:rPr>
          <w:szCs w:val="22"/>
          <w:lang w:val="es-ES"/>
        </w:rPr>
        <w:t xml:space="preserve"> información sobre si el hogar ha tratado alguna vez </w:t>
      </w:r>
      <w:r w:rsidR="00F8657E" w:rsidRPr="0058064F">
        <w:rPr>
          <w:szCs w:val="22"/>
          <w:lang w:val="es-ES"/>
        </w:rPr>
        <w:t>los</w:t>
      </w:r>
      <w:r w:rsidRPr="0058064F">
        <w:rPr>
          <w:szCs w:val="22"/>
          <w:lang w:val="es-ES"/>
        </w:rPr>
        <w:t xml:space="preserve"> mosquitero</w:t>
      </w:r>
      <w:r w:rsidR="00F8657E" w:rsidRPr="0058064F">
        <w:rPr>
          <w:szCs w:val="22"/>
          <w:lang w:val="es-ES"/>
        </w:rPr>
        <w:t>s</w:t>
      </w:r>
      <w:r w:rsidRPr="0058064F">
        <w:rPr>
          <w:szCs w:val="22"/>
          <w:lang w:val="es-ES"/>
        </w:rPr>
        <w:t xml:space="preserve"> con insecticida</w:t>
      </w:r>
      <w:r w:rsidR="00F8657E" w:rsidRPr="0058064F">
        <w:rPr>
          <w:szCs w:val="22"/>
          <w:lang w:val="es-ES"/>
        </w:rPr>
        <w:t>s</w:t>
      </w:r>
      <w:r w:rsidRPr="0058064F">
        <w:rPr>
          <w:szCs w:val="22"/>
          <w:lang w:val="es-ES"/>
        </w:rPr>
        <w:t xml:space="preserve">. </w:t>
      </w:r>
      <w:r w:rsidR="00391BDB" w:rsidRPr="0058064F">
        <w:rPr>
          <w:szCs w:val="22"/>
          <w:lang w:val="es-ES"/>
        </w:rPr>
        <w:t xml:space="preserve">Asegúrese de que </w:t>
      </w:r>
      <w:r w:rsidRPr="0058064F">
        <w:rPr>
          <w:szCs w:val="22"/>
          <w:lang w:val="es-ES"/>
        </w:rPr>
        <w:t>el</w:t>
      </w:r>
      <w:r w:rsidR="00391BDB" w:rsidRPr="0058064F">
        <w:rPr>
          <w:szCs w:val="22"/>
          <w:lang w:val="es-ES"/>
        </w:rPr>
        <w:t xml:space="preserve"> informante entienda que la pregunta no se refiere simplemente a “lavar el</w:t>
      </w:r>
      <w:r w:rsidR="005C1CD0" w:rsidRPr="0058064F">
        <w:rPr>
          <w:szCs w:val="22"/>
          <w:lang w:val="es-ES"/>
        </w:rPr>
        <w:t xml:space="preserve"> </w:t>
      </w:r>
      <w:r w:rsidR="00391BDB" w:rsidRPr="0058064F">
        <w:rPr>
          <w:szCs w:val="22"/>
          <w:lang w:val="es-ES"/>
        </w:rPr>
        <w:t>mosquitero” o rociarlo con</w:t>
      </w:r>
      <w:r w:rsidR="00334336" w:rsidRPr="0058064F">
        <w:rPr>
          <w:szCs w:val="22"/>
          <w:lang w:val="es-ES"/>
        </w:rPr>
        <w:t xml:space="preserve"> el</w:t>
      </w:r>
      <w:r w:rsidR="00391BDB" w:rsidRPr="0058064F">
        <w:rPr>
          <w:szCs w:val="22"/>
          <w:lang w:val="es-ES"/>
        </w:rPr>
        <w:t xml:space="preserve"> insecticida de una lata o bote. Queremos saber si el mosquitero fue</w:t>
      </w:r>
      <w:r w:rsidR="005C1CD0" w:rsidRPr="0058064F">
        <w:rPr>
          <w:szCs w:val="22"/>
          <w:lang w:val="es-ES"/>
        </w:rPr>
        <w:t xml:space="preserve"> </w:t>
      </w:r>
      <w:r w:rsidR="00391BDB" w:rsidRPr="0058064F">
        <w:rPr>
          <w:szCs w:val="22"/>
          <w:lang w:val="es-ES"/>
        </w:rPr>
        <w:t>remojado o sumergido en un insecticida.</w:t>
      </w:r>
      <w:r w:rsidRPr="0058064F">
        <w:rPr>
          <w:szCs w:val="22"/>
          <w:lang w:val="es-ES"/>
        </w:rPr>
        <w:t xml:space="preserve"> Esta información se</w:t>
      </w:r>
      <w:r w:rsidR="00334336" w:rsidRPr="0058064F">
        <w:rPr>
          <w:szCs w:val="22"/>
          <w:lang w:val="es-ES"/>
        </w:rPr>
        <w:t xml:space="preserve"> </w:t>
      </w:r>
      <w:r w:rsidRPr="0058064F">
        <w:rPr>
          <w:szCs w:val="22"/>
          <w:lang w:val="es-ES"/>
        </w:rPr>
        <w:t>vincula</w:t>
      </w:r>
      <w:r w:rsidR="00334336" w:rsidRPr="0058064F">
        <w:rPr>
          <w:szCs w:val="22"/>
          <w:lang w:val="es-ES"/>
        </w:rPr>
        <w:t>rá</w:t>
      </w:r>
      <w:r w:rsidRPr="0058064F">
        <w:rPr>
          <w:szCs w:val="22"/>
          <w:lang w:val="es-ES"/>
        </w:rPr>
        <w:t xml:space="preserve"> </w:t>
      </w:r>
      <w:r w:rsidR="00334336" w:rsidRPr="0058064F">
        <w:rPr>
          <w:szCs w:val="22"/>
          <w:lang w:val="es-ES"/>
        </w:rPr>
        <w:t>con</w:t>
      </w:r>
      <w:r w:rsidRPr="0058064F">
        <w:rPr>
          <w:szCs w:val="22"/>
          <w:lang w:val="es-ES"/>
        </w:rPr>
        <w:t xml:space="preserve"> la información sobre el tipo de mosquitero y </w:t>
      </w:r>
      <w:r w:rsidR="00334336" w:rsidRPr="0058064F">
        <w:rPr>
          <w:szCs w:val="22"/>
          <w:lang w:val="es-ES"/>
        </w:rPr>
        <w:t>con</w:t>
      </w:r>
      <w:r w:rsidRPr="0058064F">
        <w:rPr>
          <w:szCs w:val="22"/>
          <w:lang w:val="es-ES"/>
        </w:rPr>
        <w:t xml:space="preserve"> cuándo se adquirió para determinar si el mosquitero todavía </w:t>
      </w:r>
      <w:r w:rsidR="009D240B" w:rsidRPr="0058064F">
        <w:rPr>
          <w:szCs w:val="22"/>
          <w:lang w:val="es-ES"/>
        </w:rPr>
        <w:t xml:space="preserve">es </w:t>
      </w:r>
      <w:r w:rsidRPr="0058064F">
        <w:rPr>
          <w:szCs w:val="22"/>
          <w:lang w:val="es-ES"/>
        </w:rPr>
        <w:t>efectivo.</w:t>
      </w:r>
    </w:p>
    <w:p w14:paraId="51883DC4" w14:textId="77777777" w:rsidR="00AF6FEE" w:rsidRPr="0058064F" w:rsidRDefault="00AF6FEE" w:rsidP="001127E8">
      <w:pPr>
        <w:ind w:left="360"/>
        <w:rPr>
          <w:szCs w:val="22"/>
          <w:lang w:val="es-ES"/>
        </w:rPr>
      </w:pPr>
    </w:p>
    <w:p w14:paraId="72B67718" w14:textId="77777777" w:rsidR="00391BDB" w:rsidRPr="0058064F" w:rsidRDefault="00AF6FEE" w:rsidP="001127E8">
      <w:pPr>
        <w:ind w:left="360"/>
        <w:rPr>
          <w:szCs w:val="22"/>
          <w:lang w:val="es-ES"/>
        </w:rPr>
      </w:pPr>
      <w:r w:rsidRPr="0058064F">
        <w:rPr>
          <w:szCs w:val="22"/>
          <w:lang w:val="es-ES"/>
        </w:rPr>
        <w:t>Si el informante contesta “Sí”, m</w:t>
      </w:r>
      <w:r w:rsidR="00391BDB" w:rsidRPr="0058064F">
        <w:rPr>
          <w:szCs w:val="22"/>
          <w:lang w:val="es-ES"/>
        </w:rPr>
        <w:t xml:space="preserve">arque con un círculo </w:t>
      </w:r>
      <w:r w:rsidRPr="0058064F">
        <w:rPr>
          <w:szCs w:val="22"/>
          <w:lang w:val="es-ES"/>
        </w:rPr>
        <w:t>sobre 1 y continúe con la siguiente pregunta</w:t>
      </w:r>
      <w:r w:rsidR="00391BDB" w:rsidRPr="0058064F">
        <w:rPr>
          <w:szCs w:val="22"/>
          <w:lang w:val="es-ES"/>
        </w:rPr>
        <w:t>. Si la respuesta es</w:t>
      </w:r>
      <w:r w:rsidRPr="0058064F">
        <w:rPr>
          <w:szCs w:val="22"/>
          <w:lang w:val="es-ES"/>
        </w:rPr>
        <w:t xml:space="preserve"> </w:t>
      </w:r>
      <w:r w:rsidR="00391BDB" w:rsidRPr="0058064F">
        <w:rPr>
          <w:szCs w:val="22"/>
          <w:lang w:val="es-ES"/>
        </w:rPr>
        <w:t>“No”</w:t>
      </w:r>
      <w:r w:rsidRPr="0058064F">
        <w:rPr>
          <w:szCs w:val="22"/>
          <w:lang w:val="es-ES"/>
        </w:rPr>
        <w:t xml:space="preserve"> o el informante no </w:t>
      </w:r>
      <w:r w:rsidR="009D240B" w:rsidRPr="0058064F">
        <w:rPr>
          <w:szCs w:val="22"/>
          <w:lang w:val="es-ES"/>
        </w:rPr>
        <w:t xml:space="preserve">lo </w:t>
      </w:r>
      <w:r w:rsidRPr="0058064F">
        <w:rPr>
          <w:szCs w:val="22"/>
          <w:lang w:val="es-ES"/>
        </w:rPr>
        <w:t xml:space="preserve">sabe o no está seguro, marque un círculo sobre “2” u “8” </w:t>
      </w:r>
      <w:r w:rsidR="00C61248">
        <w:rPr>
          <w:szCs w:val="22"/>
          <w:lang w:val="es-ES"/>
        </w:rPr>
        <w:t xml:space="preserve">respectivamente </w:t>
      </w:r>
      <w:r w:rsidRPr="0058064F">
        <w:rPr>
          <w:szCs w:val="22"/>
          <w:lang w:val="es-ES"/>
        </w:rPr>
        <w:t>y pase a TN11.</w:t>
      </w:r>
    </w:p>
    <w:p w14:paraId="5D03CD53" w14:textId="77777777" w:rsidR="00AF6FEE" w:rsidRPr="004F5BB1" w:rsidRDefault="00AF6FEE" w:rsidP="00391BDB">
      <w:pPr>
        <w:autoSpaceDE w:val="0"/>
        <w:autoSpaceDN w:val="0"/>
        <w:adjustRightInd w:val="0"/>
        <w:rPr>
          <w:sz w:val="24"/>
          <w:szCs w:val="24"/>
          <w:lang w:val="es-ES" w:eastAsia="sv-SE"/>
        </w:rPr>
      </w:pPr>
    </w:p>
    <w:p w14:paraId="75E8E1DC" w14:textId="0B0B8D90" w:rsidR="00391BDB" w:rsidRPr="001127E8" w:rsidRDefault="001127E8" w:rsidP="00391BDB">
      <w:pPr>
        <w:autoSpaceDE w:val="0"/>
        <w:autoSpaceDN w:val="0"/>
        <w:adjustRightInd w:val="0"/>
        <w:rPr>
          <w:rFonts w:ascii="Times New Roman Bold" w:hAnsi="Times New Roman Bold"/>
          <w:b/>
          <w:smallCaps/>
          <w:lang w:val="es-ES"/>
        </w:rPr>
      </w:pPr>
      <w:r w:rsidRPr="001127E8">
        <w:rPr>
          <w:rFonts w:ascii="Times New Roman Bold" w:hAnsi="Times New Roman Bold"/>
          <w:b/>
          <w:smallCaps/>
          <w:lang w:val="es-ES"/>
        </w:rPr>
        <w:t>TN10</w:t>
      </w:r>
      <w:r w:rsidR="00391BDB" w:rsidRPr="001127E8">
        <w:rPr>
          <w:rFonts w:ascii="Times New Roman Bold" w:hAnsi="Times New Roman Bold"/>
          <w:b/>
          <w:smallCaps/>
          <w:lang w:val="es-ES"/>
        </w:rPr>
        <w:t>. ¿</w:t>
      </w:r>
      <w:r w:rsidR="00DE4DF6">
        <w:rPr>
          <w:rFonts w:ascii="Times New Roman Bold" w:hAnsi="Times New Roman Bold"/>
          <w:b/>
          <w:smallCaps/>
          <w:lang w:val="es-ES"/>
        </w:rPr>
        <w:t>hace c</w:t>
      </w:r>
      <w:r w:rsidRPr="001127E8">
        <w:rPr>
          <w:rFonts w:ascii="Times New Roman Bold" w:hAnsi="Times New Roman Bold"/>
          <w:b/>
          <w:smallCaps/>
          <w:lang w:val="es-ES"/>
        </w:rPr>
        <w:t>u</w:t>
      </w:r>
      <w:r w:rsidRPr="001127E8">
        <w:rPr>
          <w:rFonts w:ascii="Times New Roman Bold" w:hAnsi="Times New Roman Bold" w:hint="eastAsia"/>
          <w:b/>
          <w:smallCaps/>
          <w:lang w:val="es-ES"/>
        </w:rPr>
        <w:t>á</w:t>
      </w:r>
      <w:r w:rsidRPr="001127E8">
        <w:rPr>
          <w:rFonts w:ascii="Times New Roman Bold" w:hAnsi="Times New Roman Bold"/>
          <w:b/>
          <w:smallCaps/>
          <w:lang w:val="es-ES"/>
        </w:rPr>
        <w:t xml:space="preserve">ntos meses </w:t>
      </w:r>
      <w:r w:rsidR="00DE4DF6">
        <w:rPr>
          <w:rFonts w:ascii="Times New Roman Bold" w:hAnsi="Times New Roman Bold"/>
          <w:b/>
          <w:smallCaps/>
          <w:lang w:val="es-ES"/>
        </w:rPr>
        <w:t>fue el mosquitero remojado o sumergido la última vez</w:t>
      </w:r>
      <w:r w:rsidRPr="001127E8">
        <w:rPr>
          <w:rFonts w:ascii="Times New Roman Bold" w:hAnsi="Times New Roman Bold"/>
          <w:b/>
          <w:smallCaps/>
          <w:lang w:val="es-ES"/>
        </w:rPr>
        <w:t>?</w:t>
      </w:r>
    </w:p>
    <w:p w14:paraId="022DA6AB" w14:textId="77777777" w:rsidR="00391BDB" w:rsidRPr="0058064F" w:rsidRDefault="00391BDB" w:rsidP="001127E8">
      <w:pPr>
        <w:ind w:left="360"/>
        <w:rPr>
          <w:szCs w:val="22"/>
          <w:lang w:val="es-ES"/>
        </w:rPr>
      </w:pPr>
      <w:r w:rsidRPr="0058064F">
        <w:rPr>
          <w:szCs w:val="22"/>
          <w:lang w:val="es-ES"/>
        </w:rPr>
        <w:t xml:space="preserve">Si la última vez ocurrió durante los </w:t>
      </w:r>
      <w:r w:rsidR="00067C9C" w:rsidRPr="0058064F">
        <w:rPr>
          <w:szCs w:val="22"/>
          <w:lang w:val="es-ES"/>
        </w:rPr>
        <w:t>2 últimos</w:t>
      </w:r>
      <w:r w:rsidRPr="0058064F">
        <w:rPr>
          <w:szCs w:val="22"/>
          <w:lang w:val="es-ES"/>
        </w:rPr>
        <w:t xml:space="preserve"> años (24 meses), registre el número de meses</w:t>
      </w:r>
      <w:r w:rsidR="005C1CD0" w:rsidRPr="0058064F">
        <w:rPr>
          <w:szCs w:val="22"/>
          <w:lang w:val="es-ES"/>
        </w:rPr>
        <w:t xml:space="preserve"> </w:t>
      </w:r>
      <w:r w:rsidRPr="0058064F">
        <w:rPr>
          <w:szCs w:val="22"/>
          <w:lang w:val="es-ES"/>
        </w:rPr>
        <w:t xml:space="preserve">transcurridos en el espacio provisto. Si la última vez ocurrió hace menos de </w:t>
      </w:r>
      <w:r w:rsidR="00324622" w:rsidRPr="0058064F">
        <w:rPr>
          <w:szCs w:val="22"/>
          <w:lang w:val="es-ES"/>
        </w:rPr>
        <w:t>1</w:t>
      </w:r>
      <w:r w:rsidRPr="0058064F">
        <w:rPr>
          <w:szCs w:val="22"/>
          <w:lang w:val="es-ES"/>
        </w:rPr>
        <w:t xml:space="preserve"> mes, registre la opción</w:t>
      </w:r>
      <w:r w:rsidR="00324622" w:rsidRPr="0058064F">
        <w:rPr>
          <w:szCs w:val="22"/>
          <w:lang w:val="es-ES"/>
        </w:rPr>
        <w:t xml:space="preserve"> </w:t>
      </w:r>
      <w:r w:rsidRPr="0058064F">
        <w:rPr>
          <w:szCs w:val="22"/>
          <w:lang w:val="es-ES"/>
        </w:rPr>
        <w:t xml:space="preserve">“00”. Si </w:t>
      </w:r>
      <w:r w:rsidR="001A6B17" w:rsidRPr="0058064F">
        <w:rPr>
          <w:szCs w:val="22"/>
          <w:lang w:val="es-ES"/>
        </w:rPr>
        <w:t>fue</w:t>
      </w:r>
      <w:r w:rsidRPr="0058064F">
        <w:rPr>
          <w:szCs w:val="22"/>
          <w:lang w:val="es-ES"/>
        </w:rPr>
        <w:t xml:space="preserve"> hace más de </w:t>
      </w:r>
      <w:r w:rsidR="00324622" w:rsidRPr="0058064F">
        <w:rPr>
          <w:szCs w:val="22"/>
          <w:lang w:val="es-ES"/>
        </w:rPr>
        <w:t>24 meses</w:t>
      </w:r>
      <w:r w:rsidRPr="0058064F">
        <w:rPr>
          <w:szCs w:val="22"/>
          <w:lang w:val="es-ES"/>
        </w:rPr>
        <w:t>, marque con un círculo la opción “95”. Si el</w:t>
      </w:r>
      <w:r w:rsidR="005C1CD0" w:rsidRPr="0058064F">
        <w:rPr>
          <w:szCs w:val="22"/>
          <w:lang w:val="es-ES"/>
        </w:rPr>
        <w:t xml:space="preserve"> </w:t>
      </w:r>
      <w:r w:rsidRPr="0058064F">
        <w:rPr>
          <w:szCs w:val="22"/>
          <w:lang w:val="es-ES"/>
        </w:rPr>
        <w:t>informante no sabe el número de meses, siga preguntando hasta obtener la mejor estimación. Marque</w:t>
      </w:r>
      <w:r w:rsidR="005C1CD0" w:rsidRPr="0058064F">
        <w:rPr>
          <w:szCs w:val="22"/>
          <w:lang w:val="es-ES"/>
        </w:rPr>
        <w:t xml:space="preserve"> </w:t>
      </w:r>
      <w:r w:rsidRPr="0058064F">
        <w:rPr>
          <w:szCs w:val="22"/>
          <w:lang w:val="es-ES"/>
        </w:rPr>
        <w:t xml:space="preserve">con un círculo la </w:t>
      </w:r>
      <w:r w:rsidRPr="0058064F">
        <w:rPr>
          <w:szCs w:val="22"/>
          <w:lang w:val="es-ES"/>
        </w:rPr>
        <w:lastRenderedPageBreak/>
        <w:t>opción “98” para “</w:t>
      </w:r>
      <w:r w:rsidR="00324622" w:rsidRPr="0058064F">
        <w:rPr>
          <w:szCs w:val="22"/>
          <w:lang w:val="es-ES"/>
        </w:rPr>
        <w:t>NS/</w:t>
      </w:r>
      <w:r w:rsidRPr="0058064F">
        <w:rPr>
          <w:szCs w:val="22"/>
          <w:lang w:val="es-ES"/>
        </w:rPr>
        <w:t>No está seguro” únicamente si el informante no puede ni siquiera</w:t>
      </w:r>
      <w:r w:rsidR="005C1CD0" w:rsidRPr="0058064F">
        <w:rPr>
          <w:szCs w:val="22"/>
          <w:lang w:val="es-ES"/>
        </w:rPr>
        <w:t xml:space="preserve"> </w:t>
      </w:r>
      <w:r w:rsidRPr="0058064F">
        <w:rPr>
          <w:szCs w:val="22"/>
          <w:lang w:val="es-ES"/>
        </w:rPr>
        <w:t>estimar cuándo fue la última vez que se sumergió o remojó el mosquitero.</w:t>
      </w:r>
    </w:p>
    <w:p w14:paraId="2C5F9768" w14:textId="77777777" w:rsidR="005222FB" w:rsidRPr="0058064F" w:rsidRDefault="005222FB" w:rsidP="001127E8">
      <w:pPr>
        <w:ind w:left="360"/>
        <w:rPr>
          <w:szCs w:val="22"/>
          <w:lang w:val="es-ES"/>
        </w:rPr>
      </w:pPr>
    </w:p>
    <w:p w14:paraId="6A404DD8" w14:textId="752B01D8" w:rsidR="00007799" w:rsidRPr="001127E8" w:rsidRDefault="001127E8" w:rsidP="00007799">
      <w:pPr>
        <w:rPr>
          <w:rFonts w:ascii="Times New Roman Bold" w:hAnsi="Times New Roman Bold"/>
          <w:b/>
          <w:smallCaps/>
          <w:lang w:val="es-ES"/>
        </w:rPr>
      </w:pPr>
      <w:r w:rsidRPr="001127E8">
        <w:rPr>
          <w:rFonts w:ascii="Times New Roman Bold" w:hAnsi="Times New Roman Bold"/>
          <w:b/>
          <w:smallCaps/>
          <w:lang w:val="es-ES"/>
        </w:rPr>
        <w:t xml:space="preserve">TN11. </w:t>
      </w:r>
      <w:r w:rsidRPr="001127E8">
        <w:rPr>
          <w:rFonts w:ascii="Times New Roman Bold" w:hAnsi="Times New Roman Bold" w:hint="eastAsia"/>
          <w:b/>
          <w:smallCaps/>
          <w:lang w:val="es-ES"/>
        </w:rPr>
        <w:t>¿</w:t>
      </w:r>
      <w:r w:rsidRPr="001127E8">
        <w:rPr>
          <w:rFonts w:ascii="Times New Roman Bold" w:hAnsi="Times New Roman Bold"/>
          <w:b/>
          <w:smallCaps/>
          <w:lang w:val="es-ES"/>
        </w:rPr>
        <w:t>Durmi</w:t>
      </w:r>
      <w:r w:rsidRPr="001127E8">
        <w:rPr>
          <w:rFonts w:ascii="Times New Roman Bold" w:hAnsi="Times New Roman Bold" w:hint="eastAsia"/>
          <w:b/>
          <w:smallCaps/>
          <w:lang w:val="es-ES"/>
        </w:rPr>
        <w:t>ó</w:t>
      </w:r>
      <w:r w:rsidRPr="001127E8">
        <w:rPr>
          <w:rFonts w:ascii="Times New Roman Bold" w:hAnsi="Times New Roman Bold"/>
          <w:b/>
          <w:smallCaps/>
          <w:lang w:val="es-ES"/>
        </w:rPr>
        <w:t xml:space="preserve"> alguien </w:t>
      </w:r>
      <w:r w:rsidR="00FB73E9">
        <w:rPr>
          <w:rFonts w:ascii="Times New Roman Bold" w:hAnsi="Times New Roman Bold"/>
          <w:b/>
          <w:smallCaps/>
          <w:lang w:val="es-ES"/>
        </w:rPr>
        <w:t xml:space="preserve">bajo este </w:t>
      </w:r>
      <w:r w:rsidRPr="001127E8">
        <w:rPr>
          <w:rFonts w:ascii="Times New Roman Bold" w:hAnsi="Times New Roman Bold"/>
          <w:b/>
          <w:smallCaps/>
          <w:lang w:val="es-ES"/>
        </w:rPr>
        <w:t xml:space="preserve">mosquitero </w:t>
      </w:r>
      <w:r w:rsidR="00FB73E9">
        <w:rPr>
          <w:rFonts w:ascii="Times New Roman Bold" w:hAnsi="Times New Roman Bold"/>
          <w:b/>
          <w:smallCaps/>
          <w:lang w:val="es-ES"/>
        </w:rPr>
        <w:t>a</w:t>
      </w:r>
      <w:r w:rsidRPr="001127E8">
        <w:rPr>
          <w:rFonts w:ascii="Times New Roman Bold" w:hAnsi="Times New Roman Bold"/>
          <w:b/>
          <w:smallCaps/>
          <w:lang w:val="es-ES"/>
        </w:rPr>
        <w:t>noche?</w:t>
      </w:r>
    </w:p>
    <w:p w14:paraId="3FF738E0" w14:textId="457F2581" w:rsidR="00007799" w:rsidRPr="001127E8" w:rsidRDefault="001127E8" w:rsidP="00007799">
      <w:pPr>
        <w:rPr>
          <w:rFonts w:ascii="Times New Roman Bold" w:hAnsi="Times New Roman Bold"/>
          <w:b/>
          <w:smallCaps/>
          <w:lang w:val="es-ES"/>
        </w:rPr>
      </w:pPr>
      <w:r w:rsidRPr="001127E8">
        <w:rPr>
          <w:rFonts w:ascii="Times New Roman Bold" w:hAnsi="Times New Roman Bold"/>
          <w:b/>
          <w:smallCaps/>
          <w:lang w:val="es-ES"/>
        </w:rPr>
        <w:t xml:space="preserve">TN12. </w:t>
      </w:r>
      <w:r w:rsidRPr="001127E8">
        <w:rPr>
          <w:rFonts w:ascii="Times New Roman Bold" w:hAnsi="Times New Roman Bold" w:hint="eastAsia"/>
          <w:b/>
          <w:smallCaps/>
          <w:lang w:val="es-ES"/>
        </w:rPr>
        <w:t>¿</w:t>
      </w:r>
      <w:r w:rsidRPr="001127E8">
        <w:rPr>
          <w:rFonts w:ascii="Times New Roman Bold" w:hAnsi="Times New Roman Bold"/>
          <w:b/>
          <w:smallCaps/>
          <w:lang w:val="es-ES"/>
        </w:rPr>
        <w:t>Qui</w:t>
      </w:r>
      <w:r w:rsidRPr="001127E8">
        <w:rPr>
          <w:rFonts w:ascii="Times New Roman Bold" w:hAnsi="Times New Roman Bold" w:hint="eastAsia"/>
          <w:b/>
          <w:smallCaps/>
          <w:lang w:val="es-ES"/>
        </w:rPr>
        <w:t>é</w:t>
      </w:r>
      <w:r w:rsidRPr="001127E8">
        <w:rPr>
          <w:rFonts w:ascii="Times New Roman Bold" w:hAnsi="Times New Roman Bold"/>
          <w:b/>
          <w:smallCaps/>
          <w:lang w:val="es-ES"/>
        </w:rPr>
        <w:t>n</w:t>
      </w:r>
      <w:r w:rsidR="00FB73E9">
        <w:rPr>
          <w:rFonts w:ascii="Times New Roman Bold" w:hAnsi="Times New Roman Bold"/>
          <w:b/>
          <w:smallCaps/>
          <w:lang w:val="es-ES"/>
        </w:rPr>
        <w:t>es</w:t>
      </w:r>
      <w:r w:rsidRPr="001127E8">
        <w:rPr>
          <w:rFonts w:ascii="Times New Roman Bold" w:hAnsi="Times New Roman Bold"/>
          <w:b/>
          <w:smallCaps/>
          <w:lang w:val="es-ES"/>
        </w:rPr>
        <w:t xml:space="preserve"> </w:t>
      </w:r>
      <w:r w:rsidR="00FB73E9" w:rsidRPr="001127E8">
        <w:rPr>
          <w:rFonts w:ascii="Times New Roman Bold" w:hAnsi="Times New Roman Bold"/>
          <w:b/>
          <w:smallCaps/>
          <w:lang w:val="es-ES"/>
        </w:rPr>
        <w:t>durmi</w:t>
      </w:r>
      <w:r w:rsidR="00FB73E9">
        <w:rPr>
          <w:rFonts w:ascii="Times New Roman Bold" w:hAnsi="Times New Roman Bold"/>
          <w:b/>
          <w:smallCaps/>
          <w:lang w:val="es-ES"/>
        </w:rPr>
        <w:t>eron bajo este</w:t>
      </w:r>
      <w:r w:rsidRPr="001127E8">
        <w:rPr>
          <w:rFonts w:ascii="Times New Roman Bold" w:hAnsi="Times New Roman Bold"/>
          <w:b/>
          <w:smallCaps/>
          <w:lang w:val="es-ES"/>
        </w:rPr>
        <w:t xml:space="preserve"> mosquitero </w:t>
      </w:r>
      <w:r w:rsidR="00FB73E9">
        <w:rPr>
          <w:rFonts w:ascii="Times New Roman Bold" w:hAnsi="Times New Roman Bold"/>
          <w:b/>
          <w:smallCaps/>
          <w:lang w:val="es-ES"/>
        </w:rPr>
        <w:t>A</w:t>
      </w:r>
      <w:r w:rsidRPr="001127E8">
        <w:rPr>
          <w:rFonts w:ascii="Times New Roman Bold" w:hAnsi="Times New Roman Bold"/>
          <w:b/>
          <w:smallCaps/>
          <w:lang w:val="es-ES"/>
        </w:rPr>
        <w:t>noche?</w:t>
      </w:r>
    </w:p>
    <w:p w14:paraId="0A4DC850" w14:textId="77777777" w:rsidR="00007799" w:rsidRPr="0058064F" w:rsidRDefault="00007799" w:rsidP="001127E8">
      <w:pPr>
        <w:ind w:left="360"/>
        <w:rPr>
          <w:szCs w:val="22"/>
          <w:lang w:val="es-ES"/>
        </w:rPr>
      </w:pPr>
      <w:r w:rsidRPr="0058064F">
        <w:rPr>
          <w:szCs w:val="22"/>
          <w:lang w:val="es-ES"/>
        </w:rPr>
        <w:t>Estas preguntas tienen por objeto recoger información sobre los mos</w:t>
      </w:r>
      <w:r w:rsidR="00DE7048" w:rsidRPr="0058064F">
        <w:rPr>
          <w:szCs w:val="22"/>
          <w:lang w:val="es-ES"/>
        </w:rPr>
        <w:t xml:space="preserve">quiteros en particular, así como de </w:t>
      </w:r>
      <w:r w:rsidRPr="0058064F">
        <w:rPr>
          <w:szCs w:val="22"/>
          <w:lang w:val="es-ES"/>
        </w:rPr>
        <w:t>las personas que du</w:t>
      </w:r>
      <w:r w:rsidR="00DE7048" w:rsidRPr="0058064F">
        <w:rPr>
          <w:szCs w:val="22"/>
          <w:lang w:val="es-ES"/>
        </w:rPr>
        <w:t>rmiero</w:t>
      </w:r>
      <w:r w:rsidRPr="0058064F">
        <w:rPr>
          <w:szCs w:val="22"/>
          <w:lang w:val="es-ES"/>
        </w:rPr>
        <w:t xml:space="preserve">n con ellos la noche anterior a la </w:t>
      </w:r>
      <w:r w:rsidR="00DE7048" w:rsidRPr="0058064F">
        <w:rPr>
          <w:szCs w:val="22"/>
          <w:lang w:val="es-ES"/>
        </w:rPr>
        <w:t>entrevista</w:t>
      </w:r>
      <w:r w:rsidRPr="0058064F">
        <w:rPr>
          <w:szCs w:val="22"/>
          <w:lang w:val="es-ES"/>
        </w:rPr>
        <w:t>.</w:t>
      </w:r>
    </w:p>
    <w:p w14:paraId="650A5DDB" w14:textId="77777777" w:rsidR="00007799" w:rsidRPr="0058064F" w:rsidRDefault="00007799" w:rsidP="001127E8">
      <w:pPr>
        <w:ind w:left="360"/>
        <w:rPr>
          <w:szCs w:val="22"/>
          <w:lang w:val="es-ES"/>
        </w:rPr>
      </w:pPr>
    </w:p>
    <w:p w14:paraId="59BF8E9F" w14:textId="49ABAD37" w:rsidR="00007799" w:rsidRPr="0058064F" w:rsidRDefault="00007799" w:rsidP="001127E8">
      <w:pPr>
        <w:ind w:left="360"/>
        <w:rPr>
          <w:szCs w:val="22"/>
          <w:lang w:val="es-ES"/>
        </w:rPr>
      </w:pPr>
      <w:r w:rsidRPr="0058064F">
        <w:rPr>
          <w:szCs w:val="22"/>
          <w:lang w:val="es-ES"/>
        </w:rPr>
        <w:t xml:space="preserve">En TN11, pregúntele  al informante si </w:t>
      </w:r>
      <w:r w:rsidR="00C61248">
        <w:rPr>
          <w:szCs w:val="22"/>
          <w:lang w:val="es-ES"/>
        </w:rPr>
        <w:t>alguien</w:t>
      </w:r>
      <w:r w:rsidRPr="0058064F">
        <w:rPr>
          <w:szCs w:val="22"/>
          <w:lang w:val="es-ES"/>
        </w:rPr>
        <w:t xml:space="preserve"> durmi</w:t>
      </w:r>
      <w:r w:rsidR="00C61248">
        <w:rPr>
          <w:szCs w:val="22"/>
          <w:lang w:val="es-ES"/>
        </w:rPr>
        <w:t>ó</w:t>
      </w:r>
      <w:r w:rsidRPr="0058064F">
        <w:rPr>
          <w:szCs w:val="22"/>
          <w:lang w:val="es-ES"/>
        </w:rPr>
        <w:t xml:space="preserve"> con </w:t>
      </w:r>
      <w:r w:rsidR="00C61248">
        <w:rPr>
          <w:szCs w:val="22"/>
          <w:lang w:val="es-ES"/>
        </w:rPr>
        <w:t>el</w:t>
      </w:r>
      <w:r w:rsidRPr="0058064F">
        <w:rPr>
          <w:szCs w:val="22"/>
          <w:lang w:val="es-ES"/>
        </w:rPr>
        <w:t xml:space="preserve"> mosquiter</w:t>
      </w:r>
      <w:r w:rsidR="00C61248">
        <w:rPr>
          <w:szCs w:val="22"/>
          <w:lang w:val="es-ES"/>
        </w:rPr>
        <w:t>o</w:t>
      </w:r>
      <w:r w:rsidRPr="0058064F">
        <w:rPr>
          <w:szCs w:val="22"/>
          <w:lang w:val="es-ES"/>
        </w:rPr>
        <w:t xml:space="preserve"> la pasada noche  y, si el informante contesta </w:t>
      </w:r>
      <w:r w:rsidR="00DE7048" w:rsidRPr="0058064F">
        <w:rPr>
          <w:szCs w:val="22"/>
          <w:lang w:val="es-ES"/>
        </w:rPr>
        <w:t>“Sí”</w:t>
      </w:r>
      <w:r w:rsidRPr="0058064F">
        <w:rPr>
          <w:szCs w:val="22"/>
          <w:lang w:val="es-ES"/>
        </w:rPr>
        <w:t>, anote</w:t>
      </w:r>
      <w:r w:rsidR="00FC6B80">
        <w:rPr>
          <w:szCs w:val="22"/>
          <w:lang w:val="es-ES"/>
        </w:rPr>
        <w:t xml:space="preserve"> en TN12</w:t>
      </w:r>
      <w:r w:rsidRPr="0058064F">
        <w:rPr>
          <w:szCs w:val="22"/>
          <w:lang w:val="es-ES"/>
        </w:rPr>
        <w:t xml:space="preserve"> el nombre y número de línea de la persona en </w:t>
      </w:r>
      <w:r w:rsidR="00C61248">
        <w:rPr>
          <w:szCs w:val="22"/>
          <w:lang w:val="es-ES"/>
        </w:rPr>
        <w:t xml:space="preserve">el Listado de </w:t>
      </w:r>
      <w:r w:rsidRPr="0058064F">
        <w:rPr>
          <w:szCs w:val="22"/>
          <w:lang w:val="es-ES"/>
        </w:rPr>
        <w:t>los Miembros del Hogar</w:t>
      </w:r>
      <w:r w:rsidR="00FC6B80">
        <w:rPr>
          <w:szCs w:val="22"/>
          <w:lang w:val="es-ES"/>
        </w:rPr>
        <w:t>.</w:t>
      </w:r>
      <w:r w:rsidRPr="0058064F">
        <w:rPr>
          <w:szCs w:val="22"/>
          <w:lang w:val="es-ES"/>
        </w:rPr>
        <w:t>.</w:t>
      </w:r>
    </w:p>
    <w:p w14:paraId="24CF5177" w14:textId="77777777" w:rsidR="00007799" w:rsidRPr="0058064F" w:rsidRDefault="00007799" w:rsidP="001127E8">
      <w:pPr>
        <w:ind w:left="360"/>
        <w:rPr>
          <w:szCs w:val="22"/>
          <w:lang w:val="es-ES"/>
        </w:rPr>
      </w:pPr>
    </w:p>
    <w:p w14:paraId="6441D88F" w14:textId="77777777" w:rsidR="00007799" w:rsidRPr="0058064F" w:rsidRDefault="00007799" w:rsidP="001127E8">
      <w:pPr>
        <w:ind w:left="360"/>
        <w:rPr>
          <w:szCs w:val="22"/>
          <w:lang w:val="es-ES"/>
        </w:rPr>
      </w:pPr>
    </w:p>
    <w:p w14:paraId="4D1DD31F" w14:textId="77777777" w:rsidR="00007799" w:rsidRDefault="00007799" w:rsidP="001127E8">
      <w:pPr>
        <w:ind w:left="360"/>
        <w:rPr>
          <w:szCs w:val="22"/>
          <w:lang w:val="es-ES"/>
        </w:rPr>
      </w:pPr>
      <w:r w:rsidRPr="0058064F">
        <w:rPr>
          <w:szCs w:val="22"/>
          <w:lang w:val="es-ES"/>
        </w:rPr>
        <w:t xml:space="preserve">Si alguien que no figura en </w:t>
      </w:r>
      <w:r w:rsidR="00C61248">
        <w:rPr>
          <w:szCs w:val="22"/>
          <w:lang w:val="es-ES"/>
        </w:rPr>
        <w:t>el Listado de</w:t>
      </w:r>
      <w:r w:rsidRPr="0058064F">
        <w:rPr>
          <w:szCs w:val="22"/>
          <w:lang w:val="es-ES"/>
        </w:rPr>
        <w:t xml:space="preserve"> los Miembros del Hogar durmió con el mosquitero</w:t>
      </w:r>
      <w:r w:rsidR="00C61248">
        <w:rPr>
          <w:szCs w:val="22"/>
          <w:lang w:val="es-ES"/>
        </w:rPr>
        <w:t xml:space="preserve"> (por ejemplo, un visitante)</w:t>
      </w:r>
      <w:r w:rsidRPr="0058064F">
        <w:rPr>
          <w:szCs w:val="22"/>
          <w:lang w:val="es-ES"/>
        </w:rPr>
        <w:t xml:space="preserve">, registre </w:t>
      </w:r>
      <w:r w:rsidR="00DE7048" w:rsidRPr="0058064F">
        <w:rPr>
          <w:szCs w:val="22"/>
          <w:lang w:val="es-ES"/>
        </w:rPr>
        <w:t>“</w:t>
      </w:r>
      <w:r w:rsidRPr="0058064F">
        <w:rPr>
          <w:szCs w:val="22"/>
          <w:lang w:val="es-ES"/>
        </w:rPr>
        <w:t>00</w:t>
      </w:r>
      <w:r w:rsidR="00DE7048" w:rsidRPr="0058064F">
        <w:rPr>
          <w:szCs w:val="22"/>
          <w:lang w:val="es-ES"/>
        </w:rPr>
        <w:t>”</w:t>
      </w:r>
      <w:r w:rsidRPr="0058064F">
        <w:rPr>
          <w:szCs w:val="22"/>
          <w:lang w:val="es-ES"/>
        </w:rPr>
        <w:t xml:space="preserve"> para el número de línea.</w:t>
      </w:r>
    </w:p>
    <w:p w14:paraId="39A7A651" w14:textId="77777777" w:rsidR="00B4360C" w:rsidRDefault="00B4360C" w:rsidP="001127E8">
      <w:pPr>
        <w:ind w:left="360"/>
        <w:rPr>
          <w:szCs w:val="22"/>
          <w:lang w:val="es-ES"/>
        </w:rPr>
      </w:pPr>
    </w:p>
    <w:p w14:paraId="6A8D121C" w14:textId="77777777" w:rsidR="00480717" w:rsidRPr="006F1B8F" w:rsidRDefault="00B4360C" w:rsidP="00480717">
      <w:pPr>
        <w:autoSpaceDE w:val="0"/>
        <w:autoSpaceDN w:val="0"/>
        <w:adjustRightInd w:val="0"/>
        <w:rPr>
          <w:szCs w:val="24"/>
          <w:lang w:val="es-ES_tradnl"/>
        </w:rPr>
      </w:pPr>
      <w:r>
        <w:rPr>
          <w:szCs w:val="22"/>
          <w:lang w:val="es-ES"/>
        </w:rPr>
        <w:t>Si usted entrevista un hogar que tiene más de cuatro miembros que durmieron debajo de un único mosquitero la noche anterior a la encuesta, marque el recuadro que sigue a TN13. Tome un nuevo Cuestionario de Hogar, complete la información</w:t>
      </w:r>
      <w:r w:rsidR="009168E1">
        <w:rPr>
          <w:szCs w:val="22"/>
          <w:lang w:val="es-ES"/>
        </w:rPr>
        <w:t xml:space="preserve"> de la hoja de portada (HH1 a HH8), escriba CONTINUACIÓN</w:t>
      </w:r>
      <w:r w:rsidR="00943DB2">
        <w:rPr>
          <w:szCs w:val="22"/>
          <w:lang w:val="es-ES"/>
        </w:rPr>
        <w:t xml:space="preserve"> arriba de todo. Luego en el segundo Cuestionario de Hogar escriba la información para estos miembros del hogar adicionales en TN12. Regrese al Cuestionario de Hogar </w:t>
      </w:r>
      <w:r w:rsidR="00DC1C4B">
        <w:rPr>
          <w:szCs w:val="22"/>
          <w:lang w:val="es-ES"/>
        </w:rPr>
        <w:t xml:space="preserve">principal </w:t>
      </w:r>
      <w:r w:rsidR="00480717">
        <w:rPr>
          <w:szCs w:val="22"/>
          <w:lang w:val="es-ES"/>
        </w:rPr>
        <w:t xml:space="preserve">para completar la entrevista. También escriba “VEA CONTINUACIÓN” </w:t>
      </w:r>
      <w:r w:rsidR="00480717">
        <w:rPr>
          <w:rFonts w:ascii="Calibri" w:hAnsi="Calibri"/>
          <w:szCs w:val="22"/>
          <w:lang w:val="es-ES_tradnl"/>
        </w:rPr>
        <w:t xml:space="preserve">atravesado arriba de todo de la hoja de portada del cuestionario principal. Una vez que haya completado el Cuestionario de Hogar conserve el cuestionario continuación dentro del cuestionario primario para que se guarden juntos. </w:t>
      </w:r>
    </w:p>
    <w:p w14:paraId="52F919D0" w14:textId="77777777" w:rsidR="00480717" w:rsidRPr="0058064F" w:rsidRDefault="00480717" w:rsidP="00EB0C0D">
      <w:pPr>
        <w:rPr>
          <w:szCs w:val="22"/>
          <w:lang w:val="es-ES"/>
        </w:rPr>
      </w:pPr>
    </w:p>
    <w:p w14:paraId="0C3918B1" w14:textId="77777777" w:rsidR="00007799" w:rsidRPr="00F129DE" w:rsidRDefault="00007799" w:rsidP="00007799">
      <w:pPr>
        <w:rPr>
          <w:b/>
          <w:szCs w:val="22"/>
          <w:lang w:val="es-ES"/>
        </w:rPr>
      </w:pPr>
    </w:p>
    <w:p w14:paraId="0574FC45" w14:textId="77777777" w:rsidR="001127E8" w:rsidRDefault="00007799" w:rsidP="00007799">
      <w:pPr>
        <w:rPr>
          <w:szCs w:val="22"/>
          <w:lang w:val="es-ES"/>
        </w:rPr>
      </w:pPr>
      <w:r w:rsidRPr="00F129DE">
        <w:rPr>
          <w:b/>
          <w:szCs w:val="22"/>
          <w:lang w:val="es-ES"/>
        </w:rPr>
        <w:t>TN13.</w:t>
      </w:r>
      <w:r w:rsidRPr="00F129DE">
        <w:rPr>
          <w:szCs w:val="22"/>
          <w:lang w:val="es-ES"/>
        </w:rPr>
        <w:t xml:space="preserve"> </w:t>
      </w:r>
    </w:p>
    <w:p w14:paraId="73FE9EDB" w14:textId="17CD0E3B" w:rsidR="00007799" w:rsidRDefault="00DE7048" w:rsidP="001127E8">
      <w:pPr>
        <w:ind w:left="360"/>
        <w:rPr>
          <w:szCs w:val="22"/>
          <w:lang w:val="es-ES"/>
        </w:rPr>
      </w:pPr>
      <w:r w:rsidRPr="0058064F">
        <w:rPr>
          <w:szCs w:val="22"/>
          <w:lang w:val="es-ES"/>
        </w:rPr>
        <w:t>Llegado a este punto</w:t>
      </w:r>
      <w:r w:rsidR="00007799" w:rsidRPr="0058064F">
        <w:rPr>
          <w:szCs w:val="22"/>
          <w:lang w:val="es-ES"/>
        </w:rPr>
        <w:t xml:space="preserve">, </w:t>
      </w:r>
      <w:r w:rsidR="00E41819">
        <w:rPr>
          <w:szCs w:val="22"/>
          <w:lang w:val="es-ES"/>
        </w:rPr>
        <w:t>regrese</w:t>
      </w:r>
      <w:r w:rsidR="00007799" w:rsidRPr="0058064F">
        <w:rPr>
          <w:szCs w:val="22"/>
          <w:lang w:val="es-ES"/>
        </w:rPr>
        <w:t xml:space="preserve"> a TN4 </w:t>
      </w:r>
      <w:r w:rsidR="00E41819">
        <w:rPr>
          <w:szCs w:val="22"/>
          <w:lang w:val="es-ES"/>
        </w:rPr>
        <w:t xml:space="preserve">para el siguiente </w:t>
      </w:r>
      <w:r w:rsidR="00007799" w:rsidRPr="0058064F">
        <w:rPr>
          <w:szCs w:val="22"/>
          <w:lang w:val="es-ES"/>
        </w:rPr>
        <w:t>mosquitero. Si no hay más</w:t>
      </w:r>
      <w:r w:rsidR="00E41819">
        <w:rPr>
          <w:szCs w:val="22"/>
          <w:lang w:val="es-ES"/>
        </w:rPr>
        <w:t xml:space="preserve"> mosquiteros</w:t>
      </w:r>
      <w:r w:rsidR="00007799" w:rsidRPr="0058064F">
        <w:rPr>
          <w:szCs w:val="22"/>
          <w:lang w:val="es-ES"/>
        </w:rPr>
        <w:t xml:space="preserve">, </w:t>
      </w:r>
      <w:r w:rsidR="00E41819">
        <w:rPr>
          <w:szCs w:val="22"/>
          <w:lang w:val="es-ES"/>
        </w:rPr>
        <w:t>vaya al</w:t>
      </w:r>
      <w:r w:rsidR="00007799" w:rsidRPr="0058064F">
        <w:rPr>
          <w:szCs w:val="22"/>
          <w:lang w:val="es-ES"/>
        </w:rPr>
        <w:t xml:space="preserve"> siguiente módulo.</w:t>
      </w:r>
    </w:p>
    <w:p w14:paraId="0A2135D1" w14:textId="77777777" w:rsidR="00181046" w:rsidRDefault="00181046" w:rsidP="001127E8">
      <w:pPr>
        <w:ind w:left="360"/>
        <w:rPr>
          <w:szCs w:val="22"/>
          <w:lang w:val="es-ES"/>
        </w:rPr>
      </w:pPr>
    </w:p>
    <w:p w14:paraId="371A48F3" w14:textId="77777777" w:rsidR="00C61248" w:rsidRDefault="00C61248" w:rsidP="00C61248">
      <w:pPr>
        <w:rPr>
          <w:rFonts w:ascii="Times New Roman Bold" w:hAnsi="Times New Roman Bold"/>
          <w:b/>
          <w:smallCaps/>
          <w:sz w:val="24"/>
          <w:szCs w:val="28"/>
          <w:lang w:val="es-ES"/>
        </w:rPr>
      </w:pPr>
    </w:p>
    <w:p w14:paraId="066D6AB2" w14:textId="77777777" w:rsidR="00C61248" w:rsidRDefault="00C61248" w:rsidP="00C61248">
      <w:pPr>
        <w:rPr>
          <w:rFonts w:ascii="Times New Roman Bold" w:hAnsi="Times New Roman Bold"/>
          <w:b/>
          <w:smallCaps/>
          <w:sz w:val="24"/>
          <w:szCs w:val="28"/>
          <w:lang w:val="es-ES"/>
        </w:rPr>
      </w:pPr>
    </w:p>
    <w:p w14:paraId="2EA2EF07" w14:textId="77777777" w:rsidR="00AA0C1D" w:rsidRDefault="00AA0C1D" w:rsidP="00C61248">
      <w:pPr>
        <w:rPr>
          <w:rFonts w:ascii="Times New Roman Bold" w:hAnsi="Times New Roman Bold"/>
          <w:b/>
          <w:smallCaps/>
          <w:sz w:val="24"/>
          <w:szCs w:val="28"/>
          <w:lang w:val="es-ES"/>
        </w:rPr>
      </w:pPr>
    </w:p>
    <w:p w14:paraId="3BB8BA82" w14:textId="77777777" w:rsidR="00AA0C1D" w:rsidRDefault="00AA0C1D" w:rsidP="00C61248">
      <w:pPr>
        <w:rPr>
          <w:rFonts w:ascii="Times New Roman Bold" w:hAnsi="Times New Roman Bold"/>
          <w:b/>
          <w:smallCaps/>
          <w:sz w:val="24"/>
          <w:szCs w:val="28"/>
          <w:lang w:val="es-ES"/>
        </w:rPr>
      </w:pPr>
    </w:p>
    <w:p w14:paraId="38D7D456" w14:textId="77777777" w:rsidR="00AA0C1D" w:rsidRDefault="00AA0C1D" w:rsidP="00C61248">
      <w:pPr>
        <w:rPr>
          <w:rFonts w:ascii="Times New Roman Bold" w:hAnsi="Times New Roman Bold"/>
          <w:b/>
          <w:smallCaps/>
          <w:sz w:val="24"/>
          <w:szCs w:val="28"/>
          <w:lang w:val="es-ES"/>
        </w:rPr>
      </w:pPr>
    </w:p>
    <w:p w14:paraId="4AF9A92E" w14:textId="77777777" w:rsidR="00AA0C1D" w:rsidRDefault="00AA0C1D" w:rsidP="00C61248">
      <w:pPr>
        <w:rPr>
          <w:rFonts w:ascii="Times New Roman Bold" w:hAnsi="Times New Roman Bold"/>
          <w:b/>
          <w:smallCaps/>
          <w:sz w:val="24"/>
          <w:szCs w:val="28"/>
          <w:lang w:val="es-ES"/>
        </w:rPr>
      </w:pPr>
    </w:p>
    <w:p w14:paraId="66DC1D8E" w14:textId="77777777" w:rsidR="00AA0C1D" w:rsidRDefault="00AA0C1D" w:rsidP="00C61248">
      <w:pPr>
        <w:rPr>
          <w:rFonts w:ascii="Times New Roman Bold" w:hAnsi="Times New Roman Bold"/>
          <w:b/>
          <w:smallCaps/>
          <w:sz w:val="24"/>
          <w:szCs w:val="28"/>
          <w:lang w:val="es-ES"/>
        </w:rPr>
      </w:pPr>
    </w:p>
    <w:p w14:paraId="2566B43E" w14:textId="77777777" w:rsidR="00AA0C1D" w:rsidRDefault="00AA0C1D" w:rsidP="00C61248">
      <w:pPr>
        <w:rPr>
          <w:rFonts w:ascii="Times New Roman Bold" w:hAnsi="Times New Roman Bold"/>
          <w:b/>
          <w:smallCaps/>
          <w:sz w:val="24"/>
          <w:szCs w:val="28"/>
          <w:lang w:val="es-ES"/>
        </w:rPr>
      </w:pPr>
    </w:p>
    <w:p w14:paraId="701D7853" w14:textId="77777777" w:rsidR="00AA0C1D" w:rsidRDefault="00AA0C1D" w:rsidP="00C61248">
      <w:pPr>
        <w:rPr>
          <w:rFonts w:ascii="Times New Roman Bold" w:hAnsi="Times New Roman Bold"/>
          <w:b/>
          <w:smallCaps/>
          <w:sz w:val="24"/>
          <w:szCs w:val="28"/>
          <w:lang w:val="es-ES"/>
        </w:rPr>
      </w:pPr>
    </w:p>
    <w:p w14:paraId="359E0522" w14:textId="77777777" w:rsidR="00AA0C1D" w:rsidRDefault="00AA0C1D" w:rsidP="00C61248">
      <w:pPr>
        <w:rPr>
          <w:rFonts w:ascii="Times New Roman Bold" w:hAnsi="Times New Roman Bold"/>
          <w:b/>
          <w:smallCaps/>
          <w:sz w:val="24"/>
          <w:szCs w:val="28"/>
          <w:lang w:val="es-ES"/>
        </w:rPr>
      </w:pPr>
    </w:p>
    <w:p w14:paraId="0A37C24C" w14:textId="77777777" w:rsidR="00AA0C1D" w:rsidRDefault="00AA0C1D" w:rsidP="00C61248">
      <w:pPr>
        <w:rPr>
          <w:rFonts w:ascii="Times New Roman Bold" w:hAnsi="Times New Roman Bold"/>
          <w:b/>
          <w:smallCaps/>
          <w:sz w:val="24"/>
          <w:szCs w:val="28"/>
          <w:lang w:val="es-ES"/>
        </w:rPr>
      </w:pPr>
    </w:p>
    <w:p w14:paraId="18258207" w14:textId="77777777" w:rsidR="00AA0C1D" w:rsidRDefault="00AA0C1D" w:rsidP="00C61248">
      <w:pPr>
        <w:rPr>
          <w:rFonts w:ascii="Times New Roman Bold" w:hAnsi="Times New Roman Bold"/>
          <w:b/>
          <w:smallCaps/>
          <w:sz w:val="24"/>
          <w:szCs w:val="28"/>
          <w:lang w:val="es-ES"/>
        </w:rPr>
      </w:pPr>
    </w:p>
    <w:p w14:paraId="71FA04A8" w14:textId="77777777" w:rsidR="00AA0C1D" w:rsidRDefault="00AA0C1D" w:rsidP="00C61248">
      <w:pPr>
        <w:rPr>
          <w:rFonts w:ascii="Times New Roman Bold" w:hAnsi="Times New Roman Bold"/>
          <w:b/>
          <w:smallCaps/>
          <w:sz w:val="24"/>
          <w:szCs w:val="28"/>
          <w:lang w:val="es-ES"/>
        </w:rPr>
      </w:pPr>
    </w:p>
    <w:p w14:paraId="1F919120" w14:textId="77777777" w:rsidR="00AA0C1D" w:rsidRDefault="00AA0C1D" w:rsidP="00C61248">
      <w:pPr>
        <w:rPr>
          <w:rFonts w:ascii="Times New Roman Bold" w:hAnsi="Times New Roman Bold"/>
          <w:b/>
          <w:smallCaps/>
          <w:sz w:val="24"/>
          <w:szCs w:val="28"/>
          <w:lang w:val="es-ES"/>
        </w:rPr>
      </w:pPr>
    </w:p>
    <w:p w14:paraId="2E794846" w14:textId="77777777" w:rsidR="00AA0C1D" w:rsidRDefault="00AA0C1D" w:rsidP="00C61248">
      <w:pPr>
        <w:rPr>
          <w:rFonts w:ascii="Times New Roman Bold" w:hAnsi="Times New Roman Bold"/>
          <w:b/>
          <w:smallCaps/>
          <w:sz w:val="24"/>
          <w:szCs w:val="28"/>
          <w:lang w:val="es-ES"/>
        </w:rPr>
      </w:pPr>
    </w:p>
    <w:p w14:paraId="4EFF9C97" w14:textId="45C1780D" w:rsidR="00C61248" w:rsidRPr="00AA0C1D" w:rsidRDefault="00C61248" w:rsidP="00B1764A">
      <w:pPr>
        <w:pStyle w:val="Heading2"/>
        <w:rPr>
          <w:sz w:val="28"/>
          <w:lang w:val="es-ES"/>
        </w:rPr>
      </w:pPr>
      <w:bookmarkStart w:id="34" w:name="_Toc250628325"/>
      <w:r w:rsidRPr="00AA0C1D">
        <w:rPr>
          <w:sz w:val="28"/>
          <w:lang w:val="es-ES"/>
        </w:rPr>
        <w:lastRenderedPageBreak/>
        <w:t>M</w:t>
      </w:r>
      <w:r w:rsidRPr="00AA0C1D">
        <w:rPr>
          <w:rFonts w:hint="eastAsia"/>
          <w:sz w:val="28"/>
          <w:lang w:val="es-ES"/>
        </w:rPr>
        <w:t>ó</w:t>
      </w:r>
      <w:r w:rsidRPr="00AA0C1D">
        <w:rPr>
          <w:sz w:val="28"/>
          <w:lang w:val="es-ES"/>
        </w:rPr>
        <w:t xml:space="preserve">dulo de </w:t>
      </w:r>
      <w:r w:rsidR="00035F6A">
        <w:rPr>
          <w:sz w:val="28"/>
          <w:lang w:val="es-ES"/>
        </w:rPr>
        <w:t>fumigación</w:t>
      </w:r>
      <w:r w:rsidR="00035F6A" w:rsidRPr="00AA0C1D">
        <w:rPr>
          <w:sz w:val="28"/>
          <w:lang w:val="es-ES"/>
        </w:rPr>
        <w:t xml:space="preserve"> </w:t>
      </w:r>
      <w:r w:rsidRPr="00AA0C1D">
        <w:rPr>
          <w:sz w:val="28"/>
          <w:lang w:val="es-ES"/>
        </w:rPr>
        <w:t>Residual Interior</w:t>
      </w:r>
      <w:bookmarkEnd w:id="34"/>
    </w:p>
    <w:p w14:paraId="3F272A37" w14:textId="77777777" w:rsidR="00C61248" w:rsidRPr="00F129DE" w:rsidRDefault="00C61248" w:rsidP="00C61248">
      <w:pPr>
        <w:rPr>
          <w:b/>
          <w:szCs w:val="24"/>
          <w:lang w:val="es-ES"/>
        </w:rPr>
      </w:pPr>
    </w:p>
    <w:p w14:paraId="5C8B6642" w14:textId="0E5958E2" w:rsidR="00C61248" w:rsidRPr="00F129DE" w:rsidRDefault="00C61248" w:rsidP="00C61248">
      <w:pPr>
        <w:rPr>
          <w:szCs w:val="24"/>
          <w:lang w:val="es-ES"/>
        </w:rPr>
      </w:pPr>
      <w:r w:rsidRPr="00F129DE">
        <w:rPr>
          <w:szCs w:val="24"/>
          <w:lang w:val="es-ES"/>
        </w:rPr>
        <w:t xml:space="preserve">La pulverización residual de interiores (PRI) es la pulverización organizada y oportuna de un insecticida en las paredes interiores de las casas o viviendas. Está diseñada para </w:t>
      </w:r>
      <w:r w:rsidR="00AC79F8">
        <w:rPr>
          <w:szCs w:val="24"/>
          <w:lang w:val="es-ES"/>
        </w:rPr>
        <w:t xml:space="preserve">reducir </w:t>
      </w:r>
      <w:r w:rsidRPr="00F129DE">
        <w:rPr>
          <w:szCs w:val="24"/>
          <w:lang w:val="es-ES"/>
        </w:rPr>
        <w:t xml:space="preserve">la transmisión de la malaria matando a los mosquitos adultos hembra cuando entran en las casas y descansan en las paredes después de alimentarse, pero antes de que puedan transmitir la infección a otra persona. La PRI ha demostrado ser eficaz en la reducción de la </w:t>
      </w:r>
      <w:r w:rsidR="00AC79F8">
        <w:rPr>
          <w:szCs w:val="24"/>
          <w:lang w:val="es-ES"/>
        </w:rPr>
        <w:t xml:space="preserve">transmisión de la </w:t>
      </w:r>
      <w:r w:rsidRPr="00F129DE">
        <w:rPr>
          <w:szCs w:val="24"/>
          <w:lang w:val="es-ES"/>
        </w:rPr>
        <w:t>enfermedad de la malaria en una amplia variedad de entornos, siendo especialmente efectiva en lugares donde los mosquitos reposan en interiores y la malaria se transmite estacionalmente.</w:t>
      </w:r>
    </w:p>
    <w:p w14:paraId="6ADEC97E" w14:textId="77777777" w:rsidR="00C61248" w:rsidRPr="004F5BB1" w:rsidRDefault="00C61248" w:rsidP="00C61248">
      <w:pPr>
        <w:rPr>
          <w:b/>
          <w:smallCaps/>
          <w:sz w:val="24"/>
          <w:szCs w:val="24"/>
          <w:lang w:val="es-ES"/>
        </w:rPr>
      </w:pPr>
    </w:p>
    <w:p w14:paraId="7FE4C69A" w14:textId="0CC13D3A" w:rsidR="00C61248" w:rsidRPr="00CF43C8" w:rsidRDefault="00C61248" w:rsidP="00C61248">
      <w:pPr>
        <w:rPr>
          <w:b/>
          <w:smallCaps/>
          <w:szCs w:val="22"/>
          <w:lang w:val="es-ES"/>
        </w:rPr>
      </w:pPr>
      <w:r w:rsidRPr="00CF43C8">
        <w:rPr>
          <w:b/>
          <w:smallCaps/>
          <w:szCs w:val="22"/>
          <w:lang w:val="es-ES"/>
        </w:rPr>
        <w:t xml:space="preserve">IR1. En algún momento </w:t>
      </w:r>
      <w:r w:rsidR="00AC79F8">
        <w:rPr>
          <w:b/>
          <w:smallCaps/>
          <w:szCs w:val="22"/>
          <w:lang w:val="es-ES"/>
        </w:rPr>
        <w:t>durante</w:t>
      </w:r>
      <w:r w:rsidR="00AC79F8" w:rsidRPr="00CF43C8">
        <w:rPr>
          <w:b/>
          <w:smallCaps/>
          <w:szCs w:val="22"/>
          <w:lang w:val="es-ES"/>
        </w:rPr>
        <w:t xml:space="preserve"> </w:t>
      </w:r>
      <w:r w:rsidRPr="00CF43C8">
        <w:rPr>
          <w:b/>
          <w:smallCaps/>
          <w:szCs w:val="22"/>
          <w:lang w:val="es-ES"/>
        </w:rPr>
        <w:t>los últimos 12 meses</w:t>
      </w:r>
      <w:r w:rsidR="007124D1">
        <w:rPr>
          <w:b/>
          <w:smallCaps/>
          <w:szCs w:val="22"/>
          <w:lang w:val="es-ES"/>
        </w:rPr>
        <w:t>, ¿vino</w:t>
      </w:r>
      <w:r w:rsidR="000E5BB6">
        <w:rPr>
          <w:b/>
          <w:smallCaps/>
          <w:szCs w:val="22"/>
          <w:lang w:val="es-ES"/>
        </w:rPr>
        <w:t xml:space="preserve"> </w:t>
      </w:r>
      <w:r w:rsidR="007124D1">
        <w:rPr>
          <w:b/>
          <w:smallCaps/>
          <w:szCs w:val="22"/>
          <w:lang w:val="es-ES"/>
        </w:rPr>
        <w:t>alguna persona</w:t>
      </w:r>
      <w:r w:rsidRPr="00CF43C8">
        <w:rPr>
          <w:b/>
          <w:smallCaps/>
          <w:szCs w:val="22"/>
          <w:lang w:val="es-ES"/>
        </w:rPr>
        <w:t xml:space="preserve"> a </w:t>
      </w:r>
      <w:r w:rsidR="007124D1">
        <w:rPr>
          <w:b/>
          <w:smallCaps/>
          <w:szCs w:val="22"/>
          <w:lang w:val="es-ES"/>
        </w:rPr>
        <w:t>la</w:t>
      </w:r>
      <w:r w:rsidRPr="00CF43C8">
        <w:rPr>
          <w:b/>
          <w:smallCaps/>
          <w:szCs w:val="22"/>
          <w:lang w:val="es-ES"/>
        </w:rPr>
        <w:t xml:space="preserve"> vivienda </w:t>
      </w:r>
      <w:r w:rsidR="007124D1">
        <w:rPr>
          <w:b/>
          <w:smallCaps/>
          <w:szCs w:val="22"/>
          <w:lang w:val="es-ES"/>
        </w:rPr>
        <w:t>para fumigar</w:t>
      </w:r>
      <w:r w:rsidRPr="00CF43C8">
        <w:rPr>
          <w:b/>
          <w:smallCaps/>
          <w:szCs w:val="22"/>
          <w:lang w:val="es-ES"/>
        </w:rPr>
        <w:t xml:space="preserve"> las paredes interiores </w:t>
      </w:r>
      <w:r w:rsidR="000E5BB6">
        <w:rPr>
          <w:b/>
          <w:smallCaps/>
          <w:szCs w:val="22"/>
          <w:lang w:val="es-ES"/>
        </w:rPr>
        <w:t>con a</w:t>
      </w:r>
      <w:r w:rsidR="007124D1">
        <w:rPr>
          <w:b/>
          <w:smallCaps/>
          <w:szCs w:val="22"/>
          <w:lang w:val="es-ES"/>
        </w:rPr>
        <w:t xml:space="preserve">lgún producto </w:t>
      </w:r>
      <w:r w:rsidRPr="00CF43C8">
        <w:rPr>
          <w:b/>
          <w:smallCaps/>
          <w:szCs w:val="22"/>
          <w:lang w:val="es-ES"/>
        </w:rPr>
        <w:t>contra los mosquitos?</w:t>
      </w:r>
    </w:p>
    <w:p w14:paraId="06A40E71" w14:textId="77777777" w:rsidR="00C61248" w:rsidRPr="00CF43C8" w:rsidRDefault="00C61248" w:rsidP="00C61248">
      <w:pPr>
        <w:rPr>
          <w:b/>
          <w:smallCaps/>
          <w:szCs w:val="22"/>
          <w:lang w:val="es-ES"/>
        </w:rPr>
      </w:pPr>
    </w:p>
    <w:p w14:paraId="5ECAA857" w14:textId="6C568B72" w:rsidR="00C61248" w:rsidRPr="00CF43C8" w:rsidRDefault="00C61248" w:rsidP="00C61248">
      <w:pPr>
        <w:rPr>
          <w:b/>
          <w:smallCaps/>
          <w:szCs w:val="22"/>
          <w:lang w:val="es-ES"/>
        </w:rPr>
      </w:pPr>
      <w:r w:rsidRPr="00CF43C8">
        <w:rPr>
          <w:b/>
          <w:smallCaps/>
          <w:szCs w:val="22"/>
          <w:lang w:val="es-ES"/>
        </w:rPr>
        <w:t xml:space="preserve">IR2. ¿Quién </w:t>
      </w:r>
      <w:r w:rsidR="007124D1">
        <w:rPr>
          <w:b/>
          <w:smallCaps/>
          <w:szCs w:val="22"/>
          <w:lang w:val="es-ES"/>
        </w:rPr>
        <w:t>fumigó la casa</w:t>
      </w:r>
      <w:r w:rsidRPr="00CF43C8">
        <w:rPr>
          <w:b/>
          <w:smallCaps/>
          <w:szCs w:val="22"/>
          <w:lang w:val="es-ES"/>
        </w:rPr>
        <w:t>?</w:t>
      </w:r>
    </w:p>
    <w:p w14:paraId="1FA900A7" w14:textId="10E097A6" w:rsidR="00C61248" w:rsidRDefault="00C61248" w:rsidP="00C61248">
      <w:pPr>
        <w:ind w:left="360"/>
        <w:rPr>
          <w:szCs w:val="22"/>
          <w:lang w:val="es-ES"/>
        </w:rPr>
      </w:pPr>
      <w:r w:rsidRPr="0058064F">
        <w:rPr>
          <w:szCs w:val="22"/>
          <w:lang w:val="es-ES"/>
        </w:rPr>
        <w:t>Con IR1, queremos</w:t>
      </w:r>
      <w:r w:rsidR="000E5BB6">
        <w:rPr>
          <w:szCs w:val="22"/>
          <w:lang w:val="es-ES"/>
        </w:rPr>
        <w:t xml:space="preserve"> obtener información sobre</w:t>
      </w:r>
      <w:r w:rsidRPr="0058064F">
        <w:rPr>
          <w:szCs w:val="22"/>
          <w:lang w:val="es-ES"/>
        </w:rPr>
        <w:t xml:space="preserve"> si alguien ha ido </w:t>
      </w:r>
      <w:r w:rsidR="005150CF">
        <w:rPr>
          <w:szCs w:val="22"/>
          <w:lang w:val="es-ES"/>
        </w:rPr>
        <w:t>a</w:t>
      </w:r>
      <w:r w:rsidRPr="0058064F">
        <w:rPr>
          <w:szCs w:val="22"/>
          <w:lang w:val="es-ES"/>
        </w:rPr>
        <w:t xml:space="preserve"> la vivienda en los últimos 12 meses para rociar las paredes interiores contra los mosquitos. </w:t>
      </w:r>
      <w:r w:rsidR="005150CF">
        <w:rPr>
          <w:szCs w:val="22"/>
          <w:lang w:val="es-ES"/>
        </w:rPr>
        <w:t xml:space="preserve">Registre </w:t>
      </w:r>
      <w:r w:rsidR="000E5BB6">
        <w:rPr>
          <w:szCs w:val="22"/>
          <w:lang w:val="es-ES"/>
        </w:rPr>
        <w:t>“</w:t>
      </w:r>
      <w:r w:rsidR="005150CF">
        <w:rPr>
          <w:szCs w:val="22"/>
          <w:lang w:val="es-ES"/>
        </w:rPr>
        <w:t>S</w:t>
      </w:r>
      <w:r w:rsidR="000E5BB6">
        <w:rPr>
          <w:szCs w:val="22"/>
          <w:lang w:val="es-ES"/>
        </w:rPr>
        <w:t>í”</w:t>
      </w:r>
      <w:r w:rsidR="005150CF">
        <w:rPr>
          <w:szCs w:val="22"/>
          <w:lang w:val="es-ES"/>
        </w:rPr>
        <w:t xml:space="preserve"> solamente si la </w:t>
      </w:r>
      <w:r w:rsidR="000E5BB6">
        <w:rPr>
          <w:szCs w:val="22"/>
          <w:lang w:val="es-ES"/>
        </w:rPr>
        <w:t xml:space="preserve">fumigación </w:t>
      </w:r>
      <w:r w:rsidR="005150CF">
        <w:rPr>
          <w:szCs w:val="22"/>
          <w:lang w:val="es-ES"/>
        </w:rPr>
        <w:t>se llevó a cabo como parte de un programa de</w:t>
      </w:r>
      <w:r w:rsidR="000E5BB6">
        <w:rPr>
          <w:szCs w:val="22"/>
          <w:lang w:val="es-ES"/>
        </w:rPr>
        <w:t xml:space="preserve"> fumigación</w:t>
      </w:r>
      <w:r w:rsidR="005150CF">
        <w:rPr>
          <w:szCs w:val="22"/>
          <w:lang w:val="es-ES"/>
        </w:rPr>
        <w:t xml:space="preserve"> organizado. </w:t>
      </w:r>
      <w:r w:rsidRPr="0058064F">
        <w:rPr>
          <w:szCs w:val="22"/>
          <w:lang w:val="es-ES"/>
        </w:rPr>
        <w:t xml:space="preserve">Si tal </w:t>
      </w:r>
      <w:r w:rsidR="000E5BB6">
        <w:rPr>
          <w:szCs w:val="22"/>
          <w:lang w:val="es-ES"/>
        </w:rPr>
        <w:t>fumigación</w:t>
      </w:r>
      <w:r w:rsidR="000E5BB6" w:rsidRPr="0058064F">
        <w:rPr>
          <w:szCs w:val="22"/>
          <w:lang w:val="es-ES"/>
        </w:rPr>
        <w:t xml:space="preserve">  </w:t>
      </w:r>
      <w:r w:rsidRPr="0058064F">
        <w:rPr>
          <w:szCs w:val="22"/>
          <w:lang w:val="es-ES"/>
        </w:rPr>
        <w:t>no se ha realizado durante los últimos 12 meses o el informante  no lo sabe, pas</w:t>
      </w:r>
      <w:r w:rsidR="004C2124">
        <w:rPr>
          <w:szCs w:val="22"/>
          <w:lang w:val="es-ES"/>
        </w:rPr>
        <w:t>e</w:t>
      </w:r>
      <w:r w:rsidRPr="0058064F">
        <w:rPr>
          <w:szCs w:val="22"/>
          <w:lang w:val="es-ES"/>
        </w:rPr>
        <w:t xml:space="preserve"> al siguiente módulo. Si se ha </w:t>
      </w:r>
      <w:r w:rsidR="000E5BB6">
        <w:rPr>
          <w:szCs w:val="22"/>
          <w:lang w:val="es-ES"/>
        </w:rPr>
        <w:t>fumigado</w:t>
      </w:r>
      <w:r w:rsidRPr="0058064F">
        <w:rPr>
          <w:szCs w:val="22"/>
          <w:lang w:val="es-ES"/>
        </w:rPr>
        <w:t>, entonces pregunt</w:t>
      </w:r>
      <w:r w:rsidR="004C2124">
        <w:rPr>
          <w:szCs w:val="22"/>
          <w:lang w:val="es-ES"/>
        </w:rPr>
        <w:t>e</w:t>
      </w:r>
      <w:r w:rsidRPr="0058064F">
        <w:rPr>
          <w:szCs w:val="22"/>
          <w:lang w:val="es-ES"/>
        </w:rPr>
        <w:t xml:space="preserve"> quién lo hizo (IR2).</w:t>
      </w:r>
    </w:p>
    <w:p w14:paraId="318AC17D" w14:textId="77777777" w:rsidR="005150CF" w:rsidRDefault="005150CF" w:rsidP="00C61248">
      <w:pPr>
        <w:ind w:left="360"/>
        <w:rPr>
          <w:szCs w:val="22"/>
          <w:lang w:val="es-ES"/>
        </w:rPr>
      </w:pPr>
    </w:p>
    <w:p w14:paraId="332DA271" w14:textId="43274F54" w:rsidR="005150CF" w:rsidRPr="0058064F" w:rsidRDefault="005150CF" w:rsidP="00C61248">
      <w:pPr>
        <w:ind w:left="360"/>
        <w:rPr>
          <w:szCs w:val="22"/>
          <w:lang w:val="es-ES"/>
        </w:rPr>
      </w:pPr>
      <w:r>
        <w:rPr>
          <w:szCs w:val="22"/>
          <w:lang w:val="es-ES"/>
        </w:rPr>
        <w:t xml:space="preserve">Si la </w:t>
      </w:r>
      <w:r w:rsidR="00A71981">
        <w:rPr>
          <w:szCs w:val="22"/>
          <w:lang w:val="es-ES"/>
        </w:rPr>
        <w:t xml:space="preserve">fumigación </w:t>
      </w:r>
      <w:r>
        <w:rPr>
          <w:szCs w:val="22"/>
          <w:lang w:val="es-ES"/>
        </w:rPr>
        <w:t xml:space="preserve">se llevó a cabo más de una vez durante los últimos 12 meses, la información en IR2 deberá referirse a la última </w:t>
      </w:r>
      <w:r w:rsidR="00A71981">
        <w:rPr>
          <w:szCs w:val="22"/>
          <w:lang w:val="es-ES"/>
        </w:rPr>
        <w:t>fumigación</w:t>
      </w:r>
      <w:r>
        <w:rPr>
          <w:szCs w:val="22"/>
          <w:lang w:val="es-ES"/>
        </w:rPr>
        <w:t>.</w:t>
      </w:r>
    </w:p>
    <w:p w14:paraId="78BD8E35" w14:textId="77777777" w:rsidR="00181046" w:rsidRPr="0058064F" w:rsidRDefault="00181046" w:rsidP="001127E8">
      <w:pPr>
        <w:ind w:left="360"/>
        <w:rPr>
          <w:szCs w:val="22"/>
          <w:lang w:val="es-ES"/>
        </w:rPr>
      </w:pPr>
    </w:p>
    <w:p w14:paraId="1B057A32" w14:textId="77777777" w:rsidR="00C61248" w:rsidRDefault="00C61248" w:rsidP="00181046">
      <w:pPr>
        <w:rPr>
          <w:rStyle w:val="IQ"/>
          <w:rFonts w:ascii="Times New Roman Bold" w:hAnsi="Times New Roman Bold"/>
          <w:b/>
          <w:sz w:val="24"/>
          <w:lang w:val="es-ES"/>
        </w:rPr>
      </w:pPr>
    </w:p>
    <w:p w14:paraId="3C2D9C38" w14:textId="77777777" w:rsidR="00C61248" w:rsidRDefault="00C61248" w:rsidP="00181046">
      <w:pPr>
        <w:rPr>
          <w:rStyle w:val="IQ"/>
          <w:rFonts w:ascii="Times New Roman Bold" w:hAnsi="Times New Roman Bold"/>
          <w:b/>
          <w:sz w:val="24"/>
          <w:lang w:val="es-ES"/>
        </w:rPr>
      </w:pPr>
    </w:p>
    <w:p w14:paraId="3CCED1D5" w14:textId="77777777" w:rsidR="00AA0C1D" w:rsidRDefault="00AA0C1D" w:rsidP="00181046">
      <w:pPr>
        <w:rPr>
          <w:rStyle w:val="IQ"/>
          <w:rFonts w:ascii="Times New Roman Bold" w:hAnsi="Times New Roman Bold"/>
          <w:b/>
          <w:sz w:val="24"/>
          <w:lang w:val="es-ES"/>
        </w:rPr>
      </w:pPr>
    </w:p>
    <w:p w14:paraId="6554A8C6" w14:textId="77777777" w:rsidR="00AA0C1D" w:rsidRDefault="00AA0C1D" w:rsidP="00181046">
      <w:pPr>
        <w:rPr>
          <w:rStyle w:val="IQ"/>
          <w:rFonts w:ascii="Times New Roman Bold" w:hAnsi="Times New Roman Bold"/>
          <w:b/>
          <w:sz w:val="24"/>
          <w:lang w:val="es-ES"/>
        </w:rPr>
      </w:pPr>
    </w:p>
    <w:p w14:paraId="7BDBB04F" w14:textId="77777777" w:rsidR="00AA0C1D" w:rsidRDefault="00AA0C1D" w:rsidP="00181046">
      <w:pPr>
        <w:rPr>
          <w:rStyle w:val="IQ"/>
          <w:rFonts w:ascii="Times New Roman Bold" w:hAnsi="Times New Roman Bold"/>
          <w:b/>
          <w:sz w:val="24"/>
          <w:lang w:val="es-ES"/>
        </w:rPr>
      </w:pPr>
    </w:p>
    <w:p w14:paraId="3607B49F" w14:textId="77777777" w:rsidR="00AA0C1D" w:rsidRDefault="00AA0C1D" w:rsidP="00181046">
      <w:pPr>
        <w:rPr>
          <w:rStyle w:val="IQ"/>
          <w:rFonts w:ascii="Times New Roman Bold" w:hAnsi="Times New Roman Bold"/>
          <w:b/>
          <w:sz w:val="24"/>
          <w:lang w:val="es-ES"/>
        </w:rPr>
      </w:pPr>
    </w:p>
    <w:p w14:paraId="60A8FD38" w14:textId="77777777" w:rsidR="00AA0C1D" w:rsidRDefault="00AA0C1D" w:rsidP="00181046">
      <w:pPr>
        <w:rPr>
          <w:rStyle w:val="IQ"/>
          <w:rFonts w:ascii="Times New Roman Bold" w:hAnsi="Times New Roman Bold"/>
          <w:b/>
          <w:sz w:val="24"/>
          <w:lang w:val="es-ES"/>
        </w:rPr>
      </w:pPr>
    </w:p>
    <w:p w14:paraId="4E0735CB" w14:textId="77777777" w:rsidR="00AA0C1D" w:rsidRDefault="00AA0C1D" w:rsidP="00181046">
      <w:pPr>
        <w:rPr>
          <w:rStyle w:val="IQ"/>
          <w:rFonts w:ascii="Times New Roman Bold" w:hAnsi="Times New Roman Bold"/>
          <w:b/>
          <w:sz w:val="24"/>
          <w:lang w:val="es-ES"/>
        </w:rPr>
      </w:pPr>
    </w:p>
    <w:p w14:paraId="05A78E88" w14:textId="77777777" w:rsidR="00AA0C1D" w:rsidRDefault="00AA0C1D" w:rsidP="00181046">
      <w:pPr>
        <w:rPr>
          <w:rStyle w:val="IQ"/>
          <w:rFonts w:ascii="Times New Roman Bold" w:hAnsi="Times New Roman Bold"/>
          <w:b/>
          <w:sz w:val="24"/>
          <w:lang w:val="es-ES"/>
        </w:rPr>
      </w:pPr>
    </w:p>
    <w:p w14:paraId="0813AC76" w14:textId="77777777" w:rsidR="00AA0C1D" w:rsidRDefault="00AA0C1D" w:rsidP="00181046">
      <w:pPr>
        <w:rPr>
          <w:rStyle w:val="IQ"/>
          <w:rFonts w:ascii="Times New Roman Bold" w:hAnsi="Times New Roman Bold"/>
          <w:b/>
          <w:sz w:val="24"/>
          <w:lang w:val="es-ES"/>
        </w:rPr>
      </w:pPr>
    </w:p>
    <w:p w14:paraId="75CBCF0E" w14:textId="77777777" w:rsidR="00AA0C1D" w:rsidRDefault="00AA0C1D" w:rsidP="00181046">
      <w:pPr>
        <w:rPr>
          <w:rStyle w:val="IQ"/>
          <w:rFonts w:ascii="Times New Roman Bold" w:hAnsi="Times New Roman Bold"/>
          <w:b/>
          <w:sz w:val="24"/>
          <w:lang w:val="es-ES"/>
        </w:rPr>
      </w:pPr>
    </w:p>
    <w:p w14:paraId="26D34206" w14:textId="77777777" w:rsidR="00AA0C1D" w:rsidRDefault="00AA0C1D" w:rsidP="00181046">
      <w:pPr>
        <w:rPr>
          <w:rStyle w:val="IQ"/>
          <w:rFonts w:ascii="Times New Roman Bold" w:hAnsi="Times New Roman Bold"/>
          <w:b/>
          <w:sz w:val="24"/>
          <w:lang w:val="es-ES"/>
        </w:rPr>
      </w:pPr>
    </w:p>
    <w:p w14:paraId="1198B66D" w14:textId="77777777" w:rsidR="00AA0C1D" w:rsidRDefault="00AA0C1D" w:rsidP="00181046">
      <w:pPr>
        <w:rPr>
          <w:rStyle w:val="IQ"/>
          <w:rFonts w:ascii="Times New Roman Bold" w:hAnsi="Times New Roman Bold"/>
          <w:b/>
          <w:sz w:val="24"/>
          <w:lang w:val="es-ES"/>
        </w:rPr>
      </w:pPr>
    </w:p>
    <w:p w14:paraId="2A9B29B3" w14:textId="77777777" w:rsidR="00AA0C1D" w:rsidRDefault="00AA0C1D" w:rsidP="00181046">
      <w:pPr>
        <w:rPr>
          <w:rStyle w:val="IQ"/>
          <w:rFonts w:ascii="Times New Roman Bold" w:hAnsi="Times New Roman Bold"/>
          <w:b/>
          <w:sz w:val="24"/>
          <w:lang w:val="es-ES"/>
        </w:rPr>
      </w:pPr>
    </w:p>
    <w:p w14:paraId="1D9B710D" w14:textId="77777777" w:rsidR="00AA0C1D" w:rsidRDefault="00AA0C1D" w:rsidP="00181046">
      <w:pPr>
        <w:rPr>
          <w:rStyle w:val="IQ"/>
          <w:rFonts w:ascii="Times New Roman Bold" w:hAnsi="Times New Roman Bold"/>
          <w:b/>
          <w:sz w:val="24"/>
          <w:lang w:val="es-ES"/>
        </w:rPr>
      </w:pPr>
    </w:p>
    <w:p w14:paraId="6F4CBBF6" w14:textId="77777777" w:rsidR="00AA0C1D" w:rsidRDefault="00AA0C1D" w:rsidP="00181046">
      <w:pPr>
        <w:rPr>
          <w:rStyle w:val="IQ"/>
          <w:rFonts w:ascii="Times New Roman Bold" w:hAnsi="Times New Roman Bold"/>
          <w:b/>
          <w:sz w:val="24"/>
          <w:lang w:val="es-ES"/>
        </w:rPr>
      </w:pPr>
    </w:p>
    <w:p w14:paraId="6DD3CE11" w14:textId="77777777" w:rsidR="00AA0C1D" w:rsidRDefault="00AA0C1D" w:rsidP="00181046">
      <w:pPr>
        <w:rPr>
          <w:rStyle w:val="IQ"/>
          <w:rFonts w:ascii="Times New Roman Bold" w:hAnsi="Times New Roman Bold"/>
          <w:b/>
          <w:sz w:val="24"/>
          <w:lang w:val="es-ES"/>
        </w:rPr>
      </w:pPr>
    </w:p>
    <w:p w14:paraId="71954C32" w14:textId="77777777" w:rsidR="00AA0C1D" w:rsidRDefault="00AA0C1D" w:rsidP="00181046">
      <w:pPr>
        <w:rPr>
          <w:rStyle w:val="IQ"/>
          <w:rFonts w:ascii="Times New Roman Bold" w:hAnsi="Times New Roman Bold"/>
          <w:b/>
          <w:sz w:val="24"/>
          <w:lang w:val="es-ES"/>
        </w:rPr>
      </w:pPr>
    </w:p>
    <w:p w14:paraId="07991B45" w14:textId="77777777" w:rsidR="00AA0C1D" w:rsidRDefault="00AA0C1D" w:rsidP="00181046">
      <w:pPr>
        <w:rPr>
          <w:rStyle w:val="IQ"/>
          <w:rFonts w:ascii="Times New Roman Bold" w:hAnsi="Times New Roman Bold"/>
          <w:b/>
          <w:sz w:val="24"/>
          <w:lang w:val="es-ES"/>
        </w:rPr>
      </w:pPr>
    </w:p>
    <w:p w14:paraId="17B7D859" w14:textId="77777777" w:rsidR="00AA0C1D" w:rsidRDefault="00AA0C1D" w:rsidP="00181046">
      <w:pPr>
        <w:rPr>
          <w:rStyle w:val="IQ"/>
          <w:rFonts w:ascii="Times New Roman Bold" w:hAnsi="Times New Roman Bold"/>
          <w:b/>
          <w:sz w:val="24"/>
          <w:lang w:val="es-ES"/>
        </w:rPr>
      </w:pPr>
    </w:p>
    <w:p w14:paraId="02F37D3E" w14:textId="77777777" w:rsidR="00AA0C1D" w:rsidRDefault="00AA0C1D" w:rsidP="00181046">
      <w:pPr>
        <w:rPr>
          <w:rStyle w:val="IQ"/>
          <w:rFonts w:ascii="Times New Roman Bold" w:hAnsi="Times New Roman Bold"/>
          <w:b/>
          <w:sz w:val="24"/>
          <w:lang w:val="es-ES"/>
        </w:rPr>
      </w:pPr>
    </w:p>
    <w:p w14:paraId="52185BC2" w14:textId="77777777" w:rsidR="00AA0C1D" w:rsidRDefault="00AA0C1D" w:rsidP="00181046">
      <w:pPr>
        <w:rPr>
          <w:rStyle w:val="IQ"/>
          <w:rFonts w:ascii="Times New Roman Bold" w:hAnsi="Times New Roman Bold"/>
          <w:b/>
          <w:sz w:val="24"/>
          <w:lang w:val="es-ES"/>
        </w:rPr>
      </w:pPr>
    </w:p>
    <w:p w14:paraId="0B851014" w14:textId="77777777" w:rsidR="00AA0C1D" w:rsidRDefault="00AA0C1D" w:rsidP="00181046">
      <w:pPr>
        <w:rPr>
          <w:rStyle w:val="IQ"/>
          <w:rFonts w:ascii="Times New Roman Bold" w:hAnsi="Times New Roman Bold"/>
          <w:b/>
          <w:sz w:val="24"/>
          <w:lang w:val="es-ES"/>
        </w:rPr>
      </w:pPr>
    </w:p>
    <w:p w14:paraId="0AC67748" w14:textId="77777777" w:rsidR="00181046" w:rsidRPr="00AA0C1D" w:rsidRDefault="00181046" w:rsidP="00B1764A">
      <w:pPr>
        <w:pStyle w:val="Heading2"/>
        <w:rPr>
          <w:rStyle w:val="IQ"/>
          <w:rFonts w:ascii="Times New Roman Bold" w:hAnsi="Times New Roman Bold"/>
          <w:b w:val="0"/>
          <w:sz w:val="28"/>
          <w:szCs w:val="28"/>
          <w:lang w:val="es-ES"/>
        </w:rPr>
      </w:pPr>
      <w:bookmarkStart w:id="35" w:name="_Toc250628326"/>
      <w:r w:rsidRPr="00AA0C1D">
        <w:rPr>
          <w:rStyle w:val="IQ"/>
          <w:rFonts w:ascii="Times New Roman Bold" w:hAnsi="Times New Roman Bold"/>
          <w:b w:val="0"/>
          <w:sz w:val="28"/>
          <w:szCs w:val="28"/>
          <w:lang w:val="es-ES"/>
        </w:rPr>
        <w:t>M</w:t>
      </w:r>
      <w:r w:rsidRPr="00AA0C1D">
        <w:rPr>
          <w:rStyle w:val="IQ"/>
          <w:rFonts w:ascii="Times New Roman Bold" w:hAnsi="Times New Roman Bold" w:hint="eastAsia"/>
          <w:b w:val="0"/>
          <w:sz w:val="28"/>
          <w:szCs w:val="28"/>
          <w:lang w:val="es-ES"/>
        </w:rPr>
        <w:t>ó</w:t>
      </w:r>
      <w:r w:rsidRPr="00AA0C1D">
        <w:rPr>
          <w:rStyle w:val="IQ"/>
          <w:rFonts w:ascii="Times New Roman Bold" w:hAnsi="Times New Roman Bold"/>
          <w:b w:val="0"/>
          <w:sz w:val="28"/>
          <w:szCs w:val="28"/>
          <w:lang w:val="es-ES"/>
        </w:rPr>
        <w:t>dulo de Agua y Saneamiento</w:t>
      </w:r>
      <w:bookmarkEnd w:id="35"/>
    </w:p>
    <w:p w14:paraId="7ADAB87B" w14:textId="77777777" w:rsidR="00181046" w:rsidRPr="00467F62" w:rsidRDefault="00181046" w:rsidP="00181046">
      <w:pPr>
        <w:autoSpaceDE w:val="0"/>
        <w:autoSpaceDN w:val="0"/>
        <w:adjustRightInd w:val="0"/>
        <w:rPr>
          <w:color w:val="000000"/>
          <w:szCs w:val="22"/>
          <w:lang w:val="es-ES" w:eastAsia="sv-SE"/>
        </w:rPr>
      </w:pPr>
    </w:p>
    <w:p w14:paraId="33E430C8" w14:textId="77777777" w:rsidR="00181046" w:rsidRPr="00467F62" w:rsidRDefault="00181046" w:rsidP="00181046">
      <w:pPr>
        <w:autoSpaceDE w:val="0"/>
        <w:autoSpaceDN w:val="0"/>
        <w:adjustRightInd w:val="0"/>
        <w:rPr>
          <w:color w:val="000000"/>
          <w:szCs w:val="22"/>
          <w:lang w:val="es-ES" w:eastAsia="sv-SE"/>
        </w:rPr>
      </w:pPr>
      <w:r w:rsidRPr="00467F62">
        <w:rPr>
          <w:color w:val="000000"/>
          <w:szCs w:val="22"/>
          <w:lang w:val="es-ES" w:eastAsia="sv-SE"/>
        </w:rPr>
        <w:t xml:space="preserve">El propósito de las primeras dos preguntas de este módulo </w:t>
      </w:r>
      <w:r w:rsidR="00027A93">
        <w:rPr>
          <w:color w:val="000000"/>
          <w:szCs w:val="22"/>
          <w:lang w:val="es-ES" w:eastAsia="sv-SE"/>
        </w:rPr>
        <w:t>consiste en</w:t>
      </w:r>
      <w:r w:rsidRPr="00467F62">
        <w:rPr>
          <w:color w:val="000000"/>
          <w:szCs w:val="22"/>
          <w:lang w:val="es-ES" w:eastAsia="sv-SE"/>
        </w:rPr>
        <w:t xml:space="preserve"> evaluar el tipo de agua que usa el hogar para beber, así como para otros fines, como cocinar y lavarse las manos.</w:t>
      </w:r>
    </w:p>
    <w:p w14:paraId="54304A49" w14:textId="77777777" w:rsidR="00181046" w:rsidRDefault="00181046" w:rsidP="00181046">
      <w:pPr>
        <w:autoSpaceDE w:val="0"/>
        <w:autoSpaceDN w:val="0"/>
        <w:adjustRightInd w:val="0"/>
        <w:rPr>
          <w:rFonts w:ascii="TimesNewRomanPSMT" w:hAnsi="TimesNewRomanPSMT" w:cs="TimesNewRomanPSMT"/>
          <w:color w:val="000000"/>
          <w:szCs w:val="22"/>
          <w:lang w:val="es-ES" w:eastAsia="sv-SE"/>
        </w:rPr>
      </w:pPr>
    </w:p>
    <w:p w14:paraId="5B9EC65B" w14:textId="77777777" w:rsidR="00027A93" w:rsidRPr="00027A93" w:rsidRDefault="00027A93" w:rsidP="00027A93">
      <w:pPr>
        <w:rPr>
          <w:color w:val="000000"/>
          <w:szCs w:val="22"/>
          <w:lang w:val="es-ES" w:eastAsia="sv-SE"/>
        </w:rPr>
      </w:pPr>
      <w:r w:rsidRPr="00027A93">
        <w:rPr>
          <w:color w:val="000000"/>
          <w:szCs w:val="22"/>
          <w:lang w:val="es-ES" w:eastAsia="sv-SE"/>
        </w:rPr>
        <w:t>Si es necesario, utilice las ilustraciones de los distintos tipos de fuentes de agua e instalaciones de saneamiento</w:t>
      </w:r>
      <w:r>
        <w:rPr>
          <w:color w:val="000000"/>
          <w:szCs w:val="22"/>
          <w:lang w:val="es-ES" w:eastAsia="sv-SE"/>
        </w:rPr>
        <w:t xml:space="preserve"> que le proporcionaron a usted durante la capacitación para trabajadores de campo. Las ilustraciones podrían ayudarla a identificar qué categorías de respuesta deberá marcar con un círculo. No obstante</w:t>
      </w:r>
      <w:r w:rsidRPr="00027A93">
        <w:rPr>
          <w:color w:val="000000"/>
          <w:szCs w:val="22"/>
          <w:lang w:val="es-ES" w:eastAsia="sv-SE"/>
        </w:rPr>
        <w:t>, no deberá mostrárselas a las personas entrevistadas.</w:t>
      </w:r>
    </w:p>
    <w:p w14:paraId="752C8A37" w14:textId="77777777" w:rsidR="00027A93" w:rsidRPr="00467F62" w:rsidRDefault="00027A93" w:rsidP="00181046">
      <w:pPr>
        <w:autoSpaceDE w:val="0"/>
        <w:autoSpaceDN w:val="0"/>
        <w:adjustRightInd w:val="0"/>
        <w:rPr>
          <w:rFonts w:ascii="TimesNewRomanPSMT" w:hAnsi="TimesNewRomanPSMT" w:cs="TimesNewRomanPSMT"/>
          <w:color w:val="000000"/>
          <w:szCs w:val="22"/>
          <w:lang w:val="es-ES" w:eastAsia="sv-SE"/>
        </w:rPr>
      </w:pPr>
    </w:p>
    <w:p w14:paraId="48BF552B" w14:textId="77777777" w:rsidR="00181046" w:rsidRPr="00467F62" w:rsidRDefault="00181046" w:rsidP="00181046">
      <w:pPr>
        <w:autoSpaceDE w:val="0"/>
        <w:autoSpaceDN w:val="0"/>
        <w:adjustRightInd w:val="0"/>
        <w:rPr>
          <w:color w:val="000000"/>
          <w:szCs w:val="24"/>
          <w:lang w:val="es-ES" w:eastAsia="sv-SE"/>
        </w:rPr>
      </w:pPr>
      <w:r w:rsidRPr="00467F62">
        <w:rPr>
          <w:color w:val="000000"/>
          <w:szCs w:val="24"/>
          <w:lang w:val="es-ES" w:eastAsia="sv-SE"/>
        </w:rPr>
        <w:t>A continuación, se incluyen las definiciones de los distintos tipos de fuentes de agua (los códigos se refieren a aquellos que se usan en las preguntas WS1 y WS2):</w:t>
      </w:r>
    </w:p>
    <w:p w14:paraId="6F332FC1" w14:textId="77777777" w:rsidR="00181046" w:rsidRPr="00467F62"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467F62">
        <w:rPr>
          <w:i w:val="0"/>
          <w:szCs w:val="22"/>
          <w:lang w:val="es-ES"/>
        </w:rPr>
        <w:t xml:space="preserve">“11” – </w:t>
      </w:r>
      <w:r w:rsidRPr="00E84F2C">
        <w:rPr>
          <w:i w:val="0"/>
          <w:szCs w:val="22"/>
          <w:u w:val="single"/>
          <w:lang w:val="es-ES"/>
        </w:rPr>
        <w:t>Tubería dentro de la vivienda</w:t>
      </w:r>
      <w:r w:rsidRPr="00467F62">
        <w:rPr>
          <w:i w:val="0"/>
          <w:szCs w:val="22"/>
          <w:lang w:val="es-ES"/>
        </w:rPr>
        <w:t>, también conocida como conexión domiciliaria, se la define como una tubería de servicio de agua que ingresa en la vivienda por cañerías internas y termina en una o más llaves o grifos; por ejemplo, en la cocina y/o el baño.</w:t>
      </w:r>
    </w:p>
    <w:p w14:paraId="19BBF6DA" w14:textId="6CBD4DFC" w:rsidR="00181046" w:rsidRPr="00467F62"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467F62">
        <w:rPr>
          <w:i w:val="0"/>
          <w:szCs w:val="22"/>
          <w:lang w:val="es-ES"/>
        </w:rPr>
        <w:t xml:space="preserve">“12” – </w:t>
      </w:r>
      <w:r w:rsidRPr="00E84F2C">
        <w:rPr>
          <w:i w:val="0"/>
          <w:szCs w:val="22"/>
          <w:u w:val="single"/>
          <w:lang w:val="es-ES"/>
        </w:rPr>
        <w:t xml:space="preserve">Tubería </w:t>
      </w:r>
      <w:r w:rsidR="00DF5900">
        <w:rPr>
          <w:i w:val="0"/>
          <w:szCs w:val="22"/>
          <w:u w:val="single"/>
          <w:lang w:val="es-ES"/>
        </w:rPr>
        <w:t xml:space="preserve">dentro del terreno, </w:t>
      </w:r>
      <w:r w:rsidRPr="00E84F2C">
        <w:rPr>
          <w:i w:val="0"/>
          <w:szCs w:val="22"/>
          <w:u w:val="single"/>
          <w:lang w:val="es-ES"/>
        </w:rPr>
        <w:t>patio</w:t>
      </w:r>
      <w:r w:rsidR="00DF5900">
        <w:rPr>
          <w:i w:val="0"/>
          <w:szCs w:val="22"/>
          <w:u w:val="single"/>
          <w:lang w:val="es-ES"/>
        </w:rPr>
        <w:t xml:space="preserve"> o lote</w:t>
      </w:r>
      <w:r w:rsidRPr="00467F62">
        <w:rPr>
          <w:i w:val="0"/>
          <w:szCs w:val="22"/>
          <w:lang w:val="es-ES"/>
        </w:rPr>
        <w:t>, también llamada conexión de patio, es una conexión de tubería de agua a una llave o grifo situada en el patio o parcela fuera de la vivienda.</w:t>
      </w:r>
    </w:p>
    <w:p w14:paraId="5AF9C6DC" w14:textId="3565A12D" w:rsidR="00181046" w:rsidRPr="00467F62"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467F62">
        <w:rPr>
          <w:i w:val="0"/>
          <w:szCs w:val="22"/>
          <w:lang w:val="es-ES"/>
        </w:rPr>
        <w:t xml:space="preserve">“13” – </w:t>
      </w:r>
      <w:r w:rsidRPr="00202608">
        <w:rPr>
          <w:i w:val="0"/>
          <w:szCs w:val="22"/>
          <w:u w:val="single"/>
          <w:lang w:val="es-ES"/>
        </w:rPr>
        <w:t xml:space="preserve">Tubería </w:t>
      </w:r>
      <w:r w:rsidR="00DF5900">
        <w:rPr>
          <w:i w:val="0"/>
          <w:szCs w:val="22"/>
          <w:u w:val="single"/>
          <w:lang w:val="es-ES"/>
        </w:rPr>
        <w:t>a</w:t>
      </w:r>
      <w:r w:rsidRPr="00202608">
        <w:rPr>
          <w:i w:val="0"/>
          <w:szCs w:val="22"/>
          <w:u w:val="single"/>
          <w:lang w:val="es-ES"/>
        </w:rPr>
        <w:t>l vecino</w:t>
      </w:r>
      <w:r w:rsidRPr="00467F62">
        <w:rPr>
          <w:i w:val="0"/>
          <w:szCs w:val="22"/>
          <w:lang w:val="es-ES"/>
        </w:rPr>
        <w:t>- la vivienda puede obtener agua de la casa del vecino o de la conexión del patio.</w:t>
      </w:r>
    </w:p>
    <w:p w14:paraId="3B4ED292" w14:textId="16E51317" w:rsidR="00181046" w:rsidRPr="0058064F"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467F62">
        <w:rPr>
          <w:i w:val="0"/>
          <w:szCs w:val="22"/>
          <w:lang w:val="es-ES"/>
        </w:rPr>
        <w:t xml:space="preserve">“14” – </w:t>
      </w:r>
      <w:r w:rsidRPr="00E84F2C">
        <w:rPr>
          <w:i w:val="0"/>
          <w:szCs w:val="22"/>
          <w:u w:val="single"/>
          <w:lang w:val="es-ES"/>
        </w:rPr>
        <w:t>Llave</w:t>
      </w:r>
      <w:r w:rsidR="00DF5900">
        <w:rPr>
          <w:i w:val="0"/>
          <w:szCs w:val="22"/>
          <w:u w:val="single"/>
          <w:lang w:val="es-ES"/>
        </w:rPr>
        <w:t>/grifo</w:t>
      </w:r>
      <w:r w:rsidRPr="00E84F2C">
        <w:rPr>
          <w:i w:val="0"/>
          <w:szCs w:val="22"/>
          <w:u w:val="single"/>
          <w:lang w:val="es-ES"/>
        </w:rPr>
        <w:t xml:space="preserve"> públic</w:t>
      </w:r>
      <w:r w:rsidR="00DF5900">
        <w:rPr>
          <w:i w:val="0"/>
          <w:szCs w:val="22"/>
          <w:u w:val="single"/>
          <w:lang w:val="es-ES"/>
        </w:rPr>
        <w:t>o</w:t>
      </w:r>
      <w:r w:rsidRPr="00467F62">
        <w:rPr>
          <w:i w:val="0"/>
          <w:szCs w:val="22"/>
          <w:lang w:val="es-ES"/>
        </w:rPr>
        <w:t xml:space="preserve"> es un punto de agua del que se puede recolectar agua. </w:t>
      </w:r>
      <w:r w:rsidRPr="0058064F">
        <w:rPr>
          <w:i w:val="0"/>
          <w:szCs w:val="22"/>
          <w:lang w:val="es-ES"/>
        </w:rPr>
        <w:t>La llave pública también se conoce como fuente o grifo público. Puede tener uno o más grifos y, generalmente, está hecha de ladrillo, mampostería o concreto.</w:t>
      </w:r>
    </w:p>
    <w:p w14:paraId="59F0ED0D" w14:textId="6D1A27BA" w:rsidR="00181046" w:rsidRPr="0058064F"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467F62">
        <w:rPr>
          <w:i w:val="0"/>
          <w:szCs w:val="22"/>
          <w:lang w:val="es-ES"/>
        </w:rPr>
        <w:t xml:space="preserve">“21” – </w:t>
      </w:r>
      <w:r w:rsidRPr="00E84F2C">
        <w:rPr>
          <w:i w:val="0"/>
          <w:szCs w:val="22"/>
          <w:u w:val="single"/>
          <w:lang w:val="es-ES"/>
        </w:rPr>
        <w:t>Pozo con tubería</w:t>
      </w:r>
      <w:r w:rsidRPr="00467F62">
        <w:rPr>
          <w:i w:val="0"/>
          <w:szCs w:val="22"/>
          <w:lang w:val="es-ES"/>
        </w:rPr>
        <w:t xml:space="preserve"> es un hoyo profundo abierto, perforado o taladrado con el fin de acceder a las reservas de aguas subterráneas. </w:t>
      </w:r>
      <w:r w:rsidRPr="0058064F">
        <w:rPr>
          <w:i w:val="0"/>
          <w:szCs w:val="22"/>
          <w:lang w:val="es-ES"/>
        </w:rPr>
        <w:t>Los pozos con tubería se construyen con tuberías o cañerías, lo cual impide que el hoyo, de diámetro pequeño, se hunda y protege a la fuente de infiltraciones de aguas escurridas. El agua se bombea desde el pozo circular o perforado por medio de una bomba, que puede ser manual, impulsada por animales, por el viento, por electricidad, diesel o por energía solar.</w:t>
      </w:r>
    </w:p>
    <w:p w14:paraId="0AC2E68A" w14:textId="1F730AA0" w:rsidR="00181046" w:rsidRPr="0058064F"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467F62">
        <w:rPr>
          <w:i w:val="0"/>
          <w:szCs w:val="22"/>
          <w:lang w:val="es-ES"/>
        </w:rPr>
        <w:t xml:space="preserve">“31” – </w:t>
      </w:r>
      <w:r w:rsidRPr="00E84F2C">
        <w:rPr>
          <w:i w:val="0"/>
          <w:szCs w:val="22"/>
          <w:u w:val="single"/>
          <w:lang w:val="es-ES"/>
        </w:rPr>
        <w:t>Pozo cavado protegido</w:t>
      </w:r>
      <w:r w:rsidRPr="00467F62">
        <w:rPr>
          <w:i w:val="0"/>
          <w:szCs w:val="22"/>
          <w:lang w:val="es-ES"/>
        </w:rPr>
        <w:t xml:space="preserve"> es un pozo de agua cavado que se encuentra protegido de las aguas escurridas mediante un revestimiento o tubería elevada por encima del nivel del suelo y una plataforma que desvía el agua derramada para que no fluya dentro del pozo. </w:t>
      </w:r>
      <w:r w:rsidRPr="0058064F">
        <w:rPr>
          <w:i w:val="0"/>
          <w:szCs w:val="22"/>
          <w:lang w:val="es-ES"/>
        </w:rPr>
        <w:t>Los pozos cavados protegidos se encuentran cubiertos, además, para impedir que los excrementos de aves y los animales caigan dentro del hoyo.</w:t>
      </w:r>
    </w:p>
    <w:p w14:paraId="7212F54D" w14:textId="77777777" w:rsidR="00181046" w:rsidRPr="0058064F"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467F62">
        <w:rPr>
          <w:i w:val="0"/>
          <w:szCs w:val="22"/>
          <w:lang w:val="es-ES"/>
        </w:rPr>
        <w:t xml:space="preserve">“32” – </w:t>
      </w:r>
      <w:r w:rsidRPr="00E84F2C">
        <w:rPr>
          <w:i w:val="0"/>
          <w:szCs w:val="22"/>
          <w:u w:val="single"/>
          <w:lang w:val="es-ES"/>
        </w:rPr>
        <w:t>Pozo cavado no protegido</w:t>
      </w:r>
      <w:r w:rsidRPr="00467F62">
        <w:rPr>
          <w:i w:val="0"/>
          <w:szCs w:val="22"/>
          <w:lang w:val="es-ES"/>
        </w:rPr>
        <w:t xml:space="preserve"> se trata de un pozo cavado que reúne una o ambas de las siguientes condiciones: (1) el pozo no se encuentra protegido de aguas escurridas; (2) el pozo no se encuentra protegido de excrementos de aves y animales. </w:t>
      </w:r>
      <w:r w:rsidRPr="0058064F">
        <w:rPr>
          <w:i w:val="0"/>
          <w:szCs w:val="22"/>
          <w:lang w:val="es-ES"/>
        </w:rPr>
        <w:t>Si el pozo reúne al menos una de estas dos condiciones, se trata de un pozo no protegido.</w:t>
      </w:r>
    </w:p>
    <w:p w14:paraId="5C597B83" w14:textId="014C3C6E" w:rsidR="00181046" w:rsidRPr="0058064F"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467F62">
        <w:rPr>
          <w:i w:val="0"/>
          <w:szCs w:val="22"/>
          <w:lang w:val="es-ES"/>
        </w:rPr>
        <w:t xml:space="preserve">“41” – </w:t>
      </w:r>
      <w:r w:rsidR="00DF5900">
        <w:rPr>
          <w:i w:val="0"/>
          <w:szCs w:val="22"/>
          <w:u w:val="single"/>
          <w:lang w:val="es-ES"/>
        </w:rPr>
        <w:t>M</w:t>
      </w:r>
      <w:r w:rsidRPr="00E84F2C">
        <w:rPr>
          <w:i w:val="0"/>
          <w:szCs w:val="22"/>
          <w:u w:val="single"/>
          <w:lang w:val="es-ES"/>
        </w:rPr>
        <w:t>anantial protegido</w:t>
      </w:r>
      <w:r w:rsidRPr="00467F62">
        <w:rPr>
          <w:i w:val="0"/>
          <w:szCs w:val="22"/>
          <w:lang w:val="es-ES"/>
        </w:rPr>
        <w:t xml:space="preserve"> está a resguardo de las aguas escurridas y de los excrementos de aves y animales. </w:t>
      </w:r>
      <w:r w:rsidRPr="0058064F">
        <w:rPr>
          <w:i w:val="0"/>
          <w:szCs w:val="22"/>
          <w:lang w:val="es-ES"/>
        </w:rPr>
        <w:t>El manantial, generalmente, se encuentra protegido por una “caja de manantial” hecha de ladrillo, mampostería o concreto, construida alrededor del manantial de manera que el agua fluya directamente desde la caja hacia una tubería, sin exponerse así a la contaminación externa.</w:t>
      </w:r>
    </w:p>
    <w:p w14:paraId="6FE44A32" w14:textId="586065D0" w:rsidR="00181046" w:rsidRPr="0058064F"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E84F2C">
        <w:rPr>
          <w:i w:val="0"/>
          <w:szCs w:val="22"/>
          <w:lang w:val="es-ES"/>
        </w:rPr>
        <w:t xml:space="preserve">“42” – </w:t>
      </w:r>
      <w:r w:rsidR="00DF5900">
        <w:rPr>
          <w:i w:val="0"/>
          <w:szCs w:val="22"/>
          <w:u w:val="single"/>
          <w:lang w:val="es-ES"/>
        </w:rPr>
        <w:t>M</w:t>
      </w:r>
      <w:r w:rsidRPr="00E84F2C">
        <w:rPr>
          <w:i w:val="0"/>
          <w:szCs w:val="22"/>
          <w:u w:val="single"/>
          <w:lang w:val="es-ES"/>
        </w:rPr>
        <w:t>anantial no protegido</w:t>
      </w:r>
      <w:r w:rsidRPr="00E84F2C">
        <w:rPr>
          <w:i w:val="0"/>
          <w:szCs w:val="22"/>
          <w:lang w:val="es-ES"/>
        </w:rPr>
        <w:t xml:space="preserve"> está expuesto a las aguas escurridas y a excrementos de aves o animales. </w:t>
      </w:r>
      <w:r w:rsidRPr="0058064F">
        <w:rPr>
          <w:i w:val="0"/>
          <w:szCs w:val="22"/>
          <w:lang w:val="es-ES"/>
        </w:rPr>
        <w:t>Los manantiales no protegidos generalmente no cuentan con una “caja de manantial” (descrita anteriormente).</w:t>
      </w:r>
    </w:p>
    <w:p w14:paraId="23FF58CD" w14:textId="12436B4D" w:rsidR="00181046" w:rsidRPr="00E84F2C"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E84F2C">
        <w:rPr>
          <w:i w:val="0"/>
          <w:szCs w:val="22"/>
          <w:lang w:val="es-ES"/>
        </w:rPr>
        <w:t xml:space="preserve">“51” – </w:t>
      </w:r>
      <w:r w:rsidR="00DF5900">
        <w:rPr>
          <w:i w:val="0"/>
          <w:szCs w:val="22"/>
          <w:lang w:val="es-ES"/>
        </w:rPr>
        <w:t>Recogen a</w:t>
      </w:r>
      <w:r w:rsidRPr="00E84F2C">
        <w:rPr>
          <w:i w:val="0"/>
          <w:szCs w:val="22"/>
          <w:u w:val="single"/>
          <w:lang w:val="es-ES"/>
        </w:rPr>
        <w:t xml:space="preserve">gua de lluvia </w:t>
      </w:r>
      <w:r w:rsidRPr="00E84F2C">
        <w:rPr>
          <w:i w:val="0"/>
          <w:szCs w:val="22"/>
          <w:lang w:val="es-ES"/>
        </w:rPr>
        <w:t>se refiere al agua de lluvia recolectada o tomada de superficies mediante la captación del agua del techo y que se almacena en un contenedor, tanque o cisterna hasta su uso.</w:t>
      </w:r>
      <w:r w:rsidR="00A94D0B">
        <w:rPr>
          <w:i w:val="0"/>
          <w:szCs w:val="22"/>
          <w:lang w:val="es-ES"/>
        </w:rPr>
        <w:t xml:space="preserve"> El agua de lluvia que se recolecta del suelo o la superficie no debe ser considerada en esta categoría.</w:t>
      </w:r>
    </w:p>
    <w:p w14:paraId="15FE7509" w14:textId="002FBF33" w:rsidR="00181046" w:rsidRPr="00E84F2C"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E84F2C">
        <w:rPr>
          <w:i w:val="0"/>
          <w:szCs w:val="22"/>
          <w:lang w:val="es-ES"/>
        </w:rPr>
        <w:lastRenderedPageBreak/>
        <w:t xml:space="preserve">“61” – </w:t>
      </w:r>
      <w:r w:rsidR="0096453F">
        <w:rPr>
          <w:i w:val="0"/>
          <w:szCs w:val="22"/>
          <w:u w:val="single"/>
          <w:lang w:val="es-ES"/>
        </w:rPr>
        <w:t>C</w:t>
      </w:r>
      <w:r w:rsidRPr="00E84F2C">
        <w:rPr>
          <w:i w:val="0"/>
          <w:szCs w:val="22"/>
          <w:u w:val="single"/>
          <w:lang w:val="es-ES"/>
        </w:rPr>
        <w:t>arro-tanque</w:t>
      </w:r>
      <w:r w:rsidR="0096453F">
        <w:rPr>
          <w:i w:val="0"/>
          <w:szCs w:val="22"/>
          <w:u w:val="single"/>
          <w:lang w:val="es-ES"/>
        </w:rPr>
        <w:t>/camión cisterna</w:t>
      </w:r>
      <w:r w:rsidRPr="00E84F2C">
        <w:rPr>
          <w:i w:val="0"/>
          <w:szCs w:val="22"/>
          <w:lang w:val="es-ES"/>
        </w:rPr>
        <w:t xml:space="preserve"> transporta y vende agua por medio de un camión cisterna.</w:t>
      </w:r>
    </w:p>
    <w:p w14:paraId="5DDC9576" w14:textId="5E0C3B02" w:rsidR="00181046" w:rsidRPr="0058064F"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E84F2C">
        <w:rPr>
          <w:i w:val="0"/>
          <w:szCs w:val="22"/>
          <w:lang w:val="es-ES"/>
        </w:rPr>
        <w:t xml:space="preserve">“71” – </w:t>
      </w:r>
      <w:r w:rsidR="0096453F">
        <w:rPr>
          <w:i w:val="0"/>
          <w:szCs w:val="22"/>
          <w:u w:val="single"/>
          <w:lang w:val="es-ES"/>
        </w:rPr>
        <w:t>C</w:t>
      </w:r>
      <w:r w:rsidRPr="00E84F2C">
        <w:rPr>
          <w:i w:val="0"/>
          <w:szCs w:val="22"/>
          <w:u w:val="single"/>
          <w:lang w:val="es-ES"/>
        </w:rPr>
        <w:t>arreta con tanque</w:t>
      </w:r>
      <w:r w:rsidR="0096453F">
        <w:rPr>
          <w:i w:val="0"/>
          <w:szCs w:val="22"/>
          <w:u w:val="single"/>
          <w:lang w:val="es-ES"/>
        </w:rPr>
        <w:t>/tambor pequeño</w:t>
      </w:r>
      <w:r w:rsidRPr="00E84F2C">
        <w:rPr>
          <w:i w:val="0"/>
          <w:szCs w:val="22"/>
          <w:lang w:val="es-ES"/>
        </w:rPr>
        <w:t xml:space="preserve"> es usada por repartidores de agua que transportan el agua a una comunidad y luego la venden. </w:t>
      </w:r>
      <w:r w:rsidRPr="0058064F">
        <w:rPr>
          <w:i w:val="0"/>
          <w:szCs w:val="22"/>
          <w:lang w:val="es-ES"/>
        </w:rPr>
        <w:t>Los medios de transporte pueden ser carretas haladas por burros, vehículos motorizados u otros medios.</w:t>
      </w:r>
    </w:p>
    <w:p w14:paraId="725EBCBC" w14:textId="77777777" w:rsidR="00181046" w:rsidRPr="00E84F2C"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E84F2C">
        <w:rPr>
          <w:i w:val="0"/>
          <w:szCs w:val="22"/>
          <w:lang w:val="es-ES"/>
        </w:rPr>
        <w:t xml:space="preserve">“81” – El </w:t>
      </w:r>
      <w:r w:rsidRPr="00E84F2C">
        <w:rPr>
          <w:i w:val="0"/>
          <w:szCs w:val="22"/>
          <w:u w:val="single"/>
          <w:lang w:val="es-ES"/>
        </w:rPr>
        <w:t>agua de superficie</w:t>
      </w:r>
      <w:r w:rsidRPr="00E84F2C">
        <w:rPr>
          <w:i w:val="0"/>
          <w:szCs w:val="22"/>
          <w:lang w:val="es-ES"/>
        </w:rPr>
        <w:t xml:space="preserve"> se trata de aquellas aguas que se encuentran por encima del suelo, e incluye ríos, presas, lagos, estanques, riachuelos, acequias y canales de riego de los cuales se extrae el agua directamente.</w:t>
      </w:r>
    </w:p>
    <w:p w14:paraId="377B7594" w14:textId="77777777" w:rsidR="00181046" w:rsidRPr="0058064F" w:rsidRDefault="00181046" w:rsidP="00181046">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szCs w:val="22"/>
          <w:lang w:val="es-ES"/>
        </w:rPr>
      </w:pPr>
      <w:r w:rsidRPr="00E84F2C">
        <w:rPr>
          <w:i w:val="0"/>
          <w:szCs w:val="22"/>
          <w:lang w:val="es-ES"/>
        </w:rPr>
        <w:t xml:space="preserve">“91” – El </w:t>
      </w:r>
      <w:r w:rsidRPr="00E84F2C">
        <w:rPr>
          <w:i w:val="0"/>
          <w:szCs w:val="22"/>
          <w:u w:val="single"/>
          <w:lang w:val="es-ES"/>
        </w:rPr>
        <w:t>agua embotellada</w:t>
      </w:r>
      <w:r w:rsidRPr="00E84F2C">
        <w:rPr>
          <w:i w:val="0"/>
          <w:szCs w:val="22"/>
          <w:lang w:val="es-ES"/>
        </w:rPr>
        <w:t xml:space="preserve"> se refiere al agua que se compra en botellas. </w:t>
      </w:r>
      <w:r w:rsidRPr="0058064F">
        <w:rPr>
          <w:i w:val="0"/>
          <w:szCs w:val="22"/>
          <w:lang w:val="es-ES"/>
        </w:rPr>
        <w:t>Tenga en cuenta que el código se refiere únicamente al agua embotellada disponible en comercios. En algunos casos, los miembros del hogar almacenan en botellas el agua extraída o adquirida de otras fuentes – estos casos no deben codificarse como agua embotellada.</w:t>
      </w:r>
    </w:p>
    <w:p w14:paraId="165A7D38" w14:textId="77777777" w:rsidR="00181046" w:rsidRPr="008E1C42" w:rsidRDefault="00181046" w:rsidP="00181046">
      <w:pPr>
        <w:pStyle w:val="BodyText3"/>
        <w:tabs>
          <w:tab w:val="clear" w:pos="0"/>
        </w:tabs>
        <w:spacing w:line="240" w:lineRule="auto"/>
        <w:jc w:val="left"/>
        <w:rPr>
          <w:i w:val="0"/>
          <w:smallCaps/>
          <w:szCs w:val="22"/>
          <w:lang w:val="es-ES"/>
        </w:rPr>
      </w:pPr>
    </w:p>
    <w:p w14:paraId="288287A4" w14:textId="73432E63" w:rsidR="00181046" w:rsidRPr="00E84F2C" w:rsidRDefault="00181046" w:rsidP="00181046">
      <w:pPr>
        <w:autoSpaceDE w:val="0"/>
        <w:autoSpaceDN w:val="0"/>
        <w:adjustRightInd w:val="0"/>
        <w:rPr>
          <w:rFonts w:ascii="Times New Roman Bold" w:hAnsi="Times New Roman Bold"/>
          <w:b/>
          <w:smallCaps/>
          <w:szCs w:val="22"/>
          <w:lang w:val="es-ES"/>
        </w:rPr>
      </w:pPr>
      <w:r w:rsidRPr="00E84F2C">
        <w:rPr>
          <w:rFonts w:ascii="Times New Roman Bold" w:hAnsi="Times New Roman Bold"/>
          <w:b/>
          <w:smallCaps/>
          <w:szCs w:val="22"/>
          <w:lang w:val="es-ES"/>
        </w:rPr>
        <w:t xml:space="preserve">WS1. </w:t>
      </w:r>
      <w:r w:rsidRPr="00E84F2C">
        <w:rPr>
          <w:rFonts w:ascii="Times New Roman Bold" w:hAnsi="Times New Roman Bold" w:hint="eastAsia"/>
          <w:b/>
          <w:smallCaps/>
          <w:szCs w:val="22"/>
          <w:lang w:val="es-ES"/>
        </w:rPr>
        <w:t>¿</w:t>
      </w:r>
      <w:r w:rsidRPr="00E84F2C">
        <w:rPr>
          <w:rFonts w:ascii="Times New Roman Bold" w:hAnsi="Times New Roman Bold"/>
          <w:b/>
          <w:smallCaps/>
          <w:szCs w:val="22"/>
          <w:lang w:val="es-ES"/>
        </w:rPr>
        <w:t>Cu</w:t>
      </w:r>
      <w:r w:rsidRPr="00E84F2C">
        <w:rPr>
          <w:rFonts w:ascii="Times New Roman Bold" w:hAnsi="Times New Roman Bold" w:hint="eastAsia"/>
          <w:b/>
          <w:smallCaps/>
          <w:szCs w:val="22"/>
          <w:lang w:val="es-ES"/>
        </w:rPr>
        <w:t>á</w:t>
      </w:r>
      <w:r w:rsidRPr="00E84F2C">
        <w:rPr>
          <w:rFonts w:ascii="Times New Roman Bold" w:hAnsi="Times New Roman Bold"/>
          <w:b/>
          <w:smallCaps/>
          <w:szCs w:val="22"/>
          <w:lang w:val="es-ES"/>
        </w:rPr>
        <w:t xml:space="preserve">l es la </w:t>
      </w:r>
      <w:r w:rsidR="005D49F3" w:rsidRPr="00EB0C0D">
        <w:rPr>
          <w:rFonts w:ascii="Times New Roman Bold" w:hAnsi="Times New Roman Bold"/>
          <w:b/>
          <w:smallCaps/>
          <w:szCs w:val="22"/>
          <w:u w:val="single"/>
          <w:lang w:val="es-ES"/>
        </w:rPr>
        <w:t>fuente</w:t>
      </w:r>
      <w:r w:rsidR="005D49F3" w:rsidRPr="005D49F3">
        <w:rPr>
          <w:rFonts w:ascii="Times New Roman Bold" w:hAnsi="Times New Roman Bold"/>
          <w:b/>
          <w:smallCaps/>
          <w:szCs w:val="22"/>
          <w:u w:val="single"/>
          <w:lang w:val="es-ES"/>
        </w:rPr>
        <w:t xml:space="preserve"> </w:t>
      </w:r>
      <w:r w:rsidRPr="00E84F2C">
        <w:rPr>
          <w:rFonts w:ascii="Times New Roman Bold" w:hAnsi="Times New Roman Bold"/>
          <w:b/>
          <w:smallCaps/>
          <w:szCs w:val="22"/>
          <w:u w:val="single"/>
          <w:lang w:val="es-ES"/>
        </w:rPr>
        <w:t>principal</w:t>
      </w:r>
      <w:r w:rsidRPr="00E84F2C">
        <w:rPr>
          <w:rFonts w:ascii="Times New Roman Bold" w:hAnsi="Times New Roman Bold"/>
          <w:b/>
          <w:smallCaps/>
          <w:szCs w:val="22"/>
          <w:lang w:val="es-ES"/>
        </w:rPr>
        <w:t xml:space="preserve"> de agua </w:t>
      </w:r>
      <w:r w:rsidR="003521BF">
        <w:rPr>
          <w:rFonts w:ascii="Times New Roman Bold" w:hAnsi="Times New Roman Bold"/>
          <w:b/>
          <w:smallCaps/>
          <w:szCs w:val="22"/>
          <w:lang w:val="es-ES"/>
        </w:rPr>
        <w:t>para beber</w:t>
      </w:r>
      <w:r w:rsidR="005D49F3">
        <w:rPr>
          <w:rFonts w:ascii="Times New Roman Bold" w:hAnsi="Times New Roman Bold"/>
          <w:b/>
          <w:smallCaps/>
          <w:szCs w:val="22"/>
          <w:lang w:val="es-ES"/>
        </w:rPr>
        <w:t xml:space="preserve"> de</w:t>
      </w:r>
      <w:r w:rsidRPr="00E84F2C">
        <w:rPr>
          <w:rFonts w:ascii="Times New Roman Bold" w:hAnsi="Times New Roman Bold"/>
          <w:b/>
          <w:smallCaps/>
          <w:szCs w:val="22"/>
          <w:lang w:val="es-ES"/>
        </w:rPr>
        <w:t xml:space="preserve"> los miembros de </w:t>
      </w:r>
      <w:r w:rsidR="00202608">
        <w:rPr>
          <w:rFonts w:ascii="Times New Roman Bold" w:hAnsi="Times New Roman Bold"/>
          <w:b/>
          <w:smallCaps/>
          <w:szCs w:val="22"/>
          <w:lang w:val="es-ES"/>
        </w:rPr>
        <w:t>su</w:t>
      </w:r>
      <w:r w:rsidRPr="00E84F2C">
        <w:rPr>
          <w:rFonts w:ascii="Times New Roman Bold" w:hAnsi="Times New Roman Bold"/>
          <w:b/>
          <w:smallCaps/>
          <w:szCs w:val="22"/>
          <w:lang w:val="es-ES"/>
        </w:rPr>
        <w:t xml:space="preserve"> hogar?</w:t>
      </w:r>
    </w:p>
    <w:p w14:paraId="329A5E32"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Marque con un círculo el código correspondiente a la fuente más común. Si se mencionan varias fuentes, indague para determinar cuál es la fuente más común. </w:t>
      </w:r>
      <w:r w:rsidR="003E78BF">
        <w:rPr>
          <w:rStyle w:val="TL2"/>
          <w:lang w:val="es-ES"/>
        </w:rPr>
        <w:t xml:space="preserve">Tenga en cuenta </w:t>
      </w:r>
      <w:r w:rsidRPr="0058064F">
        <w:rPr>
          <w:rStyle w:val="TL2"/>
          <w:lang w:val="es-ES"/>
        </w:rPr>
        <w:t>que sólo puede marcar con un círculo un código de respuesta. Si la fuente varía de acuerdo con la estación, registre la fuente que se use en la estación durante la que se efectúa la entrevista. Si la respuesta es “Tubería dentro de la vivienda”, “Tubería en el patio o parcela” o “Tubería en la vivienda del vecino”, marque con un círculo la opción “11”, “12” o “13”, respectivamente y pase directamente a la WS6. Si la respuesta es “Agua embotellada”, marque con un círculo “91” y continúe con la siguiente pregunta. Tenga en cuenta que la siguiente pregunta solamente se formulará si la respuesta a la presente pregunta es “Agua embotellada”. Para todas las otras respuestas, pase a WS3.</w:t>
      </w:r>
    </w:p>
    <w:p w14:paraId="671C5FCE"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4"/>
          <w:szCs w:val="24"/>
          <w:lang w:val="es-ES"/>
        </w:rPr>
      </w:pPr>
    </w:p>
    <w:p w14:paraId="46945227" w14:textId="62D6D35F" w:rsidR="00181046" w:rsidRPr="00E84F2C" w:rsidRDefault="00181046" w:rsidP="00181046">
      <w:pPr>
        <w:autoSpaceDE w:val="0"/>
        <w:autoSpaceDN w:val="0"/>
        <w:adjustRightInd w:val="0"/>
        <w:rPr>
          <w:rFonts w:ascii="Times New Roman Bold" w:hAnsi="Times New Roman Bold"/>
          <w:b/>
          <w:smallCaps/>
          <w:szCs w:val="22"/>
          <w:lang w:val="es-ES"/>
        </w:rPr>
      </w:pPr>
      <w:r w:rsidRPr="00E84F2C">
        <w:rPr>
          <w:rFonts w:ascii="Times New Roman Bold" w:hAnsi="Times New Roman Bold"/>
          <w:b/>
          <w:smallCaps/>
          <w:szCs w:val="22"/>
          <w:lang w:val="es-ES"/>
        </w:rPr>
        <w:t xml:space="preserve">WS2. </w:t>
      </w:r>
      <w:r w:rsidRPr="00E84F2C">
        <w:rPr>
          <w:rFonts w:ascii="Times New Roman Bold" w:hAnsi="Times New Roman Bold" w:hint="eastAsia"/>
          <w:b/>
          <w:smallCaps/>
          <w:szCs w:val="22"/>
          <w:lang w:val="es-ES"/>
        </w:rPr>
        <w:t>¿</w:t>
      </w:r>
      <w:r w:rsidRPr="00E84F2C">
        <w:rPr>
          <w:rFonts w:ascii="Times New Roman Bold" w:hAnsi="Times New Roman Bold"/>
          <w:b/>
          <w:smallCaps/>
          <w:szCs w:val="22"/>
          <w:lang w:val="es-ES"/>
        </w:rPr>
        <w:t>Cu</w:t>
      </w:r>
      <w:r w:rsidRPr="00E84F2C">
        <w:rPr>
          <w:rFonts w:ascii="Times New Roman Bold" w:hAnsi="Times New Roman Bold" w:hint="eastAsia"/>
          <w:b/>
          <w:smallCaps/>
          <w:szCs w:val="22"/>
          <w:lang w:val="es-ES"/>
        </w:rPr>
        <w:t>á</w:t>
      </w:r>
      <w:r w:rsidRPr="00E84F2C">
        <w:rPr>
          <w:rFonts w:ascii="Times New Roman Bold" w:hAnsi="Times New Roman Bold"/>
          <w:b/>
          <w:smallCaps/>
          <w:szCs w:val="22"/>
          <w:lang w:val="es-ES"/>
        </w:rPr>
        <w:t>l es la</w:t>
      </w:r>
      <w:r w:rsidR="00687400">
        <w:rPr>
          <w:rFonts w:ascii="Times New Roman Bold" w:hAnsi="Times New Roman Bold"/>
          <w:b/>
          <w:smallCaps/>
          <w:szCs w:val="22"/>
          <w:lang w:val="es-ES"/>
        </w:rPr>
        <w:t xml:space="preserve"> fuente</w:t>
      </w:r>
      <w:r w:rsidRPr="00E84F2C">
        <w:rPr>
          <w:rFonts w:ascii="Times New Roman Bold" w:hAnsi="Times New Roman Bold"/>
          <w:b/>
          <w:smallCaps/>
          <w:szCs w:val="22"/>
          <w:lang w:val="es-ES"/>
        </w:rPr>
        <w:t xml:space="preserve"> </w:t>
      </w:r>
      <w:r w:rsidRPr="00E84F2C">
        <w:rPr>
          <w:rFonts w:ascii="Times New Roman Bold" w:hAnsi="Times New Roman Bold"/>
          <w:b/>
          <w:smallCaps/>
          <w:szCs w:val="22"/>
          <w:u w:val="single"/>
          <w:lang w:val="es-ES"/>
        </w:rPr>
        <w:t>principal</w:t>
      </w:r>
      <w:r w:rsidRPr="00E84F2C">
        <w:rPr>
          <w:rFonts w:ascii="Times New Roman Bold" w:hAnsi="Times New Roman Bold"/>
          <w:b/>
          <w:smallCaps/>
          <w:szCs w:val="22"/>
          <w:lang w:val="es-ES"/>
        </w:rPr>
        <w:t xml:space="preserve"> de agua </w:t>
      </w:r>
      <w:r w:rsidR="00687400">
        <w:rPr>
          <w:rFonts w:ascii="Times New Roman Bold" w:hAnsi="Times New Roman Bold"/>
          <w:b/>
          <w:smallCaps/>
          <w:szCs w:val="22"/>
          <w:lang w:val="es-ES"/>
        </w:rPr>
        <w:t xml:space="preserve">utilizada en </w:t>
      </w:r>
      <w:r w:rsidRPr="00E84F2C">
        <w:rPr>
          <w:rFonts w:ascii="Times New Roman Bold" w:hAnsi="Times New Roman Bold"/>
          <w:b/>
          <w:smallCaps/>
          <w:szCs w:val="22"/>
          <w:lang w:val="es-ES"/>
        </w:rPr>
        <w:t xml:space="preserve">su hogar para otros fines </w:t>
      </w:r>
      <w:r w:rsidR="00687400">
        <w:rPr>
          <w:rFonts w:ascii="Times New Roman Bold" w:hAnsi="Times New Roman Bold"/>
          <w:b/>
          <w:smallCaps/>
          <w:szCs w:val="22"/>
          <w:lang w:val="es-ES"/>
        </w:rPr>
        <w:t xml:space="preserve">tales </w:t>
      </w:r>
      <w:r w:rsidRPr="00E84F2C">
        <w:rPr>
          <w:rFonts w:ascii="Times New Roman Bold" w:hAnsi="Times New Roman Bold"/>
          <w:b/>
          <w:smallCaps/>
          <w:szCs w:val="22"/>
          <w:lang w:val="es-ES"/>
        </w:rPr>
        <w:t xml:space="preserve">como cocinar </w:t>
      </w:r>
      <w:r w:rsidR="00687400">
        <w:rPr>
          <w:rFonts w:ascii="Times New Roman Bold" w:hAnsi="Times New Roman Bold"/>
          <w:b/>
          <w:smallCaps/>
          <w:szCs w:val="22"/>
          <w:lang w:val="es-ES"/>
        </w:rPr>
        <w:t>y</w:t>
      </w:r>
      <w:r w:rsidRPr="00E84F2C">
        <w:rPr>
          <w:rFonts w:ascii="Times New Roman Bold" w:hAnsi="Times New Roman Bold"/>
          <w:b/>
          <w:smallCaps/>
          <w:szCs w:val="22"/>
          <w:lang w:val="es-ES"/>
        </w:rPr>
        <w:t xml:space="preserve"> lavarse las manos?</w:t>
      </w:r>
    </w:p>
    <w:p w14:paraId="432086B9" w14:textId="6677D0E8"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Esta pregunta deberá hacerse solamente en aquellos hogares que consuman “Agua embotellada” para beber. Marque con un círculo el código que corresponda a la fuente de agua más común. Si la fuente varía de acuerdo con la estación, registre la fuente que se use en la estación durante la que se efectúe la entrevista. Si la fuente más común de agua que no sea para beber fuera “Tubería dentro de la vivienda”, “Tubería en el </w:t>
      </w:r>
      <w:r w:rsidR="00C77E8A">
        <w:rPr>
          <w:rStyle w:val="TL2"/>
          <w:lang w:val="es-ES"/>
        </w:rPr>
        <w:t xml:space="preserve">terreno, </w:t>
      </w:r>
      <w:r w:rsidRPr="0058064F">
        <w:rPr>
          <w:rStyle w:val="TL2"/>
          <w:lang w:val="es-ES"/>
        </w:rPr>
        <w:t xml:space="preserve">patio o parcela” o “Tubería </w:t>
      </w:r>
      <w:r w:rsidR="00C77E8A">
        <w:rPr>
          <w:rStyle w:val="TL2"/>
          <w:lang w:val="es-ES"/>
        </w:rPr>
        <w:t>a</w:t>
      </w:r>
      <w:r w:rsidRPr="0058064F">
        <w:rPr>
          <w:rStyle w:val="TL2"/>
          <w:lang w:val="es-ES"/>
        </w:rPr>
        <w:t>l vecino”, marque con un círculo la opción “11”, “12” o “13”, respectivamente y pase directamente a la WS6. De lo contrario, marque con un círculo el código apropiado y continúe con la siguiente pregunta.</w:t>
      </w:r>
    </w:p>
    <w:p w14:paraId="51DD37E7"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 </w:t>
      </w:r>
    </w:p>
    <w:p w14:paraId="2EB68ACF"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Observe que no puede reemplazar </w:t>
      </w:r>
      <w:r w:rsidR="003E78BF">
        <w:rPr>
          <w:rStyle w:val="TL2"/>
          <w:lang w:val="es-ES"/>
        </w:rPr>
        <w:t>“</w:t>
      </w:r>
      <w:r w:rsidRPr="0058064F">
        <w:rPr>
          <w:rStyle w:val="TL2"/>
          <w:lang w:val="es-ES"/>
        </w:rPr>
        <w:t>cocinar y lavarse las manos</w:t>
      </w:r>
      <w:r w:rsidR="003E78BF">
        <w:rPr>
          <w:rStyle w:val="TL2"/>
          <w:lang w:val="es-ES"/>
        </w:rPr>
        <w:t>”</w:t>
      </w:r>
      <w:r w:rsidRPr="0058064F">
        <w:rPr>
          <w:rStyle w:val="TL2"/>
          <w:lang w:val="es-ES"/>
        </w:rPr>
        <w:t xml:space="preserve"> con otros usos del agua con fines para no beber.</w:t>
      </w:r>
    </w:p>
    <w:p w14:paraId="2BF804A3"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4"/>
          <w:szCs w:val="24"/>
          <w:lang w:val="es-ES"/>
        </w:rPr>
      </w:pPr>
    </w:p>
    <w:p w14:paraId="64D6A818" w14:textId="086E0349" w:rsidR="00181046" w:rsidRPr="00E84F2C" w:rsidRDefault="00181046" w:rsidP="00181046">
      <w:pPr>
        <w:pStyle w:val="Heading3"/>
        <w:rPr>
          <w:rFonts w:ascii="Times New Roman Bold" w:hAnsi="Times New Roman Bold"/>
          <w:smallCaps/>
          <w:szCs w:val="22"/>
          <w:lang w:val="es-ES"/>
        </w:rPr>
      </w:pPr>
      <w:bookmarkStart w:id="36" w:name="_Toc250585507"/>
      <w:bookmarkStart w:id="37" w:name="_Toc250585818"/>
      <w:bookmarkStart w:id="38" w:name="_Toc250586828"/>
      <w:bookmarkStart w:id="39" w:name="_Toc250628327"/>
      <w:r w:rsidRPr="00E84F2C">
        <w:rPr>
          <w:rFonts w:ascii="Times New Roman Bold" w:hAnsi="Times New Roman Bold"/>
          <w:smallCaps/>
          <w:szCs w:val="22"/>
          <w:lang w:val="es-ES"/>
        </w:rPr>
        <w:t xml:space="preserve">WS3. </w:t>
      </w:r>
      <w:r w:rsidRPr="00E84F2C">
        <w:rPr>
          <w:rFonts w:ascii="Times New Roman Bold" w:hAnsi="Times New Roman Bold" w:hint="eastAsia"/>
          <w:smallCaps/>
          <w:szCs w:val="22"/>
          <w:lang w:val="es-ES"/>
        </w:rPr>
        <w:t>¿</w:t>
      </w:r>
      <w:r w:rsidRPr="00E84F2C">
        <w:rPr>
          <w:rFonts w:ascii="Times New Roman Bold" w:hAnsi="Times New Roman Bold"/>
          <w:smallCaps/>
          <w:szCs w:val="22"/>
          <w:lang w:val="es-ES"/>
        </w:rPr>
        <w:t>D</w:t>
      </w:r>
      <w:r w:rsidRPr="00E84F2C">
        <w:rPr>
          <w:rFonts w:ascii="Times New Roman Bold" w:hAnsi="Times New Roman Bold" w:hint="eastAsia"/>
          <w:smallCaps/>
          <w:szCs w:val="22"/>
          <w:lang w:val="es-ES"/>
        </w:rPr>
        <w:t>ó</w:t>
      </w:r>
      <w:r w:rsidRPr="00E84F2C">
        <w:rPr>
          <w:rFonts w:ascii="Times New Roman Bold" w:hAnsi="Times New Roman Bold"/>
          <w:smallCaps/>
          <w:szCs w:val="22"/>
          <w:lang w:val="es-ES"/>
        </w:rPr>
        <w:t xml:space="preserve">nde </w:t>
      </w:r>
      <w:r w:rsidR="00687400">
        <w:rPr>
          <w:rFonts w:ascii="Times New Roman Bold" w:hAnsi="Times New Roman Bold"/>
          <w:smallCaps/>
          <w:szCs w:val="22"/>
          <w:lang w:val="es-ES"/>
        </w:rPr>
        <w:t>se encuentra</w:t>
      </w:r>
      <w:r w:rsidRPr="00E84F2C">
        <w:rPr>
          <w:rFonts w:ascii="Times New Roman Bold" w:hAnsi="Times New Roman Bold"/>
          <w:smallCaps/>
          <w:szCs w:val="22"/>
          <w:lang w:val="es-ES"/>
        </w:rPr>
        <w:t xml:space="preserve"> esa fuente de agua?</w:t>
      </w:r>
      <w:bookmarkEnd w:id="36"/>
      <w:bookmarkEnd w:id="37"/>
      <w:bookmarkEnd w:id="38"/>
      <w:bookmarkEnd w:id="39"/>
    </w:p>
    <w:p w14:paraId="19FB9A7B" w14:textId="11C501E9"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Esta pregunta sólo debe planteárseles a los hogares en los que la principal fuente de agua no sea un sistema de tuberías. Marque con un círculo el código para la ubicación de la fuente de agua. Si la ubicación se encuentra en la propia vivienda o en el propio patio/parcela, entonces marque con un círculo “1” o “2” y pase a WS6. De lo contrario, marque con un círculo </w:t>
      </w:r>
      <w:r w:rsidR="00CE33E6">
        <w:rPr>
          <w:rStyle w:val="TL2"/>
          <w:lang w:val="es-ES"/>
        </w:rPr>
        <w:t>‘3’</w:t>
      </w:r>
      <w:r w:rsidRPr="0058064F">
        <w:rPr>
          <w:rStyle w:val="TL2"/>
          <w:lang w:val="es-ES"/>
        </w:rPr>
        <w:t xml:space="preserve"> y continúe con la siguiente pregunta.</w:t>
      </w:r>
    </w:p>
    <w:p w14:paraId="64621A87" w14:textId="77777777" w:rsidR="00181046" w:rsidRPr="005D5B90" w:rsidRDefault="00181046" w:rsidP="00181046">
      <w:pPr>
        <w:rPr>
          <w:sz w:val="24"/>
          <w:szCs w:val="24"/>
          <w:lang w:val="es-ES"/>
        </w:rPr>
      </w:pPr>
    </w:p>
    <w:p w14:paraId="22A08F93" w14:textId="35E95EB7" w:rsidR="00181046" w:rsidRPr="00E84F2C" w:rsidRDefault="00181046" w:rsidP="00181046">
      <w:pPr>
        <w:autoSpaceDE w:val="0"/>
        <w:autoSpaceDN w:val="0"/>
        <w:adjustRightInd w:val="0"/>
        <w:rPr>
          <w:rFonts w:ascii="Times New Roman Bold" w:hAnsi="Times New Roman Bold"/>
          <w:b/>
          <w:smallCaps/>
          <w:szCs w:val="22"/>
          <w:lang w:val="es-ES"/>
        </w:rPr>
      </w:pPr>
      <w:r w:rsidRPr="00E84F2C">
        <w:rPr>
          <w:rFonts w:ascii="Times New Roman Bold" w:hAnsi="Times New Roman Bold"/>
          <w:b/>
          <w:smallCaps/>
          <w:szCs w:val="22"/>
          <w:lang w:val="es-ES"/>
        </w:rPr>
        <w:t xml:space="preserve">WS4. </w:t>
      </w:r>
      <w:r w:rsidRPr="00E84F2C">
        <w:rPr>
          <w:rFonts w:ascii="Times New Roman Bold" w:hAnsi="Times New Roman Bold" w:hint="eastAsia"/>
          <w:b/>
          <w:smallCaps/>
          <w:szCs w:val="22"/>
          <w:lang w:val="es-ES"/>
        </w:rPr>
        <w:t>¿</w:t>
      </w:r>
      <w:r w:rsidRPr="00E84F2C">
        <w:rPr>
          <w:rFonts w:ascii="Times New Roman Bold" w:hAnsi="Times New Roman Bold"/>
          <w:b/>
          <w:smallCaps/>
          <w:szCs w:val="22"/>
          <w:lang w:val="es-ES"/>
        </w:rPr>
        <w:t>Cu</w:t>
      </w:r>
      <w:r w:rsidRPr="00E84F2C">
        <w:rPr>
          <w:rFonts w:ascii="Times New Roman Bold" w:hAnsi="Times New Roman Bold" w:hint="eastAsia"/>
          <w:b/>
          <w:smallCaps/>
          <w:szCs w:val="22"/>
          <w:lang w:val="es-ES"/>
        </w:rPr>
        <w:t>á</w:t>
      </w:r>
      <w:r w:rsidRPr="00E84F2C">
        <w:rPr>
          <w:rFonts w:ascii="Times New Roman Bold" w:hAnsi="Times New Roman Bold"/>
          <w:b/>
          <w:smallCaps/>
          <w:szCs w:val="22"/>
          <w:lang w:val="es-ES"/>
        </w:rPr>
        <w:t xml:space="preserve">nto tiempo toma </w:t>
      </w:r>
      <w:r w:rsidR="00687400">
        <w:rPr>
          <w:rFonts w:ascii="Times New Roman Bold" w:hAnsi="Times New Roman Bold"/>
          <w:b/>
          <w:smallCaps/>
          <w:szCs w:val="22"/>
          <w:lang w:val="es-ES"/>
        </w:rPr>
        <w:t>llegar allí</w:t>
      </w:r>
      <w:r w:rsidRPr="00E84F2C">
        <w:rPr>
          <w:rFonts w:ascii="Times New Roman Bold" w:hAnsi="Times New Roman Bold"/>
          <w:b/>
          <w:smallCaps/>
          <w:szCs w:val="22"/>
          <w:lang w:val="es-ES"/>
        </w:rPr>
        <w:t>, recoger agua y regresar?</w:t>
      </w:r>
    </w:p>
    <w:p w14:paraId="04B0CEC7" w14:textId="344ABE82"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Esta pregunta se usa para averiguar la conveniencia para la vivienda de la ubicación de la fuente de agua en hogares que utilicen una fuente de agua fuera de su vivienda</w:t>
      </w:r>
      <w:r w:rsidR="00CE33E6">
        <w:rPr>
          <w:rStyle w:val="TL2"/>
          <w:lang w:val="es-ES"/>
        </w:rPr>
        <w:t xml:space="preserve"> o terreno/lote</w:t>
      </w:r>
      <w:r w:rsidRPr="0058064F">
        <w:rPr>
          <w:rStyle w:val="TL2"/>
          <w:lang w:val="es-ES"/>
        </w:rPr>
        <w:t>.</w:t>
      </w:r>
      <w:r w:rsidR="002878C4">
        <w:rPr>
          <w:rStyle w:val="TL2"/>
          <w:lang w:val="es-ES"/>
        </w:rPr>
        <w:t xml:space="preserve"> Registre el tiempo que requiere recolectar agua por cualquier medio de transporte que la persona utilice de forma habitual, ya sea a pie o en bicicleta o en vehículo de motor.</w:t>
      </w:r>
    </w:p>
    <w:p w14:paraId="0DF949A4"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2F8AC589" w14:textId="0647F08F" w:rsidR="00181046"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Escriba el tiempo estimado (en minutos, convirtiéndolos de horas</w:t>
      </w:r>
      <w:r w:rsidR="002878C4">
        <w:rPr>
          <w:rStyle w:val="TL2"/>
          <w:lang w:val="es-ES"/>
        </w:rPr>
        <w:t>,</w:t>
      </w:r>
      <w:r w:rsidRPr="0058064F">
        <w:rPr>
          <w:rStyle w:val="TL2"/>
          <w:lang w:val="es-ES"/>
        </w:rPr>
        <w:t xml:space="preserve"> si es necesario) que </w:t>
      </w:r>
      <w:r w:rsidRPr="00EB0C0D">
        <w:rPr>
          <w:rStyle w:val="TL2"/>
          <w:b/>
          <w:lang w:val="es-ES"/>
        </w:rPr>
        <w:t>tome llegar hasta la fuente de agua en el medio de transporte habitual, esperar para recolectar el agua y regresar a la vivienda</w:t>
      </w:r>
      <w:r w:rsidRPr="0058064F">
        <w:rPr>
          <w:rStyle w:val="TL2"/>
          <w:lang w:val="es-ES"/>
        </w:rPr>
        <w:t xml:space="preserve">. Escriba cero(s) a la izquierda del número si éste es inferior a 100 minutos (por ejemplo, “060” o “005”). </w:t>
      </w:r>
      <w:r w:rsidR="007460D8">
        <w:rPr>
          <w:rStyle w:val="TL2"/>
          <w:lang w:val="es-ES"/>
        </w:rPr>
        <w:t xml:space="preserve">Si el </w:t>
      </w:r>
      <w:r w:rsidR="00035D4B">
        <w:rPr>
          <w:rStyle w:val="TL2"/>
          <w:lang w:val="es-ES"/>
        </w:rPr>
        <w:t>entrevistado</w:t>
      </w:r>
      <w:r w:rsidR="007460D8">
        <w:rPr>
          <w:rStyle w:val="TL2"/>
          <w:lang w:val="es-ES"/>
        </w:rPr>
        <w:t xml:space="preserve"> contesta usando horas, </w:t>
      </w:r>
      <w:r w:rsidR="00C74B58">
        <w:rPr>
          <w:rStyle w:val="TL2"/>
          <w:lang w:val="es-ES"/>
        </w:rPr>
        <w:t>indague</w:t>
      </w:r>
      <w:r w:rsidR="007460D8">
        <w:rPr>
          <w:rStyle w:val="TL2"/>
          <w:lang w:val="es-ES"/>
        </w:rPr>
        <w:t xml:space="preserve"> para encontrar el mejor estimado y convertirlo en minutos. </w:t>
      </w:r>
      <w:r w:rsidRPr="0058064F">
        <w:rPr>
          <w:rStyle w:val="TL2"/>
          <w:lang w:val="es-ES"/>
        </w:rPr>
        <w:t>Continúe posteriormente con la siguiente pregunta.</w:t>
      </w:r>
    </w:p>
    <w:p w14:paraId="79C8F202" w14:textId="77777777" w:rsidR="002878C4" w:rsidRDefault="002878C4"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2CF91D61" w14:textId="77777777" w:rsidR="002878C4" w:rsidRPr="0058064F" w:rsidRDefault="002878C4"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Pr>
          <w:rStyle w:val="TL2"/>
          <w:lang w:val="es-ES"/>
        </w:rPr>
        <w:t>Si el informante le dice que el agua es entregada en su vivienda (una situación que podría producirse si el agua proviene de un camión cisterna o de una carreta con tanque), registre “000”.</w:t>
      </w:r>
    </w:p>
    <w:p w14:paraId="6BE8E661"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60DB16C4"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Si el informante no sabe cuánto tiempo le toma el proceso, marque con un círculo la opción “998” y continúe con la siguiente pregunta.</w:t>
      </w:r>
    </w:p>
    <w:p w14:paraId="50053D09" w14:textId="77777777" w:rsidR="00181046" w:rsidRPr="005D5B90" w:rsidRDefault="00181046" w:rsidP="00181046">
      <w:pPr>
        <w:pStyle w:val="Heading3"/>
        <w:keepNext w:val="0"/>
        <w:tabs>
          <w:tab w:val="clear" w:pos="0"/>
          <w:tab w:val="left" w:pos="450"/>
          <w:tab w:val="left" w:pos="600"/>
        </w:tabs>
        <w:spacing w:line="240" w:lineRule="auto"/>
        <w:jc w:val="left"/>
        <w:rPr>
          <w:sz w:val="24"/>
          <w:szCs w:val="24"/>
          <w:lang w:val="es-ES"/>
        </w:rPr>
      </w:pPr>
    </w:p>
    <w:p w14:paraId="74036852" w14:textId="1DE6D7B3" w:rsidR="00181046" w:rsidRPr="00E84F2C" w:rsidRDefault="00181046" w:rsidP="00181046">
      <w:pPr>
        <w:autoSpaceDE w:val="0"/>
        <w:autoSpaceDN w:val="0"/>
        <w:adjustRightInd w:val="0"/>
        <w:rPr>
          <w:rFonts w:ascii="Times New Roman Bold" w:hAnsi="Times New Roman Bold"/>
          <w:b/>
          <w:smallCaps/>
          <w:szCs w:val="22"/>
          <w:lang w:val="es-ES"/>
        </w:rPr>
      </w:pPr>
      <w:r w:rsidRPr="00E84F2C">
        <w:rPr>
          <w:rFonts w:ascii="Times New Roman Bold" w:hAnsi="Times New Roman Bold"/>
          <w:b/>
          <w:smallCaps/>
          <w:szCs w:val="22"/>
          <w:lang w:val="es-ES"/>
        </w:rPr>
        <w:t>WS5. ¿Qui</w:t>
      </w:r>
      <w:r w:rsidRPr="00E84F2C">
        <w:rPr>
          <w:rFonts w:ascii="Times New Roman Bold" w:hAnsi="Times New Roman Bold" w:hint="eastAsia"/>
          <w:b/>
          <w:smallCaps/>
          <w:szCs w:val="22"/>
          <w:lang w:val="es-ES"/>
        </w:rPr>
        <w:t>é</w:t>
      </w:r>
      <w:r w:rsidR="002878C4">
        <w:rPr>
          <w:rFonts w:ascii="Times New Roman Bold" w:hAnsi="Times New Roman Bold"/>
          <w:b/>
          <w:smallCaps/>
          <w:szCs w:val="22"/>
          <w:lang w:val="es-ES"/>
        </w:rPr>
        <w:t>n v</w:t>
      </w:r>
      <w:r w:rsidRPr="00E84F2C">
        <w:rPr>
          <w:rFonts w:ascii="Times New Roman Bold" w:hAnsi="Times New Roman Bold"/>
          <w:b/>
          <w:smallCaps/>
          <w:szCs w:val="22"/>
          <w:lang w:val="es-ES"/>
        </w:rPr>
        <w:t xml:space="preserve">a habitualmente a </w:t>
      </w:r>
      <w:r w:rsidR="007460D8">
        <w:rPr>
          <w:rFonts w:ascii="Times New Roman Bold" w:hAnsi="Times New Roman Bold"/>
          <w:b/>
          <w:smallCaps/>
          <w:szCs w:val="22"/>
          <w:lang w:val="es-ES"/>
        </w:rPr>
        <w:t>esa</w:t>
      </w:r>
      <w:r w:rsidR="007460D8" w:rsidRPr="00E84F2C">
        <w:rPr>
          <w:rFonts w:ascii="Times New Roman Bold" w:hAnsi="Times New Roman Bold"/>
          <w:b/>
          <w:smallCaps/>
          <w:szCs w:val="22"/>
          <w:lang w:val="es-ES"/>
        </w:rPr>
        <w:t xml:space="preserve"> </w:t>
      </w:r>
      <w:r w:rsidRPr="00E84F2C">
        <w:rPr>
          <w:rFonts w:ascii="Times New Roman Bold" w:hAnsi="Times New Roman Bold"/>
          <w:b/>
          <w:smallCaps/>
          <w:szCs w:val="22"/>
          <w:lang w:val="es-ES"/>
        </w:rPr>
        <w:t xml:space="preserve">fuente para </w:t>
      </w:r>
      <w:r w:rsidR="002878C4">
        <w:rPr>
          <w:rFonts w:ascii="Times New Roman Bold" w:hAnsi="Times New Roman Bold"/>
          <w:b/>
          <w:smallCaps/>
          <w:szCs w:val="22"/>
          <w:lang w:val="es-ES"/>
        </w:rPr>
        <w:t>reco</w:t>
      </w:r>
      <w:r w:rsidR="007460D8">
        <w:rPr>
          <w:rFonts w:ascii="Times New Roman Bold" w:hAnsi="Times New Roman Bold"/>
          <w:b/>
          <w:smallCaps/>
          <w:szCs w:val="22"/>
          <w:lang w:val="es-ES"/>
        </w:rPr>
        <w:t>ger</w:t>
      </w:r>
      <w:r w:rsidR="002878C4">
        <w:rPr>
          <w:rFonts w:ascii="Times New Roman Bold" w:hAnsi="Times New Roman Bold"/>
          <w:b/>
          <w:smallCaps/>
          <w:szCs w:val="22"/>
          <w:lang w:val="es-ES"/>
        </w:rPr>
        <w:t xml:space="preserve"> agua para</w:t>
      </w:r>
      <w:r w:rsidRPr="00E84F2C">
        <w:rPr>
          <w:rFonts w:ascii="Times New Roman Bold" w:hAnsi="Times New Roman Bold"/>
          <w:b/>
          <w:smallCaps/>
          <w:szCs w:val="22"/>
          <w:lang w:val="es-ES"/>
        </w:rPr>
        <w:t xml:space="preserve"> su hogar?</w:t>
      </w:r>
    </w:p>
    <w:p w14:paraId="41C5FAC4"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El propósito de esta pregunta es conocer la edad y sexo de la persona que normalmente asume la tarea de acarrear el agua. Esto permitirá conocer si las responsabilidades del acarreo del agua se les asignan a los miembros de un sexo o grupo de edad en especial.</w:t>
      </w:r>
    </w:p>
    <w:p w14:paraId="6331F71C"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0EE1D912" w14:textId="6DBB975A" w:rsidR="00181046"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E84F2C">
        <w:rPr>
          <w:rStyle w:val="TL2"/>
          <w:lang w:val="es-ES"/>
        </w:rPr>
        <w:t>Indague: “¿</w:t>
      </w:r>
      <w:r w:rsidRPr="00E84F2C">
        <w:rPr>
          <w:rFonts w:ascii="Times New Roman Bold" w:hAnsi="Times New Roman Bold"/>
          <w:b/>
          <w:smallCaps/>
          <w:szCs w:val="22"/>
          <w:lang w:val="es-ES"/>
        </w:rPr>
        <w:t>Es</w:t>
      </w:r>
      <w:r w:rsidR="007460D8">
        <w:rPr>
          <w:rFonts w:ascii="Times New Roman Bold" w:hAnsi="Times New Roman Bold"/>
          <w:b/>
          <w:smallCaps/>
          <w:szCs w:val="22"/>
          <w:lang w:val="es-ES"/>
        </w:rPr>
        <w:t>a</w:t>
      </w:r>
      <w:r w:rsidRPr="00E84F2C">
        <w:rPr>
          <w:rFonts w:ascii="Times New Roman Bold" w:hAnsi="Times New Roman Bold"/>
          <w:b/>
          <w:smallCaps/>
          <w:szCs w:val="22"/>
          <w:lang w:val="es-ES"/>
        </w:rPr>
        <w:t xml:space="preserve"> persona </w:t>
      </w:r>
      <w:r w:rsidR="007460D8">
        <w:rPr>
          <w:rFonts w:ascii="Times New Roman Bold" w:hAnsi="Times New Roman Bold"/>
          <w:b/>
          <w:smallCaps/>
          <w:szCs w:val="22"/>
          <w:lang w:val="es-ES"/>
        </w:rPr>
        <w:t xml:space="preserve">es </w:t>
      </w:r>
      <w:r w:rsidRPr="00E84F2C">
        <w:rPr>
          <w:rFonts w:ascii="Times New Roman Bold" w:hAnsi="Times New Roman Bold"/>
          <w:b/>
          <w:smallCaps/>
          <w:szCs w:val="22"/>
          <w:lang w:val="es-ES"/>
        </w:rPr>
        <w:t>menor de 15 a</w:t>
      </w:r>
      <w:r w:rsidRPr="00E84F2C">
        <w:rPr>
          <w:rFonts w:ascii="Times New Roman Bold" w:hAnsi="Times New Roman Bold" w:hint="eastAsia"/>
          <w:b/>
          <w:smallCaps/>
          <w:szCs w:val="22"/>
          <w:lang w:val="es-ES"/>
        </w:rPr>
        <w:t>ñ</w:t>
      </w:r>
      <w:r w:rsidRPr="00E84F2C">
        <w:rPr>
          <w:rFonts w:ascii="Times New Roman Bold" w:hAnsi="Times New Roman Bold"/>
          <w:b/>
          <w:smallCaps/>
          <w:szCs w:val="22"/>
          <w:lang w:val="es-ES"/>
        </w:rPr>
        <w:t xml:space="preserve">os? </w:t>
      </w:r>
      <w:r w:rsidRPr="00E84F2C">
        <w:rPr>
          <w:rFonts w:ascii="Times New Roman Bold" w:hAnsi="Times New Roman Bold" w:hint="eastAsia"/>
          <w:b/>
          <w:smallCaps/>
          <w:szCs w:val="22"/>
          <w:lang w:val="es-ES"/>
        </w:rPr>
        <w:t>¿</w:t>
      </w:r>
      <w:r w:rsidR="007460D8">
        <w:rPr>
          <w:rFonts w:ascii="Times New Roman Bold" w:hAnsi="Times New Roman Bold"/>
          <w:b/>
          <w:smallCaps/>
          <w:szCs w:val="22"/>
          <w:lang w:val="es-ES"/>
        </w:rPr>
        <w:t xml:space="preserve">de qué </w:t>
      </w:r>
      <w:r w:rsidRPr="00E84F2C">
        <w:rPr>
          <w:rFonts w:ascii="Times New Roman Bold" w:hAnsi="Times New Roman Bold"/>
          <w:b/>
          <w:smallCaps/>
          <w:szCs w:val="22"/>
          <w:lang w:val="es-ES"/>
        </w:rPr>
        <w:t xml:space="preserve">sexo </w:t>
      </w:r>
      <w:r w:rsidR="007460D8">
        <w:rPr>
          <w:rFonts w:ascii="Times New Roman Bold" w:hAnsi="Times New Roman Bold"/>
          <w:b/>
          <w:smallCaps/>
          <w:szCs w:val="22"/>
          <w:lang w:val="es-ES"/>
        </w:rPr>
        <w:t>es</w:t>
      </w:r>
      <w:r w:rsidR="002E7519">
        <w:rPr>
          <w:rStyle w:val="TL2"/>
          <w:lang w:val="es-ES"/>
        </w:rPr>
        <w:t xml:space="preserve">?” </w:t>
      </w:r>
      <w:r w:rsidRPr="0058064F">
        <w:rPr>
          <w:rStyle w:val="TL2"/>
          <w:lang w:val="es-ES"/>
        </w:rPr>
        <w:t>Marque con un círculo el código que corresponda a la respuesta, o el número “8” si el informante no lo sabe. La palabra adulto se refiere a cualquier persona de 15 años o mayor, independientemente de si es o no un miembro del hogar. “Niño/a” se refiere a cualquier persona menor de 15 años, ya sea o no un miembro del hogar.</w:t>
      </w:r>
    </w:p>
    <w:p w14:paraId="45D43074" w14:textId="77777777" w:rsidR="00C77E8A" w:rsidRDefault="00C77E8A"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2A6AE381" w14:textId="23B56185" w:rsidR="00C77E8A" w:rsidRDefault="00C77E8A"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Pr>
          <w:rStyle w:val="TL2"/>
          <w:lang w:val="es-ES"/>
        </w:rPr>
        <w:t xml:space="preserve">Si el </w:t>
      </w:r>
      <w:r w:rsidR="00035D4B">
        <w:rPr>
          <w:rStyle w:val="TL2"/>
          <w:lang w:val="es-ES"/>
        </w:rPr>
        <w:t>entrevistado</w:t>
      </w:r>
      <w:r>
        <w:rPr>
          <w:rStyle w:val="TL2"/>
          <w:lang w:val="es-ES"/>
        </w:rPr>
        <w:t xml:space="preserve"> le ha dicho que el agua se entrega en la vivienda, </w:t>
      </w:r>
      <w:r w:rsidR="00C74B58">
        <w:rPr>
          <w:rStyle w:val="TL2"/>
          <w:lang w:val="es-ES"/>
        </w:rPr>
        <w:t>indague</w:t>
      </w:r>
      <w:r>
        <w:rPr>
          <w:rStyle w:val="TL2"/>
          <w:lang w:val="es-ES"/>
        </w:rPr>
        <w:t xml:space="preserve"> para determinar quién es responsable de aceptar y manejar esta entrega dentro del hogar.</w:t>
      </w:r>
    </w:p>
    <w:p w14:paraId="41544CB6" w14:textId="77777777" w:rsidR="00C77E8A" w:rsidRPr="00EB0C0D" w:rsidRDefault="00C77E8A" w:rsidP="00C77E8A">
      <w:pPr>
        <w:spacing w:line="288" w:lineRule="auto"/>
        <w:ind w:left="720"/>
        <w:rPr>
          <w:rStyle w:val="TL2"/>
          <w:lang w:val="es-US"/>
        </w:rPr>
      </w:pPr>
    </w:p>
    <w:p w14:paraId="09515099" w14:textId="50AA51AE" w:rsidR="00181046" w:rsidRPr="0058064F" w:rsidRDefault="00C77E8A" w:rsidP="007A7F1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EB0C0D">
        <w:rPr>
          <w:rStyle w:val="TL2"/>
          <w:rFonts w:ascii="Calibri" w:hAnsi="Calibri"/>
          <w:szCs w:val="22"/>
          <w:lang w:val="es-US"/>
        </w:rPr>
        <w:t xml:space="preserve"> </w:t>
      </w:r>
    </w:p>
    <w:p w14:paraId="0F8DB4E2" w14:textId="77777777" w:rsidR="00181046" w:rsidRPr="00E84F2C" w:rsidRDefault="00181046" w:rsidP="00181046">
      <w:pPr>
        <w:autoSpaceDE w:val="0"/>
        <w:autoSpaceDN w:val="0"/>
        <w:adjustRightInd w:val="0"/>
        <w:rPr>
          <w:szCs w:val="22"/>
          <w:lang w:val="es-ES" w:eastAsia="sv-SE"/>
        </w:rPr>
      </w:pPr>
      <w:r w:rsidRPr="00E84F2C">
        <w:rPr>
          <w:szCs w:val="22"/>
          <w:lang w:val="es-ES" w:eastAsia="sv-SE"/>
        </w:rPr>
        <w:t>El propósito de las dos preguntas siguientes, WS6 y WS7, es determinar si el agua para beber recibe tratamiento en el hogar y, de ser así, qué tipo de tratamiento se aplica. La pregunta servirá para recolectar información sobre el tratamiento del agua a nivel de hogar, no acerca del tratamiento del agua a nivel municipal o de vendedor.</w:t>
      </w:r>
    </w:p>
    <w:p w14:paraId="4A60F786" w14:textId="77777777" w:rsidR="00181046" w:rsidRPr="00E84F2C" w:rsidRDefault="00181046" w:rsidP="00181046">
      <w:pPr>
        <w:rPr>
          <w:szCs w:val="22"/>
          <w:lang w:val="es-ES"/>
        </w:rPr>
      </w:pPr>
    </w:p>
    <w:p w14:paraId="0504BD14" w14:textId="77777777" w:rsidR="00181046" w:rsidRPr="00E84F2C" w:rsidRDefault="00181046" w:rsidP="00181046">
      <w:pPr>
        <w:autoSpaceDE w:val="0"/>
        <w:autoSpaceDN w:val="0"/>
        <w:adjustRightInd w:val="0"/>
        <w:rPr>
          <w:rFonts w:ascii="Times New Roman Bold" w:hAnsi="Times New Roman Bold"/>
          <w:b/>
          <w:smallCaps/>
          <w:szCs w:val="22"/>
          <w:lang w:val="es-ES"/>
        </w:rPr>
      </w:pPr>
      <w:r w:rsidRPr="00E84F2C">
        <w:rPr>
          <w:rFonts w:ascii="Times New Roman Bold" w:hAnsi="Times New Roman Bold"/>
          <w:b/>
          <w:smallCaps/>
          <w:szCs w:val="22"/>
          <w:lang w:val="es-ES"/>
        </w:rPr>
        <w:t xml:space="preserve">WS6. </w:t>
      </w:r>
      <w:r w:rsidRPr="00E84F2C">
        <w:rPr>
          <w:rFonts w:ascii="Times New Roman Bold" w:hAnsi="Times New Roman Bold" w:hint="eastAsia"/>
          <w:b/>
          <w:smallCaps/>
          <w:szCs w:val="22"/>
          <w:lang w:val="es-ES"/>
        </w:rPr>
        <w:t>¿</w:t>
      </w:r>
      <w:r w:rsidRPr="00E84F2C">
        <w:rPr>
          <w:rFonts w:ascii="Times New Roman Bold" w:hAnsi="Times New Roman Bold"/>
          <w:b/>
          <w:smallCaps/>
          <w:szCs w:val="22"/>
          <w:lang w:val="es-ES"/>
        </w:rPr>
        <w:t>Trata usted el agua de alguna forma para hacerla m</w:t>
      </w:r>
      <w:r w:rsidRPr="00E84F2C">
        <w:rPr>
          <w:rFonts w:ascii="Times New Roman Bold" w:hAnsi="Times New Roman Bold" w:hint="eastAsia"/>
          <w:b/>
          <w:smallCaps/>
          <w:szCs w:val="22"/>
          <w:lang w:val="es-ES"/>
        </w:rPr>
        <w:t>á</w:t>
      </w:r>
      <w:r w:rsidRPr="00E84F2C">
        <w:rPr>
          <w:rFonts w:ascii="Times New Roman Bold" w:hAnsi="Times New Roman Bold"/>
          <w:b/>
          <w:smallCaps/>
          <w:szCs w:val="22"/>
          <w:lang w:val="es-ES"/>
        </w:rPr>
        <w:t>s segura para beber?</w:t>
      </w:r>
    </w:p>
    <w:p w14:paraId="21D6633D"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Marque con un círculo la opción “1” si la respuesta es “Sí” y continúe con la siguiente pregunta. Si la respuesta es “No” o “NS” (No lo sabe), marque con un círculo la opción “2” u “8”, respectivamente, y pase directamente a la pregunta WS8.</w:t>
      </w:r>
    </w:p>
    <w:p w14:paraId="38A9CCC3"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6521381E" w14:textId="403E0989" w:rsidR="00181046" w:rsidRPr="00E84F2C" w:rsidRDefault="00181046" w:rsidP="00181046">
      <w:pPr>
        <w:autoSpaceDE w:val="0"/>
        <w:autoSpaceDN w:val="0"/>
        <w:adjustRightInd w:val="0"/>
        <w:rPr>
          <w:rFonts w:ascii="Times New Roman Bold" w:hAnsi="Times New Roman Bold"/>
          <w:b/>
          <w:smallCaps/>
          <w:szCs w:val="22"/>
          <w:lang w:val="es-ES"/>
        </w:rPr>
      </w:pPr>
      <w:r w:rsidRPr="00E84F2C">
        <w:rPr>
          <w:rFonts w:ascii="Times New Roman Bold" w:hAnsi="Times New Roman Bold"/>
          <w:b/>
          <w:smallCaps/>
          <w:szCs w:val="22"/>
          <w:lang w:val="es-ES"/>
        </w:rPr>
        <w:t xml:space="preserve">WS7. </w:t>
      </w:r>
      <w:r w:rsidR="007A7F10">
        <w:rPr>
          <w:rFonts w:ascii="Times New Roman Bold" w:hAnsi="Times New Roman Bold"/>
          <w:b/>
          <w:smallCaps/>
          <w:szCs w:val="22"/>
          <w:lang w:val="es-ES"/>
        </w:rPr>
        <w:t xml:space="preserve">usualmente, </w:t>
      </w:r>
      <w:r w:rsidRPr="00E84F2C">
        <w:rPr>
          <w:rFonts w:ascii="Times New Roman Bold" w:hAnsi="Times New Roman Bold" w:hint="eastAsia"/>
          <w:b/>
          <w:smallCaps/>
          <w:szCs w:val="22"/>
          <w:lang w:val="es-ES"/>
        </w:rPr>
        <w:t>¿</w:t>
      </w:r>
      <w:r w:rsidRPr="00E84F2C">
        <w:rPr>
          <w:rFonts w:ascii="Times New Roman Bold" w:hAnsi="Times New Roman Bold"/>
          <w:b/>
          <w:smallCaps/>
          <w:szCs w:val="22"/>
          <w:lang w:val="es-ES"/>
        </w:rPr>
        <w:t>Qu</w:t>
      </w:r>
      <w:r w:rsidRPr="00E84F2C">
        <w:rPr>
          <w:rFonts w:ascii="Times New Roman Bold" w:hAnsi="Times New Roman Bold" w:hint="eastAsia"/>
          <w:b/>
          <w:smallCaps/>
          <w:szCs w:val="22"/>
          <w:lang w:val="es-ES"/>
        </w:rPr>
        <w:t>é</w:t>
      </w:r>
      <w:r w:rsidRPr="00E84F2C">
        <w:rPr>
          <w:rFonts w:ascii="Times New Roman Bold" w:hAnsi="Times New Roman Bold"/>
          <w:b/>
          <w:smallCaps/>
          <w:szCs w:val="22"/>
          <w:lang w:val="es-ES"/>
        </w:rPr>
        <w:t xml:space="preserve"> </w:t>
      </w:r>
      <w:r w:rsidR="007A7F10">
        <w:rPr>
          <w:rFonts w:ascii="Times New Roman Bold" w:hAnsi="Times New Roman Bold"/>
          <w:b/>
          <w:smallCaps/>
          <w:szCs w:val="22"/>
          <w:lang w:val="es-ES"/>
        </w:rPr>
        <w:t xml:space="preserve">tratamiento </w:t>
      </w:r>
      <w:r w:rsidRPr="00E84F2C">
        <w:rPr>
          <w:rFonts w:ascii="Times New Roman Bold" w:hAnsi="Times New Roman Bold"/>
          <w:b/>
          <w:smallCaps/>
          <w:szCs w:val="22"/>
          <w:lang w:val="es-ES"/>
        </w:rPr>
        <w:t xml:space="preserve">le hace al agua para </w:t>
      </w:r>
      <w:r w:rsidR="007A7F10">
        <w:rPr>
          <w:rFonts w:ascii="Times New Roman Bold" w:hAnsi="Times New Roman Bold"/>
          <w:b/>
          <w:smallCaps/>
          <w:szCs w:val="22"/>
          <w:lang w:val="es-ES"/>
        </w:rPr>
        <w:t xml:space="preserve">hacerla </w:t>
      </w:r>
      <w:r w:rsidRPr="00E84F2C">
        <w:rPr>
          <w:rFonts w:ascii="Times New Roman Bold" w:hAnsi="Times New Roman Bold"/>
          <w:b/>
          <w:smallCaps/>
          <w:szCs w:val="22"/>
          <w:lang w:val="es-ES"/>
        </w:rPr>
        <w:t>m</w:t>
      </w:r>
      <w:r w:rsidRPr="00E84F2C">
        <w:rPr>
          <w:rFonts w:ascii="Times New Roman Bold" w:hAnsi="Times New Roman Bold" w:hint="eastAsia"/>
          <w:b/>
          <w:smallCaps/>
          <w:szCs w:val="22"/>
          <w:lang w:val="es-ES"/>
        </w:rPr>
        <w:t>á</w:t>
      </w:r>
      <w:r w:rsidRPr="00E84F2C">
        <w:rPr>
          <w:rFonts w:ascii="Times New Roman Bold" w:hAnsi="Times New Roman Bold"/>
          <w:b/>
          <w:smallCaps/>
          <w:szCs w:val="22"/>
          <w:lang w:val="es-ES"/>
        </w:rPr>
        <w:t>s segura para beber?</w:t>
      </w:r>
    </w:p>
    <w:p w14:paraId="4672CA96"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Marque con un círculo el código correspondiente a la respuesta facilitada. El hogar puede estar empleando un método del que usted sabe que no hace el agua más segura para beber. Absténgase de aplicar su propio criterio y registre la respuesta. Registre todos los </w:t>
      </w:r>
      <w:r w:rsidR="002E7519">
        <w:rPr>
          <w:rStyle w:val="TL2"/>
          <w:lang w:val="es-ES"/>
        </w:rPr>
        <w:t>artículos</w:t>
      </w:r>
      <w:r w:rsidRPr="0058064F">
        <w:rPr>
          <w:rStyle w:val="TL2"/>
          <w:lang w:val="es-ES"/>
        </w:rPr>
        <w:t xml:space="preserve"> mencionados (por ejemplo, el hogar puede estar filtrando el agua y añadiendo cloro al mismo tiempo).</w:t>
      </w:r>
    </w:p>
    <w:p w14:paraId="3CD2C7B7"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7D448E8B" w14:textId="2700A244"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Indague: “¿</w:t>
      </w:r>
      <w:r w:rsidRPr="00AA54E9">
        <w:rPr>
          <w:rFonts w:ascii="Times New Roman Bold" w:hAnsi="Times New Roman Bold"/>
          <w:b/>
          <w:smallCaps/>
          <w:szCs w:val="22"/>
          <w:lang w:val="es-ES"/>
        </w:rPr>
        <w:t>algo m</w:t>
      </w:r>
      <w:r w:rsidRPr="00AA54E9">
        <w:rPr>
          <w:rFonts w:ascii="Times New Roman Bold" w:hAnsi="Times New Roman Bold" w:hint="eastAsia"/>
          <w:b/>
          <w:smallCaps/>
          <w:szCs w:val="22"/>
          <w:lang w:val="es-ES"/>
        </w:rPr>
        <w:t>á</w:t>
      </w:r>
      <w:r w:rsidRPr="00AA54E9">
        <w:rPr>
          <w:rFonts w:ascii="Times New Roman Bold" w:hAnsi="Times New Roman Bold"/>
          <w:b/>
          <w:smallCaps/>
          <w:szCs w:val="22"/>
          <w:lang w:val="es-ES"/>
        </w:rPr>
        <w:t>s</w:t>
      </w:r>
      <w:r w:rsidRPr="0058064F">
        <w:rPr>
          <w:rStyle w:val="TL2"/>
          <w:lang w:val="es-ES"/>
        </w:rPr>
        <w:t>?” Marque con un círculo la opción “X” correspondiente a “Otro” y especifique en la línea provista lo que el hogar hace con el agua para hacerla más segura para beber. Marque con un círculo la opción “Z” si el informante “No sabe”. Si “Z” queda marcada con un círculo, los otros códigos no</w:t>
      </w:r>
      <w:r w:rsidR="00145250">
        <w:rPr>
          <w:rStyle w:val="TL2"/>
          <w:lang w:val="es-ES"/>
        </w:rPr>
        <w:t xml:space="preserve"> pueden</w:t>
      </w:r>
      <w:r w:rsidRPr="0058064F">
        <w:rPr>
          <w:rStyle w:val="TL2"/>
          <w:lang w:val="es-ES"/>
        </w:rPr>
        <w:t xml:space="preserve"> estar marcados con un círculo.</w:t>
      </w:r>
    </w:p>
    <w:p w14:paraId="4A1D6D3F"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65F4E260"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Las siguientes son definiciones de algunos métodos para el tratamiento del agua:</w:t>
      </w:r>
    </w:p>
    <w:p w14:paraId="7E9D6A91" w14:textId="77777777" w:rsidR="00181046" w:rsidRPr="005D5B90" w:rsidRDefault="00181046" w:rsidP="00181046">
      <w:pPr>
        <w:autoSpaceDE w:val="0"/>
        <w:autoSpaceDN w:val="0"/>
        <w:adjustRightInd w:val="0"/>
        <w:rPr>
          <w:sz w:val="24"/>
          <w:szCs w:val="24"/>
          <w:lang w:val="es-ES" w:eastAsia="sv-SE"/>
        </w:rPr>
      </w:pPr>
    </w:p>
    <w:p w14:paraId="780E39E1" w14:textId="77777777" w:rsidR="00181046" w:rsidRPr="00AA54E9" w:rsidRDefault="00181046" w:rsidP="00181046">
      <w:pPr>
        <w:numPr>
          <w:ilvl w:val="0"/>
          <w:numId w:val="6"/>
        </w:numPr>
        <w:rPr>
          <w:szCs w:val="22"/>
          <w:lang w:val="es-ES"/>
        </w:rPr>
      </w:pPr>
      <w:r w:rsidRPr="00AA54E9">
        <w:rPr>
          <w:szCs w:val="22"/>
          <w:lang w:val="es-ES"/>
        </w:rPr>
        <w:t xml:space="preserve">“A” – </w:t>
      </w:r>
      <w:r w:rsidRPr="00AA54E9">
        <w:rPr>
          <w:szCs w:val="22"/>
          <w:u w:val="single"/>
          <w:lang w:val="es-ES"/>
        </w:rPr>
        <w:t>La hierve</w:t>
      </w:r>
      <w:r w:rsidRPr="00AA54E9">
        <w:rPr>
          <w:szCs w:val="22"/>
          <w:lang w:val="es-ES"/>
        </w:rPr>
        <w:t xml:space="preserve"> se refiere a hervir o calentar el agua con combustible.</w:t>
      </w:r>
    </w:p>
    <w:p w14:paraId="54CF5AA8" w14:textId="77777777" w:rsidR="00181046" w:rsidRPr="002E7519" w:rsidRDefault="00181046" w:rsidP="002E7519">
      <w:pPr>
        <w:numPr>
          <w:ilvl w:val="0"/>
          <w:numId w:val="6"/>
        </w:numPr>
        <w:rPr>
          <w:szCs w:val="22"/>
          <w:lang w:val="es-ES"/>
        </w:rPr>
      </w:pPr>
      <w:r w:rsidRPr="00AA54E9">
        <w:rPr>
          <w:szCs w:val="22"/>
          <w:lang w:val="es-ES"/>
        </w:rPr>
        <w:t xml:space="preserve">“B” – </w:t>
      </w:r>
      <w:r w:rsidRPr="00AA54E9">
        <w:rPr>
          <w:szCs w:val="22"/>
          <w:u w:val="single"/>
          <w:lang w:val="es-ES"/>
        </w:rPr>
        <w:t>Le agrega blanqueador/cloro</w:t>
      </w:r>
      <w:r w:rsidRPr="00AA54E9">
        <w:rPr>
          <w:szCs w:val="22"/>
          <w:lang w:val="es-ES"/>
        </w:rPr>
        <w:t xml:space="preserve">  se refiere al uso de cloro líquido o blanqueador en polvo para tratar el agua para beber.</w:t>
      </w:r>
    </w:p>
    <w:p w14:paraId="31D5CADB" w14:textId="77777777" w:rsidR="00181046" w:rsidRPr="00AA54E9" w:rsidRDefault="00181046" w:rsidP="00181046">
      <w:pPr>
        <w:numPr>
          <w:ilvl w:val="0"/>
          <w:numId w:val="6"/>
        </w:numPr>
        <w:rPr>
          <w:szCs w:val="22"/>
          <w:lang w:val="es-ES"/>
        </w:rPr>
      </w:pPr>
      <w:r w:rsidRPr="00AA54E9">
        <w:rPr>
          <w:szCs w:val="22"/>
          <w:lang w:val="es-ES"/>
        </w:rPr>
        <w:t xml:space="preserve">“C” – </w:t>
      </w:r>
      <w:r w:rsidRPr="00AA54E9">
        <w:rPr>
          <w:szCs w:val="22"/>
          <w:u w:val="single"/>
          <w:lang w:val="es-ES"/>
        </w:rPr>
        <w:t>La filtra con una tela</w:t>
      </w:r>
      <w:r w:rsidRPr="00AA54E9">
        <w:rPr>
          <w:szCs w:val="22"/>
          <w:lang w:val="es-ES"/>
        </w:rPr>
        <w:t xml:space="preserve"> significa verter el agua a través de un paño o tela que actúa como filtro para retener las partículas que se encuentran en el agua.</w:t>
      </w:r>
    </w:p>
    <w:p w14:paraId="71D3F5A5" w14:textId="5E5DC7D8" w:rsidR="00181046" w:rsidRPr="002E7519" w:rsidRDefault="00181046" w:rsidP="002E7519">
      <w:pPr>
        <w:numPr>
          <w:ilvl w:val="0"/>
          <w:numId w:val="6"/>
        </w:numPr>
        <w:rPr>
          <w:szCs w:val="22"/>
          <w:lang w:val="es-ES"/>
        </w:rPr>
      </w:pPr>
      <w:r w:rsidRPr="00AA54E9">
        <w:rPr>
          <w:szCs w:val="22"/>
          <w:lang w:val="es-ES"/>
        </w:rPr>
        <w:t xml:space="preserve">“D” – </w:t>
      </w:r>
      <w:r w:rsidRPr="00AA54E9">
        <w:rPr>
          <w:szCs w:val="22"/>
          <w:u w:val="single"/>
          <w:lang w:val="es-ES"/>
        </w:rPr>
        <w:t>U</w:t>
      </w:r>
      <w:r w:rsidR="00B42E6F">
        <w:rPr>
          <w:szCs w:val="22"/>
          <w:u w:val="single"/>
          <w:lang w:val="es-ES"/>
        </w:rPr>
        <w:t>tiliza un</w:t>
      </w:r>
      <w:r w:rsidRPr="00AA54E9">
        <w:rPr>
          <w:szCs w:val="22"/>
          <w:u w:val="single"/>
          <w:lang w:val="es-ES"/>
        </w:rPr>
        <w:t xml:space="preserve"> filtro de agua</w:t>
      </w:r>
      <w:r w:rsidRPr="00AA54E9">
        <w:rPr>
          <w:szCs w:val="22"/>
          <w:lang w:val="es-ES"/>
        </w:rPr>
        <w:t xml:space="preserve"> significa que el agua discurre a través de un filtro hecho de cerámica, arena o una combinación de varios materiales, para eliminar las partículas y, al menos, algunos microbios del agua.</w:t>
      </w:r>
    </w:p>
    <w:p w14:paraId="6B839CB8" w14:textId="77777777" w:rsidR="00181046" w:rsidRPr="00AA54E9" w:rsidRDefault="00181046" w:rsidP="00181046">
      <w:pPr>
        <w:numPr>
          <w:ilvl w:val="0"/>
          <w:numId w:val="6"/>
        </w:numPr>
        <w:rPr>
          <w:szCs w:val="22"/>
          <w:lang w:val="es-ES"/>
        </w:rPr>
      </w:pPr>
      <w:r w:rsidRPr="00AA54E9">
        <w:rPr>
          <w:szCs w:val="22"/>
          <w:lang w:val="es-ES"/>
        </w:rPr>
        <w:t xml:space="preserve">“E” – </w:t>
      </w:r>
      <w:r w:rsidRPr="00AA54E9">
        <w:rPr>
          <w:szCs w:val="22"/>
          <w:u w:val="single"/>
          <w:lang w:val="es-ES"/>
        </w:rPr>
        <w:t>Desinfección solar</w:t>
      </w:r>
      <w:r w:rsidRPr="00AA54E9">
        <w:rPr>
          <w:szCs w:val="22"/>
          <w:lang w:val="es-ES"/>
        </w:rPr>
        <w:t xml:space="preserve"> consiste en exponer el agua al sol, almacenada en baldes (cubetas), recipientes o recipientes transparentes.</w:t>
      </w:r>
    </w:p>
    <w:p w14:paraId="332040B2" w14:textId="4D4DFF07" w:rsidR="00181046" w:rsidRPr="0058064F" w:rsidRDefault="00181046" w:rsidP="00181046">
      <w:pPr>
        <w:numPr>
          <w:ilvl w:val="0"/>
          <w:numId w:val="6"/>
        </w:numPr>
        <w:rPr>
          <w:szCs w:val="22"/>
          <w:lang w:val="es-ES"/>
        </w:rPr>
      </w:pPr>
      <w:r w:rsidRPr="00AA54E9">
        <w:rPr>
          <w:szCs w:val="22"/>
          <w:lang w:val="es-ES"/>
        </w:rPr>
        <w:t xml:space="preserve">“F” – </w:t>
      </w:r>
      <w:r w:rsidRPr="00AA54E9">
        <w:rPr>
          <w:szCs w:val="22"/>
          <w:u w:val="single"/>
          <w:lang w:val="es-ES"/>
        </w:rPr>
        <w:t xml:space="preserve">La deja </w:t>
      </w:r>
      <w:r w:rsidR="00B42E6F">
        <w:rPr>
          <w:szCs w:val="22"/>
          <w:u w:val="single"/>
          <w:lang w:val="es-ES"/>
        </w:rPr>
        <w:t xml:space="preserve">reposar y </w:t>
      </w:r>
      <w:r w:rsidRPr="00AA54E9">
        <w:rPr>
          <w:szCs w:val="22"/>
          <w:u w:val="single"/>
          <w:lang w:val="es-ES"/>
        </w:rPr>
        <w:t>asentar</w:t>
      </w:r>
      <w:r w:rsidRPr="00AA54E9">
        <w:rPr>
          <w:szCs w:val="22"/>
          <w:lang w:val="es-ES"/>
        </w:rPr>
        <w:t xml:space="preserve"> quiere decir almacenar el agua sin tocarla ni mezclarla durante un período suficiente para que las partículas de mayor tamaño se asienten en el fondo por gravedad. </w:t>
      </w:r>
      <w:r w:rsidRPr="0058064F">
        <w:rPr>
          <w:szCs w:val="22"/>
          <w:lang w:val="es-ES"/>
        </w:rPr>
        <w:t>El agua asentada se extrae cuidadosamente por decantación, con un cucharón o algún otro método delicado, asegurándose de no remover las partículas asentadas.</w:t>
      </w:r>
    </w:p>
    <w:p w14:paraId="775EBE42" w14:textId="77777777" w:rsidR="00181046" w:rsidRPr="005D5B90" w:rsidRDefault="00181046" w:rsidP="00181046">
      <w:pPr>
        <w:autoSpaceDE w:val="0"/>
        <w:autoSpaceDN w:val="0"/>
        <w:adjustRightInd w:val="0"/>
        <w:rPr>
          <w:sz w:val="24"/>
          <w:szCs w:val="24"/>
          <w:lang w:val="es-ES" w:eastAsia="sv-SE"/>
        </w:rPr>
      </w:pPr>
    </w:p>
    <w:p w14:paraId="08B5E2C4" w14:textId="77777777" w:rsidR="00181046" w:rsidRPr="00AA54E9" w:rsidRDefault="00181046" w:rsidP="00181046">
      <w:pPr>
        <w:autoSpaceDE w:val="0"/>
        <w:autoSpaceDN w:val="0"/>
        <w:adjustRightInd w:val="0"/>
        <w:rPr>
          <w:szCs w:val="24"/>
          <w:lang w:val="es-ES" w:eastAsia="sv-SE"/>
        </w:rPr>
      </w:pPr>
      <w:r w:rsidRPr="00AA54E9">
        <w:rPr>
          <w:szCs w:val="24"/>
          <w:lang w:val="es-ES" w:eastAsia="sv-SE"/>
        </w:rPr>
        <w:t xml:space="preserve">Las preguntas WS8, WS9, WS10 y WS11 se refieren al servicio </w:t>
      </w:r>
      <w:r w:rsidR="002E7519">
        <w:rPr>
          <w:szCs w:val="24"/>
          <w:lang w:val="es-ES" w:eastAsia="sv-SE"/>
        </w:rPr>
        <w:t>sanitario</w:t>
      </w:r>
      <w:r w:rsidRPr="00AA54E9">
        <w:rPr>
          <w:szCs w:val="24"/>
          <w:lang w:val="es-ES" w:eastAsia="sv-SE"/>
        </w:rPr>
        <w:t xml:space="preserve"> que usan los miembros del hogar.</w:t>
      </w:r>
    </w:p>
    <w:p w14:paraId="44C92530" w14:textId="77777777" w:rsidR="00181046" w:rsidRPr="00AA54E9" w:rsidRDefault="00181046" w:rsidP="00181046">
      <w:pPr>
        <w:tabs>
          <w:tab w:val="left" w:pos="2060"/>
        </w:tabs>
        <w:rPr>
          <w:szCs w:val="24"/>
          <w:lang w:val="es-ES"/>
        </w:rPr>
      </w:pPr>
      <w:r w:rsidRPr="00AA54E9">
        <w:rPr>
          <w:szCs w:val="24"/>
          <w:lang w:val="es-ES"/>
        </w:rPr>
        <w:tab/>
      </w:r>
    </w:p>
    <w:p w14:paraId="73A46DD0" w14:textId="7EA430E2" w:rsidR="00181046" w:rsidRPr="00AA54E9" w:rsidRDefault="00181046" w:rsidP="00181046">
      <w:pPr>
        <w:autoSpaceDE w:val="0"/>
        <w:autoSpaceDN w:val="0"/>
        <w:adjustRightInd w:val="0"/>
        <w:rPr>
          <w:rFonts w:ascii="Times New Roman Bold" w:hAnsi="Times New Roman Bold"/>
          <w:b/>
          <w:smallCaps/>
          <w:szCs w:val="22"/>
          <w:lang w:val="es-ES"/>
        </w:rPr>
      </w:pPr>
      <w:r w:rsidRPr="00AA54E9">
        <w:rPr>
          <w:rFonts w:ascii="Times New Roman Bold" w:hAnsi="Times New Roman Bold"/>
          <w:b/>
          <w:smallCaps/>
          <w:szCs w:val="22"/>
          <w:lang w:val="es-ES"/>
        </w:rPr>
        <w:t xml:space="preserve">WS8. </w:t>
      </w:r>
      <w:r w:rsidRPr="00AA54E9">
        <w:rPr>
          <w:rFonts w:ascii="Times New Roman Bold" w:hAnsi="Times New Roman Bold" w:hint="eastAsia"/>
          <w:b/>
          <w:smallCaps/>
          <w:szCs w:val="22"/>
          <w:lang w:val="es-ES"/>
        </w:rPr>
        <w:t>¿</w:t>
      </w:r>
      <w:r w:rsidRPr="00AA54E9">
        <w:rPr>
          <w:rFonts w:ascii="Times New Roman Bold" w:hAnsi="Times New Roman Bold"/>
          <w:b/>
          <w:smallCaps/>
          <w:szCs w:val="22"/>
          <w:lang w:val="es-ES"/>
        </w:rPr>
        <w:t>Qu</w:t>
      </w:r>
      <w:r w:rsidRPr="00AA54E9">
        <w:rPr>
          <w:rFonts w:ascii="Times New Roman Bold" w:hAnsi="Times New Roman Bold" w:hint="eastAsia"/>
          <w:b/>
          <w:smallCaps/>
          <w:szCs w:val="22"/>
          <w:lang w:val="es-ES"/>
        </w:rPr>
        <w:t>é</w:t>
      </w:r>
      <w:r w:rsidRPr="00AA54E9">
        <w:rPr>
          <w:rFonts w:ascii="Times New Roman Bold" w:hAnsi="Times New Roman Bold"/>
          <w:b/>
          <w:smallCaps/>
          <w:szCs w:val="22"/>
          <w:lang w:val="es-ES"/>
        </w:rPr>
        <w:t xml:space="preserve"> </w:t>
      </w:r>
      <w:r w:rsidR="000E1733">
        <w:rPr>
          <w:rFonts w:ascii="Times New Roman Bold" w:hAnsi="Times New Roman Bold"/>
          <w:b/>
          <w:smallCaps/>
          <w:szCs w:val="22"/>
          <w:lang w:val="es-ES"/>
        </w:rPr>
        <w:t>clase de instalación sanitaria</w:t>
      </w:r>
      <w:r w:rsidRPr="00AA54E9">
        <w:rPr>
          <w:rFonts w:ascii="Times New Roman Bold" w:hAnsi="Times New Roman Bold"/>
          <w:b/>
          <w:smallCaps/>
          <w:szCs w:val="22"/>
          <w:lang w:val="es-ES"/>
        </w:rPr>
        <w:t xml:space="preserve"> utilizan </w:t>
      </w:r>
      <w:r w:rsidR="000E1733">
        <w:rPr>
          <w:rFonts w:ascii="Times New Roman Bold" w:hAnsi="Times New Roman Bold"/>
          <w:b/>
          <w:smallCaps/>
          <w:szCs w:val="22"/>
          <w:lang w:val="es-ES"/>
        </w:rPr>
        <w:t>por lo general</w:t>
      </w:r>
      <w:r w:rsidR="000E1733" w:rsidRPr="00AA54E9">
        <w:rPr>
          <w:rFonts w:ascii="Times New Roman Bold" w:hAnsi="Times New Roman Bold"/>
          <w:b/>
          <w:smallCaps/>
          <w:szCs w:val="22"/>
          <w:lang w:val="es-ES"/>
        </w:rPr>
        <w:t xml:space="preserve"> </w:t>
      </w:r>
      <w:r w:rsidRPr="00AA54E9">
        <w:rPr>
          <w:rFonts w:ascii="Times New Roman Bold" w:hAnsi="Times New Roman Bold"/>
          <w:b/>
          <w:smallCaps/>
          <w:szCs w:val="22"/>
          <w:lang w:val="es-ES"/>
        </w:rPr>
        <w:t>los miembros de su hogar?</w:t>
      </w:r>
    </w:p>
    <w:p w14:paraId="0615BA6E" w14:textId="662D9AED"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El propósito de esta pregunta es obtener una medida de </w:t>
      </w:r>
      <w:r w:rsidR="00145250">
        <w:rPr>
          <w:rStyle w:val="TL2"/>
          <w:lang w:val="es-ES"/>
        </w:rPr>
        <w:t xml:space="preserve">lo bien que un </w:t>
      </w:r>
      <w:r w:rsidRPr="0058064F">
        <w:rPr>
          <w:rStyle w:val="TL2"/>
          <w:lang w:val="es-ES"/>
        </w:rPr>
        <w:t>servicio sanitario</w:t>
      </w:r>
      <w:r w:rsidR="00CC4E32">
        <w:rPr>
          <w:rStyle w:val="TL2"/>
          <w:lang w:val="es-ES"/>
        </w:rPr>
        <w:t xml:space="preserve"> (inodoro o letrina) previene a los usuarios de entrar en contacto con los desechos. </w:t>
      </w:r>
    </w:p>
    <w:p w14:paraId="0A9DB6CD"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5F7A89B9"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Es posible que sea necesario observar el servicio sanitario. De ser así, pida autorización para hacerlo. Si el informante responde o se puede observar que los miembros del hogar no cuentan con servicio sanitario o van a</w:t>
      </w:r>
      <w:r w:rsidR="004D6C0D">
        <w:rPr>
          <w:rStyle w:val="TL2"/>
          <w:lang w:val="es-ES"/>
        </w:rPr>
        <w:t xml:space="preserve">l monte </w:t>
      </w:r>
      <w:r w:rsidR="003D1C37">
        <w:rPr>
          <w:rStyle w:val="TL2"/>
          <w:lang w:val="es-ES"/>
        </w:rPr>
        <w:t xml:space="preserve">o </w:t>
      </w:r>
      <w:r w:rsidRPr="0058064F">
        <w:rPr>
          <w:rStyle w:val="TL2"/>
          <w:lang w:val="es-ES"/>
        </w:rPr>
        <w:t>campo abierto, escriba la opción “95” correspondiente a “No hay sanitario o va a</w:t>
      </w:r>
      <w:r w:rsidR="004D6C0D">
        <w:rPr>
          <w:rStyle w:val="TL2"/>
          <w:lang w:val="es-ES"/>
        </w:rPr>
        <w:t>l monte</w:t>
      </w:r>
      <w:r w:rsidR="003D1C37">
        <w:rPr>
          <w:rStyle w:val="TL2"/>
          <w:lang w:val="es-ES"/>
        </w:rPr>
        <w:t xml:space="preserve"> o a</w:t>
      </w:r>
      <w:r w:rsidRPr="0058064F">
        <w:rPr>
          <w:rStyle w:val="TL2"/>
          <w:lang w:val="es-ES"/>
        </w:rPr>
        <w:t xml:space="preserve"> campo abierto” y pase al siguiente módulo. </w:t>
      </w:r>
    </w:p>
    <w:p w14:paraId="7B026155"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255D05FF"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AA54E9">
        <w:rPr>
          <w:rStyle w:val="TL2"/>
          <w:lang w:val="es-ES"/>
        </w:rPr>
        <w:t>En cualquiera de las respuestas sobre inodoros de chorro o baldeo (11-15), indague: “¿</w:t>
      </w:r>
      <w:r w:rsidRPr="00AA54E9">
        <w:rPr>
          <w:rFonts w:ascii="Times New Roman Bold" w:hAnsi="Times New Roman Bold"/>
          <w:b/>
          <w:smallCaps/>
          <w:szCs w:val="22"/>
          <w:lang w:val="es-ES"/>
        </w:rPr>
        <w:t>D</w:t>
      </w:r>
      <w:r w:rsidRPr="00AA54E9">
        <w:rPr>
          <w:rFonts w:ascii="Times New Roman Bold" w:hAnsi="Times New Roman Bold" w:hint="eastAsia"/>
          <w:b/>
          <w:smallCaps/>
          <w:szCs w:val="22"/>
          <w:lang w:val="es-ES"/>
        </w:rPr>
        <w:t>ó</w:t>
      </w:r>
      <w:r w:rsidRPr="00AA54E9">
        <w:rPr>
          <w:rFonts w:ascii="Times New Roman Bold" w:hAnsi="Times New Roman Bold"/>
          <w:b/>
          <w:smallCaps/>
          <w:szCs w:val="22"/>
          <w:lang w:val="es-ES"/>
        </w:rPr>
        <w:t>nde descarga?</w:t>
      </w:r>
      <w:r w:rsidRPr="00AA54E9">
        <w:rPr>
          <w:rFonts w:ascii="Times New Roman Bold" w:hAnsi="Times New Roman Bold" w:hint="eastAsia"/>
          <w:b/>
          <w:smallCaps/>
          <w:szCs w:val="22"/>
          <w:lang w:val="es-ES"/>
        </w:rPr>
        <w:t>”</w:t>
      </w:r>
      <w:r w:rsidRPr="00AA54E9">
        <w:rPr>
          <w:rStyle w:val="TL2"/>
          <w:lang w:val="es-ES"/>
        </w:rPr>
        <w:t xml:space="preserve"> </w:t>
      </w:r>
      <w:r w:rsidRPr="0058064F">
        <w:rPr>
          <w:rStyle w:val="TL2"/>
          <w:lang w:val="es-ES"/>
        </w:rPr>
        <w:t>Marque con un círculo el código correspondiente a la respuesta facilitada.</w:t>
      </w:r>
    </w:p>
    <w:p w14:paraId="7CBBD4E2"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4CE2ECB8"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Las definiciones sobre los diferentes tipos de servicios sanitarios son las siguientes:</w:t>
      </w:r>
    </w:p>
    <w:p w14:paraId="38A02A2F"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737F10A8"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Un inodoro de chorro se sirve de una cisterna o de un tanque para vaciar el agua y cuenta con un cierre hidráulico, que consiste de un tubo en forma de U acoplado al asiento o taza, lo que impide el paso de moscas y olores. El inodoro de baldeo también contiene un cierre hidráulico, pero, a diferencia del inodoro de chorro, hay que verter el agua manualmente </w:t>
      </w:r>
      <w:r w:rsidR="003D1C37">
        <w:rPr>
          <w:rStyle w:val="TL2"/>
          <w:lang w:val="es-ES"/>
        </w:rPr>
        <w:t xml:space="preserve">para vaciarlo </w:t>
      </w:r>
      <w:r w:rsidRPr="0058064F">
        <w:rPr>
          <w:rStyle w:val="TL2"/>
          <w:lang w:val="es-ES"/>
        </w:rPr>
        <w:t xml:space="preserve">(no usa cisterna). </w:t>
      </w:r>
    </w:p>
    <w:p w14:paraId="6CAEF716"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p>
    <w:p w14:paraId="0F4A0327" w14:textId="77777777" w:rsidR="00181046" w:rsidRPr="0058064F" w:rsidRDefault="00181046" w:rsidP="00181046">
      <w:pPr>
        <w:numPr>
          <w:ilvl w:val="1"/>
          <w:numId w:val="5"/>
        </w:numPr>
        <w:tabs>
          <w:tab w:val="clear" w:pos="1440"/>
          <w:tab w:val="num" w:pos="1080"/>
        </w:tabs>
        <w:ind w:left="1080"/>
        <w:rPr>
          <w:szCs w:val="22"/>
          <w:lang w:val="es-ES"/>
        </w:rPr>
      </w:pPr>
      <w:r w:rsidRPr="00AA54E9">
        <w:rPr>
          <w:szCs w:val="22"/>
          <w:lang w:val="es-ES"/>
        </w:rPr>
        <w:t xml:space="preserve">“11” – Un </w:t>
      </w:r>
      <w:r w:rsidRPr="00AA54E9">
        <w:rPr>
          <w:szCs w:val="22"/>
          <w:u w:val="single"/>
          <w:lang w:val="es-ES"/>
        </w:rPr>
        <w:t>sistema conectado al alcantarillado</w:t>
      </w:r>
      <w:r w:rsidRPr="00AA54E9">
        <w:rPr>
          <w:szCs w:val="22"/>
          <w:lang w:val="es-ES"/>
        </w:rPr>
        <w:t xml:space="preserve"> es un sistema de cañerías de desagüe, también llamado alcantarillado, que está diseñado para recolectar las excretas humanas (heces y orina) y las aguas residuales y eliminarlas del entorno del hogar. </w:t>
      </w:r>
      <w:r w:rsidRPr="0058064F">
        <w:rPr>
          <w:szCs w:val="22"/>
          <w:lang w:val="es-ES"/>
        </w:rPr>
        <w:t>Los sistemas de alcantarillado consisten en instalaciones de recolección, bombeo, tratamiento y eliminación de excretas humanas y aguas residuales.</w:t>
      </w:r>
    </w:p>
    <w:p w14:paraId="2567A1E5" w14:textId="77777777" w:rsidR="00181046" w:rsidRPr="0058064F" w:rsidRDefault="00181046" w:rsidP="00181046">
      <w:pPr>
        <w:ind w:left="1080"/>
        <w:rPr>
          <w:szCs w:val="22"/>
          <w:lang w:val="es-ES"/>
        </w:rPr>
      </w:pPr>
    </w:p>
    <w:p w14:paraId="13BAA6E9" w14:textId="77777777" w:rsidR="00181046" w:rsidRDefault="00181046" w:rsidP="00181046">
      <w:pPr>
        <w:numPr>
          <w:ilvl w:val="1"/>
          <w:numId w:val="5"/>
        </w:numPr>
        <w:tabs>
          <w:tab w:val="clear" w:pos="1440"/>
          <w:tab w:val="num" w:pos="1080"/>
        </w:tabs>
        <w:ind w:left="1080"/>
        <w:rPr>
          <w:szCs w:val="22"/>
          <w:lang w:val="es-ES"/>
        </w:rPr>
      </w:pPr>
      <w:r w:rsidRPr="00AA54E9">
        <w:rPr>
          <w:szCs w:val="22"/>
          <w:lang w:val="es-ES"/>
        </w:rPr>
        <w:lastRenderedPageBreak/>
        <w:t xml:space="preserve"> “12” – </w:t>
      </w:r>
      <w:r w:rsidRPr="00AA54E9">
        <w:rPr>
          <w:szCs w:val="22"/>
          <w:u w:val="single"/>
          <w:lang w:val="es-ES"/>
        </w:rPr>
        <w:t>Tanque séptico</w:t>
      </w:r>
      <w:r w:rsidRPr="00AA54E9">
        <w:rPr>
          <w:szCs w:val="22"/>
          <w:lang w:val="es-ES"/>
        </w:rPr>
        <w:t xml:space="preserve"> se trata de un dispositivo de recolección de excretas que consiste en un tanque asentador hermético, que normalmente se encuentra bajo tierra, lej</w:t>
      </w:r>
      <w:r>
        <w:rPr>
          <w:szCs w:val="22"/>
          <w:lang w:val="es-ES"/>
        </w:rPr>
        <w:t>os de la vivienda o del inodoro.</w:t>
      </w:r>
    </w:p>
    <w:p w14:paraId="7AA1EE84" w14:textId="77777777" w:rsidR="00181046" w:rsidRDefault="00181046" w:rsidP="00181046">
      <w:pPr>
        <w:pStyle w:val="ListParagraph"/>
        <w:rPr>
          <w:szCs w:val="22"/>
          <w:lang w:val="es-ES"/>
        </w:rPr>
      </w:pPr>
    </w:p>
    <w:p w14:paraId="31482ECC" w14:textId="7724186C" w:rsidR="00181046" w:rsidRPr="00AA54E9" w:rsidRDefault="00181046" w:rsidP="00181046">
      <w:pPr>
        <w:numPr>
          <w:ilvl w:val="1"/>
          <w:numId w:val="5"/>
        </w:numPr>
        <w:tabs>
          <w:tab w:val="clear" w:pos="1440"/>
          <w:tab w:val="num" w:pos="1080"/>
        </w:tabs>
        <w:ind w:left="1080"/>
        <w:rPr>
          <w:szCs w:val="22"/>
          <w:lang w:val="es-ES"/>
        </w:rPr>
      </w:pPr>
      <w:r w:rsidRPr="00AA54E9">
        <w:rPr>
          <w:szCs w:val="22"/>
          <w:lang w:val="es-ES"/>
        </w:rPr>
        <w:t xml:space="preserve">“13” – </w:t>
      </w:r>
      <w:r w:rsidR="00CC4E32" w:rsidRPr="00AA54E9">
        <w:rPr>
          <w:szCs w:val="22"/>
          <w:u w:val="single"/>
          <w:lang w:val="es-ES"/>
        </w:rPr>
        <w:t>Letrina</w:t>
      </w:r>
      <w:r w:rsidRPr="00AA54E9">
        <w:rPr>
          <w:szCs w:val="22"/>
          <w:lang w:val="es-ES"/>
        </w:rPr>
        <w:t xml:space="preserve"> a pozo negro/hoyo se refiere a un sistema que vacía las excretas a un hoyo en el suelo y dispone de un cierre hidráulico.</w:t>
      </w:r>
    </w:p>
    <w:p w14:paraId="393810DE" w14:textId="77777777" w:rsidR="00181046" w:rsidRDefault="00181046" w:rsidP="00181046">
      <w:pPr>
        <w:ind w:left="1080"/>
        <w:rPr>
          <w:szCs w:val="22"/>
          <w:lang w:val="es-ES"/>
        </w:rPr>
      </w:pPr>
    </w:p>
    <w:p w14:paraId="36EBD670" w14:textId="603122EB" w:rsidR="00181046" w:rsidRPr="00AA54E9" w:rsidRDefault="00181046" w:rsidP="00181046">
      <w:pPr>
        <w:numPr>
          <w:ilvl w:val="1"/>
          <w:numId w:val="5"/>
        </w:numPr>
        <w:tabs>
          <w:tab w:val="clear" w:pos="1440"/>
          <w:tab w:val="num" w:pos="1080"/>
        </w:tabs>
        <w:ind w:left="1080"/>
        <w:rPr>
          <w:szCs w:val="22"/>
          <w:lang w:val="es-ES"/>
        </w:rPr>
      </w:pPr>
      <w:r w:rsidRPr="00AA54E9">
        <w:rPr>
          <w:szCs w:val="22"/>
          <w:lang w:val="es-ES"/>
        </w:rPr>
        <w:t xml:space="preserve">“14” – </w:t>
      </w:r>
      <w:r w:rsidR="00CC4E32">
        <w:rPr>
          <w:szCs w:val="22"/>
          <w:u w:val="single"/>
          <w:lang w:val="es-ES"/>
        </w:rPr>
        <w:t>B</w:t>
      </w:r>
      <w:r w:rsidRPr="00AA54E9">
        <w:rPr>
          <w:szCs w:val="22"/>
          <w:u w:val="single"/>
          <w:lang w:val="es-ES"/>
        </w:rPr>
        <w:t>aldeo a otr</w:t>
      </w:r>
      <w:r w:rsidR="00CC4E32">
        <w:rPr>
          <w:szCs w:val="22"/>
          <w:u w:val="single"/>
          <w:lang w:val="es-ES"/>
        </w:rPr>
        <w:t>a parte</w:t>
      </w:r>
      <w:r w:rsidRPr="00AA54E9">
        <w:rPr>
          <w:szCs w:val="22"/>
          <w:lang w:val="es-ES"/>
        </w:rPr>
        <w:t xml:space="preserve"> se refiere a excretas vaciadas en o cerca del entorno del hogar (puede disponer de cierre hidráulico, pero no se deposita en un pozo, tanque séptico o alcantarillado); las excretas pueden vaciarse en la calle, el patio/terreno, un caño o en algún otro lugar.</w:t>
      </w:r>
    </w:p>
    <w:p w14:paraId="108E4C99" w14:textId="77777777" w:rsidR="00181046" w:rsidRDefault="00181046" w:rsidP="00181046">
      <w:pPr>
        <w:ind w:left="1080"/>
        <w:rPr>
          <w:szCs w:val="22"/>
          <w:lang w:val="es-ES"/>
        </w:rPr>
      </w:pPr>
    </w:p>
    <w:p w14:paraId="3E1D4F1E" w14:textId="6154D135" w:rsidR="00181046" w:rsidRPr="00AA54E9" w:rsidRDefault="00181046" w:rsidP="00181046">
      <w:pPr>
        <w:numPr>
          <w:ilvl w:val="1"/>
          <w:numId w:val="5"/>
        </w:numPr>
        <w:tabs>
          <w:tab w:val="clear" w:pos="1440"/>
          <w:tab w:val="num" w:pos="1080"/>
        </w:tabs>
        <w:ind w:left="1080"/>
        <w:rPr>
          <w:szCs w:val="22"/>
          <w:lang w:val="es-ES"/>
        </w:rPr>
      </w:pPr>
      <w:r w:rsidRPr="00AA54E9">
        <w:rPr>
          <w:szCs w:val="22"/>
          <w:lang w:val="es-ES"/>
        </w:rPr>
        <w:t xml:space="preserve">“15” </w:t>
      </w:r>
      <w:r w:rsidRPr="00AA54E9">
        <w:rPr>
          <w:szCs w:val="22"/>
          <w:u w:val="single"/>
          <w:lang w:val="es-ES"/>
        </w:rPr>
        <w:t>–</w:t>
      </w:r>
      <w:r w:rsidR="00CC4E32">
        <w:rPr>
          <w:szCs w:val="22"/>
          <w:u w:val="single"/>
          <w:lang w:val="es-ES"/>
        </w:rPr>
        <w:t>B</w:t>
      </w:r>
      <w:r w:rsidRPr="00AA54E9">
        <w:rPr>
          <w:szCs w:val="22"/>
          <w:u w:val="single"/>
          <w:lang w:val="es-ES"/>
        </w:rPr>
        <w:t xml:space="preserve">aldeo a </w:t>
      </w:r>
      <w:r w:rsidR="00CC4E32">
        <w:rPr>
          <w:szCs w:val="22"/>
          <w:u w:val="single"/>
          <w:lang w:val="es-ES"/>
        </w:rPr>
        <w:t xml:space="preserve">sitio </w:t>
      </w:r>
      <w:r w:rsidRPr="00AA54E9">
        <w:rPr>
          <w:szCs w:val="22"/>
          <w:u w:val="single"/>
          <w:lang w:val="es-ES"/>
        </w:rPr>
        <w:t>desconocido/no está seguro/no sabe adónde</w:t>
      </w:r>
      <w:r w:rsidRPr="00AA54E9">
        <w:rPr>
          <w:szCs w:val="22"/>
          <w:lang w:val="es-ES"/>
        </w:rPr>
        <w:t xml:space="preserve"> debe codificarse </w:t>
      </w:r>
      <w:r w:rsidR="004D6C0D">
        <w:rPr>
          <w:szCs w:val="22"/>
          <w:lang w:val="es-ES"/>
        </w:rPr>
        <w:t>en casos en los que</w:t>
      </w:r>
      <w:r w:rsidRPr="00AA54E9">
        <w:rPr>
          <w:szCs w:val="22"/>
          <w:lang w:val="es-ES"/>
        </w:rPr>
        <w:t xml:space="preserve"> el informante sabe que el servicio sanitario es un inodoro de chorro o baldeo, pero no sabe dónde se vacían los contenidos.</w:t>
      </w:r>
    </w:p>
    <w:p w14:paraId="0570FAF5" w14:textId="77777777" w:rsidR="00181046" w:rsidRPr="0058064F" w:rsidRDefault="00181046" w:rsidP="00181046">
      <w:pPr>
        <w:ind w:left="1080"/>
        <w:rPr>
          <w:szCs w:val="22"/>
          <w:lang w:val="es-ES"/>
        </w:rPr>
      </w:pPr>
    </w:p>
    <w:p w14:paraId="5A58404D" w14:textId="0DEAB865" w:rsidR="00181046" w:rsidRPr="0058064F" w:rsidRDefault="00181046" w:rsidP="00181046">
      <w:pPr>
        <w:numPr>
          <w:ilvl w:val="1"/>
          <w:numId w:val="5"/>
        </w:numPr>
        <w:tabs>
          <w:tab w:val="clear" w:pos="1440"/>
          <w:tab w:val="num" w:pos="1080"/>
        </w:tabs>
        <w:ind w:left="1080"/>
        <w:rPr>
          <w:szCs w:val="22"/>
          <w:lang w:val="es-ES"/>
        </w:rPr>
      </w:pPr>
      <w:r w:rsidRPr="00AA54E9">
        <w:rPr>
          <w:szCs w:val="22"/>
          <w:lang w:val="es-ES"/>
        </w:rPr>
        <w:t xml:space="preserve">“21” – </w:t>
      </w:r>
      <w:r w:rsidRPr="00AA54E9">
        <w:rPr>
          <w:szCs w:val="22"/>
          <w:u w:val="single"/>
          <w:lang w:val="es-ES"/>
        </w:rPr>
        <w:t>Letrina</w:t>
      </w:r>
      <w:r w:rsidR="00CC4E32">
        <w:rPr>
          <w:szCs w:val="22"/>
          <w:u w:val="single"/>
          <w:lang w:val="es-ES"/>
        </w:rPr>
        <w:t xml:space="preserve"> de fosa</w:t>
      </w:r>
      <w:r w:rsidRPr="00AA54E9">
        <w:rPr>
          <w:szCs w:val="22"/>
          <w:u w:val="single"/>
          <w:lang w:val="es-ES"/>
        </w:rPr>
        <w:t xml:space="preserve"> mejorada con ventilación </w:t>
      </w:r>
      <w:r w:rsidRPr="00AA54E9">
        <w:rPr>
          <w:szCs w:val="22"/>
          <w:lang w:val="es-ES"/>
        </w:rPr>
        <w:t xml:space="preserve">es un tipo de letrina de pozo que recibe ventilación a través de un tubo extendido encima del techo de la letrina. </w:t>
      </w:r>
      <w:r w:rsidRPr="0058064F">
        <w:rPr>
          <w:szCs w:val="22"/>
          <w:lang w:val="es-ES"/>
        </w:rPr>
        <w:t>El extremo abierto del tubo de ventilación está cubierto por una malla de gasa o mosquitero y el interior de la superestructura se mantiene a oscuras.</w:t>
      </w:r>
    </w:p>
    <w:p w14:paraId="06A7A5C3" w14:textId="77777777" w:rsidR="00181046" w:rsidRDefault="00181046" w:rsidP="00181046">
      <w:pPr>
        <w:ind w:left="1080"/>
        <w:rPr>
          <w:szCs w:val="22"/>
          <w:lang w:val="es-ES"/>
        </w:rPr>
      </w:pPr>
    </w:p>
    <w:p w14:paraId="56E6E12D" w14:textId="09E673CF" w:rsidR="006F1936" w:rsidRDefault="00181046" w:rsidP="006F1936">
      <w:pPr>
        <w:numPr>
          <w:ilvl w:val="1"/>
          <w:numId w:val="5"/>
        </w:numPr>
        <w:tabs>
          <w:tab w:val="clear" w:pos="1440"/>
          <w:tab w:val="num" w:pos="1080"/>
        </w:tabs>
        <w:ind w:left="1080"/>
        <w:rPr>
          <w:szCs w:val="22"/>
          <w:lang w:val="es-ES"/>
        </w:rPr>
      </w:pPr>
      <w:r w:rsidRPr="00AA54E9">
        <w:rPr>
          <w:szCs w:val="22"/>
          <w:lang w:val="es-ES"/>
        </w:rPr>
        <w:t xml:space="preserve">“22” – </w:t>
      </w:r>
      <w:r w:rsidRPr="00AA54E9">
        <w:rPr>
          <w:szCs w:val="22"/>
          <w:u w:val="single"/>
          <w:lang w:val="es-ES"/>
        </w:rPr>
        <w:t xml:space="preserve">Letrina </w:t>
      </w:r>
      <w:r w:rsidR="00CC4E32">
        <w:rPr>
          <w:szCs w:val="22"/>
          <w:u w:val="single"/>
          <w:lang w:val="es-ES"/>
        </w:rPr>
        <w:t xml:space="preserve">de fosa </w:t>
      </w:r>
      <w:r w:rsidRPr="00AA54E9">
        <w:rPr>
          <w:szCs w:val="22"/>
          <w:u w:val="single"/>
          <w:lang w:val="es-ES"/>
        </w:rPr>
        <w:t>con</w:t>
      </w:r>
      <w:r w:rsidR="00CC4E32">
        <w:rPr>
          <w:szCs w:val="22"/>
          <w:u w:val="single"/>
          <w:lang w:val="es-ES"/>
        </w:rPr>
        <w:t xml:space="preserve"> losa</w:t>
      </w:r>
      <w:r w:rsidRPr="00AA54E9">
        <w:rPr>
          <w:szCs w:val="22"/>
          <w:lang w:val="es-ES"/>
        </w:rPr>
        <w:t xml:space="preserve"> </w:t>
      </w:r>
      <w:r w:rsidR="00DC63FE">
        <w:rPr>
          <w:szCs w:val="22"/>
          <w:lang w:val="es-ES"/>
        </w:rPr>
        <w:t xml:space="preserve">es una letrina de fosa seca donde la fosa está completamente cubierta por </w:t>
      </w:r>
      <w:r w:rsidRPr="00AA54E9">
        <w:rPr>
          <w:szCs w:val="22"/>
          <w:lang w:val="es-ES"/>
        </w:rPr>
        <w:t>una losa</w:t>
      </w:r>
      <w:r w:rsidR="00DC63FE">
        <w:rPr>
          <w:szCs w:val="22"/>
          <w:lang w:val="es-ES"/>
        </w:rPr>
        <w:t xml:space="preserve"> o</w:t>
      </w:r>
      <w:r w:rsidRPr="00AA54E9">
        <w:rPr>
          <w:szCs w:val="22"/>
          <w:lang w:val="es-ES"/>
        </w:rPr>
        <w:t xml:space="preserve"> plataforma </w:t>
      </w:r>
      <w:r w:rsidR="00DC63FE">
        <w:rPr>
          <w:szCs w:val="22"/>
          <w:lang w:val="es-ES"/>
        </w:rPr>
        <w:t>que está fijada por un</w:t>
      </w:r>
      <w:r w:rsidRPr="00AA54E9">
        <w:rPr>
          <w:szCs w:val="22"/>
          <w:lang w:val="es-ES"/>
        </w:rPr>
        <w:t xml:space="preserve"> asiento</w:t>
      </w:r>
      <w:r w:rsidR="00DC63FE">
        <w:rPr>
          <w:szCs w:val="22"/>
          <w:lang w:val="es-ES"/>
        </w:rPr>
        <w:t xml:space="preserve"> u hoyo.</w:t>
      </w:r>
      <w:r w:rsidR="0092200D">
        <w:rPr>
          <w:szCs w:val="22"/>
          <w:lang w:val="es-ES"/>
        </w:rPr>
        <w:t xml:space="preserve"> La plataforma puede estar hecha de cualquier tipo de material (hormigón/concreto</w:t>
      </w:r>
      <w:r w:rsidR="006F1936">
        <w:rPr>
          <w:szCs w:val="22"/>
          <w:lang w:val="es-ES"/>
        </w:rPr>
        <w:t>, tronc</w:t>
      </w:r>
      <w:r w:rsidR="0092200D">
        <w:rPr>
          <w:szCs w:val="22"/>
          <w:lang w:val="es-ES"/>
        </w:rPr>
        <w:t>os con tierra o barro, cemento, etc.) siempre y cuando cubra adecuadamente el hoyo sin exponer los contenidos del hoyo</w:t>
      </w:r>
      <w:r w:rsidR="006F1936">
        <w:rPr>
          <w:szCs w:val="22"/>
          <w:lang w:val="es-ES"/>
        </w:rPr>
        <w:t xml:space="preserve"> más que a través del asiento u hoyo.</w:t>
      </w:r>
    </w:p>
    <w:p w14:paraId="4EBB7C58" w14:textId="246A9A0E" w:rsidR="00181046" w:rsidRPr="0058064F" w:rsidRDefault="00181046" w:rsidP="00EB0C0D">
      <w:pPr>
        <w:rPr>
          <w:szCs w:val="22"/>
          <w:lang w:val="es-ES"/>
        </w:rPr>
      </w:pPr>
    </w:p>
    <w:p w14:paraId="099E13F0" w14:textId="648ED4E1" w:rsidR="00181046" w:rsidRPr="0058064F" w:rsidRDefault="00181046" w:rsidP="00181046">
      <w:pPr>
        <w:numPr>
          <w:ilvl w:val="1"/>
          <w:numId w:val="5"/>
        </w:numPr>
        <w:tabs>
          <w:tab w:val="clear" w:pos="1440"/>
          <w:tab w:val="num" w:pos="1080"/>
        </w:tabs>
        <w:ind w:left="1080"/>
        <w:rPr>
          <w:szCs w:val="22"/>
          <w:lang w:val="es-ES"/>
        </w:rPr>
      </w:pPr>
      <w:r w:rsidRPr="00AA54E9">
        <w:rPr>
          <w:szCs w:val="22"/>
          <w:lang w:val="es-ES"/>
        </w:rPr>
        <w:t xml:space="preserve">“23” – </w:t>
      </w:r>
      <w:r w:rsidRPr="00AA54E9">
        <w:rPr>
          <w:szCs w:val="22"/>
          <w:u w:val="single"/>
          <w:lang w:val="es-ES"/>
        </w:rPr>
        <w:t xml:space="preserve">Letrina sin </w:t>
      </w:r>
      <w:r w:rsidR="00CC4E32">
        <w:rPr>
          <w:szCs w:val="22"/>
          <w:u w:val="single"/>
          <w:lang w:val="es-ES"/>
        </w:rPr>
        <w:t>fosa</w:t>
      </w:r>
      <w:r w:rsidRPr="00AA54E9">
        <w:rPr>
          <w:szCs w:val="22"/>
          <w:u w:val="single"/>
          <w:lang w:val="es-ES"/>
        </w:rPr>
        <w:t>/</w:t>
      </w:r>
      <w:r w:rsidR="00CC4E32">
        <w:rPr>
          <w:szCs w:val="22"/>
          <w:u w:val="single"/>
          <w:lang w:val="es-ES"/>
        </w:rPr>
        <w:t>Foso abierto</w:t>
      </w:r>
      <w:r w:rsidRPr="00AA54E9">
        <w:rPr>
          <w:szCs w:val="22"/>
          <w:lang w:val="es-ES"/>
        </w:rPr>
        <w:t xml:space="preserve"> se sirve de un hoyo en el suelo para la recolección de excretas y no contiene una losa para acuclillarse, plataforma o asiento. </w:t>
      </w:r>
      <w:r w:rsidRPr="0058064F">
        <w:rPr>
          <w:szCs w:val="22"/>
          <w:lang w:val="es-ES"/>
        </w:rPr>
        <w:t>Un hoyo abierto es un hoyo rudimentario en el suelo, donde se recolectan las excretas.</w:t>
      </w:r>
    </w:p>
    <w:p w14:paraId="106F9B1C" w14:textId="77777777" w:rsidR="00181046" w:rsidRDefault="00181046" w:rsidP="00181046">
      <w:pPr>
        <w:ind w:left="1080"/>
        <w:rPr>
          <w:szCs w:val="22"/>
          <w:lang w:val="es-ES"/>
        </w:rPr>
      </w:pPr>
    </w:p>
    <w:p w14:paraId="249E2823" w14:textId="5689AB45" w:rsidR="00181046" w:rsidRPr="00AA54E9" w:rsidRDefault="00181046" w:rsidP="00181046">
      <w:pPr>
        <w:numPr>
          <w:ilvl w:val="1"/>
          <w:numId w:val="5"/>
        </w:numPr>
        <w:tabs>
          <w:tab w:val="clear" w:pos="1440"/>
          <w:tab w:val="num" w:pos="1080"/>
        </w:tabs>
        <w:ind w:left="1080"/>
        <w:rPr>
          <w:szCs w:val="22"/>
          <w:lang w:val="es-ES"/>
        </w:rPr>
      </w:pPr>
      <w:r w:rsidRPr="00AA54E9">
        <w:rPr>
          <w:szCs w:val="22"/>
          <w:lang w:val="es-ES"/>
        </w:rPr>
        <w:t xml:space="preserve">“31” – </w:t>
      </w:r>
      <w:r w:rsidR="00CC4E32">
        <w:rPr>
          <w:szCs w:val="22"/>
          <w:u w:val="single"/>
          <w:lang w:val="es-ES"/>
        </w:rPr>
        <w:t>I</w:t>
      </w:r>
      <w:r w:rsidRPr="00AA54E9">
        <w:rPr>
          <w:szCs w:val="22"/>
          <w:u w:val="single"/>
          <w:lang w:val="es-ES"/>
        </w:rPr>
        <w:t>nodoro de compostaje</w:t>
      </w:r>
      <w:r w:rsidRPr="00AA54E9">
        <w:rPr>
          <w:szCs w:val="22"/>
          <w:lang w:val="es-ES"/>
        </w:rPr>
        <w:t xml:space="preserve"> es un inodoro al que se añaden excretas y material rico en carbono (deshechos vegetales, paja, hierba, aserrín, ceniza) y que se mantiene en condiciones especiales para producir un abono inofensivo.</w:t>
      </w:r>
    </w:p>
    <w:p w14:paraId="62768B92" w14:textId="77777777" w:rsidR="00181046" w:rsidRDefault="00181046" w:rsidP="00181046">
      <w:pPr>
        <w:ind w:left="1080"/>
        <w:rPr>
          <w:szCs w:val="22"/>
          <w:lang w:val="es-ES"/>
        </w:rPr>
      </w:pPr>
    </w:p>
    <w:p w14:paraId="78D55D77" w14:textId="77777777" w:rsidR="00181046" w:rsidRPr="00AA54E9" w:rsidRDefault="00181046" w:rsidP="00181046">
      <w:pPr>
        <w:numPr>
          <w:ilvl w:val="1"/>
          <w:numId w:val="5"/>
        </w:numPr>
        <w:tabs>
          <w:tab w:val="clear" w:pos="1440"/>
          <w:tab w:val="num" w:pos="1080"/>
        </w:tabs>
        <w:ind w:left="1080"/>
        <w:rPr>
          <w:szCs w:val="22"/>
          <w:lang w:val="es-ES"/>
        </w:rPr>
      </w:pPr>
      <w:r w:rsidRPr="00AA54E9">
        <w:rPr>
          <w:szCs w:val="22"/>
          <w:lang w:val="es-ES"/>
        </w:rPr>
        <w:t xml:space="preserve">“41” – </w:t>
      </w:r>
      <w:r w:rsidRPr="00AA54E9">
        <w:rPr>
          <w:szCs w:val="22"/>
          <w:u w:val="single"/>
          <w:lang w:val="es-ES"/>
        </w:rPr>
        <w:t>Balde</w:t>
      </w:r>
      <w:r w:rsidRPr="00AA54E9">
        <w:rPr>
          <w:szCs w:val="22"/>
          <w:lang w:val="es-ES"/>
        </w:rPr>
        <w:t xml:space="preserve"> se refiere al uso de un balde o algún otro recipiente para la retención de las heces (y, en algunos casos, orina y material para la limpieza anal), que se vacía periódicamente para el tratamiento o eliminación de su contenido.</w:t>
      </w:r>
    </w:p>
    <w:p w14:paraId="2C6FA0FB" w14:textId="77777777" w:rsidR="00181046" w:rsidRDefault="00181046" w:rsidP="00181046">
      <w:pPr>
        <w:ind w:left="1080"/>
        <w:rPr>
          <w:szCs w:val="22"/>
          <w:lang w:val="es-ES"/>
        </w:rPr>
      </w:pPr>
    </w:p>
    <w:p w14:paraId="517F95AC" w14:textId="7A7C4B08" w:rsidR="00181046" w:rsidRPr="00AA54E9" w:rsidRDefault="00181046" w:rsidP="00181046">
      <w:pPr>
        <w:numPr>
          <w:ilvl w:val="1"/>
          <w:numId w:val="5"/>
        </w:numPr>
        <w:tabs>
          <w:tab w:val="clear" w:pos="1440"/>
          <w:tab w:val="num" w:pos="1080"/>
        </w:tabs>
        <w:ind w:left="1080"/>
        <w:rPr>
          <w:szCs w:val="22"/>
          <w:lang w:val="es-ES"/>
        </w:rPr>
      </w:pPr>
      <w:r w:rsidRPr="00AA54E9">
        <w:rPr>
          <w:szCs w:val="22"/>
          <w:lang w:val="es-ES"/>
        </w:rPr>
        <w:t xml:space="preserve">“51” </w:t>
      </w:r>
      <w:r w:rsidRPr="00AA54E9">
        <w:rPr>
          <w:szCs w:val="22"/>
          <w:u w:val="single"/>
          <w:lang w:val="es-ES"/>
        </w:rPr>
        <w:t xml:space="preserve">– </w:t>
      </w:r>
      <w:r w:rsidR="00CC4E32">
        <w:rPr>
          <w:szCs w:val="22"/>
          <w:u w:val="single"/>
          <w:lang w:val="es-ES"/>
        </w:rPr>
        <w:t>I</w:t>
      </w:r>
      <w:r w:rsidRPr="00AA54E9">
        <w:rPr>
          <w:szCs w:val="22"/>
          <w:u w:val="single"/>
          <w:lang w:val="es-ES"/>
        </w:rPr>
        <w:t>nodoro colgante o letrina colgante</w:t>
      </w:r>
      <w:r w:rsidRPr="00AA54E9">
        <w:rPr>
          <w:szCs w:val="22"/>
          <w:lang w:val="es-ES"/>
        </w:rPr>
        <w:t xml:space="preserve"> es un inodoro construido encima del mar, un río o algún otro cuerpo de agua sobre el que las excretas caen directamente.</w:t>
      </w:r>
    </w:p>
    <w:p w14:paraId="269DD52E" w14:textId="77777777" w:rsidR="00181046" w:rsidRDefault="00181046" w:rsidP="00181046">
      <w:pPr>
        <w:ind w:left="1080"/>
        <w:rPr>
          <w:szCs w:val="22"/>
          <w:lang w:val="es-ES"/>
        </w:rPr>
      </w:pPr>
    </w:p>
    <w:p w14:paraId="10081C8E" w14:textId="0D57715D" w:rsidR="00181046" w:rsidRPr="00AA54E9" w:rsidRDefault="00181046" w:rsidP="00181046">
      <w:pPr>
        <w:numPr>
          <w:ilvl w:val="1"/>
          <w:numId w:val="5"/>
        </w:numPr>
        <w:tabs>
          <w:tab w:val="clear" w:pos="1440"/>
          <w:tab w:val="num" w:pos="1080"/>
        </w:tabs>
        <w:ind w:left="1080"/>
        <w:rPr>
          <w:szCs w:val="22"/>
          <w:lang w:val="es-ES"/>
        </w:rPr>
      </w:pPr>
      <w:r w:rsidRPr="00AA54E9">
        <w:rPr>
          <w:szCs w:val="22"/>
          <w:lang w:val="es-ES"/>
        </w:rPr>
        <w:t xml:space="preserve">“95” - </w:t>
      </w:r>
      <w:r w:rsidRPr="00AA54E9">
        <w:rPr>
          <w:szCs w:val="22"/>
          <w:u w:val="single"/>
          <w:lang w:val="es-ES"/>
        </w:rPr>
        <w:t xml:space="preserve">No hay </w:t>
      </w:r>
      <w:r w:rsidR="00CC4E32">
        <w:rPr>
          <w:szCs w:val="22"/>
          <w:u w:val="single"/>
          <w:lang w:val="es-ES"/>
        </w:rPr>
        <w:t xml:space="preserve">instalación </w:t>
      </w:r>
      <w:r w:rsidRPr="00AA54E9">
        <w:rPr>
          <w:szCs w:val="22"/>
          <w:u w:val="single"/>
          <w:lang w:val="es-ES"/>
        </w:rPr>
        <w:t>sanitari</w:t>
      </w:r>
      <w:r w:rsidR="00CC4E32">
        <w:rPr>
          <w:szCs w:val="22"/>
          <w:u w:val="single"/>
          <w:lang w:val="es-ES"/>
        </w:rPr>
        <w:t>a</w:t>
      </w:r>
      <w:r w:rsidRPr="00AA54E9">
        <w:rPr>
          <w:szCs w:val="22"/>
          <w:u w:val="single"/>
          <w:lang w:val="es-ES"/>
        </w:rPr>
        <w:t xml:space="preserve"> /</w:t>
      </w:r>
      <w:r w:rsidR="00CC4E32">
        <w:rPr>
          <w:szCs w:val="22"/>
          <w:u w:val="single"/>
          <w:lang w:val="es-ES"/>
        </w:rPr>
        <w:t xml:space="preserve">va al </w:t>
      </w:r>
      <w:r w:rsidRPr="00AA54E9">
        <w:rPr>
          <w:szCs w:val="22"/>
          <w:u w:val="single"/>
          <w:lang w:val="es-ES"/>
        </w:rPr>
        <w:t>monte/campo</w:t>
      </w:r>
      <w:r w:rsidRPr="00AA54E9">
        <w:rPr>
          <w:szCs w:val="22"/>
          <w:lang w:val="es-ES"/>
        </w:rPr>
        <w:t xml:space="preserve"> incluye envolver las excretas y arrojarlas con la basura, enterrar las excretas “como harían los gatos”, defecar en el monte o campo o zanja, así como defecar en aguas superficiales (canal de drenaje, playa, río, riachuelo o el mar).</w:t>
      </w:r>
    </w:p>
    <w:p w14:paraId="223C3B12" w14:textId="77777777" w:rsidR="00181046" w:rsidRPr="00CD7298" w:rsidRDefault="00181046" w:rsidP="0018104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Cs w:val="22"/>
          <w:lang w:val="es-ES"/>
        </w:rPr>
      </w:pPr>
    </w:p>
    <w:p w14:paraId="7BB2DFF3" w14:textId="77777777" w:rsidR="00181046" w:rsidRPr="0058064F" w:rsidRDefault="00181046" w:rsidP="00181046">
      <w:pPr>
        <w:rPr>
          <w:szCs w:val="22"/>
          <w:lang w:val="es-ES"/>
        </w:rPr>
      </w:pPr>
      <w:r w:rsidRPr="0058064F">
        <w:rPr>
          <w:szCs w:val="22"/>
          <w:lang w:val="es-ES"/>
        </w:rPr>
        <w:lastRenderedPageBreak/>
        <w:t>El objetivo de las dos siguientes preguntas es determinar si el hogar comparte su servicio sanitario con otros hogares. El que un servicio sanitario sea compartido o no es importante, ya que los servicios compartidos pueden ser menos higiénicos que los servicios sanitarios usados por un solo hogar. Las condiciones antihigiénicas (las heces en el suelo, asiento o paredes y las moscas) pueden disuadir del uso del servicio.</w:t>
      </w:r>
    </w:p>
    <w:p w14:paraId="1846793F" w14:textId="77777777" w:rsidR="00181046" w:rsidRPr="0058064F" w:rsidRDefault="00181046" w:rsidP="00181046">
      <w:pPr>
        <w:rPr>
          <w:smallCaps/>
          <w:szCs w:val="22"/>
          <w:lang w:val="es-ES"/>
        </w:rPr>
      </w:pPr>
    </w:p>
    <w:p w14:paraId="62A6250D" w14:textId="6625A211" w:rsidR="00181046" w:rsidRPr="00D62529" w:rsidRDefault="00181046" w:rsidP="00181046">
      <w:pPr>
        <w:autoSpaceDE w:val="0"/>
        <w:autoSpaceDN w:val="0"/>
        <w:adjustRightInd w:val="0"/>
        <w:rPr>
          <w:rFonts w:ascii="Times New Roman Bold" w:hAnsi="Times New Roman Bold"/>
          <w:b/>
          <w:smallCaps/>
          <w:szCs w:val="22"/>
          <w:lang w:val="es-ES"/>
        </w:rPr>
      </w:pPr>
      <w:r w:rsidRPr="00D62529">
        <w:rPr>
          <w:rFonts w:ascii="Times New Roman Bold" w:hAnsi="Times New Roman Bold"/>
          <w:b/>
          <w:smallCaps/>
          <w:szCs w:val="22"/>
          <w:lang w:val="es-ES"/>
        </w:rPr>
        <w:t xml:space="preserve">WS9. </w:t>
      </w:r>
      <w:r w:rsidRPr="00D62529">
        <w:rPr>
          <w:rFonts w:ascii="Times New Roman Bold" w:hAnsi="Times New Roman Bold" w:hint="eastAsia"/>
          <w:b/>
          <w:smallCaps/>
          <w:szCs w:val="22"/>
          <w:lang w:val="es-ES"/>
        </w:rPr>
        <w:t>¿</w:t>
      </w:r>
      <w:r w:rsidRPr="00D62529">
        <w:rPr>
          <w:rFonts w:ascii="Times New Roman Bold" w:hAnsi="Times New Roman Bold"/>
          <w:b/>
          <w:smallCaps/>
          <w:szCs w:val="22"/>
          <w:lang w:val="es-ES"/>
        </w:rPr>
        <w:t xml:space="preserve">Comparte </w:t>
      </w:r>
      <w:r w:rsidR="00901B44">
        <w:rPr>
          <w:rFonts w:ascii="Times New Roman Bold" w:hAnsi="Times New Roman Bold"/>
          <w:b/>
          <w:smallCaps/>
          <w:szCs w:val="22"/>
          <w:lang w:val="es-ES"/>
        </w:rPr>
        <w:t xml:space="preserve">usted esta instalación </w:t>
      </w:r>
      <w:r w:rsidRPr="00D62529">
        <w:rPr>
          <w:rFonts w:ascii="Times New Roman Bold" w:hAnsi="Times New Roman Bold"/>
          <w:b/>
          <w:smallCaps/>
          <w:szCs w:val="22"/>
          <w:lang w:val="es-ES"/>
        </w:rPr>
        <w:t xml:space="preserve">con otras personas que no </w:t>
      </w:r>
      <w:r w:rsidR="00901B44">
        <w:rPr>
          <w:rFonts w:ascii="Times New Roman Bold" w:hAnsi="Times New Roman Bold"/>
          <w:b/>
          <w:smallCaps/>
          <w:szCs w:val="22"/>
          <w:lang w:val="es-ES"/>
        </w:rPr>
        <w:t>son</w:t>
      </w:r>
      <w:r w:rsidR="00901B44" w:rsidRPr="00D62529">
        <w:rPr>
          <w:rFonts w:ascii="Times New Roman Bold" w:hAnsi="Times New Roman Bold"/>
          <w:b/>
          <w:smallCaps/>
          <w:szCs w:val="22"/>
          <w:lang w:val="es-ES"/>
        </w:rPr>
        <w:t xml:space="preserve"> </w:t>
      </w:r>
      <w:r w:rsidRPr="00D62529">
        <w:rPr>
          <w:rFonts w:ascii="Times New Roman Bold" w:hAnsi="Times New Roman Bold"/>
          <w:b/>
          <w:smallCaps/>
          <w:szCs w:val="22"/>
          <w:lang w:val="es-ES"/>
        </w:rPr>
        <w:t>miembros de su hogar?</w:t>
      </w:r>
    </w:p>
    <w:p w14:paraId="1AE84249"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Marque con un círculo el código que corresponda a la respuesta facilitada. Si la respuesta es</w:t>
      </w:r>
    </w:p>
    <w:p w14:paraId="5B43A6D6"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“No”, continúe con el siguiente módulo.</w:t>
      </w:r>
    </w:p>
    <w:p w14:paraId="4D64420C"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rPr>
      </w:pPr>
    </w:p>
    <w:p w14:paraId="1A46AC31" w14:textId="017BDAFC" w:rsidR="00181046" w:rsidRPr="00DF168F" w:rsidRDefault="00181046" w:rsidP="00181046">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WS10.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Comparte usted esta instalaci</w:t>
      </w:r>
      <w:r w:rsidRPr="00DF168F">
        <w:rPr>
          <w:rFonts w:ascii="Times New Roman Bold" w:hAnsi="Times New Roman Bold" w:hint="eastAsia"/>
          <w:b/>
          <w:smallCaps/>
          <w:szCs w:val="22"/>
          <w:lang w:val="es-ES"/>
        </w:rPr>
        <w:t>ó</w:t>
      </w:r>
      <w:r w:rsidRPr="00DF168F">
        <w:rPr>
          <w:rFonts w:ascii="Times New Roman Bold" w:hAnsi="Times New Roman Bold"/>
          <w:b/>
          <w:smallCaps/>
          <w:szCs w:val="22"/>
          <w:lang w:val="es-ES"/>
        </w:rPr>
        <w:t xml:space="preserve">n </w:t>
      </w:r>
      <w:r w:rsidR="00901B44">
        <w:rPr>
          <w:rFonts w:ascii="Times New Roman Bold" w:hAnsi="Times New Roman Bold"/>
          <w:b/>
          <w:smallCaps/>
          <w:szCs w:val="22"/>
          <w:lang w:val="es-ES"/>
        </w:rPr>
        <w:t xml:space="preserve">únicamente </w:t>
      </w:r>
      <w:r w:rsidRPr="00DF168F">
        <w:rPr>
          <w:rFonts w:ascii="Times New Roman Bold" w:hAnsi="Times New Roman Bold"/>
          <w:b/>
          <w:smallCaps/>
          <w:szCs w:val="22"/>
          <w:lang w:val="es-ES"/>
        </w:rPr>
        <w:t xml:space="preserve">con miembros de otros hogares </w:t>
      </w:r>
      <w:r w:rsidR="00901B44">
        <w:rPr>
          <w:rFonts w:ascii="Times New Roman Bold" w:hAnsi="Times New Roman Bold"/>
          <w:b/>
          <w:smallCaps/>
          <w:szCs w:val="22"/>
          <w:lang w:val="es-ES"/>
        </w:rPr>
        <w:t xml:space="preserve">que usted conoce, o la instalación </w:t>
      </w:r>
      <w:r w:rsidRPr="00DF168F">
        <w:rPr>
          <w:rFonts w:ascii="Times New Roman Bold" w:hAnsi="Times New Roman Bold"/>
          <w:b/>
          <w:smallCaps/>
          <w:szCs w:val="22"/>
          <w:lang w:val="es-ES"/>
        </w:rPr>
        <w:t>est</w:t>
      </w:r>
      <w:r w:rsidRPr="00DF168F">
        <w:rPr>
          <w:rFonts w:ascii="Times New Roman Bold" w:hAnsi="Times New Roman Bold" w:hint="eastAsia"/>
          <w:b/>
          <w:smallCaps/>
          <w:szCs w:val="22"/>
          <w:lang w:val="es-ES"/>
        </w:rPr>
        <w:t>á</w:t>
      </w:r>
      <w:r w:rsidRPr="00DF168F">
        <w:rPr>
          <w:rFonts w:ascii="Times New Roman Bold" w:hAnsi="Times New Roman Bold"/>
          <w:b/>
          <w:smallCaps/>
          <w:szCs w:val="22"/>
          <w:lang w:val="es-ES"/>
        </w:rPr>
        <w:t xml:space="preserve"> abierta al uso del p</w:t>
      </w:r>
      <w:r w:rsidRPr="00DF168F">
        <w:rPr>
          <w:rFonts w:ascii="Times New Roman Bold" w:hAnsi="Times New Roman Bold" w:hint="eastAsia"/>
          <w:b/>
          <w:smallCaps/>
          <w:szCs w:val="22"/>
          <w:lang w:val="es-ES"/>
        </w:rPr>
        <w:t>ú</w:t>
      </w:r>
      <w:r w:rsidRPr="00DF168F">
        <w:rPr>
          <w:rFonts w:ascii="Times New Roman Bold" w:hAnsi="Times New Roman Bold"/>
          <w:b/>
          <w:smallCaps/>
          <w:szCs w:val="22"/>
          <w:lang w:val="es-ES"/>
        </w:rPr>
        <w:t>blico en general?</w:t>
      </w:r>
    </w:p>
    <w:p w14:paraId="24488182" w14:textId="77777777" w:rsidR="00181046" w:rsidRPr="00DF168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El propósito de esta pregunta es comprender si la instalación se comparte sólo con otros hogares (por ejemplo, </w:t>
      </w:r>
      <w:r w:rsidR="004D6C0D">
        <w:rPr>
          <w:rStyle w:val="TL2"/>
          <w:lang w:val="es-ES"/>
        </w:rPr>
        <w:t>un hogar vecino</w:t>
      </w:r>
      <w:r w:rsidRPr="0058064F">
        <w:rPr>
          <w:rStyle w:val="TL2"/>
          <w:lang w:val="es-ES"/>
        </w:rPr>
        <w:t xml:space="preserve">) o si el lugar está abierto al público. Si se trata de un servicio público, entonces marque con un círculo “2” y pase al siguiente módulo. </w:t>
      </w:r>
      <w:r w:rsidRPr="00DF168F">
        <w:rPr>
          <w:rStyle w:val="TL2"/>
          <w:lang w:val="es-ES"/>
        </w:rPr>
        <w:t>Si “1” está marcado con un círculo, continúe con WS11.</w:t>
      </w:r>
    </w:p>
    <w:p w14:paraId="0C9D2A6D" w14:textId="77777777" w:rsidR="00181046" w:rsidRPr="005D5B90"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rPr>
      </w:pPr>
    </w:p>
    <w:p w14:paraId="0471550B" w14:textId="198A5FC8" w:rsidR="00181046" w:rsidRPr="00DF168F" w:rsidRDefault="00181046" w:rsidP="00181046">
      <w:pPr>
        <w:autoSpaceDE w:val="0"/>
        <w:autoSpaceDN w:val="0"/>
        <w:adjustRightInd w:val="0"/>
        <w:rPr>
          <w:rFonts w:ascii="Times New Roman Bold" w:hAnsi="Times New Roman Bold"/>
          <w:b/>
          <w:smallCaps/>
          <w:szCs w:val="22"/>
          <w:lang w:val="es-ES"/>
        </w:rPr>
      </w:pPr>
      <w:r w:rsidRPr="00DF168F">
        <w:rPr>
          <w:rFonts w:ascii="Times New Roman Bold" w:hAnsi="Times New Roman Bold"/>
          <w:b/>
          <w:smallCaps/>
          <w:szCs w:val="22"/>
          <w:lang w:val="es-ES"/>
        </w:rPr>
        <w:t xml:space="preserve">WS11. </w:t>
      </w:r>
      <w:r w:rsidRPr="00DF168F">
        <w:rPr>
          <w:rFonts w:ascii="Times New Roman Bold" w:hAnsi="Times New Roman Bold" w:hint="eastAsia"/>
          <w:b/>
          <w:smallCaps/>
          <w:szCs w:val="22"/>
          <w:lang w:val="es-ES"/>
        </w:rPr>
        <w:t>¿</w:t>
      </w:r>
      <w:r w:rsidRPr="00DF168F">
        <w:rPr>
          <w:rFonts w:ascii="Times New Roman Bold" w:hAnsi="Times New Roman Bold"/>
          <w:b/>
          <w:smallCaps/>
          <w:szCs w:val="22"/>
          <w:lang w:val="es-ES"/>
        </w:rPr>
        <w:t>Cu</w:t>
      </w:r>
      <w:r w:rsidRPr="00DF168F">
        <w:rPr>
          <w:rFonts w:ascii="Times New Roman Bold" w:hAnsi="Times New Roman Bold" w:hint="eastAsia"/>
          <w:b/>
          <w:smallCaps/>
          <w:szCs w:val="22"/>
          <w:lang w:val="es-ES"/>
        </w:rPr>
        <w:t>á</w:t>
      </w:r>
      <w:r w:rsidRPr="00DF168F">
        <w:rPr>
          <w:rFonts w:ascii="Times New Roman Bold" w:hAnsi="Times New Roman Bold"/>
          <w:b/>
          <w:smallCaps/>
          <w:szCs w:val="22"/>
          <w:lang w:val="es-ES"/>
        </w:rPr>
        <w:t xml:space="preserve">ntos hogares en total </w:t>
      </w:r>
      <w:r w:rsidR="00901B44">
        <w:rPr>
          <w:rFonts w:ascii="Times New Roman Bold" w:hAnsi="Times New Roman Bold"/>
          <w:b/>
          <w:smallCaps/>
          <w:szCs w:val="22"/>
          <w:lang w:val="es-ES"/>
        </w:rPr>
        <w:t>utilizan esta instalación</w:t>
      </w:r>
      <w:r w:rsidRPr="00DF168F">
        <w:rPr>
          <w:rFonts w:ascii="Times New Roman Bold" w:hAnsi="Times New Roman Bold"/>
          <w:b/>
          <w:smallCaps/>
          <w:szCs w:val="22"/>
          <w:lang w:val="es-ES"/>
        </w:rPr>
        <w:t xml:space="preserve"> sanitari</w:t>
      </w:r>
      <w:r w:rsidR="00901B44">
        <w:rPr>
          <w:rFonts w:ascii="Times New Roman Bold" w:hAnsi="Times New Roman Bold"/>
          <w:b/>
          <w:smallCaps/>
          <w:szCs w:val="22"/>
          <w:lang w:val="es-ES"/>
        </w:rPr>
        <w:t>a</w:t>
      </w:r>
      <w:r w:rsidRPr="00DF168F">
        <w:rPr>
          <w:rFonts w:ascii="Times New Roman Bold" w:hAnsi="Times New Roman Bold"/>
          <w:b/>
          <w:smallCaps/>
          <w:szCs w:val="22"/>
          <w:lang w:val="es-ES"/>
        </w:rPr>
        <w:t xml:space="preserve">, </w:t>
      </w:r>
      <w:r w:rsidR="00901B44">
        <w:rPr>
          <w:rFonts w:ascii="Times New Roman Bold" w:hAnsi="Times New Roman Bold"/>
          <w:b/>
          <w:smallCaps/>
          <w:szCs w:val="22"/>
          <w:lang w:val="es-ES"/>
        </w:rPr>
        <w:t>incluidos los miembros de</w:t>
      </w:r>
      <w:r w:rsidR="00901B44" w:rsidRPr="00DF168F">
        <w:rPr>
          <w:rFonts w:ascii="Times New Roman Bold" w:hAnsi="Times New Roman Bold"/>
          <w:b/>
          <w:smallCaps/>
          <w:szCs w:val="22"/>
          <w:lang w:val="es-ES"/>
        </w:rPr>
        <w:t xml:space="preserve"> </w:t>
      </w:r>
      <w:r w:rsidRPr="00DF168F">
        <w:rPr>
          <w:rFonts w:ascii="Times New Roman Bold" w:hAnsi="Times New Roman Bold"/>
          <w:b/>
          <w:smallCaps/>
          <w:szCs w:val="22"/>
          <w:lang w:val="es-ES"/>
        </w:rPr>
        <w:t>su hogar?</w:t>
      </w:r>
    </w:p>
    <w:p w14:paraId="0AD83861" w14:textId="77777777" w:rsidR="00181046" w:rsidRPr="0058064F" w:rsidRDefault="00181046" w:rsidP="0018104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lang w:val="es-ES"/>
        </w:rPr>
      </w:pPr>
      <w:r w:rsidRPr="0058064F">
        <w:rPr>
          <w:rStyle w:val="TL2"/>
          <w:lang w:val="es-ES"/>
        </w:rPr>
        <w:t xml:space="preserve">El número total de hogares que usan este servicio debe </w:t>
      </w:r>
      <w:r w:rsidRPr="004D6C0D">
        <w:rPr>
          <w:rStyle w:val="TL2"/>
          <w:u w:val="single"/>
          <w:lang w:val="es-ES"/>
        </w:rPr>
        <w:t>incluir</w:t>
      </w:r>
      <w:r w:rsidRPr="0058064F">
        <w:rPr>
          <w:rStyle w:val="TL2"/>
          <w:lang w:val="es-ES"/>
        </w:rPr>
        <w:t xml:space="preserve"> al hogar que se está entrevistando. Si menos de diez hogares utilizan este servicio sanitario, escriba el número de hogares en la línea provista. Si </w:t>
      </w:r>
      <w:r w:rsidR="004D6C0D">
        <w:rPr>
          <w:rStyle w:val="TL2"/>
          <w:lang w:val="es-ES"/>
        </w:rPr>
        <w:t xml:space="preserve">hay </w:t>
      </w:r>
      <w:r w:rsidRPr="0058064F">
        <w:rPr>
          <w:rStyle w:val="TL2"/>
          <w:lang w:val="es-ES"/>
        </w:rPr>
        <w:t xml:space="preserve">10 hogares o más </w:t>
      </w:r>
      <w:r w:rsidR="004D6C0D">
        <w:rPr>
          <w:rStyle w:val="TL2"/>
          <w:lang w:val="es-ES"/>
        </w:rPr>
        <w:t xml:space="preserve">que </w:t>
      </w:r>
      <w:r w:rsidRPr="0058064F">
        <w:rPr>
          <w:rStyle w:val="TL2"/>
          <w:lang w:val="es-ES"/>
        </w:rPr>
        <w:t>usan este servicio higiénico, marque con un círculo la opción “10”. Tenga en cuenta que “01” no es una respuesta válida (porque significa que es el único hogar que usa el servicio sanitario; si éste fuera el caso, usted deberá regresar a la pregunta WS9 y corregir la respuesta). Marque un círculo sobre “98” para “NS” (“No lo sabe”).</w:t>
      </w:r>
    </w:p>
    <w:p w14:paraId="23F78941" w14:textId="77777777" w:rsidR="00324622" w:rsidRPr="0058064F" w:rsidRDefault="00324622" w:rsidP="00CF43C8">
      <w:pPr>
        <w:ind w:left="360"/>
        <w:rPr>
          <w:szCs w:val="22"/>
          <w:lang w:val="es-ES"/>
        </w:rPr>
      </w:pPr>
    </w:p>
    <w:p w14:paraId="6A5935F0" w14:textId="77777777" w:rsidR="00007799" w:rsidRPr="004F5BB1" w:rsidRDefault="00007799" w:rsidP="00DD6933">
      <w:pPr>
        <w:autoSpaceDE w:val="0"/>
        <w:autoSpaceDN w:val="0"/>
        <w:adjustRightInd w:val="0"/>
        <w:rPr>
          <w:sz w:val="24"/>
          <w:szCs w:val="24"/>
          <w:lang w:val="es-ES"/>
        </w:rPr>
      </w:pPr>
    </w:p>
    <w:p w14:paraId="7B772248" w14:textId="77777777" w:rsidR="007046AD" w:rsidRDefault="007046AD" w:rsidP="007046AD">
      <w:pPr>
        <w:autoSpaceDE w:val="0"/>
        <w:autoSpaceDN w:val="0"/>
        <w:adjustRightInd w:val="0"/>
        <w:rPr>
          <w:b/>
          <w:sz w:val="24"/>
          <w:szCs w:val="24"/>
          <w:lang w:val="es-ES"/>
        </w:rPr>
      </w:pPr>
    </w:p>
    <w:p w14:paraId="246B2C27" w14:textId="77777777" w:rsidR="0040468A" w:rsidRDefault="0040468A" w:rsidP="007046AD">
      <w:pPr>
        <w:autoSpaceDE w:val="0"/>
        <w:autoSpaceDN w:val="0"/>
        <w:adjustRightInd w:val="0"/>
        <w:rPr>
          <w:b/>
          <w:sz w:val="24"/>
          <w:szCs w:val="24"/>
          <w:lang w:val="es-ES"/>
        </w:rPr>
      </w:pPr>
    </w:p>
    <w:p w14:paraId="3E89A1B8" w14:textId="77777777" w:rsidR="0040468A" w:rsidRDefault="0040468A" w:rsidP="007046AD">
      <w:pPr>
        <w:autoSpaceDE w:val="0"/>
        <w:autoSpaceDN w:val="0"/>
        <w:adjustRightInd w:val="0"/>
        <w:rPr>
          <w:b/>
          <w:sz w:val="24"/>
          <w:szCs w:val="24"/>
          <w:lang w:val="es-ES"/>
        </w:rPr>
      </w:pPr>
    </w:p>
    <w:p w14:paraId="410DE99C" w14:textId="1E48AD19" w:rsidR="006F1936" w:rsidRDefault="006F1936">
      <w:pPr>
        <w:rPr>
          <w:b/>
          <w:sz w:val="24"/>
          <w:szCs w:val="24"/>
          <w:lang w:val="es-ES"/>
        </w:rPr>
      </w:pPr>
      <w:r>
        <w:rPr>
          <w:b/>
          <w:sz w:val="24"/>
          <w:szCs w:val="24"/>
          <w:lang w:val="es-ES"/>
        </w:rPr>
        <w:br w:type="page"/>
      </w:r>
    </w:p>
    <w:p w14:paraId="19318C20" w14:textId="77777777" w:rsidR="007046AD" w:rsidRPr="0040468A" w:rsidRDefault="002D7251" w:rsidP="00B1764A">
      <w:pPr>
        <w:pStyle w:val="Heading2"/>
        <w:rPr>
          <w:rFonts w:ascii="Times New Roman Bold" w:hAnsi="Times New Roman Bold"/>
          <w:smallCaps/>
          <w:sz w:val="28"/>
          <w:szCs w:val="28"/>
          <w:lang w:val="es-ES"/>
        </w:rPr>
      </w:pPr>
      <w:bookmarkStart w:id="40" w:name="_Toc250628328"/>
      <w:r w:rsidRPr="0040468A">
        <w:rPr>
          <w:rFonts w:ascii="Times New Roman Bold" w:hAnsi="Times New Roman Bold"/>
          <w:smallCaps/>
          <w:sz w:val="28"/>
          <w:szCs w:val="28"/>
          <w:lang w:val="es-ES"/>
        </w:rPr>
        <w:lastRenderedPageBreak/>
        <w:t>M</w:t>
      </w:r>
      <w:r w:rsidRPr="0040468A">
        <w:rPr>
          <w:rFonts w:ascii="Times New Roman Bold" w:hAnsi="Times New Roman Bold" w:hint="eastAsia"/>
          <w:smallCaps/>
          <w:sz w:val="28"/>
          <w:szCs w:val="28"/>
          <w:lang w:val="es-ES"/>
        </w:rPr>
        <w:t>ó</w:t>
      </w:r>
      <w:r w:rsidRPr="0040468A">
        <w:rPr>
          <w:rFonts w:ascii="Times New Roman Bold" w:hAnsi="Times New Roman Bold"/>
          <w:smallCaps/>
          <w:sz w:val="28"/>
          <w:szCs w:val="28"/>
          <w:lang w:val="es-ES"/>
        </w:rPr>
        <w:t>dulo del Lavado de las Manos</w:t>
      </w:r>
      <w:bookmarkEnd w:id="40"/>
    </w:p>
    <w:p w14:paraId="1CD971A8" w14:textId="77777777" w:rsidR="007046AD" w:rsidRDefault="007046AD" w:rsidP="007046AD">
      <w:pPr>
        <w:autoSpaceDE w:val="0"/>
        <w:autoSpaceDN w:val="0"/>
        <w:adjustRightInd w:val="0"/>
        <w:rPr>
          <w:sz w:val="24"/>
          <w:szCs w:val="24"/>
          <w:lang w:val="es-ES" w:eastAsia="sv-SE"/>
        </w:rPr>
      </w:pPr>
    </w:p>
    <w:p w14:paraId="5CE9FF30" w14:textId="69364417" w:rsidR="00D639C4" w:rsidRDefault="00D639C4" w:rsidP="007046AD">
      <w:pPr>
        <w:autoSpaceDE w:val="0"/>
        <w:autoSpaceDN w:val="0"/>
        <w:adjustRightInd w:val="0"/>
        <w:rPr>
          <w:szCs w:val="22"/>
          <w:lang w:val="es-ES"/>
        </w:rPr>
      </w:pPr>
      <w:r w:rsidRPr="002D7251">
        <w:rPr>
          <w:szCs w:val="22"/>
          <w:lang w:val="es-ES"/>
        </w:rPr>
        <w:t>Lavarse l</w:t>
      </w:r>
      <w:r w:rsidR="00604E8B" w:rsidRPr="002D7251">
        <w:rPr>
          <w:szCs w:val="22"/>
          <w:lang w:val="es-ES"/>
        </w:rPr>
        <w:t xml:space="preserve">as manos con agua y jabón </w:t>
      </w:r>
      <w:r w:rsidR="009B709C">
        <w:rPr>
          <w:szCs w:val="22"/>
          <w:lang w:val="es-ES"/>
        </w:rPr>
        <w:t xml:space="preserve">(jabón, detergente u otro producto de higiene) </w:t>
      </w:r>
      <w:r w:rsidR="00604E8B" w:rsidRPr="002D7251">
        <w:rPr>
          <w:szCs w:val="22"/>
          <w:lang w:val="es-ES"/>
        </w:rPr>
        <w:t xml:space="preserve">es la iniciativa higiénica </w:t>
      </w:r>
      <w:r w:rsidRPr="002D7251">
        <w:rPr>
          <w:szCs w:val="22"/>
          <w:lang w:val="es-ES"/>
        </w:rPr>
        <w:t>más rentable en términos de eficacia para reducir tanto la incidencia de la diarrea como de la neumonía en niños/as menores de cinco años. Este módulo está diseñado para recoger información sobre instalaciones para el lavado de  las manos y</w:t>
      </w:r>
      <w:r w:rsidR="00604E8B" w:rsidRPr="002D7251">
        <w:rPr>
          <w:szCs w:val="22"/>
          <w:lang w:val="es-ES"/>
        </w:rPr>
        <w:t xml:space="preserve"> de</w:t>
      </w:r>
      <w:r w:rsidRPr="002D7251">
        <w:rPr>
          <w:szCs w:val="22"/>
          <w:lang w:val="es-ES"/>
        </w:rPr>
        <w:t xml:space="preserve"> la presencia de agentes de limpieza en esas instalaciones. Como algunas de las preguntas requieren de observación, completar este módulo puede tomar tiempo. </w:t>
      </w:r>
    </w:p>
    <w:p w14:paraId="17EFC761" w14:textId="77777777" w:rsidR="0040468A" w:rsidRDefault="0040468A" w:rsidP="007046AD">
      <w:pPr>
        <w:autoSpaceDE w:val="0"/>
        <w:autoSpaceDN w:val="0"/>
        <w:adjustRightInd w:val="0"/>
        <w:rPr>
          <w:szCs w:val="22"/>
          <w:lang w:val="es-ES"/>
        </w:rPr>
      </w:pPr>
    </w:p>
    <w:p w14:paraId="64C0A024" w14:textId="6ADEF000" w:rsidR="00E1622A" w:rsidRPr="00E1622A" w:rsidRDefault="00E1622A" w:rsidP="00E1622A">
      <w:pPr>
        <w:spacing w:line="288" w:lineRule="auto"/>
        <w:rPr>
          <w:szCs w:val="22"/>
          <w:lang w:val="es-ES"/>
        </w:rPr>
      </w:pPr>
      <w:r w:rsidRPr="00E1622A">
        <w:rPr>
          <w:szCs w:val="22"/>
          <w:lang w:val="es-ES"/>
        </w:rPr>
        <w:t xml:space="preserve">Se sabe que la presencia de un lugar o dispositivo utilizado para el lavado de manos en el hogar y la presencia de agua y jabón en ese lugar es un buen indicador del comportamiento de lavado de manos. La presencia de agua y jabón en </w:t>
      </w:r>
      <w:r w:rsidR="009B709C">
        <w:rPr>
          <w:szCs w:val="22"/>
          <w:lang w:val="es-ES"/>
        </w:rPr>
        <w:t>el</w:t>
      </w:r>
      <w:r w:rsidRPr="00E1622A">
        <w:rPr>
          <w:szCs w:val="22"/>
          <w:lang w:val="es-ES"/>
        </w:rPr>
        <w:t xml:space="preserve"> lugar </w:t>
      </w:r>
      <w:r w:rsidR="009B709C">
        <w:rPr>
          <w:szCs w:val="22"/>
          <w:lang w:val="es-ES"/>
        </w:rPr>
        <w:t xml:space="preserve">o dispositivo </w:t>
      </w:r>
      <w:r w:rsidRPr="00E1622A">
        <w:rPr>
          <w:szCs w:val="22"/>
          <w:lang w:val="es-ES"/>
        </w:rPr>
        <w:t>para el lavado de manos indica que, como mínimo, las herramientas necesarias para el lavado de las manos están presentes en el mismo lugar. Por otra parte, existen evidencias que sugieren que el tener jabón/ agua en un lugar para el lavado de manos se asocia con la reducción de riesgo de enfermedad.</w:t>
      </w:r>
    </w:p>
    <w:p w14:paraId="4CCC5EFE" w14:textId="77777777" w:rsidR="00E1622A" w:rsidRPr="00E1622A" w:rsidRDefault="00E1622A" w:rsidP="00E1622A">
      <w:pPr>
        <w:rPr>
          <w:lang w:val="es-ES"/>
        </w:rPr>
      </w:pPr>
    </w:p>
    <w:p w14:paraId="57650EEA" w14:textId="49BFC48D" w:rsidR="00E1622A" w:rsidRPr="00A94D35" w:rsidRDefault="00E1622A" w:rsidP="00E1622A">
      <w:pPr>
        <w:spacing w:line="288" w:lineRule="auto"/>
        <w:rPr>
          <w:szCs w:val="22"/>
          <w:lang w:val="es-ES"/>
        </w:rPr>
      </w:pPr>
      <w:r w:rsidRPr="00E1622A">
        <w:rPr>
          <w:szCs w:val="22"/>
          <w:u w:val="single"/>
          <w:lang w:val="es-ES"/>
        </w:rPr>
        <w:t>Un lugar para el lavado de manos</w:t>
      </w:r>
      <w:r w:rsidRPr="00E1622A">
        <w:rPr>
          <w:szCs w:val="22"/>
          <w:lang w:val="es-ES"/>
        </w:rPr>
        <w:t>: es el lugar que el informante le muestra a la entrevistadora como el lugar donde más a menudo se lavan las manos los miembros del hogar. Diferentes estudios han concluido que la probabilidad de que las personas se laven las manos en momentos críticos es mayor en los hogares que tienen un lugar para lavarse las manos y en los que el agua y el jabón están presentes en e</w:t>
      </w:r>
      <w:r w:rsidR="009B709C">
        <w:rPr>
          <w:szCs w:val="22"/>
          <w:lang w:val="es-ES"/>
        </w:rPr>
        <w:t>se</w:t>
      </w:r>
      <w:r w:rsidRPr="00E1622A">
        <w:rPr>
          <w:szCs w:val="22"/>
          <w:lang w:val="es-ES"/>
        </w:rPr>
        <w:t xml:space="preserve"> lugar.</w:t>
      </w:r>
      <w:r w:rsidRPr="00E1622A">
        <w:rPr>
          <w:szCs w:val="22"/>
          <w:lang w:val="es-ES"/>
        </w:rPr>
        <w:br/>
      </w:r>
      <w:r w:rsidRPr="00E1622A">
        <w:rPr>
          <w:szCs w:val="22"/>
          <w:lang w:val="es-ES"/>
        </w:rPr>
        <w:br/>
      </w:r>
      <w:r w:rsidRPr="00E1622A">
        <w:rPr>
          <w:szCs w:val="22"/>
          <w:u w:val="single"/>
          <w:lang w:val="es-ES"/>
        </w:rPr>
        <w:t>La presencia de agua y jabón en el lugar para lavarse las manos</w:t>
      </w:r>
      <w:r w:rsidRPr="00E1622A">
        <w:rPr>
          <w:szCs w:val="22"/>
          <w:lang w:val="es-ES"/>
        </w:rPr>
        <w:t>: para que se dé un correcto lavado de manos en e</w:t>
      </w:r>
      <w:r w:rsidR="00140C78">
        <w:rPr>
          <w:szCs w:val="22"/>
          <w:lang w:val="es-ES"/>
        </w:rPr>
        <w:t>ese</w:t>
      </w:r>
      <w:r w:rsidRPr="00E1622A">
        <w:rPr>
          <w:szCs w:val="22"/>
          <w:lang w:val="es-ES"/>
        </w:rPr>
        <w:t xml:space="preserve"> lugar, es un requisito previo la presencia de agua -estancada o corriente- y la presencia de cualquier tipo de jabón (barra, líquido o en polvo).</w:t>
      </w:r>
      <w:r w:rsidRPr="00E1622A">
        <w:rPr>
          <w:szCs w:val="22"/>
          <w:lang w:val="es-ES"/>
        </w:rPr>
        <w:br/>
      </w:r>
      <w:r w:rsidRPr="00E1622A">
        <w:rPr>
          <w:szCs w:val="22"/>
          <w:lang w:val="es-ES"/>
        </w:rPr>
        <w:br/>
      </w:r>
      <w:r w:rsidRPr="00E1622A">
        <w:rPr>
          <w:szCs w:val="22"/>
          <w:u w:val="single"/>
          <w:lang w:val="es-ES"/>
        </w:rPr>
        <w:t>Jabón presente en cualquier lugar del hogar</w:t>
      </w:r>
      <w:r w:rsidRPr="00E1622A">
        <w:rPr>
          <w:szCs w:val="22"/>
          <w:lang w:val="es-ES"/>
        </w:rPr>
        <w:t>: la presencia de cualquier tipo de jabón (barra, líquido o en polvo) en cualquier lugar del hogar es una indicación de que el hogar tiene acceso a un mercado que vende jabón, y, presumiblemente, es consciente de algunos de los beneficios del uso del jabón.</w:t>
      </w:r>
    </w:p>
    <w:p w14:paraId="5AF9FC46" w14:textId="77777777" w:rsidR="00E1622A" w:rsidRPr="002D7251" w:rsidRDefault="00E1622A" w:rsidP="007046AD">
      <w:pPr>
        <w:autoSpaceDE w:val="0"/>
        <w:autoSpaceDN w:val="0"/>
        <w:adjustRightInd w:val="0"/>
        <w:rPr>
          <w:szCs w:val="22"/>
          <w:lang w:val="es-ES" w:eastAsia="sv-SE"/>
        </w:rPr>
      </w:pPr>
    </w:p>
    <w:p w14:paraId="434FFE65" w14:textId="77777777" w:rsidR="00D639C4" w:rsidRPr="002D7251" w:rsidRDefault="00D639C4" w:rsidP="00D639C4">
      <w:pPr>
        <w:keepNext/>
        <w:keepLines/>
        <w:tabs>
          <w:tab w:val="left" w:pos="-1440"/>
          <w:tab w:val="left" w:pos="-720"/>
        </w:tabs>
        <w:rPr>
          <w:b/>
          <w:szCs w:val="22"/>
          <w:lang w:val="es-ES"/>
        </w:rPr>
      </w:pPr>
    </w:p>
    <w:p w14:paraId="6EDF30EB" w14:textId="5DDD0F59" w:rsidR="00D639C4" w:rsidRPr="006F1928" w:rsidRDefault="00D639C4" w:rsidP="00D639C4">
      <w:pPr>
        <w:keepNext/>
        <w:keepLines/>
        <w:tabs>
          <w:tab w:val="left" w:pos="-1440"/>
          <w:tab w:val="left" w:pos="-720"/>
        </w:tabs>
        <w:rPr>
          <w:b/>
          <w:smallCaps/>
          <w:lang w:val="es-ES"/>
        </w:rPr>
      </w:pPr>
      <w:r w:rsidRPr="006F1928">
        <w:rPr>
          <w:b/>
          <w:smallCaps/>
          <w:lang w:val="es-ES"/>
        </w:rPr>
        <w:t xml:space="preserve">HW1. </w:t>
      </w:r>
      <w:r w:rsidR="00E1622A">
        <w:rPr>
          <w:b/>
          <w:smallCaps/>
          <w:lang w:val="es-ES"/>
        </w:rPr>
        <w:t>Nos gustaría</w:t>
      </w:r>
      <w:r w:rsidR="00267D18">
        <w:rPr>
          <w:b/>
          <w:smallCaps/>
          <w:lang w:val="es-ES"/>
        </w:rPr>
        <w:t xml:space="preserve"> </w:t>
      </w:r>
      <w:r w:rsidR="006F1936">
        <w:rPr>
          <w:b/>
          <w:smallCaps/>
          <w:lang w:val="es-ES"/>
        </w:rPr>
        <w:t xml:space="preserve">aprender sobre </w:t>
      </w:r>
      <w:r w:rsidR="00267D18">
        <w:rPr>
          <w:b/>
          <w:smallCaps/>
          <w:lang w:val="es-ES"/>
        </w:rPr>
        <w:t xml:space="preserve">los </w:t>
      </w:r>
      <w:r w:rsidR="006F1936">
        <w:rPr>
          <w:b/>
          <w:smallCaps/>
          <w:lang w:val="es-ES"/>
        </w:rPr>
        <w:t xml:space="preserve">espacios </w:t>
      </w:r>
      <w:r w:rsidR="00267D18">
        <w:rPr>
          <w:b/>
          <w:smallCaps/>
          <w:lang w:val="es-ES"/>
        </w:rPr>
        <w:t xml:space="preserve">que utilizan los hogares para </w:t>
      </w:r>
      <w:r w:rsidR="006F1936">
        <w:rPr>
          <w:b/>
          <w:smallCaps/>
          <w:lang w:val="es-ES"/>
        </w:rPr>
        <w:t>lavarse las</w:t>
      </w:r>
      <w:r w:rsidR="00267D18">
        <w:rPr>
          <w:b/>
          <w:smallCaps/>
          <w:lang w:val="es-ES"/>
        </w:rPr>
        <w:t xml:space="preserve"> manos. </w:t>
      </w:r>
      <w:r w:rsidR="006F1936">
        <w:rPr>
          <w:b/>
          <w:smallCaps/>
          <w:lang w:val="es-ES"/>
        </w:rPr>
        <w:t>¿puede mostrarme qué lugar usan con mayor frecuencia los miembros del hogar para lavarse las manos?</w:t>
      </w:r>
    </w:p>
    <w:p w14:paraId="0364AB79" w14:textId="23694E42" w:rsidR="00D639C4" w:rsidRDefault="00D639C4" w:rsidP="00B576A6">
      <w:pPr>
        <w:ind w:left="360"/>
        <w:rPr>
          <w:lang w:val="es-ES"/>
        </w:rPr>
      </w:pPr>
      <w:r w:rsidRPr="0058064F">
        <w:rPr>
          <w:lang w:val="es-ES"/>
        </w:rPr>
        <w:t xml:space="preserve">Comenzará preguntando si es posible ver el lugar donde los miembros del hogar se lavan las manos con mayor frecuencia. Si el informante está de acuerdo y usted </w:t>
      </w:r>
      <w:r w:rsidR="00604E8B" w:rsidRPr="0058064F">
        <w:rPr>
          <w:lang w:val="es-ES"/>
        </w:rPr>
        <w:t xml:space="preserve">logra </w:t>
      </w:r>
      <w:r w:rsidRPr="0058064F">
        <w:rPr>
          <w:lang w:val="es-ES"/>
        </w:rPr>
        <w:t>observa</w:t>
      </w:r>
      <w:r w:rsidR="00604E8B" w:rsidRPr="0058064F">
        <w:rPr>
          <w:lang w:val="es-ES"/>
        </w:rPr>
        <w:t>r</w:t>
      </w:r>
      <w:r w:rsidRPr="0058064F">
        <w:rPr>
          <w:lang w:val="es-ES"/>
        </w:rPr>
        <w:t xml:space="preserve"> la instalación, marque con un círculo “1”. Si no hay un lugar específico en la vivienda, parcela o en el patio, marque un círculo sobre</w:t>
      </w:r>
      <w:r w:rsidR="00604E8B" w:rsidRPr="0058064F">
        <w:rPr>
          <w:lang w:val="es-ES"/>
        </w:rPr>
        <w:t xml:space="preserve"> </w:t>
      </w:r>
      <w:r w:rsidRPr="0058064F">
        <w:rPr>
          <w:lang w:val="es-ES"/>
        </w:rPr>
        <w:t xml:space="preserve"> “2” y pase a HW4. Si hay un lugar pero no se le concede permiso para verlo, marque un círculo sobre “3” y pase a HW4. Si el lugar utilizado para el lavado de </w:t>
      </w:r>
      <w:r w:rsidR="00604E8B" w:rsidRPr="0058064F">
        <w:rPr>
          <w:lang w:val="es-ES"/>
        </w:rPr>
        <w:t xml:space="preserve">las </w:t>
      </w:r>
      <w:r w:rsidRPr="0058064F">
        <w:rPr>
          <w:lang w:val="es-ES"/>
        </w:rPr>
        <w:t xml:space="preserve">manos no se </w:t>
      </w:r>
      <w:r w:rsidR="00604E8B" w:rsidRPr="0058064F">
        <w:rPr>
          <w:lang w:val="es-ES"/>
        </w:rPr>
        <w:t xml:space="preserve">puede </w:t>
      </w:r>
      <w:r w:rsidRPr="0058064F">
        <w:rPr>
          <w:lang w:val="es-ES"/>
        </w:rPr>
        <w:t>observa</w:t>
      </w:r>
      <w:r w:rsidR="00604E8B" w:rsidRPr="0058064F">
        <w:rPr>
          <w:lang w:val="es-ES"/>
        </w:rPr>
        <w:t>r</w:t>
      </w:r>
      <w:r w:rsidRPr="0058064F">
        <w:rPr>
          <w:lang w:val="es-ES"/>
        </w:rPr>
        <w:t xml:space="preserve"> por cualquier otra razón, marque un círculo sobre “6”</w:t>
      </w:r>
      <w:r w:rsidR="007360FC">
        <w:rPr>
          <w:lang w:val="es-ES"/>
        </w:rPr>
        <w:t>, escriba la razón</w:t>
      </w:r>
      <w:r w:rsidRPr="0058064F">
        <w:rPr>
          <w:lang w:val="es-ES"/>
        </w:rPr>
        <w:t xml:space="preserve"> y pase a HW4. </w:t>
      </w:r>
    </w:p>
    <w:p w14:paraId="4812FD6D" w14:textId="77777777" w:rsidR="00267D18" w:rsidRDefault="00267D18" w:rsidP="00B576A6">
      <w:pPr>
        <w:ind w:left="360"/>
        <w:rPr>
          <w:lang w:val="es-ES"/>
        </w:rPr>
      </w:pPr>
    </w:p>
    <w:p w14:paraId="1B91087B" w14:textId="5C362F5A" w:rsidR="00267D18" w:rsidRPr="00267D18" w:rsidRDefault="00267D18" w:rsidP="00267D18">
      <w:pPr>
        <w:spacing w:line="288" w:lineRule="auto"/>
        <w:ind w:left="284"/>
        <w:rPr>
          <w:lang w:val="es-ES"/>
        </w:rPr>
      </w:pPr>
      <w:r w:rsidRPr="00267D18">
        <w:rPr>
          <w:lang w:val="es-ES"/>
        </w:rPr>
        <w:t xml:space="preserve">En muchas culturas y zonas marginales con hacinamiento puede que no haya un lugar </w:t>
      </w:r>
      <w:r w:rsidR="007360FC">
        <w:rPr>
          <w:lang w:val="es-ES"/>
        </w:rPr>
        <w:t>específico</w:t>
      </w:r>
      <w:r w:rsidR="007360FC" w:rsidRPr="00267D18">
        <w:rPr>
          <w:lang w:val="es-ES"/>
        </w:rPr>
        <w:t xml:space="preserve"> </w:t>
      </w:r>
      <w:r w:rsidRPr="00267D18">
        <w:rPr>
          <w:lang w:val="es-ES"/>
        </w:rPr>
        <w:t xml:space="preserve">para lavarse las manos. Más bien, puede que se use un objeto móvil, como un cubo, cuenca, contenedor o hervidor de agua, para que la gente se lave o enjuague las manos. Para estos casos, marque con un </w:t>
      </w:r>
      <w:r w:rsidRPr="00267D18">
        <w:rPr>
          <w:lang w:val="es-ES"/>
        </w:rPr>
        <w:lastRenderedPageBreak/>
        <w:t xml:space="preserve">círculo el código “6” y especifique </w:t>
      </w:r>
      <w:r w:rsidR="007360FC">
        <w:rPr>
          <w:lang w:val="es-ES"/>
        </w:rPr>
        <w:t xml:space="preserve">cual es el objeto utilizado para contener el agua tal como se instruyó durante la capacitación de entrevistadoras. </w:t>
      </w:r>
    </w:p>
    <w:p w14:paraId="25FF0DE8" w14:textId="77777777" w:rsidR="00267D18" w:rsidRPr="0058064F" w:rsidRDefault="00267D18" w:rsidP="00B576A6">
      <w:pPr>
        <w:ind w:left="360"/>
        <w:rPr>
          <w:lang w:val="es-ES"/>
        </w:rPr>
      </w:pPr>
    </w:p>
    <w:p w14:paraId="44C5521A" w14:textId="4E50ED57" w:rsidR="00D639C4" w:rsidRDefault="00D639C4" w:rsidP="0040468A">
      <w:pPr>
        <w:spacing w:line="288" w:lineRule="auto"/>
        <w:rPr>
          <w:szCs w:val="24"/>
          <w:lang w:val="es-ES"/>
        </w:rPr>
      </w:pPr>
      <w:r w:rsidRPr="006F1928">
        <w:rPr>
          <w:b/>
          <w:szCs w:val="24"/>
          <w:lang w:val="es-ES"/>
        </w:rPr>
        <w:t>HW2.</w:t>
      </w:r>
      <w:r w:rsidRPr="006F1928">
        <w:rPr>
          <w:szCs w:val="24"/>
          <w:lang w:val="es-ES"/>
        </w:rPr>
        <w:t xml:space="preserve"> </w:t>
      </w:r>
      <w:r w:rsidRPr="006F1928">
        <w:rPr>
          <w:b/>
          <w:i/>
          <w:szCs w:val="24"/>
          <w:lang w:val="es-ES"/>
        </w:rPr>
        <w:t xml:space="preserve">Observe </w:t>
      </w:r>
      <w:r w:rsidR="007360FC">
        <w:rPr>
          <w:b/>
          <w:i/>
          <w:szCs w:val="24"/>
          <w:lang w:val="es-ES"/>
        </w:rPr>
        <w:t>si hay</w:t>
      </w:r>
      <w:r w:rsidRPr="006F1928">
        <w:rPr>
          <w:b/>
          <w:i/>
          <w:szCs w:val="24"/>
          <w:lang w:val="es-ES"/>
        </w:rPr>
        <w:t xml:space="preserve"> agua en el luga</w:t>
      </w:r>
      <w:r w:rsidR="00604E8B" w:rsidRPr="006F1928">
        <w:rPr>
          <w:b/>
          <w:i/>
          <w:szCs w:val="24"/>
          <w:lang w:val="es-ES"/>
        </w:rPr>
        <w:t>r específico para el lavado de</w:t>
      </w:r>
      <w:r w:rsidRPr="006F1928">
        <w:rPr>
          <w:b/>
          <w:i/>
          <w:szCs w:val="24"/>
          <w:lang w:val="es-ES"/>
        </w:rPr>
        <w:t xml:space="preserve"> manos</w:t>
      </w:r>
      <w:r w:rsidR="001D6204">
        <w:rPr>
          <w:b/>
          <w:i/>
          <w:szCs w:val="24"/>
          <w:lang w:val="es-ES"/>
        </w:rPr>
        <w:t xml:space="preserve">. </w:t>
      </w:r>
      <w:r w:rsidR="001D6204" w:rsidRPr="00A94D35">
        <w:rPr>
          <w:rFonts w:ascii="Calibri" w:hAnsi="Calibri"/>
          <w:b/>
          <w:i/>
          <w:szCs w:val="22"/>
          <w:lang w:val="es-ES"/>
        </w:rPr>
        <w:t xml:space="preserve">Verifique </w:t>
      </w:r>
      <w:r w:rsidR="00EC7856">
        <w:rPr>
          <w:rFonts w:ascii="Calibri" w:hAnsi="Calibri"/>
          <w:b/>
          <w:i/>
          <w:szCs w:val="22"/>
          <w:lang w:val="es-ES"/>
        </w:rPr>
        <w:t>la llave</w:t>
      </w:r>
      <w:r w:rsidR="001D6204" w:rsidRPr="00A94D35">
        <w:rPr>
          <w:rFonts w:ascii="Calibri" w:hAnsi="Calibri"/>
          <w:b/>
          <w:i/>
          <w:szCs w:val="22"/>
          <w:lang w:val="es-ES"/>
        </w:rPr>
        <w:t xml:space="preserve"> /bomba, cuenca, cubo, </w:t>
      </w:r>
      <w:r w:rsidR="00EC7856">
        <w:rPr>
          <w:rFonts w:ascii="Calibri" w:hAnsi="Calibri"/>
          <w:b/>
          <w:i/>
          <w:szCs w:val="22"/>
          <w:lang w:val="es-ES"/>
        </w:rPr>
        <w:t>recipiente</w:t>
      </w:r>
      <w:r w:rsidR="00EC7856" w:rsidRPr="00A94D35">
        <w:rPr>
          <w:rFonts w:ascii="Calibri" w:hAnsi="Calibri"/>
          <w:b/>
          <w:i/>
          <w:szCs w:val="22"/>
          <w:lang w:val="es-ES"/>
        </w:rPr>
        <w:t xml:space="preserve"> </w:t>
      </w:r>
      <w:r w:rsidR="001D6204" w:rsidRPr="00A94D35">
        <w:rPr>
          <w:rFonts w:ascii="Calibri" w:hAnsi="Calibri"/>
          <w:b/>
          <w:i/>
          <w:szCs w:val="22"/>
          <w:lang w:val="es-ES"/>
        </w:rPr>
        <w:t xml:space="preserve">de agua u </w:t>
      </w:r>
      <w:r w:rsidR="00EC7856">
        <w:rPr>
          <w:rFonts w:ascii="Calibri" w:hAnsi="Calibri"/>
          <w:b/>
          <w:i/>
          <w:szCs w:val="22"/>
          <w:lang w:val="es-ES"/>
        </w:rPr>
        <w:t xml:space="preserve">otros </w:t>
      </w:r>
      <w:r w:rsidR="001D6204" w:rsidRPr="00A94D35">
        <w:rPr>
          <w:rFonts w:ascii="Calibri" w:hAnsi="Calibri"/>
          <w:b/>
          <w:i/>
          <w:szCs w:val="22"/>
          <w:lang w:val="es-ES"/>
        </w:rPr>
        <w:t>objetos similares para la presencia de agua.</w:t>
      </w:r>
      <w:r w:rsidRPr="006F1928">
        <w:rPr>
          <w:szCs w:val="24"/>
          <w:lang w:val="es-ES"/>
        </w:rPr>
        <w:t xml:space="preserve"> </w:t>
      </w:r>
    </w:p>
    <w:p w14:paraId="3844DB95" w14:textId="77777777" w:rsidR="00EC7856" w:rsidRPr="006F1928" w:rsidRDefault="00EC7856" w:rsidP="0040468A">
      <w:pPr>
        <w:spacing w:line="288" w:lineRule="auto"/>
        <w:rPr>
          <w:szCs w:val="24"/>
          <w:lang w:val="es-ES"/>
        </w:rPr>
      </w:pPr>
    </w:p>
    <w:p w14:paraId="60EB7A99" w14:textId="77777777" w:rsidR="00D639C4" w:rsidRDefault="001D6204" w:rsidP="0040468A">
      <w:pPr>
        <w:pStyle w:val="1IntvwqstChar1Char"/>
        <w:ind w:left="0" w:firstLine="0"/>
        <w:rPr>
          <w:rFonts w:ascii="Times New Roman" w:hAnsi="Times New Roman"/>
          <w:b/>
          <w:i/>
          <w:smallCaps w:val="0"/>
          <w:sz w:val="22"/>
          <w:szCs w:val="24"/>
          <w:lang w:val="es-ES"/>
        </w:rPr>
      </w:pPr>
      <w:r w:rsidRPr="001D6204">
        <w:rPr>
          <w:rFonts w:ascii="Times New Roman" w:hAnsi="Times New Roman"/>
          <w:b/>
          <w:smallCaps w:val="0"/>
          <w:sz w:val="22"/>
          <w:szCs w:val="24"/>
          <w:lang w:val="es-ES"/>
        </w:rPr>
        <w:t xml:space="preserve">HW3A. </w:t>
      </w:r>
      <w:r w:rsidRPr="001D6204">
        <w:rPr>
          <w:rFonts w:ascii="Times New Roman" w:hAnsi="Times New Roman"/>
          <w:b/>
          <w:i/>
          <w:smallCaps w:val="0"/>
          <w:sz w:val="22"/>
          <w:szCs w:val="24"/>
          <w:lang w:val="es-ES"/>
        </w:rPr>
        <w:t>¿Hay jabón, detergente o cenizas/barro/arena en el lugar para el lavado de manos?</w:t>
      </w:r>
    </w:p>
    <w:p w14:paraId="44A8BD0B" w14:textId="77777777" w:rsidR="00EC7856" w:rsidRPr="001D6204" w:rsidRDefault="00EC7856" w:rsidP="0040468A">
      <w:pPr>
        <w:pStyle w:val="1IntvwqstChar1Char"/>
        <w:ind w:left="0" w:firstLine="0"/>
        <w:rPr>
          <w:rFonts w:ascii="Times New Roman" w:hAnsi="Times New Roman"/>
          <w:b/>
          <w:smallCaps w:val="0"/>
          <w:sz w:val="22"/>
          <w:szCs w:val="24"/>
          <w:lang w:val="es-ES"/>
        </w:rPr>
      </w:pPr>
    </w:p>
    <w:p w14:paraId="44CB208A" w14:textId="5C7DD5C9" w:rsidR="00D639C4" w:rsidRPr="006F1928" w:rsidRDefault="00D639C4" w:rsidP="00D639C4">
      <w:pPr>
        <w:keepNext/>
        <w:keepLines/>
        <w:tabs>
          <w:tab w:val="left" w:pos="-1440"/>
          <w:tab w:val="left" w:pos="-720"/>
        </w:tabs>
        <w:rPr>
          <w:szCs w:val="24"/>
          <w:lang w:val="es-ES"/>
        </w:rPr>
      </w:pPr>
      <w:r w:rsidRPr="006F1928">
        <w:rPr>
          <w:b/>
          <w:szCs w:val="24"/>
          <w:lang w:val="es-ES"/>
        </w:rPr>
        <w:t>HW3</w:t>
      </w:r>
      <w:r w:rsidR="0091235A">
        <w:rPr>
          <w:b/>
          <w:szCs w:val="24"/>
          <w:lang w:val="es-ES"/>
        </w:rPr>
        <w:t>B</w:t>
      </w:r>
      <w:r w:rsidRPr="006F1928">
        <w:rPr>
          <w:b/>
          <w:szCs w:val="24"/>
          <w:lang w:val="es-ES"/>
        </w:rPr>
        <w:t>.</w:t>
      </w:r>
      <w:r w:rsidRPr="006F1928">
        <w:rPr>
          <w:szCs w:val="24"/>
          <w:lang w:val="es-ES"/>
        </w:rPr>
        <w:t xml:space="preserve"> </w:t>
      </w:r>
      <w:r w:rsidR="00EC7856">
        <w:rPr>
          <w:b/>
          <w:i/>
          <w:szCs w:val="24"/>
          <w:lang w:val="es-ES"/>
        </w:rPr>
        <w:t>Anote la</w:t>
      </w:r>
      <w:r w:rsidR="001D6204">
        <w:rPr>
          <w:b/>
          <w:i/>
          <w:szCs w:val="24"/>
          <w:lang w:val="es-ES"/>
        </w:rPr>
        <w:t xml:space="preserve"> observación</w:t>
      </w:r>
      <w:r w:rsidRPr="006F1928">
        <w:rPr>
          <w:szCs w:val="24"/>
          <w:lang w:val="es-ES"/>
        </w:rPr>
        <w:t xml:space="preserve"> </w:t>
      </w:r>
    </w:p>
    <w:p w14:paraId="3FAC299F" w14:textId="4A006618" w:rsidR="00D639C4" w:rsidRPr="0058064F" w:rsidRDefault="00D639C4" w:rsidP="00B576A6">
      <w:pPr>
        <w:ind w:left="360"/>
        <w:rPr>
          <w:lang w:val="es-ES"/>
        </w:rPr>
      </w:pPr>
      <w:r w:rsidRPr="0058064F">
        <w:rPr>
          <w:lang w:val="es-ES"/>
        </w:rPr>
        <w:t>HW2</w:t>
      </w:r>
      <w:r w:rsidR="001D6204">
        <w:rPr>
          <w:lang w:val="es-ES"/>
        </w:rPr>
        <w:t xml:space="preserve">, </w:t>
      </w:r>
      <w:r w:rsidRPr="0058064F">
        <w:rPr>
          <w:lang w:val="es-ES"/>
        </w:rPr>
        <w:t>HW3</w:t>
      </w:r>
      <w:r w:rsidR="001D6204">
        <w:rPr>
          <w:lang w:val="es-ES"/>
        </w:rPr>
        <w:t>A y HW3B</w:t>
      </w:r>
      <w:r w:rsidRPr="0058064F">
        <w:rPr>
          <w:lang w:val="es-ES"/>
        </w:rPr>
        <w:t xml:space="preserve"> son </w:t>
      </w:r>
      <w:r w:rsidR="00604E8B" w:rsidRPr="0058064F">
        <w:rPr>
          <w:lang w:val="es-ES"/>
        </w:rPr>
        <w:t>preguntas</w:t>
      </w:r>
      <w:r w:rsidRPr="0058064F">
        <w:rPr>
          <w:lang w:val="es-ES"/>
        </w:rPr>
        <w:t xml:space="preserve"> de observación. </w:t>
      </w:r>
      <w:r w:rsidR="00604E8B" w:rsidRPr="0058064F">
        <w:rPr>
          <w:lang w:val="es-ES"/>
        </w:rPr>
        <w:t xml:space="preserve">Mediante la </w:t>
      </w:r>
      <w:r w:rsidRPr="0058064F">
        <w:rPr>
          <w:lang w:val="es-ES"/>
        </w:rPr>
        <w:t xml:space="preserve">HW2, observará si hay agua disponible en el lugar utilizado para el lavado de las manos. Si hay un grifo o una bomba en el lugar específico para lavarse las manos, abra el grifo o </w:t>
      </w:r>
      <w:r w:rsidR="00604E8B" w:rsidRPr="0058064F">
        <w:rPr>
          <w:lang w:val="es-ES"/>
        </w:rPr>
        <w:t>ponga en marcha</w:t>
      </w:r>
      <w:r w:rsidRPr="0058064F">
        <w:rPr>
          <w:lang w:val="es-ES"/>
        </w:rPr>
        <w:t xml:space="preserve"> la bomba para ver si sale agua. Si </w:t>
      </w:r>
      <w:r w:rsidR="00B261AA" w:rsidRPr="0058064F">
        <w:rPr>
          <w:lang w:val="es-ES"/>
        </w:rPr>
        <w:t>hubiera</w:t>
      </w:r>
      <w:r w:rsidRPr="0058064F">
        <w:rPr>
          <w:lang w:val="es-ES"/>
        </w:rPr>
        <w:t xml:space="preserve"> un cubo, cuenca u otro tipo de recipiente de agua, examínelo para ver si hay agua en dicho recipiente. Si usted </w:t>
      </w:r>
      <w:r w:rsidR="00B261AA" w:rsidRPr="0058064F">
        <w:rPr>
          <w:lang w:val="es-ES"/>
        </w:rPr>
        <w:t>averigua</w:t>
      </w:r>
      <w:r w:rsidRPr="0058064F">
        <w:rPr>
          <w:lang w:val="es-ES"/>
        </w:rPr>
        <w:t xml:space="preserve"> que el agua no está disponible temporalmente en el lugar específico para lavarse las manos, codifíquelo como agua no disponible (“2”). </w:t>
      </w:r>
    </w:p>
    <w:p w14:paraId="4AC58A49" w14:textId="77777777" w:rsidR="00D639C4" w:rsidRPr="0058064F" w:rsidRDefault="00D639C4" w:rsidP="00B576A6">
      <w:pPr>
        <w:ind w:left="360"/>
        <w:rPr>
          <w:lang w:val="es-ES"/>
        </w:rPr>
      </w:pPr>
    </w:p>
    <w:p w14:paraId="1756DDFA" w14:textId="77777777" w:rsidR="00D639C4" w:rsidRPr="0058064F" w:rsidRDefault="00D639C4" w:rsidP="00570CE7">
      <w:pPr>
        <w:ind w:left="360"/>
        <w:rPr>
          <w:lang w:val="es-ES"/>
        </w:rPr>
      </w:pPr>
      <w:r w:rsidRPr="0058064F">
        <w:rPr>
          <w:lang w:val="es-ES"/>
        </w:rPr>
        <w:t>HW3</w:t>
      </w:r>
      <w:r w:rsidR="0099448A">
        <w:rPr>
          <w:lang w:val="es-ES"/>
        </w:rPr>
        <w:t>A</w:t>
      </w:r>
      <w:r w:rsidRPr="0058064F">
        <w:rPr>
          <w:lang w:val="es-ES"/>
        </w:rPr>
        <w:t xml:space="preserve"> se utilizará para registrar si hay jabón o detergente en el lugar utilizado para el lavado de</w:t>
      </w:r>
      <w:r w:rsidR="00B261AA" w:rsidRPr="0058064F">
        <w:rPr>
          <w:lang w:val="es-ES"/>
        </w:rPr>
        <w:t xml:space="preserve"> las</w:t>
      </w:r>
      <w:r w:rsidRPr="0058064F">
        <w:rPr>
          <w:lang w:val="es-ES"/>
        </w:rPr>
        <w:t xml:space="preserve"> manos.</w:t>
      </w:r>
      <w:r w:rsidR="0099448A">
        <w:rPr>
          <w:lang w:val="es-ES"/>
        </w:rPr>
        <w:t xml:space="preserve"> Si no hay un agente de limpieza en el lugar para el lavado de manos, marque con un círculo “2” y pase a HW4</w:t>
      </w:r>
      <w:r w:rsidRPr="0058064F">
        <w:rPr>
          <w:lang w:val="es-ES"/>
        </w:rPr>
        <w:t xml:space="preserve">. </w:t>
      </w:r>
      <w:r w:rsidR="00570CE7">
        <w:rPr>
          <w:lang w:val="es-ES"/>
        </w:rPr>
        <w:t xml:space="preserve">HW3B se utilizará para registrar el tipo de agente(s) de limpieza observado. En HW3B, marque con un círculo todo lo que esté disponible en el lugar para el lavado de manos. Los desinfectantes de manos no se aceptan como agentes de limpieza que se puedan utilizar para el lavado de manos. </w:t>
      </w:r>
      <w:r w:rsidRPr="0058064F">
        <w:rPr>
          <w:lang w:val="es-ES"/>
        </w:rPr>
        <w:t>Si no h</w:t>
      </w:r>
      <w:r w:rsidR="00B261AA" w:rsidRPr="0058064F">
        <w:rPr>
          <w:lang w:val="es-ES"/>
        </w:rPr>
        <w:t>ubiera</w:t>
      </w:r>
      <w:r w:rsidRPr="0058064F">
        <w:rPr>
          <w:lang w:val="es-ES"/>
        </w:rPr>
        <w:t xml:space="preserve"> jabón o detergente en el lugar utilizado para el lavado de manos, continúe con la siguiente pregunta; de lo contrario, pase a HH19. </w:t>
      </w:r>
    </w:p>
    <w:p w14:paraId="7A8E6FEC" w14:textId="77777777" w:rsidR="00B261AA" w:rsidRDefault="00B261AA" w:rsidP="00D639C4">
      <w:pPr>
        <w:keepNext/>
        <w:keepLines/>
        <w:tabs>
          <w:tab w:val="left" w:pos="-1440"/>
          <w:tab w:val="left" w:pos="-720"/>
        </w:tabs>
        <w:rPr>
          <w:b/>
          <w:sz w:val="24"/>
          <w:szCs w:val="24"/>
          <w:lang w:val="es-ES"/>
        </w:rPr>
      </w:pPr>
    </w:p>
    <w:p w14:paraId="4568A21A" w14:textId="1B9C8D1B" w:rsidR="00D639C4" w:rsidRDefault="00D639C4" w:rsidP="00D639C4">
      <w:pPr>
        <w:keepNext/>
        <w:keepLines/>
        <w:tabs>
          <w:tab w:val="left" w:pos="-1440"/>
          <w:tab w:val="left" w:pos="-720"/>
        </w:tabs>
        <w:rPr>
          <w:b/>
          <w:smallCaps/>
          <w:lang w:val="es-ES"/>
        </w:rPr>
      </w:pPr>
      <w:r w:rsidRPr="006F1928">
        <w:rPr>
          <w:b/>
          <w:smallCaps/>
          <w:lang w:val="es-ES"/>
        </w:rPr>
        <w:t>HW4</w:t>
      </w:r>
      <w:r w:rsidR="006F1928" w:rsidRPr="006F1928">
        <w:rPr>
          <w:b/>
          <w:smallCaps/>
          <w:lang w:val="es-ES"/>
        </w:rPr>
        <w:t>. ¿</w:t>
      </w:r>
      <w:r w:rsidR="00EC7856">
        <w:rPr>
          <w:b/>
          <w:smallCaps/>
          <w:lang w:val="es-ES"/>
        </w:rPr>
        <w:t>tiene algún</w:t>
      </w:r>
      <w:r w:rsidR="006F1928" w:rsidRPr="006F1928">
        <w:rPr>
          <w:b/>
          <w:smallCaps/>
          <w:lang w:val="es-ES"/>
        </w:rPr>
        <w:t xml:space="preserve"> jabón o detergente </w:t>
      </w:r>
      <w:r w:rsidR="00570CE7">
        <w:rPr>
          <w:b/>
          <w:smallCaps/>
          <w:lang w:val="es-ES"/>
        </w:rPr>
        <w:t xml:space="preserve">o cenizas/ barro/ arena </w:t>
      </w:r>
      <w:r w:rsidR="006F1928" w:rsidRPr="006F1928">
        <w:rPr>
          <w:b/>
          <w:smallCaps/>
          <w:lang w:val="es-ES"/>
        </w:rPr>
        <w:t>en</w:t>
      </w:r>
      <w:r w:rsidR="00EC7856">
        <w:rPr>
          <w:b/>
          <w:smallCaps/>
          <w:lang w:val="es-ES"/>
        </w:rPr>
        <w:t xml:space="preserve"> el</w:t>
      </w:r>
      <w:r w:rsidR="006F1928" w:rsidRPr="006F1928">
        <w:rPr>
          <w:b/>
          <w:smallCaps/>
          <w:lang w:val="es-ES"/>
        </w:rPr>
        <w:t xml:space="preserve"> hogar para lava</w:t>
      </w:r>
      <w:r w:rsidR="00EC7856">
        <w:rPr>
          <w:b/>
          <w:smallCaps/>
          <w:lang w:val="es-ES"/>
        </w:rPr>
        <w:t>rse las</w:t>
      </w:r>
      <w:r w:rsidR="006F1928" w:rsidRPr="006F1928">
        <w:rPr>
          <w:b/>
          <w:smallCaps/>
          <w:lang w:val="es-ES"/>
        </w:rPr>
        <w:t xml:space="preserve"> manos?</w:t>
      </w:r>
      <w:r w:rsidRPr="006F1928">
        <w:rPr>
          <w:b/>
          <w:smallCaps/>
          <w:lang w:val="es-ES"/>
        </w:rPr>
        <w:t xml:space="preserve"> </w:t>
      </w:r>
    </w:p>
    <w:p w14:paraId="172CB584" w14:textId="77777777" w:rsidR="00EC7856" w:rsidRDefault="00EC7856" w:rsidP="00D639C4">
      <w:pPr>
        <w:keepNext/>
        <w:keepLines/>
        <w:tabs>
          <w:tab w:val="left" w:pos="-1440"/>
          <w:tab w:val="left" w:pos="-720"/>
        </w:tabs>
        <w:rPr>
          <w:b/>
          <w:smallCaps/>
          <w:lang w:val="es-ES"/>
        </w:rPr>
      </w:pPr>
    </w:p>
    <w:p w14:paraId="5A1F928A" w14:textId="5FDE05C5" w:rsidR="0091235A" w:rsidRPr="006F1928" w:rsidRDefault="0091235A" w:rsidP="00D639C4">
      <w:pPr>
        <w:keepNext/>
        <w:keepLines/>
        <w:tabs>
          <w:tab w:val="left" w:pos="-1440"/>
          <w:tab w:val="left" w:pos="-720"/>
        </w:tabs>
        <w:rPr>
          <w:b/>
          <w:smallCaps/>
          <w:lang w:val="es-ES"/>
        </w:rPr>
      </w:pPr>
      <w:r>
        <w:rPr>
          <w:b/>
          <w:smallCaps/>
          <w:lang w:val="es-ES"/>
        </w:rPr>
        <w:t xml:space="preserve">HW5A. </w:t>
      </w:r>
      <w:r w:rsidRPr="006F1928">
        <w:rPr>
          <w:b/>
          <w:smallCaps/>
          <w:lang w:val="es-ES"/>
        </w:rPr>
        <w:t>¿P</w:t>
      </w:r>
      <w:r w:rsidR="00EC7856">
        <w:rPr>
          <w:b/>
          <w:smallCaps/>
          <w:lang w:val="es-ES"/>
        </w:rPr>
        <w:t>odría</w:t>
      </w:r>
      <w:r w:rsidRPr="006F1928">
        <w:rPr>
          <w:b/>
          <w:smallCaps/>
          <w:lang w:val="es-ES"/>
        </w:rPr>
        <w:t xml:space="preserve"> mostrármelo, por favor?</w:t>
      </w:r>
    </w:p>
    <w:p w14:paraId="0845A2D6" w14:textId="639042E9" w:rsidR="00D639C4" w:rsidRPr="004F5BB1" w:rsidRDefault="00D639C4" w:rsidP="00D639C4">
      <w:pPr>
        <w:keepNext/>
        <w:keepLines/>
        <w:tabs>
          <w:tab w:val="left" w:pos="-1440"/>
          <w:tab w:val="left" w:pos="-720"/>
        </w:tabs>
        <w:rPr>
          <w:sz w:val="24"/>
          <w:szCs w:val="24"/>
          <w:lang w:val="es-ES"/>
        </w:rPr>
      </w:pPr>
      <w:r w:rsidRPr="006F1928">
        <w:rPr>
          <w:b/>
          <w:smallCaps/>
          <w:lang w:val="es-ES"/>
        </w:rPr>
        <w:t>HW5</w:t>
      </w:r>
      <w:r w:rsidR="0091235A">
        <w:rPr>
          <w:b/>
          <w:smallCaps/>
          <w:lang w:val="es-ES"/>
        </w:rPr>
        <w:t>B</w:t>
      </w:r>
      <w:r w:rsidRPr="006F1928">
        <w:rPr>
          <w:b/>
          <w:smallCaps/>
          <w:lang w:val="es-ES"/>
        </w:rPr>
        <w:t xml:space="preserve">. </w:t>
      </w:r>
      <w:r w:rsidR="00EC7856">
        <w:rPr>
          <w:b/>
          <w:i/>
          <w:szCs w:val="24"/>
          <w:lang w:val="es-ES"/>
        </w:rPr>
        <w:t>Anote la</w:t>
      </w:r>
      <w:r w:rsidR="0091235A">
        <w:rPr>
          <w:b/>
          <w:i/>
          <w:szCs w:val="24"/>
          <w:lang w:val="es-ES"/>
        </w:rPr>
        <w:t xml:space="preserve"> observación</w:t>
      </w:r>
    </w:p>
    <w:p w14:paraId="72849207" w14:textId="77777777" w:rsidR="00D639C4" w:rsidRPr="0058064F" w:rsidRDefault="00D639C4" w:rsidP="006F1928">
      <w:pPr>
        <w:ind w:left="360"/>
        <w:rPr>
          <w:lang w:val="es-ES"/>
        </w:rPr>
      </w:pPr>
      <w:r w:rsidRPr="0058064F">
        <w:rPr>
          <w:lang w:val="es-ES"/>
        </w:rPr>
        <w:t>Si no hay un lugar específico en el hogar para lavarse las manos o no se le concede permiso para verlo,  tendrá que formular las preguntas HW4 y HW5</w:t>
      </w:r>
      <w:r w:rsidR="00570CE7">
        <w:rPr>
          <w:lang w:val="es-ES"/>
        </w:rPr>
        <w:t>A</w:t>
      </w:r>
      <w:r w:rsidRPr="0058064F">
        <w:rPr>
          <w:lang w:val="es-ES"/>
        </w:rPr>
        <w:t xml:space="preserve">. </w:t>
      </w:r>
      <w:r w:rsidR="00B261AA" w:rsidRPr="0058064F">
        <w:rPr>
          <w:lang w:val="es-ES"/>
        </w:rPr>
        <w:t xml:space="preserve">En </w:t>
      </w:r>
      <w:r w:rsidRPr="0058064F">
        <w:rPr>
          <w:lang w:val="es-ES"/>
        </w:rPr>
        <w:t>HW4</w:t>
      </w:r>
      <w:r w:rsidR="00570CE7">
        <w:rPr>
          <w:lang w:val="es-ES"/>
        </w:rPr>
        <w:t>,</w:t>
      </w:r>
      <w:r w:rsidRPr="0058064F">
        <w:rPr>
          <w:lang w:val="es-ES"/>
        </w:rPr>
        <w:t xml:space="preserve"> </w:t>
      </w:r>
      <w:r w:rsidR="00B261AA" w:rsidRPr="0058064F">
        <w:rPr>
          <w:lang w:val="es-ES"/>
        </w:rPr>
        <w:t xml:space="preserve">se </w:t>
      </w:r>
      <w:r w:rsidRPr="0058064F">
        <w:rPr>
          <w:lang w:val="es-ES"/>
        </w:rPr>
        <w:t xml:space="preserve">pregunta si hay jabón o detergente </w:t>
      </w:r>
      <w:r w:rsidR="00570CE7">
        <w:rPr>
          <w:lang w:val="es-ES"/>
        </w:rPr>
        <w:t xml:space="preserve">o ceniza/ barro/ arena </w:t>
      </w:r>
      <w:r w:rsidRPr="0058064F">
        <w:rPr>
          <w:lang w:val="es-ES"/>
        </w:rPr>
        <w:t xml:space="preserve">disponible en el hogar y, si es así, HW5 se utiliza para preguntarle al informante si es posible </w:t>
      </w:r>
      <w:r w:rsidR="00B261AA" w:rsidRPr="0058064F">
        <w:rPr>
          <w:lang w:val="es-ES"/>
        </w:rPr>
        <w:t xml:space="preserve">que le </w:t>
      </w:r>
      <w:r w:rsidRPr="0058064F">
        <w:rPr>
          <w:lang w:val="es-ES"/>
        </w:rPr>
        <w:t>m</w:t>
      </w:r>
      <w:r w:rsidR="00B261AA" w:rsidRPr="0058064F">
        <w:rPr>
          <w:lang w:val="es-ES"/>
        </w:rPr>
        <w:t>uestre</w:t>
      </w:r>
      <w:r w:rsidRPr="0058064F">
        <w:rPr>
          <w:lang w:val="es-ES"/>
        </w:rPr>
        <w:t xml:space="preserve"> el jabón o el detergente. Registre su observación </w:t>
      </w:r>
      <w:r w:rsidR="00570CE7">
        <w:rPr>
          <w:lang w:val="es-ES"/>
        </w:rPr>
        <w:t xml:space="preserve">en HW5B </w:t>
      </w:r>
      <w:r w:rsidRPr="0058064F">
        <w:rPr>
          <w:lang w:val="es-ES"/>
        </w:rPr>
        <w:t xml:space="preserve">si el informante le muestra el jabón, detergente u otro agente de limpieza. Marque con un círculo todo lo que corresponda. </w:t>
      </w:r>
      <w:r w:rsidR="00570CE7">
        <w:rPr>
          <w:lang w:val="es-ES"/>
        </w:rPr>
        <w:t>Los desinfectantes de manos no se aceptan como agentes de limpieza que se puedan utilizar para el lavado de manos.</w:t>
      </w:r>
    </w:p>
    <w:p w14:paraId="62E30FC6" w14:textId="77777777" w:rsidR="00D639C4" w:rsidRDefault="00D639C4" w:rsidP="00D639C4">
      <w:pPr>
        <w:keepNext/>
        <w:keepLines/>
        <w:tabs>
          <w:tab w:val="left" w:pos="-1440"/>
          <w:tab w:val="left" w:pos="-720"/>
        </w:tabs>
        <w:rPr>
          <w:b/>
          <w:szCs w:val="22"/>
          <w:lang w:val="es-ES"/>
        </w:rPr>
      </w:pPr>
    </w:p>
    <w:p w14:paraId="3BE11B3C" w14:textId="3063D783" w:rsidR="00D639C4" w:rsidRPr="006F1928" w:rsidRDefault="00D639C4" w:rsidP="00D639C4">
      <w:pPr>
        <w:keepNext/>
        <w:keepLines/>
        <w:tabs>
          <w:tab w:val="left" w:pos="-1440"/>
          <w:tab w:val="left" w:pos="-720"/>
        </w:tabs>
        <w:rPr>
          <w:szCs w:val="24"/>
          <w:lang w:val="es-ES"/>
        </w:rPr>
      </w:pPr>
      <w:r w:rsidRPr="006F1928">
        <w:rPr>
          <w:b/>
          <w:szCs w:val="24"/>
          <w:lang w:val="es-ES"/>
        </w:rPr>
        <w:t>HH19</w:t>
      </w:r>
      <w:r w:rsidRPr="006F1928">
        <w:rPr>
          <w:b/>
          <w:i/>
          <w:szCs w:val="24"/>
          <w:lang w:val="es-ES"/>
        </w:rPr>
        <w:t xml:space="preserve">. </w:t>
      </w:r>
      <w:r w:rsidR="00EC7856">
        <w:rPr>
          <w:b/>
          <w:i/>
          <w:szCs w:val="24"/>
          <w:lang w:val="es-ES"/>
        </w:rPr>
        <w:t>Anote la hora.</w:t>
      </w:r>
      <w:r w:rsidRPr="006F1928">
        <w:rPr>
          <w:szCs w:val="24"/>
          <w:lang w:val="es-ES"/>
        </w:rPr>
        <w:t xml:space="preserve"> </w:t>
      </w:r>
    </w:p>
    <w:p w14:paraId="45DEB3C0" w14:textId="77777777" w:rsidR="00570CE7" w:rsidRDefault="00D639C4" w:rsidP="00570CE7">
      <w:pPr>
        <w:spacing w:line="288" w:lineRule="auto"/>
        <w:ind w:left="426"/>
        <w:rPr>
          <w:lang w:val="es-ES"/>
        </w:rPr>
      </w:pPr>
      <w:r w:rsidRPr="0058064F">
        <w:rPr>
          <w:lang w:val="es-ES"/>
        </w:rPr>
        <w:t xml:space="preserve">Registre la hora del día en </w:t>
      </w:r>
      <w:r w:rsidR="00B261AA" w:rsidRPr="0058064F">
        <w:rPr>
          <w:lang w:val="es-ES"/>
        </w:rPr>
        <w:t xml:space="preserve">la </w:t>
      </w:r>
      <w:r w:rsidRPr="0058064F">
        <w:rPr>
          <w:lang w:val="es-ES"/>
        </w:rPr>
        <w:t>que termine la entrevista del hogar utilizando el sistema de 24 horas. Si la hora o minutos son menos de 10, ponga un cero delante de la hora o minuto.</w:t>
      </w:r>
      <w:r w:rsidR="00570CE7" w:rsidRPr="00570CE7">
        <w:rPr>
          <w:lang w:val="es-ES"/>
        </w:rPr>
        <w:t xml:space="preserve"> </w:t>
      </w:r>
    </w:p>
    <w:p w14:paraId="0BA29642" w14:textId="77777777" w:rsidR="00570CE7" w:rsidRDefault="00570CE7" w:rsidP="00570CE7">
      <w:pPr>
        <w:spacing w:line="288" w:lineRule="auto"/>
        <w:ind w:left="426"/>
        <w:rPr>
          <w:lang w:val="es-ES"/>
        </w:rPr>
      </w:pPr>
    </w:p>
    <w:p w14:paraId="776B1CB8" w14:textId="6228CFB7" w:rsidR="00570CE7" w:rsidRPr="00570CE7" w:rsidRDefault="00570CE7" w:rsidP="00570CE7">
      <w:pPr>
        <w:spacing w:line="288" w:lineRule="auto"/>
        <w:ind w:left="426"/>
        <w:rPr>
          <w:lang w:val="es-ES"/>
        </w:rPr>
      </w:pPr>
      <w:r w:rsidRPr="00570CE7">
        <w:rPr>
          <w:lang w:val="es-ES"/>
        </w:rPr>
        <w:t xml:space="preserve">Si la entrevista </w:t>
      </w:r>
      <w:r w:rsidR="00187B37">
        <w:rPr>
          <w:lang w:val="es-ES"/>
        </w:rPr>
        <w:t xml:space="preserve">se interrumpe por más de 15 minutos o si </w:t>
      </w:r>
      <w:r w:rsidRPr="00570CE7">
        <w:rPr>
          <w:lang w:val="es-ES"/>
        </w:rPr>
        <w:t xml:space="preserve">no se completa en su primera visita y usted visita la casa de nuevo para continuar con la entrevista, la cantidad de tiempo entre HH18 y HH19 </w:t>
      </w:r>
      <w:r w:rsidR="00187B37">
        <w:rPr>
          <w:lang w:val="es-ES"/>
        </w:rPr>
        <w:t>no va a reflejar la correcta duración de la entrevi</w:t>
      </w:r>
      <w:r w:rsidR="006255C5">
        <w:rPr>
          <w:lang w:val="es-ES"/>
        </w:rPr>
        <w:t xml:space="preserve">sta. Usted debe tomar nota de esto al lado de HH19 y si es necesario agregar una explicación adicional </w:t>
      </w:r>
      <w:r w:rsidRPr="00570CE7">
        <w:rPr>
          <w:lang w:val="es-ES"/>
        </w:rPr>
        <w:t>al final del cuestionario del hogar.</w:t>
      </w:r>
    </w:p>
    <w:p w14:paraId="6339A844" w14:textId="77777777" w:rsidR="00D639C4" w:rsidRDefault="00D639C4" w:rsidP="006F1928">
      <w:pPr>
        <w:ind w:left="360"/>
        <w:rPr>
          <w:lang w:val="es-ES"/>
        </w:rPr>
      </w:pPr>
    </w:p>
    <w:p w14:paraId="157806EE" w14:textId="77777777" w:rsidR="001A5CB3" w:rsidRPr="0040468A" w:rsidRDefault="002D7251" w:rsidP="003201F5">
      <w:pPr>
        <w:pStyle w:val="Heading2"/>
        <w:rPr>
          <w:rFonts w:ascii="Times New Roman Bold" w:hAnsi="Times New Roman Bold"/>
          <w:smallCaps/>
          <w:sz w:val="28"/>
          <w:szCs w:val="28"/>
          <w:lang w:val="es-ES"/>
        </w:rPr>
      </w:pPr>
      <w:bookmarkStart w:id="41" w:name="_Toc250628329"/>
      <w:r w:rsidRPr="0040468A">
        <w:rPr>
          <w:rFonts w:ascii="Times New Roman Bold" w:hAnsi="Times New Roman Bold"/>
          <w:smallCaps/>
          <w:sz w:val="28"/>
          <w:szCs w:val="28"/>
          <w:lang w:val="es-ES"/>
        </w:rPr>
        <w:t>M</w:t>
      </w:r>
      <w:r w:rsidRPr="0040468A">
        <w:rPr>
          <w:rFonts w:ascii="Times New Roman Bold" w:hAnsi="Times New Roman Bold" w:hint="eastAsia"/>
          <w:smallCaps/>
          <w:sz w:val="28"/>
          <w:szCs w:val="28"/>
          <w:lang w:val="es-ES"/>
        </w:rPr>
        <w:t>ó</w:t>
      </w:r>
      <w:r w:rsidRPr="0040468A">
        <w:rPr>
          <w:rFonts w:ascii="Times New Roman Bold" w:hAnsi="Times New Roman Bold"/>
          <w:smallCaps/>
          <w:sz w:val="28"/>
          <w:szCs w:val="28"/>
          <w:lang w:val="es-ES"/>
        </w:rPr>
        <w:t>dulo de Yodaci</w:t>
      </w:r>
      <w:r w:rsidRPr="0040468A">
        <w:rPr>
          <w:rFonts w:ascii="Times New Roman Bold" w:hAnsi="Times New Roman Bold" w:hint="eastAsia"/>
          <w:smallCaps/>
          <w:sz w:val="28"/>
          <w:szCs w:val="28"/>
          <w:lang w:val="es-ES"/>
        </w:rPr>
        <w:t>ó</w:t>
      </w:r>
      <w:r w:rsidRPr="0040468A">
        <w:rPr>
          <w:rFonts w:ascii="Times New Roman Bold" w:hAnsi="Times New Roman Bold"/>
          <w:smallCaps/>
          <w:sz w:val="28"/>
          <w:szCs w:val="28"/>
          <w:lang w:val="es-ES"/>
        </w:rPr>
        <w:t>n de Sal</w:t>
      </w:r>
      <w:bookmarkEnd w:id="41"/>
    </w:p>
    <w:p w14:paraId="38AE845F" w14:textId="77777777" w:rsidR="00DA4922" w:rsidRPr="006F1928" w:rsidRDefault="00DA4922" w:rsidP="001A5CB3">
      <w:pPr>
        <w:autoSpaceDE w:val="0"/>
        <w:autoSpaceDN w:val="0"/>
        <w:adjustRightInd w:val="0"/>
        <w:rPr>
          <w:sz w:val="24"/>
          <w:szCs w:val="24"/>
          <w:lang w:val="es-ES" w:eastAsia="sv-SE"/>
        </w:rPr>
      </w:pPr>
    </w:p>
    <w:p w14:paraId="1A18F4ED" w14:textId="77777777" w:rsidR="00675341" w:rsidRPr="00F524D2" w:rsidRDefault="00675341" w:rsidP="00675341">
      <w:pPr>
        <w:spacing w:line="288" w:lineRule="auto"/>
        <w:rPr>
          <w:szCs w:val="24"/>
          <w:lang w:val="es-ES" w:eastAsia="sv-SE"/>
        </w:rPr>
      </w:pPr>
      <w:r w:rsidRPr="00F524D2">
        <w:rPr>
          <w:szCs w:val="24"/>
          <w:lang w:val="es-ES" w:eastAsia="sv-SE"/>
        </w:rPr>
        <w:t>La yodación de la sal es una estrategia clave para alcanzar la meta de eliminar la carencia de yodo. Este módulo se utiliza para probar el contenido de yodo de la sal utilizada en el hogar para cocinar. El yodo es un micronutriente importante y su carencia puede conducir al agrandamiento de la glándula tiroides en el cuello, conocido como bocio, u otros problemas de salud relacionados con la tiroides.</w:t>
      </w:r>
    </w:p>
    <w:p w14:paraId="4A78D55B" w14:textId="77777777" w:rsidR="00675341" w:rsidRDefault="00675341" w:rsidP="001A5CB3">
      <w:pPr>
        <w:autoSpaceDE w:val="0"/>
        <w:autoSpaceDN w:val="0"/>
        <w:adjustRightInd w:val="0"/>
        <w:rPr>
          <w:szCs w:val="24"/>
          <w:lang w:val="es-ES" w:eastAsia="sv-SE"/>
        </w:rPr>
      </w:pPr>
    </w:p>
    <w:p w14:paraId="189DD2D0" w14:textId="77777777" w:rsidR="001A5CB3" w:rsidRPr="006F1928" w:rsidRDefault="00493D31" w:rsidP="001A5CB3">
      <w:pPr>
        <w:autoSpaceDE w:val="0"/>
        <w:autoSpaceDN w:val="0"/>
        <w:adjustRightInd w:val="0"/>
        <w:rPr>
          <w:szCs w:val="24"/>
          <w:lang w:val="es-ES" w:eastAsia="sv-SE"/>
        </w:rPr>
      </w:pPr>
      <w:r w:rsidRPr="006F1928">
        <w:rPr>
          <w:szCs w:val="24"/>
          <w:lang w:val="es-ES" w:eastAsia="sv-SE"/>
        </w:rPr>
        <w:t>Cuando</w:t>
      </w:r>
      <w:r w:rsidR="001A5CB3" w:rsidRPr="006F1928">
        <w:rPr>
          <w:szCs w:val="24"/>
          <w:lang w:val="es-ES" w:eastAsia="sv-SE"/>
        </w:rPr>
        <w:t xml:space="preserve"> haya completado todos los módulos del Cuestionario de Hogar, aplique el </w:t>
      </w:r>
      <w:r w:rsidR="00675341">
        <w:rPr>
          <w:szCs w:val="24"/>
          <w:lang w:val="es-ES" w:eastAsia="sv-SE"/>
        </w:rPr>
        <w:t>m</w:t>
      </w:r>
      <w:r w:rsidR="001A5CB3" w:rsidRPr="006F1928">
        <w:rPr>
          <w:szCs w:val="24"/>
          <w:lang w:val="es-ES" w:eastAsia="sv-SE"/>
        </w:rPr>
        <w:t>ódulo de</w:t>
      </w:r>
    </w:p>
    <w:p w14:paraId="79AD255D" w14:textId="68B94B18" w:rsidR="001A5CB3" w:rsidRPr="006F1928" w:rsidRDefault="001A5CB3" w:rsidP="001A5CB3">
      <w:pPr>
        <w:autoSpaceDE w:val="0"/>
        <w:autoSpaceDN w:val="0"/>
        <w:adjustRightInd w:val="0"/>
        <w:rPr>
          <w:szCs w:val="24"/>
          <w:lang w:val="es-ES" w:eastAsia="sv-SE"/>
        </w:rPr>
      </w:pPr>
      <w:r w:rsidRPr="006F1928">
        <w:rPr>
          <w:szCs w:val="24"/>
          <w:lang w:val="es-ES" w:eastAsia="sv-SE"/>
        </w:rPr>
        <w:t>Yodación de Sal. Tenga en cuenta que</w:t>
      </w:r>
      <w:r w:rsidR="00B261AA" w:rsidRPr="006F1928">
        <w:rPr>
          <w:szCs w:val="24"/>
          <w:lang w:val="es-ES" w:eastAsia="sv-SE"/>
        </w:rPr>
        <w:t>,</w:t>
      </w:r>
      <w:r w:rsidRPr="006F1928">
        <w:rPr>
          <w:szCs w:val="24"/>
          <w:lang w:val="es-ES" w:eastAsia="sv-SE"/>
        </w:rPr>
        <w:t xml:space="preserve"> en este módulo</w:t>
      </w:r>
      <w:r w:rsidR="00B261AA" w:rsidRPr="006F1928">
        <w:rPr>
          <w:szCs w:val="24"/>
          <w:lang w:val="es-ES" w:eastAsia="sv-SE"/>
        </w:rPr>
        <w:t>,</w:t>
      </w:r>
      <w:r w:rsidRPr="006F1928">
        <w:rPr>
          <w:szCs w:val="24"/>
          <w:lang w:val="es-ES" w:eastAsia="sv-SE"/>
        </w:rPr>
        <w:t xml:space="preserve"> es muy probable que usted </w:t>
      </w:r>
      <w:r w:rsidR="00BB1CB3">
        <w:rPr>
          <w:szCs w:val="24"/>
          <w:lang w:val="es-ES" w:eastAsia="sv-SE"/>
        </w:rPr>
        <w:t xml:space="preserve">solicite </w:t>
      </w:r>
      <w:r w:rsidRPr="006F1928">
        <w:rPr>
          <w:szCs w:val="24"/>
          <w:lang w:val="es-ES" w:eastAsia="sv-SE"/>
        </w:rPr>
        <w:t>una</w:t>
      </w:r>
      <w:r w:rsidR="00BB1CB3">
        <w:rPr>
          <w:szCs w:val="24"/>
          <w:lang w:val="es-ES" w:eastAsia="sv-SE"/>
        </w:rPr>
        <w:t xml:space="preserve"> </w:t>
      </w:r>
      <w:r w:rsidRPr="006F1928">
        <w:rPr>
          <w:szCs w:val="24"/>
          <w:lang w:val="es-ES" w:eastAsia="sv-SE"/>
        </w:rPr>
        <w:t>muestra de sal proporcionada por el entrevistado</w:t>
      </w:r>
      <w:r w:rsidR="00BB1CB3">
        <w:rPr>
          <w:szCs w:val="24"/>
          <w:lang w:val="es-ES" w:eastAsia="sv-SE"/>
        </w:rPr>
        <w:t xml:space="preserve"> para probar</w:t>
      </w:r>
      <w:r w:rsidRPr="006F1928">
        <w:rPr>
          <w:szCs w:val="24"/>
          <w:lang w:val="es-ES" w:eastAsia="sv-SE"/>
        </w:rPr>
        <w:t>.</w:t>
      </w:r>
    </w:p>
    <w:p w14:paraId="027F5CA5" w14:textId="77777777" w:rsidR="00F723EB" w:rsidRPr="006F1928" w:rsidRDefault="00F723EB" w:rsidP="001A5CB3">
      <w:pPr>
        <w:autoSpaceDE w:val="0"/>
        <w:autoSpaceDN w:val="0"/>
        <w:adjustRightInd w:val="0"/>
        <w:rPr>
          <w:b/>
          <w:bCs/>
          <w:szCs w:val="24"/>
          <w:lang w:val="es-ES" w:eastAsia="sv-SE"/>
        </w:rPr>
      </w:pPr>
    </w:p>
    <w:p w14:paraId="6B11E328" w14:textId="46FBEDFA" w:rsidR="001A5CB3" w:rsidRPr="006F1928" w:rsidRDefault="001A5CB3" w:rsidP="001A5CB3">
      <w:pPr>
        <w:autoSpaceDE w:val="0"/>
        <w:autoSpaceDN w:val="0"/>
        <w:adjustRightInd w:val="0"/>
        <w:rPr>
          <w:rFonts w:ascii="Times New Roman Bold" w:hAnsi="Times New Roman Bold"/>
          <w:b/>
          <w:smallCaps/>
          <w:szCs w:val="22"/>
          <w:lang w:val="es-ES"/>
        </w:rPr>
      </w:pPr>
      <w:r w:rsidRPr="006F1928">
        <w:rPr>
          <w:rFonts w:ascii="Times New Roman Bold" w:hAnsi="Times New Roman Bold"/>
          <w:b/>
          <w:smallCaps/>
          <w:szCs w:val="22"/>
          <w:lang w:val="es-ES"/>
        </w:rPr>
        <w:t xml:space="preserve">SI1. </w:t>
      </w:r>
      <w:r w:rsidR="006F1928" w:rsidRPr="006F1928">
        <w:rPr>
          <w:rFonts w:ascii="Times New Roman Bold" w:hAnsi="Times New Roman Bold"/>
          <w:b/>
          <w:smallCaps/>
          <w:szCs w:val="22"/>
          <w:lang w:val="es-ES"/>
        </w:rPr>
        <w:t>Nos gustar</w:t>
      </w:r>
      <w:r w:rsidR="006F1928" w:rsidRPr="006F1928">
        <w:rPr>
          <w:rFonts w:ascii="Times New Roman Bold" w:hAnsi="Times New Roman Bold" w:hint="eastAsia"/>
          <w:b/>
          <w:smallCaps/>
          <w:szCs w:val="22"/>
          <w:lang w:val="es-ES"/>
        </w:rPr>
        <w:t>í</w:t>
      </w:r>
      <w:r w:rsidR="006F1928" w:rsidRPr="006F1928">
        <w:rPr>
          <w:rFonts w:ascii="Times New Roman Bold" w:hAnsi="Times New Roman Bold"/>
          <w:b/>
          <w:smallCaps/>
          <w:szCs w:val="22"/>
          <w:lang w:val="es-ES"/>
        </w:rPr>
        <w:t>a verificar si la sal que utiliza</w:t>
      </w:r>
      <w:r w:rsidR="00BB1CB3">
        <w:rPr>
          <w:rFonts w:ascii="Times New Roman Bold" w:hAnsi="Times New Roman Bold"/>
          <w:b/>
          <w:smallCaps/>
          <w:szCs w:val="22"/>
          <w:lang w:val="es-ES"/>
        </w:rPr>
        <w:t>n</w:t>
      </w:r>
      <w:r w:rsidR="006F1928" w:rsidRPr="006F1928">
        <w:rPr>
          <w:rFonts w:ascii="Times New Roman Bold" w:hAnsi="Times New Roman Bold"/>
          <w:b/>
          <w:smallCaps/>
          <w:szCs w:val="22"/>
          <w:lang w:val="es-ES"/>
        </w:rPr>
        <w:t xml:space="preserve"> en </w:t>
      </w:r>
      <w:r w:rsidR="00BB1CB3">
        <w:rPr>
          <w:rFonts w:ascii="Times New Roman Bold" w:hAnsi="Times New Roman Bold"/>
          <w:b/>
          <w:smallCaps/>
          <w:szCs w:val="22"/>
          <w:lang w:val="es-ES"/>
        </w:rPr>
        <w:t>su</w:t>
      </w:r>
      <w:r w:rsidR="00BB1CB3" w:rsidRPr="006F1928">
        <w:rPr>
          <w:rFonts w:ascii="Times New Roman Bold" w:hAnsi="Times New Roman Bold"/>
          <w:b/>
          <w:smallCaps/>
          <w:szCs w:val="22"/>
          <w:lang w:val="es-ES"/>
        </w:rPr>
        <w:t xml:space="preserve"> </w:t>
      </w:r>
      <w:r w:rsidR="006F1928" w:rsidRPr="006F1928">
        <w:rPr>
          <w:rFonts w:ascii="Times New Roman Bold" w:hAnsi="Times New Roman Bold"/>
          <w:b/>
          <w:smallCaps/>
          <w:szCs w:val="22"/>
          <w:lang w:val="es-ES"/>
        </w:rPr>
        <w:t>hogar est</w:t>
      </w:r>
      <w:r w:rsidR="006F1928" w:rsidRPr="006F1928">
        <w:rPr>
          <w:rFonts w:ascii="Times New Roman Bold" w:hAnsi="Times New Roman Bold" w:hint="eastAsia"/>
          <w:b/>
          <w:smallCaps/>
          <w:szCs w:val="22"/>
          <w:lang w:val="es-ES"/>
        </w:rPr>
        <w:t>á</w:t>
      </w:r>
      <w:r w:rsidR="006F1928" w:rsidRPr="006F1928">
        <w:rPr>
          <w:rFonts w:ascii="Times New Roman Bold" w:hAnsi="Times New Roman Bold"/>
          <w:b/>
          <w:smallCaps/>
          <w:szCs w:val="22"/>
          <w:lang w:val="es-ES"/>
        </w:rPr>
        <w:t xml:space="preserve"> yodada.</w:t>
      </w:r>
      <w:r w:rsidR="00641F07" w:rsidRPr="006F1928">
        <w:rPr>
          <w:rFonts w:ascii="Times New Roman Bold" w:hAnsi="Times New Roman Bold"/>
          <w:b/>
          <w:smallCaps/>
          <w:szCs w:val="22"/>
          <w:lang w:val="es-ES"/>
        </w:rPr>
        <w:t xml:space="preserve"> </w:t>
      </w:r>
      <w:r w:rsidR="006F1928" w:rsidRPr="006F1928">
        <w:rPr>
          <w:rFonts w:ascii="Times New Roman Bold" w:hAnsi="Times New Roman Bold" w:hint="eastAsia"/>
          <w:b/>
          <w:smallCaps/>
          <w:szCs w:val="22"/>
          <w:lang w:val="es-ES"/>
        </w:rPr>
        <w:t>¿</w:t>
      </w:r>
      <w:r w:rsidR="00BB1CB3">
        <w:rPr>
          <w:rFonts w:ascii="Times New Roman Bold" w:hAnsi="Times New Roman Bold"/>
          <w:b/>
          <w:smallCaps/>
          <w:szCs w:val="22"/>
          <w:lang w:val="es-ES"/>
        </w:rPr>
        <w:t>podría mostrarme un poco</w:t>
      </w:r>
      <w:r w:rsidR="006F1928" w:rsidRPr="006F1928">
        <w:rPr>
          <w:rFonts w:ascii="Times New Roman Bold" w:hAnsi="Times New Roman Bold"/>
          <w:b/>
          <w:smallCaps/>
          <w:szCs w:val="22"/>
          <w:lang w:val="es-ES"/>
        </w:rPr>
        <w:t xml:space="preserve"> de la sal que u</w:t>
      </w:r>
      <w:r w:rsidR="00BB1CB3">
        <w:rPr>
          <w:rFonts w:ascii="Times New Roman Bold" w:hAnsi="Times New Roman Bold"/>
          <w:b/>
          <w:smallCaps/>
          <w:szCs w:val="22"/>
          <w:lang w:val="es-ES"/>
        </w:rPr>
        <w:t>sa para cocinar los alimentos en su</w:t>
      </w:r>
      <w:r w:rsidR="006F1928" w:rsidRPr="006F1928">
        <w:rPr>
          <w:rFonts w:ascii="Times New Roman Bold" w:hAnsi="Times New Roman Bold"/>
          <w:b/>
          <w:smallCaps/>
          <w:szCs w:val="22"/>
          <w:lang w:val="es-ES"/>
        </w:rPr>
        <w:t xml:space="preserve"> hogar</w:t>
      </w:r>
      <w:r w:rsidRPr="006F1928">
        <w:rPr>
          <w:rFonts w:ascii="Times New Roman Bold" w:hAnsi="Times New Roman Bold"/>
          <w:b/>
          <w:smallCaps/>
          <w:szCs w:val="22"/>
          <w:lang w:val="es-ES"/>
        </w:rPr>
        <w:t>?</w:t>
      </w:r>
    </w:p>
    <w:p w14:paraId="28445EBC" w14:textId="77777777" w:rsidR="001A5CB3" w:rsidRPr="0058064F" w:rsidRDefault="001A5CB3" w:rsidP="006F1928">
      <w:pPr>
        <w:ind w:left="360"/>
        <w:rPr>
          <w:szCs w:val="22"/>
          <w:lang w:val="es-ES"/>
        </w:rPr>
      </w:pPr>
      <w:r w:rsidRPr="0058064F">
        <w:rPr>
          <w:szCs w:val="22"/>
          <w:lang w:val="es-ES"/>
        </w:rPr>
        <w:t>Este ítem se emplea para registrar el tipo de sal utilizado para pre</w:t>
      </w:r>
      <w:r w:rsidR="00B7048F" w:rsidRPr="0058064F">
        <w:rPr>
          <w:szCs w:val="22"/>
          <w:lang w:val="es-ES"/>
        </w:rPr>
        <w:t>parar la</w:t>
      </w:r>
      <w:r w:rsidR="0067118C">
        <w:rPr>
          <w:szCs w:val="22"/>
          <w:lang w:val="es-ES"/>
        </w:rPr>
        <w:t>s</w:t>
      </w:r>
      <w:r w:rsidR="00B7048F" w:rsidRPr="0058064F">
        <w:rPr>
          <w:szCs w:val="22"/>
          <w:lang w:val="es-ES"/>
        </w:rPr>
        <w:t xml:space="preserve"> comida</w:t>
      </w:r>
      <w:r w:rsidR="0067118C">
        <w:rPr>
          <w:szCs w:val="22"/>
          <w:lang w:val="es-ES"/>
        </w:rPr>
        <w:t>s en el hogar</w:t>
      </w:r>
      <w:r w:rsidR="00641F07" w:rsidRPr="0058064F">
        <w:rPr>
          <w:szCs w:val="22"/>
          <w:lang w:val="es-ES"/>
        </w:rPr>
        <w:t xml:space="preserve">, </w:t>
      </w:r>
      <w:r w:rsidRPr="0058064F">
        <w:rPr>
          <w:szCs w:val="22"/>
          <w:lang w:val="es-ES"/>
        </w:rPr>
        <w:t>así co</w:t>
      </w:r>
      <w:r w:rsidR="00B7048F" w:rsidRPr="0058064F">
        <w:rPr>
          <w:szCs w:val="22"/>
          <w:lang w:val="es-ES"/>
        </w:rPr>
        <w:t xml:space="preserve">mo el resultado de la prueba de </w:t>
      </w:r>
      <w:r w:rsidRPr="0058064F">
        <w:rPr>
          <w:szCs w:val="22"/>
          <w:lang w:val="es-ES"/>
        </w:rPr>
        <w:t>yodación de la sal.</w:t>
      </w:r>
    </w:p>
    <w:p w14:paraId="61F31DBF" w14:textId="77777777" w:rsidR="00641F07" w:rsidRPr="0058064F" w:rsidRDefault="00641F07" w:rsidP="006F1928">
      <w:pPr>
        <w:ind w:left="360"/>
        <w:rPr>
          <w:szCs w:val="22"/>
          <w:lang w:val="es-ES"/>
        </w:rPr>
      </w:pPr>
    </w:p>
    <w:p w14:paraId="46C92538" w14:textId="77777777" w:rsidR="001A5CB3" w:rsidRPr="0058064F" w:rsidRDefault="0067118C" w:rsidP="006F1928">
      <w:pPr>
        <w:ind w:left="360"/>
        <w:rPr>
          <w:szCs w:val="22"/>
          <w:lang w:val="es-ES"/>
        </w:rPr>
      </w:pPr>
      <w:r>
        <w:rPr>
          <w:szCs w:val="22"/>
          <w:lang w:val="es-ES"/>
        </w:rPr>
        <w:t xml:space="preserve">Solicite una muestra de la sal que se utiliza normalmente para cocinar en el hogar y proceda a realizar la prueba con dicha muestra. </w:t>
      </w:r>
      <w:r w:rsidR="001A5CB3" w:rsidRPr="0058064F">
        <w:rPr>
          <w:szCs w:val="22"/>
          <w:lang w:val="es-ES"/>
        </w:rPr>
        <w:t xml:space="preserve">Una vez </w:t>
      </w:r>
      <w:r w:rsidR="002041D3" w:rsidRPr="0058064F">
        <w:rPr>
          <w:szCs w:val="22"/>
          <w:lang w:val="es-ES"/>
        </w:rPr>
        <w:t>haya obtenido</w:t>
      </w:r>
      <w:r w:rsidR="001A5CB3" w:rsidRPr="0058064F">
        <w:rPr>
          <w:szCs w:val="22"/>
          <w:lang w:val="es-ES"/>
        </w:rPr>
        <w:t xml:space="preserve"> una muestra de sal, realice la prueba</w:t>
      </w:r>
      <w:r w:rsidR="00641F07" w:rsidRPr="0058064F">
        <w:rPr>
          <w:szCs w:val="22"/>
          <w:lang w:val="es-ES"/>
        </w:rPr>
        <w:t xml:space="preserve"> tal como se describe más abajo</w:t>
      </w:r>
      <w:r w:rsidR="001A5CB3" w:rsidRPr="0058064F">
        <w:rPr>
          <w:szCs w:val="22"/>
          <w:lang w:val="es-ES"/>
        </w:rPr>
        <w:t xml:space="preserve"> y marque con un círculo el código que</w:t>
      </w:r>
      <w:r w:rsidR="00B7048F" w:rsidRPr="0058064F">
        <w:rPr>
          <w:szCs w:val="22"/>
          <w:lang w:val="es-ES"/>
        </w:rPr>
        <w:t xml:space="preserve"> </w:t>
      </w:r>
      <w:r w:rsidR="001A5CB3" w:rsidRPr="0058064F">
        <w:rPr>
          <w:szCs w:val="22"/>
          <w:lang w:val="es-ES"/>
        </w:rPr>
        <w:t>corresponda al resultado de la misma. Marque con un círculo la opción “1”</w:t>
      </w:r>
      <w:r w:rsidR="00B7048F" w:rsidRPr="0058064F">
        <w:rPr>
          <w:szCs w:val="22"/>
          <w:lang w:val="es-ES"/>
        </w:rPr>
        <w:t xml:space="preserve"> si el resultado de la </w:t>
      </w:r>
      <w:r w:rsidR="001A5CB3" w:rsidRPr="0058064F">
        <w:rPr>
          <w:szCs w:val="22"/>
          <w:lang w:val="es-ES"/>
        </w:rPr>
        <w:t>prueba es ne</w:t>
      </w:r>
      <w:r w:rsidR="00641F07" w:rsidRPr="0058064F">
        <w:rPr>
          <w:szCs w:val="22"/>
          <w:lang w:val="es-ES"/>
        </w:rPr>
        <w:t xml:space="preserve">gativo (0 partes por millón/sin </w:t>
      </w:r>
      <w:r w:rsidR="001A5CB3" w:rsidRPr="0058064F">
        <w:rPr>
          <w:szCs w:val="22"/>
          <w:lang w:val="es-ES"/>
        </w:rPr>
        <w:t>color</w:t>
      </w:r>
      <w:r w:rsidR="00641F07" w:rsidRPr="0058064F">
        <w:rPr>
          <w:szCs w:val="22"/>
          <w:lang w:val="es-ES"/>
        </w:rPr>
        <w:t>- no yodada</w:t>
      </w:r>
      <w:r w:rsidR="001A5CB3" w:rsidRPr="0058064F">
        <w:rPr>
          <w:szCs w:val="22"/>
          <w:lang w:val="es-ES"/>
        </w:rPr>
        <w:t>). Marque con un círculo la opción “2”</w:t>
      </w:r>
      <w:r w:rsidR="00B7048F" w:rsidRPr="0058064F">
        <w:rPr>
          <w:szCs w:val="22"/>
          <w:lang w:val="es-ES"/>
        </w:rPr>
        <w:t xml:space="preserve"> si la prueba </w:t>
      </w:r>
      <w:r w:rsidR="001A5CB3" w:rsidRPr="0058064F">
        <w:rPr>
          <w:szCs w:val="22"/>
          <w:lang w:val="es-ES"/>
        </w:rPr>
        <w:t xml:space="preserve">arroja </w:t>
      </w:r>
      <w:r w:rsidR="00641F07" w:rsidRPr="0058064F">
        <w:rPr>
          <w:szCs w:val="22"/>
          <w:lang w:val="es-ES"/>
        </w:rPr>
        <w:t xml:space="preserve">más de 0 pero </w:t>
      </w:r>
      <w:r w:rsidR="001A5CB3" w:rsidRPr="0058064F">
        <w:rPr>
          <w:szCs w:val="22"/>
          <w:lang w:val="es-ES"/>
        </w:rPr>
        <w:t>menos de 15 partes por millón de yodo (color débil). Marque con un círculo la opción “3”</w:t>
      </w:r>
      <w:r w:rsidR="00B7048F" w:rsidRPr="0058064F">
        <w:rPr>
          <w:szCs w:val="22"/>
          <w:lang w:val="es-ES"/>
        </w:rPr>
        <w:t xml:space="preserve"> si la </w:t>
      </w:r>
      <w:r w:rsidR="001A5CB3" w:rsidRPr="0058064F">
        <w:rPr>
          <w:szCs w:val="22"/>
          <w:lang w:val="es-ES"/>
        </w:rPr>
        <w:t>prueba da un resultado positivo (15 partes por millón o más, color fuerte). Marque con un círculo la opción “</w:t>
      </w:r>
      <w:r w:rsidR="001F72D9">
        <w:rPr>
          <w:szCs w:val="22"/>
          <w:lang w:val="es-ES"/>
        </w:rPr>
        <w:t>4</w:t>
      </w:r>
      <w:r w:rsidR="001A5CB3" w:rsidRPr="0058064F">
        <w:rPr>
          <w:szCs w:val="22"/>
          <w:lang w:val="es-ES"/>
        </w:rPr>
        <w:t>” si “No hay sal en el hogar”. Marque con un círculo la opción “</w:t>
      </w:r>
      <w:r w:rsidR="001F72D9">
        <w:rPr>
          <w:szCs w:val="22"/>
          <w:lang w:val="es-ES"/>
        </w:rPr>
        <w:t>6</w:t>
      </w:r>
      <w:r w:rsidR="001A5CB3" w:rsidRPr="0058064F">
        <w:rPr>
          <w:szCs w:val="22"/>
          <w:lang w:val="es-ES"/>
        </w:rPr>
        <w:t>”</w:t>
      </w:r>
      <w:r w:rsidR="00B7048F" w:rsidRPr="0058064F">
        <w:rPr>
          <w:szCs w:val="22"/>
          <w:lang w:val="es-ES"/>
        </w:rPr>
        <w:t xml:space="preserve"> si, habiendo sal en casa, </w:t>
      </w:r>
      <w:r w:rsidR="001A5CB3" w:rsidRPr="0058064F">
        <w:rPr>
          <w:szCs w:val="22"/>
          <w:lang w:val="es-ES"/>
        </w:rPr>
        <w:t>la prueba no se hubiera realizado por algún motivo.</w:t>
      </w:r>
    </w:p>
    <w:p w14:paraId="2DA5A059" w14:textId="77777777" w:rsidR="00DA4922" w:rsidRPr="0058064F" w:rsidRDefault="00DA4922" w:rsidP="006F1928">
      <w:pPr>
        <w:ind w:left="360"/>
        <w:rPr>
          <w:szCs w:val="22"/>
          <w:lang w:val="es-ES"/>
        </w:rPr>
      </w:pPr>
    </w:p>
    <w:p w14:paraId="4605495A" w14:textId="77777777" w:rsidR="00174875" w:rsidRPr="0058064F" w:rsidRDefault="00174875" w:rsidP="006F1928">
      <w:pPr>
        <w:ind w:left="360"/>
        <w:rPr>
          <w:szCs w:val="22"/>
          <w:lang w:val="es-ES"/>
        </w:rPr>
      </w:pPr>
      <w:r w:rsidRPr="0058064F">
        <w:rPr>
          <w:szCs w:val="22"/>
          <w:lang w:val="es-ES"/>
        </w:rPr>
        <w:t>Los kits de prueba de sal contienen pequeñas botellas de 10 ml con una solución estabilizada a base de almidón. Cada kit es suficiente para probar al menos 100 muestras de sal. Una o dos gotas de la solución vertidas sobre una pequeña cantidad de sal que contenga yodo produc</w:t>
      </w:r>
      <w:r w:rsidR="002041D3" w:rsidRPr="0058064F">
        <w:rPr>
          <w:szCs w:val="22"/>
          <w:lang w:val="es-ES"/>
        </w:rPr>
        <w:t>irá</w:t>
      </w:r>
      <w:r w:rsidRPr="0058064F">
        <w:rPr>
          <w:szCs w:val="22"/>
          <w:lang w:val="es-ES"/>
        </w:rPr>
        <w:t xml:space="preserve"> una coloración azul/púrpura. La coloración indica que el yodo está presente. A continuación, se presenta una breve descripción de los pasos básicos para poner a prueba el contenido de yodato en la sal, el fortificante más común. Los mismos principios básicos se aplican también para comprobar el contenido de yoduro en la sal, con la diferencia principal de que ninguna solución </w:t>
      </w:r>
      <w:r w:rsidR="002041D3" w:rsidRPr="0058064F">
        <w:rPr>
          <w:szCs w:val="22"/>
          <w:lang w:val="es-ES"/>
        </w:rPr>
        <w:t>reexaminada</w:t>
      </w:r>
      <w:r w:rsidRPr="0058064F">
        <w:rPr>
          <w:szCs w:val="22"/>
          <w:lang w:val="es-ES"/>
        </w:rPr>
        <w:t xml:space="preserve"> será necesaria con este tipo de sal. </w:t>
      </w:r>
    </w:p>
    <w:p w14:paraId="53DBE56D" w14:textId="77777777" w:rsidR="00174875" w:rsidRPr="006F1928" w:rsidRDefault="00174875" w:rsidP="006F1928">
      <w:pPr>
        <w:pStyle w:val="NormalWeb"/>
        <w:numPr>
          <w:ilvl w:val="0"/>
          <w:numId w:val="30"/>
        </w:numPr>
        <w:rPr>
          <w:rStyle w:val="TL2"/>
          <w:sz w:val="22"/>
          <w:szCs w:val="20"/>
        </w:rPr>
      </w:pPr>
      <w:r w:rsidRPr="0058064F">
        <w:rPr>
          <w:rStyle w:val="TL2"/>
          <w:sz w:val="22"/>
          <w:szCs w:val="20"/>
          <w:lang w:val="es-ES"/>
        </w:rPr>
        <w:t>Ponga una pequeña cantidad de sal (aproximadamente una cucharadita de t</w:t>
      </w:r>
      <w:r w:rsidR="002041D3" w:rsidRPr="0058064F">
        <w:rPr>
          <w:rStyle w:val="TL2"/>
          <w:sz w:val="22"/>
          <w:szCs w:val="20"/>
          <w:lang w:val="es-ES"/>
        </w:rPr>
        <w:t>é</w:t>
      </w:r>
      <w:r w:rsidRPr="0058064F">
        <w:rPr>
          <w:rStyle w:val="TL2"/>
          <w:sz w:val="22"/>
          <w:szCs w:val="20"/>
          <w:lang w:val="es-ES"/>
        </w:rPr>
        <w:t xml:space="preserve"> o menos) en una hoja de papel blanco. </w:t>
      </w:r>
      <w:r w:rsidRPr="006F1928">
        <w:rPr>
          <w:rStyle w:val="TL2"/>
          <w:sz w:val="22"/>
          <w:szCs w:val="20"/>
        </w:rPr>
        <w:t xml:space="preserve">Haga un pequeño montón y aplane la parte superior. </w:t>
      </w:r>
    </w:p>
    <w:p w14:paraId="35FD575F" w14:textId="77777777" w:rsidR="00174875" w:rsidRPr="0058064F" w:rsidRDefault="00174875" w:rsidP="006F1928">
      <w:pPr>
        <w:pStyle w:val="NormalWeb"/>
        <w:numPr>
          <w:ilvl w:val="0"/>
          <w:numId w:val="30"/>
        </w:numPr>
        <w:rPr>
          <w:rStyle w:val="TL2"/>
          <w:sz w:val="22"/>
          <w:szCs w:val="20"/>
          <w:lang w:val="es-ES"/>
        </w:rPr>
      </w:pPr>
      <w:r w:rsidRPr="0058064F">
        <w:rPr>
          <w:rStyle w:val="TL2"/>
          <w:sz w:val="22"/>
          <w:szCs w:val="20"/>
          <w:lang w:val="es-ES"/>
        </w:rPr>
        <w:t>Agregue 1</w:t>
      </w:r>
      <w:r w:rsidR="002041D3" w:rsidRPr="0058064F">
        <w:rPr>
          <w:rStyle w:val="TL2"/>
          <w:sz w:val="22"/>
          <w:szCs w:val="20"/>
          <w:lang w:val="es-ES"/>
        </w:rPr>
        <w:t xml:space="preserve"> o </w:t>
      </w:r>
      <w:r w:rsidRPr="0058064F">
        <w:rPr>
          <w:rStyle w:val="TL2"/>
          <w:sz w:val="22"/>
          <w:szCs w:val="20"/>
          <w:lang w:val="es-ES"/>
        </w:rPr>
        <w:t xml:space="preserve">2 gotas de solución de prueba y compruebe el resultado de inmediato con buena luz, utilizando la tabla de color suministrada con el kit de prueba. </w:t>
      </w:r>
    </w:p>
    <w:p w14:paraId="530DAA02" w14:textId="77777777" w:rsidR="00174875" w:rsidRPr="0058064F" w:rsidRDefault="00174875" w:rsidP="006F1928">
      <w:pPr>
        <w:pStyle w:val="NormalWeb"/>
        <w:numPr>
          <w:ilvl w:val="0"/>
          <w:numId w:val="30"/>
        </w:numPr>
        <w:rPr>
          <w:rStyle w:val="TL2"/>
          <w:sz w:val="22"/>
          <w:szCs w:val="20"/>
          <w:lang w:val="es-ES"/>
        </w:rPr>
      </w:pPr>
      <w:r w:rsidRPr="0058064F">
        <w:rPr>
          <w:rStyle w:val="TL2"/>
          <w:sz w:val="22"/>
          <w:szCs w:val="20"/>
          <w:lang w:val="es-ES"/>
        </w:rPr>
        <w:t>Cuando no aparece ningún color (sospecha de al</w:t>
      </w:r>
      <w:r w:rsidR="002041D3" w:rsidRPr="0058064F">
        <w:rPr>
          <w:rStyle w:val="TL2"/>
          <w:sz w:val="22"/>
          <w:szCs w:val="20"/>
          <w:lang w:val="es-ES"/>
        </w:rPr>
        <w:t>calinidad en la muestra de sal):</w:t>
      </w:r>
      <w:r w:rsidRPr="0058064F">
        <w:rPr>
          <w:rStyle w:val="TL2"/>
          <w:sz w:val="22"/>
          <w:szCs w:val="20"/>
          <w:lang w:val="es-ES"/>
        </w:rPr>
        <w:t xml:space="preserve"> en una nueva muestra de la sal, agregue hasta 5 gotas de la solución </w:t>
      </w:r>
      <w:r w:rsidR="002041D3" w:rsidRPr="0058064F">
        <w:rPr>
          <w:rStyle w:val="TL2"/>
          <w:sz w:val="22"/>
          <w:szCs w:val="20"/>
          <w:lang w:val="es-ES"/>
        </w:rPr>
        <w:t>reexaminada</w:t>
      </w:r>
      <w:r w:rsidRPr="0058064F">
        <w:rPr>
          <w:rStyle w:val="TL2"/>
          <w:sz w:val="22"/>
          <w:szCs w:val="20"/>
          <w:lang w:val="es-ES"/>
        </w:rPr>
        <w:t xml:space="preserve"> suministrada con el kit y, a continuación, agregue 2 gotas de solución del test en el mismo lugar y compare el color de la tabla. </w:t>
      </w:r>
    </w:p>
    <w:p w14:paraId="4E3FE80A" w14:textId="77777777" w:rsidR="00174875" w:rsidRPr="0058064F" w:rsidRDefault="00174875" w:rsidP="006F1928">
      <w:pPr>
        <w:pStyle w:val="NormalWeb"/>
        <w:numPr>
          <w:ilvl w:val="0"/>
          <w:numId w:val="30"/>
        </w:numPr>
        <w:rPr>
          <w:rStyle w:val="TL2"/>
          <w:sz w:val="22"/>
          <w:szCs w:val="20"/>
          <w:lang w:val="es-ES"/>
        </w:rPr>
      </w:pPr>
      <w:r w:rsidRPr="0058064F">
        <w:rPr>
          <w:rStyle w:val="TL2"/>
          <w:sz w:val="22"/>
          <w:szCs w:val="20"/>
          <w:lang w:val="es-ES"/>
        </w:rPr>
        <w:t xml:space="preserve">Cuando haya comparado el color de la tabla, marque con un círculo en el cuestionario sobre el código que corresponda al resultado de la prueba. </w:t>
      </w:r>
    </w:p>
    <w:p w14:paraId="04B5B542" w14:textId="77777777" w:rsidR="00EA34FB" w:rsidRPr="00B53A81" w:rsidRDefault="001F72D9" w:rsidP="003201F5">
      <w:pPr>
        <w:pStyle w:val="Heading2"/>
        <w:rPr>
          <w:lang w:val="es-ES"/>
        </w:rPr>
      </w:pPr>
      <w:bookmarkStart w:id="42" w:name="_Toc250628330"/>
      <w:r w:rsidRPr="00B53A81">
        <w:rPr>
          <w:lang w:val="es-ES"/>
        </w:rPr>
        <w:lastRenderedPageBreak/>
        <w:t>FINALIZACIÓN DEL CUESTIONARIO</w:t>
      </w:r>
      <w:bookmarkEnd w:id="42"/>
    </w:p>
    <w:p w14:paraId="49F74E7D" w14:textId="77777777" w:rsidR="00675341" w:rsidRDefault="00675341" w:rsidP="00B7048F">
      <w:pPr>
        <w:autoSpaceDE w:val="0"/>
        <w:autoSpaceDN w:val="0"/>
        <w:adjustRightInd w:val="0"/>
        <w:rPr>
          <w:szCs w:val="24"/>
          <w:lang w:val="es-ES" w:eastAsia="sv-SE"/>
        </w:rPr>
      </w:pPr>
    </w:p>
    <w:p w14:paraId="2F8ADD04" w14:textId="77777777" w:rsidR="001F72D9" w:rsidRDefault="001A5CB3" w:rsidP="00B7048F">
      <w:pPr>
        <w:autoSpaceDE w:val="0"/>
        <w:autoSpaceDN w:val="0"/>
        <w:adjustRightInd w:val="0"/>
        <w:rPr>
          <w:szCs w:val="24"/>
          <w:lang w:val="es-ES" w:eastAsia="sv-SE"/>
        </w:rPr>
      </w:pPr>
      <w:r w:rsidRPr="006F1928">
        <w:rPr>
          <w:szCs w:val="24"/>
          <w:lang w:val="es-ES" w:eastAsia="sv-SE"/>
        </w:rPr>
        <w:t xml:space="preserve">El Cuestionario de Hogar finaliza con </w:t>
      </w:r>
      <w:r w:rsidR="001F72D9">
        <w:rPr>
          <w:szCs w:val="24"/>
          <w:lang w:val="es-ES" w:eastAsia="sv-SE"/>
        </w:rPr>
        <w:t>una pregunta</w:t>
      </w:r>
      <w:r w:rsidRPr="006F1928">
        <w:rPr>
          <w:szCs w:val="24"/>
          <w:lang w:val="es-ES" w:eastAsia="sv-SE"/>
        </w:rPr>
        <w:t xml:space="preserve"> que co</w:t>
      </w:r>
      <w:r w:rsidR="001F72D9">
        <w:rPr>
          <w:szCs w:val="24"/>
          <w:lang w:val="es-ES" w:eastAsia="sv-SE"/>
        </w:rPr>
        <w:t>mprobará</w:t>
      </w:r>
      <w:r w:rsidRPr="006F1928">
        <w:rPr>
          <w:szCs w:val="24"/>
          <w:lang w:val="es-ES" w:eastAsia="sv-SE"/>
        </w:rPr>
        <w:t xml:space="preserve"> la </w:t>
      </w:r>
      <w:r w:rsidR="00B7048F" w:rsidRPr="006F1928">
        <w:rPr>
          <w:szCs w:val="24"/>
          <w:lang w:val="es-ES" w:eastAsia="sv-SE"/>
        </w:rPr>
        <w:t xml:space="preserve">presencia (o ausencia) de otras </w:t>
      </w:r>
      <w:r w:rsidRPr="006F1928">
        <w:rPr>
          <w:szCs w:val="24"/>
          <w:lang w:val="es-ES" w:eastAsia="sv-SE"/>
        </w:rPr>
        <w:t xml:space="preserve">personas </w:t>
      </w:r>
      <w:r w:rsidR="00AC059A" w:rsidRPr="006F1928">
        <w:rPr>
          <w:szCs w:val="24"/>
          <w:lang w:val="es-ES" w:eastAsia="sv-SE"/>
        </w:rPr>
        <w:t xml:space="preserve">a las </w:t>
      </w:r>
      <w:r w:rsidRPr="006F1928">
        <w:rPr>
          <w:szCs w:val="24"/>
          <w:lang w:val="es-ES" w:eastAsia="sv-SE"/>
        </w:rPr>
        <w:t xml:space="preserve">que </w:t>
      </w:r>
      <w:r w:rsidR="001F72D9">
        <w:rPr>
          <w:szCs w:val="24"/>
          <w:lang w:val="es-ES" w:eastAsia="sv-SE"/>
        </w:rPr>
        <w:t>pueda necesitar</w:t>
      </w:r>
      <w:r w:rsidRPr="006F1928">
        <w:rPr>
          <w:szCs w:val="24"/>
          <w:lang w:val="es-ES" w:eastAsia="sv-SE"/>
        </w:rPr>
        <w:t xml:space="preserve"> entrevistar en este hogar. </w:t>
      </w:r>
    </w:p>
    <w:p w14:paraId="7D4DA07E" w14:textId="77777777" w:rsidR="001F72D9" w:rsidRDefault="001F72D9" w:rsidP="00B7048F">
      <w:pPr>
        <w:autoSpaceDE w:val="0"/>
        <w:autoSpaceDN w:val="0"/>
        <w:adjustRightInd w:val="0"/>
        <w:rPr>
          <w:szCs w:val="24"/>
          <w:lang w:val="es-ES" w:eastAsia="sv-SE"/>
        </w:rPr>
      </w:pPr>
    </w:p>
    <w:p w14:paraId="2612EAE6" w14:textId="77777777" w:rsidR="00702E43" w:rsidRPr="006F1928" w:rsidRDefault="00702E43" w:rsidP="00855697">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Cs w:val="24"/>
          <w:lang w:val="es-ES"/>
        </w:rPr>
      </w:pPr>
      <w:r w:rsidRPr="006F1928">
        <w:rPr>
          <w:rStyle w:val="TL2"/>
          <w:szCs w:val="24"/>
          <w:lang w:val="es-ES"/>
        </w:rPr>
        <w:t xml:space="preserve">Antes de terminar la entrevista, </w:t>
      </w:r>
      <w:r w:rsidR="00657156" w:rsidRPr="006F1928">
        <w:rPr>
          <w:rStyle w:val="TL2"/>
          <w:szCs w:val="24"/>
          <w:lang w:val="es-ES"/>
        </w:rPr>
        <w:t>revise la</w:t>
      </w:r>
      <w:r w:rsidRPr="006F1928">
        <w:rPr>
          <w:rStyle w:val="TL2"/>
          <w:szCs w:val="24"/>
          <w:lang w:val="es-ES"/>
        </w:rPr>
        <w:t xml:space="preserve"> totalidad del cuestionario rápid</w:t>
      </w:r>
      <w:r w:rsidR="00657156" w:rsidRPr="006F1928">
        <w:rPr>
          <w:rStyle w:val="TL2"/>
          <w:szCs w:val="24"/>
          <w:lang w:val="es-ES"/>
        </w:rPr>
        <w:t>amente</w:t>
      </w:r>
      <w:r w:rsidRPr="006F1928">
        <w:rPr>
          <w:rStyle w:val="TL2"/>
          <w:szCs w:val="24"/>
          <w:lang w:val="es-ES"/>
        </w:rPr>
        <w:t xml:space="preserve"> para comprobar </w:t>
      </w:r>
      <w:r w:rsidR="00657156" w:rsidRPr="006F1928">
        <w:rPr>
          <w:rStyle w:val="TL2"/>
          <w:szCs w:val="24"/>
          <w:lang w:val="es-ES"/>
        </w:rPr>
        <w:t xml:space="preserve">que no falte </w:t>
      </w:r>
      <w:r w:rsidRPr="006F1928">
        <w:rPr>
          <w:rStyle w:val="TL2"/>
          <w:szCs w:val="24"/>
          <w:lang w:val="es-ES"/>
        </w:rPr>
        <w:t>información, todo est</w:t>
      </w:r>
      <w:r w:rsidR="00657156" w:rsidRPr="006F1928">
        <w:rPr>
          <w:rStyle w:val="TL2"/>
          <w:szCs w:val="24"/>
          <w:lang w:val="es-ES"/>
        </w:rPr>
        <w:t>é</w:t>
      </w:r>
      <w:r w:rsidRPr="006F1928">
        <w:rPr>
          <w:rStyle w:val="TL2"/>
          <w:szCs w:val="24"/>
          <w:lang w:val="es-ES"/>
        </w:rPr>
        <w:t xml:space="preserve"> escrito claramente y</w:t>
      </w:r>
      <w:r w:rsidR="00657156" w:rsidRPr="006F1928">
        <w:rPr>
          <w:rStyle w:val="TL2"/>
          <w:szCs w:val="24"/>
          <w:lang w:val="es-ES"/>
        </w:rPr>
        <w:t xml:space="preserve"> que</w:t>
      </w:r>
      <w:r w:rsidRPr="006F1928">
        <w:rPr>
          <w:rStyle w:val="TL2"/>
          <w:szCs w:val="24"/>
          <w:lang w:val="es-ES"/>
        </w:rPr>
        <w:t xml:space="preserve"> toda la información </w:t>
      </w:r>
      <w:r w:rsidR="00657156" w:rsidRPr="006F1928">
        <w:rPr>
          <w:rStyle w:val="TL2"/>
          <w:szCs w:val="24"/>
          <w:lang w:val="es-ES"/>
        </w:rPr>
        <w:t>sea</w:t>
      </w:r>
      <w:r w:rsidRPr="006F1928">
        <w:rPr>
          <w:rStyle w:val="TL2"/>
          <w:szCs w:val="24"/>
          <w:lang w:val="es-ES"/>
        </w:rPr>
        <w:t xml:space="preserve"> consistente. Si es necesario, no dude en </w:t>
      </w:r>
      <w:r w:rsidR="00657156" w:rsidRPr="006F1928">
        <w:rPr>
          <w:rStyle w:val="TL2"/>
          <w:szCs w:val="24"/>
          <w:lang w:val="es-ES"/>
        </w:rPr>
        <w:t>formular</w:t>
      </w:r>
      <w:r w:rsidR="00AC059A" w:rsidRPr="006F1928">
        <w:rPr>
          <w:rStyle w:val="TL2"/>
          <w:szCs w:val="24"/>
          <w:lang w:val="es-ES"/>
        </w:rPr>
        <w:t>le</w:t>
      </w:r>
      <w:r w:rsidRPr="006F1928">
        <w:rPr>
          <w:rStyle w:val="TL2"/>
          <w:szCs w:val="24"/>
          <w:lang w:val="es-ES"/>
        </w:rPr>
        <w:t xml:space="preserve"> </w:t>
      </w:r>
      <w:r w:rsidR="00657156" w:rsidRPr="006F1928">
        <w:rPr>
          <w:rStyle w:val="TL2"/>
          <w:szCs w:val="24"/>
          <w:lang w:val="es-ES"/>
        </w:rPr>
        <w:t xml:space="preserve">de nuevo </w:t>
      </w:r>
      <w:r w:rsidRPr="006F1928">
        <w:rPr>
          <w:rStyle w:val="TL2"/>
          <w:szCs w:val="24"/>
          <w:lang w:val="es-ES"/>
        </w:rPr>
        <w:t xml:space="preserve">las preguntas </w:t>
      </w:r>
      <w:r w:rsidR="00657156" w:rsidRPr="006F1928">
        <w:rPr>
          <w:rStyle w:val="TL2"/>
          <w:szCs w:val="24"/>
          <w:lang w:val="es-ES"/>
        </w:rPr>
        <w:t>al informante</w:t>
      </w:r>
      <w:r w:rsidRPr="006F1928">
        <w:rPr>
          <w:rStyle w:val="TL2"/>
          <w:szCs w:val="24"/>
          <w:lang w:val="es-ES"/>
        </w:rPr>
        <w:t>. Cuando esté segur</w:t>
      </w:r>
      <w:r w:rsidR="001F72D9">
        <w:rPr>
          <w:rStyle w:val="TL2"/>
          <w:szCs w:val="24"/>
          <w:lang w:val="es-ES"/>
        </w:rPr>
        <w:t>a</w:t>
      </w:r>
      <w:r w:rsidRPr="006F1928">
        <w:rPr>
          <w:rStyle w:val="TL2"/>
          <w:szCs w:val="24"/>
          <w:lang w:val="es-ES"/>
        </w:rPr>
        <w:t xml:space="preserve"> de </w:t>
      </w:r>
      <w:r w:rsidR="00657156" w:rsidRPr="006F1928">
        <w:rPr>
          <w:rStyle w:val="TL2"/>
          <w:szCs w:val="24"/>
          <w:lang w:val="es-ES"/>
        </w:rPr>
        <w:t xml:space="preserve">que </w:t>
      </w:r>
      <w:r w:rsidRPr="006F1928">
        <w:rPr>
          <w:rStyle w:val="TL2"/>
          <w:szCs w:val="24"/>
          <w:lang w:val="es-ES"/>
        </w:rPr>
        <w:t>su cuestionario es</w:t>
      </w:r>
      <w:r w:rsidR="00657156" w:rsidRPr="006F1928">
        <w:rPr>
          <w:rStyle w:val="TL2"/>
          <w:szCs w:val="24"/>
          <w:lang w:val="es-ES"/>
        </w:rPr>
        <w:t>t</w:t>
      </w:r>
      <w:r w:rsidR="001F72D9">
        <w:rPr>
          <w:rStyle w:val="TL2"/>
          <w:szCs w:val="24"/>
          <w:lang w:val="es-ES"/>
        </w:rPr>
        <w:t>á</w:t>
      </w:r>
      <w:r w:rsidR="00AC059A" w:rsidRPr="006F1928">
        <w:rPr>
          <w:rStyle w:val="TL2"/>
          <w:szCs w:val="24"/>
          <w:lang w:val="es-ES"/>
        </w:rPr>
        <w:t xml:space="preserve"> </w:t>
      </w:r>
      <w:r w:rsidRPr="006F1928">
        <w:rPr>
          <w:rStyle w:val="TL2"/>
          <w:szCs w:val="24"/>
          <w:lang w:val="es-ES"/>
        </w:rPr>
        <w:t>complet</w:t>
      </w:r>
      <w:r w:rsidR="001F72D9">
        <w:rPr>
          <w:rStyle w:val="TL2"/>
          <w:szCs w:val="24"/>
          <w:lang w:val="es-ES"/>
        </w:rPr>
        <w:t>o</w:t>
      </w:r>
      <w:r w:rsidRPr="006F1928">
        <w:rPr>
          <w:rStyle w:val="TL2"/>
          <w:szCs w:val="24"/>
          <w:lang w:val="es-ES"/>
        </w:rPr>
        <w:t>, contin</w:t>
      </w:r>
      <w:r w:rsidR="00657156" w:rsidRPr="006F1928">
        <w:rPr>
          <w:rStyle w:val="TL2"/>
          <w:szCs w:val="24"/>
          <w:lang w:val="es-ES"/>
        </w:rPr>
        <w:t>úe</w:t>
      </w:r>
      <w:r w:rsidRPr="006F1928">
        <w:rPr>
          <w:rStyle w:val="TL2"/>
          <w:szCs w:val="24"/>
          <w:lang w:val="es-ES"/>
        </w:rPr>
        <w:t xml:space="preserve"> con HH20.</w:t>
      </w:r>
    </w:p>
    <w:p w14:paraId="3ECA4D66" w14:textId="77777777" w:rsidR="00855697" w:rsidRPr="006F1928" w:rsidRDefault="00855697" w:rsidP="009A6D1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4"/>
          <w:lang w:val="es-ES"/>
        </w:rPr>
      </w:pPr>
    </w:p>
    <w:p w14:paraId="720825B5" w14:textId="695D8403" w:rsidR="00A84FA2" w:rsidRPr="006F1928" w:rsidRDefault="00A84FA2" w:rsidP="00A84FA2">
      <w:pPr>
        <w:autoSpaceDE w:val="0"/>
        <w:autoSpaceDN w:val="0"/>
        <w:adjustRightInd w:val="0"/>
        <w:rPr>
          <w:b/>
          <w:bCs/>
          <w:i/>
          <w:iCs/>
          <w:szCs w:val="24"/>
          <w:lang w:val="es-ES" w:eastAsia="sv-SE"/>
        </w:rPr>
      </w:pPr>
      <w:r w:rsidRPr="006F1928">
        <w:rPr>
          <w:b/>
          <w:bCs/>
          <w:szCs w:val="24"/>
          <w:lang w:val="es-ES" w:eastAsia="sv-SE"/>
        </w:rPr>
        <w:t xml:space="preserve">HH20. </w:t>
      </w:r>
      <w:r w:rsidR="001F72D9">
        <w:rPr>
          <w:b/>
          <w:bCs/>
          <w:i/>
          <w:iCs/>
          <w:szCs w:val="24"/>
          <w:lang w:val="es-ES" w:eastAsia="sv-SE"/>
        </w:rPr>
        <w:t>Agrad</w:t>
      </w:r>
      <w:r w:rsidR="00A05537">
        <w:rPr>
          <w:b/>
          <w:bCs/>
          <w:i/>
          <w:iCs/>
          <w:szCs w:val="24"/>
          <w:lang w:val="es-ES" w:eastAsia="sv-SE"/>
        </w:rPr>
        <w:t>e</w:t>
      </w:r>
      <w:r w:rsidR="001F72D9">
        <w:rPr>
          <w:b/>
          <w:bCs/>
          <w:i/>
          <w:iCs/>
          <w:szCs w:val="24"/>
          <w:lang w:val="es-ES" w:eastAsia="sv-SE"/>
        </w:rPr>
        <w:t xml:space="preserve">zca al </w:t>
      </w:r>
      <w:r w:rsidR="00A05537">
        <w:rPr>
          <w:b/>
          <w:bCs/>
          <w:i/>
          <w:iCs/>
          <w:szCs w:val="24"/>
          <w:lang w:val="es-ES" w:eastAsia="sv-SE"/>
        </w:rPr>
        <w:t>entrevistado/a</w:t>
      </w:r>
      <w:r w:rsidR="001F72D9">
        <w:rPr>
          <w:b/>
          <w:bCs/>
          <w:i/>
          <w:iCs/>
          <w:szCs w:val="24"/>
          <w:lang w:val="es-ES" w:eastAsia="sv-SE"/>
        </w:rPr>
        <w:t xml:space="preserve"> su cooperación y verifique el Listado de Miembros del Hogar:</w:t>
      </w:r>
    </w:p>
    <w:p w14:paraId="3D9B80EC" w14:textId="77777777" w:rsidR="001F72D9" w:rsidRDefault="00A84FA2" w:rsidP="006F1928">
      <w:pPr>
        <w:tabs>
          <w:tab w:val="left" w:pos="-1440"/>
          <w:tab w:val="left" w:pos="-720"/>
        </w:tabs>
        <w:ind w:left="360"/>
        <w:rPr>
          <w:szCs w:val="22"/>
          <w:lang w:val="es-ES"/>
        </w:rPr>
      </w:pPr>
      <w:r w:rsidRPr="0058064F">
        <w:rPr>
          <w:szCs w:val="22"/>
          <w:lang w:val="es-ES"/>
        </w:rPr>
        <w:t xml:space="preserve">Revise </w:t>
      </w:r>
      <w:r w:rsidR="001F72D9">
        <w:rPr>
          <w:szCs w:val="22"/>
          <w:lang w:val="es-ES"/>
        </w:rPr>
        <w:t>el Listado de</w:t>
      </w:r>
      <w:r w:rsidRPr="0058064F">
        <w:rPr>
          <w:szCs w:val="22"/>
          <w:lang w:val="es-ES"/>
        </w:rPr>
        <w:t xml:space="preserve"> los Miembros del Hogar, columna HL</w:t>
      </w:r>
      <w:r w:rsidR="002A4C56" w:rsidRPr="0058064F">
        <w:rPr>
          <w:szCs w:val="22"/>
          <w:lang w:val="es-ES"/>
        </w:rPr>
        <w:t xml:space="preserve">7 para </w:t>
      </w:r>
      <w:r w:rsidR="001F72D9">
        <w:rPr>
          <w:szCs w:val="22"/>
          <w:lang w:val="es-ES"/>
        </w:rPr>
        <w:t xml:space="preserve">cualquier </w:t>
      </w:r>
      <w:r w:rsidR="002A4C56" w:rsidRPr="0058064F">
        <w:rPr>
          <w:szCs w:val="22"/>
          <w:lang w:val="es-ES"/>
        </w:rPr>
        <w:t>mujer elegible</w:t>
      </w:r>
      <w:r w:rsidR="00AC059A" w:rsidRPr="0058064F">
        <w:rPr>
          <w:szCs w:val="22"/>
          <w:lang w:val="es-ES"/>
        </w:rPr>
        <w:t>. Deberá disponer de</w:t>
      </w:r>
      <w:r w:rsidR="00B7048F" w:rsidRPr="0058064F">
        <w:rPr>
          <w:szCs w:val="22"/>
          <w:lang w:val="es-ES"/>
        </w:rPr>
        <w:t xml:space="preserve"> un cuestionario </w:t>
      </w:r>
      <w:r w:rsidRPr="0058064F">
        <w:rPr>
          <w:szCs w:val="22"/>
          <w:lang w:val="es-ES"/>
        </w:rPr>
        <w:t xml:space="preserve">con el Panel de Información </w:t>
      </w:r>
      <w:r w:rsidR="001F72D9">
        <w:rPr>
          <w:szCs w:val="22"/>
          <w:lang w:val="es-ES"/>
        </w:rPr>
        <w:t>rellenado</w:t>
      </w:r>
      <w:r w:rsidRPr="0058064F">
        <w:rPr>
          <w:szCs w:val="22"/>
          <w:lang w:val="es-ES"/>
        </w:rPr>
        <w:t xml:space="preserve"> para cada mujer elegible. </w:t>
      </w:r>
    </w:p>
    <w:p w14:paraId="11ADB46E" w14:textId="77777777" w:rsidR="001F72D9" w:rsidRDefault="001F72D9" w:rsidP="006F1928">
      <w:pPr>
        <w:tabs>
          <w:tab w:val="left" w:pos="-1440"/>
          <w:tab w:val="left" w:pos="-720"/>
        </w:tabs>
        <w:ind w:left="360"/>
        <w:rPr>
          <w:szCs w:val="22"/>
          <w:lang w:val="es-ES"/>
        </w:rPr>
      </w:pPr>
    </w:p>
    <w:p w14:paraId="4FEF9981" w14:textId="77777777" w:rsidR="001F72D9" w:rsidRDefault="00871F42" w:rsidP="001F72D9">
      <w:pPr>
        <w:tabs>
          <w:tab w:val="left" w:pos="-1440"/>
          <w:tab w:val="left" w:pos="-720"/>
        </w:tabs>
        <w:ind w:left="360"/>
        <w:rPr>
          <w:szCs w:val="22"/>
          <w:lang w:val="es-ES"/>
        </w:rPr>
      </w:pPr>
      <w:r>
        <w:rPr>
          <w:szCs w:val="22"/>
          <w:lang w:val="es-ES"/>
        </w:rPr>
        <w:t>Verifique HH8 para ver si el hogar está seleccionado para el cuestionario de Hombres Individuales y entonces, si está seleccionado, r</w:t>
      </w:r>
      <w:r w:rsidR="001F72D9" w:rsidRPr="0058064F">
        <w:rPr>
          <w:szCs w:val="22"/>
          <w:lang w:val="es-ES"/>
        </w:rPr>
        <w:t xml:space="preserve">evise </w:t>
      </w:r>
      <w:r w:rsidR="001F72D9">
        <w:rPr>
          <w:szCs w:val="22"/>
          <w:lang w:val="es-ES"/>
        </w:rPr>
        <w:t xml:space="preserve">el Listado de </w:t>
      </w:r>
      <w:r w:rsidR="001F72D9" w:rsidRPr="0058064F">
        <w:rPr>
          <w:szCs w:val="22"/>
          <w:lang w:val="es-ES"/>
        </w:rPr>
        <w:t>los Miembros del Hogar, columna HL</w:t>
      </w:r>
      <w:r w:rsidR="001F72D9">
        <w:rPr>
          <w:szCs w:val="22"/>
          <w:lang w:val="es-ES"/>
        </w:rPr>
        <w:t>7</w:t>
      </w:r>
      <w:r>
        <w:rPr>
          <w:szCs w:val="22"/>
          <w:lang w:val="es-ES"/>
        </w:rPr>
        <w:t>A</w:t>
      </w:r>
      <w:r w:rsidR="001F72D9" w:rsidRPr="0058064F">
        <w:rPr>
          <w:szCs w:val="22"/>
          <w:lang w:val="es-ES"/>
        </w:rPr>
        <w:t xml:space="preserve"> para cualquier </w:t>
      </w:r>
      <w:r>
        <w:rPr>
          <w:szCs w:val="22"/>
          <w:lang w:val="es-ES"/>
        </w:rPr>
        <w:t>hombre elegible</w:t>
      </w:r>
      <w:r w:rsidR="001F72D9" w:rsidRPr="0058064F">
        <w:rPr>
          <w:szCs w:val="22"/>
          <w:lang w:val="es-ES"/>
        </w:rPr>
        <w:t xml:space="preserve">. Deberá disponer de un cuestionario con el Panel de información </w:t>
      </w:r>
      <w:r w:rsidR="001F72D9">
        <w:rPr>
          <w:szCs w:val="22"/>
          <w:lang w:val="es-ES"/>
        </w:rPr>
        <w:t>rellenado</w:t>
      </w:r>
      <w:r w:rsidR="001F72D9" w:rsidRPr="0058064F">
        <w:rPr>
          <w:szCs w:val="22"/>
          <w:lang w:val="es-ES"/>
        </w:rPr>
        <w:t xml:space="preserve"> para </w:t>
      </w:r>
      <w:r>
        <w:rPr>
          <w:szCs w:val="22"/>
          <w:lang w:val="es-ES"/>
        </w:rPr>
        <w:t>hombre</w:t>
      </w:r>
      <w:r w:rsidR="001F72D9" w:rsidRPr="0058064F">
        <w:rPr>
          <w:szCs w:val="22"/>
          <w:lang w:val="es-ES"/>
        </w:rPr>
        <w:t xml:space="preserve"> elegible. </w:t>
      </w:r>
    </w:p>
    <w:p w14:paraId="35E0D6E3" w14:textId="77777777" w:rsidR="00AC059A" w:rsidRPr="006F1928" w:rsidRDefault="00AC059A" w:rsidP="00A84FA2">
      <w:pPr>
        <w:autoSpaceDE w:val="0"/>
        <w:autoSpaceDN w:val="0"/>
        <w:adjustRightInd w:val="0"/>
        <w:rPr>
          <w:b/>
          <w:bCs/>
          <w:szCs w:val="24"/>
          <w:lang w:val="es-ES" w:eastAsia="sv-SE"/>
        </w:rPr>
      </w:pPr>
    </w:p>
    <w:p w14:paraId="0DA080F5" w14:textId="77777777" w:rsidR="001F72D9" w:rsidRDefault="00A84FA2" w:rsidP="006F1928">
      <w:pPr>
        <w:tabs>
          <w:tab w:val="left" w:pos="-1440"/>
          <w:tab w:val="left" w:pos="-720"/>
        </w:tabs>
        <w:ind w:left="360"/>
        <w:rPr>
          <w:szCs w:val="22"/>
          <w:lang w:val="es-ES"/>
        </w:rPr>
      </w:pPr>
      <w:r w:rsidRPr="0058064F">
        <w:rPr>
          <w:szCs w:val="22"/>
          <w:lang w:val="es-ES"/>
        </w:rPr>
        <w:t xml:space="preserve">Revise </w:t>
      </w:r>
      <w:r w:rsidR="001F72D9">
        <w:rPr>
          <w:szCs w:val="22"/>
          <w:lang w:val="es-ES"/>
        </w:rPr>
        <w:t xml:space="preserve">el Listado de </w:t>
      </w:r>
      <w:r w:rsidRPr="0058064F">
        <w:rPr>
          <w:szCs w:val="22"/>
          <w:lang w:val="es-ES"/>
        </w:rPr>
        <w:t>los Miembros del Hogar, columna HL</w:t>
      </w:r>
      <w:r w:rsidR="001F72D9">
        <w:rPr>
          <w:szCs w:val="22"/>
          <w:lang w:val="es-ES"/>
        </w:rPr>
        <w:t>7B</w:t>
      </w:r>
      <w:r w:rsidR="002A4C56" w:rsidRPr="0058064F">
        <w:rPr>
          <w:szCs w:val="22"/>
          <w:lang w:val="es-ES"/>
        </w:rPr>
        <w:t xml:space="preserve"> para cualquier niño/a elegible menor de 5 años de edad</w:t>
      </w:r>
      <w:r w:rsidRPr="0058064F">
        <w:rPr>
          <w:szCs w:val="22"/>
          <w:lang w:val="es-ES"/>
        </w:rPr>
        <w:t xml:space="preserve">. </w:t>
      </w:r>
      <w:r w:rsidR="00AC059A" w:rsidRPr="0058064F">
        <w:rPr>
          <w:szCs w:val="22"/>
          <w:lang w:val="es-ES"/>
        </w:rPr>
        <w:t>Deberá</w:t>
      </w:r>
      <w:r w:rsidR="00B7048F" w:rsidRPr="0058064F">
        <w:rPr>
          <w:szCs w:val="22"/>
          <w:lang w:val="es-ES"/>
        </w:rPr>
        <w:t xml:space="preserve"> </w:t>
      </w:r>
      <w:r w:rsidR="00AC059A" w:rsidRPr="0058064F">
        <w:rPr>
          <w:szCs w:val="22"/>
          <w:lang w:val="es-ES"/>
        </w:rPr>
        <w:t>disponer de</w:t>
      </w:r>
      <w:r w:rsidR="00B7048F" w:rsidRPr="0058064F">
        <w:rPr>
          <w:szCs w:val="22"/>
          <w:lang w:val="es-ES"/>
        </w:rPr>
        <w:t xml:space="preserve"> un cuestionario </w:t>
      </w:r>
      <w:r w:rsidRPr="0058064F">
        <w:rPr>
          <w:szCs w:val="22"/>
          <w:lang w:val="es-ES"/>
        </w:rPr>
        <w:t xml:space="preserve">con el Panel de información </w:t>
      </w:r>
      <w:r w:rsidR="001F72D9">
        <w:rPr>
          <w:szCs w:val="22"/>
          <w:lang w:val="es-ES"/>
        </w:rPr>
        <w:t>rellenado</w:t>
      </w:r>
      <w:r w:rsidRPr="0058064F">
        <w:rPr>
          <w:szCs w:val="22"/>
          <w:lang w:val="es-ES"/>
        </w:rPr>
        <w:t xml:space="preserve"> para cada niño/a elegible. </w:t>
      </w:r>
    </w:p>
    <w:p w14:paraId="617FFD36" w14:textId="77777777" w:rsidR="001F72D9" w:rsidRDefault="001F72D9" w:rsidP="006F1928">
      <w:pPr>
        <w:tabs>
          <w:tab w:val="left" w:pos="-1440"/>
          <w:tab w:val="left" w:pos="-720"/>
        </w:tabs>
        <w:ind w:left="360"/>
        <w:rPr>
          <w:szCs w:val="22"/>
          <w:lang w:val="es-ES"/>
        </w:rPr>
      </w:pPr>
    </w:p>
    <w:p w14:paraId="0621E207" w14:textId="4548AD44" w:rsidR="00871F42" w:rsidRDefault="00871F42" w:rsidP="006F1928">
      <w:pPr>
        <w:tabs>
          <w:tab w:val="left" w:pos="-1440"/>
          <w:tab w:val="left" w:pos="-720"/>
        </w:tabs>
        <w:ind w:left="360"/>
        <w:rPr>
          <w:szCs w:val="22"/>
          <w:lang w:val="es-ES"/>
        </w:rPr>
      </w:pPr>
      <w:r>
        <w:rPr>
          <w:szCs w:val="22"/>
          <w:lang w:val="es-ES"/>
        </w:rPr>
        <w:t xml:space="preserve">Regrese a la portada y asegúrese de que se haya ingresado toda la información, incluido el </w:t>
      </w:r>
      <w:r w:rsidR="00A05537">
        <w:rPr>
          <w:szCs w:val="22"/>
          <w:lang w:val="es-ES"/>
        </w:rPr>
        <w:t xml:space="preserve">resultado de la entrevista del hogar (HH9), el nombre y número de línea del entrevistado del cuestionario de hogar (HH10), el </w:t>
      </w:r>
      <w:r>
        <w:rPr>
          <w:szCs w:val="22"/>
          <w:lang w:val="es-ES"/>
        </w:rPr>
        <w:t xml:space="preserve">número de mujeres elegibles (HH12), hombres (HH13A) y </w:t>
      </w:r>
      <w:r w:rsidR="002E2F5F">
        <w:rPr>
          <w:szCs w:val="22"/>
          <w:lang w:val="es-ES"/>
        </w:rPr>
        <w:t xml:space="preserve">niños/as </w:t>
      </w:r>
      <w:r>
        <w:rPr>
          <w:szCs w:val="22"/>
          <w:lang w:val="es-ES"/>
        </w:rPr>
        <w:t>menores de cinco (HH14).</w:t>
      </w:r>
    </w:p>
    <w:p w14:paraId="5CE8DF1D" w14:textId="77777777" w:rsidR="00871F42" w:rsidRDefault="00871F42" w:rsidP="006F1928">
      <w:pPr>
        <w:tabs>
          <w:tab w:val="left" w:pos="-1440"/>
          <w:tab w:val="left" w:pos="-720"/>
        </w:tabs>
        <w:ind w:left="360"/>
        <w:rPr>
          <w:szCs w:val="22"/>
          <w:lang w:val="es-ES"/>
        </w:rPr>
      </w:pPr>
    </w:p>
    <w:p w14:paraId="6CC43AB1" w14:textId="77777777" w:rsidR="00871F42" w:rsidRDefault="00871F42" w:rsidP="006F1928">
      <w:pPr>
        <w:tabs>
          <w:tab w:val="left" w:pos="-1440"/>
          <w:tab w:val="left" w:pos="-720"/>
        </w:tabs>
        <w:ind w:left="360"/>
        <w:rPr>
          <w:szCs w:val="22"/>
          <w:lang w:val="es-ES"/>
        </w:rPr>
      </w:pPr>
      <w:r>
        <w:rPr>
          <w:szCs w:val="22"/>
          <w:lang w:val="es-ES"/>
        </w:rPr>
        <w:t>Haga las disposiciones para la administración del cuestionario(s) que falte de este hogar.</w:t>
      </w:r>
    </w:p>
    <w:p w14:paraId="3F0C8C5D" w14:textId="77777777" w:rsidR="00871F42" w:rsidRDefault="00871F42" w:rsidP="006F1928">
      <w:pPr>
        <w:tabs>
          <w:tab w:val="left" w:pos="-1440"/>
          <w:tab w:val="left" w:pos="-720"/>
        </w:tabs>
        <w:ind w:left="360"/>
        <w:rPr>
          <w:szCs w:val="22"/>
          <w:lang w:val="es-ES"/>
        </w:rPr>
      </w:pPr>
    </w:p>
    <w:p w14:paraId="5F71B38F" w14:textId="77777777" w:rsidR="00871F42" w:rsidRDefault="00871F42" w:rsidP="006F1928">
      <w:pPr>
        <w:tabs>
          <w:tab w:val="left" w:pos="-1440"/>
          <w:tab w:val="left" w:pos="-720"/>
        </w:tabs>
        <w:ind w:left="360"/>
        <w:rPr>
          <w:szCs w:val="22"/>
          <w:lang w:val="es-ES"/>
        </w:rPr>
      </w:pPr>
    </w:p>
    <w:p w14:paraId="280264BE" w14:textId="77777777" w:rsidR="00855697" w:rsidRPr="004F5BB1" w:rsidRDefault="00855697" w:rsidP="009A6D1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4"/>
          <w:szCs w:val="24"/>
          <w:lang w:val="es-ES"/>
        </w:rPr>
      </w:pPr>
    </w:p>
    <w:p w14:paraId="7EDFA729" w14:textId="77777777" w:rsidR="00FF0917" w:rsidRPr="0058064F" w:rsidRDefault="00FF0917" w:rsidP="003201F5">
      <w:pPr>
        <w:pStyle w:val="Heading2"/>
        <w:rPr>
          <w:lang w:val="es-ES"/>
        </w:rPr>
      </w:pPr>
      <w:bookmarkStart w:id="43" w:name="_Toc250628331"/>
      <w:r w:rsidRPr="0058064F">
        <w:rPr>
          <w:lang w:val="es-ES"/>
        </w:rPr>
        <w:t>OBSERVA</w:t>
      </w:r>
      <w:r w:rsidR="002A4C56" w:rsidRPr="0058064F">
        <w:rPr>
          <w:lang w:val="es-ES"/>
        </w:rPr>
        <w:t>CIONES</w:t>
      </w:r>
      <w:bookmarkEnd w:id="43"/>
    </w:p>
    <w:p w14:paraId="651CBD70" w14:textId="77777777" w:rsidR="001F72D9" w:rsidRDefault="001F72D9" w:rsidP="006F1928">
      <w:pPr>
        <w:ind w:left="360"/>
        <w:rPr>
          <w:szCs w:val="22"/>
          <w:lang w:val="es-ES"/>
        </w:rPr>
      </w:pPr>
    </w:p>
    <w:p w14:paraId="1A9C611C" w14:textId="77777777" w:rsidR="002A4C56" w:rsidRPr="0058064F" w:rsidRDefault="002A4C56" w:rsidP="006F1928">
      <w:pPr>
        <w:ind w:left="360"/>
        <w:rPr>
          <w:szCs w:val="22"/>
          <w:lang w:val="es-ES"/>
        </w:rPr>
      </w:pPr>
      <w:r w:rsidRPr="0058064F">
        <w:rPr>
          <w:szCs w:val="22"/>
          <w:lang w:val="es-ES"/>
        </w:rPr>
        <w:t>La última página del cuestionar</w:t>
      </w:r>
      <w:r w:rsidR="00AC059A" w:rsidRPr="0058064F">
        <w:rPr>
          <w:szCs w:val="22"/>
          <w:lang w:val="es-ES"/>
        </w:rPr>
        <w:t>io de hogar se ha reservado par</w:t>
      </w:r>
      <w:r w:rsidRPr="0058064F">
        <w:rPr>
          <w:szCs w:val="22"/>
          <w:lang w:val="es-ES"/>
        </w:rPr>
        <w:t>a</w:t>
      </w:r>
      <w:r w:rsidR="00AC059A" w:rsidRPr="0058064F">
        <w:rPr>
          <w:szCs w:val="22"/>
          <w:lang w:val="es-ES"/>
        </w:rPr>
        <w:t xml:space="preserve"> </w:t>
      </w:r>
      <w:r w:rsidRPr="0058064F">
        <w:rPr>
          <w:szCs w:val="22"/>
          <w:lang w:val="es-ES"/>
        </w:rPr>
        <w:t>las entrevistadoras, supervisores o editor</w:t>
      </w:r>
      <w:r w:rsidR="00AC059A" w:rsidRPr="0058064F">
        <w:rPr>
          <w:szCs w:val="22"/>
          <w:lang w:val="es-ES"/>
        </w:rPr>
        <w:t>e</w:t>
      </w:r>
      <w:r w:rsidRPr="0058064F">
        <w:rPr>
          <w:szCs w:val="22"/>
          <w:lang w:val="es-ES"/>
        </w:rPr>
        <w:t xml:space="preserve">s para que escriban cualquier nota u observación sobre esta entrevista </w:t>
      </w:r>
      <w:r w:rsidR="00AC059A" w:rsidRPr="0058064F">
        <w:rPr>
          <w:szCs w:val="22"/>
          <w:lang w:val="es-ES"/>
        </w:rPr>
        <w:t>de</w:t>
      </w:r>
      <w:r w:rsidRPr="0058064F">
        <w:rPr>
          <w:szCs w:val="22"/>
          <w:lang w:val="es-ES"/>
        </w:rPr>
        <w:t xml:space="preserve"> hogar en particular.</w:t>
      </w:r>
    </w:p>
    <w:p w14:paraId="7C462677" w14:textId="77777777" w:rsidR="00744ADA" w:rsidRDefault="00744ADA" w:rsidP="006F1928">
      <w:pPr>
        <w:ind w:left="360"/>
        <w:rPr>
          <w:szCs w:val="22"/>
          <w:lang w:val="es-ES"/>
        </w:rPr>
      </w:pPr>
    </w:p>
    <w:p w14:paraId="2A3EA562" w14:textId="77777777" w:rsidR="00B53A81" w:rsidRPr="0058064F" w:rsidRDefault="00B53A81" w:rsidP="006F1928">
      <w:pPr>
        <w:ind w:left="360"/>
        <w:rPr>
          <w:szCs w:val="22"/>
          <w:lang w:val="es-ES"/>
        </w:rPr>
      </w:pPr>
    </w:p>
    <w:p w14:paraId="405B67B5" w14:textId="77777777" w:rsidR="00A84FA2" w:rsidRDefault="00A84FA2" w:rsidP="001F1229">
      <w:pPr>
        <w:rPr>
          <w:sz w:val="24"/>
          <w:szCs w:val="24"/>
          <w:lang w:val="es-ES"/>
        </w:rPr>
      </w:pPr>
    </w:p>
    <w:p w14:paraId="0DA6730F" w14:textId="77777777" w:rsidR="00B53A81" w:rsidRDefault="00B53A81" w:rsidP="001F1229">
      <w:pPr>
        <w:rPr>
          <w:sz w:val="24"/>
          <w:szCs w:val="24"/>
          <w:lang w:val="es-ES"/>
        </w:rPr>
      </w:pPr>
    </w:p>
    <w:p w14:paraId="4598B3EE" w14:textId="77777777" w:rsidR="00B53A81" w:rsidRDefault="00B53A81" w:rsidP="001F1229">
      <w:pPr>
        <w:rPr>
          <w:sz w:val="24"/>
          <w:szCs w:val="24"/>
          <w:lang w:val="es-ES"/>
        </w:rPr>
      </w:pPr>
    </w:p>
    <w:p w14:paraId="0E3B951E" w14:textId="77777777" w:rsidR="00B53A81" w:rsidRDefault="00B53A81" w:rsidP="001F1229">
      <w:pPr>
        <w:rPr>
          <w:sz w:val="24"/>
          <w:szCs w:val="24"/>
          <w:lang w:val="es-ES"/>
        </w:rPr>
      </w:pPr>
    </w:p>
    <w:p w14:paraId="1ED469B5" w14:textId="77777777" w:rsidR="00B53A81" w:rsidRDefault="00B53A81" w:rsidP="001F1229">
      <w:pPr>
        <w:rPr>
          <w:sz w:val="24"/>
          <w:szCs w:val="24"/>
          <w:lang w:val="es-ES"/>
        </w:rPr>
      </w:pPr>
    </w:p>
    <w:p w14:paraId="55E7F502" w14:textId="77777777" w:rsidR="00B53A81" w:rsidRDefault="00B53A81" w:rsidP="001F1229">
      <w:pPr>
        <w:rPr>
          <w:sz w:val="24"/>
          <w:szCs w:val="24"/>
          <w:lang w:val="es-ES"/>
        </w:rPr>
      </w:pPr>
    </w:p>
    <w:p w14:paraId="3EAF26AB" w14:textId="77777777" w:rsidR="00B53A81" w:rsidRDefault="00B53A81" w:rsidP="001F1229">
      <w:pPr>
        <w:rPr>
          <w:sz w:val="24"/>
          <w:szCs w:val="24"/>
          <w:lang w:val="es-ES"/>
        </w:rPr>
      </w:pPr>
    </w:p>
    <w:p w14:paraId="606B38E6" w14:textId="77777777" w:rsidR="00B53A81" w:rsidRDefault="00B53A81" w:rsidP="001F1229">
      <w:pPr>
        <w:rPr>
          <w:sz w:val="24"/>
          <w:szCs w:val="24"/>
          <w:lang w:val="es-ES"/>
        </w:rPr>
      </w:pPr>
    </w:p>
    <w:p w14:paraId="0C72B409" w14:textId="77777777" w:rsidR="00B53A81" w:rsidRDefault="00B53A81" w:rsidP="001F1229">
      <w:pPr>
        <w:rPr>
          <w:sz w:val="24"/>
          <w:szCs w:val="24"/>
          <w:lang w:val="es-ES"/>
        </w:rPr>
      </w:pPr>
    </w:p>
    <w:p w14:paraId="27718700" w14:textId="77777777" w:rsidR="00B53A81" w:rsidRDefault="00B53A81" w:rsidP="001F1229">
      <w:pPr>
        <w:rPr>
          <w:sz w:val="24"/>
          <w:szCs w:val="24"/>
          <w:lang w:val="es-ES"/>
        </w:rPr>
      </w:pPr>
    </w:p>
    <w:p w14:paraId="4954DAA6" w14:textId="77777777" w:rsidR="00B53A81" w:rsidRPr="00AC059A" w:rsidRDefault="00B53A81" w:rsidP="001F1229">
      <w:pPr>
        <w:rPr>
          <w:sz w:val="24"/>
          <w:szCs w:val="24"/>
          <w:lang w:val="es-ES"/>
        </w:rPr>
      </w:pPr>
    </w:p>
    <w:p w14:paraId="5754EF5D" w14:textId="77777777" w:rsidR="00A84FA2" w:rsidRPr="00EB0C0D" w:rsidRDefault="00871F42" w:rsidP="003201F5">
      <w:pPr>
        <w:pStyle w:val="Heading1"/>
        <w:rPr>
          <w:lang w:val="es-ES"/>
        </w:rPr>
      </w:pPr>
      <w:bookmarkStart w:id="44" w:name="_Toc250628332"/>
      <w:r w:rsidRPr="00EB0C0D">
        <w:rPr>
          <w:lang w:val="es-ES"/>
        </w:rPr>
        <w:t>El</w:t>
      </w:r>
      <w:r w:rsidR="006F1928" w:rsidRPr="00EB0C0D">
        <w:rPr>
          <w:lang w:val="es-ES"/>
        </w:rPr>
        <w:t xml:space="preserve"> Cuestionario de Mujeres Individuales</w:t>
      </w:r>
      <w:bookmarkEnd w:id="44"/>
    </w:p>
    <w:p w14:paraId="706FB38D" w14:textId="77777777" w:rsidR="00AC059A" w:rsidRPr="006F1928" w:rsidRDefault="00AC059A" w:rsidP="00A84FA2">
      <w:pPr>
        <w:autoSpaceDE w:val="0"/>
        <w:autoSpaceDN w:val="0"/>
        <w:adjustRightInd w:val="0"/>
        <w:rPr>
          <w:rFonts w:ascii="Times New Roman Bold" w:hAnsi="Times New Roman Bold"/>
          <w:b/>
          <w:smallCaps/>
          <w:sz w:val="26"/>
          <w:szCs w:val="28"/>
          <w:lang w:val="es-ES"/>
        </w:rPr>
      </w:pPr>
    </w:p>
    <w:p w14:paraId="0848103A" w14:textId="6221AA80" w:rsidR="00A84FA2" w:rsidRDefault="00A84FA2" w:rsidP="00A84FA2">
      <w:pPr>
        <w:autoSpaceDE w:val="0"/>
        <w:autoSpaceDN w:val="0"/>
        <w:adjustRightInd w:val="0"/>
        <w:rPr>
          <w:rFonts w:ascii="TimesNewRomanPSMT" w:hAnsi="TimesNewRomanPSMT" w:cs="TimesNewRomanPSMT"/>
          <w:sz w:val="20"/>
          <w:szCs w:val="22"/>
          <w:lang w:val="es-ES" w:eastAsia="sv-SE"/>
        </w:rPr>
      </w:pPr>
      <w:r w:rsidRPr="006F1928">
        <w:rPr>
          <w:szCs w:val="24"/>
          <w:lang w:val="es-ES" w:eastAsia="sv-SE"/>
        </w:rPr>
        <w:t>Usted</w:t>
      </w:r>
      <w:r w:rsidR="005D0815">
        <w:rPr>
          <w:szCs w:val="24"/>
          <w:lang w:val="es-ES" w:eastAsia="sv-SE"/>
        </w:rPr>
        <w:t xml:space="preserve"> o alguien de su equipo</w:t>
      </w:r>
      <w:r w:rsidRPr="006F1928">
        <w:rPr>
          <w:szCs w:val="24"/>
          <w:lang w:val="es-ES" w:eastAsia="sv-SE"/>
        </w:rPr>
        <w:t xml:space="preserve"> habrá identificado </w:t>
      </w:r>
      <w:r w:rsidR="00AC059A" w:rsidRPr="006F1928">
        <w:rPr>
          <w:szCs w:val="24"/>
          <w:lang w:val="es-ES" w:eastAsia="sv-SE"/>
        </w:rPr>
        <w:t xml:space="preserve">a las </w:t>
      </w:r>
      <w:r w:rsidRPr="006F1928">
        <w:rPr>
          <w:szCs w:val="24"/>
          <w:lang w:val="es-ES" w:eastAsia="sv-SE"/>
        </w:rPr>
        <w:t>mujeres elegibles para es</w:t>
      </w:r>
      <w:r w:rsidR="00B7048F" w:rsidRPr="006F1928">
        <w:rPr>
          <w:szCs w:val="24"/>
          <w:lang w:val="es-ES" w:eastAsia="sv-SE"/>
        </w:rPr>
        <w:t xml:space="preserve">te cuestionario </w:t>
      </w:r>
      <w:r w:rsidR="008447A2" w:rsidRPr="006F1928">
        <w:rPr>
          <w:szCs w:val="24"/>
          <w:lang w:val="es-ES" w:eastAsia="sv-SE"/>
        </w:rPr>
        <w:t>después</w:t>
      </w:r>
      <w:r w:rsidR="00B7048F" w:rsidRPr="006F1928">
        <w:rPr>
          <w:szCs w:val="24"/>
          <w:lang w:val="es-ES" w:eastAsia="sv-SE"/>
        </w:rPr>
        <w:t xml:space="preserve"> de llenar </w:t>
      </w:r>
      <w:r w:rsidR="00CB0478">
        <w:rPr>
          <w:szCs w:val="24"/>
          <w:lang w:val="es-ES" w:eastAsia="sv-SE"/>
        </w:rPr>
        <w:t>el Listado de</w:t>
      </w:r>
      <w:r w:rsidR="008447A2" w:rsidRPr="006F1928">
        <w:rPr>
          <w:szCs w:val="24"/>
          <w:lang w:val="es-ES" w:eastAsia="sv-SE"/>
        </w:rPr>
        <w:t xml:space="preserve"> </w:t>
      </w:r>
      <w:r w:rsidRPr="006F1928">
        <w:rPr>
          <w:szCs w:val="24"/>
          <w:lang w:val="es-ES" w:eastAsia="sv-SE"/>
        </w:rPr>
        <w:t>los Miembros del Hogar en el Cuestionario de Hog</w:t>
      </w:r>
      <w:r w:rsidR="00AC059A" w:rsidRPr="006F1928">
        <w:rPr>
          <w:szCs w:val="24"/>
          <w:lang w:val="es-ES" w:eastAsia="sv-SE"/>
        </w:rPr>
        <w:t>ar</w:t>
      </w:r>
      <w:r w:rsidR="00CB0478">
        <w:rPr>
          <w:szCs w:val="24"/>
          <w:lang w:val="es-ES" w:eastAsia="sv-SE"/>
        </w:rPr>
        <w:t>, y habrá preparado cuestionarios para todas las mujeres elegibles</w:t>
      </w:r>
      <w:r w:rsidR="00AC059A" w:rsidRPr="006F1928">
        <w:rPr>
          <w:szCs w:val="24"/>
          <w:lang w:val="es-ES" w:eastAsia="sv-SE"/>
        </w:rPr>
        <w:t>. Las m</w:t>
      </w:r>
      <w:r w:rsidR="00B7048F" w:rsidRPr="006F1928">
        <w:rPr>
          <w:szCs w:val="24"/>
          <w:lang w:val="es-ES" w:eastAsia="sv-SE"/>
        </w:rPr>
        <w:t xml:space="preserve">ujeres elegibles para este </w:t>
      </w:r>
      <w:r w:rsidRPr="006F1928">
        <w:rPr>
          <w:szCs w:val="24"/>
          <w:lang w:val="es-ES" w:eastAsia="sv-SE"/>
        </w:rPr>
        <w:t xml:space="preserve">cuestionario son </w:t>
      </w:r>
      <w:r w:rsidR="00AC059A" w:rsidRPr="006F1928">
        <w:rPr>
          <w:szCs w:val="24"/>
          <w:lang w:val="es-ES" w:eastAsia="sv-SE"/>
        </w:rPr>
        <w:t>aquel</w:t>
      </w:r>
      <w:r w:rsidRPr="006F1928">
        <w:rPr>
          <w:szCs w:val="24"/>
          <w:lang w:val="es-ES" w:eastAsia="sv-SE"/>
        </w:rPr>
        <w:t xml:space="preserve">las </w:t>
      </w:r>
      <w:r w:rsidR="00CB0478">
        <w:rPr>
          <w:szCs w:val="24"/>
          <w:lang w:val="es-ES" w:eastAsia="sv-SE"/>
        </w:rPr>
        <w:t>registradas en el Listado de</w:t>
      </w:r>
      <w:r w:rsidRPr="006F1928">
        <w:rPr>
          <w:szCs w:val="24"/>
          <w:lang w:val="es-ES" w:eastAsia="sv-SE"/>
        </w:rPr>
        <w:t xml:space="preserve"> los Miembros del H</w:t>
      </w:r>
      <w:r w:rsidR="00B7048F" w:rsidRPr="006F1928">
        <w:rPr>
          <w:szCs w:val="24"/>
          <w:lang w:val="es-ES" w:eastAsia="sv-SE"/>
        </w:rPr>
        <w:t>ogar que t</w:t>
      </w:r>
      <w:r w:rsidR="00AC059A" w:rsidRPr="006F1928">
        <w:rPr>
          <w:szCs w:val="24"/>
          <w:lang w:val="es-ES" w:eastAsia="sv-SE"/>
        </w:rPr>
        <w:t>enga</w:t>
      </w:r>
      <w:r w:rsidR="00B7048F" w:rsidRPr="006F1928">
        <w:rPr>
          <w:szCs w:val="24"/>
          <w:lang w:val="es-ES" w:eastAsia="sv-SE"/>
        </w:rPr>
        <w:t xml:space="preserve">n de 15 a 49 años </w:t>
      </w:r>
      <w:r w:rsidR="00CB0478">
        <w:rPr>
          <w:szCs w:val="24"/>
          <w:lang w:val="es-ES" w:eastAsia="sv-SE"/>
        </w:rPr>
        <w:t xml:space="preserve">de edad </w:t>
      </w:r>
      <w:r w:rsidRPr="006F1928">
        <w:rPr>
          <w:szCs w:val="24"/>
          <w:lang w:val="es-ES" w:eastAsia="sv-SE"/>
        </w:rPr>
        <w:t>(v</w:t>
      </w:r>
      <w:r w:rsidR="00AC059A" w:rsidRPr="006F1928">
        <w:rPr>
          <w:szCs w:val="24"/>
          <w:lang w:val="es-ES" w:eastAsia="sv-SE"/>
        </w:rPr>
        <w:t>éase</w:t>
      </w:r>
      <w:r w:rsidRPr="006F1928">
        <w:rPr>
          <w:szCs w:val="24"/>
          <w:lang w:val="es-ES" w:eastAsia="sv-SE"/>
        </w:rPr>
        <w:t xml:space="preserve"> la columna HL</w:t>
      </w:r>
      <w:r w:rsidR="008447A2" w:rsidRPr="006F1928">
        <w:rPr>
          <w:szCs w:val="24"/>
          <w:lang w:val="es-ES" w:eastAsia="sv-SE"/>
        </w:rPr>
        <w:t>7</w:t>
      </w:r>
      <w:r w:rsidRPr="006F1928">
        <w:rPr>
          <w:szCs w:val="24"/>
          <w:lang w:val="es-ES" w:eastAsia="sv-SE"/>
        </w:rPr>
        <w:t xml:space="preserve"> </w:t>
      </w:r>
      <w:r w:rsidR="00CB0478">
        <w:rPr>
          <w:szCs w:val="24"/>
          <w:lang w:val="es-ES" w:eastAsia="sv-SE"/>
        </w:rPr>
        <w:t>del Listado de</w:t>
      </w:r>
      <w:r w:rsidRPr="006F1928">
        <w:rPr>
          <w:szCs w:val="24"/>
          <w:lang w:val="es-ES" w:eastAsia="sv-SE"/>
        </w:rPr>
        <w:t xml:space="preserve"> los Miembros del Hogar).</w:t>
      </w:r>
      <w:r w:rsidRPr="006F1928">
        <w:rPr>
          <w:rFonts w:ascii="TimesNewRomanPSMT" w:hAnsi="TimesNewRomanPSMT" w:cs="TimesNewRomanPSMT"/>
          <w:sz w:val="20"/>
          <w:szCs w:val="22"/>
          <w:lang w:val="es-ES" w:eastAsia="sv-SE"/>
        </w:rPr>
        <w:t xml:space="preserve"> </w:t>
      </w:r>
    </w:p>
    <w:p w14:paraId="4FA3390B" w14:textId="77777777" w:rsidR="00CB0478" w:rsidRDefault="00CB0478" w:rsidP="00A84FA2">
      <w:pPr>
        <w:autoSpaceDE w:val="0"/>
        <w:autoSpaceDN w:val="0"/>
        <w:adjustRightInd w:val="0"/>
        <w:rPr>
          <w:rFonts w:ascii="TimesNewRomanPSMT" w:hAnsi="TimesNewRomanPSMT" w:cs="TimesNewRomanPSMT"/>
          <w:sz w:val="20"/>
          <w:szCs w:val="22"/>
          <w:lang w:val="es-ES" w:eastAsia="sv-SE"/>
        </w:rPr>
      </w:pPr>
    </w:p>
    <w:p w14:paraId="43D028C6" w14:textId="2F65B2AA" w:rsidR="00CB0478" w:rsidRPr="00CB0478" w:rsidRDefault="00CB0478" w:rsidP="00A84FA2">
      <w:pPr>
        <w:autoSpaceDE w:val="0"/>
        <w:autoSpaceDN w:val="0"/>
        <w:adjustRightInd w:val="0"/>
        <w:rPr>
          <w:szCs w:val="24"/>
          <w:lang w:val="es-ES" w:eastAsia="sv-SE"/>
        </w:rPr>
      </w:pPr>
      <w:r w:rsidRPr="00CB0478">
        <w:rPr>
          <w:szCs w:val="24"/>
          <w:lang w:val="es-ES" w:eastAsia="sv-SE"/>
        </w:rPr>
        <w:t>Necesita completar este cuestionario con el propio informante. No podrá haber otros miembros del hogar</w:t>
      </w:r>
      <w:r w:rsidR="00913902">
        <w:rPr>
          <w:szCs w:val="24"/>
          <w:lang w:val="es-ES" w:eastAsia="sv-SE"/>
        </w:rPr>
        <w:t xml:space="preserve"> presentes</w:t>
      </w:r>
      <w:r w:rsidRPr="00CB0478">
        <w:rPr>
          <w:szCs w:val="24"/>
          <w:lang w:val="es-ES" w:eastAsia="sv-SE"/>
        </w:rPr>
        <w:t xml:space="preserve"> en ninguna parte de la entrevista.</w:t>
      </w:r>
    </w:p>
    <w:p w14:paraId="23B8FC3D" w14:textId="77777777" w:rsidR="008447A2" w:rsidRPr="006F1928" w:rsidRDefault="008447A2" w:rsidP="008447A2">
      <w:pPr>
        <w:autoSpaceDE w:val="0"/>
        <w:autoSpaceDN w:val="0"/>
        <w:adjustRightInd w:val="0"/>
        <w:rPr>
          <w:smallCaps/>
          <w:szCs w:val="22"/>
          <w:lang w:val="es-ES"/>
        </w:rPr>
      </w:pPr>
    </w:p>
    <w:p w14:paraId="0AB16E81" w14:textId="77777777" w:rsidR="00871F42" w:rsidRDefault="00871F42" w:rsidP="008447A2">
      <w:pPr>
        <w:autoSpaceDE w:val="0"/>
        <w:autoSpaceDN w:val="0"/>
        <w:adjustRightInd w:val="0"/>
        <w:rPr>
          <w:b/>
          <w:smallCaps/>
          <w:sz w:val="24"/>
          <w:szCs w:val="24"/>
          <w:lang w:val="es-ES"/>
        </w:rPr>
      </w:pPr>
    </w:p>
    <w:p w14:paraId="53E90322" w14:textId="77777777" w:rsidR="008447A2" w:rsidRPr="00B53A81" w:rsidRDefault="000F2CA4" w:rsidP="003201F5">
      <w:pPr>
        <w:pStyle w:val="Heading2"/>
        <w:rPr>
          <w:lang w:val="es-ES"/>
        </w:rPr>
      </w:pPr>
      <w:bookmarkStart w:id="45" w:name="_Toc250628333"/>
      <w:r w:rsidRPr="00B53A81">
        <w:rPr>
          <w:lang w:val="es-ES"/>
        </w:rPr>
        <w:t>Panel de Información de la Mujer</w:t>
      </w:r>
      <w:bookmarkEnd w:id="45"/>
    </w:p>
    <w:p w14:paraId="2D2A1900" w14:textId="77777777" w:rsidR="000F2CA4" w:rsidRPr="000F2CA4" w:rsidRDefault="000F2CA4" w:rsidP="008447A2">
      <w:pPr>
        <w:autoSpaceDE w:val="0"/>
        <w:autoSpaceDN w:val="0"/>
        <w:adjustRightInd w:val="0"/>
        <w:rPr>
          <w:b/>
          <w:smallCaps/>
          <w:szCs w:val="24"/>
          <w:lang w:val="es-ES"/>
        </w:rPr>
      </w:pPr>
    </w:p>
    <w:p w14:paraId="430DF32F" w14:textId="77777777" w:rsidR="00A84FA2" w:rsidRPr="000F2CA4" w:rsidRDefault="008447A2" w:rsidP="008447A2">
      <w:pPr>
        <w:autoSpaceDE w:val="0"/>
        <w:autoSpaceDN w:val="0"/>
        <w:adjustRightInd w:val="0"/>
        <w:rPr>
          <w:szCs w:val="24"/>
          <w:lang w:val="es-ES" w:eastAsia="sv-SE"/>
        </w:rPr>
      </w:pPr>
      <w:r w:rsidRPr="000F2CA4">
        <w:rPr>
          <w:szCs w:val="24"/>
          <w:lang w:val="es-ES" w:eastAsia="sv-SE"/>
        </w:rPr>
        <w:t>Las preguntas WM1 a WM6 deben llenarse antes de iniciar la entrevista</w:t>
      </w:r>
    </w:p>
    <w:p w14:paraId="09373848" w14:textId="77777777" w:rsidR="008447A2" w:rsidRPr="000F2CA4" w:rsidRDefault="008447A2" w:rsidP="00A84FA2">
      <w:pPr>
        <w:autoSpaceDE w:val="0"/>
        <w:autoSpaceDN w:val="0"/>
        <w:adjustRightInd w:val="0"/>
        <w:rPr>
          <w:szCs w:val="24"/>
          <w:lang w:val="es-ES" w:eastAsia="sv-SE"/>
        </w:rPr>
      </w:pPr>
    </w:p>
    <w:p w14:paraId="2676CC58" w14:textId="77777777" w:rsidR="00A84FA2" w:rsidRPr="000F2CA4" w:rsidRDefault="00A84FA2" w:rsidP="00A84FA2">
      <w:pPr>
        <w:autoSpaceDE w:val="0"/>
        <w:autoSpaceDN w:val="0"/>
        <w:adjustRightInd w:val="0"/>
        <w:rPr>
          <w:szCs w:val="24"/>
          <w:lang w:val="es-ES" w:eastAsia="sv-SE"/>
        </w:rPr>
      </w:pPr>
      <w:r w:rsidRPr="000F2CA4">
        <w:rPr>
          <w:b/>
          <w:bCs/>
          <w:szCs w:val="24"/>
          <w:lang w:val="es-ES" w:eastAsia="sv-SE"/>
        </w:rPr>
        <w:t>WM1. Número de conglomerado</w:t>
      </w:r>
    </w:p>
    <w:p w14:paraId="368A0990" w14:textId="77777777" w:rsidR="00A84FA2" w:rsidRPr="0058064F" w:rsidRDefault="00A84FA2" w:rsidP="000F2CA4">
      <w:pPr>
        <w:tabs>
          <w:tab w:val="left" w:pos="-1440"/>
          <w:tab w:val="left" w:pos="-720"/>
        </w:tabs>
        <w:ind w:left="360"/>
        <w:rPr>
          <w:szCs w:val="22"/>
          <w:lang w:val="es-ES"/>
        </w:rPr>
      </w:pPr>
      <w:r w:rsidRPr="0058064F">
        <w:rPr>
          <w:szCs w:val="22"/>
          <w:lang w:val="es-ES"/>
        </w:rPr>
        <w:t>Escriba el número de conglomerado de la pregunta HH1 del Cuestionario de Hogar.</w:t>
      </w:r>
    </w:p>
    <w:p w14:paraId="689D98A0" w14:textId="77777777" w:rsidR="008447A2" w:rsidRPr="000F2CA4" w:rsidRDefault="008447A2" w:rsidP="00A84FA2">
      <w:pPr>
        <w:autoSpaceDE w:val="0"/>
        <w:autoSpaceDN w:val="0"/>
        <w:adjustRightInd w:val="0"/>
        <w:rPr>
          <w:b/>
          <w:bCs/>
          <w:szCs w:val="24"/>
          <w:lang w:val="es-ES" w:eastAsia="sv-SE"/>
        </w:rPr>
      </w:pPr>
    </w:p>
    <w:p w14:paraId="00F51EA0" w14:textId="77777777" w:rsidR="00A84FA2" w:rsidRPr="000F2CA4" w:rsidRDefault="00A84FA2" w:rsidP="00A84FA2">
      <w:pPr>
        <w:autoSpaceDE w:val="0"/>
        <w:autoSpaceDN w:val="0"/>
        <w:adjustRightInd w:val="0"/>
        <w:rPr>
          <w:b/>
          <w:bCs/>
          <w:szCs w:val="24"/>
          <w:lang w:val="es-ES" w:eastAsia="sv-SE"/>
        </w:rPr>
      </w:pPr>
      <w:r w:rsidRPr="000F2CA4">
        <w:rPr>
          <w:b/>
          <w:bCs/>
          <w:szCs w:val="24"/>
          <w:lang w:val="es-ES" w:eastAsia="sv-SE"/>
        </w:rPr>
        <w:t>WM2. Número de hogar</w:t>
      </w:r>
    </w:p>
    <w:p w14:paraId="56A49433" w14:textId="77777777" w:rsidR="00A84FA2" w:rsidRPr="0058064F" w:rsidRDefault="00A84FA2" w:rsidP="000F2CA4">
      <w:pPr>
        <w:tabs>
          <w:tab w:val="left" w:pos="-1440"/>
          <w:tab w:val="left" w:pos="-720"/>
        </w:tabs>
        <w:ind w:left="360"/>
        <w:rPr>
          <w:szCs w:val="22"/>
          <w:lang w:val="es-ES"/>
        </w:rPr>
      </w:pPr>
      <w:r w:rsidRPr="0058064F">
        <w:rPr>
          <w:szCs w:val="22"/>
          <w:lang w:val="es-ES"/>
        </w:rPr>
        <w:t>Escriba el número del hogar de la pregunta HH2 del Cuestionario de Hogar.</w:t>
      </w:r>
    </w:p>
    <w:p w14:paraId="02D64B96" w14:textId="77777777" w:rsidR="008447A2" w:rsidRPr="000F2CA4" w:rsidRDefault="008447A2" w:rsidP="00A84FA2">
      <w:pPr>
        <w:autoSpaceDE w:val="0"/>
        <w:autoSpaceDN w:val="0"/>
        <w:adjustRightInd w:val="0"/>
        <w:rPr>
          <w:b/>
          <w:bCs/>
          <w:szCs w:val="24"/>
          <w:lang w:val="es-ES" w:eastAsia="sv-SE"/>
        </w:rPr>
      </w:pPr>
    </w:p>
    <w:p w14:paraId="721E7D60" w14:textId="77777777" w:rsidR="00A84FA2" w:rsidRPr="000F2CA4" w:rsidRDefault="00A84FA2" w:rsidP="00A84FA2">
      <w:pPr>
        <w:autoSpaceDE w:val="0"/>
        <w:autoSpaceDN w:val="0"/>
        <w:adjustRightInd w:val="0"/>
        <w:rPr>
          <w:b/>
          <w:bCs/>
          <w:szCs w:val="24"/>
          <w:lang w:val="es-ES" w:eastAsia="sv-SE"/>
        </w:rPr>
      </w:pPr>
      <w:r w:rsidRPr="000F2CA4">
        <w:rPr>
          <w:b/>
          <w:bCs/>
          <w:szCs w:val="24"/>
          <w:lang w:val="es-ES" w:eastAsia="sv-SE"/>
        </w:rPr>
        <w:t>WM3. Nombre de la mujer</w:t>
      </w:r>
    </w:p>
    <w:p w14:paraId="16BCBB73" w14:textId="77777777" w:rsidR="00A84FA2" w:rsidRPr="0058064F" w:rsidRDefault="00A84FA2" w:rsidP="000F2CA4">
      <w:pPr>
        <w:tabs>
          <w:tab w:val="left" w:pos="-1440"/>
          <w:tab w:val="left" w:pos="-720"/>
        </w:tabs>
        <w:ind w:left="360"/>
        <w:rPr>
          <w:szCs w:val="22"/>
          <w:lang w:val="es-ES"/>
        </w:rPr>
      </w:pPr>
      <w:r w:rsidRPr="0058064F">
        <w:rPr>
          <w:szCs w:val="22"/>
          <w:lang w:val="es-ES"/>
        </w:rPr>
        <w:t xml:space="preserve">Escriba el nombre de la mujer del Cuestionario de Hogar, columna HL2 </w:t>
      </w:r>
      <w:r w:rsidR="00C86CA9">
        <w:rPr>
          <w:szCs w:val="22"/>
          <w:lang w:val="es-ES"/>
        </w:rPr>
        <w:t>del Listado de</w:t>
      </w:r>
      <w:r w:rsidRPr="0058064F">
        <w:rPr>
          <w:szCs w:val="22"/>
          <w:lang w:val="es-ES"/>
        </w:rPr>
        <w:t xml:space="preserve"> los Miembros del Hogar.</w:t>
      </w:r>
    </w:p>
    <w:p w14:paraId="616FE0A6" w14:textId="77777777" w:rsidR="008447A2" w:rsidRPr="000F2CA4" w:rsidRDefault="008447A2" w:rsidP="00A84FA2">
      <w:pPr>
        <w:autoSpaceDE w:val="0"/>
        <w:autoSpaceDN w:val="0"/>
        <w:adjustRightInd w:val="0"/>
        <w:rPr>
          <w:b/>
          <w:bCs/>
          <w:szCs w:val="24"/>
          <w:lang w:val="es-ES" w:eastAsia="sv-SE"/>
        </w:rPr>
      </w:pPr>
    </w:p>
    <w:p w14:paraId="1C0A3126" w14:textId="77777777" w:rsidR="00A84FA2" w:rsidRPr="000F2CA4" w:rsidRDefault="00A84FA2" w:rsidP="00A84FA2">
      <w:pPr>
        <w:autoSpaceDE w:val="0"/>
        <w:autoSpaceDN w:val="0"/>
        <w:adjustRightInd w:val="0"/>
        <w:rPr>
          <w:b/>
          <w:bCs/>
          <w:szCs w:val="24"/>
          <w:lang w:val="es-ES" w:eastAsia="sv-SE"/>
        </w:rPr>
      </w:pPr>
      <w:r w:rsidRPr="000F2CA4">
        <w:rPr>
          <w:b/>
          <w:bCs/>
          <w:szCs w:val="24"/>
          <w:lang w:val="es-ES" w:eastAsia="sv-SE"/>
        </w:rPr>
        <w:t>WM4. Número de línea de la mujer</w:t>
      </w:r>
    </w:p>
    <w:p w14:paraId="4E0C4769" w14:textId="77777777" w:rsidR="00A84FA2" w:rsidRPr="0058064F" w:rsidRDefault="00A84FA2" w:rsidP="000F2CA4">
      <w:pPr>
        <w:tabs>
          <w:tab w:val="left" w:pos="-1440"/>
          <w:tab w:val="left" w:pos="-720"/>
        </w:tabs>
        <w:ind w:left="360"/>
        <w:rPr>
          <w:szCs w:val="22"/>
          <w:lang w:val="es-ES"/>
        </w:rPr>
      </w:pPr>
      <w:r w:rsidRPr="0058064F">
        <w:rPr>
          <w:szCs w:val="22"/>
          <w:lang w:val="es-ES"/>
        </w:rPr>
        <w:t xml:space="preserve">Escriba el número de línea de la mujer del Cuestionario de Hogar, columna HL1 </w:t>
      </w:r>
      <w:r w:rsidR="00C86CA9">
        <w:rPr>
          <w:szCs w:val="22"/>
          <w:lang w:val="es-ES"/>
        </w:rPr>
        <w:t>del Listado de</w:t>
      </w:r>
      <w:r w:rsidR="00C86CA9" w:rsidRPr="0058064F">
        <w:rPr>
          <w:szCs w:val="22"/>
          <w:lang w:val="es-ES"/>
        </w:rPr>
        <w:t xml:space="preserve"> </w:t>
      </w:r>
      <w:r w:rsidRPr="0058064F">
        <w:rPr>
          <w:szCs w:val="22"/>
          <w:lang w:val="es-ES"/>
        </w:rPr>
        <w:t>los Miembros del Hogar.</w:t>
      </w:r>
    </w:p>
    <w:p w14:paraId="481C615C" w14:textId="77777777" w:rsidR="008447A2" w:rsidRPr="000F2CA4" w:rsidRDefault="008447A2" w:rsidP="00A84FA2">
      <w:pPr>
        <w:autoSpaceDE w:val="0"/>
        <w:autoSpaceDN w:val="0"/>
        <w:adjustRightInd w:val="0"/>
        <w:rPr>
          <w:b/>
          <w:bCs/>
          <w:szCs w:val="24"/>
          <w:lang w:val="es-ES" w:eastAsia="sv-SE"/>
        </w:rPr>
      </w:pPr>
    </w:p>
    <w:p w14:paraId="03CFD493" w14:textId="77777777" w:rsidR="00A84FA2" w:rsidRPr="000F2CA4" w:rsidRDefault="00A84FA2" w:rsidP="00A84FA2">
      <w:pPr>
        <w:autoSpaceDE w:val="0"/>
        <w:autoSpaceDN w:val="0"/>
        <w:adjustRightInd w:val="0"/>
        <w:rPr>
          <w:b/>
          <w:bCs/>
          <w:szCs w:val="24"/>
          <w:lang w:val="es-ES" w:eastAsia="sv-SE"/>
        </w:rPr>
      </w:pPr>
      <w:r w:rsidRPr="000F2CA4">
        <w:rPr>
          <w:b/>
          <w:bCs/>
          <w:szCs w:val="24"/>
          <w:lang w:val="es-ES" w:eastAsia="sv-SE"/>
        </w:rPr>
        <w:t>WM5. Nombre y número de la entrevistadora</w:t>
      </w:r>
    </w:p>
    <w:p w14:paraId="571AD02F" w14:textId="77777777" w:rsidR="00A84FA2" w:rsidRPr="0058064F" w:rsidRDefault="00A84FA2" w:rsidP="000F2CA4">
      <w:pPr>
        <w:tabs>
          <w:tab w:val="left" w:pos="-1440"/>
          <w:tab w:val="left" w:pos="-720"/>
        </w:tabs>
        <w:ind w:left="360"/>
        <w:rPr>
          <w:szCs w:val="22"/>
          <w:lang w:val="es-ES"/>
        </w:rPr>
      </w:pPr>
      <w:r w:rsidRPr="0058064F">
        <w:rPr>
          <w:szCs w:val="22"/>
          <w:lang w:val="es-ES"/>
        </w:rPr>
        <w:t>Escriba su propio nombre y número de identificación. Se le proporcion</w:t>
      </w:r>
      <w:r w:rsidR="00B7048F" w:rsidRPr="0058064F">
        <w:rPr>
          <w:szCs w:val="22"/>
          <w:lang w:val="es-ES"/>
        </w:rPr>
        <w:t xml:space="preserve">ará el número de identificación </w:t>
      </w:r>
      <w:r w:rsidRPr="0058064F">
        <w:rPr>
          <w:szCs w:val="22"/>
          <w:lang w:val="es-ES"/>
        </w:rPr>
        <w:t>durante la capacitación.</w:t>
      </w:r>
    </w:p>
    <w:p w14:paraId="3AB19189" w14:textId="77777777" w:rsidR="008447A2" w:rsidRPr="000F2CA4" w:rsidRDefault="008447A2" w:rsidP="00A84FA2">
      <w:pPr>
        <w:autoSpaceDE w:val="0"/>
        <w:autoSpaceDN w:val="0"/>
        <w:adjustRightInd w:val="0"/>
        <w:rPr>
          <w:b/>
          <w:bCs/>
          <w:szCs w:val="24"/>
          <w:lang w:val="es-ES" w:eastAsia="sv-SE"/>
        </w:rPr>
      </w:pPr>
    </w:p>
    <w:p w14:paraId="49291547" w14:textId="77777777" w:rsidR="00A84FA2" w:rsidRPr="000F2CA4" w:rsidRDefault="008447A2" w:rsidP="00A84FA2">
      <w:pPr>
        <w:autoSpaceDE w:val="0"/>
        <w:autoSpaceDN w:val="0"/>
        <w:adjustRightInd w:val="0"/>
        <w:rPr>
          <w:b/>
          <w:bCs/>
          <w:szCs w:val="24"/>
          <w:lang w:val="es-ES" w:eastAsia="sv-SE"/>
        </w:rPr>
      </w:pPr>
      <w:r w:rsidRPr="000F2CA4">
        <w:rPr>
          <w:b/>
          <w:bCs/>
          <w:szCs w:val="24"/>
          <w:lang w:val="es-ES" w:eastAsia="sv-SE"/>
        </w:rPr>
        <w:t>WM6. Día/Mes/A</w:t>
      </w:r>
      <w:r w:rsidR="00A84FA2" w:rsidRPr="000F2CA4">
        <w:rPr>
          <w:b/>
          <w:bCs/>
          <w:szCs w:val="24"/>
          <w:lang w:val="es-ES" w:eastAsia="sv-SE"/>
        </w:rPr>
        <w:t>ño de la entrevista</w:t>
      </w:r>
    </w:p>
    <w:p w14:paraId="48221CD5" w14:textId="77777777" w:rsidR="00A84FA2" w:rsidRPr="0058064F" w:rsidRDefault="00A84FA2" w:rsidP="000F2CA4">
      <w:pPr>
        <w:tabs>
          <w:tab w:val="left" w:pos="-1440"/>
          <w:tab w:val="left" w:pos="-720"/>
        </w:tabs>
        <w:ind w:left="360"/>
        <w:rPr>
          <w:szCs w:val="22"/>
          <w:lang w:val="es-ES"/>
        </w:rPr>
      </w:pPr>
      <w:r w:rsidRPr="0058064F">
        <w:rPr>
          <w:szCs w:val="22"/>
          <w:lang w:val="es-ES"/>
        </w:rPr>
        <w:t xml:space="preserve">Escriba la fecha de la entrevista en el siguiente orden: día, mes, año. </w:t>
      </w:r>
      <w:r w:rsidR="00B7048F" w:rsidRPr="0058064F">
        <w:rPr>
          <w:szCs w:val="22"/>
          <w:lang w:val="es-ES"/>
        </w:rPr>
        <w:t xml:space="preserve">Si la entrevista no se completa </w:t>
      </w:r>
      <w:r w:rsidRPr="0058064F">
        <w:rPr>
          <w:szCs w:val="22"/>
          <w:lang w:val="es-ES"/>
        </w:rPr>
        <w:t>durante su primera visita y usted visita nuevamente el hogar para entre</w:t>
      </w:r>
      <w:r w:rsidR="00B7048F" w:rsidRPr="0058064F">
        <w:rPr>
          <w:szCs w:val="22"/>
          <w:lang w:val="es-ES"/>
        </w:rPr>
        <w:t xml:space="preserve">vistar a la mujer, </w:t>
      </w:r>
      <w:r w:rsidR="008447A2" w:rsidRPr="0058064F">
        <w:rPr>
          <w:szCs w:val="22"/>
          <w:lang w:val="es-ES"/>
        </w:rPr>
        <w:t>revise y</w:t>
      </w:r>
      <w:r w:rsidRPr="0058064F">
        <w:rPr>
          <w:szCs w:val="22"/>
          <w:lang w:val="es-ES"/>
        </w:rPr>
        <w:t xml:space="preserve"> escriba la fecha </w:t>
      </w:r>
      <w:r w:rsidR="00B65CB0" w:rsidRPr="0058064F">
        <w:rPr>
          <w:szCs w:val="22"/>
          <w:lang w:val="es-ES"/>
        </w:rPr>
        <w:t xml:space="preserve">final </w:t>
      </w:r>
      <w:r w:rsidRPr="0058064F">
        <w:rPr>
          <w:szCs w:val="22"/>
          <w:lang w:val="es-ES"/>
        </w:rPr>
        <w:t>de la entrevista. En otras palabras, la fe</w:t>
      </w:r>
      <w:r w:rsidR="00B7048F" w:rsidRPr="0058064F">
        <w:rPr>
          <w:szCs w:val="22"/>
          <w:lang w:val="es-ES"/>
        </w:rPr>
        <w:t xml:space="preserve">cha registrada aquí debe ser la </w:t>
      </w:r>
      <w:r w:rsidRPr="0058064F">
        <w:rPr>
          <w:szCs w:val="22"/>
          <w:lang w:val="es-ES"/>
        </w:rPr>
        <w:t>fecha en</w:t>
      </w:r>
      <w:r w:rsidR="008447A2" w:rsidRPr="0058064F">
        <w:rPr>
          <w:szCs w:val="22"/>
          <w:lang w:val="es-ES"/>
        </w:rPr>
        <w:t xml:space="preserve"> la</w:t>
      </w:r>
      <w:r w:rsidRPr="0058064F">
        <w:rPr>
          <w:szCs w:val="22"/>
          <w:lang w:val="es-ES"/>
        </w:rPr>
        <w:t xml:space="preserve"> que usted completó el Cuestionario de </w:t>
      </w:r>
      <w:r w:rsidR="00B65CB0">
        <w:rPr>
          <w:szCs w:val="22"/>
          <w:lang w:val="es-ES"/>
        </w:rPr>
        <w:t>la mujer</w:t>
      </w:r>
      <w:r w:rsidRPr="0058064F">
        <w:rPr>
          <w:szCs w:val="22"/>
          <w:lang w:val="es-ES"/>
        </w:rPr>
        <w:t xml:space="preserve"> o </w:t>
      </w:r>
      <w:r w:rsidR="00B65CB0">
        <w:rPr>
          <w:szCs w:val="22"/>
          <w:lang w:val="es-ES"/>
        </w:rPr>
        <w:t>cuando</w:t>
      </w:r>
      <w:r w:rsidR="00B7048F" w:rsidRPr="0058064F">
        <w:rPr>
          <w:szCs w:val="22"/>
          <w:lang w:val="es-ES"/>
        </w:rPr>
        <w:t xml:space="preserve"> no se llevó a cabo la </w:t>
      </w:r>
      <w:r w:rsidRPr="0058064F">
        <w:rPr>
          <w:szCs w:val="22"/>
          <w:lang w:val="es-ES"/>
        </w:rPr>
        <w:t>entrevista pero se decidió que no habrá más intentos de entrevistar a la mujer elegible.</w:t>
      </w:r>
    </w:p>
    <w:p w14:paraId="5FB901A0" w14:textId="77777777" w:rsidR="00122D2F" w:rsidRPr="000F2CA4" w:rsidRDefault="00122D2F" w:rsidP="001F1229">
      <w:pPr>
        <w:tabs>
          <w:tab w:val="left" w:pos="-1440"/>
          <w:tab w:val="left" w:pos="-720"/>
        </w:tabs>
        <w:ind w:left="360"/>
        <w:rPr>
          <w:szCs w:val="24"/>
          <w:lang w:val="es-ES"/>
        </w:rPr>
      </w:pPr>
    </w:p>
    <w:p w14:paraId="578046B1" w14:textId="77777777" w:rsidR="00AC3CB5" w:rsidRPr="000F2CA4" w:rsidRDefault="00AC3CB5" w:rsidP="00AC3CB5">
      <w:pPr>
        <w:autoSpaceDE w:val="0"/>
        <w:autoSpaceDN w:val="0"/>
        <w:adjustRightInd w:val="0"/>
        <w:rPr>
          <w:szCs w:val="24"/>
          <w:lang w:val="es-ES" w:eastAsia="sv-SE"/>
        </w:rPr>
      </w:pPr>
      <w:r w:rsidRPr="000F2CA4">
        <w:rPr>
          <w:szCs w:val="24"/>
          <w:lang w:val="es-ES" w:eastAsia="sv-SE"/>
        </w:rPr>
        <w:t>Intente por todos los medios e</w:t>
      </w:r>
      <w:r w:rsidR="008A259D" w:rsidRPr="000F2CA4">
        <w:rPr>
          <w:szCs w:val="24"/>
          <w:lang w:val="es-ES" w:eastAsia="sv-SE"/>
        </w:rPr>
        <w:t>ntrevistar a la mujer en privado</w:t>
      </w:r>
      <w:r w:rsidRPr="000F2CA4">
        <w:rPr>
          <w:szCs w:val="24"/>
          <w:lang w:val="es-ES" w:eastAsia="sv-SE"/>
        </w:rPr>
        <w:t>. P</w:t>
      </w:r>
      <w:r w:rsidR="008A259D" w:rsidRPr="000F2CA4">
        <w:rPr>
          <w:szCs w:val="24"/>
          <w:lang w:val="es-ES" w:eastAsia="sv-SE"/>
        </w:rPr>
        <w:t>í</w:t>
      </w:r>
      <w:r w:rsidRPr="000F2CA4">
        <w:rPr>
          <w:szCs w:val="24"/>
          <w:lang w:val="es-ES" w:eastAsia="sv-SE"/>
        </w:rPr>
        <w:t>da</w:t>
      </w:r>
      <w:r w:rsidR="008A259D" w:rsidRPr="000F2CA4">
        <w:rPr>
          <w:szCs w:val="24"/>
          <w:lang w:val="es-ES" w:eastAsia="sv-SE"/>
        </w:rPr>
        <w:t>les</w:t>
      </w:r>
      <w:r w:rsidRPr="000F2CA4">
        <w:rPr>
          <w:szCs w:val="24"/>
          <w:lang w:val="es-ES" w:eastAsia="sv-SE"/>
        </w:rPr>
        <w:t xml:space="preserve"> cortésmente a todos los otros</w:t>
      </w:r>
      <w:r w:rsidR="00F60483" w:rsidRPr="000F2CA4">
        <w:rPr>
          <w:szCs w:val="24"/>
          <w:lang w:val="es-ES" w:eastAsia="sv-SE"/>
        </w:rPr>
        <w:t xml:space="preserve"> </w:t>
      </w:r>
      <w:r w:rsidRPr="000F2CA4">
        <w:rPr>
          <w:szCs w:val="24"/>
          <w:lang w:val="es-ES" w:eastAsia="sv-SE"/>
        </w:rPr>
        <w:t xml:space="preserve">miembros del hogar o </w:t>
      </w:r>
      <w:r w:rsidR="008A259D" w:rsidRPr="000F2CA4">
        <w:rPr>
          <w:szCs w:val="24"/>
          <w:lang w:val="es-ES" w:eastAsia="sv-SE"/>
        </w:rPr>
        <w:t xml:space="preserve">a </w:t>
      </w:r>
      <w:r w:rsidRPr="000F2CA4">
        <w:rPr>
          <w:szCs w:val="24"/>
          <w:lang w:val="es-ES" w:eastAsia="sv-SE"/>
        </w:rPr>
        <w:t>cualquier otra persona presente (incluyendo a los miembros masculinos del equipo</w:t>
      </w:r>
      <w:r w:rsidR="00F60483" w:rsidRPr="000F2CA4">
        <w:rPr>
          <w:szCs w:val="24"/>
          <w:lang w:val="es-ES" w:eastAsia="sv-SE"/>
        </w:rPr>
        <w:t xml:space="preserve"> </w:t>
      </w:r>
      <w:r w:rsidRPr="000F2CA4">
        <w:rPr>
          <w:szCs w:val="24"/>
          <w:lang w:val="es-ES" w:eastAsia="sv-SE"/>
        </w:rPr>
        <w:t>encuestador) que se retiren.</w:t>
      </w:r>
    </w:p>
    <w:p w14:paraId="6F24DFE5" w14:textId="77777777" w:rsidR="00F60483" w:rsidRPr="000F2CA4" w:rsidRDefault="00F60483" w:rsidP="00AC3CB5">
      <w:pPr>
        <w:autoSpaceDE w:val="0"/>
        <w:autoSpaceDN w:val="0"/>
        <w:adjustRightInd w:val="0"/>
        <w:rPr>
          <w:szCs w:val="24"/>
          <w:lang w:val="es-ES" w:eastAsia="sv-SE"/>
        </w:rPr>
      </w:pPr>
    </w:p>
    <w:p w14:paraId="74AE4E19" w14:textId="77777777" w:rsidR="00AC3CB5" w:rsidRPr="000F2CA4" w:rsidRDefault="00AC3CB5" w:rsidP="00F60483">
      <w:pPr>
        <w:autoSpaceDE w:val="0"/>
        <w:autoSpaceDN w:val="0"/>
        <w:adjustRightInd w:val="0"/>
        <w:rPr>
          <w:szCs w:val="24"/>
          <w:lang w:val="es-ES" w:eastAsia="sv-SE"/>
        </w:rPr>
      </w:pPr>
      <w:r w:rsidRPr="000F2CA4">
        <w:rPr>
          <w:szCs w:val="24"/>
          <w:lang w:val="es-ES" w:eastAsia="sv-SE"/>
        </w:rPr>
        <w:lastRenderedPageBreak/>
        <w:t xml:space="preserve">Si la informante es </w:t>
      </w:r>
      <w:r w:rsidR="00B65CB0">
        <w:rPr>
          <w:szCs w:val="24"/>
          <w:lang w:val="es-ES" w:eastAsia="sv-SE"/>
        </w:rPr>
        <w:t>identificada como la</w:t>
      </w:r>
      <w:r w:rsidRPr="000F2CA4">
        <w:rPr>
          <w:szCs w:val="24"/>
          <w:lang w:val="es-ES" w:eastAsia="sv-SE"/>
        </w:rPr>
        <w:t xml:space="preserve"> madre/persona encargada</w:t>
      </w:r>
      <w:r w:rsidR="00B65CB0">
        <w:rPr>
          <w:szCs w:val="24"/>
          <w:lang w:val="es-ES" w:eastAsia="sv-SE"/>
        </w:rPr>
        <w:t xml:space="preserve"> (in la columna HL15) de un niño/a menor de cinco años (en la columna HL7B) en el Cuestionario de Hogar</w:t>
      </w:r>
      <w:r w:rsidRPr="000F2CA4">
        <w:rPr>
          <w:szCs w:val="24"/>
          <w:lang w:val="es-ES" w:eastAsia="sv-SE"/>
        </w:rPr>
        <w:t xml:space="preserve">, antes de iniciar la entrevista </w:t>
      </w:r>
      <w:r w:rsidRPr="000F2CA4">
        <w:rPr>
          <w:szCs w:val="24"/>
          <w:u w:val="single"/>
          <w:lang w:val="es-ES" w:eastAsia="sv-SE"/>
        </w:rPr>
        <w:t>pídale que reúna</w:t>
      </w:r>
      <w:r w:rsidRPr="000F2CA4">
        <w:rPr>
          <w:szCs w:val="24"/>
          <w:lang w:val="es-ES" w:eastAsia="sv-SE"/>
        </w:rPr>
        <w:t xml:space="preserve"> todas las</w:t>
      </w:r>
      <w:r w:rsidR="000C6628" w:rsidRPr="000F2CA4">
        <w:rPr>
          <w:szCs w:val="24"/>
          <w:lang w:val="es-ES" w:eastAsia="sv-SE"/>
        </w:rPr>
        <w:t xml:space="preserve"> </w:t>
      </w:r>
      <w:r w:rsidRPr="000F2CA4">
        <w:rPr>
          <w:szCs w:val="24"/>
          <w:lang w:val="es-ES" w:eastAsia="sv-SE"/>
        </w:rPr>
        <w:t>partidas de nacimiento y tarjetas de salud/vacunación que tenga a nombre de sus hijos/as o</w:t>
      </w:r>
      <w:r w:rsidR="000C6628" w:rsidRPr="000F2CA4">
        <w:rPr>
          <w:szCs w:val="24"/>
          <w:lang w:val="es-ES" w:eastAsia="sv-SE"/>
        </w:rPr>
        <w:t xml:space="preserve"> de </w:t>
      </w:r>
      <w:r w:rsidRPr="000F2CA4">
        <w:rPr>
          <w:szCs w:val="24"/>
          <w:lang w:val="es-ES" w:eastAsia="sv-SE"/>
        </w:rPr>
        <w:t>los n</w:t>
      </w:r>
      <w:r w:rsidR="008A259D" w:rsidRPr="000F2CA4">
        <w:rPr>
          <w:szCs w:val="24"/>
          <w:lang w:val="es-ES" w:eastAsia="sv-SE"/>
        </w:rPr>
        <w:t xml:space="preserve">iños/as bajo su cuidado. </w:t>
      </w:r>
      <w:r w:rsidR="00B65CB0">
        <w:rPr>
          <w:szCs w:val="24"/>
          <w:lang w:val="es-ES" w:eastAsia="sv-SE"/>
        </w:rPr>
        <w:t>Usted n</w:t>
      </w:r>
      <w:r w:rsidRPr="000F2CA4">
        <w:rPr>
          <w:szCs w:val="24"/>
          <w:lang w:val="es-ES" w:eastAsia="sv-SE"/>
        </w:rPr>
        <w:t>ecesitará dichos documentos cuando proceda a entrevistarla sobre los niños/as</w:t>
      </w:r>
      <w:r w:rsidR="00F60483" w:rsidRPr="000F2CA4">
        <w:rPr>
          <w:szCs w:val="24"/>
          <w:lang w:val="es-ES" w:eastAsia="sv-SE"/>
        </w:rPr>
        <w:t xml:space="preserve"> </w:t>
      </w:r>
      <w:r w:rsidRPr="000F2CA4">
        <w:rPr>
          <w:szCs w:val="24"/>
          <w:lang w:val="es-ES" w:eastAsia="sv-SE"/>
        </w:rPr>
        <w:t>menores de cinco años.</w:t>
      </w:r>
    </w:p>
    <w:p w14:paraId="5DF7034D" w14:textId="77777777" w:rsidR="00AC3CB5" w:rsidRPr="000F2CA4" w:rsidRDefault="00AC3CB5" w:rsidP="001F1229">
      <w:pPr>
        <w:pStyle w:val="1Intvwqst"/>
        <w:ind w:left="0" w:firstLine="0"/>
        <w:rPr>
          <w:rFonts w:ascii="Times New Roman" w:hAnsi="Times New Roman"/>
          <w:smallCaps w:val="0"/>
          <w:sz w:val="22"/>
          <w:szCs w:val="24"/>
          <w:lang w:val="es-ES"/>
        </w:rPr>
      </w:pPr>
    </w:p>
    <w:p w14:paraId="6846824D" w14:textId="77777777" w:rsidR="00AC3CB5" w:rsidRPr="000F2CA4" w:rsidRDefault="00AC3CB5" w:rsidP="000C6628">
      <w:pPr>
        <w:autoSpaceDE w:val="0"/>
        <w:autoSpaceDN w:val="0"/>
        <w:adjustRightInd w:val="0"/>
        <w:rPr>
          <w:b/>
          <w:bCs/>
          <w:szCs w:val="24"/>
          <w:lang w:val="es-ES" w:eastAsia="sv-SE"/>
        </w:rPr>
      </w:pPr>
      <w:r w:rsidRPr="000F2CA4">
        <w:rPr>
          <w:szCs w:val="24"/>
          <w:lang w:val="es-ES" w:eastAsia="sv-SE"/>
        </w:rPr>
        <w:t>Repita el saludo</w:t>
      </w:r>
      <w:r w:rsidR="008A259D" w:rsidRPr="000F2CA4">
        <w:rPr>
          <w:szCs w:val="24"/>
          <w:lang w:val="es-ES" w:eastAsia="sv-SE"/>
        </w:rPr>
        <w:t xml:space="preserve"> y la introducción</w:t>
      </w:r>
      <w:r w:rsidRPr="000F2CA4">
        <w:rPr>
          <w:szCs w:val="24"/>
          <w:lang w:val="es-ES" w:eastAsia="sv-SE"/>
        </w:rPr>
        <w:t>, si no se lo</w:t>
      </w:r>
      <w:r w:rsidR="008A259D" w:rsidRPr="000F2CA4">
        <w:rPr>
          <w:szCs w:val="24"/>
          <w:lang w:val="es-ES" w:eastAsia="sv-SE"/>
        </w:rPr>
        <w:t>s</w:t>
      </w:r>
      <w:r w:rsidRPr="000F2CA4">
        <w:rPr>
          <w:szCs w:val="24"/>
          <w:lang w:val="es-ES" w:eastAsia="sv-SE"/>
        </w:rPr>
        <w:t xml:space="preserve"> hubiera leído antes a esta mujer: </w:t>
      </w:r>
      <w:r w:rsidR="001B408A" w:rsidRPr="000F2CA4">
        <w:rPr>
          <w:szCs w:val="24"/>
          <w:lang w:val="es-ES" w:eastAsia="sv-SE"/>
        </w:rPr>
        <w:t>“</w:t>
      </w:r>
      <w:r w:rsidR="006D2B27" w:rsidRPr="000F2CA4">
        <w:rPr>
          <w:b/>
          <w:smallCaps/>
          <w:szCs w:val="22"/>
          <w:lang w:val="es-ES"/>
        </w:rPr>
        <w:t>Somo</w:t>
      </w:r>
      <w:r w:rsidR="000F2CA4" w:rsidRPr="000F2CA4">
        <w:rPr>
          <w:b/>
          <w:smallCaps/>
          <w:szCs w:val="22"/>
          <w:lang w:val="es-ES"/>
        </w:rPr>
        <w:t xml:space="preserve">s de </w:t>
      </w:r>
      <w:r w:rsidR="000F2CA4" w:rsidRPr="00B65CB0">
        <w:rPr>
          <w:rStyle w:val="adaptationnoteChar"/>
          <w:rFonts w:ascii="Times New Roman" w:hAnsi="Times New Roman"/>
          <w:bCs/>
          <w:iCs/>
          <w:color w:val="FF0000"/>
          <w:lang w:val="es-ES"/>
        </w:rPr>
        <w:t>nombre de la entidad del país</w:t>
      </w:r>
      <w:r w:rsidR="000F2CA4" w:rsidRPr="000F2CA4">
        <w:rPr>
          <w:b/>
          <w:smallCaps/>
          <w:szCs w:val="22"/>
          <w:lang w:val="es-ES"/>
        </w:rPr>
        <w:t xml:space="preserve">. Estamos </w:t>
      </w:r>
      <w:r w:rsidR="00123122">
        <w:rPr>
          <w:b/>
          <w:smallCaps/>
          <w:szCs w:val="22"/>
          <w:lang w:val="es-ES"/>
        </w:rPr>
        <w:t>llevando a cabo una encuesta sobre la situación de los niños/as, familias y hogares</w:t>
      </w:r>
      <w:r w:rsidR="000F2CA4" w:rsidRPr="000F2CA4">
        <w:rPr>
          <w:b/>
          <w:smallCaps/>
          <w:szCs w:val="22"/>
          <w:lang w:val="es-ES"/>
        </w:rPr>
        <w:t xml:space="preserve">. Me gustaría conversar con usted sobre </w:t>
      </w:r>
      <w:r w:rsidR="00B65CB0">
        <w:rPr>
          <w:b/>
          <w:smallCaps/>
          <w:szCs w:val="22"/>
          <w:lang w:val="es-ES"/>
        </w:rPr>
        <w:t>estos temas</w:t>
      </w:r>
      <w:r w:rsidR="000F2CA4" w:rsidRPr="000F2CA4">
        <w:rPr>
          <w:b/>
          <w:smallCaps/>
          <w:szCs w:val="22"/>
          <w:lang w:val="es-ES"/>
        </w:rPr>
        <w:t xml:space="preserve">. La entrevista durará aproximadamente </w:t>
      </w:r>
      <w:r w:rsidR="000F2CA4" w:rsidRPr="00B65CB0">
        <w:rPr>
          <w:rStyle w:val="adaptationnoteChar"/>
          <w:rFonts w:ascii="Times New Roman" w:hAnsi="Times New Roman"/>
          <w:bCs/>
          <w:iCs/>
          <w:color w:val="FF0000"/>
          <w:lang w:val="es-ES"/>
        </w:rPr>
        <w:t>número</w:t>
      </w:r>
      <w:r w:rsidR="000F2CA4" w:rsidRPr="000F2CA4">
        <w:rPr>
          <w:b/>
          <w:smallCaps/>
          <w:szCs w:val="22"/>
          <w:lang w:val="es-ES"/>
        </w:rPr>
        <w:t xml:space="preserve"> minutos. Toda la información que obtengamos será estrictamente confidencial y </w:t>
      </w:r>
      <w:r w:rsidR="00B65CB0">
        <w:rPr>
          <w:b/>
          <w:smallCaps/>
          <w:szCs w:val="22"/>
          <w:lang w:val="es-ES"/>
        </w:rPr>
        <w:t>anónima.</w:t>
      </w:r>
    </w:p>
    <w:p w14:paraId="7401C24D" w14:textId="77777777" w:rsidR="00AC3CB5" w:rsidRPr="000F2CA4" w:rsidRDefault="00AC3CB5"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4"/>
          <w:lang w:val="es-ES"/>
        </w:rPr>
      </w:pPr>
    </w:p>
    <w:p w14:paraId="0287E742" w14:textId="77777777" w:rsidR="000C6628" w:rsidRPr="000F2CA4" w:rsidRDefault="000C6628"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4"/>
          <w:lang w:val="es-ES"/>
        </w:rPr>
      </w:pPr>
      <w:r w:rsidRPr="000F2CA4">
        <w:rPr>
          <w:szCs w:val="24"/>
          <w:lang w:val="es-ES"/>
        </w:rPr>
        <w:t xml:space="preserve">Si está </w:t>
      </w:r>
      <w:r w:rsidR="008A259D" w:rsidRPr="000F2CA4">
        <w:rPr>
          <w:szCs w:val="24"/>
          <w:lang w:val="es-ES"/>
        </w:rPr>
        <w:t>comenzando</w:t>
      </w:r>
      <w:r w:rsidRPr="000F2CA4">
        <w:rPr>
          <w:szCs w:val="24"/>
          <w:lang w:val="es-ES"/>
        </w:rPr>
        <w:t xml:space="preserve"> a entrevistar a la misma persona con la que ha completado la entrevista de hogar, necesitará leer una versión revisada del saludo (véase más abajo) </w:t>
      </w:r>
      <w:r w:rsidR="008A259D" w:rsidRPr="000F2CA4">
        <w:rPr>
          <w:szCs w:val="24"/>
          <w:lang w:val="es-ES"/>
        </w:rPr>
        <w:t>ya que el tiempo para completar</w:t>
      </w:r>
      <w:r w:rsidRPr="000F2CA4">
        <w:rPr>
          <w:szCs w:val="24"/>
          <w:lang w:val="es-ES"/>
        </w:rPr>
        <w:t xml:space="preserve"> el cuestionario para mujeres individuales será diferente que el </w:t>
      </w:r>
      <w:r w:rsidR="008A259D" w:rsidRPr="000F2CA4">
        <w:rPr>
          <w:szCs w:val="24"/>
          <w:lang w:val="es-ES"/>
        </w:rPr>
        <w:t xml:space="preserve">del </w:t>
      </w:r>
      <w:r w:rsidRPr="000F2CA4">
        <w:rPr>
          <w:szCs w:val="24"/>
          <w:lang w:val="es-ES"/>
        </w:rPr>
        <w:t>cuestionario de hogar y</w:t>
      </w:r>
      <w:r w:rsidR="008A259D" w:rsidRPr="000F2CA4">
        <w:rPr>
          <w:szCs w:val="24"/>
          <w:lang w:val="es-ES"/>
        </w:rPr>
        <w:t>,</w:t>
      </w:r>
      <w:r w:rsidRPr="000F2CA4">
        <w:rPr>
          <w:szCs w:val="24"/>
          <w:lang w:val="es-ES"/>
        </w:rPr>
        <w:t xml:space="preserve"> normalmente</w:t>
      </w:r>
      <w:r w:rsidR="008A259D" w:rsidRPr="000F2CA4">
        <w:rPr>
          <w:szCs w:val="24"/>
          <w:lang w:val="es-ES"/>
        </w:rPr>
        <w:t>,</w:t>
      </w:r>
      <w:r w:rsidRPr="000F2CA4">
        <w:rPr>
          <w:szCs w:val="24"/>
          <w:lang w:val="es-ES"/>
        </w:rPr>
        <w:t xml:space="preserve"> se requiere de un </w:t>
      </w:r>
      <w:r w:rsidR="008A259D" w:rsidRPr="000F2CA4">
        <w:rPr>
          <w:szCs w:val="24"/>
          <w:lang w:val="es-ES"/>
        </w:rPr>
        <w:t>consentimiento aparte</w:t>
      </w:r>
      <w:r w:rsidRPr="000F2CA4">
        <w:rPr>
          <w:szCs w:val="24"/>
          <w:lang w:val="es-ES"/>
        </w:rPr>
        <w:t xml:space="preserve"> para </w:t>
      </w:r>
      <w:r w:rsidR="008A259D" w:rsidRPr="000F2CA4">
        <w:rPr>
          <w:szCs w:val="24"/>
          <w:lang w:val="es-ES"/>
        </w:rPr>
        <w:t>realizar</w:t>
      </w:r>
      <w:r w:rsidRPr="000F2CA4">
        <w:rPr>
          <w:szCs w:val="24"/>
          <w:lang w:val="es-ES"/>
        </w:rPr>
        <w:t xml:space="preserve"> esta entrevista.</w:t>
      </w:r>
    </w:p>
    <w:p w14:paraId="32BF7604" w14:textId="77777777" w:rsidR="007B1401" w:rsidRPr="000F2CA4" w:rsidRDefault="007B1401"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4"/>
          <w:lang w:val="es-ES"/>
        </w:rPr>
      </w:pPr>
    </w:p>
    <w:p w14:paraId="761F4348" w14:textId="77777777" w:rsidR="001B408A" w:rsidRPr="00123122" w:rsidRDefault="000F2CA4" w:rsidP="001B408A">
      <w:pPr>
        <w:autoSpaceDE w:val="0"/>
        <w:autoSpaceDN w:val="0"/>
        <w:adjustRightInd w:val="0"/>
        <w:rPr>
          <w:b/>
          <w:smallCaps/>
          <w:lang w:val="es-ES"/>
        </w:rPr>
      </w:pPr>
      <w:r w:rsidRPr="000F2CA4">
        <w:rPr>
          <w:b/>
          <w:smallCaps/>
          <w:lang w:val="es-ES"/>
        </w:rPr>
        <w:t xml:space="preserve">“Ahora me gustaría conversar más con usted sobre salud y otros asuntos. La entrevista durará aproximadamente </w:t>
      </w:r>
      <w:r w:rsidR="001B408A" w:rsidRPr="00123122">
        <w:rPr>
          <w:rStyle w:val="adaptationnoteChar"/>
          <w:rFonts w:ascii="Times New Roman" w:hAnsi="Times New Roman"/>
          <w:color w:val="FF0000"/>
          <w:lang w:val="es-ES"/>
        </w:rPr>
        <w:t>númer</w:t>
      </w:r>
      <w:r w:rsidR="00123122" w:rsidRPr="00123122">
        <w:rPr>
          <w:rStyle w:val="adaptationnoteChar"/>
          <w:rFonts w:ascii="Times New Roman" w:hAnsi="Times New Roman"/>
          <w:color w:val="FF0000"/>
          <w:lang w:val="es-ES"/>
        </w:rPr>
        <w:t xml:space="preserve">o </w:t>
      </w:r>
      <w:r w:rsidRPr="00123122">
        <w:rPr>
          <w:b/>
          <w:smallCaps/>
          <w:color w:val="FF0000"/>
          <w:lang w:val="es-ES"/>
        </w:rPr>
        <w:t xml:space="preserve"> </w:t>
      </w:r>
      <w:r w:rsidRPr="000F2CA4">
        <w:rPr>
          <w:b/>
          <w:smallCaps/>
          <w:lang w:val="es-ES"/>
        </w:rPr>
        <w:t xml:space="preserve">minutos. Como le decía, toda la información que obtengamos será estrictamente confidencial y </w:t>
      </w:r>
      <w:r w:rsidR="00123122">
        <w:rPr>
          <w:b/>
          <w:smallCaps/>
          <w:lang w:val="es-ES"/>
        </w:rPr>
        <w:t>anónima.</w:t>
      </w:r>
    </w:p>
    <w:p w14:paraId="28650B1B" w14:textId="77777777" w:rsidR="00AC3CB5" w:rsidRPr="000F2CA4" w:rsidRDefault="00AC3CB5"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0"/>
          <w:szCs w:val="22"/>
          <w:lang w:val="es-ES"/>
        </w:rPr>
      </w:pPr>
    </w:p>
    <w:p w14:paraId="4767DEA7" w14:textId="7710616E" w:rsidR="00AC3CB5" w:rsidRPr="000F2CA4" w:rsidRDefault="00AC3CB5" w:rsidP="00AC3CB5">
      <w:pPr>
        <w:autoSpaceDE w:val="0"/>
        <w:autoSpaceDN w:val="0"/>
        <w:adjustRightInd w:val="0"/>
        <w:rPr>
          <w:szCs w:val="24"/>
          <w:lang w:val="es-ES" w:eastAsia="sv-SE"/>
        </w:rPr>
      </w:pPr>
      <w:r w:rsidRPr="000F2CA4">
        <w:rPr>
          <w:szCs w:val="24"/>
          <w:lang w:val="es-ES" w:eastAsia="sv-SE"/>
        </w:rPr>
        <w:t>Tal como sucede con la oración similar al inicio del Cuestionario d</w:t>
      </w:r>
      <w:r w:rsidR="008C2CC7" w:rsidRPr="000F2CA4">
        <w:rPr>
          <w:szCs w:val="24"/>
          <w:lang w:val="es-ES" w:eastAsia="sv-SE"/>
        </w:rPr>
        <w:t xml:space="preserve">e Hogar, usted puede cambiar la </w:t>
      </w:r>
      <w:r w:rsidRPr="000F2CA4">
        <w:rPr>
          <w:szCs w:val="24"/>
          <w:lang w:val="es-ES" w:eastAsia="sv-SE"/>
        </w:rPr>
        <w:t>redacción de estas frases introductorias según</w:t>
      </w:r>
      <w:r w:rsidR="008A259D" w:rsidRPr="000F2CA4">
        <w:rPr>
          <w:szCs w:val="24"/>
          <w:lang w:val="es-ES" w:eastAsia="sv-SE"/>
        </w:rPr>
        <w:t xml:space="preserve"> lo</w:t>
      </w:r>
      <w:r w:rsidRPr="000F2CA4">
        <w:rPr>
          <w:szCs w:val="24"/>
          <w:lang w:val="es-ES" w:eastAsia="sv-SE"/>
        </w:rPr>
        <w:t xml:space="preserve"> estime conveniente. </w:t>
      </w:r>
      <w:r w:rsidR="00123122">
        <w:rPr>
          <w:szCs w:val="24"/>
          <w:lang w:val="es-ES" w:eastAsia="sv-SE"/>
        </w:rPr>
        <w:t>No obstante</w:t>
      </w:r>
      <w:r w:rsidR="00DA4781" w:rsidRPr="000F2CA4">
        <w:rPr>
          <w:szCs w:val="24"/>
          <w:lang w:val="es-ES" w:eastAsia="sv-SE"/>
        </w:rPr>
        <w:t>, cerciórese de incluir lo</w:t>
      </w:r>
      <w:r w:rsidR="008C2CC7" w:rsidRPr="000F2CA4">
        <w:rPr>
          <w:szCs w:val="24"/>
          <w:lang w:val="es-ES" w:eastAsia="sv-SE"/>
        </w:rPr>
        <w:t xml:space="preserve"> </w:t>
      </w:r>
      <w:r w:rsidR="00DA4781" w:rsidRPr="000F2CA4">
        <w:rPr>
          <w:szCs w:val="24"/>
          <w:lang w:val="es-ES" w:eastAsia="sv-SE"/>
        </w:rPr>
        <w:t xml:space="preserve">siguiente </w:t>
      </w:r>
      <w:r w:rsidRPr="000F2CA4">
        <w:rPr>
          <w:szCs w:val="24"/>
          <w:lang w:val="es-ES" w:eastAsia="sv-SE"/>
        </w:rPr>
        <w:t>al presentarse:</w:t>
      </w:r>
      <w:r w:rsidR="00DA4781" w:rsidRPr="000F2CA4">
        <w:rPr>
          <w:szCs w:val="24"/>
          <w:lang w:val="es-ES" w:eastAsia="sv-SE"/>
        </w:rPr>
        <w:t xml:space="preserve"> el nombre de la entidad ejecutora;</w:t>
      </w:r>
      <w:r w:rsidRPr="000F2CA4">
        <w:rPr>
          <w:szCs w:val="24"/>
          <w:lang w:val="es-ES" w:eastAsia="sv-SE"/>
        </w:rPr>
        <w:t xml:space="preserve"> </w:t>
      </w:r>
      <w:r w:rsidR="00DA4781" w:rsidRPr="000F2CA4">
        <w:rPr>
          <w:szCs w:val="24"/>
          <w:lang w:val="es-ES" w:eastAsia="sv-SE"/>
        </w:rPr>
        <w:t xml:space="preserve">el </w:t>
      </w:r>
      <w:r w:rsidRPr="000F2CA4">
        <w:rPr>
          <w:szCs w:val="24"/>
          <w:lang w:val="es-ES" w:eastAsia="sv-SE"/>
        </w:rPr>
        <w:t>tema de l</w:t>
      </w:r>
      <w:r w:rsidR="008C2CC7" w:rsidRPr="000F2CA4">
        <w:rPr>
          <w:szCs w:val="24"/>
          <w:lang w:val="es-ES" w:eastAsia="sv-SE"/>
        </w:rPr>
        <w:t xml:space="preserve">a encuesta, </w:t>
      </w:r>
      <w:r w:rsidR="00DA4781" w:rsidRPr="000F2CA4">
        <w:rPr>
          <w:szCs w:val="24"/>
          <w:lang w:val="es-ES" w:eastAsia="sv-SE"/>
        </w:rPr>
        <w:t xml:space="preserve">la </w:t>
      </w:r>
      <w:r w:rsidR="008C2CC7" w:rsidRPr="000F2CA4">
        <w:rPr>
          <w:szCs w:val="24"/>
          <w:lang w:val="es-ES" w:eastAsia="sv-SE"/>
        </w:rPr>
        <w:t xml:space="preserve">duración aproximada </w:t>
      </w:r>
      <w:r w:rsidRPr="000F2CA4">
        <w:rPr>
          <w:szCs w:val="24"/>
          <w:lang w:val="es-ES" w:eastAsia="sv-SE"/>
        </w:rPr>
        <w:t>de la entrevista</w:t>
      </w:r>
      <w:r w:rsidR="005D0815">
        <w:rPr>
          <w:szCs w:val="24"/>
          <w:lang w:val="es-ES" w:eastAsia="sv-SE"/>
        </w:rPr>
        <w:t xml:space="preserve"> y </w:t>
      </w:r>
      <w:r w:rsidR="00DA4781" w:rsidRPr="000F2CA4">
        <w:rPr>
          <w:szCs w:val="24"/>
          <w:lang w:val="es-ES" w:eastAsia="sv-SE"/>
        </w:rPr>
        <w:t>el tema de la confidencialidad</w:t>
      </w:r>
      <w:r w:rsidRPr="000F2CA4">
        <w:rPr>
          <w:szCs w:val="24"/>
          <w:lang w:val="es-ES" w:eastAsia="sv-SE"/>
        </w:rPr>
        <w:t>.</w:t>
      </w:r>
    </w:p>
    <w:p w14:paraId="76D59052" w14:textId="77777777" w:rsidR="00890966" w:rsidRPr="000F2CA4" w:rsidRDefault="00890966" w:rsidP="008C2CC7">
      <w:pPr>
        <w:autoSpaceDE w:val="0"/>
        <w:autoSpaceDN w:val="0"/>
        <w:adjustRightInd w:val="0"/>
        <w:rPr>
          <w:szCs w:val="24"/>
          <w:lang w:val="es-ES" w:eastAsia="sv-SE"/>
        </w:rPr>
      </w:pPr>
    </w:p>
    <w:p w14:paraId="7A0E89F4" w14:textId="77777777" w:rsidR="00AC3CB5" w:rsidRPr="000F2CA4" w:rsidRDefault="00AC3CB5" w:rsidP="008C2CC7">
      <w:pPr>
        <w:autoSpaceDE w:val="0"/>
        <w:autoSpaceDN w:val="0"/>
        <w:adjustRightInd w:val="0"/>
        <w:rPr>
          <w:szCs w:val="24"/>
          <w:lang w:val="es-ES" w:eastAsia="sv-SE"/>
        </w:rPr>
      </w:pPr>
      <w:r w:rsidRPr="000F2CA4">
        <w:rPr>
          <w:szCs w:val="24"/>
          <w:lang w:val="es-ES" w:eastAsia="sv-SE"/>
        </w:rPr>
        <w:t xml:space="preserve">Si </w:t>
      </w:r>
      <w:r w:rsidR="00123122">
        <w:rPr>
          <w:szCs w:val="24"/>
          <w:lang w:val="es-ES" w:eastAsia="sv-SE"/>
        </w:rPr>
        <w:t>se le concede el permiso</w:t>
      </w:r>
      <w:r w:rsidRPr="000F2CA4">
        <w:rPr>
          <w:szCs w:val="24"/>
          <w:lang w:val="es-ES" w:eastAsia="sv-SE"/>
        </w:rPr>
        <w:t xml:space="preserve">, empiece la entrevista. Si </w:t>
      </w:r>
      <w:r w:rsidR="00123122">
        <w:rPr>
          <w:szCs w:val="24"/>
          <w:lang w:val="es-ES" w:eastAsia="sv-SE"/>
        </w:rPr>
        <w:t xml:space="preserve">el informante </w:t>
      </w:r>
      <w:r w:rsidRPr="000F2CA4">
        <w:rPr>
          <w:szCs w:val="24"/>
          <w:lang w:val="es-ES" w:eastAsia="sv-SE"/>
        </w:rPr>
        <w:t xml:space="preserve">no </w:t>
      </w:r>
      <w:r w:rsidR="008C2CC7" w:rsidRPr="000F2CA4">
        <w:rPr>
          <w:szCs w:val="24"/>
          <w:lang w:val="es-ES" w:eastAsia="sv-SE"/>
        </w:rPr>
        <w:t xml:space="preserve">acepta continuar, </w:t>
      </w:r>
      <w:r w:rsidR="00DA4781" w:rsidRPr="000F2CA4">
        <w:rPr>
          <w:szCs w:val="24"/>
          <w:lang w:val="es-ES" w:eastAsia="sv-SE"/>
        </w:rPr>
        <w:t>complete WM7</w:t>
      </w:r>
      <w:r w:rsidR="00123122">
        <w:rPr>
          <w:szCs w:val="24"/>
          <w:lang w:val="es-ES" w:eastAsia="sv-SE"/>
        </w:rPr>
        <w:t xml:space="preserve"> con un círculo sobre “03”</w:t>
      </w:r>
      <w:r w:rsidR="00DA4781" w:rsidRPr="000F2CA4">
        <w:rPr>
          <w:szCs w:val="24"/>
          <w:lang w:val="es-ES" w:eastAsia="sv-SE"/>
        </w:rPr>
        <w:t xml:space="preserve">, </w:t>
      </w:r>
      <w:r w:rsidR="008C2CC7" w:rsidRPr="000F2CA4">
        <w:rPr>
          <w:szCs w:val="24"/>
          <w:lang w:val="es-ES" w:eastAsia="sv-SE"/>
        </w:rPr>
        <w:t>agradézca</w:t>
      </w:r>
      <w:r w:rsidR="00DA4781" w:rsidRPr="000F2CA4">
        <w:rPr>
          <w:szCs w:val="24"/>
          <w:lang w:val="es-ES" w:eastAsia="sv-SE"/>
        </w:rPr>
        <w:t>selo</w:t>
      </w:r>
      <w:r w:rsidR="008C2CC7" w:rsidRPr="000F2CA4">
        <w:rPr>
          <w:szCs w:val="24"/>
          <w:lang w:val="es-ES" w:eastAsia="sv-SE"/>
        </w:rPr>
        <w:t xml:space="preserve"> y </w:t>
      </w:r>
      <w:r w:rsidRPr="000F2CA4">
        <w:rPr>
          <w:szCs w:val="24"/>
          <w:lang w:val="es-ES" w:eastAsia="sv-SE"/>
        </w:rPr>
        <w:t>proceda con la siguiente entrevista</w:t>
      </w:r>
      <w:r w:rsidR="00123122">
        <w:rPr>
          <w:szCs w:val="24"/>
          <w:lang w:val="es-ES" w:eastAsia="sv-SE"/>
        </w:rPr>
        <w:t xml:space="preserve"> que se le haya asignado</w:t>
      </w:r>
      <w:r w:rsidRPr="000F2CA4">
        <w:rPr>
          <w:szCs w:val="24"/>
          <w:lang w:val="es-ES" w:eastAsia="sv-SE"/>
        </w:rPr>
        <w:t>. Más adelante, discut</w:t>
      </w:r>
      <w:r w:rsidR="00123122">
        <w:rPr>
          <w:szCs w:val="24"/>
          <w:lang w:val="es-ES" w:eastAsia="sv-SE"/>
        </w:rPr>
        <w:t>a</w:t>
      </w:r>
      <w:r w:rsidRPr="000F2CA4">
        <w:rPr>
          <w:szCs w:val="24"/>
          <w:lang w:val="es-ES" w:eastAsia="sv-SE"/>
        </w:rPr>
        <w:t xml:space="preserve"> el rechazo </w:t>
      </w:r>
      <w:r w:rsidR="008C2CC7" w:rsidRPr="000F2CA4">
        <w:rPr>
          <w:szCs w:val="24"/>
          <w:lang w:val="es-ES" w:eastAsia="sv-SE"/>
        </w:rPr>
        <w:t xml:space="preserve">con su supervisor; ya sea usted </w:t>
      </w:r>
      <w:r w:rsidRPr="000F2CA4">
        <w:rPr>
          <w:szCs w:val="24"/>
          <w:lang w:val="es-ES" w:eastAsia="sv-SE"/>
        </w:rPr>
        <w:t>misma o alguna otra persona del equipo</w:t>
      </w:r>
      <w:r w:rsidR="008A259D" w:rsidRPr="000F2CA4">
        <w:rPr>
          <w:szCs w:val="24"/>
          <w:lang w:val="es-ES" w:eastAsia="sv-SE"/>
        </w:rPr>
        <w:t>,</w:t>
      </w:r>
      <w:r w:rsidRPr="000F2CA4">
        <w:rPr>
          <w:szCs w:val="24"/>
          <w:lang w:val="es-ES" w:eastAsia="sv-SE"/>
        </w:rPr>
        <w:t xml:space="preserve"> podrían intentar entrevistar a</w:t>
      </w:r>
      <w:r w:rsidR="008C2CC7" w:rsidRPr="000F2CA4">
        <w:rPr>
          <w:szCs w:val="24"/>
          <w:lang w:val="es-ES" w:eastAsia="sv-SE"/>
        </w:rPr>
        <w:t xml:space="preserve"> la mujer por segunda vez. Esto </w:t>
      </w:r>
      <w:r w:rsidRPr="000F2CA4">
        <w:rPr>
          <w:szCs w:val="24"/>
          <w:lang w:val="es-ES" w:eastAsia="sv-SE"/>
        </w:rPr>
        <w:t>dependerá de la descripción que haga u</w:t>
      </w:r>
      <w:r w:rsidR="008A259D" w:rsidRPr="000F2CA4">
        <w:rPr>
          <w:szCs w:val="24"/>
          <w:lang w:val="es-ES" w:eastAsia="sv-SE"/>
        </w:rPr>
        <w:t>sted del rechazo. R</w:t>
      </w:r>
      <w:r w:rsidR="008C2CC7" w:rsidRPr="000F2CA4">
        <w:rPr>
          <w:szCs w:val="24"/>
          <w:lang w:val="es-ES" w:eastAsia="sv-SE"/>
        </w:rPr>
        <w:t>ecuerde</w:t>
      </w:r>
      <w:r w:rsidR="008A259D" w:rsidRPr="000F2CA4">
        <w:rPr>
          <w:szCs w:val="24"/>
          <w:lang w:val="es-ES" w:eastAsia="sv-SE"/>
        </w:rPr>
        <w:t>, no obstante,</w:t>
      </w:r>
      <w:r w:rsidR="008C2CC7" w:rsidRPr="000F2CA4">
        <w:rPr>
          <w:szCs w:val="24"/>
          <w:lang w:val="es-ES" w:eastAsia="sv-SE"/>
        </w:rPr>
        <w:t xml:space="preserve"> que la participación de </w:t>
      </w:r>
      <w:r w:rsidRPr="000F2CA4">
        <w:rPr>
          <w:szCs w:val="24"/>
          <w:lang w:val="es-ES" w:eastAsia="sv-SE"/>
        </w:rPr>
        <w:t>una mujer en la en</w:t>
      </w:r>
      <w:r w:rsidR="00DA4781" w:rsidRPr="000F2CA4">
        <w:rPr>
          <w:szCs w:val="24"/>
          <w:lang w:val="es-ES" w:eastAsia="sv-SE"/>
        </w:rPr>
        <w:t>cuesta debe ser voluntaria</w:t>
      </w:r>
      <w:r w:rsidRPr="000F2CA4">
        <w:rPr>
          <w:szCs w:val="24"/>
          <w:lang w:val="es-ES" w:eastAsia="sv-SE"/>
        </w:rPr>
        <w:t xml:space="preserve"> y que nunca debe obligarse a </w:t>
      </w:r>
      <w:r w:rsidR="008C2CC7" w:rsidRPr="000F2CA4">
        <w:rPr>
          <w:szCs w:val="24"/>
          <w:lang w:val="es-ES" w:eastAsia="sv-SE"/>
        </w:rPr>
        <w:t xml:space="preserve">las potenciales entrevistadas a </w:t>
      </w:r>
      <w:r w:rsidRPr="000F2CA4">
        <w:rPr>
          <w:szCs w:val="24"/>
          <w:lang w:val="es-ES" w:eastAsia="sv-SE"/>
        </w:rPr>
        <w:t>participar.</w:t>
      </w:r>
    </w:p>
    <w:p w14:paraId="1ACF52B3" w14:textId="77777777" w:rsidR="00B65CB0" w:rsidRDefault="00B65CB0" w:rsidP="00B65CB0">
      <w:pPr>
        <w:autoSpaceDE w:val="0"/>
        <w:autoSpaceDN w:val="0"/>
        <w:adjustRightInd w:val="0"/>
        <w:rPr>
          <w:b/>
          <w:bCs/>
          <w:szCs w:val="24"/>
          <w:lang w:val="es-ES" w:eastAsia="sv-SE"/>
        </w:rPr>
      </w:pPr>
    </w:p>
    <w:p w14:paraId="1EA456A6" w14:textId="77777777" w:rsidR="00B65CB0" w:rsidRPr="000F2CA4" w:rsidRDefault="00B65CB0" w:rsidP="00B65CB0">
      <w:pPr>
        <w:autoSpaceDE w:val="0"/>
        <w:autoSpaceDN w:val="0"/>
        <w:adjustRightInd w:val="0"/>
        <w:rPr>
          <w:b/>
          <w:bCs/>
          <w:szCs w:val="24"/>
          <w:lang w:val="es-ES" w:eastAsia="sv-SE"/>
        </w:rPr>
      </w:pPr>
      <w:r w:rsidRPr="000F2CA4">
        <w:rPr>
          <w:b/>
          <w:bCs/>
          <w:szCs w:val="24"/>
          <w:lang w:val="es-ES" w:eastAsia="sv-SE"/>
        </w:rPr>
        <w:t>WM7. Resultado de la entrevista a la mujer</w:t>
      </w:r>
    </w:p>
    <w:p w14:paraId="219CEBEF" w14:textId="77777777" w:rsidR="00B65CB0" w:rsidRPr="0058064F" w:rsidRDefault="00B65CB0" w:rsidP="00B65CB0">
      <w:pPr>
        <w:tabs>
          <w:tab w:val="left" w:pos="-1440"/>
          <w:tab w:val="left" w:pos="-720"/>
        </w:tabs>
        <w:ind w:left="360"/>
        <w:rPr>
          <w:szCs w:val="22"/>
          <w:lang w:val="es-ES"/>
        </w:rPr>
      </w:pPr>
      <w:r w:rsidRPr="000F2CA4">
        <w:rPr>
          <w:szCs w:val="24"/>
          <w:lang w:val="es-ES" w:eastAsia="sv-SE"/>
        </w:rPr>
        <w:t xml:space="preserve">Complete esta pregunta una vez haya concluido la entrevista con la mujer. Marque con un círculo el </w:t>
      </w:r>
      <w:r w:rsidRPr="0058064F">
        <w:rPr>
          <w:szCs w:val="22"/>
          <w:lang w:val="es-ES"/>
        </w:rPr>
        <w:t>código correspondiente al resultado de la entrevista. Si el cuestionario está completo, marque con un círculo la opción “1”, correspondiente a “Completa”. Si no ha podido ponerse en contacto con la mujer después de repetidas visitas, marque con un círculo la opción “2”, correspondiente a “Ausente”. Si la mujer se niega a ser entrevistada, marque con un círculo la opción “3”, correspondiente a “Rechazo”. Si usted sólo pudo llenar el cuestionario parcialmente, marque con un círculo la opción “4”, correspondiente a “Incompleta”. Si la mujer se encuentra incapacitada, marque con un círculo la opción “5”. Si usted no ha podido llenar el cuestionario por alguna otra razón, marque con un círculo la opción “96”, correspondiente a “Otro”, y especifique el motivo en el espacio provisto.</w:t>
      </w:r>
    </w:p>
    <w:p w14:paraId="1C13EA32" w14:textId="77777777" w:rsidR="00FE3441" w:rsidRPr="000F2CA4" w:rsidRDefault="00FE3441"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4"/>
          <w:lang w:val="es-ES"/>
        </w:rPr>
      </w:pPr>
    </w:p>
    <w:p w14:paraId="430C46BF" w14:textId="77777777" w:rsidR="0081492B" w:rsidRPr="000F2CA4" w:rsidRDefault="0081492B" w:rsidP="0081492B">
      <w:pPr>
        <w:rPr>
          <w:b/>
          <w:szCs w:val="24"/>
          <w:lang w:val="es-ES"/>
        </w:rPr>
      </w:pPr>
      <w:r w:rsidRPr="000F2CA4">
        <w:rPr>
          <w:b/>
          <w:szCs w:val="24"/>
          <w:lang w:val="es-ES"/>
        </w:rPr>
        <w:t xml:space="preserve">WM8. </w:t>
      </w:r>
      <w:r w:rsidR="007855FF">
        <w:rPr>
          <w:b/>
          <w:szCs w:val="24"/>
          <w:lang w:val="es-ES"/>
        </w:rPr>
        <w:t>Nombre y número del editor de campo</w:t>
      </w:r>
    </w:p>
    <w:p w14:paraId="4902EB46" w14:textId="77777777" w:rsidR="00DA4781" w:rsidRPr="0058064F" w:rsidRDefault="00DA4781" w:rsidP="000F2CA4">
      <w:pPr>
        <w:keepNext/>
        <w:keepLines/>
        <w:tabs>
          <w:tab w:val="left" w:pos="-1440"/>
          <w:tab w:val="left" w:pos="-720"/>
        </w:tabs>
        <w:ind w:left="360"/>
        <w:rPr>
          <w:szCs w:val="22"/>
          <w:lang w:val="es-ES"/>
        </w:rPr>
      </w:pPr>
      <w:r w:rsidRPr="0058064F">
        <w:rPr>
          <w:szCs w:val="22"/>
          <w:lang w:val="es-ES"/>
        </w:rPr>
        <w:lastRenderedPageBreak/>
        <w:t>Deje este espacio en blanco. El editor de campo introducirá más tarde su nombre</w:t>
      </w:r>
      <w:r w:rsidR="00871125" w:rsidRPr="0058064F">
        <w:rPr>
          <w:szCs w:val="22"/>
          <w:lang w:val="es-ES"/>
        </w:rPr>
        <w:t xml:space="preserve"> y número</w:t>
      </w:r>
      <w:r w:rsidRPr="0058064F">
        <w:rPr>
          <w:szCs w:val="22"/>
          <w:lang w:val="es-ES"/>
        </w:rPr>
        <w:t xml:space="preserve"> en el espacio provisto cuando compruebe los cuestionarios de hogar completados</w:t>
      </w:r>
      <w:r w:rsidR="00871125" w:rsidRPr="0058064F">
        <w:rPr>
          <w:szCs w:val="22"/>
          <w:lang w:val="es-ES"/>
        </w:rPr>
        <w:t>.</w:t>
      </w:r>
    </w:p>
    <w:p w14:paraId="1008A6C3" w14:textId="77777777" w:rsidR="0081492B" w:rsidRPr="000F2CA4" w:rsidRDefault="0081492B" w:rsidP="0081492B">
      <w:pPr>
        <w:keepNext/>
        <w:keepLines/>
        <w:rPr>
          <w:rStyle w:val="TL2"/>
          <w:b/>
          <w:szCs w:val="24"/>
          <w:lang w:val="es-ES"/>
        </w:rPr>
      </w:pPr>
    </w:p>
    <w:p w14:paraId="36F24182" w14:textId="44E17214" w:rsidR="0081492B" w:rsidRPr="000F2CA4" w:rsidRDefault="0081492B" w:rsidP="0081492B">
      <w:pPr>
        <w:keepNext/>
        <w:keepLines/>
        <w:rPr>
          <w:rStyle w:val="TL2"/>
          <w:b/>
          <w:iCs/>
          <w:szCs w:val="24"/>
          <w:lang w:val="es-ES"/>
        </w:rPr>
      </w:pPr>
      <w:r w:rsidRPr="000F2CA4">
        <w:rPr>
          <w:rStyle w:val="TL2"/>
          <w:b/>
          <w:szCs w:val="24"/>
          <w:lang w:val="es-ES"/>
        </w:rPr>
        <w:t>WM9.</w:t>
      </w:r>
      <w:r w:rsidRPr="000F2CA4">
        <w:rPr>
          <w:rStyle w:val="TL2"/>
          <w:b/>
          <w:iCs/>
          <w:szCs w:val="24"/>
          <w:lang w:val="es-ES"/>
        </w:rPr>
        <w:t xml:space="preserve"> </w:t>
      </w:r>
      <w:r w:rsidR="007855FF">
        <w:rPr>
          <w:rStyle w:val="TL2"/>
          <w:b/>
          <w:iCs/>
          <w:szCs w:val="24"/>
          <w:lang w:val="es-ES"/>
        </w:rPr>
        <w:t xml:space="preserve">Nombre y número del </w:t>
      </w:r>
      <w:r w:rsidR="00194243">
        <w:rPr>
          <w:rStyle w:val="TL2"/>
          <w:b/>
          <w:iCs/>
          <w:szCs w:val="24"/>
          <w:lang w:val="es-ES"/>
        </w:rPr>
        <w:t>digitador</w:t>
      </w:r>
      <w:r w:rsidR="00DA4781" w:rsidRPr="000F2CA4">
        <w:rPr>
          <w:rStyle w:val="TL2"/>
          <w:b/>
          <w:iCs/>
          <w:szCs w:val="24"/>
          <w:lang w:val="es-ES"/>
        </w:rPr>
        <w:t xml:space="preserve"> de </w:t>
      </w:r>
      <w:r w:rsidR="00E31095" w:rsidRPr="000F2CA4">
        <w:rPr>
          <w:rStyle w:val="TL2"/>
          <w:b/>
          <w:iCs/>
          <w:szCs w:val="24"/>
          <w:lang w:val="es-ES"/>
        </w:rPr>
        <w:t>ingreso</w:t>
      </w:r>
      <w:r w:rsidR="00DA4781" w:rsidRPr="000F2CA4">
        <w:rPr>
          <w:rStyle w:val="TL2"/>
          <w:b/>
          <w:iCs/>
          <w:szCs w:val="24"/>
          <w:lang w:val="es-ES"/>
        </w:rPr>
        <w:t xml:space="preserve"> de datos</w:t>
      </w:r>
      <w:r w:rsidRPr="000F2CA4">
        <w:rPr>
          <w:rStyle w:val="TL2"/>
          <w:b/>
          <w:iCs/>
          <w:szCs w:val="24"/>
          <w:lang w:val="es-ES"/>
        </w:rPr>
        <w:t xml:space="preserve"> </w:t>
      </w:r>
    </w:p>
    <w:p w14:paraId="06C7FAB0" w14:textId="6B83F08F" w:rsidR="0081492B" w:rsidRPr="0058064F" w:rsidRDefault="00DA4781" w:rsidP="000F2CA4">
      <w:pPr>
        <w:keepNext/>
        <w:keepLines/>
        <w:tabs>
          <w:tab w:val="left" w:pos="-1440"/>
          <w:tab w:val="left" w:pos="-720"/>
        </w:tabs>
        <w:ind w:left="360"/>
        <w:rPr>
          <w:szCs w:val="22"/>
          <w:lang w:val="es-ES"/>
        </w:rPr>
      </w:pPr>
      <w:r w:rsidRPr="0058064F">
        <w:rPr>
          <w:szCs w:val="22"/>
          <w:lang w:val="es-ES"/>
        </w:rPr>
        <w:t xml:space="preserve">Deje este espacio en blanco. El </w:t>
      </w:r>
      <w:r w:rsidR="00871125" w:rsidRPr="0058064F">
        <w:rPr>
          <w:szCs w:val="22"/>
          <w:lang w:val="es-ES"/>
        </w:rPr>
        <w:t xml:space="preserve">operario de </w:t>
      </w:r>
      <w:r w:rsidR="00E31095" w:rsidRPr="0058064F">
        <w:rPr>
          <w:szCs w:val="22"/>
          <w:lang w:val="es-ES"/>
        </w:rPr>
        <w:t>ingreso</w:t>
      </w:r>
      <w:r w:rsidR="00871125" w:rsidRPr="0058064F">
        <w:rPr>
          <w:szCs w:val="22"/>
          <w:lang w:val="es-ES"/>
        </w:rPr>
        <w:t xml:space="preserve"> de datos </w:t>
      </w:r>
      <w:r w:rsidRPr="0058064F">
        <w:rPr>
          <w:szCs w:val="22"/>
          <w:lang w:val="es-ES"/>
        </w:rPr>
        <w:t xml:space="preserve">introducirá más tarde su nombre </w:t>
      </w:r>
      <w:r w:rsidR="00871125" w:rsidRPr="0058064F">
        <w:rPr>
          <w:szCs w:val="22"/>
          <w:lang w:val="es-ES"/>
        </w:rPr>
        <w:t xml:space="preserve">y número </w:t>
      </w:r>
      <w:r w:rsidRPr="0058064F">
        <w:rPr>
          <w:szCs w:val="22"/>
          <w:lang w:val="es-ES"/>
        </w:rPr>
        <w:t>en el espacio provisto</w:t>
      </w:r>
      <w:r w:rsidR="00871125" w:rsidRPr="0058064F">
        <w:rPr>
          <w:szCs w:val="22"/>
          <w:lang w:val="es-ES"/>
        </w:rPr>
        <w:t>.</w:t>
      </w:r>
    </w:p>
    <w:p w14:paraId="40E8D8FA" w14:textId="77777777" w:rsidR="00871125" w:rsidRPr="000F2CA4" w:rsidRDefault="00871125" w:rsidP="0081492B">
      <w:pPr>
        <w:keepNext/>
        <w:keepLines/>
        <w:rPr>
          <w:rStyle w:val="TL2"/>
          <w:b/>
          <w:szCs w:val="24"/>
          <w:lang w:val="es-ES"/>
        </w:rPr>
      </w:pPr>
    </w:p>
    <w:p w14:paraId="3FD8BAA6" w14:textId="17E23BD7" w:rsidR="0081492B" w:rsidRPr="000F2CA4" w:rsidRDefault="0081492B" w:rsidP="0081492B">
      <w:pPr>
        <w:keepNext/>
        <w:keepLines/>
        <w:rPr>
          <w:rStyle w:val="TL2"/>
          <w:b/>
          <w:iCs/>
          <w:szCs w:val="24"/>
          <w:lang w:val="es-ES"/>
        </w:rPr>
      </w:pPr>
      <w:r w:rsidRPr="000F2CA4">
        <w:rPr>
          <w:rStyle w:val="TL2"/>
          <w:b/>
          <w:szCs w:val="24"/>
          <w:lang w:val="es-ES"/>
        </w:rPr>
        <w:t>WM10.</w:t>
      </w:r>
      <w:r w:rsidRPr="000F2CA4">
        <w:rPr>
          <w:rStyle w:val="TL2"/>
          <w:b/>
          <w:iCs/>
          <w:szCs w:val="24"/>
          <w:lang w:val="es-ES"/>
        </w:rPr>
        <w:t xml:space="preserve"> </w:t>
      </w:r>
      <w:r w:rsidR="00194243">
        <w:rPr>
          <w:rStyle w:val="TL2"/>
          <w:b/>
          <w:iCs/>
          <w:szCs w:val="24"/>
          <w:lang w:val="es-ES"/>
        </w:rPr>
        <w:t>Anote la hora</w:t>
      </w:r>
    </w:p>
    <w:p w14:paraId="787D453F" w14:textId="77777777" w:rsidR="00871125" w:rsidRPr="0058064F" w:rsidRDefault="00871125" w:rsidP="000F2CA4">
      <w:pPr>
        <w:keepNext/>
        <w:keepLines/>
        <w:tabs>
          <w:tab w:val="left" w:pos="-1440"/>
          <w:tab w:val="left" w:pos="-720"/>
        </w:tabs>
        <w:ind w:left="360"/>
        <w:rPr>
          <w:szCs w:val="22"/>
          <w:lang w:val="es-ES"/>
        </w:rPr>
      </w:pPr>
      <w:r w:rsidRPr="0058064F">
        <w:rPr>
          <w:szCs w:val="22"/>
          <w:lang w:val="es-ES"/>
        </w:rPr>
        <w:t xml:space="preserve">Registre </w:t>
      </w:r>
      <w:r w:rsidR="00204803" w:rsidRPr="0058064F">
        <w:rPr>
          <w:szCs w:val="22"/>
          <w:lang w:val="es-ES"/>
        </w:rPr>
        <w:t>la hora</w:t>
      </w:r>
      <w:r w:rsidRPr="0058064F">
        <w:rPr>
          <w:szCs w:val="22"/>
          <w:lang w:val="es-ES"/>
        </w:rPr>
        <w:t xml:space="preserve"> del día en </w:t>
      </w:r>
      <w:r w:rsidR="00204803" w:rsidRPr="0058064F">
        <w:rPr>
          <w:szCs w:val="22"/>
          <w:lang w:val="es-ES"/>
        </w:rPr>
        <w:t>la</w:t>
      </w:r>
      <w:r w:rsidRPr="0058064F">
        <w:rPr>
          <w:szCs w:val="22"/>
          <w:lang w:val="es-ES"/>
        </w:rPr>
        <w:t xml:space="preserve"> que comien</w:t>
      </w:r>
      <w:r w:rsidR="00204803" w:rsidRPr="0058064F">
        <w:rPr>
          <w:szCs w:val="22"/>
          <w:lang w:val="es-ES"/>
        </w:rPr>
        <w:t>ce</w:t>
      </w:r>
      <w:r w:rsidRPr="0058064F">
        <w:rPr>
          <w:szCs w:val="22"/>
          <w:lang w:val="es-ES"/>
        </w:rPr>
        <w:t xml:space="preserve"> la entrevista</w:t>
      </w:r>
      <w:r w:rsidR="00204803" w:rsidRPr="0058064F">
        <w:rPr>
          <w:szCs w:val="22"/>
          <w:lang w:val="es-ES"/>
        </w:rPr>
        <w:t>,</w:t>
      </w:r>
      <w:r w:rsidRPr="0058064F">
        <w:rPr>
          <w:szCs w:val="22"/>
          <w:lang w:val="es-ES"/>
        </w:rPr>
        <w:t xml:space="preserve"> utilizando el sistema de 24 horas. Si la hora o minutos es menor de 10, ponga un cero delante de la hora o minuto.</w:t>
      </w:r>
    </w:p>
    <w:p w14:paraId="78D68502" w14:textId="77777777" w:rsidR="00122D2F" w:rsidRPr="0058064F" w:rsidRDefault="00122D2F" w:rsidP="001F1229">
      <w:pPr>
        <w:rPr>
          <w:szCs w:val="24"/>
          <w:lang w:val="es-ES"/>
        </w:rPr>
      </w:pPr>
    </w:p>
    <w:p w14:paraId="58B99922" w14:textId="77777777" w:rsidR="00BE100A" w:rsidRPr="0058064F" w:rsidRDefault="00BE100A" w:rsidP="00F4025D">
      <w:pPr>
        <w:rPr>
          <w:b/>
          <w:smallCaps/>
          <w:szCs w:val="24"/>
          <w:lang w:val="es-ES"/>
        </w:rPr>
      </w:pPr>
    </w:p>
    <w:p w14:paraId="63348D7C" w14:textId="77777777" w:rsidR="00CC5475" w:rsidRDefault="00CC5475" w:rsidP="00204803">
      <w:pPr>
        <w:rPr>
          <w:b/>
          <w:smallCaps/>
          <w:sz w:val="24"/>
          <w:szCs w:val="24"/>
          <w:lang w:val="es-ES"/>
        </w:rPr>
      </w:pPr>
    </w:p>
    <w:p w14:paraId="7224A99B" w14:textId="77777777" w:rsidR="00CC5475" w:rsidRDefault="00CC5475" w:rsidP="00204803">
      <w:pPr>
        <w:rPr>
          <w:b/>
          <w:smallCaps/>
          <w:sz w:val="24"/>
          <w:szCs w:val="24"/>
          <w:lang w:val="es-ES"/>
        </w:rPr>
      </w:pPr>
    </w:p>
    <w:p w14:paraId="038B9E2B" w14:textId="77777777" w:rsidR="00CC5475" w:rsidRDefault="00CC5475" w:rsidP="00204803">
      <w:pPr>
        <w:rPr>
          <w:b/>
          <w:smallCaps/>
          <w:sz w:val="24"/>
          <w:szCs w:val="24"/>
          <w:lang w:val="es-ES"/>
        </w:rPr>
      </w:pPr>
    </w:p>
    <w:p w14:paraId="1E3F78AB" w14:textId="77777777" w:rsidR="00CC5475" w:rsidRDefault="00CC5475" w:rsidP="00204803">
      <w:pPr>
        <w:rPr>
          <w:b/>
          <w:smallCaps/>
          <w:sz w:val="24"/>
          <w:szCs w:val="24"/>
          <w:lang w:val="es-ES"/>
        </w:rPr>
      </w:pPr>
    </w:p>
    <w:p w14:paraId="0404EF92" w14:textId="77777777" w:rsidR="00CC5475" w:rsidRDefault="00CC5475" w:rsidP="00204803">
      <w:pPr>
        <w:rPr>
          <w:b/>
          <w:smallCaps/>
          <w:sz w:val="24"/>
          <w:szCs w:val="24"/>
          <w:lang w:val="es-ES"/>
        </w:rPr>
      </w:pPr>
    </w:p>
    <w:p w14:paraId="4C677766" w14:textId="77777777" w:rsidR="00CC5475" w:rsidRDefault="00CC5475" w:rsidP="00204803">
      <w:pPr>
        <w:rPr>
          <w:b/>
          <w:smallCaps/>
          <w:sz w:val="24"/>
          <w:szCs w:val="24"/>
          <w:lang w:val="es-ES"/>
        </w:rPr>
      </w:pPr>
    </w:p>
    <w:p w14:paraId="385C6935" w14:textId="77777777" w:rsidR="00CC5475" w:rsidRDefault="00CC5475" w:rsidP="00204803">
      <w:pPr>
        <w:rPr>
          <w:b/>
          <w:smallCaps/>
          <w:sz w:val="24"/>
          <w:szCs w:val="24"/>
          <w:lang w:val="es-ES"/>
        </w:rPr>
      </w:pPr>
    </w:p>
    <w:p w14:paraId="4C3CF856" w14:textId="77777777" w:rsidR="00CC5475" w:rsidRDefault="00CC5475" w:rsidP="00204803">
      <w:pPr>
        <w:rPr>
          <w:b/>
          <w:smallCaps/>
          <w:sz w:val="24"/>
          <w:szCs w:val="24"/>
          <w:lang w:val="es-ES"/>
        </w:rPr>
      </w:pPr>
    </w:p>
    <w:p w14:paraId="5A0FCC2A" w14:textId="77777777" w:rsidR="00CC5475" w:rsidRDefault="00CC5475" w:rsidP="00204803">
      <w:pPr>
        <w:rPr>
          <w:b/>
          <w:smallCaps/>
          <w:sz w:val="24"/>
          <w:szCs w:val="24"/>
          <w:lang w:val="es-ES"/>
        </w:rPr>
      </w:pPr>
    </w:p>
    <w:p w14:paraId="2B1847B1" w14:textId="77777777" w:rsidR="00CC5475" w:rsidRDefault="00CC5475" w:rsidP="00204803">
      <w:pPr>
        <w:rPr>
          <w:b/>
          <w:smallCaps/>
          <w:sz w:val="24"/>
          <w:szCs w:val="24"/>
          <w:lang w:val="es-ES"/>
        </w:rPr>
      </w:pPr>
    </w:p>
    <w:p w14:paraId="5D83225F" w14:textId="77777777" w:rsidR="00CC5475" w:rsidRDefault="00CC5475" w:rsidP="00204803">
      <w:pPr>
        <w:rPr>
          <w:b/>
          <w:smallCaps/>
          <w:sz w:val="24"/>
          <w:szCs w:val="24"/>
          <w:lang w:val="es-ES"/>
        </w:rPr>
      </w:pPr>
    </w:p>
    <w:p w14:paraId="0ACA84E2" w14:textId="77777777" w:rsidR="00CC5475" w:rsidRDefault="00CC5475" w:rsidP="00204803">
      <w:pPr>
        <w:rPr>
          <w:b/>
          <w:smallCaps/>
          <w:sz w:val="24"/>
          <w:szCs w:val="24"/>
          <w:lang w:val="es-ES"/>
        </w:rPr>
      </w:pPr>
    </w:p>
    <w:p w14:paraId="16589AEF" w14:textId="77777777" w:rsidR="00CC5475" w:rsidRDefault="00CC5475" w:rsidP="00204803">
      <w:pPr>
        <w:rPr>
          <w:b/>
          <w:smallCaps/>
          <w:sz w:val="24"/>
          <w:szCs w:val="24"/>
          <w:lang w:val="es-ES"/>
        </w:rPr>
      </w:pPr>
    </w:p>
    <w:p w14:paraId="603C8B94" w14:textId="77777777" w:rsidR="00CC5475" w:rsidRDefault="00CC5475" w:rsidP="00204803">
      <w:pPr>
        <w:rPr>
          <w:b/>
          <w:smallCaps/>
          <w:sz w:val="24"/>
          <w:szCs w:val="24"/>
          <w:lang w:val="es-ES"/>
        </w:rPr>
      </w:pPr>
    </w:p>
    <w:p w14:paraId="0DC394EB" w14:textId="77777777" w:rsidR="00CC5475" w:rsidRDefault="00CC5475" w:rsidP="00204803">
      <w:pPr>
        <w:rPr>
          <w:b/>
          <w:smallCaps/>
          <w:sz w:val="24"/>
          <w:szCs w:val="24"/>
          <w:lang w:val="es-ES"/>
        </w:rPr>
      </w:pPr>
    </w:p>
    <w:p w14:paraId="2334C148" w14:textId="77777777" w:rsidR="00CC5475" w:rsidRDefault="00CC5475" w:rsidP="00204803">
      <w:pPr>
        <w:rPr>
          <w:b/>
          <w:smallCaps/>
          <w:sz w:val="24"/>
          <w:szCs w:val="24"/>
          <w:lang w:val="es-ES"/>
        </w:rPr>
      </w:pPr>
    </w:p>
    <w:p w14:paraId="39E7ACB1" w14:textId="77777777" w:rsidR="00CC5475" w:rsidRDefault="00CC5475" w:rsidP="00204803">
      <w:pPr>
        <w:rPr>
          <w:b/>
          <w:smallCaps/>
          <w:sz w:val="24"/>
          <w:szCs w:val="24"/>
          <w:lang w:val="es-ES"/>
        </w:rPr>
      </w:pPr>
    </w:p>
    <w:p w14:paraId="07D8CB5C" w14:textId="77777777" w:rsidR="00CC5475" w:rsidRDefault="00CC5475" w:rsidP="00204803">
      <w:pPr>
        <w:rPr>
          <w:b/>
          <w:smallCaps/>
          <w:sz w:val="24"/>
          <w:szCs w:val="24"/>
          <w:lang w:val="es-ES"/>
        </w:rPr>
      </w:pPr>
    </w:p>
    <w:p w14:paraId="22FE3FB9" w14:textId="77777777" w:rsidR="00CC5475" w:rsidRDefault="00CC5475" w:rsidP="00204803">
      <w:pPr>
        <w:rPr>
          <w:b/>
          <w:smallCaps/>
          <w:sz w:val="24"/>
          <w:szCs w:val="24"/>
          <w:lang w:val="es-ES"/>
        </w:rPr>
      </w:pPr>
    </w:p>
    <w:p w14:paraId="0EDF51A2" w14:textId="77777777" w:rsidR="00CC5475" w:rsidRDefault="00CC5475" w:rsidP="00204803">
      <w:pPr>
        <w:rPr>
          <w:b/>
          <w:smallCaps/>
          <w:sz w:val="24"/>
          <w:szCs w:val="24"/>
          <w:lang w:val="es-ES"/>
        </w:rPr>
      </w:pPr>
    </w:p>
    <w:p w14:paraId="284B7AE3" w14:textId="77777777" w:rsidR="00CC5475" w:rsidRDefault="00CC5475" w:rsidP="00204803">
      <w:pPr>
        <w:rPr>
          <w:b/>
          <w:smallCaps/>
          <w:sz w:val="24"/>
          <w:szCs w:val="24"/>
          <w:lang w:val="es-ES"/>
        </w:rPr>
      </w:pPr>
    </w:p>
    <w:p w14:paraId="72B6116E" w14:textId="77777777" w:rsidR="00CC5475" w:rsidRDefault="00CC5475" w:rsidP="00204803">
      <w:pPr>
        <w:rPr>
          <w:b/>
          <w:smallCaps/>
          <w:sz w:val="24"/>
          <w:szCs w:val="24"/>
          <w:lang w:val="es-ES"/>
        </w:rPr>
      </w:pPr>
    </w:p>
    <w:p w14:paraId="4DC7A74A" w14:textId="77777777" w:rsidR="00CC5475" w:rsidRDefault="00CC5475" w:rsidP="00204803">
      <w:pPr>
        <w:rPr>
          <w:b/>
          <w:smallCaps/>
          <w:sz w:val="24"/>
          <w:szCs w:val="24"/>
          <w:lang w:val="es-ES"/>
        </w:rPr>
      </w:pPr>
    </w:p>
    <w:p w14:paraId="7F69A54F" w14:textId="77777777" w:rsidR="00CC5475" w:rsidRDefault="00CC5475" w:rsidP="00204803">
      <w:pPr>
        <w:rPr>
          <w:b/>
          <w:smallCaps/>
          <w:sz w:val="24"/>
          <w:szCs w:val="24"/>
          <w:lang w:val="es-ES"/>
        </w:rPr>
      </w:pPr>
    </w:p>
    <w:p w14:paraId="12F7C954" w14:textId="77777777" w:rsidR="00CC5475" w:rsidRDefault="00CC5475" w:rsidP="00204803">
      <w:pPr>
        <w:rPr>
          <w:b/>
          <w:smallCaps/>
          <w:sz w:val="24"/>
          <w:szCs w:val="24"/>
          <w:lang w:val="es-ES"/>
        </w:rPr>
      </w:pPr>
    </w:p>
    <w:p w14:paraId="46F35848" w14:textId="77777777" w:rsidR="00CC5475" w:rsidRDefault="00CC5475" w:rsidP="00204803">
      <w:pPr>
        <w:rPr>
          <w:b/>
          <w:smallCaps/>
          <w:sz w:val="24"/>
          <w:szCs w:val="24"/>
          <w:lang w:val="es-ES"/>
        </w:rPr>
      </w:pPr>
    </w:p>
    <w:p w14:paraId="008EA7EA" w14:textId="77777777" w:rsidR="00CC5475" w:rsidRDefault="00CC5475" w:rsidP="00204803">
      <w:pPr>
        <w:rPr>
          <w:b/>
          <w:smallCaps/>
          <w:sz w:val="24"/>
          <w:szCs w:val="24"/>
          <w:lang w:val="es-ES"/>
        </w:rPr>
      </w:pPr>
    </w:p>
    <w:p w14:paraId="7BCC62BE" w14:textId="77777777" w:rsidR="00CC5475" w:rsidRDefault="00CC5475" w:rsidP="00204803">
      <w:pPr>
        <w:rPr>
          <w:b/>
          <w:smallCaps/>
          <w:sz w:val="24"/>
          <w:szCs w:val="24"/>
          <w:lang w:val="es-ES"/>
        </w:rPr>
      </w:pPr>
    </w:p>
    <w:p w14:paraId="6AF50FB4" w14:textId="77777777" w:rsidR="00CC5475" w:rsidRDefault="00CC5475" w:rsidP="00204803">
      <w:pPr>
        <w:rPr>
          <w:b/>
          <w:smallCaps/>
          <w:sz w:val="24"/>
          <w:szCs w:val="24"/>
          <w:lang w:val="es-ES"/>
        </w:rPr>
      </w:pPr>
    </w:p>
    <w:p w14:paraId="56685B5C" w14:textId="77777777" w:rsidR="00CC5475" w:rsidRDefault="00CC5475" w:rsidP="00204803">
      <w:pPr>
        <w:rPr>
          <w:b/>
          <w:smallCaps/>
          <w:sz w:val="24"/>
          <w:szCs w:val="24"/>
          <w:lang w:val="es-ES"/>
        </w:rPr>
      </w:pPr>
    </w:p>
    <w:p w14:paraId="7C85B2B5" w14:textId="77777777" w:rsidR="00CC5475" w:rsidRDefault="00CC5475" w:rsidP="00204803">
      <w:pPr>
        <w:rPr>
          <w:b/>
          <w:smallCaps/>
          <w:sz w:val="24"/>
          <w:szCs w:val="24"/>
          <w:lang w:val="es-ES"/>
        </w:rPr>
      </w:pPr>
    </w:p>
    <w:p w14:paraId="3025C53D" w14:textId="77777777" w:rsidR="00CC5475" w:rsidRDefault="00CC5475" w:rsidP="00204803">
      <w:pPr>
        <w:rPr>
          <w:b/>
          <w:smallCaps/>
          <w:sz w:val="24"/>
          <w:szCs w:val="24"/>
          <w:lang w:val="es-ES"/>
        </w:rPr>
      </w:pPr>
    </w:p>
    <w:p w14:paraId="340C75D3" w14:textId="77777777" w:rsidR="00CC5475" w:rsidRDefault="00CC5475" w:rsidP="00204803">
      <w:pPr>
        <w:rPr>
          <w:b/>
          <w:smallCaps/>
          <w:sz w:val="24"/>
          <w:szCs w:val="24"/>
          <w:lang w:val="es-ES"/>
        </w:rPr>
      </w:pPr>
    </w:p>
    <w:p w14:paraId="5D10F020" w14:textId="77777777" w:rsidR="00CC5475" w:rsidRDefault="00CC5475" w:rsidP="00204803">
      <w:pPr>
        <w:rPr>
          <w:b/>
          <w:smallCaps/>
          <w:sz w:val="24"/>
          <w:szCs w:val="24"/>
          <w:lang w:val="es-ES"/>
        </w:rPr>
      </w:pPr>
    </w:p>
    <w:p w14:paraId="6DD8D89C" w14:textId="77777777" w:rsidR="00F4025D" w:rsidRPr="00CC5475" w:rsidRDefault="00331D22" w:rsidP="003201F5">
      <w:pPr>
        <w:pStyle w:val="Heading2"/>
        <w:rPr>
          <w:lang w:val="es-ES"/>
        </w:rPr>
      </w:pPr>
      <w:bookmarkStart w:id="46" w:name="_Toc250628334"/>
      <w:r w:rsidRPr="00CC5475">
        <w:rPr>
          <w:lang w:val="es-ES"/>
        </w:rPr>
        <w:t>Módulo de los Antecedentes de la Mujer</w:t>
      </w:r>
      <w:bookmarkEnd w:id="46"/>
    </w:p>
    <w:p w14:paraId="32FAC279" w14:textId="77777777" w:rsidR="00F4025D" w:rsidRPr="00331D22" w:rsidRDefault="00F4025D" w:rsidP="001F1229">
      <w:pPr>
        <w:rPr>
          <w:b/>
          <w:smallCaps/>
          <w:sz w:val="24"/>
          <w:szCs w:val="24"/>
          <w:lang w:val="es-ES"/>
        </w:rPr>
      </w:pPr>
    </w:p>
    <w:p w14:paraId="590361B7" w14:textId="1EFB5A07" w:rsidR="00AC3CB5" w:rsidRPr="00331D22" w:rsidRDefault="00AC3CB5" w:rsidP="00AC3CB5">
      <w:pPr>
        <w:autoSpaceDE w:val="0"/>
        <w:autoSpaceDN w:val="0"/>
        <w:adjustRightInd w:val="0"/>
        <w:rPr>
          <w:szCs w:val="24"/>
          <w:lang w:val="es-ES" w:eastAsia="sv-SE"/>
        </w:rPr>
      </w:pPr>
      <w:r w:rsidRPr="00331D22">
        <w:rPr>
          <w:b/>
          <w:bCs/>
          <w:szCs w:val="24"/>
          <w:lang w:val="es-ES" w:eastAsia="sv-SE"/>
        </w:rPr>
        <w:t xml:space="preserve">Edad y fecha de nacimiento: </w:t>
      </w:r>
      <w:r w:rsidRPr="00331D22">
        <w:rPr>
          <w:szCs w:val="24"/>
          <w:lang w:val="es-ES" w:eastAsia="sv-SE"/>
        </w:rPr>
        <w:t>La edad (W</w:t>
      </w:r>
      <w:r w:rsidR="00BE100A" w:rsidRPr="00331D22">
        <w:rPr>
          <w:szCs w:val="24"/>
          <w:lang w:val="es-ES" w:eastAsia="sv-SE"/>
        </w:rPr>
        <w:t>B1</w:t>
      </w:r>
      <w:r w:rsidRPr="00331D22">
        <w:rPr>
          <w:szCs w:val="24"/>
          <w:lang w:val="es-ES" w:eastAsia="sv-SE"/>
        </w:rPr>
        <w:t xml:space="preserve"> o W</w:t>
      </w:r>
      <w:r w:rsidR="00BE100A" w:rsidRPr="00331D22">
        <w:rPr>
          <w:szCs w:val="24"/>
          <w:lang w:val="es-ES" w:eastAsia="sv-SE"/>
        </w:rPr>
        <w:t>B2</w:t>
      </w:r>
      <w:r w:rsidRPr="00331D22">
        <w:rPr>
          <w:szCs w:val="24"/>
          <w:lang w:val="es-ES" w:eastAsia="sv-SE"/>
        </w:rPr>
        <w:t xml:space="preserve">) es la </w:t>
      </w:r>
      <w:r w:rsidR="00C800E7" w:rsidRPr="00331D22">
        <w:rPr>
          <w:szCs w:val="24"/>
          <w:lang w:val="es-ES" w:eastAsia="sv-SE"/>
        </w:rPr>
        <w:t>informaci</w:t>
      </w:r>
      <w:r w:rsidR="00B2506C">
        <w:rPr>
          <w:szCs w:val="24"/>
          <w:lang w:val="es-ES" w:eastAsia="sv-SE"/>
        </w:rPr>
        <w:t>ón</w:t>
      </w:r>
      <w:r w:rsidR="008C2CC7" w:rsidRPr="00331D22">
        <w:rPr>
          <w:szCs w:val="24"/>
          <w:lang w:val="es-ES" w:eastAsia="sv-SE"/>
        </w:rPr>
        <w:t xml:space="preserve"> más importante de la </w:t>
      </w:r>
      <w:r w:rsidRPr="00331D22">
        <w:rPr>
          <w:szCs w:val="24"/>
          <w:lang w:val="es-ES" w:eastAsia="sv-SE"/>
        </w:rPr>
        <w:t>entrevista, ya que prácticamente la totalidad del análisis de los datos depende de la edad de la</w:t>
      </w:r>
      <w:r w:rsidR="008C2CC7" w:rsidRPr="00331D22">
        <w:rPr>
          <w:szCs w:val="24"/>
          <w:lang w:val="es-ES" w:eastAsia="sv-SE"/>
        </w:rPr>
        <w:t xml:space="preserve"> </w:t>
      </w:r>
      <w:r w:rsidRPr="00331D22">
        <w:rPr>
          <w:szCs w:val="24"/>
          <w:lang w:val="es-ES" w:eastAsia="sv-SE"/>
        </w:rPr>
        <w:t>entrevistada. Esta</w:t>
      </w:r>
      <w:r w:rsidR="00BE100A" w:rsidRPr="00331D22">
        <w:rPr>
          <w:szCs w:val="24"/>
          <w:lang w:val="es-ES" w:eastAsia="sv-SE"/>
        </w:rPr>
        <w:t>s</w:t>
      </w:r>
      <w:r w:rsidRPr="00331D22">
        <w:rPr>
          <w:szCs w:val="24"/>
          <w:lang w:val="es-ES" w:eastAsia="sv-SE"/>
        </w:rPr>
        <w:t xml:space="preserve"> pregunta</w:t>
      </w:r>
      <w:r w:rsidR="00BE100A" w:rsidRPr="00331D22">
        <w:rPr>
          <w:szCs w:val="24"/>
          <w:lang w:val="es-ES" w:eastAsia="sv-SE"/>
        </w:rPr>
        <w:t>s</w:t>
      </w:r>
      <w:r w:rsidRPr="00331D22">
        <w:rPr>
          <w:szCs w:val="24"/>
          <w:lang w:val="es-ES" w:eastAsia="sv-SE"/>
        </w:rPr>
        <w:t xml:space="preserve"> debe</w:t>
      </w:r>
      <w:r w:rsidR="00BE100A" w:rsidRPr="00331D22">
        <w:rPr>
          <w:szCs w:val="24"/>
          <w:lang w:val="es-ES" w:eastAsia="sv-SE"/>
        </w:rPr>
        <w:t>n</w:t>
      </w:r>
      <w:r w:rsidRPr="00331D22">
        <w:rPr>
          <w:szCs w:val="24"/>
          <w:lang w:val="es-ES" w:eastAsia="sv-SE"/>
        </w:rPr>
        <w:t xml:space="preserve"> formularse independientemente de la información que figure en el</w:t>
      </w:r>
      <w:r w:rsidR="00C800E7" w:rsidRPr="00331D22">
        <w:rPr>
          <w:szCs w:val="24"/>
          <w:lang w:val="es-ES" w:eastAsia="sv-SE"/>
        </w:rPr>
        <w:t xml:space="preserve"> </w:t>
      </w:r>
      <w:r w:rsidRPr="00331D22">
        <w:rPr>
          <w:szCs w:val="24"/>
          <w:lang w:val="es-ES" w:eastAsia="sv-SE"/>
        </w:rPr>
        <w:t xml:space="preserve">Cuestionario de Hogar. Incluso si ya le hubiera preguntado a la informante su edad </w:t>
      </w:r>
      <w:r w:rsidR="00C800E7" w:rsidRPr="00331D22">
        <w:rPr>
          <w:szCs w:val="24"/>
          <w:lang w:val="es-ES" w:eastAsia="sv-SE"/>
        </w:rPr>
        <w:t>en el</w:t>
      </w:r>
      <w:r w:rsidRPr="00331D22">
        <w:rPr>
          <w:szCs w:val="24"/>
          <w:lang w:val="es-ES" w:eastAsia="sv-SE"/>
        </w:rPr>
        <w:t xml:space="preserve"> momento de lle</w:t>
      </w:r>
      <w:r w:rsidR="008C2CC7" w:rsidRPr="00331D22">
        <w:rPr>
          <w:szCs w:val="24"/>
          <w:lang w:val="es-ES" w:eastAsia="sv-SE"/>
        </w:rPr>
        <w:t xml:space="preserve">nar </w:t>
      </w:r>
      <w:r w:rsidRPr="00331D22">
        <w:rPr>
          <w:szCs w:val="24"/>
          <w:lang w:val="es-ES" w:eastAsia="sv-SE"/>
        </w:rPr>
        <w:t>el Cuestionario de Hogar, deberá preguntarle nuevamente su fecha de nacimiento y su edad en el</w:t>
      </w:r>
      <w:r w:rsidR="00C800E7" w:rsidRPr="00331D22">
        <w:rPr>
          <w:szCs w:val="24"/>
          <w:lang w:val="es-ES" w:eastAsia="sv-SE"/>
        </w:rPr>
        <w:t xml:space="preserve"> </w:t>
      </w:r>
      <w:r w:rsidRPr="00331D22">
        <w:rPr>
          <w:szCs w:val="24"/>
          <w:lang w:val="es-ES" w:eastAsia="sv-SE"/>
        </w:rPr>
        <w:t>Cuestionario de Mujeres</w:t>
      </w:r>
      <w:r w:rsidR="00BE100A" w:rsidRPr="00331D22">
        <w:rPr>
          <w:szCs w:val="24"/>
          <w:lang w:val="es-ES" w:eastAsia="sv-SE"/>
        </w:rPr>
        <w:t xml:space="preserve"> Individuales</w:t>
      </w:r>
      <w:r w:rsidRPr="00331D22">
        <w:rPr>
          <w:szCs w:val="24"/>
          <w:lang w:val="es-ES" w:eastAsia="sv-SE"/>
        </w:rPr>
        <w:t>.</w:t>
      </w:r>
    </w:p>
    <w:p w14:paraId="71C88770" w14:textId="77777777" w:rsidR="00AC3CB5" w:rsidRPr="00331D22" w:rsidRDefault="00AC3CB5" w:rsidP="00AC3CB5">
      <w:pPr>
        <w:autoSpaceDE w:val="0"/>
        <w:autoSpaceDN w:val="0"/>
        <w:adjustRightInd w:val="0"/>
        <w:rPr>
          <w:b/>
          <w:bCs/>
          <w:szCs w:val="24"/>
          <w:lang w:val="es-ES" w:eastAsia="sv-SE"/>
        </w:rPr>
      </w:pPr>
    </w:p>
    <w:p w14:paraId="3500CB59" w14:textId="2BB96EF3" w:rsidR="00AC3CB5" w:rsidRPr="00331D22" w:rsidRDefault="00AC3CB5" w:rsidP="00AC3CB5">
      <w:pPr>
        <w:autoSpaceDE w:val="0"/>
        <w:autoSpaceDN w:val="0"/>
        <w:adjustRightInd w:val="0"/>
        <w:rPr>
          <w:rFonts w:ascii="Times New Roman Bold" w:hAnsi="Times New Roman Bold"/>
          <w:b/>
          <w:smallCaps/>
          <w:szCs w:val="22"/>
          <w:lang w:val="es-ES"/>
        </w:rPr>
      </w:pPr>
      <w:r w:rsidRPr="00331D22">
        <w:rPr>
          <w:rFonts w:ascii="Times New Roman Bold" w:hAnsi="Times New Roman Bold"/>
          <w:b/>
          <w:smallCaps/>
          <w:szCs w:val="22"/>
          <w:lang w:val="es-ES"/>
        </w:rPr>
        <w:t>W</w:t>
      </w:r>
      <w:r w:rsidR="00BE100A" w:rsidRPr="00331D22">
        <w:rPr>
          <w:rFonts w:ascii="Times New Roman Bold" w:hAnsi="Times New Roman Bold"/>
          <w:b/>
          <w:smallCaps/>
          <w:szCs w:val="22"/>
          <w:lang w:val="es-ES"/>
        </w:rPr>
        <w:t>B1</w:t>
      </w:r>
      <w:r w:rsidRPr="00331D22">
        <w:rPr>
          <w:rFonts w:ascii="Times New Roman Bold" w:hAnsi="Times New Roman Bold"/>
          <w:b/>
          <w:smallCaps/>
          <w:szCs w:val="22"/>
          <w:lang w:val="es-ES"/>
        </w:rPr>
        <w:t>. ¿</w:t>
      </w:r>
      <w:r w:rsidR="00331D22" w:rsidRPr="00331D22">
        <w:rPr>
          <w:rFonts w:ascii="Times New Roman Bold" w:hAnsi="Times New Roman Bold"/>
          <w:b/>
          <w:smallCaps/>
          <w:szCs w:val="22"/>
          <w:lang w:val="es-ES"/>
        </w:rPr>
        <w:t>En qu</w:t>
      </w:r>
      <w:r w:rsidR="00331D22" w:rsidRPr="00331D22">
        <w:rPr>
          <w:rFonts w:ascii="Times New Roman Bold" w:hAnsi="Times New Roman Bold" w:hint="eastAsia"/>
          <w:b/>
          <w:smallCaps/>
          <w:szCs w:val="22"/>
          <w:lang w:val="es-ES"/>
        </w:rPr>
        <w:t>é</w:t>
      </w:r>
      <w:r w:rsidR="00331D22" w:rsidRPr="00331D22">
        <w:rPr>
          <w:rFonts w:ascii="Times New Roman Bold" w:hAnsi="Times New Roman Bold"/>
          <w:b/>
          <w:smallCaps/>
          <w:szCs w:val="22"/>
          <w:lang w:val="es-ES"/>
        </w:rPr>
        <w:t xml:space="preserve"> mes y a</w:t>
      </w:r>
      <w:r w:rsidR="00331D22" w:rsidRPr="00331D22">
        <w:rPr>
          <w:rFonts w:ascii="Times New Roman Bold" w:hAnsi="Times New Roman Bold" w:hint="eastAsia"/>
          <w:b/>
          <w:smallCaps/>
          <w:szCs w:val="22"/>
          <w:lang w:val="es-ES"/>
        </w:rPr>
        <w:t>ñ</w:t>
      </w:r>
      <w:r w:rsidR="00331D22" w:rsidRPr="00331D22">
        <w:rPr>
          <w:rFonts w:ascii="Times New Roman Bold" w:hAnsi="Times New Roman Bold"/>
          <w:b/>
          <w:smallCaps/>
          <w:szCs w:val="22"/>
          <w:lang w:val="es-ES"/>
        </w:rPr>
        <w:t>o naci</w:t>
      </w:r>
      <w:r w:rsidR="00331D22" w:rsidRPr="00331D22">
        <w:rPr>
          <w:rFonts w:ascii="Times New Roman Bold" w:hAnsi="Times New Roman Bold" w:hint="eastAsia"/>
          <w:b/>
          <w:smallCaps/>
          <w:szCs w:val="22"/>
          <w:lang w:val="es-ES"/>
        </w:rPr>
        <w:t>ó</w:t>
      </w:r>
      <w:r w:rsidRPr="00331D22">
        <w:rPr>
          <w:rFonts w:ascii="Times New Roman Bold" w:hAnsi="Times New Roman Bold"/>
          <w:b/>
          <w:smallCaps/>
          <w:szCs w:val="22"/>
          <w:lang w:val="es-ES"/>
        </w:rPr>
        <w:t>?</w:t>
      </w:r>
    </w:p>
    <w:p w14:paraId="7A85F251" w14:textId="77777777" w:rsidR="00AC3CB5" w:rsidRPr="0058064F" w:rsidRDefault="00AC3CB5" w:rsidP="000F2CA4">
      <w:pPr>
        <w:keepNext/>
        <w:keepLines/>
        <w:tabs>
          <w:tab w:val="left" w:pos="-1440"/>
          <w:tab w:val="left" w:pos="-720"/>
        </w:tabs>
        <w:ind w:left="360"/>
        <w:rPr>
          <w:szCs w:val="22"/>
          <w:lang w:val="es-ES"/>
        </w:rPr>
      </w:pPr>
      <w:r w:rsidRPr="0058064F">
        <w:rPr>
          <w:szCs w:val="22"/>
          <w:lang w:val="es-ES"/>
        </w:rPr>
        <w:t>Si la entrevistada sabe su fecha de nacimiento, escríbala en los espacios provistos para “Mes” y</w:t>
      </w:r>
    </w:p>
    <w:p w14:paraId="7FADF739" w14:textId="77777777" w:rsidR="00AC3CB5" w:rsidRPr="0058064F" w:rsidRDefault="00AC3CB5" w:rsidP="000F2CA4">
      <w:pPr>
        <w:keepNext/>
        <w:keepLines/>
        <w:tabs>
          <w:tab w:val="left" w:pos="-1440"/>
          <w:tab w:val="left" w:pos="-720"/>
        </w:tabs>
        <w:ind w:left="360"/>
        <w:rPr>
          <w:szCs w:val="22"/>
          <w:lang w:val="es-ES"/>
        </w:rPr>
      </w:pPr>
      <w:r w:rsidRPr="0058064F">
        <w:rPr>
          <w:szCs w:val="22"/>
          <w:lang w:val="es-ES"/>
        </w:rPr>
        <w:t xml:space="preserve">“Año”. </w:t>
      </w:r>
      <w:r w:rsidR="005A29CE">
        <w:rPr>
          <w:szCs w:val="22"/>
          <w:lang w:val="es-ES"/>
        </w:rPr>
        <w:t>Necesitará convertir</w:t>
      </w:r>
      <w:r w:rsidRPr="0058064F">
        <w:rPr>
          <w:szCs w:val="22"/>
          <w:lang w:val="es-ES"/>
        </w:rPr>
        <w:t xml:space="preserve"> el mes en números. Por ejemplo, enero es “01”, fe</w:t>
      </w:r>
      <w:r w:rsidR="008C2CC7" w:rsidRPr="0058064F">
        <w:rPr>
          <w:szCs w:val="22"/>
          <w:lang w:val="es-ES"/>
        </w:rPr>
        <w:t xml:space="preserve">brero es “02”, marzo es “03”, y </w:t>
      </w:r>
      <w:r w:rsidRPr="0058064F">
        <w:rPr>
          <w:szCs w:val="22"/>
          <w:lang w:val="es-ES"/>
        </w:rPr>
        <w:t xml:space="preserve">así sucesivamente. Si el mes o el día contienen un solo dígito, coloque </w:t>
      </w:r>
      <w:r w:rsidR="008C2CC7" w:rsidRPr="0058064F">
        <w:rPr>
          <w:szCs w:val="22"/>
          <w:lang w:val="es-ES"/>
        </w:rPr>
        <w:t xml:space="preserve">un cero a la izquierda de dicho </w:t>
      </w:r>
      <w:r w:rsidRPr="0058064F">
        <w:rPr>
          <w:szCs w:val="22"/>
          <w:lang w:val="es-ES"/>
        </w:rPr>
        <w:t>dígito para llenar el primer espacio. Por ejemplo, el mes de mar</w:t>
      </w:r>
      <w:r w:rsidR="008C2CC7" w:rsidRPr="0058064F">
        <w:rPr>
          <w:szCs w:val="22"/>
          <w:lang w:val="es-ES"/>
        </w:rPr>
        <w:t xml:space="preserve">zo se codifica como “03”. Si la </w:t>
      </w:r>
      <w:r w:rsidRPr="0058064F">
        <w:rPr>
          <w:szCs w:val="22"/>
          <w:lang w:val="es-ES"/>
        </w:rPr>
        <w:t>entrevistada no sabe el mes en que nació, marque con un círculo la opción “98”, correspondiente a</w:t>
      </w:r>
      <w:r w:rsidR="00BE100A" w:rsidRPr="0058064F">
        <w:rPr>
          <w:szCs w:val="22"/>
          <w:lang w:val="es-ES"/>
        </w:rPr>
        <w:t xml:space="preserve"> </w:t>
      </w:r>
      <w:r w:rsidRPr="0058064F">
        <w:rPr>
          <w:szCs w:val="22"/>
          <w:lang w:val="es-ES"/>
        </w:rPr>
        <w:t>“NS mes”, y pregúntele por el año en que nació. Si la entrevistad</w:t>
      </w:r>
      <w:r w:rsidR="008C2CC7" w:rsidRPr="0058064F">
        <w:rPr>
          <w:szCs w:val="22"/>
          <w:lang w:val="es-ES"/>
        </w:rPr>
        <w:t xml:space="preserve">a sabe el año, escríbalo en los </w:t>
      </w:r>
      <w:r w:rsidRPr="0058064F">
        <w:rPr>
          <w:szCs w:val="22"/>
          <w:lang w:val="es-ES"/>
        </w:rPr>
        <w:t>espacios provistos para “Año”. Intente por todos los medios obtener al menos el año de nacimiento.</w:t>
      </w:r>
      <w:r w:rsidR="00BE100A" w:rsidRPr="0058064F">
        <w:rPr>
          <w:szCs w:val="22"/>
          <w:lang w:val="es-ES"/>
        </w:rPr>
        <w:t xml:space="preserve"> </w:t>
      </w:r>
      <w:r w:rsidRPr="0058064F">
        <w:rPr>
          <w:szCs w:val="22"/>
          <w:lang w:val="es-ES"/>
        </w:rPr>
        <w:t>Si la entrevistada no puede proporcionar esta información, pregúntel</w:t>
      </w:r>
      <w:r w:rsidR="008C2CC7" w:rsidRPr="0058064F">
        <w:rPr>
          <w:szCs w:val="22"/>
          <w:lang w:val="es-ES"/>
        </w:rPr>
        <w:t>e si tiene algún docume</w:t>
      </w:r>
      <w:r w:rsidR="0051088F" w:rsidRPr="0058064F">
        <w:rPr>
          <w:szCs w:val="22"/>
          <w:lang w:val="es-ES"/>
        </w:rPr>
        <w:t>nto;</w:t>
      </w:r>
      <w:r w:rsidR="008C2CC7" w:rsidRPr="0058064F">
        <w:rPr>
          <w:szCs w:val="22"/>
          <w:lang w:val="es-ES"/>
        </w:rPr>
        <w:t xml:space="preserve"> por </w:t>
      </w:r>
      <w:r w:rsidRPr="0058064F">
        <w:rPr>
          <w:szCs w:val="22"/>
          <w:lang w:val="es-ES"/>
        </w:rPr>
        <w:t>ejemplo, su documento de identidad, horóscopo o partida de nacimiento o ba</w:t>
      </w:r>
      <w:r w:rsidR="008C2CC7" w:rsidRPr="0058064F">
        <w:rPr>
          <w:szCs w:val="22"/>
          <w:lang w:val="es-ES"/>
        </w:rPr>
        <w:t xml:space="preserve">utizo, donde figure su </w:t>
      </w:r>
      <w:r w:rsidRPr="0058064F">
        <w:rPr>
          <w:szCs w:val="22"/>
          <w:lang w:val="es-ES"/>
        </w:rPr>
        <w:t>fecha de nacimiento. Si dicha documentación se encuentra disponible, p</w:t>
      </w:r>
      <w:r w:rsidR="008C2CC7" w:rsidRPr="0058064F">
        <w:rPr>
          <w:szCs w:val="22"/>
          <w:lang w:val="es-ES"/>
        </w:rPr>
        <w:t xml:space="preserve">regunte a la entrevistada si la </w:t>
      </w:r>
      <w:r w:rsidRPr="0058064F">
        <w:rPr>
          <w:szCs w:val="22"/>
          <w:lang w:val="es-ES"/>
        </w:rPr>
        <w:t xml:space="preserve">información que aparece en el documento o documentos es correcta. Marque con un círculo la opción “9998”, correspondiente a “NS año”, </w:t>
      </w:r>
      <w:r w:rsidR="0051088F" w:rsidRPr="0058064F">
        <w:rPr>
          <w:szCs w:val="22"/>
          <w:u w:val="single"/>
          <w:lang w:val="es-ES"/>
        </w:rPr>
        <w:t>sólo</w:t>
      </w:r>
      <w:r w:rsidRPr="0058064F">
        <w:rPr>
          <w:szCs w:val="22"/>
          <w:u w:val="single"/>
          <w:lang w:val="es-ES"/>
        </w:rPr>
        <w:t xml:space="preserve"> si es absolutame</w:t>
      </w:r>
      <w:r w:rsidR="008C2CC7" w:rsidRPr="0058064F">
        <w:rPr>
          <w:szCs w:val="22"/>
          <w:u w:val="single"/>
          <w:lang w:val="es-ES"/>
        </w:rPr>
        <w:t xml:space="preserve">nte imposible estimar el año de </w:t>
      </w:r>
      <w:r w:rsidRPr="0058064F">
        <w:rPr>
          <w:szCs w:val="22"/>
          <w:u w:val="single"/>
          <w:lang w:val="es-ES"/>
        </w:rPr>
        <w:t>nacimiento</w:t>
      </w:r>
      <w:r w:rsidRPr="0058064F">
        <w:rPr>
          <w:szCs w:val="22"/>
          <w:lang w:val="es-ES"/>
        </w:rPr>
        <w:t>.</w:t>
      </w:r>
    </w:p>
    <w:p w14:paraId="4FF231D4" w14:textId="77777777" w:rsidR="00AC3CB5" w:rsidRPr="004F5BB1" w:rsidRDefault="00AC3CB5" w:rsidP="001F1229">
      <w:pPr>
        <w:keepNext/>
        <w:rPr>
          <w:b/>
          <w:sz w:val="24"/>
          <w:szCs w:val="24"/>
          <w:lang w:val="es-ES"/>
        </w:rPr>
      </w:pPr>
    </w:p>
    <w:p w14:paraId="196E700E" w14:textId="1510CE49" w:rsidR="00AC3CB5" w:rsidRPr="004F5BB1" w:rsidRDefault="00AC3CB5" w:rsidP="00AC3CB5">
      <w:pPr>
        <w:autoSpaceDE w:val="0"/>
        <w:autoSpaceDN w:val="0"/>
        <w:adjustRightInd w:val="0"/>
        <w:rPr>
          <w:b/>
          <w:bCs/>
          <w:sz w:val="24"/>
          <w:szCs w:val="24"/>
          <w:lang w:val="es-ES" w:eastAsia="sv-SE"/>
        </w:rPr>
      </w:pPr>
      <w:r w:rsidRPr="0058064F">
        <w:rPr>
          <w:b/>
          <w:szCs w:val="22"/>
          <w:lang w:val="es-ES"/>
        </w:rPr>
        <w:t>W</w:t>
      </w:r>
      <w:r w:rsidR="00BE6FAD" w:rsidRPr="0058064F">
        <w:rPr>
          <w:b/>
          <w:szCs w:val="22"/>
          <w:lang w:val="es-ES"/>
        </w:rPr>
        <w:t>B2</w:t>
      </w:r>
      <w:r w:rsidRPr="0058064F">
        <w:rPr>
          <w:b/>
          <w:szCs w:val="22"/>
          <w:lang w:val="es-ES"/>
        </w:rPr>
        <w:t>. ¿</w:t>
      </w:r>
      <w:r w:rsidR="00194243">
        <w:rPr>
          <w:rFonts w:ascii="Times New Roman Bold" w:hAnsi="Times New Roman Bold"/>
          <w:b/>
          <w:smallCaps/>
          <w:szCs w:val="22"/>
          <w:lang w:val="es-ES"/>
        </w:rPr>
        <w:t>cuántos años</w:t>
      </w:r>
      <w:r w:rsidR="00331D22" w:rsidRPr="0058064F">
        <w:rPr>
          <w:rFonts w:ascii="Times New Roman Bold" w:hAnsi="Times New Roman Bold"/>
          <w:b/>
          <w:smallCaps/>
          <w:szCs w:val="22"/>
          <w:lang w:val="es-ES"/>
        </w:rPr>
        <w:t xml:space="preserve"> tiene</w:t>
      </w:r>
      <w:r w:rsidRPr="0058064F">
        <w:rPr>
          <w:b/>
          <w:szCs w:val="22"/>
          <w:lang w:val="es-ES"/>
        </w:rPr>
        <w:t>?</w:t>
      </w:r>
    </w:p>
    <w:p w14:paraId="3CCD7AFD" w14:textId="77777777" w:rsidR="00AC3CB5" w:rsidRPr="0058064F" w:rsidRDefault="00AC3CB5" w:rsidP="000F2CA4">
      <w:pPr>
        <w:keepNext/>
        <w:keepLines/>
        <w:tabs>
          <w:tab w:val="left" w:pos="-1440"/>
          <w:tab w:val="left" w:pos="-720"/>
        </w:tabs>
        <w:ind w:left="360"/>
        <w:rPr>
          <w:szCs w:val="22"/>
          <w:lang w:val="es-ES"/>
        </w:rPr>
      </w:pPr>
      <w:r w:rsidRPr="0058064F">
        <w:rPr>
          <w:szCs w:val="22"/>
          <w:lang w:val="es-ES"/>
        </w:rPr>
        <w:t>Escriba la edad de la</w:t>
      </w:r>
      <w:r w:rsidR="005A29CE">
        <w:rPr>
          <w:szCs w:val="22"/>
          <w:lang w:val="es-ES"/>
        </w:rPr>
        <w:t xml:space="preserve"> entrevistada en años cumplidos;</w:t>
      </w:r>
      <w:r w:rsidRPr="0058064F">
        <w:rPr>
          <w:szCs w:val="22"/>
          <w:lang w:val="es-ES"/>
        </w:rPr>
        <w:t xml:space="preserve"> es decir, l</w:t>
      </w:r>
      <w:r w:rsidR="008C2CC7" w:rsidRPr="0058064F">
        <w:rPr>
          <w:szCs w:val="22"/>
          <w:lang w:val="es-ES"/>
        </w:rPr>
        <w:t xml:space="preserve">a edad que cumplió en su último </w:t>
      </w:r>
      <w:r w:rsidRPr="0058064F">
        <w:rPr>
          <w:szCs w:val="22"/>
          <w:lang w:val="es-ES"/>
        </w:rPr>
        <w:t>cumpleaños. Si la entrevistada sabe su edad, escríbala en el espacio provisto.</w:t>
      </w:r>
    </w:p>
    <w:p w14:paraId="31F414B4" w14:textId="77777777" w:rsidR="00BE6FAD" w:rsidRPr="00331D22" w:rsidRDefault="00BE6FAD" w:rsidP="00AC3CB5">
      <w:pPr>
        <w:autoSpaceDE w:val="0"/>
        <w:autoSpaceDN w:val="0"/>
        <w:adjustRightInd w:val="0"/>
        <w:rPr>
          <w:szCs w:val="22"/>
          <w:lang w:val="es-ES" w:eastAsia="sv-SE"/>
        </w:rPr>
      </w:pPr>
    </w:p>
    <w:p w14:paraId="7BCAFA3B" w14:textId="40C68562" w:rsidR="00CC5475" w:rsidRDefault="00CC5475" w:rsidP="00CC5475">
      <w:pPr>
        <w:autoSpaceDE w:val="0"/>
        <w:autoSpaceDN w:val="0"/>
        <w:adjustRightInd w:val="0"/>
        <w:ind w:firstLine="360"/>
        <w:rPr>
          <w:szCs w:val="22"/>
          <w:lang w:val="es-ES" w:eastAsia="sv-SE"/>
        </w:rPr>
      </w:pPr>
      <w:r>
        <w:rPr>
          <w:bCs/>
          <w:szCs w:val="22"/>
          <w:lang w:val="es-ES" w:eastAsia="sv-SE"/>
        </w:rPr>
        <w:t xml:space="preserve"> </w:t>
      </w:r>
      <w:r w:rsidR="00BE6FAD" w:rsidRPr="00331D22">
        <w:rPr>
          <w:bCs/>
          <w:szCs w:val="22"/>
          <w:lang w:val="es-ES" w:eastAsia="sv-SE"/>
        </w:rPr>
        <w:t>Indague:</w:t>
      </w:r>
      <w:r w:rsidR="00BE6FAD" w:rsidRPr="00331D22">
        <w:rPr>
          <w:b/>
          <w:bCs/>
          <w:szCs w:val="22"/>
          <w:lang w:val="es-ES" w:eastAsia="sv-SE"/>
        </w:rPr>
        <w:t xml:space="preserve"> ¿</w:t>
      </w:r>
      <w:r w:rsidR="00331D22" w:rsidRPr="00331D22">
        <w:rPr>
          <w:rStyle w:val="TL2"/>
          <w:b/>
          <w:smallCaps/>
          <w:szCs w:val="22"/>
          <w:lang w:val="es-ES"/>
        </w:rPr>
        <w:t xml:space="preserve">Cuántos años </w:t>
      </w:r>
      <w:r w:rsidR="00194243">
        <w:rPr>
          <w:rStyle w:val="TL2"/>
          <w:b/>
          <w:smallCaps/>
          <w:szCs w:val="22"/>
          <w:lang w:val="es-ES"/>
        </w:rPr>
        <w:t xml:space="preserve">cumplió </w:t>
      </w:r>
      <w:r w:rsidR="00331D22" w:rsidRPr="00331D22">
        <w:rPr>
          <w:rStyle w:val="TL2"/>
          <w:b/>
          <w:smallCaps/>
          <w:szCs w:val="22"/>
          <w:lang w:val="es-ES"/>
        </w:rPr>
        <w:t>usted en su último cumpleaños</w:t>
      </w:r>
      <w:r w:rsidR="00BE6FAD" w:rsidRPr="00331D22">
        <w:rPr>
          <w:b/>
          <w:bCs/>
          <w:szCs w:val="22"/>
          <w:lang w:val="es-ES" w:eastAsia="sv-SE"/>
        </w:rPr>
        <w:t>?</w:t>
      </w:r>
    </w:p>
    <w:p w14:paraId="34EE9628" w14:textId="22647E64" w:rsidR="00AC3CB5" w:rsidRPr="0058064F" w:rsidRDefault="00AC3CB5" w:rsidP="00CC5475">
      <w:pPr>
        <w:autoSpaceDE w:val="0"/>
        <w:autoSpaceDN w:val="0"/>
        <w:adjustRightInd w:val="0"/>
        <w:ind w:left="426"/>
        <w:rPr>
          <w:szCs w:val="22"/>
          <w:lang w:val="es-ES" w:eastAsia="sv-SE"/>
        </w:rPr>
      </w:pPr>
      <w:r w:rsidRPr="0058064F">
        <w:rPr>
          <w:szCs w:val="22"/>
          <w:lang w:val="es-ES"/>
        </w:rPr>
        <w:t xml:space="preserve">Si la entrevistada no sabe la respuesta a ninguna de estas dos preguntas, </w:t>
      </w:r>
      <w:r w:rsidR="00C92DE3" w:rsidRPr="0058064F">
        <w:rPr>
          <w:szCs w:val="22"/>
          <w:lang w:val="es-ES"/>
        </w:rPr>
        <w:t xml:space="preserve">indague para obtener pistas que </w:t>
      </w:r>
      <w:r w:rsidRPr="0058064F">
        <w:rPr>
          <w:szCs w:val="22"/>
          <w:lang w:val="es-ES"/>
        </w:rPr>
        <w:t>pudieran revelar la edad. Pregúntele cuántos años tenía cuando se casó o dio a luz por primera vez.</w:t>
      </w:r>
      <w:r w:rsidR="00E22662" w:rsidRPr="0058064F">
        <w:rPr>
          <w:szCs w:val="22"/>
          <w:lang w:val="es-ES"/>
        </w:rPr>
        <w:t xml:space="preserve"> </w:t>
      </w:r>
      <w:r w:rsidRPr="0058064F">
        <w:rPr>
          <w:szCs w:val="22"/>
          <w:lang w:val="es-ES"/>
        </w:rPr>
        <w:t xml:space="preserve">Después trate de averiguar cuánto tiempo </w:t>
      </w:r>
      <w:r w:rsidR="00E22662" w:rsidRPr="0058064F">
        <w:rPr>
          <w:szCs w:val="22"/>
          <w:lang w:val="es-ES"/>
        </w:rPr>
        <w:t xml:space="preserve">hace que </w:t>
      </w:r>
      <w:r w:rsidRPr="0058064F">
        <w:rPr>
          <w:szCs w:val="22"/>
          <w:lang w:val="es-ES"/>
        </w:rPr>
        <w:t>se casó o tuvo su primer hi</w:t>
      </w:r>
      <w:r w:rsidR="00C92DE3" w:rsidRPr="0058064F">
        <w:rPr>
          <w:szCs w:val="22"/>
          <w:lang w:val="es-ES"/>
        </w:rPr>
        <w:t>jo/a (p</w:t>
      </w:r>
      <w:r w:rsidR="008C2CC7" w:rsidRPr="0058064F">
        <w:rPr>
          <w:szCs w:val="22"/>
          <w:lang w:val="es-ES"/>
        </w:rPr>
        <w:t>osiblemente</w:t>
      </w:r>
      <w:r w:rsidR="00C92DE3" w:rsidRPr="0058064F">
        <w:rPr>
          <w:szCs w:val="22"/>
          <w:lang w:val="es-ES"/>
        </w:rPr>
        <w:t>,</w:t>
      </w:r>
      <w:r w:rsidR="008C2CC7" w:rsidRPr="0058064F">
        <w:rPr>
          <w:szCs w:val="22"/>
          <w:lang w:val="es-ES"/>
        </w:rPr>
        <w:t xml:space="preserve"> usted pueda </w:t>
      </w:r>
      <w:r w:rsidRPr="0058064F">
        <w:rPr>
          <w:szCs w:val="22"/>
          <w:lang w:val="es-ES"/>
        </w:rPr>
        <w:t>averiguar la edad del hijo/a mayor si aún vive. Tal vez pueda relacionar la</w:t>
      </w:r>
      <w:r w:rsidR="008C2CC7" w:rsidRPr="0058064F">
        <w:rPr>
          <w:szCs w:val="22"/>
          <w:lang w:val="es-ES"/>
        </w:rPr>
        <w:t xml:space="preserve"> edad de la entrevistada con la </w:t>
      </w:r>
      <w:r w:rsidRPr="0058064F">
        <w:rPr>
          <w:szCs w:val="22"/>
          <w:lang w:val="es-ES"/>
        </w:rPr>
        <w:t xml:space="preserve">de algún otro miembro del hogar cuya edad sí se sepa. Quizás pueda determinar </w:t>
      </w:r>
      <w:r w:rsidR="008C2CC7" w:rsidRPr="0058064F">
        <w:rPr>
          <w:szCs w:val="22"/>
          <w:lang w:val="es-ES"/>
        </w:rPr>
        <w:t xml:space="preserve">la edad de la entrevistada </w:t>
      </w:r>
      <w:r w:rsidRPr="0058064F">
        <w:rPr>
          <w:szCs w:val="22"/>
          <w:lang w:val="es-ES"/>
        </w:rPr>
        <w:t xml:space="preserve">con base </w:t>
      </w:r>
      <w:r w:rsidR="00C92DE3" w:rsidRPr="0058064F">
        <w:rPr>
          <w:szCs w:val="22"/>
          <w:lang w:val="es-ES"/>
        </w:rPr>
        <w:t>a</w:t>
      </w:r>
      <w:r w:rsidRPr="0058064F">
        <w:rPr>
          <w:szCs w:val="22"/>
          <w:lang w:val="es-ES"/>
        </w:rPr>
        <w:t xml:space="preserve"> la edad que tenía cuando ocurrió un evento importante y </w:t>
      </w:r>
      <w:r w:rsidR="008C2CC7" w:rsidRPr="0058064F">
        <w:rPr>
          <w:szCs w:val="22"/>
          <w:lang w:val="es-ES"/>
        </w:rPr>
        <w:t xml:space="preserve">el número de años transcurridos </w:t>
      </w:r>
      <w:r w:rsidR="00DA7545" w:rsidRPr="0058064F">
        <w:rPr>
          <w:szCs w:val="22"/>
          <w:lang w:val="es-ES"/>
        </w:rPr>
        <w:t>desde entonces</w:t>
      </w:r>
      <w:r w:rsidRPr="0058064F">
        <w:rPr>
          <w:szCs w:val="22"/>
          <w:lang w:val="es-ES"/>
        </w:rPr>
        <w:t>)</w:t>
      </w:r>
      <w:r w:rsidR="00DA7545" w:rsidRPr="0058064F">
        <w:rPr>
          <w:szCs w:val="22"/>
          <w:lang w:val="es-ES"/>
        </w:rPr>
        <w:t>.</w:t>
      </w:r>
      <w:r w:rsidRPr="0058064F">
        <w:rPr>
          <w:szCs w:val="22"/>
          <w:lang w:val="es-ES"/>
        </w:rPr>
        <w:t xml:space="preserve"> Usted </w:t>
      </w:r>
      <w:r w:rsidRPr="0058064F">
        <w:rPr>
          <w:szCs w:val="22"/>
          <w:u w:val="single"/>
          <w:lang w:val="es-ES"/>
        </w:rPr>
        <w:t>DEBE</w:t>
      </w:r>
      <w:r w:rsidRPr="0058064F">
        <w:rPr>
          <w:szCs w:val="22"/>
          <w:lang w:val="es-ES"/>
        </w:rPr>
        <w:t xml:space="preserve"> ingresar esta información. </w:t>
      </w:r>
      <w:r w:rsidRPr="0058064F">
        <w:rPr>
          <w:szCs w:val="22"/>
          <w:u w:val="single"/>
          <w:lang w:val="es-ES"/>
        </w:rPr>
        <w:t>No deje este espacio en blanco</w:t>
      </w:r>
      <w:r w:rsidRPr="0058064F">
        <w:rPr>
          <w:szCs w:val="22"/>
          <w:lang w:val="es-ES"/>
        </w:rPr>
        <w:t>.</w:t>
      </w:r>
      <w:r w:rsidR="00DA7545" w:rsidRPr="0058064F">
        <w:rPr>
          <w:szCs w:val="22"/>
          <w:lang w:val="es-ES"/>
        </w:rPr>
        <w:t xml:space="preserve"> Compare y corrija WB1 y WB2 en caso de que haya inconsistencia.</w:t>
      </w:r>
      <w:r w:rsidR="00B2506C">
        <w:rPr>
          <w:szCs w:val="22"/>
          <w:lang w:val="es-ES"/>
        </w:rPr>
        <w:t xml:space="preserve"> Fíjese que alguna o ambas respuestas pueden ser incorrectas.</w:t>
      </w:r>
    </w:p>
    <w:p w14:paraId="40034596" w14:textId="77777777" w:rsidR="00DA7545" w:rsidRPr="0058064F" w:rsidRDefault="00DA7545" w:rsidP="000F2CA4">
      <w:pPr>
        <w:keepNext/>
        <w:keepLines/>
        <w:tabs>
          <w:tab w:val="left" w:pos="-1440"/>
          <w:tab w:val="left" w:pos="-720"/>
        </w:tabs>
        <w:ind w:left="360"/>
        <w:rPr>
          <w:szCs w:val="22"/>
          <w:lang w:val="es-ES"/>
        </w:rPr>
      </w:pPr>
    </w:p>
    <w:p w14:paraId="58916927" w14:textId="77777777" w:rsidR="00AC3CB5" w:rsidRDefault="00AC3CB5" w:rsidP="00CC5475">
      <w:pPr>
        <w:keepNext/>
        <w:keepLines/>
        <w:tabs>
          <w:tab w:val="left" w:pos="-1440"/>
          <w:tab w:val="left" w:pos="-720"/>
        </w:tabs>
        <w:ind w:left="284"/>
        <w:rPr>
          <w:szCs w:val="22"/>
          <w:lang w:val="es-ES"/>
        </w:rPr>
      </w:pPr>
      <w:r w:rsidRPr="0058064F">
        <w:rPr>
          <w:szCs w:val="22"/>
          <w:lang w:val="es-ES"/>
        </w:rPr>
        <w:t>Por último, antes de pasar a la siguiente pregunta, verifique si la entrevista</w:t>
      </w:r>
      <w:r w:rsidR="008C2CC7" w:rsidRPr="0058064F">
        <w:rPr>
          <w:szCs w:val="22"/>
          <w:lang w:val="es-ES"/>
        </w:rPr>
        <w:t>da es</w:t>
      </w:r>
      <w:r w:rsidR="00E22662" w:rsidRPr="0058064F">
        <w:rPr>
          <w:szCs w:val="22"/>
          <w:lang w:val="es-ES"/>
        </w:rPr>
        <w:t>,</w:t>
      </w:r>
      <w:r w:rsidR="008C2CC7" w:rsidRPr="0058064F">
        <w:rPr>
          <w:szCs w:val="22"/>
          <w:lang w:val="es-ES"/>
        </w:rPr>
        <w:t xml:space="preserve"> en efecto</w:t>
      </w:r>
      <w:r w:rsidR="00E22662" w:rsidRPr="0058064F">
        <w:rPr>
          <w:szCs w:val="22"/>
          <w:lang w:val="es-ES"/>
        </w:rPr>
        <w:t>,</w:t>
      </w:r>
      <w:r w:rsidR="008C2CC7" w:rsidRPr="0058064F">
        <w:rPr>
          <w:szCs w:val="22"/>
          <w:lang w:val="es-ES"/>
        </w:rPr>
        <w:t xml:space="preserve"> elegible. Si la </w:t>
      </w:r>
      <w:r w:rsidRPr="0058064F">
        <w:rPr>
          <w:szCs w:val="22"/>
          <w:lang w:val="es-ES"/>
        </w:rPr>
        <w:t xml:space="preserve">mujer es </w:t>
      </w:r>
      <w:r w:rsidR="00E22662" w:rsidRPr="0058064F">
        <w:rPr>
          <w:szCs w:val="22"/>
          <w:lang w:val="es-ES"/>
        </w:rPr>
        <w:t>menor de 15 años o mayor de 49</w:t>
      </w:r>
      <w:r w:rsidRPr="0058064F">
        <w:rPr>
          <w:szCs w:val="22"/>
          <w:lang w:val="es-ES"/>
        </w:rPr>
        <w:t>, termine la entrevista. H</w:t>
      </w:r>
      <w:r w:rsidR="008C2CC7" w:rsidRPr="0058064F">
        <w:rPr>
          <w:szCs w:val="22"/>
          <w:lang w:val="es-ES"/>
        </w:rPr>
        <w:t xml:space="preserve">ágalo con mucho tacto, haciendo </w:t>
      </w:r>
      <w:r w:rsidRPr="0058064F">
        <w:rPr>
          <w:szCs w:val="22"/>
          <w:lang w:val="es-ES"/>
        </w:rPr>
        <w:t>dos o tres preguntas más y luego agradeci</w:t>
      </w:r>
      <w:r w:rsidR="00E22662" w:rsidRPr="0058064F">
        <w:rPr>
          <w:szCs w:val="22"/>
          <w:lang w:val="es-ES"/>
        </w:rPr>
        <w:t>é</w:t>
      </w:r>
      <w:r w:rsidRPr="0058064F">
        <w:rPr>
          <w:szCs w:val="22"/>
          <w:lang w:val="es-ES"/>
        </w:rPr>
        <w:t>ndo</w:t>
      </w:r>
      <w:r w:rsidR="00E22662" w:rsidRPr="0058064F">
        <w:rPr>
          <w:szCs w:val="22"/>
          <w:lang w:val="es-ES"/>
        </w:rPr>
        <w:t>le</w:t>
      </w:r>
      <w:r w:rsidRPr="0058064F">
        <w:rPr>
          <w:szCs w:val="22"/>
          <w:lang w:val="es-ES"/>
        </w:rPr>
        <w:t xml:space="preserve"> a la ent</w:t>
      </w:r>
      <w:r w:rsidR="008B7B43" w:rsidRPr="0058064F">
        <w:rPr>
          <w:szCs w:val="22"/>
          <w:lang w:val="es-ES"/>
        </w:rPr>
        <w:t>revistada su colaboración; e</w:t>
      </w:r>
      <w:r w:rsidRPr="0058064F">
        <w:rPr>
          <w:szCs w:val="22"/>
          <w:lang w:val="es-ES"/>
        </w:rPr>
        <w:t>scriba</w:t>
      </w:r>
      <w:r w:rsidR="00E22662" w:rsidRPr="0058064F">
        <w:rPr>
          <w:szCs w:val="22"/>
          <w:lang w:val="es-ES"/>
        </w:rPr>
        <w:t xml:space="preserve"> </w:t>
      </w:r>
      <w:r w:rsidRPr="000E61FC">
        <w:rPr>
          <w:szCs w:val="22"/>
          <w:highlight w:val="green"/>
          <w:lang w:val="es-ES"/>
        </w:rPr>
        <w:t>“INELEGIBLE</w:t>
      </w:r>
      <w:r w:rsidRPr="0058064F">
        <w:rPr>
          <w:szCs w:val="22"/>
          <w:lang w:val="es-ES"/>
        </w:rPr>
        <w:t>” en la portada del cuestionario y corrija la información relat</w:t>
      </w:r>
      <w:r w:rsidR="008C2CC7" w:rsidRPr="0058064F">
        <w:rPr>
          <w:szCs w:val="22"/>
          <w:lang w:val="es-ES"/>
        </w:rPr>
        <w:t xml:space="preserve">iva a la edad y elegibilidad de </w:t>
      </w:r>
      <w:r w:rsidRPr="0058064F">
        <w:rPr>
          <w:szCs w:val="22"/>
          <w:lang w:val="es-ES"/>
        </w:rPr>
        <w:t>esta mujer, tanto en la portada como en las columnas HL</w:t>
      </w:r>
      <w:r w:rsidR="008B7B43" w:rsidRPr="0058064F">
        <w:rPr>
          <w:szCs w:val="22"/>
          <w:lang w:val="es-ES"/>
        </w:rPr>
        <w:t>6</w:t>
      </w:r>
      <w:r w:rsidRPr="0058064F">
        <w:rPr>
          <w:szCs w:val="22"/>
          <w:lang w:val="es-ES"/>
        </w:rPr>
        <w:t xml:space="preserve"> y HL</w:t>
      </w:r>
      <w:r w:rsidR="008B7B43" w:rsidRPr="0058064F">
        <w:rPr>
          <w:szCs w:val="22"/>
          <w:lang w:val="es-ES"/>
        </w:rPr>
        <w:t xml:space="preserve">7 </w:t>
      </w:r>
      <w:r w:rsidRPr="0058064F">
        <w:rPr>
          <w:szCs w:val="22"/>
          <w:lang w:val="es-ES"/>
        </w:rPr>
        <w:t>del Cuestionario de Hogar.</w:t>
      </w:r>
      <w:r w:rsidR="00797D1A">
        <w:rPr>
          <w:szCs w:val="22"/>
          <w:lang w:val="es-ES"/>
        </w:rPr>
        <w:t xml:space="preserve"> Además, deberá corregir el número total de mujeres elegibles de las que se informa en la portada del Cuestionario de Hogar. Por último, necesitará corregir su Hoja de Asignación de la Entrevistadora.</w:t>
      </w:r>
    </w:p>
    <w:p w14:paraId="5D7BD8F4" w14:textId="77777777" w:rsidR="00797D1A" w:rsidRDefault="00797D1A" w:rsidP="000F2CA4">
      <w:pPr>
        <w:keepNext/>
        <w:keepLines/>
        <w:tabs>
          <w:tab w:val="left" w:pos="-1440"/>
          <w:tab w:val="left" w:pos="-720"/>
        </w:tabs>
        <w:ind w:left="360"/>
        <w:rPr>
          <w:szCs w:val="22"/>
          <w:lang w:val="es-ES"/>
        </w:rPr>
      </w:pPr>
    </w:p>
    <w:p w14:paraId="733EF608" w14:textId="77777777" w:rsidR="002D1317" w:rsidRPr="002D1317" w:rsidRDefault="002D1317" w:rsidP="002D1317">
      <w:pPr>
        <w:spacing w:line="288" w:lineRule="auto"/>
        <w:ind w:left="284"/>
        <w:rPr>
          <w:szCs w:val="22"/>
          <w:lang w:val="es-ES"/>
        </w:rPr>
      </w:pPr>
      <w:r w:rsidRPr="002D1317">
        <w:rPr>
          <w:szCs w:val="22"/>
          <w:lang w:val="es-ES"/>
        </w:rPr>
        <w:t>Tenga en cuenta que usted deberá corregir la información sobre la edad de la mujer en el Cuestionario del Hogar sólo cuando afecte a su estado de elegibilidad. En todos los demás casos de inconsistencias entre el cuestionario del hogar y el cuestionario individual de mujeres, no cambie la respuesta de edad en el cuestionario del hogar.</w:t>
      </w:r>
    </w:p>
    <w:p w14:paraId="5171989A" w14:textId="77777777" w:rsidR="00797D1A" w:rsidRPr="0058064F" w:rsidRDefault="00797D1A" w:rsidP="000F2CA4">
      <w:pPr>
        <w:keepNext/>
        <w:keepLines/>
        <w:tabs>
          <w:tab w:val="left" w:pos="-1440"/>
          <w:tab w:val="left" w:pos="-720"/>
        </w:tabs>
        <w:ind w:left="360"/>
        <w:rPr>
          <w:szCs w:val="22"/>
          <w:lang w:val="es-ES"/>
        </w:rPr>
      </w:pPr>
    </w:p>
    <w:p w14:paraId="0DF823FD" w14:textId="77777777" w:rsidR="00AC3CB5" w:rsidRPr="00331D22" w:rsidRDefault="00AC3CB5" w:rsidP="008C2CC7">
      <w:pPr>
        <w:autoSpaceDE w:val="0"/>
        <w:autoSpaceDN w:val="0"/>
        <w:adjustRightInd w:val="0"/>
        <w:rPr>
          <w:szCs w:val="24"/>
          <w:lang w:val="es-ES" w:eastAsia="sv-SE"/>
        </w:rPr>
      </w:pPr>
      <w:r w:rsidRPr="00331D22">
        <w:rPr>
          <w:szCs w:val="24"/>
          <w:lang w:val="es-ES" w:eastAsia="sv-SE"/>
        </w:rPr>
        <w:t xml:space="preserve">Las preguntas </w:t>
      </w:r>
      <w:r w:rsidR="008B7B43" w:rsidRPr="00331D22">
        <w:rPr>
          <w:szCs w:val="24"/>
          <w:lang w:val="es-ES" w:eastAsia="sv-SE"/>
        </w:rPr>
        <w:t>WB3</w:t>
      </w:r>
      <w:r w:rsidR="00E22662" w:rsidRPr="00331D22">
        <w:rPr>
          <w:szCs w:val="24"/>
          <w:lang w:val="es-ES" w:eastAsia="sv-SE"/>
        </w:rPr>
        <w:t xml:space="preserve"> a </w:t>
      </w:r>
      <w:r w:rsidR="008B7B43" w:rsidRPr="00331D22">
        <w:rPr>
          <w:szCs w:val="24"/>
          <w:lang w:val="es-ES" w:eastAsia="sv-SE"/>
        </w:rPr>
        <w:t>WB7</w:t>
      </w:r>
      <w:r w:rsidRPr="00331D22">
        <w:rPr>
          <w:szCs w:val="24"/>
          <w:lang w:val="es-ES" w:eastAsia="sv-SE"/>
        </w:rPr>
        <w:t xml:space="preserve"> se refieren al grado de escolari</w:t>
      </w:r>
      <w:r w:rsidR="00E22662" w:rsidRPr="00331D22">
        <w:rPr>
          <w:szCs w:val="24"/>
          <w:lang w:val="es-ES" w:eastAsia="sv-SE"/>
        </w:rPr>
        <w:t>zación</w:t>
      </w:r>
      <w:r w:rsidRPr="00331D22">
        <w:rPr>
          <w:szCs w:val="24"/>
          <w:lang w:val="es-ES" w:eastAsia="sv-SE"/>
        </w:rPr>
        <w:t xml:space="preserve"> y alfab</w:t>
      </w:r>
      <w:r w:rsidR="008C2CC7" w:rsidRPr="00331D22">
        <w:rPr>
          <w:szCs w:val="24"/>
          <w:lang w:val="es-ES" w:eastAsia="sv-SE"/>
        </w:rPr>
        <w:t xml:space="preserve">etización de la mujer. Recuerde </w:t>
      </w:r>
      <w:r w:rsidRPr="00331D22">
        <w:rPr>
          <w:szCs w:val="24"/>
          <w:lang w:val="es-ES" w:eastAsia="sv-SE"/>
        </w:rPr>
        <w:t>que usted ya habrá recolectado parte de esta información sobre la mujer en el Módulo de Educación del</w:t>
      </w:r>
      <w:r w:rsidR="00E22662" w:rsidRPr="00331D22">
        <w:rPr>
          <w:szCs w:val="24"/>
          <w:lang w:val="es-ES" w:eastAsia="sv-SE"/>
        </w:rPr>
        <w:t xml:space="preserve"> </w:t>
      </w:r>
      <w:r w:rsidRPr="00331D22">
        <w:rPr>
          <w:szCs w:val="24"/>
          <w:lang w:val="es-ES" w:eastAsia="sv-SE"/>
        </w:rPr>
        <w:t>Cuestionario de Hogar</w:t>
      </w:r>
      <w:r w:rsidR="008B7B43" w:rsidRPr="00331D22">
        <w:rPr>
          <w:szCs w:val="24"/>
          <w:lang w:val="es-ES" w:eastAsia="sv-SE"/>
        </w:rPr>
        <w:t>,</w:t>
      </w:r>
      <w:r w:rsidRPr="00331D22">
        <w:rPr>
          <w:szCs w:val="24"/>
          <w:lang w:val="es-ES" w:eastAsia="sv-SE"/>
        </w:rPr>
        <w:t xml:space="preserve"> ya sea </w:t>
      </w:r>
      <w:r w:rsidR="008B7B43" w:rsidRPr="00331D22">
        <w:rPr>
          <w:szCs w:val="24"/>
          <w:lang w:val="es-ES" w:eastAsia="sv-SE"/>
        </w:rPr>
        <w:t xml:space="preserve">brindada </w:t>
      </w:r>
      <w:r w:rsidRPr="00331D22">
        <w:rPr>
          <w:szCs w:val="24"/>
          <w:lang w:val="es-ES" w:eastAsia="sv-SE"/>
        </w:rPr>
        <w:t>por</w:t>
      </w:r>
      <w:r w:rsidR="008C2CC7" w:rsidRPr="00331D22">
        <w:rPr>
          <w:szCs w:val="24"/>
          <w:lang w:val="es-ES" w:eastAsia="sv-SE"/>
        </w:rPr>
        <w:t xml:space="preserve"> algún otro miembro del hogar o </w:t>
      </w:r>
      <w:r w:rsidRPr="00331D22">
        <w:rPr>
          <w:szCs w:val="24"/>
          <w:lang w:val="es-ES" w:eastAsia="sv-SE"/>
        </w:rPr>
        <w:t xml:space="preserve">por la propia mujer. Aun así, </w:t>
      </w:r>
      <w:r w:rsidR="00E22662" w:rsidRPr="00331D22">
        <w:rPr>
          <w:szCs w:val="24"/>
          <w:lang w:val="es-ES" w:eastAsia="sv-SE"/>
        </w:rPr>
        <w:t>formule</w:t>
      </w:r>
      <w:r w:rsidRPr="00331D22">
        <w:rPr>
          <w:szCs w:val="24"/>
          <w:lang w:val="es-ES" w:eastAsia="sv-SE"/>
        </w:rPr>
        <w:t xml:space="preserve"> estas preguntas. La información</w:t>
      </w:r>
      <w:r w:rsidR="008C2CC7" w:rsidRPr="00331D22">
        <w:rPr>
          <w:szCs w:val="24"/>
          <w:lang w:val="es-ES" w:eastAsia="sv-SE"/>
        </w:rPr>
        <w:t xml:space="preserve"> rec</w:t>
      </w:r>
      <w:r w:rsidR="00E22662" w:rsidRPr="00331D22">
        <w:rPr>
          <w:szCs w:val="24"/>
          <w:lang w:val="es-ES" w:eastAsia="sv-SE"/>
        </w:rPr>
        <w:t>abada</w:t>
      </w:r>
      <w:r w:rsidR="008C2CC7" w:rsidRPr="00331D22">
        <w:rPr>
          <w:szCs w:val="24"/>
          <w:lang w:val="es-ES" w:eastAsia="sv-SE"/>
        </w:rPr>
        <w:t xml:space="preserve"> por medio de estas </w:t>
      </w:r>
      <w:r w:rsidRPr="00331D22">
        <w:rPr>
          <w:szCs w:val="24"/>
          <w:lang w:val="es-ES" w:eastAsia="sv-SE"/>
        </w:rPr>
        <w:t xml:space="preserve">preguntas será un </w:t>
      </w:r>
      <w:r w:rsidR="00E22662" w:rsidRPr="00331D22">
        <w:rPr>
          <w:szCs w:val="24"/>
          <w:lang w:val="es-ES" w:eastAsia="sv-SE"/>
        </w:rPr>
        <w:t>tanto</w:t>
      </w:r>
      <w:r w:rsidRPr="00331D22">
        <w:rPr>
          <w:szCs w:val="24"/>
          <w:lang w:val="es-ES" w:eastAsia="sv-SE"/>
        </w:rPr>
        <w:t xml:space="preserve"> diferente.</w:t>
      </w:r>
    </w:p>
    <w:p w14:paraId="038964CD" w14:textId="77777777" w:rsidR="00AC3CB5" w:rsidRPr="004F5BB1" w:rsidRDefault="00AC3CB5" w:rsidP="001F1229">
      <w:pPr>
        <w:keepNext/>
        <w:rPr>
          <w:b/>
          <w:sz w:val="24"/>
          <w:szCs w:val="24"/>
          <w:lang w:val="es-ES"/>
        </w:rPr>
      </w:pPr>
    </w:p>
    <w:p w14:paraId="48ECAF50" w14:textId="1AF7E9A7" w:rsidR="00AC3CB5" w:rsidRPr="00331D22" w:rsidRDefault="00AC3CB5" w:rsidP="00331D22">
      <w:pPr>
        <w:keepNext/>
        <w:rPr>
          <w:rFonts w:ascii="Times New Roman Bold" w:hAnsi="Times New Roman Bold"/>
          <w:b/>
          <w:smallCaps/>
          <w:szCs w:val="22"/>
          <w:lang w:val="es-ES"/>
        </w:rPr>
      </w:pPr>
      <w:r w:rsidRPr="00331D22">
        <w:rPr>
          <w:b/>
          <w:szCs w:val="22"/>
          <w:lang w:val="es-ES"/>
        </w:rPr>
        <w:t>W</w:t>
      </w:r>
      <w:r w:rsidR="008B7B43" w:rsidRPr="00331D22">
        <w:rPr>
          <w:b/>
          <w:szCs w:val="22"/>
          <w:lang w:val="es-ES"/>
        </w:rPr>
        <w:t>B3</w:t>
      </w:r>
      <w:r w:rsidRPr="00331D22">
        <w:rPr>
          <w:b/>
          <w:szCs w:val="22"/>
          <w:lang w:val="es-ES"/>
        </w:rPr>
        <w:t xml:space="preserve">. </w:t>
      </w:r>
      <w:r w:rsidR="00331D22" w:rsidRPr="00331D22">
        <w:rPr>
          <w:b/>
          <w:szCs w:val="22"/>
          <w:lang w:val="es-ES"/>
        </w:rPr>
        <w:t>¿</w:t>
      </w:r>
      <w:r w:rsidR="00331D22" w:rsidRPr="00331D22">
        <w:rPr>
          <w:rFonts w:ascii="Times New Roman Bold" w:hAnsi="Times New Roman Bold"/>
          <w:b/>
          <w:smallCaps/>
          <w:szCs w:val="22"/>
          <w:lang w:val="es-ES"/>
        </w:rPr>
        <w:t>Ha asistido alguna vez a la escuela o pre-escolar</w:t>
      </w:r>
      <w:r w:rsidRPr="00331D22">
        <w:rPr>
          <w:rFonts w:ascii="Times New Roman Bold" w:hAnsi="Times New Roman Bold"/>
          <w:b/>
          <w:smallCaps/>
          <w:szCs w:val="22"/>
          <w:lang w:val="es-ES"/>
        </w:rPr>
        <w:t>?</w:t>
      </w:r>
    </w:p>
    <w:p w14:paraId="3B0E7BA9" w14:textId="77777777" w:rsidR="00AC3CB5" w:rsidRPr="0058064F" w:rsidRDefault="00AC3CB5" w:rsidP="000F2CA4">
      <w:pPr>
        <w:keepNext/>
        <w:keepLines/>
        <w:tabs>
          <w:tab w:val="left" w:pos="-1440"/>
          <w:tab w:val="left" w:pos="-720"/>
        </w:tabs>
        <w:ind w:left="360"/>
        <w:rPr>
          <w:szCs w:val="22"/>
          <w:lang w:val="es-ES"/>
        </w:rPr>
      </w:pPr>
      <w:r w:rsidRPr="0058064F">
        <w:rPr>
          <w:szCs w:val="22"/>
          <w:lang w:val="es-ES"/>
        </w:rPr>
        <w:t>Marque con un círculo el código correspondiente a la respuesta recibida</w:t>
      </w:r>
      <w:r w:rsidR="008C2CC7" w:rsidRPr="0058064F">
        <w:rPr>
          <w:szCs w:val="22"/>
          <w:lang w:val="es-ES"/>
        </w:rPr>
        <w:t xml:space="preserve">. Si la respuesta es “No”, pase </w:t>
      </w:r>
      <w:r w:rsidRPr="0058064F">
        <w:rPr>
          <w:szCs w:val="22"/>
          <w:lang w:val="es-ES"/>
        </w:rPr>
        <w:t>a la pregunta W</w:t>
      </w:r>
      <w:r w:rsidR="003315AB" w:rsidRPr="0058064F">
        <w:rPr>
          <w:szCs w:val="22"/>
          <w:lang w:val="es-ES"/>
        </w:rPr>
        <w:t>B7</w:t>
      </w:r>
      <w:r w:rsidRPr="0058064F">
        <w:rPr>
          <w:szCs w:val="22"/>
          <w:lang w:val="es-ES"/>
        </w:rPr>
        <w:t>. En caso contrario, continúe con la siguiente pregunta.</w:t>
      </w:r>
    </w:p>
    <w:p w14:paraId="35AAD5F1" w14:textId="77777777" w:rsidR="008B7B43" w:rsidRPr="0058064F" w:rsidRDefault="008B7B43" w:rsidP="000F2CA4">
      <w:pPr>
        <w:keepNext/>
        <w:keepLines/>
        <w:tabs>
          <w:tab w:val="left" w:pos="-1440"/>
          <w:tab w:val="left" w:pos="-720"/>
        </w:tabs>
        <w:ind w:left="360"/>
        <w:rPr>
          <w:szCs w:val="22"/>
          <w:lang w:val="es-ES"/>
        </w:rPr>
      </w:pPr>
    </w:p>
    <w:p w14:paraId="75DE4654" w14:textId="77777777" w:rsidR="00AC3CB5" w:rsidRPr="0058064F" w:rsidRDefault="003315AB" w:rsidP="000F2CA4">
      <w:pPr>
        <w:keepNext/>
        <w:keepLines/>
        <w:tabs>
          <w:tab w:val="left" w:pos="-1440"/>
          <w:tab w:val="left" w:pos="-720"/>
        </w:tabs>
        <w:ind w:left="360"/>
        <w:rPr>
          <w:szCs w:val="22"/>
          <w:lang w:val="es-ES"/>
        </w:rPr>
      </w:pPr>
      <w:r w:rsidRPr="0058064F">
        <w:rPr>
          <w:szCs w:val="22"/>
          <w:lang w:val="es-ES"/>
        </w:rPr>
        <w:t>El término “escuela”</w:t>
      </w:r>
      <w:r w:rsidR="00AC3CB5" w:rsidRPr="0058064F">
        <w:rPr>
          <w:szCs w:val="22"/>
          <w:lang w:val="es-ES"/>
        </w:rPr>
        <w:t xml:space="preserve"> incluye e</w:t>
      </w:r>
      <w:r w:rsidR="008C2CC7" w:rsidRPr="0058064F">
        <w:rPr>
          <w:szCs w:val="22"/>
          <w:lang w:val="es-ES"/>
        </w:rPr>
        <w:t xml:space="preserve">ducación primaria, secundaria y </w:t>
      </w:r>
      <w:r w:rsidR="00AC3CB5" w:rsidRPr="0058064F">
        <w:rPr>
          <w:szCs w:val="22"/>
          <w:lang w:val="es-ES"/>
        </w:rPr>
        <w:t>superior, así como cualquier otro nivel intermedio de educación</w:t>
      </w:r>
      <w:r w:rsidR="008C2CC7" w:rsidRPr="0058064F">
        <w:rPr>
          <w:szCs w:val="22"/>
          <w:lang w:val="es-ES"/>
        </w:rPr>
        <w:t xml:space="preserve"> que forme parte del sistema de </w:t>
      </w:r>
      <w:r w:rsidR="00AC3CB5" w:rsidRPr="0058064F">
        <w:rPr>
          <w:i/>
          <w:szCs w:val="22"/>
          <w:lang w:val="es-ES"/>
        </w:rPr>
        <w:t>educación formal</w:t>
      </w:r>
      <w:r w:rsidR="00AC3CB5" w:rsidRPr="0058064F">
        <w:rPr>
          <w:szCs w:val="22"/>
          <w:lang w:val="es-ES"/>
        </w:rPr>
        <w:t xml:space="preserve">. También incluye formación técnica o vocacional </w:t>
      </w:r>
      <w:r w:rsidR="008C2CC7" w:rsidRPr="0058064F">
        <w:rPr>
          <w:szCs w:val="22"/>
          <w:lang w:val="es-ES"/>
        </w:rPr>
        <w:t xml:space="preserve">más allá del nivel de educación </w:t>
      </w:r>
      <w:r w:rsidR="00AC3CB5" w:rsidRPr="0058064F">
        <w:rPr>
          <w:szCs w:val="22"/>
          <w:lang w:val="es-ES"/>
        </w:rPr>
        <w:t xml:space="preserve">primaria, </w:t>
      </w:r>
      <w:r w:rsidRPr="0058064F">
        <w:rPr>
          <w:szCs w:val="22"/>
          <w:lang w:val="es-ES"/>
        </w:rPr>
        <w:t xml:space="preserve">como, </w:t>
      </w:r>
      <w:r w:rsidR="00AC3CB5" w:rsidRPr="0058064F">
        <w:rPr>
          <w:szCs w:val="22"/>
          <w:lang w:val="es-ES"/>
        </w:rPr>
        <w:t>por ejemplo</w:t>
      </w:r>
      <w:r w:rsidR="00AC3CB5" w:rsidRPr="0058064F">
        <w:rPr>
          <w:i/>
          <w:szCs w:val="22"/>
          <w:lang w:val="es-ES"/>
        </w:rPr>
        <w:t>, estudios prolongados</w:t>
      </w:r>
      <w:r w:rsidR="00AC3CB5" w:rsidRPr="0058064F">
        <w:rPr>
          <w:szCs w:val="22"/>
          <w:lang w:val="es-ES"/>
        </w:rPr>
        <w:t xml:space="preserve"> de mecánica o secretariado.</w:t>
      </w:r>
    </w:p>
    <w:p w14:paraId="6B3D052A" w14:textId="77777777" w:rsidR="008B7B43" w:rsidRPr="0058064F" w:rsidRDefault="008B7B43" w:rsidP="000F2CA4">
      <w:pPr>
        <w:keepNext/>
        <w:keepLines/>
        <w:tabs>
          <w:tab w:val="left" w:pos="-1440"/>
          <w:tab w:val="left" w:pos="-720"/>
        </w:tabs>
        <w:ind w:left="360"/>
        <w:rPr>
          <w:szCs w:val="22"/>
          <w:lang w:val="es-ES"/>
        </w:rPr>
      </w:pPr>
    </w:p>
    <w:p w14:paraId="1EFC17D1" w14:textId="77777777" w:rsidR="00AC3CB5" w:rsidRPr="0058064F" w:rsidRDefault="00B77A12" w:rsidP="000F2CA4">
      <w:pPr>
        <w:keepNext/>
        <w:keepLines/>
        <w:tabs>
          <w:tab w:val="left" w:pos="-1440"/>
          <w:tab w:val="left" w:pos="-720"/>
        </w:tabs>
        <w:ind w:left="360"/>
        <w:rPr>
          <w:szCs w:val="22"/>
          <w:lang w:val="es-ES"/>
        </w:rPr>
      </w:pPr>
      <w:r w:rsidRPr="0058064F">
        <w:rPr>
          <w:szCs w:val="22"/>
          <w:u w:val="single"/>
          <w:lang w:val="es-ES"/>
        </w:rPr>
        <w:t>N</w:t>
      </w:r>
      <w:r w:rsidR="003315AB" w:rsidRPr="0058064F">
        <w:rPr>
          <w:szCs w:val="22"/>
          <w:u w:val="single"/>
          <w:lang w:val="es-ES"/>
        </w:rPr>
        <w:t>o</w:t>
      </w:r>
      <w:r w:rsidR="00AC3CB5" w:rsidRPr="0058064F">
        <w:rPr>
          <w:szCs w:val="22"/>
          <w:lang w:val="es-ES"/>
        </w:rPr>
        <w:t xml:space="preserve"> se incluyen </w:t>
      </w:r>
      <w:r w:rsidRPr="0058064F">
        <w:rPr>
          <w:szCs w:val="22"/>
          <w:lang w:val="es-ES"/>
        </w:rPr>
        <w:t xml:space="preserve">aquí </w:t>
      </w:r>
      <w:r w:rsidR="00AC3CB5" w:rsidRPr="0058064F">
        <w:rPr>
          <w:szCs w:val="22"/>
          <w:lang w:val="es-ES"/>
        </w:rPr>
        <w:t>aquellas escuelas con un currículu</w:t>
      </w:r>
      <w:r w:rsidR="008C2CC7" w:rsidRPr="0058064F">
        <w:rPr>
          <w:szCs w:val="22"/>
          <w:lang w:val="es-ES"/>
        </w:rPr>
        <w:t>m no estándar</w:t>
      </w:r>
      <w:r w:rsidR="003315AB" w:rsidRPr="0058064F">
        <w:rPr>
          <w:szCs w:val="22"/>
          <w:lang w:val="es-ES"/>
        </w:rPr>
        <w:t xml:space="preserve"> (educación no formal)</w:t>
      </w:r>
      <w:r w:rsidR="008C2CC7" w:rsidRPr="0058064F">
        <w:rPr>
          <w:szCs w:val="22"/>
          <w:lang w:val="es-ES"/>
        </w:rPr>
        <w:t xml:space="preserve">. </w:t>
      </w:r>
      <w:r w:rsidR="002D1317">
        <w:rPr>
          <w:szCs w:val="22"/>
          <w:lang w:val="es-ES"/>
        </w:rPr>
        <w:t>Un</w:t>
      </w:r>
      <w:r w:rsidRPr="0058064F">
        <w:rPr>
          <w:szCs w:val="22"/>
          <w:lang w:val="es-ES"/>
        </w:rPr>
        <w:t xml:space="preserve"> c</w:t>
      </w:r>
      <w:r w:rsidR="008C2CC7" w:rsidRPr="0058064F">
        <w:rPr>
          <w:szCs w:val="22"/>
          <w:lang w:val="es-ES"/>
        </w:rPr>
        <w:t xml:space="preserve">urrículum no estándar incluye </w:t>
      </w:r>
      <w:r w:rsidRPr="0058064F">
        <w:rPr>
          <w:szCs w:val="22"/>
          <w:lang w:val="es-ES"/>
        </w:rPr>
        <w:t>escuelas religiosas;</w:t>
      </w:r>
      <w:r w:rsidR="00AC3CB5" w:rsidRPr="0058064F">
        <w:rPr>
          <w:szCs w:val="22"/>
          <w:lang w:val="es-ES"/>
        </w:rPr>
        <w:t xml:space="preserve"> por ejemplo, escuelas coránicas, que no enseñan el</w:t>
      </w:r>
      <w:r w:rsidR="008C2CC7" w:rsidRPr="0058064F">
        <w:rPr>
          <w:szCs w:val="22"/>
          <w:lang w:val="es-ES"/>
        </w:rPr>
        <w:t xml:space="preserve"> currículum escolar estándar en </w:t>
      </w:r>
      <w:r w:rsidR="00AC3CB5" w:rsidRPr="0058064F">
        <w:rPr>
          <w:szCs w:val="22"/>
          <w:lang w:val="es-ES"/>
        </w:rPr>
        <w:t>su totalidad. Si una escuela imparte cursos de religión</w:t>
      </w:r>
      <w:r w:rsidR="00E74051" w:rsidRPr="0058064F">
        <w:rPr>
          <w:szCs w:val="22"/>
          <w:lang w:val="es-ES"/>
        </w:rPr>
        <w:t>,</w:t>
      </w:r>
      <w:r w:rsidR="00AC3CB5" w:rsidRPr="0058064F">
        <w:rPr>
          <w:szCs w:val="22"/>
          <w:lang w:val="es-ES"/>
        </w:rPr>
        <w:t xml:space="preserve"> pero también</w:t>
      </w:r>
      <w:r w:rsidR="008C2CC7" w:rsidRPr="0058064F">
        <w:rPr>
          <w:szCs w:val="22"/>
          <w:lang w:val="es-ES"/>
        </w:rPr>
        <w:t xml:space="preserve"> enseña el currículum estándar, </w:t>
      </w:r>
      <w:r w:rsidR="00AC3CB5" w:rsidRPr="0058064F">
        <w:rPr>
          <w:szCs w:val="22"/>
          <w:lang w:val="es-ES"/>
        </w:rPr>
        <w:t>como en el caso de muchas escuelas católicas, en ese caso recibirá la codificación de una escuela</w:t>
      </w:r>
      <w:r w:rsidR="008B7B43" w:rsidRPr="0058064F">
        <w:rPr>
          <w:szCs w:val="22"/>
          <w:lang w:val="es-ES"/>
        </w:rPr>
        <w:t xml:space="preserve"> </w:t>
      </w:r>
      <w:r w:rsidR="00AC3CB5" w:rsidRPr="0058064F">
        <w:rPr>
          <w:szCs w:val="22"/>
          <w:lang w:val="es-ES"/>
        </w:rPr>
        <w:t>estándar</w:t>
      </w:r>
      <w:r w:rsidR="00E74051" w:rsidRPr="0058064F">
        <w:rPr>
          <w:szCs w:val="22"/>
          <w:lang w:val="es-ES"/>
        </w:rPr>
        <w:t xml:space="preserve"> (formal)</w:t>
      </w:r>
      <w:r w:rsidR="00AC3CB5" w:rsidRPr="0058064F">
        <w:rPr>
          <w:szCs w:val="22"/>
          <w:lang w:val="es-ES"/>
        </w:rPr>
        <w:t>.</w:t>
      </w:r>
    </w:p>
    <w:p w14:paraId="482A74A2" w14:textId="77777777" w:rsidR="00AC3CB5" w:rsidRPr="004F5BB1" w:rsidRDefault="00AC3CB5" w:rsidP="001F1229">
      <w:pPr>
        <w:keepNext/>
        <w:rPr>
          <w:b/>
          <w:sz w:val="24"/>
          <w:szCs w:val="24"/>
          <w:lang w:val="es-ES"/>
        </w:rPr>
      </w:pPr>
    </w:p>
    <w:p w14:paraId="1FC93E2D" w14:textId="33CB7878" w:rsidR="00355BDC" w:rsidRPr="000F2CA4" w:rsidRDefault="00355BDC" w:rsidP="00B63C3B">
      <w:pPr>
        <w:autoSpaceDE w:val="0"/>
        <w:autoSpaceDN w:val="0"/>
        <w:adjustRightInd w:val="0"/>
        <w:rPr>
          <w:rFonts w:ascii="Times New Roman Bold" w:hAnsi="Times New Roman Bold"/>
          <w:b/>
          <w:smallCaps/>
          <w:szCs w:val="22"/>
          <w:lang w:val="es-ES"/>
        </w:rPr>
      </w:pPr>
      <w:r w:rsidRPr="000F2CA4">
        <w:rPr>
          <w:rFonts w:ascii="Times New Roman Bold" w:hAnsi="Times New Roman Bold"/>
          <w:b/>
          <w:smallCaps/>
          <w:szCs w:val="22"/>
          <w:lang w:val="es-ES"/>
        </w:rPr>
        <w:t>W</w:t>
      </w:r>
      <w:r w:rsidR="00B63C3B" w:rsidRPr="000F2CA4">
        <w:rPr>
          <w:rFonts w:ascii="Times New Roman Bold" w:hAnsi="Times New Roman Bold"/>
          <w:b/>
          <w:smallCaps/>
          <w:szCs w:val="22"/>
          <w:lang w:val="es-ES"/>
        </w:rPr>
        <w:t>B4</w:t>
      </w:r>
      <w:r w:rsidRPr="000F2CA4">
        <w:rPr>
          <w:rFonts w:ascii="Times New Roman Bold" w:hAnsi="Times New Roman Bold"/>
          <w:b/>
          <w:smallCaps/>
          <w:szCs w:val="22"/>
          <w:lang w:val="es-ES"/>
        </w:rPr>
        <w:t>. ¿</w:t>
      </w:r>
      <w:r w:rsidR="000F2CA4" w:rsidRPr="000F2CA4">
        <w:rPr>
          <w:rFonts w:ascii="Times New Roman Bold" w:hAnsi="Times New Roman Bold"/>
          <w:b/>
          <w:smallCaps/>
          <w:szCs w:val="22"/>
          <w:lang w:val="es-ES"/>
        </w:rPr>
        <w:t>Cu</w:t>
      </w:r>
      <w:r w:rsidR="000F2CA4" w:rsidRPr="000F2CA4">
        <w:rPr>
          <w:rFonts w:ascii="Times New Roman Bold" w:hAnsi="Times New Roman Bold" w:hint="eastAsia"/>
          <w:b/>
          <w:smallCaps/>
          <w:szCs w:val="22"/>
          <w:lang w:val="es-ES"/>
        </w:rPr>
        <w:t>á</w:t>
      </w:r>
      <w:r w:rsidR="000F2CA4" w:rsidRPr="000F2CA4">
        <w:rPr>
          <w:rFonts w:ascii="Times New Roman Bold" w:hAnsi="Times New Roman Bold"/>
          <w:b/>
          <w:smallCaps/>
          <w:szCs w:val="22"/>
          <w:lang w:val="es-ES"/>
        </w:rPr>
        <w:t>l es el nivel m</w:t>
      </w:r>
      <w:r w:rsidR="000F2CA4" w:rsidRPr="000F2CA4">
        <w:rPr>
          <w:rFonts w:ascii="Times New Roman Bold" w:hAnsi="Times New Roman Bold" w:hint="eastAsia"/>
          <w:b/>
          <w:smallCaps/>
          <w:szCs w:val="22"/>
          <w:lang w:val="es-ES"/>
        </w:rPr>
        <w:t>á</w:t>
      </w:r>
      <w:r w:rsidR="000F2CA4" w:rsidRPr="000F2CA4">
        <w:rPr>
          <w:rFonts w:ascii="Times New Roman Bold" w:hAnsi="Times New Roman Bold"/>
          <w:b/>
          <w:smallCaps/>
          <w:szCs w:val="22"/>
          <w:lang w:val="es-ES"/>
        </w:rPr>
        <w:t>s alto al que ha asistido</w:t>
      </w:r>
      <w:r w:rsidR="008E62E7">
        <w:rPr>
          <w:rFonts w:ascii="Times New Roman Bold" w:hAnsi="Times New Roman Bold"/>
          <w:b/>
          <w:smallCaps/>
          <w:szCs w:val="22"/>
          <w:lang w:val="es-ES"/>
        </w:rPr>
        <w:t xml:space="preserve"> usted en la escuela</w:t>
      </w:r>
      <w:r w:rsidRPr="000F2CA4">
        <w:rPr>
          <w:rFonts w:ascii="Times New Roman Bold" w:hAnsi="Times New Roman Bold"/>
          <w:b/>
          <w:smallCaps/>
          <w:szCs w:val="22"/>
          <w:lang w:val="es-ES"/>
        </w:rPr>
        <w:t>?</w:t>
      </w:r>
    </w:p>
    <w:p w14:paraId="0662F73A" w14:textId="745360F7" w:rsidR="00355BDC" w:rsidRPr="0058064F" w:rsidRDefault="00355BDC" w:rsidP="000F2CA4">
      <w:pPr>
        <w:keepNext/>
        <w:keepLines/>
        <w:tabs>
          <w:tab w:val="left" w:pos="-1440"/>
          <w:tab w:val="left" w:pos="-720"/>
        </w:tabs>
        <w:ind w:left="360"/>
        <w:rPr>
          <w:szCs w:val="22"/>
          <w:lang w:val="es-ES"/>
        </w:rPr>
      </w:pPr>
      <w:r w:rsidRPr="0058064F">
        <w:rPr>
          <w:szCs w:val="22"/>
          <w:lang w:val="es-ES"/>
        </w:rPr>
        <w:t xml:space="preserve">Marque con un círculo el código que corresponda al nivel más alto </w:t>
      </w:r>
      <w:r w:rsidR="008C2CC7" w:rsidRPr="0058064F">
        <w:rPr>
          <w:szCs w:val="22"/>
          <w:lang w:val="es-ES"/>
        </w:rPr>
        <w:t xml:space="preserve">al que asistió la entrevistada, </w:t>
      </w:r>
      <w:r w:rsidRPr="0058064F">
        <w:rPr>
          <w:szCs w:val="22"/>
          <w:lang w:val="es-ES"/>
        </w:rPr>
        <w:t>independientemente de si completó</w:t>
      </w:r>
      <w:r w:rsidR="00420E78">
        <w:rPr>
          <w:szCs w:val="22"/>
          <w:lang w:val="es-ES"/>
        </w:rPr>
        <w:t xml:space="preserve"> algún</w:t>
      </w:r>
      <w:r w:rsidRPr="0058064F">
        <w:rPr>
          <w:szCs w:val="22"/>
          <w:lang w:val="es-ES"/>
        </w:rPr>
        <w:t xml:space="preserve"> año o no. Por ejemplo, si la ent</w:t>
      </w:r>
      <w:r w:rsidR="008C2CC7" w:rsidRPr="0058064F">
        <w:rPr>
          <w:szCs w:val="22"/>
          <w:lang w:val="es-ES"/>
        </w:rPr>
        <w:t xml:space="preserve">revistada asistió al primer </w:t>
      </w:r>
      <w:r w:rsidR="00420E78">
        <w:rPr>
          <w:szCs w:val="22"/>
          <w:lang w:val="es-ES"/>
        </w:rPr>
        <w:t>grado</w:t>
      </w:r>
      <w:r w:rsidR="00B506C3" w:rsidRPr="0058064F">
        <w:rPr>
          <w:szCs w:val="22"/>
          <w:lang w:val="es-ES"/>
        </w:rPr>
        <w:t>/</w:t>
      </w:r>
      <w:r w:rsidR="008C2CC7" w:rsidRPr="0058064F">
        <w:rPr>
          <w:szCs w:val="22"/>
          <w:lang w:val="es-ES"/>
        </w:rPr>
        <w:t xml:space="preserve">año </w:t>
      </w:r>
      <w:r w:rsidRPr="0058064F">
        <w:rPr>
          <w:szCs w:val="22"/>
          <w:lang w:val="es-ES"/>
        </w:rPr>
        <w:t>de secundaria sólo durante dos semanas, registre la opción “Secundaria”.</w:t>
      </w:r>
    </w:p>
    <w:p w14:paraId="1DB32C5C" w14:textId="77777777" w:rsidR="00B506C3" w:rsidRPr="0058064F" w:rsidRDefault="00B506C3" w:rsidP="000F2CA4">
      <w:pPr>
        <w:keepNext/>
        <w:keepLines/>
        <w:tabs>
          <w:tab w:val="left" w:pos="-1440"/>
          <w:tab w:val="left" w:pos="-720"/>
        </w:tabs>
        <w:ind w:left="360"/>
        <w:rPr>
          <w:szCs w:val="22"/>
          <w:lang w:val="es-ES"/>
        </w:rPr>
      </w:pPr>
    </w:p>
    <w:p w14:paraId="7DB9996A" w14:textId="3DBBE3DC" w:rsidR="00355BDC" w:rsidRPr="000F2CA4" w:rsidRDefault="00355BDC" w:rsidP="00355BDC">
      <w:pPr>
        <w:autoSpaceDE w:val="0"/>
        <w:autoSpaceDN w:val="0"/>
        <w:adjustRightInd w:val="0"/>
        <w:rPr>
          <w:rFonts w:ascii="Times New Roman Bold" w:hAnsi="Times New Roman Bold"/>
          <w:b/>
          <w:smallCaps/>
          <w:szCs w:val="22"/>
          <w:lang w:val="es-ES"/>
        </w:rPr>
      </w:pPr>
      <w:r w:rsidRPr="000F2CA4">
        <w:rPr>
          <w:rFonts w:ascii="Times New Roman Bold" w:hAnsi="Times New Roman Bold"/>
          <w:b/>
          <w:smallCaps/>
          <w:szCs w:val="22"/>
          <w:lang w:val="es-ES"/>
        </w:rPr>
        <w:t>W</w:t>
      </w:r>
      <w:r w:rsidR="00B63C3B" w:rsidRPr="000F2CA4">
        <w:rPr>
          <w:rFonts w:ascii="Times New Roman Bold" w:hAnsi="Times New Roman Bold"/>
          <w:b/>
          <w:smallCaps/>
          <w:szCs w:val="22"/>
          <w:lang w:val="es-ES"/>
        </w:rPr>
        <w:t>B5</w:t>
      </w:r>
      <w:r w:rsidRPr="000F2CA4">
        <w:rPr>
          <w:rFonts w:ascii="Times New Roman Bold" w:hAnsi="Times New Roman Bold"/>
          <w:b/>
          <w:smallCaps/>
          <w:szCs w:val="22"/>
          <w:lang w:val="es-ES"/>
        </w:rPr>
        <w:t xml:space="preserve">. </w:t>
      </w:r>
      <w:r w:rsidR="000F2CA4" w:rsidRPr="000F2CA4">
        <w:rPr>
          <w:rFonts w:ascii="Times New Roman Bold" w:hAnsi="Times New Roman Bold" w:hint="eastAsia"/>
          <w:b/>
          <w:smallCaps/>
          <w:szCs w:val="22"/>
          <w:lang w:val="es-ES"/>
        </w:rPr>
        <w:t>¿</w:t>
      </w:r>
      <w:r w:rsidR="000F2CA4" w:rsidRPr="000F2CA4">
        <w:rPr>
          <w:rFonts w:ascii="Times New Roman Bold" w:hAnsi="Times New Roman Bold"/>
          <w:b/>
          <w:smallCaps/>
          <w:szCs w:val="22"/>
          <w:lang w:val="es-ES"/>
        </w:rPr>
        <w:t>Cu</w:t>
      </w:r>
      <w:r w:rsidR="000F2CA4" w:rsidRPr="000F2CA4">
        <w:rPr>
          <w:rFonts w:ascii="Times New Roman Bold" w:hAnsi="Times New Roman Bold" w:hint="eastAsia"/>
          <w:b/>
          <w:smallCaps/>
          <w:szCs w:val="22"/>
          <w:lang w:val="es-ES"/>
        </w:rPr>
        <w:t>á</w:t>
      </w:r>
      <w:r w:rsidR="000F2CA4" w:rsidRPr="000F2CA4">
        <w:rPr>
          <w:rFonts w:ascii="Times New Roman Bold" w:hAnsi="Times New Roman Bold"/>
          <w:b/>
          <w:smallCaps/>
          <w:szCs w:val="22"/>
          <w:lang w:val="es-ES"/>
        </w:rPr>
        <w:t>l es el grado m</w:t>
      </w:r>
      <w:r w:rsidR="000F2CA4" w:rsidRPr="000F2CA4">
        <w:rPr>
          <w:rFonts w:ascii="Times New Roman Bold" w:hAnsi="Times New Roman Bold" w:hint="eastAsia"/>
          <w:b/>
          <w:smallCaps/>
          <w:szCs w:val="22"/>
          <w:lang w:val="es-ES"/>
        </w:rPr>
        <w:t>á</w:t>
      </w:r>
      <w:r w:rsidR="000F2CA4" w:rsidRPr="000F2CA4">
        <w:rPr>
          <w:rFonts w:ascii="Times New Roman Bold" w:hAnsi="Times New Roman Bold"/>
          <w:b/>
          <w:smallCaps/>
          <w:szCs w:val="22"/>
          <w:lang w:val="es-ES"/>
        </w:rPr>
        <w:t>s alto que complet</w:t>
      </w:r>
      <w:r w:rsidR="000F2CA4" w:rsidRPr="000F2CA4">
        <w:rPr>
          <w:rFonts w:ascii="Times New Roman Bold" w:hAnsi="Times New Roman Bold" w:hint="eastAsia"/>
          <w:b/>
          <w:smallCaps/>
          <w:szCs w:val="22"/>
          <w:lang w:val="es-ES"/>
        </w:rPr>
        <w:t>ó</w:t>
      </w:r>
      <w:r w:rsidR="000F2CA4" w:rsidRPr="000F2CA4">
        <w:rPr>
          <w:rFonts w:ascii="Times New Roman Bold" w:hAnsi="Times New Roman Bold"/>
          <w:b/>
          <w:smallCaps/>
          <w:szCs w:val="22"/>
          <w:lang w:val="es-ES"/>
        </w:rPr>
        <w:t xml:space="preserve"> en ese nivel?</w:t>
      </w:r>
    </w:p>
    <w:p w14:paraId="543F6919" w14:textId="77777777" w:rsidR="00B506C3" w:rsidRDefault="00B506C3" w:rsidP="008C2CC7">
      <w:pPr>
        <w:autoSpaceDE w:val="0"/>
        <w:autoSpaceDN w:val="0"/>
        <w:adjustRightInd w:val="0"/>
        <w:rPr>
          <w:rFonts w:ascii="TimesNewRomanPSMT" w:hAnsi="TimesNewRomanPSMT" w:cs="TimesNewRomanPSMT"/>
          <w:szCs w:val="22"/>
          <w:lang w:val="es-ES" w:eastAsia="sv-SE"/>
        </w:rPr>
      </w:pPr>
    </w:p>
    <w:p w14:paraId="1FAFCC03" w14:textId="5E0B5801" w:rsidR="00355BDC" w:rsidRPr="0058064F" w:rsidRDefault="00355BDC" w:rsidP="000F2CA4">
      <w:pPr>
        <w:keepNext/>
        <w:keepLines/>
        <w:tabs>
          <w:tab w:val="left" w:pos="-1440"/>
          <w:tab w:val="left" w:pos="-720"/>
        </w:tabs>
        <w:ind w:left="360"/>
        <w:rPr>
          <w:szCs w:val="22"/>
          <w:lang w:val="es-ES"/>
        </w:rPr>
      </w:pPr>
      <w:r w:rsidRPr="0058064F">
        <w:rPr>
          <w:szCs w:val="22"/>
          <w:lang w:val="es-ES"/>
        </w:rPr>
        <w:lastRenderedPageBreak/>
        <w:t xml:space="preserve">Para esta pregunta, anote el </w:t>
      </w:r>
      <w:r w:rsidR="00420E78">
        <w:rPr>
          <w:szCs w:val="22"/>
          <w:lang w:val="es-ES"/>
        </w:rPr>
        <w:t>grado más alto</w:t>
      </w:r>
      <w:r w:rsidRPr="0058064F">
        <w:rPr>
          <w:szCs w:val="22"/>
          <w:lang w:val="es-ES"/>
        </w:rPr>
        <w:t xml:space="preserve"> que la entrevistada</w:t>
      </w:r>
      <w:r w:rsidR="008C2CC7" w:rsidRPr="0058064F">
        <w:rPr>
          <w:szCs w:val="22"/>
          <w:lang w:val="es-ES"/>
        </w:rPr>
        <w:t xml:space="preserve"> </w:t>
      </w:r>
      <w:r w:rsidR="008C2CC7" w:rsidRPr="0058064F">
        <w:rPr>
          <w:szCs w:val="22"/>
          <w:u w:val="single"/>
          <w:lang w:val="es-ES"/>
        </w:rPr>
        <w:t xml:space="preserve">completó </w:t>
      </w:r>
      <w:r w:rsidR="008C2CC7" w:rsidRPr="0058064F">
        <w:rPr>
          <w:szCs w:val="22"/>
          <w:lang w:val="es-ES"/>
        </w:rPr>
        <w:t xml:space="preserve">con éxito en el nivel </w:t>
      </w:r>
      <w:r w:rsidRPr="0058064F">
        <w:rPr>
          <w:szCs w:val="22"/>
          <w:lang w:val="es-ES"/>
        </w:rPr>
        <w:t>registrado en la pregunta W</w:t>
      </w:r>
      <w:r w:rsidR="00B506C3" w:rsidRPr="0058064F">
        <w:rPr>
          <w:szCs w:val="22"/>
          <w:lang w:val="es-ES"/>
        </w:rPr>
        <w:t>B4</w:t>
      </w:r>
      <w:r w:rsidRPr="0058064F">
        <w:rPr>
          <w:szCs w:val="22"/>
          <w:lang w:val="es-ES"/>
        </w:rPr>
        <w:t>. Por ejemplo, si una mujer e</w:t>
      </w:r>
      <w:r w:rsidR="008C2CC7" w:rsidRPr="0058064F">
        <w:rPr>
          <w:szCs w:val="22"/>
          <w:lang w:val="es-ES"/>
        </w:rPr>
        <w:t xml:space="preserve">staba cursando el </w:t>
      </w:r>
      <w:r w:rsidR="00B77A12" w:rsidRPr="0058064F">
        <w:rPr>
          <w:szCs w:val="22"/>
          <w:lang w:val="es-ES"/>
        </w:rPr>
        <w:t xml:space="preserve">tercer </w:t>
      </w:r>
      <w:r w:rsidR="00B506C3" w:rsidRPr="0058064F">
        <w:rPr>
          <w:szCs w:val="22"/>
          <w:lang w:val="es-ES"/>
        </w:rPr>
        <w:t xml:space="preserve">grado </w:t>
      </w:r>
      <w:r w:rsidR="008C2CC7" w:rsidRPr="0058064F">
        <w:rPr>
          <w:szCs w:val="22"/>
          <w:lang w:val="es-ES"/>
        </w:rPr>
        <w:t xml:space="preserve">de </w:t>
      </w:r>
      <w:r w:rsidRPr="0058064F">
        <w:rPr>
          <w:szCs w:val="22"/>
          <w:lang w:val="es-ES"/>
        </w:rPr>
        <w:t xml:space="preserve">secundaria y abandonó la escuela antes de terminar ese año, registre “02”. Aunque </w:t>
      </w:r>
      <w:r w:rsidR="00B506C3" w:rsidRPr="0058064F">
        <w:rPr>
          <w:szCs w:val="22"/>
          <w:lang w:val="es-ES"/>
        </w:rPr>
        <w:t xml:space="preserve">el </w:t>
      </w:r>
      <w:r w:rsidR="00B77A12" w:rsidRPr="0058064F">
        <w:rPr>
          <w:szCs w:val="22"/>
          <w:lang w:val="es-ES"/>
        </w:rPr>
        <w:t xml:space="preserve">tercer </w:t>
      </w:r>
      <w:r w:rsidR="00B506C3" w:rsidRPr="0058064F">
        <w:rPr>
          <w:szCs w:val="22"/>
          <w:lang w:val="es-ES"/>
        </w:rPr>
        <w:t xml:space="preserve">grado </w:t>
      </w:r>
      <w:r w:rsidR="008C2CC7" w:rsidRPr="0058064F">
        <w:rPr>
          <w:szCs w:val="22"/>
          <w:lang w:val="es-ES"/>
        </w:rPr>
        <w:t>fue</w:t>
      </w:r>
      <w:r w:rsidR="00B77A12" w:rsidRPr="0058064F">
        <w:rPr>
          <w:szCs w:val="22"/>
          <w:lang w:val="es-ES"/>
        </w:rPr>
        <w:t>ra</w:t>
      </w:r>
      <w:r w:rsidR="008C2CC7" w:rsidRPr="0058064F">
        <w:rPr>
          <w:szCs w:val="22"/>
          <w:lang w:val="es-ES"/>
        </w:rPr>
        <w:t xml:space="preserve"> el</w:t>
      </w:r>
      <w:r w:rsidRPr="0058064F">
        <w:rPr>
          <w:szCs w:val="22"/>
          <w:lang w:val="es-ES"/>
        </w:rPr>
        <w:t xml:space="preserve"> más alto al que asistió, complet</w:t>
      </w:r>
      <w:r w:rsidR="00B77A12" w:rsidRPr="0058064F">
        <w:rPr>
          <w:szCs w:val="22"/>
          <w:lang w:val="es-ES"/>
        </w:rPr>
        <w:t>ó</w:t>
      </w:r>
      <w:r w:rsidRPr="0058064F">
        <w:rPr>
          <w:szCs w:val="22"/>
          <w:lang w:val="es-ES"/>
        </w:rPr>
        <w:t xml:space="preserve"> </w:t>
      </w:r>
      <w:r w:rsidR="00B506C3" w:rsidRPr="0058064F">
        <w:rPr>
          <w:szCs w:val="22"/>
          <w:lang w:val="es-ES"/>
        </w:rPr>
        <w:t>2</w:t>
      </w:r>
      <w:r w:rsidRPr="0058064F">
        <w:rPr>
          <w:szCs w:val="22"/>
          <w:lang w:val="es-ES"/>
        </w:rPr>
        <w:t xml:space="preserve"> años de secundaria. Si </w:t>
      </w:r>
      <w:r w:rsidR="00420E78">
        <w:rPr>
          <w:szCs w:val="22"/>
          <w:lang w:val="es-ES"/>
        </w:rPr>
        <w:t>el primer grado de este nivel no se completó, registre</w:t>
      </w:r>
      <w:r w:rsidRPr="0058064F">
        <w:rPr>
          <w:szCs w:val="22"/>
          <w:lang w:val="es-ES"/>
        </w:rPr>
        <w:t xml:space="preserve"> “00”</w:t>
      </w:r>
      <w:r w:rsidR="008C2CC7" w:rsidRPr="0058064F">
        <w:rPr>
          <w:szCs w:val="22"/>
          <w:lang w:val="es-ES"/>
        </w:rPr>
        <w:t xml:space="preserve">. Por ejemplo, si asistió </w:t>
      </w:r>
      <w:r w:rsidRPr="0058064F">
        <w:rPr>
          <w:szCs w:val="22"/>
          <w:lang w:val="es-ES"/>
        </w:rPr>
        <w:t xml:space="preserve">solamente </w:t>
      </w:r>
      <w:r w:rsidR="00B77A12" w:rsidRPr="0058064F">
        <w:rPr>
          <w:szCs w:val="22"/>
          <w:lang w:val="es-ES"/>
        </w:rPr>
        <w:t xml:space="preserve">a </w:t>
      </w:r>
      <w:r w:rsidR="00B506C3" w:rsidRPr="0058064F">
        <w:rPr>
          <w:szCs w:val="22"/>
          <w:lang w:val="es-ES"/>
        </w:rPr>
        <w:t>2</w:t>
      </w:r>
      <w:r w:rsidRPr="0058064F">
        <w:rPr>
          <w:szCs w:val="22"/>
          <w:lang w:val="es-ES"/>
        </w:rPr>
        <w:t xml:space="preserve"> semanas</w:t>
      </w:r>
      <w:r w:rsidR="00B506C3" w:rsidRPr="0058064F">
        <w:rPr>
          <w:szCs w:val="22"/>
          <w:lang w:val="es-ES"/>
        </w:rPr>
        <w:t xml:space="preserve"> de grado</w:t>
      </w:r>
      <w:r w:rsidRPr="0058064F">
        <w:rPr>
          <w:szCs w:val="22"/>
          <w:lang w:val="es-ES"/>
        </w:rPr>
        <w:t xml:space="preserve"> </w:t>
      </w:r>
      <w:r w:rsidR="00B77A12" w:rsidRPr="0058064F">
        <w:rPr>
          <w:szCs w:val="22"/>
          <w:lang w:val="es-ES"/>
        </w:rPr>
        <w:t>en el</w:t>
      </w:r>
      <w:r w:rsidRPr="0058064F">
        <w:rPr>
          <w:szCs w:val="22"/>
          <w:lang w:val="es-ES"/>
        </w:rPr>
        <w:t xml:space="preserve"> primer año de secundaria, regis</w:t>
      </w:r>
      <w:r w:rsidR="008C2CC7" w:rsidRPr="0058064F">
        <w:rPr>
          <w:szCs w:val="22"/>
          <w:lang w:val="es-ES"/>
        </w:rPr>
        <w:t>tre “00”</w:t>
      </w:r>
      <w:r w:rsidRPr="0058064F">
        <w:rPr>
          <w:szCs w:val="22"/>
          <w:lang w:val="es-ES"/>
        </w:rPr>
        <w:t>.</w:t>
      </w:r>
    </w:p>
    <w:p w14:paraId="36324018" w14:textId="77777777" w:rsidR="00122D2F" w:rsidRPr="004F5BB1" w:rsidRDefault="00122D2F" w:rsidP="001F1229">
      <w:pPr>
        <w:rPr>
          <w:sz w:val="24"/>
          <w:szCs w:val="24"/>
          <w:lang w:val="es-ES"/>
        </w:rPr>
      </w:pPr>
    </w:p>
    <w:p w14:paraId="40D1AA9E" w14:textId="743C162C" w:rsidR="00B506C3" w:rsidRPr="000F2CA4" w:rsidRDefault="00B506C3" w:rsidP="00B506C3">
      <w:pPr>
        <w:autoSpaceDE w:val="0"/>
        <w:autoSpaceDN w:val="0"/>
        <w:adjustRightInd w:val="0"/>
        <w:rPr>
          <w:b/>
          <w:bCs/>
          <w:i/>
          <w:iCs/>
          <w:szCs w:val="24"/>
          <w:lang w:val="es-ES" w:eastAsia="sv-SE"/>
        </w:rPr>
      </w:pPr>
      <w:r w:rsidRPr="000F2CA4">
        <w:rPr>
          <w:b/>
          <w:bCs/>
          <w:szCs w:val="24"/>
          <w:lang w:val="es-ES" w:eastAsia="sv-SE"/>
        </w:rPr>
        <w:t xml:space="preserve">WB6. </w:t>
      </w:r>
      <w:r w:rsidRPr="000F2CA4">
        <w:rPr>
          <w:b/>
          <w:bCs/>
          <w:i/>
          <w:iCs/>
          <w:szCs w:val="24"/>
          <w:lang w:val="es-ES" w:eastAsia="sv-SE"/>
        </w:rPr>
        <w:t>Verifique WB4.</w:t>
      </w:r>
    </w:p>
    <w:p w14:paraId="468B3754" w14:textId="77777777" w:rsidR="00B506C3" w:rsidRPr="0058064F" w:rsidRDefault="00B506C3" w:rsidP="000F2CA4">
      <w:pPr>
        <w:keepNext/>
        <w:keepLines/>
        <w:tabs>
          <w:tab w:val="left" w:pos="-1440"/>
          <w:tab w:val="left" w:pos="-720"/>
        </w:tabs>
        <w:ind w:left="360"/>
        <w:rPr>
          <w:szCs w:val="22"/>
          <w:lang w:val="es-ES"/>
        </w:rPr>
      </w:pPr>
      <w:r w:rsidRPr="0058064F">
        <w:rPr>
          <w:szCs w:val="22"/>
          <w:lang w:val="es-ES"/>
        </w:rPr>
        <w:t xml:space="preserve">Si la entrevistada asistió a la escuela secundaria o </w:t>
      </w:r>
      <w:r w:rsidR="00B77A12" w:rsidRPr="0058064F">
        <w:rPr>
          <w:szCs w:val="22"/>
          <w:lang w:val="es-ES"/>
        </w:rPr>
        <w:t xml:space="preserve">a </w:t>
      </w:r>
      <w:r w:rsidRPr="0058064F">
        <w:rPr>
          <w:szCs w:val="22"/>
          <w:lang w:val="es-ES"/>
        </w:rPr>
        <w:t>un nivel superior, marque la casilla correspondiente y pase al siguiente módulo. Si el nivel de escolaridad más alto al que asistió la entrevistada fue la escuela primaria, marque la casilla apropiada y continúe con la pregunta WB7.</w:t>
      </w:r>
    </w:p>
    <w:p w14:paraId="65D679BD" w14:textId="77777777" w:rsidR="00B506C3" w:rsidRPr="0058064F" w:rsidRDefault="00B506C3" w:rsidP="001F1229">
      <w:pPr>
        <w:keepNext/>
        <w:rPr>
          <w:b/>
          <w:sz w:val="24"/>
          <w:szCs w:val="24"/>
          <w:lang w:val="es-ES"/>
        </w:rPr>
      </w:pPr>
    </w:p>
    <w:p w14:paraId="70093AE6" w14:textId="77777777" w:rsidR="00B506C3" w:rsidRPr="002D1317" w:rsidRDefault="000F2CA4" w:rsidP="000104DF">
      <w:pPr>
        <w:autoSpaceDE w:val="0"/>
        <w:autoSpaceDN w:val="0"/>
        <w:adjustRightInd w:val="0"/>
        <w:rPr>
          <w:rFonts w:ascii="Times New Roman Bold" w:hAnsi="Times New Roman Bold"/>
          <w:b/>
          <w:smallCaps/>
          <w:szCs w:val="22"/>
          <w:lang w:val="es-ES"/>
        </w:rPr>
      </w:pPr>
      <w:r w:rsidRPr="000F2CA4">
        <w:rPr>
          <w:rFonts w:ascii="Times New Roman Bold" w:hAnsi="Times New Roman Bold"/>
          <w:b/>
          <w:smallCaps/>
          <w:szCs w:val="22"/>
          <w:lang w:val="es-ES"/>
        </w:rPr>
        <w:t>WB7</w:t>
      </w:r>
      <w:r w:rsidR="000104DF" w:rsidRPr="000F2CA4">
        <w:rPr>
          <w:rFonts w:ascii="Times New Roman Bold" w:hAnsi="Times New Roman Bold"/>
          <w:b/>
          <w:smallCaps/>
          <w:szCs w:val="22"/>
          <w:lang w:val="es-ES"/>
        </w:rPr>
        <w:t xml:space="preserve">. </w:t>
      </w:r>
      <w:r w:rsidRPr="000F2CA4">
        <w:rPr>
          <w:rFonts w:ascii="Times New Roman Bold" w:hAnsi="Times New Roman Bold"/>
          <w:b/>
          <w:smallCaps/>
          <w:szCs w:val="22"/>
          <w:lang w:val="es-ES"/>
        </w:rPr>
        <w:t>Ahora me gustar</w:t>
      </w:r>
      <w:r w:rsidRPr="000F2CA4">
        <w:rPr>
          <w:rFonts w:ascii="Times New Roman Bold" w:hAnsi="Times New Roman Bold" w:hint="eastAsia"/>
          <w:b/>
          <w:smallCaps/>
          <w:szCs w:val="22"/>
          <w:lang w:val="es-ES"/>
        </w:rPr>
        <w:t>í</w:t>
      </w:r>
      <w:r w:rsidRPr="000F2CA4">
        <w:rPr>
          <w:rFonts w:ascii="Times New Roman Bold" w:hAnsi="Times New Roman Bold"/>
          <w:b/>
          <w:smallCaps/>
          <w:szCs w:val="22"/>
          <w:lang w:val="es-ES"/>
        </w:rPr>
        <w:t>a que me leyera esta frase</w:t>
      </w:r>
      <w:r w:rsidR="000104DF" w:rsidRPr="000F2CA4">
        <w:rPr>
          <w:rFonts w:ascii="Times New Roman Bold" w:hAnsi="Times New Roman Bold"/>
          <w:b/>
          <w:smallCaps/>
          <w:szCs w:val="22"/>
          <w:lang w:val="es-ES"/>
        </w:rPr>
        <w:t>.</w:t>
      </w:r>
    </w:p>
    <w:p w14:paraId="2D257155" w14:textId="77777777" w:rsidR="000B67DE" w:rsidRPr="0058064F" w:rsidRDefault="000104DF" w:rsidP="000F2CA4">
      <w:pPr>
        <w:keepNext/>
        <w:keepLines/>
        <w:tabs>
          <w:tab w:val="left" w:pos="-1440"/>
          <w:tab w:val="left" w:pos="-720"/>
        </w:tabs>
        <w:ind w:left="360"/>
        <w:rPr>
          <w:szCs w:val="22"/>
          <w:lang w:val="es-ES"/>
        </w:rPr>
      </w:pPr>
      <w:r w:rsidRPr="0058064F">
        <w:rPr>
          <w:szCs w:val="22"/>
          <w:lang w:val="es-ES"/>
        </w:rPr>
        <w:t xml:space="preserve">Para determinar si las mujeres saben leer y escribir o no, usted </w:t>
      </w:r>
      <w:r w:rsidR="008C2CC7" w:rsidRPr="0058064F">
        <w:rPr>
          <w:szCs w:val="22"/>
          <w:lang w:val="es-ES"/>
        </w:rPr>
        <w:t xml:space="preserve">mostrará </w:t>
      </w:r>
      <w:r w:rsidR="002D1317">
        <w:rPr>
          <w:szCs w:val="22"/>
          <w:lang w:val="es-ES"/>
        </w:rPr>
        <w:t xml:space="preserve">a las entrevistadas </w:t>
      </w:r>
      <w:r w:rsidR="008C2CC7" w:rsidRPr="0058064F">
        <w:rPr>
          <w:szCs w:val="22"/>
          <w:lang w:val="es-ES"/>
        </w:rPr>
        <w:t xml:space="preserve">fichas con oraciones </w:t>
      </w:r>
      <w:r w:rsidRPr="0058064F">
        <w:rPr>
          <w:szCs w:val="22"/>
          <w:lang w:val="es-ES"/>
        </w:rPr>
        <w:t>pre</w:t>
      </w:r>
      <w:r w:rsidR="00B77A12" w:rsidRPr="0058064F">
        <w:rPr>
          <w:szCs w:val="22"/>
          <w:lang w:val="es-ES"/>
        </w:rPr>
        <w:t xml:space="preserve"> </w:t>
      </w:r>
      <w:r w:rsidRPr="0058064F">
        <w:rPr>
          <w:szCs w:val="22"/>
          <w:lang w:val="es-ES"/>
        </w:rPr>
        <w:t xml:space="preserve">impresas y les pedirá que las lean. </w:t>
      </w:r>
      <w:r w:rsidR="00D72486" w:rsidRPr="0058064F">
        <w:rPr>
          <w:szCs w:val="22"/>
          <w:lang w:val="es-ES"/>
        </w:rPr>
        <w:t>Observe</w:t>
      </w:r>
      <w:r w:rsidRPr="0058064F">
        <w:rPr>
          <w:szCs w:val="22"/>
          <w:lang w:val="es-ES"/>
        </w:rPr>
        <w:t xml:space="preserve"> </w:t>
      </w:r>
      <w:r w:rsidR="00D72486" w:rsidRPr="0058064F">
        <w:rPr>
          <w:szCs w:val="22"/>
          <w:lang w:val="es-ES"/>
        </w:rPr>
        <w:t>que</w:t>
      </w:r>
      <w:r w:rsidRPr="0058064F">
        <w:rPr>
          <w:szCs w:val="22"/>
          <w:lang w:val="es-ES"/>
        </w:rPr>
        <w:t xml:space="preserve"> esta pregunta s</w:t>
      </w:r>
      <w:r w:rsidR="008C2CC7" w:rsidRPr="0058064F">
        <w:rPr>
          <w:szCs w:val="22"/>
          <w:lang w:val="es-ES"/>
        </w:rPr>
        <w:t>e</w:t>
      </w:r>
      <w:r w:rsidR="00D72486" w:rsidRPr="0058064F">
        <w:rPr>
          <w:szCs w:val="22"/>
          <w:lang w:val="es-ES"/>
        </w:rPr>
        <w:t xml:space="preserve"> les</w:t>
      </w:r>
      <w:r w:rsidR="008C2CC7" w:rsidRPr="0058064F">
        <w:rPr>
          <w:szCs w:val="22"/>
          <w:lang w:val="es-ES"/>
        </w:rPr>
        <w:t xml:space="preserve"> hará únicamente a las mujeres </w:t>
      </w:r>
      <w:r w:rsidRPr="0058064F">
        <w:rPr>
          <w:szCs w:val="22"/>
          <w:lang w:val="es-ES"/>
        </w:rPr>
        <w:t>que no hayan asistido a la escuela o no más allá d</w:t>
      </w:r>
      <w:r w:rsidR="008C2CC7" w:rsidRPr="0058064F">
        <w:rPr>
          <w:szCs w:val="22"/>
          <w:lang w:val="es-ES"/>
        </w:rPr>
        <w:t xml:space="preserve">e la primaria. Asumimos que las </w:t>
      </w:r>
      <w:r w:rsidRPr="0058064F">
        <w:rPr>
          <w:szCs w:val="22"/>
          <w:lang w:val="es-ES"/>
        </w:rPr>
        <w:t>mujeres que han asistido a secundaria o a un nivel superior saben l</w:t>
      </w:r>
      <w:r w:rsidR="008C2CC7" w:rsidRPr="0058064F">
        <w:rPr>
          <w:szCs w:val="22"/>
          <w:lang w:val="es-ES"/>
        </w:rPr>
        <w:t xml:space="preserve">eer y escribir. Sin embargo, es </w:t>
      </w:r>
      <w:r w:rsidRPr="0058064F">
        <w:rPr>
          <w:szCs w:val="22"/>
          <w:lang w:val="es-ES"/>
        </w:rPr>
        <w:t xml:space="preserve">sabido que algunas mujeres que han asistido o incluso terminado </w:t>
      </w:r>
      <w:r w:rsidR="008C2CC7" w:rsidRPr="0058064F">
        <w:rPr>
          <w:szCs w:val="22"/>
          <w:lang w:val="es-ES"/>
        </w:rPr>
        <w:t xml:space="preserve">primaria pueden ser analfabetas </w:t>
      </w:r>
      <w:r w:rsidRPr="0058064F">
        <w:rPr>
          <w:szCs w:val="22"/>
          <w:lang w:val="es-ES"/>
        </w:rPr>
        <w:t>funcionales. Es por e</w:t>
      </w:r>
      <w:r w:rsidR="00D72486" w:rsidRPr="0058064F">
        <w:rPr>
          <w:szCs w:val="22"/>
          <w:lang w:val="es-ES"/>
        </w:rPr>
        <w:t>llo</w:t>
      </w:r>
      <w:r w:rsidRPr="0058064F">
        <w:rPr>
          <w:szCs w:val="22"/>
          <w:lang w:val="es-ES"/>
        </w:rPr>
        <w:t xml:space="preserve"> que necesitamos hacer</w:t>
      </w:r>
      <w:r w:rsidR="00D72486" w:rsidRPr="0058064F">
        <w:rPr>
          <w:szCs w:val="22"/>
          <w:lang w:val="es-ES"/>
        </w:rPr>
        <w:t>les</w:t>
      </w:r>
      <w:r w:rsidRPr="0058064F">
        <w:rPr>
          <w:szCs w:val="22"/>
          <w:lang w:val="es-ES"/>
        </w:rPr>
        <w:t xml:space="preserve"> esta pregunta a dichas mujeres.</w:t>
      </w:r>
    </w:p>
    <w:p w14:paraId="10799363" w14:textId="77777777" w:rsidR="000104DF" w:rsidRPr="0058064F" w:rsidRDefault="000104DF" w:rsidP="000F2CA4">
      <w:pPr>
        <w:keepNext/>
        <w:keepLines/>
        <w:tabs>
          <w:tab w:val="left" w:pos="-1440"/>
          <w:tab w:val="left" w:pos="-720"/>
        </w:tabs>
        <w:ind w:left="360"/>
        <w:rPr>
          <w:szCs w:val="22"/>
          <w:lang w:val="es-ES"/>
        </w:rPr>
      </w:pPr>
    </w:p>
    <w:p w14:paraId="2317F7B6" w14:textId="5E843487" w:rsidR="000104DF" w:rsidRPr="000F2CA4" w:rsidRDefault="000104DF" w:rsidP="000F2CA4">
      <w:pPr>
        <w:keepNext/>
        <w:keepLines/>
        <w:tabs>
          <w:tab w:val="left" w:pos="-1440"/>
          <w:tab w:val="left" w:pos="-720"/>
        </w:tabs>
        <w:ind w:left="360"/>
        <w:rPr>
          <w:szCs w:val="22"/>
          <w:lang w:val="es-ES"/>
        </w:rPr>
      </w:pPr>
      <w:r w:rsidRPr="0058064F">
        <w:rPr>
          <w:szCs w:val="22"/>
          <w:lang w:val="es-ES"/>
        </w:rPr>
        <w:t xml:space="preserve">Con base </w:t>
      </w:r>
      <w:r w:rsidR="00D72486" w:rsidRPr="0058064F">
        <w:rPr>
          <w:szCs w:val="22"/>
          <w:lang w:val="es-ES"/>
        </w:rPr>
        <w:t>a</w:t>
      </w:r>
      <w:r w:rsidRPr="0058064F">
        <w:rPr>
          <w:szCs w:val="22"/>
          <w:lang w:val="es-ES"/>
        </w:rPr>
        <w:t xml:space="preserve"> su conocimiento sobre la informante, elija la fi</w:t>
      </w:r>
      <w:r w:rsidR="008C2CC7" w:rsidRPr="0058064F">
        <w:rPr>
          <w:szCs w:val="22"/>
          <w:lang w:val="es-ES"/>
        </w:rPr>
        <w:t xml:space="preserve">cha en el idioma en el que ella </w:t>
      </w:r>
      <w:r w:rsidRPr="0058064F">
        <w:rPr>
          <w:szCs w:val="22"/>
          <w:lang w:val="es-ES"/>
        </w:rPr>
        <w:t xml:space="preserve">probablemente sepa leer en caso de </w:t>
      </w:r>
      <w:r w:rsidR="00C86355" w:rsidRPr="0058064F">
        <w:rPr>
          <w:szCs w:val="22"/>
          <w:lang w:val="es-ES"/>
        </w:rPr>
        <w:t>estar</w:t>
      </w:r>
      <w:r w:rsidRPr="0058064F">
        <w:rPr>
          <w:szCs w:val="22"/>
          <w:lang w:val="es-ES"/>
        </w:rPr>
        <w:t xml:space="preserve"> alfabetizada. Muéstrele la pr</w:t>
      </w:r>
      <w:r w:rsidR="008C2CC7" w:rsidRPr="0058064F">
        <w:rPr>
          <w:szCs w:val="22"/>
          <w:lang w:val="es-ES"/>
        </w:rPr>
        <w:t>imera oración de la ficha. D</w:t>
      </w:r>
      <w:r w:rsidR="00B77A12" w:rsidRPr="0058064F">
        <w:rPr>
          <w:szCs w:val="22"/>
          <w:lang w:val="es-ES"/>
        </w:rPr>
        <w:t>e</w:t>
      </w:r>
      <w:r w:rsidR="008C2CC7" w:rsidRPr="0058064F">
        <w:rPr>
          <w:szCs w:val="22"/>
          <w:lang w:val="es-ES"/>
        </w:rPr>
        <w:t xml:space="preserve">le </w:t>
      </w:r>
      <w:r w:rsidRPr="0058064F">
        <w:rPr>
          <w:szCs w:val="22"/>
          <w:lang w:val="es-ES"/>
        </w:rPr>
        <w:t xml:space="preserve">tiempo suficiente para leer la oración; no la apresure. </w:t>
      </w:r>
      <w:r w:rsidRPr="000F2CA4">
        <w:rPr>
          <w:szCs w:val="22"/>
          <w:lang w:val="es-ES"/>
        </w:rPr>
        <w:t>Si la entrevistada</w:t>
      </w:r>
      <w:r w:rsidR="008C2CC7" w:rsidRPr="000F2CA4">
        <w:rPr>
          <w:szCs w:val="22"/>
          <w:lang w:val="es-ES"/>
        </w:rPr>
        <w:t xml:space="preserve"> no puede leer toda la oración, </w:t>
      </w:r>
      <w:r w:rsidRPr="000F2CA4">
        <w:rPr>
          <w:szCs w:val="22"/>
          <w:lang w:val="es-ES"/>
        </w:rPr>
        <w:t xml:space="preserve">pregúntele lo siguiente: </w:t>
      </w:r>
      <w:r w:rsidR="000F2CA4" w:rsidRPr="000F2CA4">
        <w:rPr>
          <w:rFonts w:ascii="Times New Roman Bold" w:hAnsi="Times New Roman Bold" w:hint="eastAsia"/>
          <w:b/>
          <w:smallCaps/>
          <w:szCs w:val="22"/>
          <w:lang w:val="es-ES"/>
        </w:rPr>
        <w:t>“¿</w:t>
      </w:r>
      <w:r w:rsidR="000F2CA4" w:rsidRPr="000F2CA4">
        <w:rPr>
          <w:rFonts w:ascii="Times New Roman Bold" w:hAnsi="Times New Roman Bold"/>
          <w:b/>
          <w:smallCaps/>
          <w:szCs w:val="22"/>
          <w:lang w:val="es-ES"/>
        </w:rPr>
        <w:t>puede leer</w:t>
      </w:r>
      <w:r w:rsidR="00CB39F9">
        <w:rPr>
          <w:rFonts w:ascii="Times New Roman Bold" w:hAnsi="Times New Roman Bold"/>
          <w:b/>
          <w:smallCaps/>
          <w:szCs w:val="22"/>
          <w:lang w:val="es-ES"/>
        </w:rPr>
        <w:t>me</w:t>
      </w:r>
      <w:r w:rsidR="000F2CA4" w:rsidRPr="000F2CA4">
        <w:rPr>
          <w:rFonts w:ascii="Times New Roman Bold" w:hAnsi="Times New Roman Bold"/>
          <w:b/>
          <w:smallCaps/>
          <w:szCs w:val="22"/>
          <w:lang w:val="es-ES"/>
        </w:rPr>
        <w:t xml:space="preserve"> parte de la </w:t>
      </w:r>
      <w:r w:rsidR="00CB39F9">
        <w:rPr>
          <w:rFonts w:ascii="Times New Roman Bold" w:hAnsi="Times New Roman Bold"/>
          <w:b/>
          <w:smallCaps/>
          <w:szCs w:val="22"/>
          <w:lang w:val="es-ES"/>
        </w:rPr>
        <w:t>frase</w:t>
      </w:r>
      <w:r w:rsidR="000F2CA4" w:rsidRPr="000F2CA4">
        <w:rPr>
          <w:rFonts w:ascii="Times New Roman Bold" w:hAnsi="Times New Roman Bold"/>
          <w:b/>
          <w:smallCaps/>
          <w:szCs w:val="22"/>
          <w:lang w:val="es-ES"/>
        </w:rPr>
        <w:t>?</w:t>
      </w:r>
      <w:r w:rsidR="000F2CA4" w:rsidRPr="000F2CA4">
        <w:rPr>
          <w:rFonts w:ascii="Times New Roman Bold" w:hAnsi="Times New Roman Bold" w:hint="eastAsia"/>
          <w:b/>
          <w:smallCaps/>
          <w:szCs w:val="22"/>
          <w:lang w:val="es-ES"/>
        </w:rPr>
        <w:t>”</w:t>
      </w:r>
    </w:p>
    <w:p w14:paraId="6986C42D" w14:textId="77777777" w:rsidR="00553ED9" w:rsidRPr="000F2CA4" w:rsidRDefault="00553ED9" w:rsidP="000F2CA4">
      <w:pPr>
        <w:keepNext/>
        <w:keepLines/>
        <w:tabs>
          <w:tab w:val="left" w:pos="-1440"/>
          <w:tab w:val="left" w:pos="-720"/>
        </w:tabs>
        <w:ind w:left="360"/>
        <w:rPr>
          <w:szCs w:val="22"/>
          <w:lang w:val="es-ES"/>
        </w:rPr>
      </w:pPr>
    </w:p>
    <w:p w14:paraId="7220E1FD" w14:textId="77777777" w:rsidR="000104DF" w:rsidRPr="0058064F" w:rsidRDefault="000104DF" w:rsidP="000F2CA4">
      <w:pPr>
        <w:keepNext/>
        <w:keepLines/>
        <w:tabs>
          <w:tab w:val="left" w:pos="-1440"/>
          <w:tab w:val="left" w:pos="-720"/>
        </w:tabs>
        <w:ind w:left="360"/>
        <w:rPr>
          <w:szCs w:val="22"/>
          <w:lang w:val="es-ES"/>
        </w:rPr>
      </w:pPr>
      <w:r w:rsidRPr="0058064F">
        <w:rPr>
          <w:szCs w:val="22"/>
          <w:lang w:val="es-ES"/>
        </w:rPr>
        <w:t>Registre si la entrevistada no pudo leer la oración, si pudo leer sólo al</w:t>
      </w:r>
      <w:r w:rsidR="008C2CC7" w:rsidRPr="0058064F">
        <w:rPr>
          <w:szCs w:val="22"/>
          <w:lang w:val="es-ES"/>
        </w:rPr>
        <w:t xml:space="preserve">gunas partes o si </w:t>
      </w:r>
      <w:r w:rsidR="00D72486" w:rsidRPr="0058064F">
        <w:rPr>
          <w:szCs w:val="22"/>
          <w:lang w:val="es-ES"/>
        </w:rPr>
        <w:t>pudo leerla toda</w:t>
      </w:r>
      <w:r w:rsidRPr="0058064F">
        <w:rPr>
          <w:szCs w:val="22"/>
          <w:lang w:val="es-ES"/>
        </w:rPr>
        <w:t xml:space="preserve">. Si la entrevistada </w:t>
      </w:r>
      <w:r w:rsidR="00D72486" w:rsidRPr="0058064F">
        <w:rPr>
          <w:szCs w:val="22"/>
          <w:lang w:val="es-ES"/>
        </w:rPr>
        <w:t xml:space="preserve">le </w:t>
      </w:r>
      <w:r w:rsidRPr="0058064F">
        <w:rPr>
          <w:szCs w:val="22"/>
          <w:lang w:val="es-ES"/>
        </w:rPr>
        <w:t>pide leer las oraciones en</w:t>
      </w:r>
      <w:r w:rsidR="008C2CC7" w:rsidRPr="0058064F">
        <w:rPr>
          <w:szCs w:val="22"/>
          <w:lang w:val="es-ES"/>
        </w:rPr>
        <w:t xml:space="preserve"> otro idioma y usted dispone de </w:t>
      </w:r>
      <w:r w:rsidRPr="0058064F">
        <w:rPr>
          <w:szCs w:val="22"/>
          <w:lang w:val="es-ES"/>
        </w:rPr>
        <w:t xml:space="preserve">una ficha con oraciones en ese idioma, </w:t>
      </w:r>
      <w:r w:rsidR="00D72486" w:rsidRPr="0058064F">
        <w:rPr>
          <w:szCs w:val="22"/>
          <w:lang w:val="es-ES"/>
        </w:rPr>
        <w:t>muéstrele</w:t>
      </w:r>
      <w:r w:rsidRPr="0058064F">
        <w:rPr>
          <w:szCs w:val="22"/>
          <w:lang w:val="es-ES"/>
        </w:rPr>
        <w:t xml:space="preserve"> la ficha apropiada. Si no hubiese una</w:t>
      </w:r>
      <w:r w:rsidR="008C2CC7" w:rsidRPr="0058064F">
        <w:rPr>
          <w:szCs w:val="22"/>
          <w:lang w:val="es-ES"/>
        </w:rPr>
        <w:t xml:space="preserve"> </w:t>
      </w:r>
      <w:r w:rsidRPr="0058064F">
        <w:rPr>
          <w:szCs w:val="22"/>
          <w:lang w:val="es-ES"/>
        </w:rPr>
        <w:t>ficha con oraciones en el idioma requerido, marque con un círculo</w:t>
      </w:r>
      <w:r w:rsidR="008C2CC7" w:rsidRPr="0058064F">
        <w:rPr>
          <w:szCs w:val="22"/>
          <w:lang w:val="es-ES"/>
        </w:rPr>
        <w:t xml:space="preserve"> la opción “4” y especifique el </w:t>
      </w:r>
      <w:r w:rsidRPr="0058064F">
        <w:rPr>
          <w:szCs w:val="22"/>
          <w:lang w:val="es-ES"/>
        </w:rPr>
        <w:t>idio</w:t>
      </w:r>
      <w:r w:rsidR="00D72486" w:rsidRPr="0058064F">
        <w:rPr>
          <w:szCs w:val="22"/>
          <w:lang w:val="es-ES"/>
        </w:rPr>
        <w:t>ma. Si la entrevistada es ciega</w:t>
      </w:r>
      <w:r w:rsidRPr="0058064F">
        <w:rPr>
          <w:szCs w:val="22"/>
          <w:lang w:val="es-ES"/>
        </w:rPr>
        <w:t xml:space="preserve"> o posee un impedimento visu</w:t>
      </w:r>
      <w:r w:rsidR="008C2CC7" w:rsidRPr="0058064F">
        <w:rPr>
          <w:szCs w:val="22"/>
          <w:lang w:val="es-ES"/>
        </w:rPr>
        <w:t xml:space="preserve">al, marque con un </w:t>
      </w:r>
      <w:r w:rsidRPr="0058064F">
        <w:rPr>
          <w:szCs w:val="22"/>
          <w:lang w:val="es-ES"/>
        </w:rPr>
        <w:t>círculo la opción “5”.</w:t>
      </w:r>
    </w:p>
    <w:p w14:paraId="728A9979" w14:textId="77777777" w:rsidR="00553ED9" w:rsidRPr="0058064F" w:rsidRDefault="00553ED9" w:rsidP="000F2CA4">
      <w:pPr>
        <w:keepNext/>
        <w:keepLines/>
        <w:tabs>
          <w:tab w:val="left" w:pos="-1440"/>
          <w:tab w:val="left" w:pos="-720"/>
        </w:tabs>
        <w:ind w:left="360"/>
        <w:rPr>
          <w:szCs w:val="22"/>
          <w:lang w:val="es-ES"/>
        </w:rPr>
      </w:pPr>
    </w:p>
    <w:p w14:paraId="4A2EACD2" w14:textId="77777777" w:rsidR="000104DF" w:rsidRPr="0058064F" w:rsidRDefault="000104DF" w:rsidP="000F2CA4">
      <w:pPr>
        <w:keepNext/>
        <w:keepLines/>
        <w:tabs>
          <w:tab w:val="left" w:pos="-1440"/>
          <w:tab w:val="left" w:pos="-720"/>
        </w:tabs>
        <w:ind w:left="360"/>
        <w:rPr>
          <w:szCs w:val="22"/>
          <w:lang w:val="es-ES"/>
        </w:rPr>
      </w:pPr>
      <w:r w:rsidRPr="0058064F">
        <w:rPr>
          <w:szCs w:val="22"/>
          <w:lang w:val="es-ES"/>
        </w:rPr>
        <w:t>E</w:t>
      </w:r>
      <w:r w:rsidR="00C86355" w:rsidRPr="0058064F">
        <w:rPr>
          <w:szCs w:val="22"/>
          <w:lang w:val="es-ES"/>
        </w:rPr>
        <w:t>s importante evitar</w:t>
      </w:r>
      <w:r w:rsidRPr="0058064F">
        <w:rPr>
          <w:szCs w:val="22"/>
          <w:lang w:val="es-ES"/>
        </w:rPr>
        <w:t xml:space="preserve"> que otras informantes del hogar escuchen la oración que se está leyendo en voz alta. Las</w:t>
      </w:r>
      <w:r w:rsidR="008C2CC7" w:rsidRPr="0058064F">
        <w:rPr>
          <w:szCs w:val="22"/>
          <w:lang w:val="es-ES"/>
        </w:rPr>
        <w:t xml:space="preserve"> </w:t>
      </w:r>
      <w:r w:rsidRPr="0058064F">
        <w:rPr>
          <w:szCs w:val="22"/>
          <w:lang w:val="es-ES"/>
        </w:rPr>
        <w:t xml:space="preserve">siguientes informantes de ese hogar podrían repetir la oración durante </w:t>
      </w:r>
      <w:r w:rsidR="008C2CC7" w:rsidRPr="0058064F">
        <w:rPr>
          <w:szCs w:val="22"/>
          <w:lang w:val="es-ES"/>
        </w:rPr>
        <w:t xml:space="preserve">su propia entrevista, aunque no </w:t>
      </w:r>
      <w:r w:rsidRPr="0058064F">
        <w:rPr>
          <w:szCs w:val="22"/>
          <w:lang w:val="es-ES"/>
        </w:rPr>
        <w:t>supieran leer. Si en el hogar hay una segunda mujer elegible, muéstrele la segunda oración de la ficha.</w:t>
      </w:r>
      <w:r w:rsidR="00D72486" w:rsidRPr="0058064F">
        <w:rPr>
          <w:szCs w:val="22"/>
          <w:lang w:val="es-ES"/>
        </w:rPr>
        <w:t xml:space="preserve"> Enséñele </w:t>
      </w:r>
      <w:r w:rsidRPr="0058064F">
        <w:rPr>
          <w:szCs w:val="22"/>
          <w:lang w:val="es-ES"/>
        </w:rPr>
        <w:t>a la tercera entrevistada la tercera oración de la ficha y a la</w:t>
      </w:r>
      <w:r w:rsidR="008C2CC7" w:rsidRPr="0058064F">
        <w:rPr>
          <w:szCs w:val="22"/>
          <w:lang w:val="es-ES"/>
        </w:rPr>
        <w:t xml:space="preserve"> cuarta entrevistada, la cuarta </w:t>
      </w:r>
      <w:r w:rsidRPr="0058064F">
        <w:rPr>
          <w:szCs w:val="22"/>
          <w:lang w:val="es-ES"/>
        </w:rPr>
        <w:t>oración. Si en el hogar hay más de cinco entrevistadas, comience nu</w:t>
      </w:r>
      <w:r w:rsidR="008C2CC7" w:rsidRPr="0058064F">
        <w:rPr>
          <w:szCs w:val="22"/>
          <w:lang w:val="es-ES"/>
        </w:rPr>
        <w:t xml:space="preserve">evamente con la primera oración </w:t>
      </w:r>
      <w:r w:rsidRPr="0058064F">
        <w:rPr>
          <w:szCs w:val="22"/>
          <w:lang w:val="es-ES"/>
        </w:rPr>
        <w:t>de la ficha.</w:t>
      </w:r>
    </w:p>
    <w:p w14:paraId="7BA8C37C" w14:textId="77777777" w:rsidR="006F3DBA" w:rsidRPr="0058064F" w:rsidRDefault="006F3DBA" w:rsidP="001F1229">
      <w:pPr>
        <w:rPr>
          <w:sz w:val="24"/>
          <w:szCs w:val="24"/>
          <w:lang w:val="es-ES"/>
        </w:rPr>
      </w:pPr>
    </w:p>
    <w:p w14:paraId="14606C07" w14:textId="77777777" w:rsidR="002D1317" w:rsidRDefault="002D1317" w:rsidP="000104DF">
      <w:pPr>
        <w:autoSpaceDE w:val="0"/>
        <w:autoSpaceDN w:val="0"/>
        <w:adjustRightInd w:val="0"/>
        <w:rPr>
          <w:rFonts w:ascii="Times New Roman Bold" w:hAnsi="Times New Roman Bold"/>
          <w:b/>
          <w:smallCaps/>
          <w:szCs w:val="22"/>
          <w:lang w:val="es-ES"/>
        </w:rPr>
      </w:pPr>
    </w:p>
    <w:p w14:paraId="521D054F" w14:textId="77777777" w:rsidR="002D1317" w:rsidRDefault="002D1317" w:rsidP="000104DF">
      <w:pPr>
        <w:autoSpaceDE w:val="0"/>
        <w:autoSpaceDN w:val="0"/>
        <w:adjustRightInd w:val="0"/>
        <w:rPr>
          <w:rFonts w:ascii="Times New Roman Bold" w:hAnsi="Times New Roman Bold"/>
          <w:b/>
          <w:smallCaps/>
          <w:szCs w:val="22"/>
          <w:lang w:val="es-ES"/>
        </w:rPr>
      </w:pPr>
    </w:p>
    <w:p w14:paraId="3E618D74" w14:textId="77777777" w:rsidR="00CC5475" w:rsidRDefault="00CC5475" w:rsidP="000104DF">
      <w:pPr>
        <w:autoSpaceDE w:val="0"/>
        <w:autoSpaceDN w:val="0"/>
        <w:adjustRightInd w:val="0"/>
        <w:rPr>
          <w:rFonts w:ascii="Times New Roman Bold" w:hAnsi="Times New Roman Bold"/>
          <w:b/>
          <w:smallCaps/>
          <w:szCs w:val="22"/>
          <w:lang w:val="es-ES"/>
        </w:rPr>
      </w:pPr>
    </w:p>
    <w:p w14:paraId="3F7C683E" w14:textId="77777777" w:rsidR="00CC5475" w:rsidRDefault="00CC5475" w:rsidP="000104DF">
      <w:pPr>
        <w:autoSpaceDE w:val="0"/>
        <w:autoSpaceDN w:val="0"/>
        <w:adjustRightInd w:val="0"/>
        <w:rPr>
          <w:rFonts w:ascii="Times New Roman Bold" w:hAnsi="Times New Roman Bold"/>
          <w:b/>
          <w:smallCaps/>
          <w:szCs w:val="22"/>
          <w:lang w:val="es-ES"/>
        </w:rPr>
      </w:pPr>
    </w:p>
    <w:p w14:paraId="22B7E8D8" w14:textId="77777777" w:rsidR="00CC5475" w:rsidRDefault="00CC5475" w:rsidP="000104DF">
      <w:pPr>
        <w:autoSpaceDE w:val="0"/>
        <w:autoSpaceDN w:val="0"/>
        <w:adjustRightInd w:val="0"/>
        <w:rPr>
          <w:rFonts w:ascii="Times New Roman Bold" w:hAnsi="Times New Roman Bold"/>
          <w:b/>
          <w:smallCaps/>
          <w:szCs w:val="22"/>
          <w:lang w:val="es-ES"/>
        </w:rPr>
      </w:pPr>
    </w:p>
    <w:p w14:paraId="046C638A" w14:textId="77777777" w:rsidR="00CC5475" w:rsidRDefault="00CC5475" w:rsidP="000104DF">
      <w:pPr>
        <w:autoSpaceDE w:val="0"/>
        <w:autoSpaceDN w:val="0"/>
        <w:adjustRightInd w:val="0"/>
        <w:rPr>
          <w:rFonts w:ascii="Times New Roman Bold" w:hAnsi="Times New Roman Bold"/>
          <w:b/>
          <w:smallCaps/>
          <w:szCs w:val="22"/>
          <w:lang w:val="es-ES"/>
        </w:rPr>
      </w:pPr>
    </w:p>
    <w:p w14:paraId="4D335A08" w14:textId="77777777" w:rsidR="00CC5475" w:rsidRDefault="00CC5475" w:rsidP="000104DF">
      <w:pPr>
        <w:autoSpaceDE w:val="0"/>
        <w:autoSpaceDN w:val="0"/>
        <w:adjustRightInd w:val="0"/>
        <w:rPr>
          <w:rFonts w:ascii="Times New Roman Bold" w:hAnsi="Times New Roman Bold"/>
          <w:b/>
          <w:smallCaps/>
          <w:szCs w:val="22"/>
          <w:lang w:val="es-ES"/>
        </w:rPr>
      </w:pPr>
    </w:p>
    <w:p w14:paraId="4611C7E3" w14:textId="77777777" w:rsidR="00CC5475" w:rsidRDefault="00CC5475" w:rsidP="000104DF">
      <w:pPr>
        <w:autoSpaceDE w:val="0"/>
        <w:autoSpaceDN w:val="0"/>
        <w:adjustRightInd w:val="0"/>
        <w:rPr>
          <w:rFonts w:ascii="Times New Roman Bold" w:hAnsi="Times New Roman Bold"/>
          <w:b/>
          <w:smallCaps/>
          <w:szCs w:val="22"/>
          <w:lang w:val="es-ES"/>
        </w:rPr>
      </w:pPr>
    </w:p>
    <w:p w14:paraId="332E2748" w14:textId="77777777" w:rsidR="00143FCA" w:rsidRPr="00813908" w:rsidRDefault="00143FCA" w:rsidP="003201F5">
      <w:pPr>
        <w:pStyle w:val="Heading2"/>
        <w:rPr>
          <w:lang w:val="es-ES"/>
        </w:rPr>
      </w:pPr>
      <w:bookmarkStart w:id="47" w:name="_Toc250628335"/>
      <w:r w:rsidRPr="00813908">
        <w:rPr>
          <w:lang w:val="es-ES"/>
        </w:rPr>
        <w:lastRenderedPageBreak/>
        <w:t>ACCESO A LOS MEDIOS DE COMUNICACIÓN Y USO DE TECNOLOGÍAS DE INFORMACIÓN/COMUNICACIÓN</w:t>
      </w:r>
      <w:bookmarkEnd w:id="47"/>
    </w:p>
    <w:p w14:paraId="0CA5CA81" w14:textId="77777777" w:rsidR="00143FCA" w:rsidRPr="00813908" w:rsidRDefault="00143FCA" w:rsidP="00143FCA">
      <w:pPr>
        <w:spacing w:line="288" w:lineRule="auto"/>
        <w:rPr>
          <w:rFonts w:ascii="Calibri" w:hAnsi="Calibri"/>
          <w:b/>
          <w:smallCaps/>
          <w:sz w:val="28"/>
          <w:szCs w:val="28"/>
          <w:lang w:val="es-ES"/>
        </w:rPr>
      </w:pPr>
    </w:p>
    <w:p w14:paraId="4F566611" w14:textId="77777777" w:rsidR="00143FCA" w:rsidRDefault="00143FCA" w:rsidP="00143FCA">
      <w:pPr>
        <w:spacing w:line="288" w:lineRule="auto"/>
        <w:rPr>
          <w:rFonts w:ascii="Calibri" w:hAnsi="Calibri"/>
          <w:szCs w:val="22"/>
          <w:lang w:val="es-ES"/>
        </w:rPr>
      </w:pPr>
      <w:r w:rsidRPr="007E06FB">
        <w:rPr>
          <w:rFonts w:ascii="Calibri" w:hAnsi="Calibri"/>
          <w:szCs w:val="22"/>
          <w:lang w:val="es-ES"/>
        </w:rPr>
        <w:t xml:space="preserve">El objetivo de este módulo es recoger información sobre la exposición de los </w:t>
      </w:r>
      <w:r>
        <w:rPr>
          <w:rFonts w:ascii="Calibri" w:hAnsi="Calibri"/>
          <w:szCs w:val="22"/>
          <w:lang w:val="es-ES"/>
        </w:rPr>
        <w:t>informantes</w:t>
      </w:r>
      <w:r w:rsidRPr="007E06FB">
        <w:rPr>
          <w:rFonts w:ascii="Calibri" w:hAnsi="Calibri"/>
          <w:szCs w:val="22"/>
          <w:lang w:val="es-ES"/>
        </w:rPr>
        <w:t xml:space="preserve"> a los medios de comunicación, y el uso de computadoras </w:t>
      </w:r>
      <w:r>
        <w:rPr>
          <w:rFonts w:ascii="Calibri" w:hAnsi="Calibri"/>
          <w:szCs w:val="22"/>
          <w:lang w:val="es-ES"/>
        </w:rPr>
        <w:t>e</w:t>
      </w:r>
      <w:r w:rsidRPr="007E06FB">
        <w:rPr>
          <w:rFonts w:ascii="Calibri" w:hAnsi="Calibri"/>
          <w:szCs w:val="22"/>
          <w:lang w:val="es-ES"/>
        </w:rPr>
        <w:t xml:space="preserve"> Internet. </w:t>
      </w:r>
      <w:r w:rsidRPr="00BF3BFC">
        <w:rPr>
          <w:rFonts w:ascii="Calibri" w:hAnsi="Calibri"/>
          <w:szCs w:val="22"/>
          <w:lang w:val="es-ES"/>
        </w:rPr>
        <w:t xml:space="preserve">El módulo incluye 3 preguntas </w:t>
      </w:r>
      <w:r>
        <w:rPr>
          <w:rFonts w:ascii="Calibri" w:hAnsi="Calibri"/>
          <w:szCs w:val="22"/>
          <w:lang w:val="es-ES"/>
        </w:rPr>
        <w:t>sobre</w:t>
      </w:r>
      <w:r w:rsidRPr="00BF3BFC">
        <w:rPr>
          <w:rFonts w:ascii="Calibri" w:hAnsi="Calibri"/>
          <w:szCs w:val="22"/>
          <w:lang w:val="es-ES"/>
        </w:rPr>
        <w:t xml:space="preserve"> los medios de comunicación (MT2-MT4) y 6 preguntas sobr</w:t>
      </w:r>
      <w:r>
        <w:rPr>
          <w:rFonts w:ascii="Calibri" w:hAnsi="Calibri"/>
          <w:szCs w:val="22"/>
          <w:lang w:val="es-ES"/>
        </w:rPr>
        <w:t>e tecnologías de la información</w:t>
      </w:r>
      <w:r w:rsidRPr="00BF3BFC">
        <w:rPr>
          <w:rFonts w:ascii="Calibri" w:hAnsi="Calibri"/>
          <w:szCs w:val="22"/>
          <w:lang w:val="es-ES"/>
        </w:rPr>
        <w:t xml:space="preserve">/ comunicación (MT6-MT11). </w:t>
      </w:r>
      <w:r w:rsidRPr="007E06FB">
        <w:rPr>
          <w:rFonts w:ascii="Calibri" w:hAnsi="Calibri"/>
          <w:szCs w:val="22"/>
          <w:lang w:val="es-ES"/>
        </w:rPr>
        <w:t>Las preguntas son sencillas, y le ayudará a entender:</w:t>
      </w:r>
      <w:r w:rsidRPr="007E06FB">
        <w:rPr>
          <w:rFonts w:ascii="Calibri" w:hAnsi="Calibri"/>
          <w:szCs w:val="22"/>
          <w:lang w:val="es-ES"/>
        </w:rPr>
        <w:br/>
        <w:t xml:space="preserve"> </w:t>
      </w:r>
    </w:p>
    <w:p w14:paraId="409684A6" w14:textId="77777777" w:rsidR="00143FCA" w:rsidRDefault="00143FCA" w:rsidP="00143FCA">
      <w:pPr>
        <w:pStyle w:val="ListParagraph"/>
        <w:numPr>
          <w:ilvl w:val="0"/>
          <w:numId w:val="37"/>
        </w:numPr>
        <w:spacing w:line="288" w:lineRule="auto"/>
        <w:contextualSpacing/>
        <w:rPr>
          <w:rFonts w:ascii="Calibri" w:hAnsi="Calibri"/>
          <w:szCs w:val="22"/>
          <w:lang w:val="es-ES"/>
        </w:rPr>
      </w:pPr>
      <w:r w:rsidRPr="00BF3BFC">
        <w:rPr>
          <w:rFonts w:ascii="Calibri" w:hAnsi="Calibri"/>
          <w:szCs w:val="22"/>
          <w:lang w:val="es-ES"/>
        </w:rPr>
        <w:t>Si los encuestados están expuestos a los periódicos/ revistas, la radio y la televisión.</w:t>
      </w:r>
    </w:p>
    <w:p w14:paraId="696BB26A" w14:textId="77777777" w:rsidR="00143FCA" w:rsidRDefault="00143FCA" w:rsidP="00143FCA">
      <w:pPr>
        <w:pStyle w:val="ListParagraph"/>
        <w:numPr>
          <w:ilvl w:val="0"/>
          <w:numId w:val="37"/>
        </w:numPr>
        <w:spacing w:line="288" w:lineRule="auto"/>
        <w:contextualSpacing/>
        <w:rPr>
          <w:rFonts w:ascii="Calibri" w:hAnsi="Calibri"/>
          <w:szCs w:val="22"/>
          <w:lang w:val="es-ES"/>
        </w:rPr>
      </w:pPr>
      <w:r w:rsidRPr="00BF3BFC">
        <w:rPr>
          <w:rFonts w:ascii="Calibri" w:hAnsi="Calibri"/>
          <w:szCs w:val="22"/>
          <w:lang w:val="es-ES"/>
        </w:rPr>
        <w:t>Si se ha usado alguna vez computadoras, así como su uso actual/ reciente.</w:t>
      </w:r>
    </w:p>
    <w:p w14:paraId="63A86BBD" w14:textId="77777777" w:rsidR="00143FCA" w:rsidRPr="00BF3BFC" w:rsidRDefault="00143FCA" w:rsidP="00143FCA">
      <w:pPr>
        <w:pStyle w:val="ListParagraph"/>
        <w:numPr>
          <w:ilvl w:val="0"/>
          <w:numId w:val="37"/>
        </w:numPr>
        <w:spacing w:line="288" w:lineRule="auto"/>
        <w:contextualSpacing/>
        <w:rPr>
          <w:rFonts w:ascii="Calibri" w:hAnsi="Calibri"/>
          <w:szCs w:val="22"/>
          <w:lang w:val="es-ES"/>
        </w:rPr>
      </w:pPr>
      <w:r w:rsidRPr="00BF3BFC">
        <w:rPr>
          <w:rFonts w:ascii="Calibri" w:hAnsi="Calibri"/>
          <w:szCs w:val="22"/>
          <w:lang w:val="es-ES"/>
        </w:rPr>
        <w:t>Si se ha usado alguna Internet, así como su uso actual/ reciente.</w:t>
      </w:r>
    </w:p>
    <w:p w14:paraId="4F3A2CB1" w14:textId="77777777" w:rsidR="00143FCA" w:rsidRDefault="00143FCA" w:rsidP="00143FCA">
      <w:pPr>
        <w:spacing w:line="288" w:lineRule="auto"/>
        <w:rPr>
          <w:rFonts w:ascii="Calibri" w:hAnsi="Calibri"/>
          <w:szCs w:val="22"/>
          <w:lang w:val="es-ES"/>
        </w:rPr>
      </w:pPr>
    </w:p>
    <w:p w14:paraId="05D165E2" w14:textId="77777777" w:rsidR="00143FCA" w:rsidRPr="007E06FB" w:rsidRDefault="00143FCA" w:rsidP="00143FCA">
      <w:pPr>
        <w:spacing w:line="288" w:lineRule="auto"/>
        <w:rPr>
          <w:rFonts w:ascii="Calibri" w:hAnsi="Calibri"/>
          <w:szCs w:val="22"/>
          <w:lang w:val="es-ES"/>
        </w:rPr>
      </w:pPr>
    </w:p>
    <w:p w14:paraId="4D3E51F0" w14:textId="77777777" w:rsidR="00143FCA" w:rsidRPr="00143FCA" w:rsidRDefault="00143FCA" w:rsidP="00143FCA">
      <w:pPr>
        <w:keepNext/>
        <w:spacing w:line="288" w:lineRule="auto"/>
        <w:rPr>
          <w:rFonts w:ascii="Calibri" w:hAnsi="Calibri"/>
          <w:b/>
          <w:smallCaps/>
          <w:szCs w:val="22"/>
          <w:lang w:val="es-ES"/>
        </w:rPr>
      </w:pPr>
      <w:r w:rsidRPr="00143FCA">
        <w:rPr>
          <w:rFonts w:ascii="Calibri" w:hAnsi="Calibri"/>
          <w:b/>
          <w:smallCaps/>
          <w:szCs w:val="22"/>
          <w:lang w:val="es-ES"/>
        </w:rPr>
        <w:t xml:space="preserve">MT1. </w:t>
      </w:r>
      <w:r w:rsidRPr="00143FCA">
        <w:rPr>
          <w:rFonts w:ascii="Calibri" w:hAnsi="Calibri"/>
          <w:b/>
          <w:i/>
          <w:szCs w:val="22"/>
          <w:lang w:val="es-ES"/>
        </w:rPr>
        <w:t>Verifique WB7</w:t>
      </w:r>
    </w:p>
    <w:p w14:paraId="6ADA3EEC" w14:textId="19E707C9" w:rsidR="00143FCA" w:rsidRPr="00BF3BFC" w:rsidRDefault="00143FCA" w:rsidP="00143FCA">
      <w:pPr>
        <w:keepNext/>
        <w:spacing w:line="288" w:lineRule="auto"/>
        <w:ind w:left="709"/>
        <w:rPr>
          <w:rFonts w:ascii="Calibri" w:hAnsi="Calibri"/>
          <w:color w:val="000000"/>
          <w:szCs w:val="22"/>
          <w:lang w:val="es-ES"/>
        </w:rPr>
      </w:pPr>
      <w:r w:rsidRPr="00BF3BFC">
        <w:rPr>
          <w:rFonts w:ascii="Calibri" w:hAnsi="Calibri"/>
          <w:color w:val="000000"/>
          <w:szCs w:val="22"/>
          <w:lang w:val="es-ES"/>
        </w:rPr>
        <w:t xml:space="preserve">Antes de </w:t>
      </w:r>
      <w:r>
        <w:rPr>
          <w:rFonts w:ascii="Calibri" w:hAnsi="Calibri"/>
          <w:color w:val="000000"/>
          <w:szCs w:val="22"/>
          <w:lang w:val="es-ES"/>
        </w:rPr>
        <w:t>comenzar a plantear</w:t>
      </w:r>
      <w:r w:rsidRPr="00BF3BFC">
        <w:rPr>
          <w:rFonts w:ascii="Calibri" w:hAnsi="Calibri"/>
          <w:color w:val="000000"/>
          <w:szCs w:val="22"/>
          <w:lang w:val="es-ES"/>
        </w:rPr>
        <w:t xml:space="preserve"> las preguntas en este módulo, compruebe WB7. MT1 está destinad</w:t>
      </w:r>
      <w:r>
        <w:rPr>
          <w:rFonts w:ascii="Calibri" w:hAnsi="Calibri"/>
          <w:color w:val="000000"/>
          <w:szCs w:val="22"/>
          <w:lang w:val="es-ES"/>
        </w:rPr>
        <w:t>a</w:t>
      </w:r>
      <w:r w:rsidRPr="00BF3BFC">
        <w:rPr>
          <w:rFonts w:ascii="Calibri" w:hAnsi="Calibri"/>
          <w:color w:val="000000"/>
          <w:szCs w:val="22"/>
          <w:lang w:val="es-ES"/>
        </w:rPr>
        <w:t xml:space="preserve"> a filtrar </w:t>
      </w:r>
      <w:r>
        <w:rPr>
          <w:rFonts w:ascii="Calibri" w:hAnsi="Calibri"/>
          <w:color w:val="000000"/>
          <w:szCs w:val="22"/>
          <w:lang w:val="es-ES"/>
        </w:rPr>
        <w:t xml:space="preserve">a </w:t>
      </w:r>
      <w:r w:rsidRPr="00BF3BFC">
        <w:rPr>
          <w:rFonts w:ascii="Calibri" w:hAnsi="Calibri"/>
          <w:color w:val="000000"/>
          <w:szCs w:val="22"/>
          <w:lang w:val="es-ES"/>
        </w:rPr>
        <w:t xml:space="preserve">los encuestados que </w:t>
      </w:r>
      <w:r>
        <w:rPr>
          <w:rFonts w:ascii="Calibri" w:hAnsi="Calibri"/>
          <w:color w:val="000000"/>
          <w:szCs w:val="22"/>
          <w:lang w:val="es-ES"/>
        </w:rPr>
        <w:t xml:space="preserve">no saben leer, para no tener que preguntar MT2 </w:t>
      </w:r>
      <w:r w:rsidRPr="00BF3BFC">
        <w:rPr>
          <w:rFonts w:ascii="Calibri" w:hAnsi="Calibri"/>
          <w:color w:val="000000"/>
          <w:szCs w:val="22"/>
          <w:lang w:val="es-ES"/>
        </w:rPr>
        <w:t>a los encuestados</w:t>
      </w:r>
      <w:r>
        <w:rPr>
          <w:rFonts w:ascii="Calibri" w:hAnsi="Calibri"/>
          <w:color w:val="000000"/>
          <w:szCs w:val="22"/>
          <w:lang w:val="es-ES"/>
        </w:rPr>
        <w:t xml:space="preserve"> (sobre la lectura de periódicos)</w:t>
      </w:r>
      <w:r w:rsidRPr="00BF3BFC">
        <w:rPr>
          <w:rFonts w:ascii="Calibri" w:hAnsi="Calibri"/>
          <w:color w:val="000000"/>
          <w:szCs w:val="22"/>
          <w:lang w:val="es-ES"/>
        </w:rPr>
        <w:t>.</w:t>
      </w:r>
      <w:r w:rsidRPr="00BF3BFC">
        <w:rPr>
          <w:rFonts w:ascii="Calibri" w:hAnsi="Calibri"/>
          <w:color w:val="000000"/>
          <w:szCs w:val="22"/>
          <w:lang w:val="es-ES"/>
        </w:rPr>
        <w:br/>
      </w:r>
      <w:r w:rsidRPr="00BF3BFC">
        <w:rPr>
          <w:rFonts w:ascii="Calibri" w:hAnsi="Calibri"/>
          <w:color w:val="000000"/>
          <w:szCs w:val="22"/>
          <w:lang w:val="es-ES"/>
        </w:rPr>
        <w:br/>
        <w:t xml:space="preserve">Si WB7 </w:t>
      </w:r>
      <w:r w:rsidR="00DC67BA">
        <w:rPr>
          <w:rFonts w:ascii="Calibri" w:hAnsi="Calibri"/>
          <w:color w:val="000000"/>
          <w:szCs w:val="22"/>
          <w:lang w:val="es-ES"/>
        </w:rPr>
        <w:t>está</w:t>
      </w:r>
      <w:r w:rsidRPr="00BF3BFC">
        <w:rPr>
          <w:rFonts w:ascii="Calibri" w:hAnsi="Calibri"/>
          <w:color w:val="000000"/>
          <w:szCs w:val="22"/>
          <w:lang w:val="es-ES"/>
        </w:rPr>
        <w:t xml:space="preserve"> en blanco</w:t>
      </w:r>
      <w:r w:rsidR="00DC67BA">
        <w:rPr>
          <w:rFonts w:ascii="Calibri" w:hAnsi="Calibri"/>
          <w:color w:val="000000"/>
          <w:szCs w:val="22"/>
          <w:lang w:val="es-ES"/>
        </w:rPr>
        <w:t xml:space="preserve"> (</w:t>
      </w:r>
      <w:r w:rsidRPr="00BF3BFC">
        <w:rPr>
          <w:rFonts w:ascii="Calibri" w:hAnsi="Calibri"/>
          <w:color w:val="000000"/>
          <w:szCs w:val="22"/>
          <w:lang w:val="es-ES"/>
        </w:rPr>
        <w:t xml:space="preserve">el </w:t>
      </w:r>
      <w:r>
        <w:rPr>
          <w:rFonts w:ascii="Calibri" w:hAnsi="Calibri"/>
          <w:color w:val="000000"/>
          <w:szCs w:val="22"/>
          <w:lang w:val="es-ES"/>
        </w:rPr>
        <w:t>informante</w:t>
      </w:r>
      <w:r w:rsidRPr="00BF3BFC">
        <w:rPr>
          <w:rFonts w:ascii="Calibri" w:hAnsi="Calibri"/>
          <w:color w:val="000000"/>
          <w:szCs w:val="22"/>
          <w:lang w:val="es-ES"/>
        </w:rPr>
        <w:t xml:space="preserve"> tiene educación secundaria o superior</w:t>
      </w:r>
      <w:r w:rsidR="00DC67BA">
        <w:rPr>
          <w:rFonts w:ascii="Calibri" w:hAnsi="Calibri"/>
          <w:color w:val="000000"/>
          <w:szCs w:val="22"/>
          <w:lang w:val="es-ES"/>
        </w:rPr>
        <w:t>)</w:t>
      </w:r>
      <w:r w:rsidRPr="00BF3BFC">
        <w:rPr>
          <w:rFonts w:ascii="Calibri" w:hAnsi="Calibri"/>
          <w:color w:val="000000"/>
          <w:szCs w:val="22"/>
          <w:lang w:val="es-ES"/>
        </w:rPr>
        <w:t xml:space="preserve"> </w:t>
      </w:r>
      <w:r>
        <w:rPr>
          <w:rFonts w:ascii="Calibri" w:hAnsi="Calibri"/>
          <w:color w:val="000000"/>
          <w:szCs w:val="22"/>
          <w:lang w:val="es-ES"/>
        </w:rPr>
        <w:t>usted deberá</w:t>
      </w:r>
      <w:r w:rsidRPr="00BF3BFC">
        <w:rPr>
          <w:rFonts w:ascii="Calibri" w:hAnsi="Calibri"/>
          <w:color w:val="000000"/>
          <w:szCs w:val="22"/>
          <w:lang w:val="es-ES"/>
        </w:rPr>
        <w:t xml:space="preserve"> continuar con MT2. Si WB7 es </w:t>
      </w:r>
      <w:r>
        <w:rPr>
          <w:rFonts w:ascii="Calibri" w:hAnsi="Calibri"/>
          <w:color w:val="000000"/>
          <w:szCs w:val="22"/>
          <w:lang w:val="es-ES"/>
        </w:rPr>
        <w:t>“2”, “3” o “4”</w:t>
      </w:r>
      <w:r w:rsidRPr="00BF3BFC">
        <w:rPr>
          <w:rFonts w:ascii="Calibri" w:hAnsi="Calibri"/>
          <w:color w:val="000000"/>
          <w:szCs w:val="22"/>
          <w:lang w:val="es-ES"/>
        </w:rPr>
        <w:t xml:space="preserve">, continúe con MT2. Si WB7 es </w:t>
      </w:r>
      <w:r>
        <w:rPr>
          <w:rFonts w:ascii="Calibri" w:hAnsi="Calibri"/>
          <w:color w:val="000000"/>
          <w:szCs w:val="22"/>
          <w:lang w:val="es-ES"/>
        </w:rPr>
        <w:t>“1” o “5”</w:t>
      </w:r>
      <w:r w:rsidR="00DC67BA">
        <w:rPr>
          <w:rFonts w:ascii="Calibri" w:hAnsi="Calibri"/>
          <w:color w:val="000000"/>
          <w:szCs w:val="22"/>
          <w:lang w:val="es-ES"/>
        </w:rPr>
        <w:t xml:space="preserve"> (</w:t>
      </w:r>
      <w:r w:rsidRPr="00BF3BFC">
        <w:rPr>
          <w:rFonts w:ascii="Calibri" w:hAnsi="Calibri"/>
          <w:color w:val="000000"/>
          <w:szCs w:val="22"/>
          <w:lang w:val="es-ES"/>
        </w:rPr>
        <w:t xml:space="preserve">el </w:t>
      </w:r>
      <w:r>
        <w:rPr>
          <w:rFonts w:ascii="Calibri" w:hAnsi="Calibri"/>
          <w:color w:val="000000"/>
          <w:szCs w:val="22"/>
          <w:lang w:val="es-ES"/>
        </w:rPr>
        <w:t>informante</w:t>
      </w:r>
      <w:r w:rsidRPr="00BF3BFC">
        <w:rPr>
          <w:rFonts w:ascii="Calibri" w:hAnsi="Calibri"/>
          <w:color w:val="000000"/>
          <w:szCs w:val="22"/>
          <w:lang w:val="es-ES"/>
        </w:rPr>
        <w:t xml:space="preserve"> no puede leer en absoluto o es ciego</w:t>
      </w:r>
      <w:r w:rsidR="00DC67BA">
        <w:rPr>
          <w:rFonts w:ascii="Calibri" w:hAnsi="Calibri"/>
          <w:color w:val="000000"/>
          <w:szCs w:val="22"/>
          <w:lang w:val="es-ES"/>
        </w:rPr>
        <w:t xml:space="preserve">) </w:t>
      </w:r>
      <w:r>
        <w:rPr>
          <w:rFonts w:ascii="Calibri" w:hAnsi="Calibri"/>
          <w:color w:val="000000"/>
          <w:szCs w:val="22"/>
          <w:lang w:val="es-ES"/>
        </w:rPr>
        <w:t>pase a</w:t>
      </w:r>
      <w:r w:rsidRPr="00BF3BFC">
        <w:rPr>
          <w:rFonts w:ascii="Calibri" w:hAnsi="Calibri"/>
          <w:color w:val="000000"/>
          <w:szCs w:val="22"/>
          <w:lang w:val="es-ES"/>
        </w:rPr>
        <w:t xml:space="preserve"> MT3.</w:t>
      </w:r>
    </w:p>
    <w:p w14:paraId="51ACE2AA" w14:textId="77777777" w:rsidR="00143FCA" w:rsidRDefault="00143FCA" w:rsidP="00143FCA">
      <w:pPr>
        <w:keepNext/>
        <w:spacing w:line="288" w:lineRule="auto"/>
        <w:rPr>
          <w:rFonts w:ascii="Calibri" w:hAnsi="Calibri"/>
          <w:lang w:val="es-ES"/>
        </w:rPr>
      </w:pPr>
    </w:p>
    <w:p w14:paraId="70806235" w14:textId="77777777" w:rsidR="00143FCA" w:rsidRPr="00BF3BFC" w:rsidRDefault="00143FCA" w:rsidP="00143FCA">
      <w:pPr>
        <w:keepNext/>
        <w:spacing w:line="288" w:lineRule="auto"/>
        <w:rPr>
          <w:rFonts w:ascii="Calibri" w:hAnsi="Calibri"/>
          <w:szCs w:val="22"/>
          <w:lang w:val="es-ES"/>
        </w:rPr>
      </w:pPr>
      <w:r w:rsidRPr="007E06FB">
        <w:rPr>
          <w:rFonts w:ascii="Calibri" w:hAnsi="Calibri"/>
          <w:lang w:val="es-ES"/>
        </w:rPr>
        <w:t>En</w:t>
      </w:r>
      <w:r w:rsidRPr="007E06FB">
        <w:rPr>
          <w:rFonts w:ascii="Calibri" w:hAnsi="Calibri"/>
          <w:szCs w:val="22"/>
          <w:lang w:val="es-ES"/>
        </w:rPr>
        <w:t xml:space="preserve"> </w:t>
      </w:r>
      <w:r w:rsidRPr="007E06FB">
        <w:rPr>
          <w:rFonts w:ascii="Calibri" w:hAnsi="Calibri"/>
          <w:lang w:val="es-ES"/>
        </w:rPr>
        <w:t>las</w:t>
      </w:r>
      <w:r w:rsidRPr="007E06FB">
        <w:rPr>
          <w:rFonts w:ascii="Calibri" w:hAnsi="Calibri"/>
          <w:szCs w:val="22"/>
          <w:lang w:val="es-ES"/>
        </w:rPr>
        <w:t xml:space="preserve"> </w:t>
      </w:r>
      <w:r w:rsidRPr="007E06FB">
        <w:rPr>
          <w:rFonts w:ascii="Calibri" w:hAnsi="Calibri"/>
          <w:lang w:val="es-ES"/>
        </w:rPr>
        <w:t>3</w:t>
      </w:r>
      <w:r w:rsidRPr="007E06FB">
        <w:rPr>
          <w:rFonts w:ascii="Calibri" w:hAnsi="Calibri"/>
          <w:szCs w:val="22"/>
          <w:lang w:val="es-ES"/>
        </w:rPr>
        <w:t xml:space="preserve"> </w:t>
      </w:r>
      <w:r w:rsidRPr="007E06FB">
        <w:rPr>
          <w:rFonts w:ascii="Calibri" w:hAnsi="Calibri"/>
          <w:lang w:val="es-ES"/>
        </w:rPr>
        <w:t>preguntas</w:t>
      </w:r>
      <w:r w:rsidRPr="007E06FB">
        <w:rPr>
          <w:rFonts w:ascii="Calibri" w:hAnsi="Calibri"/>
          <w:szCs w:val="22"/>
          <w:lang w:val="es-ES"/>
        </w:rPr>
        <w:t xml:space="preserve"> </w:t>
      </w:r>
      <w:r w:rsidRPr="007E06FB">
        <w:rPr>
          <w:rFonts w:ascii="Calibri" w:hAnsi="Calibri"/>
          <w:lang w:val="es-ES"/>
        </w:rPr>
        <w:t>que siguen,</w:t>
      </w:r>
      <w:r w:rsidRPr="007E06FB">
        <w:rPr>
          <w:rFonts w:ascii="Calibri" w:hAnsi="Calibri"/>
          <w:szCs w:val="22"/>
          <w:lang w:val="es-ES"/>
        </w:rPr>
        <w:t xml:space="preserve"> </w:t>
      </w:r>
      <w:r w:rsidRPr="007E06FB">
        <w:rPr>
          <w:rFonts w:ascii="Calibri" w:hAnsi="Calibri"/>
          <w:lang w:val="es-ES"/>
        </w:rPr>
        <w:t>se utilizan los mismos</w:t>
      </w:r>
      <w:r w:rsidRPr="007E06FB">
        <w:rPr>
          <w:rFonts w:ascii="Calibri" w:hAnsi="Calibri"/>
          <w:szCs w:val="22"/>
          <w:lang w:val="es-ES"/>
        </w:rPr>
        <w:t xml:space="preserve"> </w:t>
      </w:r>
      <w:r w:rsidRPr="007E06FB">
        <w:rPr>
          <w:rFonts w:ascii="Calibri" w:hAnsi="Calibri"/>
          <w:lang w:val="es-ES"/>
        </w:rPr>
        <w:t>códigos de respuesta</w:t>
      </w:r>
      <w:r w:rsidRPr="007E06FB">
        <w:rPr>
          <w:rFonts w:ascii="Calibri" w:hAnsi="Calibri"/>
          <w:szCs w:val="22"/>
          <w:lang w:val="es-ES"/>
        </w:rPr>
        <w:t xml:space="preserve">: </w:t>
      </w:r>
      <w:r w:rsidRPr="007E06FB">
        <w:rPr>
          <w:rFonts w:ascii="Calibri" w:hAnsi="Calibri"/>
          <w:lang w:val="es-ES"/>
        </w:rPr>
        <w:t>"</w:t>
      </w:r>
      <w:r w:rsidRPr="007E06FB">
        <w:rPr>
          <w:rFonts w:ascii="Calibri" w:hAnsi="Calibri"/>
          <w:szCs w:val="22"/>
          <w:lang w:val="es-ES"/>
        </w:rPr>
        <w:t>Casi todos los días</w:t>
      </w:r>
      <w:r w:rsidRPr="007E06FB">
        <w:rPr>
          <w:rFonts w:ascii="Calibri" w:hAnsi="Calibri"/>
          <w:lang w:val="es-ES"/>
        </w:rPr>
        <w:t>", "</w:t>
      </w:r>
      <w:r w:rsidRPr="007E06FB">
        <w:rPr>
          <w:rFonts w:ascii="Calibri" w:hAnsi="Calibri"/>
          <w:szCs w:val="22"/>
          <w:lang w:val="es-ES"/>
        </w:rPr>
        <w:t xml:space="preserve">Al menos </w:t>
      </w:r>
      <w:r w:rsidRPr="007E06FB">
        <w:rPr>
          <w:rFonts w:ascii="Calibri" w:hAnsi="Calibri"/>
          <w:lang w:val="es-ES"/>
        </w:rPr>
        <w:t>una vez a la</w:t>
      </w:r>
      <w:r w:rsidRPr="007E06FB">
        <w:rPr>
          <w:rFonts w:ascii="Calibri" w:hAnsi="Calibri"/>
          <w:szCs w:val="22"/>
          <w:lang w:val="es-ES"/>
        </w:rPr>
        <w:t xml:space="preserve"> </w:t>
      </w:r>
      <w:r w:rsidRPr="007E06FB">
        <w:rPr>
          <w:rFonts w:ascii="Calibri" w:hAnsi="Calibri"/>
          <w:lang w:val="es-ES"/>
        </w:rPr>
        <w:t>semana", "</w:t>
      </w:r>
      <w:r w:rsidRPr="007E06FB">
        <w:rPr>
          <w:rFonts w:ascii="Calibri" w:hAnsi="Calibri"/>
          <w:szCs w:val="22"/>
          <w:lang w:val="es-ES"/>
        </w:rPr>
        <w:t xml:space="preserve">Menos de una vez </w:t>
      </w:r>
      <w:r w:rsidRPr="007E06FB">
        <w:rPr>
          <w:rFonts w:ascii="Calibri" w:hAnsi="Calibri"/>
          <w:lang w:val="es-ES"/>
        </w:rPr>
        <w:t>a la semana</w:t>
      </w:r>
      <w:r w:rsidRPr="007E06FB">
        <w:rPr>
          <w:rFonts w:ascii="Calibri" w:hAnsi="Calibri"/>
          <w:szCs w:val="22"/>
          <w:lang w:val="es-ES"/>
        </w:rPr>
        <w:t xml:space="preserve">", </w:t>
      </w:r>
      <w:r w:rsidRPr="007E06FB">
        <w:rPr>
          <w:rFonts w:ascii="Calibri" w:hAnsi="Calibri"/>
          <w:lang w:val="es-ES"/>
        </w:rPr>
        <w:t>y "</w:t>
      </w:r>
      <w:r w:rsidRPr="007E06FB">
        <w:rPr>
          <w:rFonts w:ascii="Calibri" w:hAnsi="Calibri"/>
          <w:szCs w:val="22"/>
          <w:lang w:val="es-ES"/>
        </w:rPr>
        <w:t xml:space="preserve">No, en absoluto", </w:t>
      </w:r>
      <w:r w:rsidRPr="007E06FB">
        <w:rPr>
          <w:rFonts w:ascii="Calibri" w:hAnsi="Calibri"/>
          <w:lang w:val="es-ES"/>
        </w:rPr>
        <w:t>respectivamente, para</w:t>
      </w:r>
      <w:r w:rsidRPr="007E06FB">
        <w:rPr>
          <w:rFonts w:ascii="Calibri" w:hAnsi="Calibri"/>
          <w:szCs w:val="22"/>
          <w:lang w:val="es-ES"/>
        </w:rPr>
        <w:t xml:space="preserve"> </w:t>
      </w:r>
      <w:r w:rsidRPr="007E06FB">
        <w:rPr>
          <w:rFonts w:ascii="Calibri" w:hAnsi="Calibri"/>
          <w:lang w:val="es-ES"/>
        </w:rPr>
        <w:t>la lectura de periódicos/ revistas</w:t>
      </w:r>
      <w:r w:rsidRPr="007E06FB">
        <w:rPr>
          <w:rFonts w:ascii="Calibri" w:hAnsi="Calibri"/>
          <w:szCs w:val="22"/>
          <w:lang w:val="es-ES"/>
        </w:rPr>
        <w:t xml:space="preserve">, </w:t>
      </w:r>
      <w:r w:rsidRPr="007E06FB">
        <w:rPr>
          <w:rFonts w:ascii="Calibri" w:hAnsi="Calibri"/>
          <w:lang w:val="es-ES"/>
        </w:rPr>
        <w:t>escuchar la radio</w:t>
      </w:r>
      <w:r w:rsidRPr="007E06FB">
        <w:rPr>
          <w:rFonts w:ascii="Calibri" w:hAnsi="Calibri"/>
          <w:szCs w:val="22"/>
          <w:lang w:val="es-ES"/>
        </w:rPr>
        <w:t xml:space="preserve"> </w:t>
      </w:r>
      <w:r w:rsidRPr="007E06FB">
        <w:rPr>
          <w:rFonts w:ascii="Calibri" w:hAnsi="Calibri"/>
          <w:lang w:val="es-ES"/>
        </w:rPr>
        <w:t>y</w:t>
      </w:r>
      <w:r w:rsidRPr="007E06FB">
        <w:rPr>
          <w:rFonts w:ascii="Calibri" w:hAnsi="Calibri"/>
          <w:szCs w:val="22"/>
          <w:lang w:val="es-ES"/>
        </w:rPr>
        <w:t xml:space="preserve"> </w:t>
      </w:r>
      <w:r w:rsidRPr="007E06FB">
        <w:rPr>
          <w:rFonts w:ascii="Calibri" w:hAnsi="Calibri"/>
          <w:lang w:val="es-ES"/>
        </w:rPr>
        <w:t>ver la televisión.</w:t>
      </w:r>
      <w:r w:rsidRPr="007E06FB">
        <w:rPr>
          <w:rFonts w:ascii="Calibri" w:hAnsi="Calibri"/>
          <w:szCs w:val="22"/>
          <w:lang w:val="es-ES"/>
        </w:rPr>
        <w:t xml:space="preserve"> </w:t>
      </w:r>
      <w:r w:rsidRPr="00BF3BFC">
        <w:rPr>
          <w:rFonts w:ascii="Calibri" w:hAnsi="Calibri"/>
          <w:lang w:val="es-ES"/>
        </w:rPr>
        <w:t>"</w:t>
      </w:r>
      <w:r w:rsidRPr="00BF3BFC">
        <w:rPr>
          <w:rFonts w:ascii="Calibri" w:hAnsi="Calibri"/>
          <w:szCs w:val="22"/>
          <w:lang w:val="es-ES"/>
        </w:rPr>
        <w:t xml:space="preserve">Casi todos los días" se refiere a </w:t>
      </w:r>
      <w:r w:rsidRPr="00BF3BFC">
        <w:rPr>
          <w:rFonts w:ascii="Calibri" w:hAnsi="Calibri"/>
          <w:lang w:val="es-ES"/>
        </w:rPr>
        <w:t xml:space="preserve">los casos en </w:t>
      </w:r>
      <w:r>
        <w:rPr>
          <w:rFonts w:ascii="Calibri" w:hAnsi="Calibri"/>
          <w:lang w:val="es-ES"/>
        </w:rPr>
        <w:t xml:space="preserve">los </w:t>
      </w:r>
      <w:r w:rsidRPr="00BF3BFC">
        <w:rPr>
          <w:rFonts w:ascii="Calibri" w:hAnsi="Calibri"/>
          <w:lang w:val="es-ES"/>
        </w:rPr>
        <w:t>que</w:t>
      </w:r>
      <w:r w:rsidRPr="00BF3BFC">
        <w:rPr>
          <w:rFonts w:ascii="Calibri" w:hAnsi="Calibri"/>
          <w:szCs w:val="22"/>
          <w:lang w:val="es-ES"/>
        </w:rPr>
        <w:t xml:space="preserve"> </w:t>
      </w:r>
      <w:r w:rsidRPr="00BF3BFC">
        <w:rPr>
          <w:rFonts w:ascii="Calibri" w:hAnsi="Calibri"/>
          <w:lang w:val="es-ES"/>
        </w:rPr>
        <w:t>el acceso al medio</w:t>
      </w:r>
      <w:r w:rsidRPr="00BF3BFC">
        <w:rPr>
          <w:rFonts w:ascii="Calibri" w:hAnsi="Calibri"/>
          <w:szCs w:val="22"/>
          <w:lang w:val="es-ES"/>
        </w:rPr>
        <w:t xml:space="preserve"> </w:t>
      </w:r>
      <w:r w:rsidRPr="00BF3BFC">
        <w:rPr>
          <w:rFonts w:ascii="Calibri" w:hAnsi="Calibri"/>
          <w:lang w:val="es-ES"/>
        </w:rPr>
        <w:t xml:space="preserve">en cuestión </w:t>
      </w:r>
      <w:r>
        <w:rPr>
          <w:rFonts w:ascii="Calibri" w:hAnsi="Calibri"/>
          <w:lang w:val="es-ES"/>
        </w:rPr>
        <w:t>se</w:t>
      </w:r>
      <w:r w:rsidRPr="00BF3BFC">
        <w:rPr>
          <w:rFonts w:ascii="Calibri" w:hAnsi="Calibri"/>
          <w:szCs w:val="22"/>
          <w:lang w:val="es-ES"/>
        </w:rPr>
        <w:t xml:space="preserve"> </w:t>
      </w:r>
      <w:r w:rsidRPr="00BF3BFC">
        <w:rPr>
          <w:rFonts w:ascii="Calibri" w:hAnsi="Calibri"/>
          <w:lang w:val="es-ES"/>
        </w:rPr>
        <w:t>practica</w:t>
      </w:r>
      <w:r w:rsidRPr="00BF3BFC">
        <w:rPr>
          <w:rFonts w:ascii="Calibri" w:hAnsi="Calibri"/>
          <w:szCs w:val="22"/>
          <w:lang w:val="es-ES"/>
        </w:rPr>
        <w:t xml:space="preserve"> </w:t>
      </w:r>
      <w:r w:rsidRPr="00404FC1">
        <w:rPr>
          <w:rFonts w:ascii="Calibri" w:hAnsi="Calibri"/>
          <w:u w:val="single"/>
          <w:lang w:val="es-ES"/>
        </w:rPr>
        <w:t>normalmente</w:t>
      </w:r>
      <w:r w:rsidRPr="00404FC1">
        <w:rPr>
          <w:rFonts w:ascii="Calibri" w:hAnsi="Calibri"/>
          <w:lang w:val="es-ES"/>
        </w:rPr>
        <w:t xml:space="preserve"> </w:t>
      </w:r>
      <w:r w:rsidRPr="00BF3BFC">
        <w:rPr>
          <w:rFonts w:ascii="Calibri" w:hAnsi="Calibri"/>
          <w:lang w:val="es-ES"/>
        </w:rPr>
        <w:t>todos los días</w:t>
      </w:r>
      <w:r>
        <w:rPr>
          <w:rFonts w:ascii="Calibri" w:hAnsi="Calibri"/>
          <w:lang w:val="es-ES"/>
        </w:rPr>
        <w:t>;</w:t>
      </w:r>
      <w:r w:rsidRPr="00BF3BFC">
        <w:rPr>
          <w:rFonts w:ascii="Calibri" w:hAnsi="Calibri"/>
          <w:szCs w:val="22"/>
          <w:lang w:val="es-ES"/>
        </w:rPr>
        <w:t xml:space="preserve"> </w:t>
      </w:r>
      <w:r w:rsidRPr="00BF3BFC">
        <w:rPr>
          <w:rFonts w:ascii="Calibri" w:hAnsi="Calibri"/>
          <w:lang w:val="es-ES"/>
        </w:rPr>
        <w:t>"Por lo menos</w:t>
      </w:r>
      <w:r w:rsidRPr="00BF3BFC">
        <w:rPr>
          <w:rFonts w:ascii="Calibri" w:hAnsi="Calibri"/>
          <w:szCs w:val="22"/>
          <w:lang w:val="es-ES"/>
        </w:rPr>
        <w:t xml:space="preserve"> </w:t>
      </w:r>
      <w:r w:rsidRPr="00BF3BFC">
        <w:rPr>
          <w:rFonts w:ascii="Calibri" w:hAnsi="Calibri"/>
          <w:lang w:val="es-ES"/>
        </w:rPr>
        <w:t>una vez a la</w:t>
      </w:r>
      <w:r w:rsidRPr="00BF3BFC">
        <w:rPr>
          <w:rFonts w:ascii="Calibri" w:hAnsi="Calibri"/>
          <w:szCs w:val="22"/>
          <w:lang w:val="es-ES"/>
        </w:rPr>
        <w:t xml:space="preserve"> </w:t>
      </w:r>
      <w:r w:rsidRPr="00BF3BFC">
        <w:rPr>
          <w:rFonts w:ascii="Calibri" w:hAnsi="Calibri"/>
          <w:lang w:val="es-ES"/>
        </w:rPr>
        <w:t>semana</w:t>
      </w:r>
      <w:r w:rsidRPr="00BF3BFC">
        <w:rPr>
          <w:rFonts w:ascii="Calibri" w:hAnsi="Calibri"/>
          <w:szCs w:val="22"/>
          <w:lang w:val="es-ES"/>
        </w:rPr>
        <w:t xml:space="preserve">" </w:t>
      </w:r>
      <w:r w:rsidRPr="00BF3BFC">
        <w:rPr>
          <w:rFonts w:ascii="Calibri" w:hAnsi="Calibri"/>
          <w:lang w:val="es-ES"/>
        </w:rPr>
        <w:t>es aplicable</w:t>
      </w:r>
      <w:r w:rsidRPr="00BF3BFC">
        <w:rPr>
          <w:rFonts w:ascii="Calibri" w:hAnsi="Calibri"/>
          <w:szCs w:val="22"/>
          <w:lang w:val="es-ES"/>
        </w:rPr>
        <w:t xml:space="preserve"> </w:t>
      </w:r>
      <w:r w:rsidRPr="00BF3BFC">
        <w:rPr>
          <w:rFonts w:ascii="Calibri" w:hAnsi="Calibri"/>
          <w:lang w:val="es-ES"/>
        </w:rPr>
        <w:t>cuando la práctica</w:t>
      </w:r>
      <w:r w:rsidRPr="00BF3BFC">
        <w:rPr>
          <w:rFonts w:ascii="Calibri" w:hAnsi="Calibri"/>
          <w:szCs w:val="22"/>
          <w:lang w:val="es-ES"/>
        </w:rPr>
        <w:t xml:space="preserve"> </w:t>
      </w:r>
      <w:r w:rsidRPr="00BF3BFC">
        <w:rPr>
          <w:rFonts w:ascii="Calibri" w:hAnsi="Calibri"/>
          <w:lang w:val="es-ES"/>
        </w:rPr>
        <w:t>normal no es</w:t>
      </w:r>
      <w:r w:rsidRPr="00BF3BFC">
        <w:rPr>
          <w:rFonts w:ascii="Calibri" w:hAnsi="Calibri"/>
          <w:szCs w:val="22"/>
          <w:lang w:val="es-ES"/>
        </w:rPr>
        <w:t xml:space="preserve"> </w:t>
      </w:r>
      <w:r w:rsidRPr="00BF3BFC">
        <w:rPr>
          <w:rFonts w:ascii="Calibri" w:hAnsi="Calibri"/>
          <w:lang w:val="es-ES"/>
        </w:rPr>
        <w:t>todos los días</w:t>
      </w:r>
      <w:r w:rsidRPr="00BF3BFC">
        <w:rPr>
          <w:rFonts w:ascii="Calibri" w:hAnsi="Calibri"/>
          <w:szCs w:val="22"/>
          <w:lang w:val="es-ES"/>
        </w:rPr>
        <w:t xml:space="preserve"> </w:t>
      </w:r>
      <w:r w:rsidRPr="00BF3BFC">
        <w:rPr>
          <w:rFonts w:ascii="Calibri" w:hAnsi="Calibri"/>
          <w:lang w:val="es-ES"/>
        </w:rPr>
        <w:t>o casi todos los</w:t>
      </w:r>
      <w:r w:rsidRPr="00BF3BFC">
        <w:rPr>
          <w:rFonts w:ascii="Calibri" w:hAnsi="Calibri"/>
          <w:szCs w:val="22"/>
          <w:lang w:val="es-ES"/>
        </w:rPr>
        <w:t xml:space="preserve"> </w:t>
      </w:r>
      <w:r w:rsidRPr="00BF3BFC">
        <w:rPr>
          <w:rFonts w:ascii="Calibri" w:hAnsi="Calibri"/>
          <w:lang w:val="es-ES"/>
        </w:rPr>
        <w:t>días</w:t>
      </w:r>
      <w:r w:rsidRPr="00BF3BFC">
        <w:rPr>
          <w:rFonts w:ascii="Calibri" w:hAnsi="Calibri"/>
          <w:szCs w:val="22"/>
          <w:lang w:val="es-ES"/>
        </w:rPr>
        <w:t xml:space="preserve">, pero </w:t>
      </w:r>
      <w:r w:rsidRPr="00BF3BFC">
        <w:rPr>
          <w:rFonts w:ascii="Calibri" w:hAnsi="Calibri"/>
          <w:lang w:val="es-ES"/>
        </w:rPr>
        <w:t>se practica</w:t>
      </w:r>
      <w:r w:rsidRPr="00BF3BFC">
        <w:rPr>
          <w:rFonts w:ascii="Calibri" w:hAnsi="Calibri"/>
          <w:szCs w:val="22"/>
          <w:lang w:val="es-ES"/>
        </w:rPr>
        <w:t xml:space="preserve"> </w:t>
      </w:r>
      <w:r w:rsidRPr="00BF3BFC">
        <w:rPr>
          <w:rFonts w:ascii="Calibri" w:hAnsi="Calibri"/>
          <w:lang w:val="es-ES"/>
        </w:rPr>
        <w:t>por lo menos</w:t>
      </w:r>
      <w:r w:rsidRPr="00BF3BFC">
        <w:rPr>
          <w:rFonts w:ascii="Calibri" w:hAnsi="Calibri"/>
          <w:szCs w:val="22"/>
          <w:lang w:val="es-ES"/>
        </w:rPr>
        <w:t xml:space="preserve"> </w:t>
      </w:r>
      <w:r w:rsidRPr="00BF3BFC">
        <w:rPr>
          <w:rFonts w:ascii="Calibri" w:hAnsi="Calibri"/>
          <w:lang w:val="es-ES"/>
        </w:rPr>
        <w:t>una vez al</w:t>
      </w:r>
      <w:r w:rsidRPr="00BF3BFC">
        <w:rPr>
          <w:rFonts w:ascii="Calibri" w:hAnsi="Calibri"/>
          <w:szCs w:val="22"/>
          <w:lang w:val="es-ES"/>
        </w:rPr>
        <w:t xml:space="preserve"> </w:t>
      </w:r>
      <w:r w:rsidRPr="00BF3BFC">
        <w:rPr>
          <w:rFonts w:ascii="Calibri" w:hAnsi="Calibri"/>
          <w:lang w:val="es-ES"/>
        </w:rPr>
        <w:t>semana</w:t>
      </w:r>
      <w:r w:rsidRPr="00BF3BFC">
        <w:rPr>
          <w:rFonts w:ascii="Calibri" w:hAnsi="Calibri"/>
          <w:szCs w:val="22"/>
          <w:lang w:val="es-ES"/>
        </w:rPr>
        <w:t xml:space="preserve">. </w:t>
      </w:r>
      <w:r w:rsidRPr="00BF3BFC">
        <w:rPr>
          <w:rFonts w:ascii="Calibri" w:hAnsi="Calibri"/>
          <w:lang w:val="es-ES"/>
        </w:rPr>
        <w:t>Por ejemplo</w:t>
      </w:r>
      <w:r w:rsidRPr="00BF3BFC">
        <w:rPr>
          <w:rFonts w:ascii="Calibri" w:hAnsi="Calibri"/>
          <w:szCs w:val="22"/>
          <w:lang w:val="es-ES"/>
        </w:rPr>
        <w:t xml:space="preserve">, la lectura de </w:t>
      </w:r>
      <w:r w:rsidRPr="00BF3BFC">
        <w:rPr>
          <w:rFonts w:ascii="Calibri" w:hAnsi="Calibri"/>
          <w:lang w:val="es-ES"/>
        </w:rPr>
        <w:t>un periódico</w:t>
      </w:r>
      <w:r w:rsidRPr="00BF3BFC">
        <w:rPr>
          <w:rFonts w:ascii="Calibri" w:hAnsi="Calibri"/>
          <w:szCs w:val="22"/>
          <w:lang w:val="es-ES"/>
        </w:rPr>
        <w:t xml:space="preserve"> </w:t>
      </w:r>
      <w:r>
        <w:rPr>
          <w:rFonts w:ascii="Calibri" w:hAnsi="Calibri"/>
          <w:lang w:val="es-ES"/>
        </w:rPr>
        <w:t>un día sí y otro no se clasificaría</w:t>
      </w:r>
      <w:r w:rsidRPr="00BF3BFC">
        <w:rPr>
          <w:rFonts w:ascii="Calibri" w:hAnsi="Calibri"/>
          <w:lang w:val="es-ES"/>
        </w:rPr>
        <w:t xml:space="preserve"> como</w:t>
      </w:r>
      <w:r w:rsidRPr="00BF3BFC">
        <w:rPr>
          <w:rFonts w:ascii="Calibri" w:hAnsi="Calibri"/>
          <w:szCs w:val="22"/>
          <w:lang w:val="es-ES"/>
        </w:rPr>
        <w:t xml:space="preserve"> </w:t>
      </w:r>
      <w:r w:rsidRPr="00BF3BFC">
        <w:rPr>
          <w:rFonts w:ascii="Calibri" w:hAnsi="Calibri"/>
          <w:lang w:val="es-ES"/>
        </w:rPr>
        <w:t>"por lo menos</w:t>
      </w:r>
      <w:r w:rsidRPr="00BF3BFC">
        <w:rPr>
          <w:rFonts w:ascii="Calibri" w:hAnsi="Calibri"/>
          <w:szCs w:val="22"/>
          <w:lang w:val="es-ES"/>
        </w:rPr>
        <w:t xml:space="preserve"> </w:t>
      </w:r>
      <w:r w:rsidRPr="00BF3BFC">
        <w:rPr>
          <w:rFonts w:ascii="Calibri" w:hAnsi="Calibri"/>
          <w:lang w:val="es-ES"/>
        </w:rPr>
        <w:t>una vez a la</w:t>
      </w:r>
      <w:r w:rsidRPr="00BF3BFC">
        <w:rPr>
          <w:rFonts w:ascii="Calibri" w:hAnsi="Calibri"/>
          <w:szCs w:val="22"/>
          <w:lang w:val="es-ES"/>
        </w:rPr>
        <w:t xml:space="preserve"> </w:t>
      </w:r>
      <w:r w:rsidRPr="00BF3BFC">
        <w:rPr>
          <w:rFonts w:ascii="Calibri" w:hAnsi="Calibri"/>
          <w:lang w:val="es-ES"/>
        </w:rPr>
        <w:t>semana</w:t>
      </w:r>
      <w:r w:rsidRPr="00BF3BFC">
        <w:rPr>
          <w:rFonts w:ascii="Calibri" w:hAnsi="Calibri"/>
          <w:szCs w:val="22"/>
          <w:lang w:val="es-ES"/>
        </w:rPr>
        <w:t xml:space="preserve">". </w:t>
      </w:r>
      <w:r w:rsidRPr="00BF3BFC">
        <w:rPr>
          <w:rFonts w:ascii="Calibri" w:hAnsi="Calibri"/>
          <w:lang w:val="es-ES"/>
        </w:rPr>
        <w:t>La percepción del</w:t>
      </w:r>
      <w:r w:rsidRPr="00BF3BFC">
        <w:rPr>
          <w:rFonts w:ascii="Calibri" w:hAnsi="Calibri"/>
          <w:szCs w:val="22"/>
          <w:lang w:val="es-ES"/>
        </w:rPr>
        <w:t xml:space="preserve"> </w:t>
      </w:r>
      <w:r>
        <w:rPr>
          <w:rFonts w:ascii="Calibri" w:hAnsi="Calibri"/>
          <w:lang w:val="es-ES"/>
        </w:rPr>
        <w:t>informante</w:t>
      </w:r>
      <w:r w:rsidRPr="00BF3BFC">
        <w:rPr>
          <w:rFonts w:ascii="Calibri" w:hAnsi="Calibri"/>
          <w:szCs w:val="22"/>
          <w:lang w:val="es-ES"/>
        </w:rPr>
        <w:t xml:space="preserve"> </w:t>
      </w:r>
      <w:r w:rsidRPr="00BF3BFC">
        <w:rPr>
          <w:rFonts w:ascii="Calibri" w:hAnsi="Calibri"/>
          <w:lang w:val="es-ES"/>
        </w:rPr>
        <w:t>sobre la frecuencia de</w:t>
      </w:r>
      <w:r w:rsidRPr="00BF3BFC">
        <w:rPr>
          <w:rFonts w:ascii="Calibri" w:hAnsi="Calibri"/>
          <w:szCs w:val="22"/>
          <w:lang w:val="es-ES"/>
        </w:rPr>
        <w:t xml:space="preserve"> </w:t>
      </w:r>
      <w:r w:rsidRPr="00BF3BFC">
        <w:rPr>
          <w:rFonts w:ascii="Calibri" w:hAnsi="Calibri"/>
          <w:lang w:val="es-ES"/>
        </w:rPr>
        <w:t>acceso es importante</w:t>
      </w:r>
      <w:r w:rsidRPr="00BF3BFC">
        <w:rPr>
          <w:rFonts w:ascii="Calibri" w:hAnsi="Calibri"/>
          <w:szCs w:val="22"/>
          <w:lang w:val="es-ES"/>
        </w:rPr>
        <w:t xml:space="preserve"> </w:t>
      </w:r>
      <w:r w:rsidRPr="00BF3BFC">
        <w:rPr>
          <w:rFonts w:ascii="Calibri" w:hAnsi="Calibri"/>
          <w:lang w:val="es-ES"/>
        </w:rPr>
        <w:t>en la codificación de</w:t>
      </w:r>
      <w:r w:rsidRPr="00BF3BFC">
        <w:rPr>
          <w:rFonts w:ascii="Calibri" w:hAnsi="Calibri"/>
          <w:szCs w:val="22"/>
          <w:lang w:val="es-ES"/>
        </w:rPr>
        <w:t xml:space="preserve"> </w:t>
      </w:r>
      <w:r w:rsidRPr="00BF3BFC">
        <w:rPr>
          <w:rFonts w:ascii="Calibri" w:hAnsi="Calibri"/>
          <w:lang w:val="es-ES"/>
        </w:rPr>
        <w:t>la respuesta</w:t>
      </w:r>
      <w:r w:rsidRPr="00BF3BFC">
        <w:rPr>
          <w:rFonts w:ascii="Calibri" w:hAnsi="Calibri"/>
          <w:szCs w:val="22"/>
          <w:lang w:val="es-ES"/>
        </w:rPr>
        <w:t xml:space="preserve"> </w:t>
      </w:r>
      <w:r w:rsidRPr="00BF3BFC">
        <w:rPr>
          <w:rFonts w:ascii="Calibri" w:hAnsi="Calibri"/>
          <w:lang w:val="es-ES"/>
        </w:rPr>
        <w:t>correcta.</w:t>
      </w:r>
    </w:p>
    <w:p w14:paraId="08446BEA" w14:textId="77777777" w:rsidR="00143FCA" w:rsidRDefault="00143FCA" w:rsidP="00143FCA">
      <w:pPr>
        <w:rPr>
          <w:rFonts w:ascii="Calibri" w:hAnsi="Calibri"/>
          <w:b/>
          <w:smallCaps/>
          <w:szCs w:val="22"/>
          <w:lang w:val="es-ES"/>
        </w:rPr>
      </w:pPr>
    </w:p>
    <w:p w14:paraId="43ECAFC6" w14:textId="77777777" w:rsidR="00143FCA" w:rsidRPr="000B0F41" w:rsidRDefault="00143FCA" w:rsidP="00143FCA">
      <w:pPr>
        <w:rPr>
          <w:rFonts w:ascii="Calibri" w:hAnsi="Calibri"/>
          <w:color w:val="000000"/>
          <w:szCs w:val="22"/>
          <w:lang w:val="es-ES"/>
        </w:rPr>
      </w:pPr>
      <w:r w:rsidRPr="00813908">
        <w:rPr>
          <w:rFonts w:ascii="Calibri" w:hAnsi="Calibri"/>
          <w:b/>
          <w:smallCaps/>
          <w:szCs w:val="22"/>
          <w:lang w:val="es-ES"/>
        </w:rPr>
        <w:t xml:space="preserve">MT2. ¿CON QUÉ FRECUENCIA LEE UN PERIÓDICO O REVISTA? </w:t>
      </w:r>
      <w:r w:rsidRPr="00BF3BFC">
        <w:rPr>
          <w:rFonts w:ascii="Calibri" w:hAnsi="Calibri"/>
          <w:b/>
          <w:smallCaps/>
          <w:szCs w:val="22"/>
          <w:lang w:val="es-ES"/>
        </w:rPr>
        <w:t>¿CASI TODOS LOS DÍAS, AL MENOS UNA VEZ POR SEMANA, MENOS DE UNA VEZ POR SEMANA O NUNCA?</w:t>
      </w:r>
      <w:r w:rsidRPr="000B0F41">
        <w:rPr>
          <w:rFonts w:ascii="Calibri" w:hAnsi="Calibri"/>
          <w:color w:val="000000"/>
          <w:szCs w:val="22"/>
          <w:lang w:val="es-ES"/>
        </w:rPr>
        <w:t xml:space="preserve"> </w:t>
      </w:r>
    </w:p>
    <w:p w14:paraId="6A200882" w14:textId="37519A1B" w:rsidR="00143FCA" w:rsidRPr="00BF3BFC" w:rsidRDefault="00143FCA" w:rsidP="00143FCA">
      <w:pPr>
        <w:keepNext/>
        <w:spacing w:line="288" w:lineRule="auto"/>
        <w:ind w:left="709"/>
        <w:rPr>
          <w:rFonts w:ascii="Calibri" w:hAnsi="Calibri"/>
          <w:color w:val="000000"/>
          <w:szCs w:val="22"/>
          <w:lang w:val="es-ES"/>
        </w:rPr>
      </w:pPr>
      <w:r w:rsidRPr="00BF3BFC">
        <w:rPr>
          <w:rFonts w:ascii="Calibri" w:hAnsi="Calibri"/>
          <w:color w:val="000000"/>
          <w:szCs w:val="22"/>
          <w:lang w:val="es-ES"/>
        </w:rPr>
        <w:t xml:space="preserve">El propósito de esta pregunta es averiguar si el </w:t>
      </w:r>
      <w:r>
        <w:rPr>
          <w:rFonts w:ascii="Calibri" w:hAnsi="Calibri"/>
          <w:color w:val="000000"/>
          <w:szCs w:val="22"/>
          <w:lang w:val="es-ES"/>
        </w:rPr>
        <w:t>informante</w:t>
      </w:r>
      <w:r w:rsidRPr="00BF3BFC">
        <w:rPr>
          <w:rFonts w:ascii="Calibri" w:hAnsi="Calibri"/>
          <w:color w:val="000000"/>
          <w:szCs w:val="22"/>
          <w:lang w:val="es-ES"/>
        </w:rPr>
        <w:t xml:space="preserve"> está expuesto a las influencias externas </w:t>
      </w:r>
      <w:r>
        <w:rPr>
          <w:rFonts w:ascii="Calibri" w:hAnsi="Calibri"/>
          <w:color w:val="000000"/>
          <w:szCs w:val="22"/>
          <w:lang w:val="es-ES"/>
        </w:rPr>
        <w:t>de</w:t>
      </w:r>
      <w:r w:rsidRPr="00BF3BFC">
        <w:rPr>
          <w:rFonts w:ascii="Calibri" w:hAnsi="Calibri"/>
          <w:color w:val="000000"/>
          <w:szCs w:val="22"/>
          <w:lang w:val="es-ES"/>
        </w:rPr>
        <w:t xml:space="preserve"> su comunidad local a través de la lectura de periódicos o revistas. No importa qué tipo de artículos </w:t>
      </w:r>
      <w:r>
        <w:rPr>
          <w:rFonts w:ascii="Calibri" w:hAnsi="Calibri"/>
          <w:color w:val="000000"/>
          <w:szCs w:val="22"/>
          <w:lang w:val="es-ES"/>
        </w:rPr>
        <w:t>lea</w:t>
      </w:r>
      <w:r w:rsidRPr="00BF3BFC">
        <w:rPr>
          <w:rFonts w:ascii="Calibri" w:hAnsi="Calibri"/>
          <w:color w:val="000000"/>
          <w:szCs w:val="22"/>
          <w:lang w:val="es-ES"/>
        </w:rPr>
        <w:t xml:space="preserve">, </w:t>
      </w:r>
      <w:r>
        <w:rPr>
          <w:rFonts w:ascii="Calibri" w:hAnsi="Calibri"/>
          <w:color w:val="000000"/>
          <w:szCs w:val="22"/>
          <w:lang w:val="es-ES"/>
        </w:rPr>
        <w:t xml:space="preserve">en </w:t>
      </w:r>
      <w:r w:rsidRPr="00BF3BFC">
        <w:rPr>
          <w:rFonts w:ascii="Calibri" w:hAnsi="Calibri"/>
          <w:color w:val="000000"/>
          <w:szCs w:val="22"/>
          <w:lang w:val="es-ES"/>
        </w:rPr>
        <w:t xml:space="preserve">qué idioma, o </w:t>
      </w:r>
      <w:r>
        <w:rPr>
          <w:rFonts w:ascii="Calibri" w:hAnsi="Calibri"/>
          <w:color w:val="000000"/>
          <w:szCs w:val="22"/>
          <w:lang w:val="es-ES"/>
        </w:rPr>
        <w:t>quién</w:t>
      </w:r>
      <w:r w:rsidRPr="00BF3BFC">
        <w:rPr>
          <w:rFonts w:ascii="Calibri" w:hAnsi="Calibri"/>
          <w:color w:val="000000"/>
          <w:szCs w:val="22"/>
          <w:lang w:val="es-ES"/>
        </w:rPr>
        <w:t xml:space="preserve"> compra los periódicos o revistas que lee. La pregunta es simplemente sobre la frecuencia con que los lee. Asegúrese de leer toda la </w:t>
      </w:r>
      <w:r>
        <w:rPr>
          <w:rFonts w:ascii="Calibri" w:hAnsi="Calibri"/>
          <w:color w:val="000000"/>
          <w:szCs w:val="22"/>
          <w:lang w:val="es-ES"/>
        </w:rPr>
        <w:t>pregunta. Es importante que el informante oiga</w:t>
      </w:r>
      <w:r w:rsidRPr="00BF3BFC">
        <w:rPr>
          <w:rFonts w:ascii="Calibri" w:hAnsi="Calibri"/>
          <w:color w:val="000000"/>
          <w:szCs w:val="22"/>
          <w:lang w:val="es-ES"/>
        </w:rPr>
        <w:t xml:space="preserve"> las cuatro categorías </w:t>
      </w:r>
      <w:r>
        <w:rPr>
          <w:rFonts w:ascii="Calibri" w:hAnsi="Calibri"/>
          <w:color w:val="000000"/>
          <w:szCs w:val="22"/>
          <w:lang w:val="es-ES"/>
        </w:rPr>
        <w:t>incluidas</w:t>
      </w:r>
      <w:r w:rsidRPr="00BF3BFC">
        <w:rPr>
          <w:rFonts w:ascii="Calibri" w:hAnsi="Calibri"/>
          <w:color w:val="000000"/>
          <w:szCs w:val="22"/>
          <w:lang w:val="es-ES"/>
        </w:rPr>
        <w:t xml:space="preserve"> en la pregunta.</w:t>
      </w:r>
      <w:r w:rsidRPr="00BF3BFC">
        <w:rPr>
          <w:rFonts w:ascii="Calibri" w:hAnsi="Calibri"/>
          <w:color w:val="000000"/>
          <w:szCs w:val="22"/>
          <w:lang w:val="es-ES"/>
        </w:rPr>
        <w:br/>
      </w:r>
      <w:r w:rsidRPr="00BF3BFC">
        <w:rPr>
          <w:rFonts w:ascii="Calibri" w:hAnsi="Calibri"/>
          <w:color w:val="000000"/>
          <w:szCs w:val="22"/>
          <w:lang w:val="es-ES"/>
        </w:rPr>
        <w:lastRenderedPageBreak/>
        <w:br/>
        <w:t xml:space="preserve">Si el </w:t>
      </w:r>
      <w:r>
        <w:rPr>
          <w:rFonts w:ascii="Calibri" w:hAnsi="Calibri"/>
          <w:color w:val="000000"/>
          <w:szCs w:val="22"/>
          <w:lang w:val="es-ES"/>
        </w:rPr>
        <w:t>informante</w:t>
      </w:r>
      <w:r w:rsidRPr="00BF3BFC">
        <w:rPr>
          <w:rFonts w:ascii="Calibri" w:hAnsi="Calibri"/>
          <w:color w:val="000000"/>
          <w:szCs w:val="22"/>
          <w:lang w:val="es-ES"/>
        </w:rPr>
        <w:t xml:space="preserve"> le dice que </w:t>
      </w:r>
      <w:r>
        <w:rPr>
          <w:rFonts w:ascii="Calibri" w:hAnsi="Calibri"/>
          <w:color w:val="000000"/>
          <w:szCs w:val="22"/>
          <w:lang w:val="es-ES"/>
        </w:rPr>
        <w:t>lee</w:t>
      </w:r>
      <w:r w:rsidRPr="00BF3BFC">
        <w:rPr>
          <w:rFonts w:ascii="Calibri" w:hAnsi="Calibri"/>
          <w:color w:val="000000"/>
          <w:szCs w:val="22"/>
          <w:lang w:val="es-ES"/>
        </w:rPr>
        <w:t xml:space="preserve"> periódicos </w:t>
      </w:r>
      <w:r w:rsidR="00F854E7">
        <w:rPr>
          <w:rFonts w:ascii="Calibri" w:hAnsi="Calibri"/>
          <w:color w:val="000000"/>
          <w:szCs w:val="22"/>
          <w:lang w:val="es-ES"/>
        </w:rPr>
        <w:t xml:space="preserve">o revistas </w:t>
      </w:r>
      <w:r w:rsidRPr="00BF3BFC">
        <w:rPr>
          <w:rFonts w:ascii="Calibri" w:hAnsi="Calibri"/>
          <w:color w:val="000000"/>
          <w:szCs w:val="22"/>
          <w:lang w:val="es-ES"/>
        </w:rPr>
        <w:t xml:space="preserve">en Internet, esto </w:t>
      </w:r>
      <w:r>
        <w:rPr>
          <w:rFonts w:ascii="Calibri" w:hAnsi="Calibri"/>
          <w:color w:val="000000"/>
          <w:szCs w:val="22"/>
          <w:lang w:val="es-ES"/>
        </w:rPr>
        <w:t>seguirá siendo considerado</w:t>
      </w:r>
      <w:r w:rsidRPr="00BF3BFC">
        <w:rPr>
          <w:rFonts w:ascii="Calibri" w:hAnsi="Calibri"/>
          <w:color w:val="000000"/>
          <w:szCs w:val="22"/>
          <w:lang w:val="es-ES"/>
        </w:rPr>
        <w:t xml:space="preserve"> como exposición a los periódicos. El objetivo </w:t>
      </w:r>
      <w:r>
        <w:rPr>
          <w:rFonts w:ascii="Calibri" w:hAnsi="Calibri"/>
          <w:color w:val="000000"/>
          <w:szCs w:val="22"/>
          <w:lang w:val="es-ES"/>
        </w:rPr>
        <w:t>consiste en</w:t>
      </w:r>
      <w:r w:rsidRPr="00BF3BFC">
        <w:rPr>
          <w:rFonts w:ascii="Calibri" w:hAnsi="Calibri"/>
          <w:color w:val="000000"/>
          <w:szCs w:val="22"/>
          <w:lang w:val="es-ES"/>
        </w:rPr>
        <w:t xml:space="preserve"> recoger información sobre si los encuestados tienen acceso a periódicos y</w:t>
      </w:r>
      <w:r w:rsidR="00F854E7">
        <w:rPr>
          <w:rFonts w:ascii="Calibri" w:hAnsi="Calibri"/>
          <w:color w:val="000000"/>
          <w:szCs w:val="22"/>
          <w:lang w:val="es-ES"/>
        </w:rPr>
        <w:t xml:space="preserve"> revistas y</w:t>
      </w:r>
      <w:r>
        <w:rPr>
          <w:rFonts w:ascii="Calibri" w:hAnsi="Calibri"/>
          <w:color w:val="000000"/>
          <w:szCs w:val="22"/>
          <w:lang w:val="es-ES"/>
        </w:rPr>
        <w:t>,</w:t>
      </w:r>
      <w:r w:rsidRPr="00BF3BFC">
        <w:rPr>
          <w:rFonts w:ascii="Calibri" w:hAnsi="Calibri"/>
          <w:color w:val="000000"/>
          <w:szCs w:val="22"/>
          <w:lang w:val="es-ES"/>
        </w:rPr>
        <w:t xml:space="preserve"> en caso afirmativo, con qué frecuencia.</w:t>
      </w:r>
      <w:r w:rsidRPr="00BF3BFC">
        <w:rPr>
          <w:rFonts w:ascii="Calibri" w:hAnsi="Calibri"/>
          <w:color w:val="000000"/>
          <w:szCs w:val="22"/>
          <w:lang w:val="es-ES"/>
        </w:rPr>
        <w:br/>
      </w:r>
      <w:r w:rsidRPr="00BF3BFC">
        <w:rPr>
          <w:rFonts w:ascii="Calibri" w:hAnsi="Calibri"/>
          <w:color w:val="000000"/>
          <w:szCs w:val="22"/>
          <w:lang w:val="es-ES"/>
        </w:rPr>
        <w:br/>
      </w:r>
      <w:r>
        <w:rPr>
          <w:rFonts w:ascii="Calibri" w:hAnsi="Calibri"/>
          <w:color w:val="000000"/>
          <w:szCs w:val="22"/>
          <w:lang w:val="es-ES"/>
        </w:rPr>
        <w:t>Marque con un círculo sobre</w:t>
      </w:r>
      <w:r w:rsidRPr="00BF3BFC">
        <w:rPr>
          <w:rFonts w:ascii="Calibri" w:hAnsi="Calibri"/>
          <w:color w:val="000000"/>
          <w:szCs w:val="22"/>
          <w:lang w:val="es-ES"/>
        </w:rPr>
        <w:t xml:space="preserve"> </w:t>
      </w:r>
      <w:r>
        <w:rPr>
          <w:rFonts w:ascii="Calibri" w:hAnsi="Calibri"/>
          <w:color w:val="000000"/>
          <w:szCs w:val="22"/>
          <w:lang w:val="es-ES"/>
        </w:rPr>
        <w:t>“</w:t>
      </w:r>
      <w:r w:rsidRPr="00BF3BFC">
        <w:rPr>
          <w:rFonts w:ascii="Calibri" w:hAnsi="Calibri"/>
          <w:color w:val="000000"/>
          <w:szCs w:val="22"/>
          <w:lang w:val="es-ES"/>
        </w:rPr>
        <w:t>1</w:t>
      </w:r>
      <w:r>
        <w:rPr>
          <w:rFonts w:ascii="Calibri" w:hAnsi="Calibri"/>
          <w:color w:val="000000"/>
          <w:szCs w:val="22"/>
          <w:lang w:val="es-ES"/>
        </w:rPr>
        <w:t>”</w:t>
      </w:r>
      <w:r w:rsidRPr="00BF3BFC">
        <w:rPr>
          <w:rFonts w:ascii="Calibri" w:hAnsi="Calibri"/>
          <w:color w:val="000000"/>
          <w:szCs w:val="22"/>
          <w:lang w:val="es-ES"/>
        </w:rPr>
        <w:t xml:space="preserve"> si el </w:t>
      </w:r>
      <w:r>
        <w:rPr>
          <w:rFonts w:ascii="Calibri" w:hAnsi="Calibri"/>
          <w:color w:val="000000"/>
          <w:szCs w:val="22"/>
          <w:lang w:val="es-ES"/>
        </w:rPr>
        <w:t>informante</w:t>
      </w:r>
      <w:r w:rsidRPr="00BF3BFC">
        <w:rPr>
          <w:rFonts w:ascii="Calibri" w:hAnsi="Calibri"/>
          <w:color w:val="000000"/>
          <w:szCs w:val="22"/>
          <w:lang w:val="es-ES"/>
        </w:rPr>
        <w:t xml:space="preserve"> lee un periódico o una revista casi todos los días, </w:t>
      </w:r>
      <w:r>
        <w:rPr>
          <w:rFonts w:ascii="Calibri" w:hAnsi="Calibri"/>
          <w:color w:val="000000"/>
          <w:szCs w:val="22"/>
          <w:lang w:val="es-ES"/>
        </w:rPr>
        <w:t>“2” si</w:t>
      </w:r>
      <w:r w:rsidRPr="00BF3BFC">
        <w:rPr>
          <w:rFonts w:ascii="Calibri" w:hAnsi="Calibri"/>
          <w:color w:val="000000"/>
          <w:szCs w:val="22"/>
          <w:lang w:val="es-ES"/>
        </w:rPr>
        <w:t xml:space="preserve"> lo lee a</w:t>
      </w:r>
      <w:r>
        <w:rPr>
          <w:rFonts w:ascii="Calibri" w:hAnsi="Calibri"/>
          <w:color w:val="000000"/>
          <w:szCs w:val="22"/>
          <w:lang w:val="es-ES"/>
        </w:rPr>
        <w:t xml:space="preserve">l menos una vez a la semana, “3” </w:t>
      </w:r>
      <w:r w:rsidRPr="00BF3BFC">
        <w:rPr>
          <w:rFonts w:ascii="Calibri" w:hAnsi="Calibri"/>
          <w:color w:val="000000"/>
          <w:szCs w:val="22"/>
          <w:lang w:val="es-ES"/>
        </w:rPr>
        <w:t xml:space="preserve">si es menos de una vez a la semana y </w:t>
      </w:r>
      <w:r>
        <w:rPr>
          <w:rFonts w:ascii="Calibri" w:hAnsi="Calibri"/>
          <w:color w:val="000000"/>
          <w:szCs w:val="22"/>
          <w:lang w:val="es-ES"/>
        </w:rPr>
        <w:t>“4”</w:t>
      </w:r>
      <w:r w:rsidRPr="00BF3BFC">
        <w:rPr>
          <w:rFonts w:ascii="Calibri" w:hAnsi="Calibri"/>
          <w:color w:val="000000"/>
          <w:szCs w:val="22"/>
          <w:lang w:val="es-ES"/>
        </w:rPr>
        <w:t xml:space="preserve"> si no lee nada.</w:t>
      </w:r>
    </w:p>
    <w:p w14:paraId="69F34B4D" w14:textId="77777777" w:rsidR="00143FCA" w:rsidRDefault="00143FCA" w:rsidP="00143FCA">
      <w:pPr>
        <w:rPr>
          <w:rFonts w:ascii="Calibri" w:hAnsi="Calibri"/>
          <w:b/>
          <w:smallCaps/>
          <w:szCs w:val="22"/>
          <w:lang w:val="es-ES"/>
        </w:rPr>
      </w:pPr>
    </w:p>
    <w:p w14:paraId="359CAE47" w14:textId="77777777" w:rsidR="00143FCA" w:rsidRPr="00E26B74" w:rsidRDefault="00143FCA" w:rsidP="00143FCA">
      <w:pPr>
        <w:rPr>
          <w:rFonts w:ascii="Calibri" w:hAnsi="Calibri"/>
          <w:color w:val="000000"/>
          <w:szCs w:val="22"/>
          <w:lang w:val="es-ES"/>
        </w:rPr>
      </w:pPr>
      <w:r w:rsidRPr="00813908">
        <w:rPr>
          <w:rFonts w:ascii="Calibri" w:hAnsi="Calibri"/>
          <w:b/>
          <w:smallCaps/>
          <w:szCs w:val="22"/>
          <w:lang w:val="es-ES"/>
        </w:rPr>
        <w:t>MT3</w:t>
      </w:r>
      <w:r w:rsidRPr="00813908">
        <w:rPr>
          <w:rFonts w:ascii="Calibri" w:hAnsi="Calibri"/>
          <w:b/>
          <w:smallCaps/>
          <w:lang w:val="es-ES"/>
        </w:rPr>
        <w:t>. ¿ESCUCHA LA RADIO CASI TODOS LOS DÍAS, AL MENOS UNA VEZ POR SEMANA, MENOS DE UNA VEZ POR SEMANA O NUNCA?</w:t>
      </w:r>
      <w:r w:rsidRPr="00E26B74">
        <w:rPr>
          <w:rFonts w:ascii="Calibri" w:hAnsi="Calibri"/>
          <w:color w:val="000000"/>
          <w:szCs w:val="22"/>
          <w:lang w:val="es-ES"/>
        </w:rPr>
        <w:t xml:space="preserve"> </w:t>
      </w:r>
    </w:p>
    <w:p w14:paraId="56D6A372" w14:textId="77777777" w:rsidR="00143FCA" w:rsidRDefault="00143FCA" w:rsidP="00143FCA">
      <w:pPr>
        <w:keepNext/>
        <w:spacing w:line="288" w:lineRule="auto"/>
        <w:ind w:left="709"/>
        <w:rPr>
          <w:rFonts w:ascii="Calibri" w:hAnsi="Calibri"/>
          <w:color w:val="000000"/>
          <w:szCs w:val="22"/>
          <w:lang w:val="es-ES"/>
        </w:rPr>
      </w:pPr>
      <w:r w:rsidRPr="00BF3BFC">
        <w:rPr>
          <w:rFonts w:ascii="Calibri" w:hAnsi="Calibri"/>
          <w:color w:val="000000"/>
          <w:lang w:val="es-ES"/>
        </w:rPr>
        <w:t>La</w:t>
      </w:r>
      <w:r w:rsidRPr="00BF3BFC">
        <w:rPr>
          <w:rFonts w:ascii="Calibri" w:hAnsi="Calibri"/>
          <w:color w:val="000000"/>
          <w:szCs w:val="22"/>
          <w:lang w:val="es-ES"/>
        </w:rPr>
        <w:t xml:space="preserve"> </w:t>
      </w:r>
      <w:r w:rsidRPr="00BF3BFC">
        <w:rPr>
          <w:rFonts w:ascii="Calibri" w:hAnsi="Calibri"/>
          <w:color w:val="000000"/>
          <w:lang w:val="es-ES"/>
        </w:rPr>
        <w:t>radio es un</w:t>
      </w:r>
      <w:r w:rsidRPr="00BF3BFC">
        <w:rPr>
          <w:rFonts w:ascii="Calibri" w:hAnsi="Calibri"/>
          <w:color w:val="000000"/>
          <w:szCs w:val="22"/>
          <w:lang w:val="es-ES"/>
        </w:rPr>
        <w:t xml:space="preserve"> </w:t>
      </w:r>
      <w:r w:rsidRPr="00BF3BFC">
        <w:rPr>
          <w:rFonts w:ascii="Calibri" w:hAnsi="Calibri"/>
          <w:color w:val="000000"/>
          <w:lang w:val="es-ES"/>
        </w:rPr>
        <w:t>dispositivo capaz de</w:t>
      </w:r>
      <w:r w:rsidRPr="00BF3BFC">
        <w:rPr>
          <w:rFonts w:ascii="Calibri" w:hAnsi="Calibri"/>
          <w:color w:val="000000"/>
          <w:szCs w:val="22"/>
          <w:lang w:val="es-ES"/>
        </w:rPr>
        <w:t xml:space="preserve"> </w:t>
      </w:r>
      <w:r w:rsidRPr="00BF3BFC">
        <w:rPr>
          <w:rFonts w:ascii="Calibri" w:hAnsi="Calibri"/>
          <w:color w:val="000000"/>
          <w:lang w:val="es-ES"/>
        </w:rPr>
        <w:t>recibir señales de radiodifusión</w:t>
      </w:r>
      <w:r w:rsidRPr="00BF3BFC">
        <w:rPr>
          <w:rFonts w:ascii="Calibri" w:hAnsi="Calibri"/>
          <w:color w:val="000000"/>
          <w:szCs w:val="22"/>
          <w:lang w:val="es-ES"/>
        </w:rPr>
        <w:t xml:space="preserve">, utilizando </w:t>
      </w:r>
      <w:r w:rsidRPr="00BF3BFC">
        <w:rPr>
          <w:rFonts w:ascii="Calibri" w:hAnsi="Calibri"/>
          <w:color w:val="000000"/>
          <w:lang w:val="es-ES"/>
        </w:rPr>
        <w:t>frecuencias</w:t>
      </w:r>
      <w:r w:rsidRPr="00BF3BFC">
        <w:rPr>
          <w:rFonts w:ascii="Calibri" w:hAnsi="Calibri"/>
          <w:color w:val="000000"/>
          <w:szCs w:val="22"/>
          <w:lang w:val="es-ES"/>
        </w:rPr>
        <w:t xml:space="preserve"> </w:t>
      </w:r>
      <w:r w:rsidRPr="00BF3BFC">
        <w:rPr>
          <w:rFonts w:ascii="Calibri" w:hAnsi="Calibri"/>
          <w:color w:val="000000"/>
          <w:lang w:val="es-ES"/>
        </w:rPr>
        <w:t>comunes, como</w:t>
      </w:r>
      <w:r w:rsidRPr="00BF3BFC">
        <w:rPr>
          <w:rFonts w:ascii="Calibri" w:hAnsi="Calibri"/>
          <w:color w:val="000000"/>
          <w:szCs w:val="22"/>
          <w:lang w:val="es-ES"/>
        </w:rPr>
        <w:t xml:space="preserve"> </w:t>
      </w:r>
      <w:r w:rsidRPr="00BF3BFC">
        <w:rPr>
          <w:rFonts w:ascii="Calibri" w:hAnsi="Calibri"/>
          <w:color w:val="000000"/>
          <w:lang w:val="es-ES"/>
        </w:rPr>
        <w:t>FM</w:t>
      </w:r>
      <w:r w:rsidRPr="00BF3BFC">
        <w:rPr>
          <w:rFonts w:ascii="Calibri" w:hAnsi="Calibri"/>
          <w:color w:val="000000"/>
          <w:szCs w:val="22"/>
          <w:lang w:val="es-ES"/>
        </w:rPr>
        <w:t xml:space="preserve">, AM, </w:t>
      </w:r>
      <w:r w:rsidRPr="00BF3BFC">
        <w:rPr>
          <w:rFonts w:ascii="Calibri" w:hAnsi="Calibri"/>
          <w:color w:val="000000"/>
          <w:lang w:val="es-ES"/>
        </w:rPr>
        <w:t>LW</w:t>
      </w:r>
      <w:r w:rsidRPr="00BF3BFC">
        <w:rPr>
          <w:rFonts w:ascii="Calibri" w:hAnsi="Calibri"/>
          <w:color w:val="000000"/>
          <w:szCs w:val="22"/>
          <w:lang w:val="es-ES"/>
        </w:rPr>
        <w:t xml:space="preserve"> </w:t>
      </w:r>
      <w:r w:rsidRPr="00BF3BFC">
        <w:rPr>
          <w:rFonts w:ascii="Calibri" w:hAnsi="Calibri"/>
          <w:color w:val="000000"/>
          <w:lang w:val="es-ES"/>
        </w:rPr>
        <w:t>y</w:t>
      </w:r>
      <w:r w:rsidRPr="00BF3BFC">
        <w:rPr>
          <w:rFonts w:ascii="Calibri" w:hAnsi="Calibri"/>
          <w:color w:val="000000"/>
          <w:szCs w:val="22"/>
          <w:lang w:val="es-ES"/>
        </w:rPr>
        <w:t xml:space="preserve"> </w:t>
      </w:r>
      <w:r w:rsidRPr="00BF3BFC">
        <w:rPr>
          <w:rFonts w:ascii="Calibri" w:hAnsi="Calibri"/>
          <w:color w:val="000000"/>
          <w:lang w:val="es-ES"/>
        </w:rPr>
        <w:t>SW</w:t>
      </w:r>
      <w:r w:rsidRPr="00BF3BFC">
        <w:rPr>
          <w:rFonts w:ascii="Calibri" w:hAnsi="Calibri"/>
          <w:color w:val="000000"/>
          <w:szCs w:val="22"/>
          <w:lang w:val="es-ES"/>
        </w:rPr>
        <w:t xml:space="preserve">. </w:t>
      </w:r>
      <w:r>
        <w:rPr>
          <w:rFonts w:ascii="Calibri" w:hAnsi="Calibri"/>
          <w:color w:val="000000"/>
          <w:lang w:val="es-ES"/>
        </w:rPr>
        <w:t>Se incluye aquí también el a</w:t>
      </w:r>
      <w:r w:rsidRPr="00BF3BFC">
        <w:rPr>
          <w:rFonts w:ascii="Calibri" w:hAnsi="Calibri"/>
          <w:color w:val="000000"/>
          <w:lang w:val="es-ES"/>
        </w:rPr>
        <w:t>cceso a la</w:t>
      </w:r>
      <w:r w:rsidRPr="00BF3BFC">
        <w:rPr>
          <w:rFonts w:ascii="Calibri" w:hAnsi="Calibri"/>
          <w:color w:val="000000"/>
          <w:szCs w:val="22"/>
          <w:lang w:val="es-ES"/>
        </w:rPr>
        <w:t xml:space="preserve"> </w:t>
      </w:r>
      <w:r w:rsidRPr="00BF3BFC">
        <w:rPr>
          <w:rFonts w:ascii="Calibri" w:hAnsi="Calibri"/>
          <w:color w:val="000000"/>
          <w:lang w:val="es-ES"/>
        </w:rPr>
        <w:t>radio a través de</w:t>
      </w:r>
      <w:r w:rsidRPr="00BF3BFC">
        <w:rPr>
          <w:rFonts w:ascii="Calibri" w:hAnsi="Calibri"/>
          <w:color w:val="000000"/>
          <w:szCs w:val="22"/>
          <w:lang w:val="es-ES"/>
        </w:rPr>
        <w:t xml:space="preserve"> </w:t>
      </w:r>
      <w:r w:rsidRPr="00BF3BFC">
        <w:rPr>
          <w:rFonts w:ascii="Calibri" w:hAnsi="Calibri"/>
          <w:color w:val="000000"/>
          <w:lang w:val="es-ES"/>
        </w:rPr>
        <w:t>los servicios de Internet</w:t>
      </w:r>
      <w:r w:rsidRPr="00BF3BFC">
        <w:rPr>
          <w:rFonts w:ascii="Calibri" w:hAnsi="Calibri"/>
          <w:color w:val="000000"/>
          <w:szCs w:val="22"/>
          <w:lang w:val="es-ES"/>
        </w:rPr>
        <w:t xml:space="preserve"> </w:t>
      </w:r>
      <w:r w:rsidRPr="00BF3BFC">
        <w:rPr>
          <w:rFonts w:ascii="Calibri" w:hAnsi="Calibri"/>
          <w:color w:val="000000"/>
          <w:lang w:val="es-ES"/>
        </w:rPr>
        <w:t>o el cable</w:t>
      </w:r>
      <w:r w:rsidRPr="00BF3BFC">
        <w:rPr>
          <w:rFonts w:ascii="Calibri" w:hAnsi="Calibri"/>
          <w:color w:val="000000"/>
          <w:szCs w:val="22"/>
          <w:lang w:val="es-ES"/>
        </w:rPr>
        <w:t xml:space="preserve"> </w:t>
      </w:r>
      <w:r w:rsidRPr="00BF3BFC">
        <w:rPr>
          <w:rFonts w:ascii="Calibri" w:hAnsi="Calibri"/>
          <w:color w:val="000000"/>
          <w:lang w:val="es-ES"/>
        </w:rPr>
        <w:t>u otros medios</w:t>
      </w:r>
      <w:r w:rsidRPr="00BF3BFC">
        <w:rPr>
          <w:rFonts w:ascii="Calibri" w:hAnsi="Calibri"/>
          <w:color w:val="000000"/>
          <w:szCs w:val="22"/>
          <w:lang w:val="es-ES"/>
        </w:rPr>
        <w:t xml:space="preserve">. </w:t>
      </w:r>
      <w:r w:rsidRPr="00BF3BFC">
        <w:rPr>
          <w:rFonts w:ascii="Calibri" w:hAnsi="Calibri"/>
          <w:color w:val="000000"/>
          <w:lang w:val="es-ES"/>
        </w:rPr>
        <w:t>Tenemos que establecer</w:t>
      </w:r>
      <w:r w:rsidRPr="00BF3BFC">
        <w:rPr>
          <w:rFonts w:ascii="Calibri" w:hAnsi="Calibri"/>
          <w:color w:val="000000"/>
          <w:szCs w:val="22"/>
          <w:lang w:val="es-ES"/>
        </w:rPr>
        <w:t xml:space="preserve"> </w:t>
      </w:r>
      <w:r w:rsidRPr="00BF3BFC">
        <w:rPr>
          <w:rFonts w:ascii="Calibri" w:hAnsi="Calibri"/>
          <w:color w:val="000000"/>
          <w:lang w:val="es-ES"/>
        </w:rPr>
        <w:t xml:space="preserve">si el </w:t>
      </w:r>
      <w:r>
        <w:rPr>
          <w:rFonts w:ascii="Calibri" w:hAnsi="Calibri"/>
          <w:color w:val="000000"/>
          <w:lang w:val="es-ES"/>
        </w:rPr>
        <w:t>informante</w:t>
      </w:r>
      <w:r w:rsidRPr="00BF3BFC">
        <w:rPr>
          <w:rFonts w:ascii="Calibri" w:hAnsi="Calibri"/>
          <w:color w:val="000000"/>
          <w:szCs w:val="22"/>
          <w:lang w:val="es-ES"/>
        </w:rPr>
        <w:t xml:space="preserve"> </w:t>
      </w:r>
      <w:r w:rsidRPr="00BF3BFC">
        <w:rPr>
          <w:rFonts w:ascii="Calibri" w:hAnsi="Calibri"/>
          <w:color w:val="000000"/>
          <w:lang w:val="es-ES"/>
        </w:rPr>
        <w:t>está expuest</w:t>
      </w:r>
      <w:r>
        <w:rPr>
          <w:rFonts w:ascii="Calibri" w:hAnsi="Calibri"/>
          <w:color w:val="000000"/>
          <w:lang w:val="es-ES"/>
        </w:rPr>
        <w:t>o</w:t>
      </w:r>
      <w:r w:rsidRPr="00BF3BFC">
        <w:rPr>
          <w:rFonts w:ascii="Calibri" w:hAnsi="Calibri"/>
          <w:color w:val="000000"/>
          <w:lang w:val="es-ES"/>
        </w:rPr>
        <w:t xml:space="preserve"> a</w:t>
      </w:r>
      <w:r w:rsidRPr="00BF3BFC">
        <w:rPr>
          <w:rFonts w:ascii="Calibri" w:hAnsi="Calibri"/>
          <w:color w:val="000000"/>
          <w:szCs w:val="22"/>
          <w:lang w:val="es-ES"/>
        </w:rPr>
        <w:t xml:space="preserve"> </w:t>
      </w:r>
      <w:r w:rsidRPr="00BF3BFC">
        <w:rPr>
          <w:rFonts w:ascii="Calibri" w:hAnsi="Calibri"/>
          <w:color w:val="000000"/>
          <w:lang w:val="es-ES"/>
        </w:rPr>
        <w:t>las emisiones de radio</w:t>
      </w:r>
      <w:r w:rsidRPr="00BF3BFC">
        <w:rPr>
          <w:rFonts w:ascii="Calibri" w:hAnsi="Calibri"/>
          <w:color w:val="000000"/>
          <w:szCs w:val="22"/>
          <w:lang w:val="es-ES"/>
        </w:rPr>
        <w:t>, por cualquier medio.</w:t>
      </w:r>
      <w:r w:rsidRPr="00BF3BFC">
        <w:rPr>
          <w:rFonts w:ascii="Calibri" w:hAnsi="Calibri"/>
          <w:color w:val="000000"/>
          <w:szCs w:val="22"/>
          <w:lang w:val="es-ES"/>
        </w:rPr>
        <w:br/>
      </w:r>
      <w:r w:rsidRPr="00BF3BFC">
        <w:rPr>
          <w:rFonts w:ascii="Calibri" w:hAnsi="Calibri"/>
          <w:color w:val="000000"/>
          <w:szCs w:val="22"/>
          <w:lang w:val="es-ES"/>
        </w:rPr>
        <w:br/>
      </w:r>
      <w:r>
        <w:rPr>
          <w:rFonts w:ascii="Calibri" w:hAnsi="Calibri"/>
          <w:color w:val="000000"/>
          <w:lang w:val="es-ES"/>
        </w:rPr>
        <w:t>Marque con</w:t>
      </w:r>
      <w:r w:rsidRPr="00BF3BFC">
        <w:rPr>
          <w:rFonts w:ascii="Calibri" w:hAnsi="Calibri"/>
          <w:color w:val="000000"/>
          <w:lang w:val="es-ES"/>
        </w:rPr>
        <w:t xml:space="preserve"> un círculo</w:t>
      </w:r>
      <w:r w:rsidRPr="00BF3BFC">
        <w:rPr>
          <w:rFonts w:ascii="Calibri" w:hAnsi="Calibri"/>
          <w:color w:val="000000"/>
          <w:szCs w:val="22"/>
          <w:lang w:val="es-ES"/>
        </w:rPr>
        <w:t xml:space="preserve"> </w:t>
      </w:r>
      <w:r w:rsidRPr="00BF3BFC">
        <w:rPr>
          <w:rFonts w:ascii="Calibri" w:hAnsi="Calibri"/>
          <w:color w:val="000000"/>
          <w:lang w:val="es-ES"/>
        </w:rPr>
        <w:t>el código</w:t>
      </w:r>
      <w:r w:rsidRPr="00BF3BFC">
        <w:rPr>
          <w:rFonts w:ascii="Calibri" w:hAnsi="Calibri"/>
          <w:color w:val="000000"/>
          <w:szCs w:val="22"/>
          <w:lang w:val="es-ES"/>
        </w:rPr>
        <w:t xml:space="preserve"> </w:t>
      </w:r>
      <w:r w:rsidRPr="00BF3BFC">
        <w:rPr>
          <w:rFonts w:ascii="Calibri" w:hAnsi="Calibri"/>
          <w:color w:val="000000"/>
          <w:lang w:val="es-ES"/>
        </w:rPr>
        <w:t>correspondiente a la respuesta</w:t>
      </w:r>
      <w:r w:rsidRPr="00BF3BFC">
        <w:rPr>
          <w:rFonts w:ascii="Calibri" w:hAnsi="Calibri"/>
          <w:color w:val="000000"/>
          <w:szCs w:val="22"/>
          <w:lang w:val="es-ES"/>
        </w:rPr>
        <w:t xml:space="preserve"> </w:t>
      </w:r>
      <w:r w:rsidRPr="00BF3BFC">
        <w:rPr>
          <w:rFonts w:ascii="Calibri" w:hAnsi="Calibri"/>
          <w:color w:val="000000"/>
          <w:lang w:val="es-ES"/>
        </w:rPr>
        <w:t>dada.</w:t>
      </w:r>
      <w:r w:rsidRPr="00BF3BFC">
        <w:rPr>
          <w:rFonts w:ascii="Calibri" w:hAnsi="Calibri"/>
          <w:color w:val="000000"/>
          <w:szCs w:val="22"/>
          <w:lang w:val="es-ES"/>
        </w:rPr>
        <w:t xml:space="preserve"> </w:t>
      </w:r>
      <w:r w:rsidRPr="00BF3BFC">
        <w:rPr>
          <w:rFonts w:ascii="Calibri" w:hAnsi="Calibri"/>
          <w:color w:val="000000"/>
          <w:lang w:val="es-ES"/>
        </w:rPr>
        <w:t>Si h</w:t>
      </w:r>
      <w:r>
        <w:rPr>
          <w:rFonts w:ascii="Calibri" w:hAnsi="Calibri"/>
          <w:color w:val="000000"/>
          <w:lang w:val="es-ES"/>
        </w:rPr>
        <w:t>ubiera</w:t>
      </w:r>
      <w:r w:rsidRPr="00BF3BFC">
        <w:rPr>
          <w:rFonts w:ascii="Calibri" w:hAnsi="Calibri"/>
          <w:color w:val="000000"/>
          <w:lang w:val="es-ES"/>
        </w:rPr>
        <w:t xml:space="preserve"> alguna</w:t>
      </w:r>
      <w:r w:rsidRPr="00BF3BFC">
        <w:rPr>
          <w:rFonts w:ascii="Calibri" w:hAnsi="Calibri"/>
          <w:color w:val="000000"/>
          <w:szCs w:val="22"/>
          <w:lang w:val="es-ES"/>
        </w:rPr>
        <w:t xml:space="preserve"> </w:t>
      </w:r>
      <w:r w:rsidRPr="00BF3BFC">
        <w:rPr>
          <w:rFonts w:ascii="Calibri" w:hAnsi="Calibri"/>
          <w:color w:val="000000"/>
          <w:lang w:val="es-ES"/>
        </w:rPr>
        <w:t>duda en cuanto a</w:t>
      </w:r>
      <w:r w:rsidRPr="00BF3BFC">
        <w:rPr>
          <w:rFonts w:ascii="Calibri" w:hAnsi="Calibri"/>
          <w:color w:val="000000"/>
          <w:szCs w:val="22"/>
          <w:lang w:val="es-ES"/>
        </w:rPr>
        <w:t xml:space="preserve"> </w:t>
      </w:r>
      <w:r w:rsidRPr="00BF3BFC">
        <w:rPr>
          <w:rFonts w:ascii="Calibri" w:hAnsi="Calibri"/>
          <w:color w:val="000000"/>
          <w:lang w:val="es-ES"/>
        </w:rPr>
        <w:t>si el encuestado</w:t>
      </w:r>
      <w:r w:rsidRPr="00BF3BFC">
        <w:rPr>
          <w:rFonts w:ascii="Calibri" w:hAnsi="Calibri"/>
          <w:color w:val="000000"/>
          <w:szCs w:val="22"/>
          <w:lang w:val="es-ES"/>
        </w:rPr>
        <w:t xml:space="preserve"> </w:t>
      </w:r>
      <w:r w:rsidRPr="00BF3BFC">
        <w:rPr>
          <w:rFonts w:ascii="Calibri" w:hAnsi="Calibri"/>
          <w:color w:val="000000"/>
          <w:lang w:val="es-ES"/>
        </w:rPr>
        <w:t>escucha la radio</w:t>
      </w:r>
      <w:r w:rsidRPr="00BF3BFC">
        <w:rPr>
          <w:rFonts w:ascii="Calibri" w:hAnsi="Calibri"/>
          <w:color w:val="000000"/>
          <w:szCs w:val="22"/>
          <w:lang w:val="es-ES"/>
        </w:rPr>
        <w:t xml:space="preserve"> </w:t>
      </w:r>
      <w:r w:rsidRPr="00BF3BFC">
        <w:rPr>
          <w:rFonts w:ascii="Calibri" w:hAnsi="Calibri"/>
          <w:color w:val="000000"/>
          <w:lang w:val="es-ES"/>
        </w:rPr>
        <w:t>casi todos los días</w:t>
      </w:r>
      <w:r w:rsidRPr="00BF3BFC">
        <w:rPr>
          <w:rFonts w:ascii="Calibri" w:hAnsi="Calibri"/>
          <w:color w:val="000000"/>
          <w:szCs w:val="22"/>
          <w:lang w:val="es-ES"/>
        </w:rPr>
        <w:t xml:space="preserve">, </w:t>
      </w:r>
      <w:r>
        <w:rPr>
          <w:rFonts w:ascii="Calibri" w:hAnsi="Calibri"/>
          <w:color w:val="000000"/>
          <w:lang w:val="es-ES"/>
        </w:rPr>
        <w:t>indague</w:t>
      </w:r>
      <w:r w:rsidRPr="00BF3BFC">
        <w:rPr>
          <w:rFonts w:ascii="Calibri" w:hAnsi="Calibri"/>
          <w:color w:val="000000"/>
          <w:lang w:val="es-ES"/>
        </w:rPr>
        <w:t>.</w:t>
      </w:r>
      <w:r w:rsidRPr="00BF3BFC">
        <w:rPr>
          <w:rFonts w:ascii="Calibri" w:hAnsi="Calibri"/>
          <w:color w:val="000000"/>
          <w:szCs w:val="22"/>
          <w:lang w:val="es-ES"/>
        </w:rPr>
        <w:t xml:space="preserve"> </w:t>
      </w:r>
      <w:r w:rsidRPr="00BF3BFC">
        <w:rPr>
          <w:rFonts w:ascii="Calibri" w:hAnsi="Calibri"/>
          <w:color w:val="000000"/>
          <w:lang w:val="es-ES"/>
        </w:rPr>
        <w:t>Por ejemplo</w:t>
      </w:r>
      <w:r w:rsidRPr="00BF3BFC">
        <w:rPr>
          <w:rFonts w:ascii="Calibri" w:hAnsi="Calibri"/>
          <w:color w:val="000000"/>
          <w:szCs w:val="22"/>
          <w:lang w:val="es-ES"/>
        </w:rPr>
        <w:t xml:space="preserve">, </w:t>
      </w:r>
      <w:r w:rsidRPr="00BF3BFC">
        <w:rPr>
          <w:rFonts w:ascii="Calibri" w:hAnsi="Calibri"/>
          <w:color w:val="000000"/>
          <w:lang w:val="es-ES"/>
        </w:rPr>
        <w:t>después de</w:t>
      </w:r>
      <w:r w:rsidRPr="00BF3BFC">
        <w:rPr>
          <w:rFonts w:ascii="Calibri" w:hAnsi="Calibri"/>
          <w:color w:val="000000"/>
          <w:szCs w:val="22"/>
          <w:lang w:val="es-ES"/>
        </w:rPr>
        <w:t xml:space="preserve"> </w:t>
      </w:r>
      <w:r>
        <w:rPr>
          <w:rFonts w:ascii="Calibri" w:hAnsi="Calibri"/>
          <w:color w:val="000000"/>
          <w:lang w:val="es-ES"/>
        </w:rPr>
        <w:t>indagar</w:t>
      </w:r>
      <w:r w:rsidRPr="00BF3BFC">
        <w:rPr>
          <w:rFonts w:ascii="Calibri" w:hAnsi="Calibri"/>
          <w:color w:val="000000"/>
          <w:szCs w:val="22"/>
          <w:lang w:val="es-ES"/>
        </w:rPr>
        <w:t xml:space="preserve">, </w:t>
      </w:r>
      <w:r w:rsidRPr="00BF3BFC">
        <w:rPr>
          <w:rFonts w:ascii="Calibri" w:hAnsi="Calibri"/>
          <w:color w:val="000000"/>
          <w:lang w:val="es-ES"/>
        </w:rPr>
        <w:t xml:space="preserve">si </w:t>
      </w:r>
      <w:r>
        <w:rPr>
          <w:rFonts w:ascii="Calibri" w:hAnsi="Calibri"/>
          <w:color w:val="000000"/>
          <w:lang w:val="es-ES"/>
        </w:rPr>
        <w:t xml:space="preserve">el encuestado </w:t>
      </w:r>
      <w:r w:rsidRPr="00BF3BFC">
        <w:rPr>
          <w:rFonts w:ascii="Calibri" w:hAnsi="Calibri"/>
          <w:color w:val="000000"/>
          <w:lang w:val="es-ES"/>
        </w:rPr>
        <w:t>dice</w:t>
      </w:r>
      <w:r w:rsidRPr="00BF3BFC">
        <w:rPr>
          <w:rFonts w:ascii="Calibri" w:hAnsi="Calibri"/>
          <w:color w:val="000000"/>
          <w:szCs w:val="22"/>
          <w:lang w:val="es-ES"/>
        </w:rPr>
        <w:t xml:space="preserve"> </w:t>
      </w:r>
      <w:r w:rsidRPr="00BF3BFC">
        <w:rPr>
          <w:rFonts w:ascii="Calibri" w:hAnsi="Calibri"/>
          <w:color w:val="000000"/>
          <w:lang w:val="es-ES"/>
        </w:rPr>
        <w:t>"</w:t>
      </w:r>
      <w:r w:rsidRPr="00BF3BFC">
        <w:rPr>
          <w:rFonts w:ascii="Calibri" w:hAnsi="Calibri"/>
          <w:color w:val="000000"/>
          <w:szCs w:val="22"/>
          <w:lang w:val="es-ES"/>
        </w:rPr>
        <w:t xml:space="preserve">yo </w:t>
      </w:r>
      <w:r>
        <w:rPr>
          <w:rFonts w:ascii="Calibri" w:hAnsi="Calibri"/>
          <w:color w:val="000000"/>
          <w:szCs w:val="22"/>
          <w:lang w:val="es-ES"/>
        </w:rPr>
        <w:t xml:space="preserve">la </w:t>
      </w:r>
      <w:r w:rsidRPr="00BF3BFC">
        <w:rPr>
          <w:rFonts w:ascii="Calibri" w:hAnsi="Calibri"/>
          <w:color w:val="000000"/>
          <w:szCs w:val="22"/>
          <w:lang w:val="es-ES"/>
        </w:rPr>
        <w:t xml:space="preserve">escucho </w:t>
      </w:r>
      <w:r w:rsidRPr="00BF3BFC">
        <w:rPr>
          <w:rFonts w:ascii="Calibri" w:hAnsi="Calibri"/>
          <w:color w:val="000000"/>
          <w:lang w:val="es-ES"/>
        </w:rPr>
        <w:t>casi todos los días</w:t>
      </w:r>
      <w:r w:rsidRPr="00BF3BFC">
        <w:rPr>
          <w:rFonts w:ascii="Calibri" w:hAnsi="Calibri"/>
          <w:color w:val="000000"/>
          <w:szCs w:val="22"/>
          <w:lang w:val="es-ES"/>
        </w:rPr>
        <w:t xml:space="preserve">, </w:t>
      </w:r>
      <w:r w:rsidRPr="00BF3BFC">
        <w:rPr>
          <w:rFonts w:ascii="Calibri" w:hAnsi="Calibri"/>
          <w:color w:val="000000"/>
          <w:lang w:val="es-ES"/>
        </w:rPr>
        <w:t>pero</w:t>
      </w:r>
      <w:r>
        <w:rPr>
          <w:rFonts w:ascii="Calibri" w:hAnsi="Calibri"/>
          <w:color w:val="000000"/>
          <w:lang w:val="es-ES"/>
        </w:rPr>
        <w:t>,</w:t>
      </w:r>
      <w:r w:rsidRPr="00BF3BFC">
        <w:rPr>
          <w:rFonts w:ascii="Calibri" w:hAnsi="Calibri"/>
          <w:color w:val="000000"/>
          <w:lang w:val="es-ES"/>
        </w:rPr>
        <w:t xml:space="preserve"> durante</w:t>
      </w:r>
      <w:r w:rsidRPr="00BF3BFC">
        <w:rPr>
          <w:rFonts w:ascii="Calibri" w:hAnsi="Calibri"/>
          <w:color w:val="000000"/>
          <w:szCs w:val="22"/>
          <w:lang w:val="es-ES"/>
        </w:rPr>
        <w:t xml:space="preserve"> </w:t>
      </w:r>
      <w:r w:rsidRPr="00BF3BFC">
        <w:rPr>
          <w:rFonts w:ascii="Calibri" w:hAnsi="Calibri"/>
          <w:color w:val="000000"/>
          <w:lang w:val="es-ES"/>
        </w:rPr>
        <w:t>la temporada de siembra</w:t>
      </w:r>
      <w:r w:rsidRPr="00BF3BFC">
        <w:rPr>
          <w:rFonts w:ascii="Calibri" w:hAnsi="Calibri"/>
          <w:color w:val="000000"/>
          <w:szCs w:val="22"/>
          <w:lang w:val="es-ES"/>
        </w:rPr>
        <w:t xml:space="preserve">, </w:t>
      </w:r>
      <w:r w:rsidRPr="00BF3BFC">
        <w:rPr>
          <w:rFonts w:ascii="Calibri" w:hAnsi="Calibri"/>
          <w:color w:val="000000"/>
          <w:lang w:val="es-ES"/>
        </w:rPr>
        <w:t>estoy lejos</w:t>
      </w:r>
      <w:r w:rsidRPr="00BF3BFC">
        <w:rPr>
          <w:rFonts w:ascii="Calibri" w:hAnsi="Calibri"/>
          <w:color w:val="000000"/>
          <w:szCs w:val="22"/>
          <w:lang w:val="es-ES"/>
        </w:rPr>
        <w:t xml:space="preserve"> </w:t>
      </w:r>
      <w:r w:rsidRPr="00BF3BFC">
        <w:rPr>
          <w:rFonts w:ascii="Calibri" w:hAnsi="Calibri"/>
          <w:color w:val="000000"/>
          <w:lang w:val="es-ES"/>
        </w:rPr>
        <w:t>y no escucho</w:t>
      </w:r>
      <w:r w:rsidRPr="00BF3BFC">
        <w:rPr>
          <w:rFonts w:ascii="Calibri" w:hAnsi="Calibri"/>
          <w:color w:val="000000"/>
          <w:szCs w:val="22"/>
          <w:lang w:val="es-ES"/>
        </w:rPr>
        <w:t xml:space="preserve"> </w:t>
      </w:r>
      <w:r w:rsidRPr="00BF3BFC">
        <w:rPr>
          <w:rFonts w:ascii="Calibri" w:hAnsi="Calibri"/>
          <w:color w:val="000000"/>
          <w:lang w:val="es-ES"/>
        </w:rPr>
        <w:t>nada</w:t>
      </w:r>
      <w:r>
        <w:rPr>
          <w:rFonts w:ascii="Calibri" w:hAnsi="Calibri"/>
          <w:color w:val="000000"/>
          <w:szCs w:val="22"/>
          <w:lang w:val="es-ES"/>
        </w:rPr>
        <w:t xml:space="preserve">”, registre </w:t>
      </w:r>
      <w:r w:rsidRPr="00BF3BFC">
        <w:rPr>
          <w:rFonts w:ascii="Calibri" w:hAnsi="Calibri"/>
          <w:color w:val="000000"/>
          <w:lang w:val="es-ES"/>
        </w:rPr>
        <w:t>"</w:t>
      </w:r>
      <w:r w:rsidRPr="00BF3BFC">
        <w:rPr>
          <w:rFonts w:ascii="Calibri" w:hAnsi="Calibri"/>
          <w:color w:val="000000"/>
          <w:szCs w:val="22"/>
          <w:lang w:val="es-ES"/>
        </w:rPr>
        <w:t xml:space="preserve">Casi todos los días", </w:t>
      </w:r>
      <w:r>
        <w:rPr>
          <w:rFonts w:ascii="Calibri" w:hAnsi="Calibri"/>
          <w:color w:val="000000"/>
          <w:szCs w:val="22"/>
          <w:lang w:val="es-ES"/>
        </w:rPr>
        <w:t xml:space="preserve">dado </w:t>
      </w:r>
      <w:r w:rsidRPr="00BF3BFC">
        <w:rPr>
          <w:rFonts w:ascii="Calibri" w:hAnsi="Calibri"/>
          <w:color w:val="000000"/>
          <w:szCs w:val="22"/>
          <w:lang w:val="es-ES"/>
        </w:rPr>
        <w:t xml:space="preserve">que </w:t>
      </w:r>
      <w:r>
        <w:rPr>
          <w:rFonts w:ascii="Calibri" w:hAnsi="Calibri"/>
          <w:color w:val="000000"/>
          <w:szCs w:val="22"/>
          <w:lang w:val="es-ES"/>
        </w:rPr>
        <w:t xml:space="preserve">ella </w:t>
      </w:r>
      <w:r w:rsidRPr="000B0F41">
        <w:rPr>
          <w:rFonts w:ascii="Calibri" w:hAnsi="Calibri"/>
          <w:color w:val="000000"/>
          <w:u w:val="single"/>
          <w:lang w:val="es-ES"/>
        </w:rPr>
        <w:t>normalmente</w:t>
      </w:r>
      <w:r w:rsidRPr="00BF3BFC">
        <w:rPr>
          <w:rFonts w:ascii="Calibri" w:hAnsi="Calibri"/>
          <w:color w:val="000000"/>
          <w:lang w:val="es-ES"/>
        </w:rPr>
        <w:t xml:space="preserve"> </w:t>
      </w:r>
      <w:r>
        <w:rPr>
          <w:rFonts w:ascii="Calibri" w:hAnsi="Calibri"/>
          <w:color w:val="000000"/>
          <w:lang w:val="es-ES"/>
        </w:rPr>
        <w:t>la</w:t>
      </w:r>
      <w:r w:rsidRPr="00BF3BFC">
        <w:rPr>
          <w:rFonts w:ascii="Calibri" w:hAnsi="Calibri"/>
          <w:color w:val="000000"/>
          <w:szCs w:val="22"/>
          <w:lang w:val="es-ES"/>
        </w:rPr>
        <w:t xml:space="preserve"> </w:t>
      </w:r>
      <w:r w:rsidRPr="00BF3BFC">
        <w:rPr>
          <w:rFonts w:ascii="Calibri" w:hAnsi="Calibri"/>
          <w:color w:val="000000"/>
          <w:lang w:val="es-ES"/>
        </w:rPr>
        <w:t>escucha</w:t>
      </w:r>
      <w:r w:rsidRPr="00BF3BFC">
        <w:rPr>
          <w:rFonts w:ascii="Calibri" w:hAnsi="Calibri"/>
          <w:color w:val="000000"/>
          <w:szCs w:val="22"/>
          <w:lang w:val="es-ES"/>
        </w:rPr>
        <w:t xml:space="preserve"> </w:t>
      </w:r>
      <w:r w:rsidRPr="00BF3BFC">
        <w:rPr>
          <w:rFonts w:ascii="Calibri" w:hAnsi="Calibri"/>
          <w:color w:val="000000"/>
          <w:lang w:val="es-ES"/>
        </w:rPr>
        <w:t>casi todos los días</w:t>
      </w:r>
      <w:r w:rsidRPr="00BF3BFC">
        <w:rPr>
          <w:rFonts w:ascii="Calibri" w:hAnsi="Calibri"/>
          <w:color w:val="000000"/>
          <w:szCs w:val="22"/>
          <w:lang w:val="es-ES"/>
        </w:rPr>
        <w:t xml:space="preserve"> </w:t>
      </w:r>
      <w:r w:rsidRPr="00BF3BFC">
        <w:rPr>
          <w:rFonts w:ascii="Calibri" w:hAnsi="Calibri"/>
          <w:color w:val="000000"/>
          <w:lang w:val="es-ES"/>
        </w:rPr>
        <w:t>.</w:t>
      </w:r>
      <w:r w:rsidRPr="00BF3BFC">
        <w:rPr>
          <w:rFonts w:ascii="Calibri" w:hAnsi="Calibri"/>
          <w:color w:val="000000"/>
          <w:szCs w:val="22"/>
          <w:lang w:val="es-ES"/>
        </w:rPr>
        <w:t xml:space="preserve"> </w:t>
      </w:r>
      <w:r w:rsidRPr="00BF3BFC">
        <w:rPr>
          <w:rFonts w:ascii="Calibri" w:hAnsi="Calibri"/>
          <w:color w:val="000000"/>
          <w:lang w:val="es-ES"/>
        </w:rPr>
        <w:t>No importa</w:t>
      </w:r>
      <w:r w:rsidRPr="00BF3BFC">
        <w:rPr>
          <w:rFonts w:ascii="Calibri" w:hAnsi="Calibri"/>
          <w:color w:val="000000"/>
          <w:szCs w:val="22"/>
          <w:lang w:val="es-ES"/>
        </w:rPr>
        <w:t xml:space="preserve"> </w:t>
      </w:r>
      <w:r>
        <w:rPr>
          <w:rFonts w:ascii="Calibri" w:hAnsi="Calibri"/>
          <w:color w:val="000000"/>
          <w:lang w:val="es-ES"/>
        </w:rPr>
        <w:t>quién sea el</w:t>
      </w:r>
      <w:r w:rsidRPr="00BF3BFC">
        <w:rPr>
          <w:rFonts w:ascii="Calibri" w:hAnsi="Calibri"/>
          <w:color w:val="000000"/>
          <w:lang w:val="es-ES"/>
        </w:rPr>
        <w:t xml:space="preserve"> dueño de</w:t>
      </w:r>
      <w:r w:rsidRPr="00BF3BFC">
        <w:rPr>
          <w:rFonts w:ascii="Calibri" w:hAnsi="Calibri"/>
          <w:color w:val="000000"/>
          <w:szCs w:val="22"/>
          <w:lang w:val="es-ES"/>
        </w:rPr>
        <w:t xml:space="preserve"> </w:t>
      </w:r>
      <w:r w:rsidRPr="00BF3BFC">
        <w:rPr>
          <w:rFonts w:ascii="Calibri" w:hAnsi="Calibri"/>
          <w:color w:val="000000"/>
          <w:lang w:val="es-ES"/>
        </w:rPr>
        <w:t>la radio o</w:t>
      </w:r>
      <w:r w:rsidRPr="00BF3BFC">
        <w:rPr>
          <w:rFonts w:ascii="Calibri" w:hAnsi="Calibri"/>
          <w:color w:val="000000"/>
          <w:szCs w:val="22"/>
          <w:lang w:val="es-ES"/>
        </w:rPr>
        <w:t xml:space="preserve"> </w:t>
      </w:r>
      <w:r w:rsidRPr="00BF3BFC">
        <w:rPr>
          <w:rFonts w:ascii="Calibri" w:hAnsi="Calibri"/>
          <w:color w:val="000000"/>
          <w:lang w:val="es-ES"/>
        </w:rPr>
        <w:t>qué programa(</w:t>
      </w:r>
      <w:r w:rsidRPr="00BF3BFC">
        <w:rPr>
          <w:rFonts w:ascii="Calibri" w:hAnsi="Calibri"/>
          <w:color w:val="000000"/>
          <w:szCs w:val="22"/>
          <w:lang w:val="es-ES"/>
        </w:rPr>
        <w:t xml:space="preserve">s) </w:t>
      </w:r>
      <w:r w:rsidRPr="00BF3BFC">
        <w:rPr>
          <w:rFonts w:ascii="Calibri" w:hAnsi="Calibri"/>
          <w:color w:val="000000"/>
          <w:lang w:val="es-ES"/>
        </w:rPr>
        <w:t>escuch</w:t>
      </w:r>
      <w:r>
        <w:rPr>
          <w:rFonts w:ascii="Calibri" w:hAnsi="Calibri"/>
          <w:color w:val="000000"/>
          <w:lang w:val="es-ES"/>
        </w:rPr>
        <w:t>e</w:t>
      </w:r>
      <w:r w:rsidRPr="00BF3BFC">
        <w:rPr>
          <w:rFonts w:ascii="Calibri" w:hAnsi="Calibri"/>
          <w:color w:val="000000"/>
          <w:szCs w:val="22"/>
          <w:lang w:val="es-ES"/>
        </w:rPr>
        <w:t xml:space="preserve">. </w:t>
      </w:r>
      <w:r w:rsidRPr="00BF3BFC">
        <w:rPr>
          <w:rFonts w:ascii="Calibri" w:hAnsi="Calibri"/>
          <w:color w:val="000000"/>
          <w:lang w:val="es-ES"/>
        </w:rPr>
        <w:t>Tampoco</w:t>
      </w:r>
      <w:r w:rsidRPr="00BF3BFC">
        <w:rPr>
          <w:rFonts w:ascii="Calibri" w:hAnsi="Calibri"/>
          <w:color w:val="000000"/>
          <w:szCs w:val="22"/>
          <w:lang w:val="es-ES"/>
        </w:rPr>
        <w:t xml:space="preserve"> </w:t>
      </w:r>
      <w:r w:rsidRPr="00BF3BFC">
        <w:rPr>
          <w:rFonts w:ascii="Calibri" w:hAnsi="Calibri"/>
          <w:color w:val="000000"/>
          <w:lang w:val="es-ES"/>
        </w:rPr>
        <w:t xml:space="preserve">importa si </w:t>
      </w:r>
      <w:r>
        <w:rPr>
          <w:rFonts w:ascii="Calibri" w:hAnsi="Calibri"/>
          <w:color w:val="000000"/>
          <w:lang w:val="es-ES"/>
        </w:rPr>
        <w:t xml:space="preserve">la </w:t>
      </w:r>
      <w:r w:rsidRPr="00BF3BFC">
        <w:rPr>
          <w:rFonts w:ascii="Calibri" w:hAnsi="Calibri"/>
          <w:color w:val="000000"/>
          <w:lang w:val="es-ES"/>
        </w:rPr>
        <w:t xml:space="preserve">radio es </w:t>
      </w:r>
      <w:r>
        <w:rPr>
          <w:rFonts w:ascii="Calibri" w:hAnsi="Calibri"/>
          <w:color w:val="000000"/>
          <w:lang w:val="es-ES"/>
        </w:rPr>
        <w:t>un transistor</w:t>
      </w:r>
      <w:r w:rsidRPr="00BF3BFC">
        <w:rPr>
          <w:rFonts w:ascii="Calibri" w:hAnsi="Calibri"/>
          <w:color w:val="000000"/>
          <w:szCs w:val="22"/>
          <w:lang w:val="es-ES"/>
        </w:rPr>
        <w:t xml:space="preserve">, parte </w:t>
      </w:r>
      <w:r w:rsidRPr="00BF3BFC">
        <w:rPr>
          <w:rFonts w:ascii="Calibri" w:hAnsi="Calibri"/>
          <w:color w:val="000000"/>
          <w:lang w:val="es-ES"/>
        </w:rPr>
        <w:t>de un</w:t>
      </w:r>
      <w:r w:rsidRPr="00BF3BFC">
        <w:rPr>
          <w:rFonts w:ascii="Calibri" w:hAnsi="Calibri"/>
          <w:color w:val="000000"/>
          <w:szCs w:val="22"/>
          <w:lang w:val="es-ES"/>
        </w:rPr>
        <w:t xml:space="preserve"> </w:t>
      </w:r>
      <w:r w:rsidRPr="00BF3BFC">
        <w:rPr>
          <w:rFonts w:ascii="Calibri" w:hAnsi="Calibri"/>
          <w:color w:val="000000"/>
          <w:lang w:val="es-ES"/>
        </w:rPr>
        <w:t>equipo de música</w:t>
      </w:r>
      <w:r w:rsidRPr="00BF3BFC">
        <w:rPr>
          <w:rFonts w:ascii="Calibri" w:hAnsi="Calibri"/>
          <w:color w:val="000000"/>
          <w:szCs w:val="22"/>
          <w:lang w:val="es-ES"/>
        </w:rPr>
        <w:t xml:space="preserve"> </w:t>
      </w:r>
      <w:r w:rsidRPr="00BF3BFC">
        <w:rPr>
          <w:rFonts w:ascii="Calibri" w:hAnsi="Calibri"/>
          <w:color w:val="000000"/>
          <w:lang w:val="es-ES"/>
        </w:rPr>
        <w:t>o</w:t>
      </w:r>
      <w:r w:rsidRPr="00BF3BFC">
        <w:rPr>
          <w:rFonts w:ascii="Calibri" w:hAnsi="Calibri"/>
          <w:color w:val="000000"/>
          <w:szCs w:val="22"/>
          <w:lang w:val="es-ES"/>
        </w:rPr>
        <w:t xml:space="preserve"> </w:t>
      </w:r>
      <w:r w:rsidRPr="00BF3BFC">
        <w:rPr>
          <w:rFonts w:ascii="Calibri" w:hAnsi="Calibri"/>
          <w:color w:val="000000"/>
          <w:lang w:val="es-ES"/>
        </w:rPr>
        <w:t>el cine</w:t>
      </w:r>
      <w:r w:rsidRPr="00BF3BFC">
        <w:rPr>
          <w:rFonts w:ascii="Calibri" w:hAnsi="Calibri"/>
          <w:color w:val="000000"/>
          <w:szCs w:val="22"/>
          <w:lang w:val="es-ES"/>
        </w:rPr>
        <w:t xml:space="preserve">. </w:t>
      </w:r>
      <w:r w:rsidRPr="00BF3BFC">
        <w:rPr>
          <w:rFonts w:ascii="Calibri" w:hAnsi="Calibri"/>
          <w:color w:val="000000"/>
          <w:lang w:val="es-ES"/>
        </w:rPr>
        <w:t>Tenemos que</w:t>
      </w:r>
      <w:r w:rsidRPr="00BF3BFC">
        <w:rPr>
          <w:rFonts w:ascii="Calibri" w:hAnsi="Calibri"/>
          <w:color w:val="000000"/>
          <w:szCs w:val="22"/>
          <w:lang w:val="es-ES"/>
        </w:rPr>
        <w:t xml:space="preserve"> </w:t>
      </w:r>
      <w:r w:rsidRPr="00BF3BFC">
        <w:rPr>
          <w:rFonts w:ascii="Calibri" w:hAnsi="Calibri"/>
          <w:color w:val="000000"/>
          <w:lang w:val="es-ES"/>
        </w:rPr>
        <w:t>determinar si</w:t>
      </w:r>
      <w:r w:rsidRPr="00BF3BFC">
        <w:rPr>
          <w:rFonts w:ascii="Calibri" w:hAnsi="Calibri"/>
          <w:color w:val="000000"/>
          <w:szCs w:val="22"/>
          <w:lang w:val="es-ES"/>
        </w:rPr>
        <w:t xml:space="preserve"> </w:t>
      </w:r>
      <w:r w:rsidRPr="00BF3BFC">
        <w:rPr>
          <w:rFonts w:ascii="Calibri" w:hAnsi="Calibri"/>
          <w:color w:val="000000"/>
          <w:lang w:val="es-ES"/>
        </w:rPr>
        <w:t xml:space="preserve">el </w:t>
      </w:r>
      <w:r>
        <w:rPr>
          <w:rFonts w:ascii="Calibri" w:hAnsi="Calibri"/>
          <w:color w:val="000000"/>
          <w:lang w:val="es-ES"/>
        </w:rPr>
        <w:t>informante</w:t>
      </w:r>
      <w:r w:rsidRPr="00BF3BFC">
        <w:rPr>
          <w:rFonts w:ascii="Calibri" w:hAnsi="Calibri"/>
          <w:color w:val="000000"/>
          <w:szCs w:val="22"/>
          <w:lang w:val="es-ES"/>
        </w:rPr>
        <w:t xml:space="preserve"> </w:t>
      </w:r>
      <w:r w:rsidRPr="00BF3BFC">
        <w:rPr>
          <w:rFonts w:ascii="Calibri" w:hAnsi="Calibri"/>
          <w:color w:val="000000"/>
          <w:lang w:val="es-ES"/>
        </w:rPr>
        <w:t>está expuesto a</w:t>
      </w:r>
      <w:r w:rsidRPr="00BF3BFC">
        <w:rPr>
          <w:rFonts w:ascii="Calibri" w:hAnsi="Calibri"/>
          <w:color w:val="000000"/>
          <w:szCs w:val="22"/>
          <w:lang w:val="es-ES"/>
        </w:rPr>
        <w:t xml:space="preserve"> </w:t>
      </w:r>
      <w:r w:rsidRPr="00BF3BFC">
        <w:rPr>
          <w:rFonts w:ascii="Calibri" w:hAnsi="Calibri"/>
          <w:color w:val="000000"/>
          <w:lang w:val="es-ES"/>
        </w:rPr>
        <w:t>emisiones de radio.</w:t>
      </w:r>
      <w:r w:rsidRPr="00BF3BFC">
        <w:rPr>
          <w:rFonts w:ascii="Calibri" w:hAnsi="Calibri"/>
          <w:color w:val="000000"/>
          <w:szCs w:val="22"/>
          <w:lang w:val="es-ES"/>
        </w:rPr>
        <w:t xml:space="preserve"> </w:t>
      </w:r>
      <w:r w:rsidRPr="00BF3BFC">
        <w:rPr>
          <w:rFonts w:ascii="Calibri" w:hAnsi="Calibri"/>
          <w:color w:val="000000"/>
          <w:lang w:val="es-ES"/>
        </w:rPr>
        <w:t>Una vez más,</w:t>
      </w:r>
      <w:r w:rsidRPr="00BF3BFC">
        <w:rPr>
          <w:rFonts w:ascii="Calibri" w:hAnsi="Calibri"/>
          <w:color w:val="000000"/>
          <w:szCs w:val="22"/>
          <w:lang w:val="es-ES"/>
        </w:rPr>
        <w:t xml:space="preserve"> </w:t>
      </w:r>
      <w:r w:rsidRPr="00BF3BFC">
        <w:rPr>
          <w:rFonts w:ascii="Calibri" w:hAnsi="Calibri"/>
          <w:color w:val="000000"/>
          <w:lang w:val="es-ES"/>
        </w:rPr>
        <w:t>asegúrese de leer</w:t>
      </w:r>
      <w:r w:rsidRPr="00BF3BFC">
        <w:rPr>
          <w:rFonts w:ascii="Calibri" w:hAnsi="Calibri"/>
          <w:color w:val="000000"/>
          <w:szCs w:val="22"/>
          <w:lang w:val="es-ES"/>
        </w:rPr>
        <w:t xml:space="preserve"> </w:t>
      </w:r>
      <w:r w:rsidRPr="00BF3BFC">
        <w:rPr>
          <w:rFonts w:ascii="Calibri" w:hAnsi="Calibri"/>
          <w:color w:val="000000"/>
          <w:lang w:val="es-ES"/>
        </w:rPr>
        <w:t xml:space="preserve">toda la </w:t>
      </w:r>
      <w:r>
        <w:rPr>
          <w:rFonts w:ascii="Calibri" w:hAnsi="Calibri"/>
          <w:color w:val="000000"/>
          <w:lang w:val="es-ES"/>
        </w:rPr>
        <w:t>pregunta</w:t>
      </w:r>
      <w:r w:rsidRPr="00BF3BFC">
        <w:rPr>
          <w:rFonts w:ascii="Calibri" w:hAnsi="Calibri"/>
          <w:color w:val="000000"/>
          <w:szCs w:val="22"/>
          <w:lang w:val="es-ES"/>
        </w:rPr>
        <w:t>.</w:t>
      </w:r>
    </w:p>
    <w:p w14:paraId="03493B76" w14:textId="77777777" w:rsidR="00143FCA" w:rsidRPr="00BF3BFC" w:rsidRDefault="00143FCA" w:rsidP="00143FCA">
      <w:pPr>
        <w:keepNext/>
        <w:spacing w:line="288" w:lineRule="auto"/>
        <w:ind w:left="709"/>
        <w:rPr>
          <w:rFonts w:ascii="Calibri" w:hAnsi="Calibri"/>
          <w:color w:val="000000"/>
          <w:szCs w:val="22"/>
          <w:lang w:val="es-ES"/>
        </w:rPr>
      </w:pPr>
    </w:p>
    <w:p w14:paraId="2B7AD8B0" w14:textId="77777777" w:rsidR="00143FCA" w:rsidRPr="00813908" w:rsidRDefault="00143FCA" w:rsidP="00143FCA">
      <w:pPr>
        <w:rPr>
          <w:rFonts w:ascii="Calibri" w:hAnsi="Calibri"/>
          <w:b/>
          <w:smallCaps/>
          <w:szCs w:val="22"/>
          <w:lang w:val="es-ES"/>
        </w:rPr>
      </w:pPr>
      <w:r w:rsidRPr="00813908">
        <w:rPr>
          <w:rFonts w:ascii="Calibri" w:hAnsi="Calibri"/>
          <w:b/>
          <w:smallCaps/>
          <w:szCs w:val="22"/>
          <w:lang w:val="es-ES"/>
        </w:rPr>
        <w:t xml:space="preserve">MT4. </w:t>
      </w:r>
      <w:r w:rsidRPr="00813908">
        <w:rPr>
          <w:rFonts w:ascii="Calibri" w:hAnsi="Calibri"/>
          <w:b/>
          <w:smallCaps/>
          <w:lang w:val="es-ES"/>
        </w:rPr>
        <w:t xml:space="preserve">¿CON QUÉ FRECUENCIA VE TELEVISIÓN? ¿DIRÍA QUE CASI TODOS LOS DÍAS, AL MENOS UNA VEZ POR SEMANA, MENOS DE UNA VEZ POR SEMANA O NUNCA?  </w:t>
      </w:r>
    </w:p>
    <w:p w14:paraId="22D7A1F9" w14:textId="77777777" w:rsidR="00143FCA" w:rsidRPr="00E25D38" w:rsidRDefault="00143FCA" w:rsidP="00143FCA">
      <w:pPr>
        <w:spacing w:line="288" w:lineRule="auto"/>
        <w:ind w:left="720"/>
        <w:jc w:val="both"/>
        <w:rPr>
          <w:rFonts w:ascii="Calibri" w:hAnsi="Calibri"/>
          <w:color w:val="000000"/>
          <w:szCs w:val="22"/>
          <w:lang w:val="es-ES"/>
        </w:rPr>
      </w:pPr>
      <w:r>
        <w:rPr>
          <w:rFonts w:ascii="Calibri" w:hAnsi="Calibri"/>
          <w:color w:val="000000"/>
          <w:lang w:val="es-ES"/>
        </w:rPr>
        <w:t>Una</w:t>
      </w:r>
      <w:r w:rsidRPr="00BF3BFC">
        <w:rPr>
          <w:rFonts w:ascii="Calibri" w:hAnsi="Calibri"/>
          <w:color w:val="000000"/>
          <w:lang w:val="es-ES"/>
        </w:rPr>
        <w:t xml:space="preserve"> televisión</w:t>
      </w:r>
      <w:r w:rsidRPr="00BF3BFC">
        <w:rPr>
          <w:rFonts w:ascii="Calibri" w:hAnsi="Calibri"/>
          <w:color w:val="000000"/>
          <w:szCs w:val="22"/>
          <w:lang w:val="es-ES"/>
        </w:rPr>
        <w:t xml:space="preserve"> </w:t>
      </w:r>
      <w:r w:rsidRPr="00BF3BFC">
        <w:rPr>
          <w:rFonts w:ascii="Calibri" w:hAnsi="Calibri"/>
          <w:color w:val="000000"/>
          <w:lang w:val="es-ES"/>
        </w:rPr>
        <w:t>(TV</w:t>
      </w:r>
      <w:r w:rsidRPr="00BF3BFC">
        <w:rPr>
          <w:rFonts w:ascii="Calibri" w:hAnsi="Calibri"/>
          <w:color w:val="000000"/>
          <w:szCs w:val="22"/>
          <w:lang w:val="es-ES"/>
        </w:rPr>
        <w:t xml:space="preserve">) es un </w:t>
      </w:r>
      <w:r w:rsidRPr="00BF3BFC">
        <w:rPr>
          <w:rFonts w:ascii="Calibri" w:hAnsi="Calibri"/>
          <w:color w:val="000000"/>
          <w:lang w:val="es-ES"/>
        </w:rPr>
        <w:t>dispositivo autónomo</w:t>
      </w:r>
      <w:r w:rsidRPr="00BF3BFC">
        <w:rPr>
          <w:rFonts w:ascii="Calibri" w:hAnsi="Calibri"/>
          <w:color w:val="000000"/>
          <w:szCs w:val="22"/>
          <w:lang w:val="es-ES"/>
        </w:rPr>
        <w:t xml:space="preserve"> </w:t>
      </w:r>
      <w:r w:rsidRPr="00BF3BFC">
        <w:rPr>
          <w:rFonts w:ascii="Calibri" w:hAnsi="Calibri"/>
          <w:color w:val="000000"/>
          <w:lang w:val="es-ES"/>
        </w:rPr>
        <w:t>capaz de recibir</w:t>
      </w:r>
      <w:r w:rsidRPr="00BF3BFC">
        <w:rPr>
          <w:rFonts w:ascii="Calibri" w:hAnsi="Calibri"/>
          <w:color w:val="000000"/>
          <w:szCs w:val="22"/>
          <w:lang w:val="es-ES"/>
        </w:rPr>
        <w:t xml:space="preserve"> </w:t>
      </w:r>
      <w:r w:rsidRPr="00BF3BFC">
        <w:rPr>
          <w:rFonts w:ascii="Calibri" w:hAnsi="Calibri"/>
          <w:color w:val="000000"/>
          <w:lang w:val="es-ES"/>
        </w:rPr>
        <w:t>señales de</w:t>
      </w:r>
      <w:r w:rsidRPr="00BF3BFC">
        <w:rPr>
          <w:rFonts w:ascii="Calibri" w:hAnsi="Calibri"/>
          <w:color w:val="000000"/>
          <w:szCs w:val="22"/>
          <w:lang w:val="es-ES"/>
        </w:rPr>
        <w:t xml:space="preserve"> </w:t>
      </w:r>
      <w:r w:rsidRPr="00BF3BFC">
        <w:rPr>
          <w:rFonts w:ascii="Calibri" w:hAnsi="Calibri"/>
          <w:color w:val="000000"/>
          <w:lang w:val="es-ES"/>
        </w:rPr>
        <w:t>televisión</w:t>
      </w:r>
      <w:r>
        <w:rPr>
          <w:rFonts w:ascii="Calibri" w:hAnsi="Calibri"/>
          <w:color w:val="000000"/>
          <w:lang w:val="es-ES"/>
        </w:rPr>
        <w:t>,</w:t>
      </w:r>
      <w:r w:rsidRPr="00BF3BFC">
        <w:rPr>
          <w:rFonts w:ascii="Calibri" w:hAnsi="Calibri"/>
          <w:color w:val="000000"/>
          <w:lang w:val="es-ES"/>
        </w:rPr>
        <w:t xml:space="preserve"> utilizando</w:t>
      </w:r>
      <w:r w:rsidRPr="00BF3BFC">
        <w:rPr>
          <w:rFonts w:ascii="Calibri" w:hAnsi="Calibri"/>
          <w:color w:val="000000"/>
          <w:szCs w:val="22"/>
          <w:lang w:val="es-ES"/>
        </w:rPr>
        <w:t xml:space="preserve"> </w:t>
      </w:r>
      <w:r w:rsidRPr="00BF3BFC">
        <w:rPr>
          <w:rFonts w:ascii="Calibri" w:hAnsi="Calibri"/>
          <w:color w:val="000000"/>
          <w:lang w:val="es-ES"/>
        </w:rPr>
        <w:t>medios comunes de acceso</w:t>
      </w:r>
      <w:r w:rsidRPr="00BF3BFC">
        <w:rPr>
          <w:rFonts w:ascii="Calibri" w:hAnsi="Calibri"/>
          <w:color w:val="000000"/>
          <w:szCs w:val="22"/>
          <w:lang w:val="es-ES"/>
        </w:rPr>
        <w:t xml:space="preserve">, como </w:t>
      </w:r>
      <w:r>
        <w:rPr>
          <w:rFonts w:ascii="Calibri" w:hAnsi="Calibri"/>
          <w:color w:val="000000"/>
          <w:lang w:val="es-ES"/>
        </w:rPr>
        <w:t>por aire</w:t>
      </w:r>
      <w:r w:rsidRPr="00BF3BFC">
        <w:rPr>
          <w:rFonts w:ascii="Calibri" w:hAnsi="Calibri"/>
          <w:color w:val="000000"/>
          <w:szCs w:val="22"/>
          <w:lang w:val="es-ES"/>
        </w:rPr>
        <w:t xml:space="preserve">, </w:t>
      </w:r>
      <w:r w:rsidRPr="00BF3BFC">
        <w:rPr>
          <w:rFonts w:ascii="Calibri" w:hAnsi="Calibri"/>
          <w:color w:val="000000"/>
          <w:lang w:val="es-ES"/>
        </w:rPr>
        <w:t>cable y</w:t>
      </w:r>
      <w:r w:rsidRPr="00BF3BFC">
        <w:rPr>
          <w:rFonts w:ascii="Calibri" w:hAnsi="Calibri"/>
          <w:color w:val="000000"/>
          <w:szCs w:val="22"/>
          <w:lang w:val="es-ES"/>
        </w:rPr>
        <w:t xml:space="preserve"> </w:t>
      </w:r>
      <w:r w:rsidRPr="00BF3BFC">
        <w:rPr>
          <w:rFonts w:ascii="Calibri" w:hAnsi="Calibri"/>
          <w:color w:val="000000"/>
          <w:lang w:val="es-ES"/>
        </w:rPr>
        <w:t>satélite.</w:t>
      </w:r>
      <w:r w:rsidRPr="00BF3BFC">
        <w:rPr>
          <w:rFonts w:ascii="Calibri" w:hAnsi="Calibri"/>
          <w:color w:val="000000"/>
          <w:szCs w:val="22"/>
          <w:lang w:val="es-ES"/>
        </w:rPr>
        <w:t xml:space="preserve"> </w:t>
      </w:r>
      <w:r>
        <w:rPr>
          <w:rFonts w:ascii="Calibri" w:hAnsi="Calibri"/>
          <w:color w:val="000000"/>
          <w:lang w:val="es-ES"/>
        </w:rPr>
        <w:t>No obstante</w:t>
      </w:r>
      <w:r w:rsidRPr="00BF3BFC">
        <w:rPr>
          <w:rFonts w:ascii="Calibri" w:hAnsi="Calibri"/>
          <w:color w:val="000000"/>
          <w:szCs w:val="22"/>
          <w:lang w:val="es-ES"/>
        </w:rPr>
        <w:t xml:space="preserve">, </w:t>
      </w:r>
      <w:r>
        <w:rPr>
          <w:rFonts w:ascii="Calibri" w:hAnsi="Calibri"/>
          <w:color w:val="000000"/>
          <w:szCs w:val="22"/>
          <w:lang w:val="es-ES"/>
        </w:rPr>
        <w:t xml:space="preserve">a </w:t>
      </w:r>
      <w:r w:rsidRPr="00BF3BFC">
        <w:rPr>
          <w:rFonts w:ascii="Calibri" w:hAnsi="Calibri"/>
          <w:color w:val="000000"/>
          <w:lang w:val="es-ES"/>
        </w:rPr>
        <w:t xml:space="preserve">un </w:t>
      </w:r>
      <w:r>
        <w:rPr>
          <w:rFonts w:ascii="Calibri" w:hAnsi="Calibri"/>
          <w:color w:val="000000"/>
          <w:lang w:val="es-ES"/>
        </w:rPr>
        <w:t>informante</w:t>
      </w:r>
      <w:r w:rsidRPr="00BF3BFC">
        <w:rPr>
          <w:rFonts w:ascii="Calibri" w:hAnsi="Calibri"/>
          <w:color w:val="000000"/>
          <w:szCs w:val="22"/>
          <w:lang w:val="es-ES"/>
        </w:rPr>
        <w:t xml:space="preserve"> </w:t>
      </w:r>
      <w:r>
        <w:rPr>
          <w:rFonts w:ascii="Calibri" w:hAnsi="Calibri"/>
          <w:color w:val="000000"/>
          <w:lang w:val="es-ES"/>
        </w:rPr>
        <w:t>que vea</w:t>
      </w:r>
      <w:r w:rsidRPr="00BF3BFC">
        <w:rPr>
          <w:rFonts w:ascii="Calibri" w:hAnsi="Calibri"/>
          <w:color w:val="000000"/>
          <w:szCs w:val="22"/>
          <w:lang w:val="es-ES"/>
        </w:rPr>
        <w:t xml:space="preserve"> </w:t>
      </w:r>
      <w:r w:rsidRPr="00BF3BFC">
        <w:rPr>
          <w:rFonts w:ascii="Calibri" w:hAnsi="Calibri"/>
          <w:color w:val="000000"/>
          <w:lang w:val="es-ES"/>
        </w:rPr>
        <w:t>programas de televisión</w:t>
      </w:r>
      <w:r w:rsidRPr="00BF3BFC">
        <w:rPr>
          <w:rFonts w:ascii="Calibri" w:hAnsi="Calibri"/>
          <w:color w:val="000000"/>
          <w:szCs w:val="22"/>
          <w:lang w:val="es-ES"/>
        </w:rPr>
        <w:t xml:space="preserve"> </w:t>
      </w:r>
      <w:r w:rsidRPr="00BF3BFC">
        <w:rPr>
          <w:rFonts w:ascii="Calibri" w:hAnsi="Calibri"/>
          <w:color w:val="000000"/>
          <w:lang w:val="es-ES"/>
        </w:rPr>
        <w:t>a través de Internet</w:t>
      </w:r>
      <w:r w:rsidRPr="00BF3BFC">
        <w:rPr>
          <w:rFonts w:ascii="Calibri" w:hAnsi="Calibri"/>
          <w:color w:val="000000"/>
          <w:szCs w:val="22"/>
          <w:lang w:val="es-ES"/>
        </w:rPr>
        <w:t xml:space="preserve"> </w:t>
      </w:r>
      <w:r w:rsidRPr="00BF3BFC">
        <w:rPr>
          <w:rFonts w:ascii="Calibri" w:hAnsi="Calibri"/>
          <w:color w:val="000000"/>
          <w:lang w:val="es-ES"/>
        </w:rPr>
        <w:t>o</w:t>
      </w:r>
      <w:r w:rsidRPr="00BF3BFC">
        <w:rPr>
          <w:rFonts w:ascii="Calibri" w:hAnsi="Calibri"/>
          <w:color w:val="000000"/>
          <w:szCs w:val="22"/>
          <w:lang w:val="es-ES"/>
        </w:rPr>
        <w:t xml:space="preserve"> </w:t>
      </w:r>
      <w:r w:rsidRPr="00BF3BFC">
        <w:rPr>
          <w:rFonts w:ascii="Calibri" w:hAnsi="Calibri"/>
          <w:color w:val="000000"/>
          <w:lang w:val="es-ES"/>
        </w:rPr>
        <w:t>de otros medios</w:t>
      </w:r>
      <w:r w:rsidRPr="00BF3BFC">
        <w:rPr>
          <w:rFonts w:ascii="Calibri" w:hAnsi="Calibri"/>
          <w:color w:val="000000"/>
          <w:szCs w:val="22"/>
          <w:lang w:val="es-ES"/>
        </w:rPr>
        <w:t xml:space="preserve"> </w:t>
      </w:r>
      <w:r>
        <w:rPr>
          <w:rFonts w:ascii="Calibri" w:hAnsi="Calibri"/>
          <w:color w:val="000000"/>
          <w:lang w:val="es-ES"/>
        </w:rPr>
        <w:t>se le seguirá considerando televidente</w:t>
      </w:r>
      <w:r w:rsidRPr="00BF3BFC">
        <w:rPr>
          <w:rFonts w:ascii="Calibri" w:hAnsi="Calibri"/>
          <w:color w:val="000000"/>
          <w:lang w:val="es-ES"/>
        </w:rPr>
        <w:t>,</w:t>
      </w:r>
      <w:r w:rsidRPr="00BF3BFC">
        <w:rPr>
          <w:rFonts w:ascii="Calibri" w:hAnsi="Calibri"/>
          <w:color w:val="000000"/>
          <w:szCs w:val="22"/>
          <w:lang w:val="es-ES"/>
        </w:rPr>
        <w:t xml:space="preserve"> </w:t>
      </w:r>
      <w:r w:rsidRPr="00BF3BFC">
        <w:rPr>
          <w:rFonts w:ascii="Calibri" w:hAnsi="Calibri"/>
          <w:color w:val="000000"/>
          <w:lang w:val="es-ES"/>
        </w:rPr>
        <w:t>al igual que otros</w:t>
      </w:r>
      <w:r w:rsidRPr="00BF3BFC">
        <w:rPr>
          <w:rFonts w:ascii="Calibri" w:hAnsi="Calibri"/>
          <w:color w:val="000000"/>
          <w:szCs w:val="22"/>
          <w:lang w:val="es-ES"/>
        </w:rPr>
        <w:t xml:space="preserve"> </w:t>
      </w:r>
      <w:r w:rsidRPr="00BF3BFC">
        <w:rPr>
          <w:rFonts w:ascii="Calibri" w:hAnsi="Calibri"/>
          <w:color w:val="000000"/>
          <w:lang w:val="es-ES"/>
        </w:rPr>
        <w:t>participantes</w:t>
      </w:r>
      <w:r w:rsidRPr="00BF3BFC">
        <w:rPr>
          <w:rFonts w:ascii="Calibri" w:hAnsi="Calibri"/>
          <w:color w:val="000000"/>
          <w:szCs w:val="22"/>
          <w:lang w:val="es-ES"/>
        </w:rPr>
        <w:t xml:space="preserve"> </w:t>
      </w:r>
      <w:r w:rsidRPr="00BF3BFC">
        <w:rPr>
          <w:rFonts w:ascii="Calibri" w:hAnsi="Calibri"/>
          <w:color w:val="000000"/>
          <w:lang w:val="es-ES"/>
        </w:rPr>
        <w:t>que podrían estar utilizando televisores convencionales</w:t>
      </w:r>
      <w:r w:rsidRPr="00BF3BFC">
        <w:rPr>
          <w:rFonts w:ascii="Calibri" w:hAnsi="Calibri"/>
          <w:color w:val="000000"/>
          <w:szCs w:val="22"/>
          <w:lang w:val="es-ES"/>
        </w:rPr>
        <w:t xml:space="preserve">, siempre y cuando </w:t>
      </w:r>
      <w:r w:rsidRPr="00BF3BFC">
        <w:rPr>
          <w:rFonts w:ascii="Calibri" w:hAnsi="Calibri"/>
          <w:color w:val="000000"/>
          <w:lang w:val="es-ES"/>
        </w:rPr>
        <w:t>se</w:t>
      </w:r>
      <w:r w:rsidRPr="00BF3BFC">
        <w:rPr>
          <w:rFonts w:ascii="Calibri" w:hAnsi="Calibri"/>
          <w:color w:val="000000"/>
          <w:szCs w:val="22"/>
          <w:lang w:val="es-ES"/>
        </w:rPr>
        <w:t xml:space="preserve"> </w:t>
      </w:r>
      <w:r w:rsidRPr="00BF3BFC">
        <w:rPr>
          <w:rFonts w:ascii="Calibri" w:hAnsi="Calibri"/>
          <w:color w:val="000000"/>
          <w:lang w:val="es-ES"/>
        </w:rPr>
        <w:t>esté accediendo a</w:t>
      </w:r>
      <w:r w:rsidRPr="00BF3BFC">
        <w:rPr>
          <w:rFonts w:ascii="Calibri" w:hAnsi="Calibri"/>
          <w:color w:val="000000"/>
          <w:szCs w:val="22"/>
          <w:lang w:val="es-ES"/>
        </w:rPr>
        <w:t xml:space="preserve"> </w:t>
      </w:r>
      <w:r w:rsidRPr="00BF3BFC">
        <w:rPr>
          <w:rFonts w:ascii="Calibri" w:hAnsi="Calibri"/>
          <w:color w:val="000000"/>
          <w:lang w:val="es-ES"/>
        </w:rPr>
        <w:t>programas de televisión</w:t>
      </w:r>
      <w:r w:rsidRPr="00BF3BFC">
        <w:rPr>
          <w:rFonts w:ascii="Calibri" w:hAnsi="Calibri"/>
          <w:color w:val="000000"/>
          <w:szCs w:val="22"/>
          <w:lang w:val="es-ES"/>
        </w:rPr>
        <w:t>.</w:t>
      </w:r>
    </w:p>
    <w:p w14:paraId="456D8341" w14:textId="77777777" w:rsidR="00143FCA" w:rsidRDefault="00143FCA" w:rsidP="00143FCA">
      <w:pPr>
        <w:spacing w:line="288" w:lineRule="auto"/>
        <w:rPr>
          <w:rFonts w:ascii="Calibri" w:hAnsi="Calibri"/>
          <w:color w:val="000000"/>
          <w:szCs w:val="22"/>
          <w:lang w:val="es-ES"/>
        </w:rPr>
      </w:pPr>
    </w:p>
    <w:p w14:paraId="15513E7D" w14:textId="77777777" w:rsidR="00143FCA" w:rsidRPr="00BF3BFC" w:rsidRDefault="00143FCA" w:rsidP="00143FCA">
      <w:pPr>
        <w:spacing w:line="288" w:lineRule="auto"/>
        <w:ind w:left="709"/>
        <w:rPr>
          <w:rFonts w:ascii="Calibri" w:hAnsi="Calibri"/>
          <w:color w:val="000000"/>
          <w:szCs w:val="22"/>
          <w:lang w:val="es-ES"/>
        </w:rPr>
      </w:pPr>
      <w:r>
        <w:rPr>
          <w:rFonts w:ascii="Calibri" w:hAnsi="Calibri"/>
          <w:color w:val="000000"/>
          <w:lang w:val="es-ES"/>
        </w:rPr>
        <w:t>Marque con</w:t>
      </w:r>
      <w:r w:rsidRPr="00BF3BFC">
        <w:rPr>
          <w:rFonts w:ascii="Calibri" w:hAnsi="Calibri"/>
          <w:color w:val="000000"/>
          <w:lang w:val="es-ES"/>
        </w:rPr>
        <w:t xml:space="preserve"> un círculo</w:t>
      </w:r>
      <w:r w:rsidRPr="00BF3BFC">
        <w:rPr>
          <w:rFonts w:ascii="Calibri" w:hAnsi="Calibri"/>
          <w:color w:val="000000"/>
          <w:szCs w:val="22"/>
          <w:lang w:val="es-ES"/>
        </w:rPr>
        <w:t xml:space="preserve"> </w:t>
      </w:r>
      <w:r w:rsidRPr="00BF3BFC">
        <w:rPr>
          <w:rFonts w:ascii="Calibri" w:hAnsi="Calibri"/>
          <w:color w:val="000000"/>
          <w:lang w:val="es-ES"/>
        </w:rPr>
        <w:t>el código</w:t>
      </w:r>
      <w:r w:rsidRPr="00BF3BFC">
        <w:rPr>
          <w:rFonts w:ascii="Calibri" w:hAnsi="Calibri"/>
          <w:color w:val="000000"/>
          <w:szCs w:val="22"/>
          <w:lang w:val="es-ES"/>
        </w:rPr>
        <w:t xml:space="preserve"> </w:t>
      </w:r>
      <w:r w:rsidRPr="00BF3BFC">
        <w:rPr>
          <w:rFonts w:ascii="Calibri" w:hAnsi="Calibri"/>
          <w:color w:val="000000"/>
          <w:lang w:val="es-ES"/>
        </w:rPr>
        <w:t>correspondiente a la respuesta</w:t>
      </w:r>
      <w:r w:rsidRPr="00BF3BFC">
        <w:rPr>
          <w:rFonts w:ascii="Calibri" w:hAnsi="Calibri"/>
          <w:color w:val="000000"/>
          <w:szCs w:val="22"/>
          <w:lang w:val="es-ES"/>
        </w:rPr>
        <w:t xml:space="preserve"> </w:t>
      </w:r>
      <w:r w:rsidRPr="00BF3BFC">
        <w:rPr>
          <w:rFonts w:ascii="Calibri" w:hAnsi="Calibri"/>
          <w:color w:val="000000"/>
          <w:lang w:val="es-ES"/>
        </w:rPr>
        <w:t>dada.</w:t>
      </w:r>
      <w:r w:rsidRPr="00BF3BFC">
        <w:rPr>
          <w:rFonts w:ascii="Calibri" w:hAnsi="Calibri"/>
          <w:color w:val="000000"/>
          <w:szCs w:val="22"/>
          <w:lang w:val="es-ES"/>
        </w:rPr>
        <w:t xml:space="preserve"> </w:t>
      </w:r>
      <w:r w:rsidRPr="00BF3BFC">
        <w:rPr>
          <w:rFonts w:ascii="Calibri" w:hAnsi="Calibri"/>
          <w:color w:val="000000"/>
          <w:lang w:val="es-ES"/>
        </w:rPr>
        <w:t>Al igual que con</w:t>
      </w:r>
      <w:r w:rsidRPr="00BF3BFC">
        <w:rPr>
          <w:rFonts w:ascii="Calibri" w:hAnsi="Calibri"/>
          <w:color w:val="000000"/>
          <w:szCs w:val="22"/>
          <w:lang w:val="es-ES"/>
        </w:rPr>
        <w:t xml:space="preserve"> </w:t>
      </w:r>
      <w:r w:rsidRPr="00BF3BFC">
        <w:rPr>
          <w:rFonts w:ascii="Calibri" w:hAnsi="Calibri"/>
          <w:color w:val="000000"/>
          <w:lang w:val="es-ES"/>
        </w:rPr>
        <w:t>MT2</w:t>
      </w:r>
      <w:r w:rsidRPr="00BF3BFC">
        <w:rPr>
          <w:rFonts w:ascii="Calibri" w:hAnsi="Calibri"/>
          <w:color w:val="000000"/>
          <w:szCs w:val="22"/>
          <w:lang w:val="es-ES"/>
        </w:rPr>
        <w:t xml:space="preserve"> </w:t>
      </w:r>
      <w:r w:rsidRPr="00BF3BFC">
        <w:rPr>
          <w:rFonts w:ascii="Calibri" w:hAnsi="Calibri"/>
          <w:color w:val="000000"/>
          <w:lang w:val="es-ES"/>
        </w:rPr>
        <w:t>y</w:t>
      </w:r>
      <w:r w:rsidRPr="00BF3BFC">
        <w:rPr>
          <w:rFonts w:ascii="Calibri" w:hAnsi="Calibri"/>
          <w:color w:val="000000"/>
          <w:szCs w:val="22"/>
          <w:lang w:val="es-ES"/>
        </w:rPr>
        <w:t xml:space="preserve"> </w:t>
      </w:r>
      <w:r w:rsidRPr="00BF3BFC">
        <w:rPr>
          <w:rFonts w:ascii="Calibri" w:hAnsi="Calibri"/>
          <w:color w:val="000000"/>
          <w:lang w:val="es-ES"/>
        </w:rPr>
        <w:t>MT3</w:t>
      </w:r>
      <w:r w:rsidRPr="00BF3BFC">
        <w:rPr>
          <w:rFonts w:ascii="Calibri" w:hAnsi="Calibri"/>
          <w:color w:val="000000"/>
          <w:szCs w:val="22"/>
          <w:lang w:val="es-ES"/>
        </w:rPr>
        <w:t xml:space="preserve">, </w:t>
      </w:r>
      <w:r w:rsidRPr="00BF3BFC">
        <w:rPr>
          <w:rFonts w:ascii="Calibri" w:hAnsi="Calibri"/>
          <w:color w:val="000000"/>
          <w:lang w:val="es-ES"/>
        </w:rPr>
        <w:t>el objetivo es</w:t>
      </w:r>
      <w:r w:rsidRPr="00BF3BFC">
        <w:rPr>
          <w:rFonts w:ascii="Calibri" w:hAnsi="Calibri"/>
          <w:color w:val="000000"/>
          <w:szCs w:val="22"/>
          <w:lang w:val="es-ES"/>
        </w:rPr>
        <w:t xml:space="preserve"> </w:t>
      </w:r>
      <w:r w:rsidRPr="00BF3BFC">
        <w:rPr>
          <w:rFonts w:ascii="Calibri" w:hAnsi="Calibri"/>
          <w:color w:val="000000"/>
          <w:lang w:val="es-ES"/>
        </w:rPr>
        <w:t>tener una idea de</w:t>
      </w:r>
      <w:r w:rsidRPr="00BF3BFC">
        <w:rPr>
          <w:rFonts w:ascii="Calibri" w:hAnsi="Calibri"/>
          <w:color w:val="000000"/>
          <w:szCs w:val="22"/>
          <w:lang w:val="es-ES"/>
        </w:rPr>
        <w:t xml:space="preserve"> </w:t>
      </w:r>
      <w:r w:rsidRPr="00BF3BFC">
        <w:rPr>
          <w:rFonts w:ascii="Calibri" w:hAnsi="Calibri"/>
          <w:color w:val="000000"/>
          <w:lang w:val="es-ES"/>
        </w:rPr>
        <w:t>la de exposición</w:t>
      </w:r>
      <w:r w:rsidRPr="00BF3BFC">
        <w:rPr>
          <w:rFonts w:ascii="Calibri" w:hAnsi="Calibri"/>
          <w:color w:val="000000"/>
          <w:szCs w:val="22"/>
          <w:lang w:val="es-ES"/>
        </w:rPr>
        <w:t xml:space="preserve"> </w:t>
      </w:r>
      <w:r>
        <w:rPr>
          <w:rFonts w:ascii="Calibri" w:hAnsi="Calibri"/>
          <w:color w:val="000000"/>
          <w:lang w:val="es-ES"/>
        </w:rPr>
        <w:t xml:space="preserve">del informante </w:t>
      </w:r>
      <w:r w:rsidRPr="00BF3BFC">
        <w:rPr>
          <w:rFonts w:ascii="Calibri" w:hAnsi="Calibri"/>
          <w:color w:val="000000"/>
          <w:lang w:val="es-ES"/>
        </w:rPr>
        <w:t>a las influencias externas</w:t>
      </w:r>
      <w:r w:rsidRPr="00BF3BFC">
        <w:rPr>
          <w:rFonts w:ascii="Calibri" w:hAnsi="Calibri"/>
          <w:color w:val="000000"/>
          <w:szCs w:val="22"/>
          <w:lang w:val="es-ES"/>
        </w:rPr>
        <w:t xml:space="preserve"> </w:t>
      </w:r>
      <w:r w:rsidRPr="00BF3BFC">
        <w:rPr>
          <w:rFonts w:ascii="Calibri" w:hAnsi="Calibri"/>
          <w:color w:val="000000"/>
          <w:lang w:val="es-ES"/>
        </w:rPr>
        <w:t>a su</w:t>
      </w:r>
      <w:r w:rsidRPr="00BF3BFC">
        <w:rPr>
          <w:rFonts w:ascii="Calibri" w:hAnsi="Calibri"/>
          <w:color w:val="000000"/>
          <w:szCs w:val="22"/>
          <w:lang w:val="es-ES"/>
        </w:rPr>
        <w:t xml:space="preserve"> </w:t>
      </w:r>
      <w:r w:rsidRPr="00BF3BFC">
        <w:rPr>
          <w:rFonts w:ascii="Calibri" w:hAnsi="Calibri"/>
          <w:color w:val="000000"/>
          <w:lang w:val="es-ES"/>
        </w:rPr>
        <w:t>lugar de residencia</w:t>
      </w:r>
      <w:r w:rsidRPr="00BF3BFC">
        <w:rPr>
          <w:rFonts w:ascii="Calibri" w:hAnsi="Calibri"/>
          <w:color w:val="000000"/>
          <w:szCs w:val="22"/>
          <w:lang w:val="es-ES"/>
        </w:rPr>
        <w:t xml:space="preserve">, esta vez </w:t>
      </w:r>
      <w:r w:rsidRPr="00BF3BFC">
        <w:rPr>
          <w:rFonts w:ascii="Calibri" w:hAnsi="Calibri"/>
          <w:color w:val="000000"/>
          <w:lang w:val="es-ES"/>
        </w:rPr>
        <w:t>a través de</w:t>
      </w:r>
      <w:r w:rsidRPr="00BF3BFC">
        <w:rPr>
          <w:rFonts w:ascii="Calibri" w:hAnsi="Calibri"/>
          <w:color w:val="000000"/>
          <w:szCs w:val="22"/>
          <w:lang w:val="es-ES"/>
        </w:rPr>
        <w:t xml:space="preserve"> </w:t>
      </w:r>
      <w:r w:rsidRPr="00BF3BFC">
        <w:rPr>
          <w:rFonts w:ascii="Calibri" w:hAnsi="Calibri"/>
          <w:color w:val="000000"/>
          <w:lang w:val="es-ES"/>
        </w:rPr>
        <w:t>las emisiones de televisión</w:t>
      </w:r>
      <w:r w:rsidRPr="00BF3BFC">
        <w:rPr>
          <w:rFonts w:ascii="Calibri" w:hAnsi="Calibri"/>
          <w:color w:val="000000"/>
          <w:szCs w:val="22"/>
          <w:lang w:val="es-ES"/>
        </w:rPr>
        <w:t xml:space="preserve">. </w:t>
      </w:r>
      <w:r w:rsidRPr="00BF3BFC">
        <w:rPr>
          <w:rFonts w:ascii="Calibri" w:hAnsi="Calibri"/>
          <w:color w:val="000000"/>
          <w:lang w:val="es-ES"/>
        </w:rPr>
        <w:t>No importa</w:t>
      </w:r>
      <w:r w:rsidRPr="00BF3BFC">
        <w:rPr>
          <w:rFonts w:ascii="Calibri" w:hAnsi="Calibri"/>
          <w:color w:val="000000"/>
          <w:szCs w:val="22"/>
          <w:lang w:val="es-ES"/>
        </w:rPr>
        <w:t xml:space="preserve"> </w:t>
      </w:r>
      <w:r>
        <w:rPr>
          <w:rFonts w:ascii="Calibri" w:hAnsi="Calibri"/>
          <w:color w:val="000000"/>
          <w:lang w:val="es-ES"/>
        </w:rPr>
        <w:t>quién sea el</w:t>
      </w:r>
      <w:r w:rsidRPr="00BF3BFC">
        <w:rPr>
          <w:rFonts w:ascii="Calibri" w:hAnsi="Calibri"/>
          <w:color w:val="000000"/>
          <w:lang w:val="es-ES"/>
        </w:rPr>
        <w:t xml:space="preserve"> dueño de</w:t>
      </w:r>
      <w:r w:rsidRPr="00BF3BFC">
        <w:rPr>
          <w:rFonts w:ascii="Calibri" w:hAnsi="Calibri"/>
          <w:color w:val="000000"/>
          <w:szCs w:val="22"/>
          <w:lang w:val="es-ES"/>
        </w:rPr>
        <w:t xml:space="preserve"> </w:t>
      </w:r>
      <w:r w:rsidRPr="00BF3BFC">
        <w:rPr>
          <w:rFonts w:ascii="Calibri" w:hAnsi="Calibri"/>
          <w:color w:val="000000"/>
          <w:lang w:val="es-ES"/>
        </w:rPr>
        <w:t>la televisión o</w:t>
      </w:r>
      <w:r w:rsidRPr="00BF3BFC">
        <w:rPr>
          <w:rFonts w:ascii="Calibri" w:hAnsi="Calibri"/>
          <w:color w:val="000000"/>
          <w:szCs w:val="22"/>
          <w:lang w:val="es-ES"/>
        </w:rPr>
        <w:t xml:space="preserve"> </w:t>
      </w:r>
      <w:r w:rsidRPr="00BF3BFC">
        <w:rPr>
          <w:rFonts w:ascii="Calibri" w:hAnsi="Calibri"/>
          <w:color w:val="000000"/>
          <w:lang w:val="es-ES"/>
        </w:rPr>
        <w:t>qué programa</w:t>
      </w:r>
      <w:r w:rsidRPr="00BF3BFC">
        <w:rPr>
          <w:rFonts w:ascii="Calibri" w:hAnsi="Calibri"/>
          <w:color w:val="000000"/>
          <w:szCs w:val="22"/>
          <w:lang w:val="es-ES"/>
        </w:rPr>
        <w:t xml:space="preserve"> </w:t>
      </w:r>
      <w:r>
        <w:rPr>
          <w:rFonts w:ascii="Calibri" w:hAnsi="Calibri"/>
          <w:color w:val="000000"/>
          <w:lang w:val="es-ES"/>
        </w:rPr>
        <w:t>vea</w:t>
      </w:r>
      <w:r w:rsidRPr="00BF3BFC">
        <w:rPr>
          <w:rFonts w:ascii="Calibri" w:hAnsi="Calibri"/>
          <w:color w:val="000000"/>
          <w:szCs w:val="22"/>
          <w:lang w:val="es-ES"/>
        </w:rPr>
        <w:t xml:space="preserve">. </w:t>
      </w:r>
      <w:r w:rsidRPr="00BF3BFC">
        <w:rPr>
          <w:rFonts w:ascii="Calibri" w:hAnsi="Calibri"/>
          <w:color w:val="000000"/>
          <w:lang w:val="es-ES"/>
        </w:rPr>
        <w:t>Lea</w:t>
      </w:r>
      <w:r w:rsidRPr="00BF3BFC">
        <w:rPr>
          <w:rFonts w:ascii="Calibri" w:hAnsi="Calibri"/>
          <w:color w:val="000000"/>
          <w:szCs w:val="22"/>
          <w:lang w:val="es-ES"/>
        </w:rPr>
        <w:t xml:space="preserve"> </w:t>
      </w:r>
      <w:r w:rsidRPr="00BF3BFC">
        <w:rPr>
          <w:rFonts w:ascii="Calibri" w:hAnsi="Calibri"/>
          <w:color w:val="000000"/>
          <w:lang w:val="es-ES"/>
        </w:rPr>
        <w:t>la pregunta completa</w:t>
      </w:r>
      <w:r w:rsidRPr="00BF3BFC">
        <w:rPr>
          <w:rFonts w:ascii="Calibri" w:hAnsi="Calibri"/>
          <w:color w:val="000000"/>
          <w:szCs w:val="22"/>
          <w:lang w:val="es-ES"/>
        </w:rPr>
        <w:t xml:space="preserve">. </w:t>
      </w:r>
      <w:r w:rsidRPr="00BF3BFC">
        <w:rPr>
          <w:rFonts w:ascii="Calibri" w:hAnsi="Calibri"/>
          <w:color w:val="000000"/>
          <w:lang w:val="es-ES"/>
        </w:rPr>
        <w:t>Si el</w:t>
      </w:r>
      <w:r w:rsidRPr="00BF3BFC">
        <w:rPr>
          <w:rFonts w:ascii="Calibri" w:hAnsi="Calibri"/>
          <w:color w:val="000000"/>
          <w:szCs w:val="22"/>
          <w:lang w:val="es-ES"/>
        </w:rPr>
        <w:t xml:space="preserve"> </w:t>
      </w:r>
      <w:r w:rsidRPr="00BF3BFC">
        <w:rPr>
          <w:rFonts w:ascii="Calibri" w:hAnsi="Calibri"/>
          <w:color w:val="000000"/>
          <w:lang w:val="es-ES"/>
        </w:rPr>
        <w:t>encuestado</w:t>
      </w:r>
      <w:r w:rsidRPr="00BF3BFC">
        <w:rPr>
          <w:rFonts w:ascii="Calibri" w:hAnsi="Calibri"/>
          <w:color w:val="000000"/>
          <w:szCs w:val="22"/>
          <w:lang w:val="es-ES"/>
        </w:rPr>
        <w:t xml:space="preserve"> </w:t>
      </w:r>
      <w:r w:rsidRPr="00BF3BFC">
        <w:rPr>
          <w:rFonts w:ascii="Calibri" w:hAnsi="Calibri"/>
          <w:color w:val="000000"/>
          <w:lang w:val="es-ES"/>
        </w:rPr>
        <w:t>ve la televisión</w:t>
      </w:r>
      <w:r w:rsidRPr="00BF3BFC">
        <w:rPr>
          <w:rFonts w:ascii="Calibri" w:hAnsi="Calibri"/>
          <w:color w:val="000000"/>
          <w:szCs w:val="22"/>
          <w:lang w:val="es-ES"/>
        </w:rPr>
        <w:t xml:space="preserve"> </w:t>
      </w:r>
      <w:r w:rsidRPr="00BF3BFC">
        <w:rPr>
          <w:rFonts w:ascii="Calibri" w:hAnsi="Calibri"/>
          <w:color w:val="000000"/>
          <w:lang w:val="es-ES"/>
        </w:rPr>
        <w:t xml:space="preserve">en </w:t>
      </w:r>
      <w:r>
        <w:rPr>
          <w:rFonts w:ascii="Calibri" w:hAnsi="Calibri"/>
          <w:color w:val="000000"/>
          <w:lang w:val="es-ES"/>
        </w:rPr>
        <w:t>una computadora</w:t>
      </w:r>
      <w:r w:rsidRPr="00BF3BFC">
        <w:rPr>
          <w:rFonts w:ascii="Calibri" w:hAnsi="Calibri"/>
          <w:color w:val="000000"/>
          <w:lang w:val="es-ES"/>
        </w:rPr>
        <w:t>,</w:t>
      </w:r>
      <w:r w:rsidRPr="00BF3BFC">
        <w:rPr>
          <w:rFonts w:ascii="Calibri" w:hAnsi="Calibri"/>
          <w:color w:val="000000"/>
          <w:szCs w:val="22"/>
          <w:lang w:val="es-ES"/>
        </w:rPr>
        <w:t xml:space="preserve"> </w:t>
      </w:r>
      <w:r w:rsidRPr="00BF3BFC">
        <w:rPr>
          <w:rFonts w:ascii="Calibri" w:hAnsi="Calibri"/>
          <w:color w:val="000000"/>
          <w:lang w:val="es-ES"/>
        </w:rPr>
        <w:t xml:space="preserve">por ejemplo, </w:t>
      </w:r>
      <w:r>
        <w:rPr>
          <w:rFonts w:ascii="Calibri" w:hAnsi="Calibri"/>
          <w:color w:val="000000"/>
          <w:lang w:val="es-ES"/>
        </w:rPr>
        <w:t>seguiría contando</w:t>
      </w:r>
      <w:r w:rsidRPr="00BF3BFC">
        <w:rPr>
          <w:rFonts w:ascii="Calibri" w:hAnsi="Calibri"/>
          <w:color w:val="000000"/>
          <w:lang w:val="es-ES"/>
        </w:rPr>
        <w:t xml:space="preserve"> como</w:t>
      </w:r>
      <w:r w:rsidRPr="00BF3BFC">
        <w:rPr>
          <w:rFonts w:ascii="Calibri" w:hAnsi="Calibri"/>
          <w:color w:val="000000"/>
          <w:szCs w:val="22"/>
          <w:lang w:val="es-ES"/>
        </w:rPr>
        <w:t xml:space="preserve"> </w:t>
      </w:r>
      <w:r w:rsidRPr="00BF3BFC">
        <w:rPr>
          <w:rFonts w:ascii="Calibri" w:hAnsi="Calibri"/>
          <w:color w:val="000000"/>
          <w:lang w:val="es-ES"/>
        </w:rPr>
        <w:t>ver la televisión,</w:t>
      </w:r>
      <w:r w:rsidRPr="00BF3BFC">
        <w:rPr>
          <w:rFonts w:ascii="Calibri" w:hAnsi="Calibri"/>
          <w:color w:val="000000"/>
          <w:szCs w:val="22"/>
          <w:lang w:val="es-ES"/>
        </w:rPr>
        <w:t xml:space="preserve"> </w:t>
      </w:r>
      <w:r w:rsidRPr="00BF3BFC">
        <w:rPr>
          <w:rFonts w:ascii="Calibri" w:hAnsi="Calibri"/>
          <w:color w:val="000000"/>
          <w:lang w:val="es-ES"/>
        </w:rPr>
        <w:t xml:space="preserve">ya que la </w:t>
      </w:r>
      <w:r w:rsidRPr="00BF3BFC">
        <w:rPr>
          <w:rFonts w:ascii="Calibri" w:hAnsi="Calibri"/>
          <w:color w:val="000000"/>
          <w:lang w:val="es-ES"/>
        </w:rPr>
        <w:lastRenderedPageBreak/>
        <w:t>intención</w:t>
      </w:r>
      <w:r w:rsidRPr="00BF3BFC">
        <w:rPr>
          <w:rFonts w:ascii="Calibri" w:hAnsi="Calibri"/>
          <w:color w:val="000000"/>
          <w:szCs w:val="22"/>
          <w:lang w:val="es-ES"/>
        </w:rPr>
        <w:t xml:space="preserve"> </w:t>
      </w:r>
      <w:r w:rsidRPr="00BF3BFC">
        <w:rPr>
          <w:rFonts w:ascii="Calibri" w:hAnsi="Calibri"/>
          <w:color w:val="000000"/>
          <w:lang w:val="es-ES"/>
        </w:rPr>
        <w:t>es capt</w:t>
      </w:r>
      <w:r>
        <w:rPr>
          <w:rFonts w:ascii="Calibri" w:hAnsi="Calibri"/>
          <w:color w:val="000000"/>
          <w:lang w:val="es-ES"/>
        </w:rPr>
        <w:t>ar</w:t>
      </w:r>
      <w:r w:rsidRPr="00BF3BFC">
        <w:rPr>
          <w:rFonts w:ascii="Calibri" w:hAnsi="Calibri"/>
          <w:color w:val="000000"/>
          <w:szCs w:val="22"/>
          <w:lang w:val="es-ES"/>
        </w:rPr>
        <w:t xml:space="preserve"> </w:t>
      </w:r>
      <w:r w:rsidRPr="00BF3BFC">
        <w:rPr>
          <w:rFonts w:ascii="Calibri" w:hAnsi="Calibri"/>
          <w:color w:val="000000"/>
          <w:lang w:val="es-ES"/>
        </w:rPr>
        <w:t>la exposición a</w:t>
      </w:r>
      <w:r w:rsidRPr="00BF3BFC">
        <w:rPr>
          <w:rFonts w:ascii="Calibri" w:hAnsi="Calibri"/>
          <w:color w:val="000000"/>
          <w:szCs w:val="22"/>
          <w:lang w:val="es-ES"/>
        </w:rPr>
        <w:t xml:space="preserve"> </w:t>
      </w:r>
      <w:r w:rsidRPr="00BF3BFC">
        <w:rPr>
          <w:rFonts w:ascii="Calibri" w:hAnsi="Calibri"/>
          <w:color w:val="000000"/>
          <w:lang w:val="es-ES"/>
        </w:rPr>
        <w:t>las emisiones de televisión</w:t>
      </w:r>
      <w:r w:rsidRPr="00BF3BFC">
        <w:rPr>
          <w:rFonts w:ascii="Calibri" w:hAnsi="Calibri"/>
          <w:color w:val="000000"/>
          <w:szCs w:val="22"/>
          <w:lang w:val="es-ES"/>
        </w:rPr>
        <w:t>.</w:t>
      </w:r>
      <w:r w:rsidRPr="00BF3BFC">
        <w:rPr>
          <w:rFonts w:ascii="Calibri" w:hAnsi="Calibri"/>
          <w:color w:val="000000"/>
          <w:szCs w:val="22"/>
          <w:lang w:val="es-ES"/>
        </w:rPr>
        <w:br/>
      </w:r>
      <w:r w:rsidRPr="00BF3BFC">
        <w:rPr>
          <w:rFonts w:ascii="Calibri" w:hAnsi="Calibri"/>
          <w:color w:val="000000"/>
          <w:szCs w:val="22"/>
          <w:lang w:val="es-ES"/>
        </w:rPr>
        <w:br/>
      </w:r>
      <w:r w:rsidRPr="00BF3BFC">
        <w:rPr>
          <w:rFonts w:ascii="Calibri" w:hAnsi="Calibri"/>
          <w:color w:val="000000"/>
          <w:lang w:val="es-ES"/>
        </w:rPr>
        <w:t>El resto de</w:t>
      </w:r>
      <w:r w:rsidRPr="00BF3BFC">
        <w:rPr>
          <w:rFonts w:ascii="Calibri" w:hAnsi="Calibri"/>
          <w:color w:val="000000"/>
          <w:szCs w:val="22"/>
          <w:lang w:val="es-ES"/>
        </w:rPr>
        <w:t xml:space="preserve"> </w:t>
      </w:r>
      <w:r w:rsidRPr="00BF3BFC">
        <w:rPr>
          <w:rFonts w:ascii="Calibri" w:hAnsi="Calibri"/>
          <w:color w:val="000000"/>
          <w:lang w:val="es-ES"/>
        </w:rPr>
        <w:t>las preguntas</w:t>
      </w:r>
      <w:r w:rsidRPr="00BF3BFC">
        <w:rPr>
          <w:rFonts w:ascii="Calibri" w:hAnsi="Calibri"/>
          <w:color w:val="000000"/>
          <w:szCs w:val="22"/>
          <w:lang w:val="es-ES"/>
        </w:rPr>
        <w:t xml:space="preserve"> </w:t>
      </w:r>
      <w:r w:rsidRPr="00BF3BFC">
        <w:rPr>
          <w:rFonts w:ascii="Calibri" w:hAnsi="Calibri"/>
          <w:color w:val="000000"/>
          <w:lang w:val="es-ES"/>
        </w:rPr>
        <w:t>del módulo</w:t>
      </w:r>
      <w:r>
        <w:rPr>
          <w:rFonts w:ascii="Calibri" w:hAnsi="Calibri"/>
          <w:color w:val="000000"/>
          <w:lang w:val="es-ES"/>
        </w:rPr>
        <w:t xml:space="preserve"> </w:t>
      </w:r>
      <w:r>
        <w:rPr>
          <w:rFonts w:ascii="Calibri" w:hAnsi="Calibri"/>
          <w:color w:val="000000"/>
          <w:szCs w:val="22"/>
          <w:lang w:val="es-ES"/>
        </w:rPr>
        <w:t xml:space="preserve">sobre </w:t>
      </w:r>
      <w:r w:rsidRPr="00BF3BFC">
        <w:rPr>
          <w:rFonts w:ascii="Calibri" w:hAnsi="Calibri"/>
          <w:color w:val="000000"/>
          <w:lang w:val="es-ES"/>
        </w:rPr>
        <w:t>el</w:t>
      </w:r>
      <w:r w:rsidRPr="00BF3BFC">
        <w:rPr>
          <w:rFonts w:ascii="Calibri" w:hAnsi="Calibri"/>
          <w:color w:val="000000"/>
          <w:szCs w:val="22"/>
          <w:lang w:val="es-ES"/>
        </w:rPr>
        <w:t xml:space="preserve"> </w:t>
      </w:r>
      <w:r w:rsidRPr="00BF3BFC">
        <w:rPr>
          <w:rFonts w:ascii="Calibri" w:hAnsi="Calibri"/>
          <w:color w:val="000000"/>
          <w:lang w:val="es-ES"/>
        </w:rPr>
        <w:t>uso de</w:t>
      </w:r>
      <w:r w:rsidRPr="00BF3BFC">
        <w:rPr>
          <w:rFonts w:ascii="Calibri" w:hAnsi="Calibri"/>
          <w:color w:val="000000"/>
          <w:szCs w:val="22"/>
          <w:lang w:val="es-ES"/>
        </w:rPr>
        <w:t xml:space="preserve"> </w:t>
      </w:r>
      <w:r w:rsidRPr="00BF3BFC">
        <w:rPr>
          <w:rFonts w:ascii="Calibri" w:hAnsi="Calibri"/>
          <w:color w:val="000000"/>
          <w:lang w:val="es-ES"/>
        </w:rPr>
        <w:t>tecnología de la información/</w:t>
      </w:r>
      <w:r w:rsidRPr="00BF3BFC">
        <w:rPr>
          <w:rFonts w:ascii="Calibri" w:hAnsi="Calibri"/>
          <w:color w:val="000000"/>
          <w:szCs w:val="22"/>
          <w:lang w:val="es-ES"/>
        </w:rPr>
        <w:t xml:space="preserve"> </w:t>
      </w:r>
      <w:r w:rsidRPr="00BF3BFC">
        <w:rPr>
          <w:rFonts w:ascii="Calibri" w:hAnsi="Calibri"/>
          <w:color w:val="000000"/>
          <w:lang w:val="es-ES"/>
        </w:rPr>
        <w:t>comunicación</w:t>
      </w:r>
      <w:r>
        <w:rPr>
          <w:rFonts w:ascii="Calibri" w:hAnsi="Calibri"/>
          <w:color w:val="000000"/>
          <w:szCs w:val="22"/>
          <w:lang w:val="es-ES"/>
        </w:rPr>
        <w:t xml:space="preserve"> es</w:t>
      </w:r>
      <w:r w:rsidRPr="00BF3BFC">
        <w:rPr>
          <w:rFonts w:ascii="Calibri" w:hAnsi="Calibri"/>
          <w:color w:val="000000"/>
          <w:lang w:val="es-ES"/>
        </w:rPr>
        <w:t xml:space="preserve"> sólo para</w:t>
      </w:r>
      <w:r w:rsidRPr="00BF3BFC">
        <w:rPr>
          <w:rFonts w:ascii="Calibri" w:hAnsi="Calibri"/>
          <w:color w:val="000000"/>
          <w:szCs w:val="22"/>
          <w:lang w:val="es-ES"/>
        </w:rPr>
        <w:t xml:space="preserve"> </w:t>
      </w:r>
      <w:r w:rsidRPr="00BF3BFC">
        <w:rPr>
          <w:rFonts w:ascii="Calibri" w:hAnsi="Calibri"/>
          <w:color w:val="000000"/>
          <w:lang w:val="es-ES"/>
        </w:rPr>
        <w:t xml:space="preserve">los encuestados </w:t>
      </w:r>
      <w:r>
        <w:rPr>
          <w:rFonts w:ascii="Calibri" w:hAnsi="Calibri"/>
          <w:color w:val="000000"/>
          <w:lang w:val="es-ES"/>
        </w:rPr>
        <w:t>de</w:t>
      </w:r>
      <w:r w:rsidRPr="00BF3BFC">
        <w:rPr>
          <w:rFonts w:ascii="Calibri" w:hAnsi="Calibri"/>
          <w:color w:val="000000"/>
          <w:szCs w:val="22"/>
          <w:lang w:val="es-ES"/>
        </w:rPr>
        <w:t xml:space="preserve"> </w:t>
      </w:r>
      <w:r w:rsidRPr="00BF3BFC">
        <w:rPr>
          <w:rFonts w:ascii="Calibri" w:hAnsi="Calibri"/>
          <w:color w:val="000000"/>
          <w:lang w:val="es-ES"/>
        </w:rPr>
        <w:t>15-24</w:t>
      </w:r>
      <w:r w:rsidRPr="00BF3BFC">
        <w:rPr>
          <w:rFonts w:ascii="Calibri" w:hAnsi="Calibri"/>
          <w:color w:val="000000"/>
          <w:szCs w:val="22"/>
          <w:lang w:val="es-ES"/>
        </w:rPr>
        <w:t xml:space="preserve"> </w:t>
      </w:r>
      <w:r w:rsidRPr="00BF3BFC">
        <w:rPr>
          <w:rFonts w:ascii="Calibri" w:hAnsi="Calibri"/>
          <w:color w:val="000000"/>
          <w:lang w:val="es-ES"/>
        </w:rPr>
        <w:t>años</w:t>
      </w:r>
      <w:r w:rsidRPr="00BF3BFC">
        <w:rPr>
          <w:rFonts w:ascii="Calibri" w:hAnsi="Calibri"/>
          <w:color w:val="000000"/>
          <w:szCs w:val="22"/>
          <w:lang w:val="es-ES"/>
        </w:rPr>
        <w:t xml:space="preserve"> </w:t>
      </w:r>
      <w:r w:rsidRPr="00BF3BFC">
        <w:rPr>
          <w:rFonts w:ascii="Calibri" w:hAnsi="Calibri"/>
          <w:color w:val="000000"/>
          <w:lang w:val="es-ES"/>
        </w:rPr>
        <w:t>de edad.</w:t>
      </w:r>
      <w:r w:rsidRPr="00BF3BFC">
        <w:rPr>
          <w:rFonts w:ascii="Calibri" w:hAnsi="Calibri"/>
          <w:color w:val="000000"/>
          <w:szCs w:val="22"/>
          <w:lang w:val="es-ES"/>
        </w:rPr>
        <w:t xml:space="preserve"> </w:t>
      </w:r>
      <w:r w:rsidRPr="00BF3BFC">
        <w:rPr>
          <w:rFonts w:ascii="Calibri" w:hAnsi="Calibri"/>
          <w:color w:val="000000"/>
          <w:lang w:val="es-ES"/>
        </w:rPr>
        <w:t>Por lo tanto</w:t>
      </w:r>
      <w:r w:rsidRPr="00BF3BFC">
        <w:rPr>
          <w:rFonts w:ascii="Calibri" w:hAnsi="Calibri"/>
          <w:color w:val="000000"/>
          <w:szCs w:val="22"/>
          <w:lang w:val="es-ES"/>
        </w:rPr>
        <w:t xml:space="preserve">, comenzamos con </w:t>
      </w:r>
      <w:r w:rsidRPr="00BF3BFC">
        <w:rPr>
          <w:rFonts w:ascii="Calibri" w:hAnsi="Calibri"/>
          <w:color w:val="000000"/>
          <w:lang w:val="es-ES"/>
        </w:rPr>
        <w:t>la instrucción</w:t>
      </w:r>
      <w:r w:rsidRPr="00BF3BFC">
        <w:rPr>
          <w:rFonts w:ascii="Calibri" w:hAnsi="Calibri"/>
          <w:color w:val="000000"/>
          <w:szCs w:val="22"/>
          <w:lang w:val="es-ES"/>
        </w:rPr>
        <w:t xml:space="preserve"> </w:t>
      </w:r>
      <w:r w:rsidRPr="00BF3BFC">
        <w:rPr>
          <w:rFonts w:ascii="Calibri" w:hAnsi="Calibri"/>
          <w:color w:val="000000"/>
          <w:lang w:val="es-ES"/>
        </w:rPr>
        <w:t>de salto</w:t>
      </w:r>
      <w:r w:rsidRPr="00BF3BFC">
        <w:rPr>
          <w:rFonts w:ascii="Calibri" w:hAnsi="Calibri"/>
          <w:color w:val="000000"/>
          <w:szCs w:val="22"/>
          <w:lang w:val="es-ES"/>
        </w:rPr>
        <w:t xml:space="preserve"> </w:t>
      </w:r>
      <w:r w:rsidRPr="00BF3BFC">
        <w:rPr>
          <w:rFonts w:ascii="Calibri" w:hAnsi="Calibri"/>
          <w:color w:val="000000"/>
          <w:lang w:val="es-ES"/>
        </w:rPr>
        <w:t>MT5</w:t>
      </w:r>
      <w:r w:rsidRPr="00BF3BFC">
        <w:rPr>
          <w:rFonts w:ascii="Calibri" w:hAnsi="Calibri"/>
          <w:color w:val="000000"/>
          <w:szCs w:val="22"/>
          <w:lang w:val="es-ES"/>
        </w:rPr>
        <w:t xml:space="preserve"> </w:t>
      </w:r>
      <w:r w:rsidRPr="00BF3BFC">
        <w:rPr>
          <w:rFonts w:ascii="Calibri" w:hAnsi="Calibri"/>
          <w:color w:val="000000"/>
          <w:lang w:val="es-ES"/>
        </w:rPr>
        <w:t>para filtrar</w:t>
      </w:r>
      <w:r w:rsidRPr="00BF3BFC">
        <w:rPr>
          <w:rFonts w:ascii="Calibri" w:hAnsi="Calibri"/>
          <w:color w:val="000000"/>
          <w:szCs w:val="22"/>
          <w:lang w:val="es-ES"/>
        </w:rPr>
        <w:t xml:space="preserve"> </w:t>
      </w:r>
      <w:r>
        <w:rPr>
          <w:rFonts w:ascii="Calibri" w:hAnsi="Calibri"/>
          <w:color w:val="000000"/>
          <w:szCs w:val="22"/>
          <w:lang w:val="es-ES"/>
        </w:rPr>
        <w:t xml:space="preserve">a </w:t>
      </w:r>
      <w:r w:rsidRPr="00BF3BFC">
        <w:rPr>
          <w:rFonts w:ascii="Calibri" w:hAnsi="Calibri"/>
          <w:color w:val="000000"/>
          <w:lang w:val="es-ES"/>
        </w:rPr>
        <w:t>los encuestados que</w:t>
      </w:r>
      <w:r w:rsidRPr="00BF3BFC">
        <w:rPr>
          <w:rFonts w:ascii="Calibri" w:hAnsi="Calibri"/>
          <w:color w:val="000000"/>
          <w:szCs w:val="22"/>
          <w:lang w:val="es-ES"/>
        </w:rPr>
        <w:t xml:space="preserve"> </w:t>
      </w:r>
      <w:r w:rsidRPr="00BF3BFC">
        <w:rPr>
          <w:rFonts w:ascii="Calibri" w:hAnsi="Calibri"/>
          <w:color w:val="000000"/>
          <w:lang w:val="es-ES"/>
        </w:rPr>
        <w:t>están por encima de</w:t>
      </w:r>
      <w:r w:rsidRPr="00BF3BFC">
        <w:rPr>
          <w:rFonts w:ascii="Calibri" w:hAnsi="Calibri"/>
          <w:color w:val="000000"/>
          <w:szCs w:val="22"/>
          <w:lang w:val="es-ES"/>
        </w:rPr>
        <w:t xml:space="preserve"> </w:t>
      </w:r>
      <w:r w:rsidRPr="00BF3BFC">
        <w:rPr>
          <w:rFonts w:ascii="Calibri" w:hAnsi="Calibri"/>
          <w:color w:val="000000"/>
          <w:lang w:val="es-ES"/>
        </w:rPr>
        <w:t>los 24 años.</w:t>
      </w:r>
    </w:p>
    <w:p w14:paraId="68D70E22" w14:textId="77777777" w:rsidR="00143FCA" w:rsidRDefault="00143FCA" w:rsidP="00143FCA">
      <w:pPr>
        <w:keepNext/>
        <w:spacing w:line="288" w:lineRule="auto"/>
        <w:rPr>
          <w:rFonts w:ascii="Calibri" w:hAnsi="Calibri"/>
          <w:lang w:val="es-ES"/>
        </w:rPr>
      </w:pPr>
    </w:p>
    <w:p w14:paraId="1D462E8E" w14:textId="77777777" w:rsidR="00143FCA" w:rsidRPr="00BF3BFC" w:rsidRDefault="00143FCA" w:rsidP="00143FCA">
      <w:pPr>
        <w:keepNext/>
        <w:spacing w:line="288" w:lineRule="auto"/>
        <w:rPr>
          <w:rFonts w:ascii="Calibri" w:hAnsi="Calibri"/>
          <w:szCs w:val="22"/>
          <w:lang w:val="es-ES"/>
        </w:rPr>
      </w:pPr>
      <w:r w:rsidRPr="00BF3BFC">
        <w:rPr>
          <w:rFonts w:ascii="Calibri" w:hAnsi="Calibri"/>
          <w:lang w:val="es-ES"/>
        </w:rPr>
        <w:t>Con estas preguntas,</w:t>
      </w:r>
      <w:r w:rsidRPr="00BF3BFC">
        <w:rPr>
          <w:rFonts w:ascii="Calibri" w:hAnsi="Calibri"/>
          <w:szCs w:val="22"/>
          <w:lang w:val="es-ES"/>
        </w:rPr>
        <w:t xml:space="preserve"> </w:t>
      </w:r>
      <w:r>
        <w:rPr>
          <w:rFonts w:ascii="Calibri" w:hAnsi="Calibri"/>
          <w:lang w:val="es-ES"/>
        </w:rPr>
        <w:t>intentamos</w:t>
      </w:r>
      <w:r w:rsidRPr="00BF3BFC">
        <w:rPr>
          <w:rFonts w:ascii="Calibri" w:hAnsi="Calibri"/>
          <w:szCs w:val="22"/>
          <w:lang w:val="es-ES"/>
        </w:rPr>
        <w:t xml:space="preserve"> </w:t>
      </w:r>
      <w:r w:rsidRPr="00BF3BFC">
        <w:rPr>
          <w:rFonts w:ascii="Calibri" w:hAnsi="Calibri"/>
          <w:lang w:val="es-ES"/>
        </w:rPr>
        <w:t>determinar</w:t>
      </w:r>
      <w:r w:rsidRPr="00BF3BFC">
        <w:rPr>
          <w:rFonts w:ascii="Calibri" w:hAnsi="Calibri"/>
          <w:szCs w:val="22"/>
          <w:lang w:val="es-ES"/>
        </w:rPr>
        <w:t xml:space="preserve"> </w:t>
      </w:r>
      <w:r w:rsidRPr="00BF3BFC">
        <w:rPr>
          <w:rFonts w:ascii="Calibri" w:hAnsi="Calibri"/>
          <w:lang w:val="es-ES"/>
        </w:rPr>
        <w:t xml:space="preserve">la exposición </w:t>
      </w:r>
      <w:r>
        <w:rPr>
          <w:rFonts w:ascii="Calibri" w:hAnsi="Calibri"/>
          <w:lang w:val="es-ES"/>
        </w:rPr>
        <w:t xml:space="preserve">y el uso </w:t>
      </w:r>
      <w:r w:rsidRPr="00BF3BFC">
        <w:rPr>
          <w:rFonts w:ascii="Calibri" w:hAnsi="Calibri"/>
          <w:lang w:val="es-ES"/>
        </w:rPr>
        <w:t>del</w:t>
      </w:r>
      <w:r w:rsidRPr="00BF3BFC">
        <w:rPr>
          <w:rFonts w:ascii="Calibri" w:hAnsi="Calibri"/>
          <w:szCs w:val="22"/>
          <w:lang w:val="es-ES"/>
        </w:rPr>
        <w:t xml:space="preserve"> </w:t>
      </w:r>
      <w:r>
        <w:rPr>
          <w:rFonts w:ascii="Calibri" w:hAnsi="Calibri"/>
          <w:lang w:val="es-ES"/>
        </w:rPr>
        <w:t>informante</w:t>
      </w:r>
      <w:r>
        <w:rPr>
          <w:rFonts w:ascii="Calibri" w:hAnsi="Calibri"/>
          <w:szCs w:val="22"/>
          <w:lang w:val="es-ES"/>
        </w:rPr>
        <w:t xml:space="preserve"> a</w:t>
      </w:r>
      <w:r w:rsidRPr="00BF3BFC">
        <w:rPr>
          <w:rFonts w:ascii="Calibri" w:hAnsi="Calibri"/>
          <w:szCs w:val="22"/>
          <w:lang w:val="es-ES"/>
        </w:rPr>
        <w:t xml:space="preserve"> </w:t>
      </w:r>
      <w:r>
        <w:rPr>
          <w:rFonts w:ascii="Calibri" w:hAnsi="Calibri"/>
          <w:lang w:val="es-ES"/>
        </w:rPr>
        <w:t xml:space="preserve">computadoras e </w:t>
      </w:r>
      <w:r w:rsidRPr="00BF3BFC">
        <w:rPr>
          <w:rFonts w:ascii="Calibri" w:hAnsi="Calibri"/>
          <w:lang w:val="es-ES"/>
        </w:rPr>
        <w:t>Internet</w:t>
      </w:r>
      <w:r w:rsidRPr="00BF3BFC">
        <w:rPr>
          <w:rFonts w:ascii="Calibri" w:hAnsi="Calibri"/>
          <w:szCs w:val="22"/>
          <w:lang w:val="es-ES"/>
        </w:rPr>
        <w:t xml:space="preserve">. </w:t>
      </w:r>
      <w:r>
        <w:rPr>
          <w:rFonts w:ascii="Calibri" w:hAnsi="Calibri"/>
          <w:lang w:val="es-ES"/>
        </w:rPr>
        <w:t>Las co</w:t>
      </w:r>
      <w:r w:rsidRPr="00BF3BFC">
        <w:rPr>
          <w:rFonts w:ascii="Calibri" w:hAnsi="Calibri"/>
          <w:lang w:val="es-ES"/>
        </w:rPr>
        <w:t>mputadoras</w:t>
      </w:r>
      <w:r w:rsidRPr="00BF3BFC">
        <w:rPr>
          <w:rFonts w:ascii="Calibri" w:hAnsi="Calibri"/>
          <w:szCs w:val="22"/>
          <w:lang w:val="es-ES"/>
        </w:rPr>
        <w:t xml:space="preserve"> </w:t>
      </w:r>
      <w:r w:rsidRPr="00BF3BFC">
        <w:rPr>
          <w:rFonts w:ascii="Calibri" w:hAnsi="Calibri"/>
          <w:lang w:val="es-ES"/>
        </w:rPr>
        <w:t>e Internet</w:t>
      </w:r>
      <w:r>
        <w:rPr>
          <w:rFonts w:ascii="Calibri" w:hAnsi="Calibri"/>
          <w:lang w:val="es-ES"/>
        </w:rPr>
        <w:t xml:space="preserve"> </w:t>
      </w:r>
      <w:r w:rsidRPr="00BF3BFC">
        <w:rPr>
          <w:rFonts w:ascii="Calibri" w:hAnsi="Calibri"/>
          <w:szCs w:val="22"/>
          <w:lang w:val="es-ES"/>
        </w:rPr>
        <w:t xml:space="preserve">ofrecen posibilidades </w:t>
      </w:r>
      <w:r w:rsidRPr="00BF3BFC">
        <w:rPr>
          <w:rFonts w:ascii="Calibri" w:hAnsi="Calibri"/>
          <w:lang w:val="es-ES"/>
        </w:rPr>
        <w:t>de exposición a</w:t>
      </w:r>
      <w:r w:rsidRPr="00BF3BFC">
        <w:rPr>
          <w:rFonts w:ascii="Calibri" w:hAnsi="Calibri"/>
          <w:szCs w:val="22"/>
          <w:lang w:val="es-ES"/>
        </w:rPr>
        <w:t xml:space="preserve"> </w:t>
      </w:r>
      <w:r w:rsidRPr="00BF3BFC">
        <w:rPr>
          <w:rFonts w:ascii="Calibri" w:hAnsi="Calibri"/>
          <w:lang w:val="es-ES"/>
        </w:rPr>
        <w:t>influencias</w:t>
      </w:r>
      <w:r w:rsidRPr="00BF3BFC">
        <w:rPr>
          <w:rFonts w:ascii="Calibri" w:hAnsi="Calibri"/>
          <w:szCs w:val="22"/>
          <w:lang w:val="es-ES"/>
        </w:rPr>
        <w:t xml:space="preserve"> </w:t>
      </w:r>
      <w:r>
        <w:rPr>
          <w:rFonts w:ascii="Calibri" w:hAnsi="Calibri"/>
          <w:szCs w:val="22"/>
          <w:lang w:val="es-ES"/>
        </w:rPr>
        <w:t xml:space="preserve">de </w:t>
      </w:r>
      <w:r w:rsidRPr="00BF3BFC">
        <w:rPr>
          <w:rFonts w:ascii="Calibri" w:hAnsi="Calibri"/>
          <w:lang w:val="es-ES"/>
        </w:rPr>
        <w:t>fuera de la comunidad</w:t>
      </w:r>
      <w:r w:rsidRPr="00BF3BFC">
        <w:rPr>
          <w:rFonts w:ascii="Calibri" w:hAnsi="Calibri"/>
          <w:szCs w:val="22"/>
          <w:lang w:val="es-ES"/>
        </w:rPr>
        <w:t xml:space="preserve"> </w:t>
      </w:r>
      <w:r w:rsidRPr="00BF3BFC">
        <w:rPr>
          <w:rFonts w:ascii="Calibri" w:hAnsi="Calibri"/>
          <w:lang w:val="es-ES"/>
        </w:rPr>
        <w:t>local o incluso</w:t>
      </w:r>
      <w:r w:rsidRPr="00BF3BFC">
        <w:rPr>
          <w:rFonts w:ascii="Calibri" w:hAnsi="Calibri"/>
          <w:szCs w:val="22"/>
          <w:lang w:val="es-ES"/>
        </w:rPr>
        <w:t xml:space="preserve"> </w:t>
      </w:r>
      <w:r w:rsidRPr="00BF3BFC">
        <w:rPr>
          <w:rFonts w:ascii="Calibri" w:hAnsi="Calibri"/>
          <w:lang w:val="es-ES"/>
        </w:rPr>
        <w:t>el país</w:t>
      </w:r>
      <w:r w:rsidRPr="00BF3BFC">
        <w:rPr>
          <w:rFonts w:ascii="Calibri" w:hAnsi="Calibri"/>
          <w:szCs w:val="22"/>
          <w:lang w:val="es-ES"/>
        </w:rPr>
        <w:t xml:space="preserve">, </w:t>
      </w:r>
      <w:r w:rsidRPr="00BF3BFC">
        <w:rPr>
          <w:rFonts w:ascii="Calibri" w:hAnsi="Calibri"/>
          <w:lang w:val="es-ES"/>
        </w:rPr>
        <w:t>de manera diferente</w:t>
      </w:r>
      <w:r w:rsidRPr="00BF3BFC">
        <w:rPr>
          <w:rFonts w:ascii="Calibri" w:hAnsi="Calibri"/>
          <w:szCs w:val="22"/>
          <w:lang w:val="es-ES"/>
        </w:rPr>
        <w:t xml:space="preserve"> </w:t>
      </w:r>
      <w:r>
        <w:rPr>
          <w:rFonts w:ascii="Calibri" w:hAnsi="Calibri"/>
          <w:lang w:val="es-ES"/>
        </w:rPr>
        <w:t>que</w:t>
      </w:r>
      <w:r w:rsidRPr="00BF3BFC">
        <w:rPr>
          <w:rFonts w:ascii="Calibri" w:hAnsi="Calibri"/>
          <w:lang w:val="es-ES"/>
        </w:rPr>
        <w:t xml:space="preserve"> la exposición</w:t>
      </w:r>
      <w:r w:rsidRPr="00BF3BFC">
        <w:rPr>
          <w:rFonts w:ascii="Calibri" w:hAnsi="Calibri"/>
          <w:szCs w:val="22"/>
          <w:lang w:val="es-ES"/>
        </w:rPr>
        <w:t xml:space="preserve"> </w:t>
      </w:r>
      <w:r w:rsidRPr="00BF3BFC">
        <w:rPr>
          <w:rFonts w:ascii="Calibri" w:hAnsi="Calibri"/>
          <w:lang w:val="es-ES"/>
        </w:rPr>
        <w:t>a los periódicos</w:t>
      </w:r>
      <w:r w:rsidRPr="00BF3BFC">
        <w:rPr>
          <w:rFonts w:ascii="Calibri" w:hAnsi="Calibri"/>
          <w:szCs w:val="22"/>
          <w:lang w:val="es-ES"/>
        </w:rPr>
        <w:t xml:space="preserve">, la radio </w:t>
      </w:r>
      <w:r w:rsidRPr="00BF3BFC">
        <w:rPr>
          <w:rFonts w:ascii="Calibri" w:hAnsi="Calibri"/>
          <w:lang w:val="es-ES"/>
        </w:rPr>
        <w:t>o la televisión.</w:t>
      </w:r>
      <w:r w:rsidRPr="00BF3BFC">
        <w:rPr>
          <w:rFonts w:ascii="Calibri" w:hAnsi="Calibri"/>
          <w:szCs w:val="22"/>
          <w:lang w:val="es-ES"/>
        </w:rPr>
        <w:t xml:space="preserve"> </w:t>
      </w:r>
      <w:r w:rsidRPr="00BF3BFC">
        <w:rPr>
          <w:rFonts w:ascii="Calibri" w:hAnsi="Calibri"/>
          <w:lang w:val="es-ES"/>
        </w:rPr>
        <w:t>El uso de</w:t>
      </w:r>
      <w:r w:rsidRPr="00BF3BFC">
        <w:rPr>
          <w:rFonts w:ascii="Calibri" w:hAnsi="Calibri"/>
          <w:szCs w:val="22"/>
          <w:lang w:val="es-ES"/>
        </w:rPr>
        <w:t xml:space="preserve"> </w:t>
      </w:r>
      <w:r>
        <w:rPr>
          <w:rFonts w:ascii="Calibri" w:hAnsi="Calibri"/>
          <w:lang w:val="es-ES"/>
        </w:rPr>
        <w:t>computadoras</w:t>
      </w:r>
      <w:r w:rsidRPr="00BF3BFC">
        <w:rPr>
          <w:rFonts w:ascii="Calibri" w:hAnsi="Calibri"/>
          <w:lang w:val="es-ES"/>
        </w:rPr>
        <w:t xml:space="preserve"> e Internet</w:t>
      </w:r>
      <w:r w:rsidRPr="00BF3BFC">
        <w:rPr>
          <w:rFonts w:ascii="Calibri" w:hAnsi="Calibri"/>
          <w:szCs w:val="22"/>
          <w:lang w:val="es-ES"/>
        </w:rPr>
        <w:t xml:space="preserve"> </w:t>
      </w:r>
      <w:r w:rsidRPr="00BF3BFC">
        <w:rPr>
          <w:rFonts w:ascii="Calibri" w:hAnsi="Calibri"/>
          <w:lang w:val="es-ES"/>
        </w:rPr>
        <w:t>son considerados</w:t>
      </w:r>
      <w:r w:rsidRPr="00BF3BFC">
        <w:rPr>
          <w:rFonts w:ascii="Calibri" w:hAnsi="Calibri"/>
          <w:szCs w:val="22"/>
          <w:lang w:val="es-ES"/>
        </w:rPr>
        <w:t xml:space="preserve"> </w:t>
      </w:r>
      <w:r w:rsidRPr="00BF3BFC">
        <w:rPr>
          <w:rFonts w:ascii="Calibri" w:hAnsi="Calibri"/>
          <w:lang w:val="es-ES"/>
        </w:rPr>
        <w:t>como conjuntos</w:t>
      </w:r>
      <w:r w:rsidRPr="00BF3BFC">
        <w:rPr>
          <w:rFonts w:ascii="Calibri" w:hAnsi="Calibri"/>
          <w:szCs w:val="22"/>
          <w:lang w:val="es-ES"/>
        </w:rPr>
        <w:t xml:space="preserve"> </w:t>
      </w:r>
      <w:r w:rsidRPr="00BF3BFC">
        <w:rPr>
          <w:rFonts w:ascii="Calibri" w:hAnsi="Calibri"/>
          <w:lang w:val="es-ES"/>
        </w:rPr>
        <w:t>de habilidad</w:t>
      </w:r>
      <w:r>
        <w:rPr>
          <w:rFonts w:ascii="Calibri" w:hAnsi="Calibri"/>
          <w:lang w:val="es-ES"/>
        </w:rPr>
        <w:t>es</w:t>
      </w:r>
      <w:r w:rsidRPr="00BF3BFC">
        <w:rPr>
          <w:rFonts w:ascii="Calibri" w:hAnsi="Calibri"/>
          <w:lang w:val="es-ES"/>
        </w:rPr>
        <w:t xml:space="preserve"> necesarios</w:t>
      </w:r>
      <w:r w:rsidRPr="00BF3BFC">
        <w:rPr>
          <w:rFonts w:ascii="Calibri" w:hAnsi="Calibri"/>
          <w:szCs w:val="22"/>
          <w:lang w:val="es-ES"/>
        </w:rPr>
        <w:t xml:space="preserve"> </w:t>
      </w:r>
      <w:r w:rsidRPr="00BF3BFC">
        <w:rPr>
          <w:rFonts w:ascii="Calibri" w:hAnsi="Calibri"/>
          <w:lang w:val="es-ES"/>
        </w:rPr>
        <w:t>en el mundo actual</w:t>
      </w:r>
      <w:r w:rsidRPr="00BF3BFC">
        <w:rPr>
          <w:rFonts w:ascii="Calibri" w:hAnsi="Calibri"/>
          <w:szCs w:val="22"/>
          <w:lang w:val="es-ES"/>
        </w:rPr>
        <w:t xml:space="preserve">, ya que </w:t>
      </w:r>
      <w:r w:rsidRPr="00BF3BFC">
        <w:rPr>
          <w:rFonts w:ascii="Calibri" w:hAnsi="Calibri"/>
          <w:lang w:val="es-ES"/>
        </w:rPr>
        <w:t>a través de Internet se comparte</w:t>
      </w:r>
      <w:r w:rsidRPr="00BF3BFC">
        <w:rPr>
          <w:rFonts w:ascii="Calibri" w:hAnsi="Calibri"/>
          <w:szCs w:val="22"/>
          <w:lang w:val="es-ES"/>
        </w:rPr>
        <w:t xml:space="preserve"> </w:t>
      </w:r>
      <w:r w:rsidRPr="00BF3BFC">
        <w:rPr>
          <w:rFonts w:ascii="Calibri" w:hAnsi="Calibri"/>
          <w:lang w:val="es-ES"/>
        </w:rPr>
        <w:t>y se transmite una cantidad</w:t>
      </w:r>
      <w:r w:rsidRPr="00BF3BFC">
        <w:rPr>
          <w:rFonts w:ascii="Calibri" w:hAnsi="Calibri"/>
          <w:szCs w:val="22"/>
          <w:lang w:val="es-ES"/>
        </w:rPr>
        <w:t xml:space="preserve"> </w:t>
      </w:r>
      <w:r w:rsidRPr="00BF3BFC">
        <w:rPr>
          <w:rFonts w:ascii="Calibri" w:hAnsi="Calibri"/>
          <w:lang w:val="es-ES"/>
        </w:rPr>
        <w:t>cada vez mayor de</w:t>
      </w:r>
      <w:r w:rsidRPr="00BF3BFC">
        <w:rPr>
          <w:rFonts w:ascii="Calibri" w:hAnsi="Calibri"/>
          <w:szCs w:val="22"/>
          <w:lang w:val="es-ES"/>
        </w:rPr>
        <w:t xml:space="preserve"> </w:t>
      </w:r>
      <w:r w:rsidRPr="00BF3BFC">
        <w:rPr>
          <w:rFonts w:ascii="Calibri" w:hAnsi="Calibri"/>
          <w:lang w:val="es-ES"/>
        </w:rPr>
        <w:t>la información</w:t>
      </w:r>
      <w:r w:rsidRPr="00BF3BFC">
        <w:rPr>
          <w:rFonts w:ascii="Calibri" w:hAnsi="Calibri"/>
          <w:szCs w:val="22"/>
          <w:lang w:val="es-ES"/>
        </w:rPr>
        <w:t xml:space="preserve">, las transacciones </w:t>
      </w:r>
      <w:r w:rsidRPr="00BF3BFC">
        <w:rPr>
          <w:rFonts w:ascii="Calibri" w:hAnsi="Calibri"/>
          <w:lang w:val="es-ES"/>
        </w:rPr>
        <w:t>se manejan</w:t>
      </w:r>
      <w:r w:rsidRPr="00BF3BFC">
        <w:rPr>
          <w:rFonts w:ascii="Calibri" w:hAnsi="Calibri"/>
          <w:szCs w:val="22"/>
          <w:lang w:val="es-ES"/>
        </w:rPr>
        <w:t xml:space="preserve"> </w:t>
      </w:r>
      <w:r w:rsidRPr="00BF3BFC">
        <w:rPr>
          <w:rFonts w:ascii="Calibri" w:hAnsi="Calibri"/>
          <w:lang w:val="es-ES"/>
        </w:rPr>
        <w:t>en Internet,</w:t>
      </w:r>
      <w:r w:rsidRPr="00BF3BFC">
        <w:rPr>
          <w:rFonts w:ascii="Calibri" w:hAnsi="Calibri"/>
          <w:szCs w:val="22"/>
          <w:lang w:val="es-ES"/>
        </w:rPr>
        <w:t xml:space="preserve"> </w:t>
      </w:r>
      <w:r w:rsidRPr="00BF3BFC">
        <w:rPr>
          <w:rFonts w:ascii="Calibri" w:hAnsi="Calibri"/>
          <w:lang w:val="es-ES"/>
        </w:rPr>
        <w:t>y similares.</w:t>
      </w:r>
    </w:p>
    <w:p w14:paraId="2874CF42" w14:textId="77777777" w:rsidR="00143FCA" w:rsidRDefault="00143FCA" w:rsidP="00143FCA">
      <w:pPr>
        <w:keepNext/>
        <w:spacing w:line="288" w:lineRule="auto"/>
        <w:rPr>
          <w:rFonts w:ascii="Calibri" w:hAnsi="Calibri"/>
          <w:b/>
          <w:smallCaps/>
          <w:szCs w:val="22"/>
          <w:lang w:val="es-ES"/>
        </w:rPr>
      </w:pPr>
    </w:p>
    <w:p w14:paraId="243FF05E" w14:textId="4F226969" w:rsidR="00143FCA" w:rsidRPr="00813908" w:rsidRDefault="00143FCA" w:rsidP="00143FCA">
      <w:pPr>
        <w:keepNext/>
        <w:spacing w:line="288" w:lineRule="auto"/>
        <w:rPr>
          <w:rFonts w:ascii="Calibri" w:hAnsi="Calibri"/>
          <w:b/>
          <w:smallCaps/>
          <w:szCs w:val="22"/>
          <w:lang w:val="es-ES"/>
        </w:rPr>
      </w:pPr>
      <w:r w:rsidRPr="00813908">
        <w:rPr>
          <w:rFonts w:ascii="Calibri" w:hAnsi="Calibri"/>
          <w:b/>
          <w:smallCaps/>
          <w:szCs w:val="22"/>
          <w:lang w:val="es-ES"/>
        </w:rPr>
        <w:t xml:space="preserve">MT5. </w:t>
      </w:r>
      <w:r w:rsidRPr="00813908">
        <w:rPr>
          <w:rFonts w:ascii="Calibri" w:hAnsi="Calibri"/>
          <w:b/>
          <w:i/>
          <w:szCs w:val="22"/>
          <w:lang w:val="es-ES"/>
        </w:rPr>
        <w:t>Verifique WB2:</w:t>
      </w:r>
      <w:r w:rsidRPr="00813908">
        <w:rPr>
          <w:rFonts w:ascii="Calibri" w:hAnsi="Calibri"/>
          <w:szCs w:val="22"/>
          <w:lang w:val="es-ES"/>
        </w:rPr>
        <w:t xml:space="preserve"> </w:t>
      </w:r>
      <w:r w:rsidRPr="00813908">
        <w:rPr>
          <w:rFonts w:ascii="Calibri" w:hAnsi="Calibri"/>
          <w:b/>
          <w:i/>
          <w:szCs w:val="22"/>
          <w:lang w:val="es-ES"/>
        </w:rPr>
        <w:t>¿Edad de</w:t>
      </w:r>
      <w:r w:rsidR="00F854E7">
        <w:rPr>
          <w:rFonts w:ascii="Calibri" w:hAnsi="Calibri"/>
          <w:b/>
          <w:i/>
          <w:szCs w:val="22"/>
          <w:lang w:val="es-ES"/>
        </w:rPr>
        <w:t xml:space="preserve"> </w:t>
      </w:r>
      <w:r w:rsidRPr="00813908">
        <w:rPr>
          <w:rFonts w:ascii="Calibri" w:hAnsi="Calibri"/>
          <w:b/>
          <w:i/>
          <w:szCs w:val="22"/>
          <w:lang w:val="es-ES"/>
        </w:rPr>
        <w:t>l</w:t>
      </w:r>
      <w:r w:rsidR="00F854E7">
        <w:rPr>
          <w:rFonts w:ascii="Calibri" w:hAnsi="Calibri"/>
          <w:b/>
          <w:i/>
          <w:szCs w:val="22"/>
          <w:lang w:val="es-ES"/>
        </w:rPr>
        <w:t>a entrevistada</w:t>
      </w:r>
      <w:r w:rsidRPr="00813908">
        <w:rPr>
          <w:rFonts w:ascii="Calibri" w:hAnsi="Calibri"/>
          <w:b/>
          <w:i/>
          <w:szCs w:val="22"/>
          <w:lang w:val="es-ES"/>
        </w:rPr>
        <w:t>?</w:t>
      </w:r>
    </w:p>
    <w:p w14:paraId="43F51460" w14:textId="77777777" w:rsidR="00143FCA" w:rsidRPr="00590EC5" w:rsidRDefault="00143FCA" w:rsidP="00143FCA">
      <w:pPr>
        <w:spacing w:line="288" w:lineRule="auto"/>
        <w:ind w:left="720"/>
        <w:jc w:val="both"/>
        <w:rPr>
          <w:rFonts w:ascii="Calibri" w:hAnsi="Calibri"/>
          <w:color w:val="000000"/>
          <w:szCs w:val="22"/>
          <w:lang w:val="es-ES"/>
        </w:rPr>
      </w:pPr>
      <w:r w:rsidRPr="00143FCA">
        <w:rPr>
          <w:rFonts w:ascii="Calibri" w:hAnsi="Calibri"/>
          <w:color w:val="000000"/>
          <w:szCs w:val="22"/>
          <w:lang w:val="es-ES"/>
        </w:rPr>
        <w:t xml:space="preserve">Verifique WB2. </w:t>
      </w:r>
      <w:r w:rsidRPr="00590EC5">
        <w:rPr>
          <w:rFonts w:ascii="Calibri" w:hAnsi="Calibri"/>
          <w:color w:val="000000"/>
          <w:szCs w:val="22"/>
          <w:lang w:val="es-ES"/>
        </w:rPr>
        <w:t>Si la edad del informante es de 25-49 años, vaya al siguiente modulo; si la edad es de 15-24</w:t>
      </w:r>
      <w:r>
        <w:rPr>
          <w:rFonts w:ascii="Calibri" w:hAnsi="Calibri"/>
          <w:color w:val="000000"/>
          <w:szCs w:val="22"/>
          <w:lang w:val="es-ES"/>
        </w:rPr>
        <w:t xml:space="preserve"> años</w:t>
      </w:r>
      <w:r w:rsidRPr="00590EC5">
        <w:rPr>
          <w:rFonts w:ascii="Calibri" w:hAnsi="Calibri"/>
          <w:color w:val="000000"/>
          <w:szCs w:val="22"/>
          <w:lang w:val="es-ES"/>
        </w:rPr>
        <w:t>, contin</w:t>
      </w:r>
      <w:r>
        <w:rPr>
          <w:rFonts w:ascii="Calibri" w:hAnsi="Calibri"/>
          <w:color w:val="000000"/>
          <w:szCs w:val="22"/>
          <w:lang w:val="es-ES"/>
        </w:rPr>
        <w:t xml:space="preserve">úe con </w:t>
      </w:r>
      <w:r w:rsidRPr="00590EC5">
        <w:rPr>
          <w:rFonts w:ascii="Calibri" w:hAnsi="Calibri"/>
          <w:color w:val="000000"/>
          <w:szCs w:val="22"/>
          <w:lang w:val="es-ES"/>
        </w:rPr>
        <w:t>MT6.</w:t>
      </w:r>
    </w:p>
    <w:p w14:paraId="2C1B72A1" w14:textId="77777777" w:rsidR="00143FCA" w:rsidRPr="00590EC5" w:rsidRDefault="00143FCA" w:rsidP="00143FCA">
      <w:pPr>
        <w:keepNext/>
        <w:spacing w:line="288" w:lineRule="auto"/>
        <w:rPr>
          <w:rFonts w:ascii="Calibri" w:hAnsi="Calibri"/>
          <w:b/>
          <w:smallCaps/>
          <w:szCs w:val="22"/>
          <w:lang w:val="es-ES"/>
        </w:rPr>
      </w:pPr>
    </w:p>
    <w:p w14:paraId="34095677" w14:textId="77777777" w:rsidR="00143FCA" w:rsidRPr="00143FCA" w:rsidRDefault="00143FCA" w:rsidP="00143FCA">
      <w:pPr>
        <w:keepNext/>
        <w:spacing w:line="288" w:lineRule="auto"/>
        <w:rPr>
          <w:rFonts w:ascii="Calibri" w:hAnsi="Calibri"/>
          <w:color w:val="000000"/>
          <w:szCs w:val="22"/>
          <w:lang w:val="es-ES"/>
        </w:rPr>
      </w:pPr>
      <w:r w:rsidRPr="00813908">
        <w:rPr>
          <w:rFonts w:ascii="Calibri" w:hAnsi="Calibri"/>
          <w:b/>
          <w:smallCaps/>
          <w:szCs w:val="22"/>
          <w:lang w:val="es-ES"/>
        </w:rPr>
        <w:t xml:space="preserve">MT6. </w:t>
      </w:r>
      <w:r w:rsidRPr="00813908">
        <w:rPr>
          <w:rFonts w:ascii="Calibri" w:hAnsi="Calibri"/>
          <w:b/>
          <w:smallCaps/>
          <w:lang w:val="es-ES"/>
        </w:rPr>
        <w:t xml:space="preserve">¿ALGUNA VEZ USÓ UNA COMPUTADORA?  </w:t>
      </w:r>
    </w:p>
    <w:p w14:paraId="6546F41C" w14:textId="77777777" w:rsidR="00143FCA" w:rsidRDefault="00143FCA" w:rsidP="00143FCA">
      <w:pPr>
        <w:keepNext/>
        <w:spacing w:line="288" w:lineRule="auto"/>
        <w:ind w:left="709"/>
        <w:rPr>
          <w:rFonts w:ascii="Calibri" w:hAnsi="Calibri"/>
          <w:color w:val="000000"/>
          <w:szCs w:val="22"/>
          <w:lang w:val="es-ES"/>
        </w:rPr>
      </w:pPr>
      <w:r w:rsidRPr="00BF3BFC">
        <w:rPr>
          <w:rFonts w:ascii="Calibri" w:hAnsi="Calibri"/>
          <w:color w:val="000000"/>
          <w:lang w:val="es-ES"/>
        </w:rPr>
        <w:t>Un</w:t>
      </w:r>
      <w:r>
        <w:rPr>
          <w:rFonts w:ascii="Calibri" w:hAnsi="Calibri"/>
          <w:color w:val="000000"/>
          <w:lang w:val="es-ES"/>
        </w:rPr>
        <w:t>a computadora</w:t>
      </w:r>
      <w:r w:rsidRPr="00BF3BFC">
        <w:rPr>
          <w:rFonts w:ascii="Calibri" w:hAnsi="Calibri"/>
          <w:color w:val="000000"/>
          <w:szCs w:val="22"/>
          <w:lang w:val="es-ES"/>
        </w:rPr>
        <w:t xml:space="preserve"> </w:t>
      </w:r>
      <w:r w:rsidRPr="00BF3BFC">
        <w:rPr>
          <w:rFonts w:ascii="Calibri" w:hAnsi="Calibri"/>
          <w:color w:val="000000"/>
          <w:lang w:val="es-ES"/>
        </w:rPr>
        <w:t>se refiere a un</w:t>
      </w:r>
      <w:r>
        <w:rPr>
          <w:rFonts w:ascii="Calibri" w:hAnsi="Calibri"/>
          <w:color w:val="000000"/>
          <w:lang w:val="es-ES"/>
        </w:rPr>
        <w:t>a computadora de</w:t>
      </w:r>
      <w:r w:rsidRPr="00BF3BFC">
        <w:rPr>
          <w:rFonts w:ascii="Calibri" w:hAnsi="Calibri"/>
          <w:color w:val="000000"/>
          <w:szCs w:val="22"/>
          <w:lang w:val="es-ES"/>
        </w:rPr>
        <w:t xml:space="preserve"> </w:t>
      </w:r>
      <w:r w:rsidRPr="00BF3BFC">
        <w:rPr>
          <w:rFonts w:ascii="Calibri" w:hAnsi="Calibri"/>
          <w:color w:val="000000"/>
          <w:lang w:val="es-ES"/>
        </w:rPr>
        <w:t>escritorio o</w:t>
      </w:r>
      <w:r w:rsidRPr="00BF3BFC">
        <w:rPr>
          <w:rFonts w:ascii="Calibri" w:hAnsi="Calibri"/>
          <w:color w:val="000000"/>
          <w:szCs w:val="22"/>
          <w:lang w:val="es-ES"/>
        </w:rPr>
        <w:t xml:space="preserve"> </w:t>
      </w:r>
      <w:r w:rsidRPr="00BF3BFC">
        <w:rPr>
          <w:rFonts w:ascii="Calibri" w:hAnsi="Calibri"/>
          <w:color w:val="000000"/>
          <w:lang w:val="es-ES"/>
        </w:rPr>
        <w:t>portátil.</w:t>
      </w:r>
      <w:r w:rsidRPr="00BF3BFC">
        <w:rPr>
          <w:rFonts w:ascii="Calibri" w:hAnsi="Calibri"/>
          <w:color w:val="000000"/>
          <w:szCs w:val="22"/>
          <w:lang w:val="es-ES"/>
        </w:rPr>
        <w:t xml:space="preserve"> </w:t>
      </w:r>
      <w:r w:rsidRPr="00BF3BFC">
        <w:rPr>
          <w:rFonts w:ascii="Calibri" w:hAnsi="Calibri"/>
          <w:color w:val="000000"/>
          <w:lang w:val="es-ES"/>
        </w:rPr>
        <w:t>No incluye los</w:t>
      </w:r>
      <w:r w:rsidRPr="00BF3BFC">
        <w:rPr>
          <w:rFonts w:ascii="Calibri" w:hAnsi="Calibri"/>
          <w:color w:val="000000"/>
          <w:szCs w:val="22"/>
          <w:lang w:val="es-ES"/>
        </w:rPr>
        <w:t xml:space="preserve"> </w:t>
      </w:r>
      <w:r w:rsidRPr="00BF3BFC">
        <w:rPr>
          <w:rFonts w:ascii="Calibri" w:hAnsi="Calibri"/>
          <w:color w:val="000000"/>
          <w:lang w:val="es-ES"/>
        </w:rPr>
        <w:t>equipos que poseen algunas</w:t>
      </w:r>
      <w:r w:rsidRPr="00BF3BFC">
        <w:rPr>
          <w:rFonts w:ascii="Calibri" w:hAnsi="Calibri"/>
          <w:color w:val="000000"/>
          <w:szCs w:val="22"/>
          <w:lang w:val="es-ES"/>
        </w:rPr>
        <w:t xml:space="preserve"> </w:t>
      </w:r>
      <w:r w:rsidRPr="00BF3BFC">
        <w:rPr>
          <w:rFonts w:ascii="Calibri" w:hAnsi="Calibri"/>
          <w:color w:val="000000"/>
          <w:lang w:val="es-ES"/>
        </w:rPr>
        <w:t>funciones de computadora</w:t>
      </w:r>
      <w:r w:rsidRPr="00BF3BFC">
        <w:rPr>
          <w:rFonts w:ascii="Calibri" w:hAnsi="Calibri"/>
          <w:color w:val="000000"/>
          <w:szCs w:val="22"/>
          <w:lang w:val="es-ES"/>
        </w:rPr>
        <w:t xml:space="preserve">, como teléfonos </w:t>
      </w:r>
      <w:r>
        <w:rPr>
          <w:rFonts w:ascii="Calibri" w:hAnsi="Calibri"/>
          <w:color w:val="000000"/>
          <w:lang w:val="es-ES"/>
        </w:rPr>
        <w:t>celulares</w:t>
      </w:r>
      <w:r w:rsidRPr="00BF3BFC">
        <w:rPr>
          <w:rFonts w:ascii="Calibri" w:hAnsi="Calibri"/>
          <w:color w:val="000000"/>
          <w:lang w:val="es-ES"/>
        </w:rPr>
        <w:t>, asistentes</w:t>
      </w:r>
      <w:r w:rsidRPr="00BF3BFC">
        <w:rPr>
          <w:rFonts w:ascii="Calibri" w:hAnsi="Calibri"/>
          <w:color w:val="000000"/>
          <w:szCs w:val="22"/>
          <w:lang w:val="es-ES"/>
        </w:rPr>
        <w:t xml:space="preserve"> </w:t>
      </w:r>
      <w:r w:rsidRPr="00BF3BFC">
        <w:rPr>
          <w:rFonts w:ascii="Calibri" w:hAnsi="Calibri"/>
          <w:color w:val="000000"/>
          <w:lang w:val="es-ES"/>
        </w:rPr>
        <w:t>digitales</w:t>
      </w:r>
      <w:r w:rsidRPr="00BF3BFC">
        <w:rPr>
          <w:rFonts w:ascii="Calibri" w:hAnsi="Calibri"/>
          <w:color w:val="000000"/>
          <w:szCs w:val="22"/>
          <w:lang w:val="es-ES"/>
        </w:rPr>
        <w:t xml:space="preserve"> </w:t>
      </w:r>
      <w:r w:rsidRPr="00BF3BFC">
        <w:rPr>
          <w:rFonts w:ascii="Calibri" w:hAnsi="Calibri"/>
          <w:color w:val="000000"/>
          <w:lang w:val="es-ES"/>
        </w:rPr>
        <w:t>personales (PDA</w:t>
      </w:r>
      <w:r>
        <w:rPr>
          <w:rFonts w:ascii="Calibri" w:hAnsi="Calibri"/>
          <w:color w:val="000000"/>
          <w:lang w:val="es-ES"/>
        </w:rPr>
        <w:t>, por sus siglas en inglés</w:t>
      </w:r>
      <w:r w:rsidRPr="00BF3BFC">
        <w:rPr>
          <w:rFonts w:ascii="Calibri" w:hAnsi="Calibri"/>
          <w:color w:val="000000"/>
          <w:szCs w:val="22"/>
          <w:lang w:val="es-ES"/>
        </w:rPr>
        <w:t xml:space="preserve">) </w:t>
      </w:r>
      <w:r w:rsidRPr="00BF3BFC">
        <w:rPr>
          <w:rFonts w:ascii="Calibri" w:hAnsi="Calibri"/>
          <w:color w:val="000000"/>
          <w:lang w:val="es-ES"/>
        </w:rPr>
        <w:t>o aparatos de televisión</w:t>
      </w:r>
      <w:r w:rsidRPr="00BF3BFC">
        <w:rPr>
          <w:rFonts w:ascii="Calibri" w:hAnsi="Calibri"/>
          <w:color w:val="000000"/>
          <w:szCs w:val="22"/>
          <w:lang w:val="es-ES"/>
        </w:rPr>
        <w:t>.</w:t>
      </w:r>
      <w:r w:rsidRPr="00BF3BFC">
        <w:rPr>
          <w:rFonts w:ascii="Calibri" w:hAnsi="Calibri"/>
          <w:color w:val="000000"/>
          <w:szCs w:val="22"/>
          <w:lang w:val="es-ES"/>
        </w:rPr>
        <w:br/>
      </w:r>
      <w:r w:rsidRPr="00BF3BFC">
        <w:rPr>
          <w:rFonts w:ascii="Calibri" w:hAnsi="Calibri"/>
          <w:color w:val="000000"/>
          <w:szCs w:val="22"/>
          <w:lang w:val="es-ES"/>
        </w:rPr>
        <w:br/>
      </w:r>
      <w:r>
        <w:rPr>
          <w:rFonts w:ascii="Calibri" w:hAnsi="Calibri"/>
          <w:color w:val="000000"/>
          <w:lang w:val="es-ES"/>
        </w:rPr>
        <w:t>Marque con un círculo “1” si es “Sí”</w:t>
      </w:r>
      <w:r>
        <w:rPr>
          <w:rFonts w:ascii="Calibri" w:hAnsi="Calibri"/>
          <w:color w:val="000000"/>
          <w:szCs w:val="22"/>
          <w:lang w:val="es-ES"/>
        </w:rPr>
        <w:t xml:space="preserve"> y continúe con</w:t>
      </w:r>
      <w:r w:rsidRPr="00BF3BFC">
        <w:rPr>
          <w:rFonts w:ascii="Calibri" w:hAnsi="Calibri"/>
          <w:color w:val="000000"/>
          <w:lang w:val="es-ES"/>
        </w:rPr>
        <w:t xml:space="preserve"> la siguiente pregunta</w:t>
      </w:r>
      <w:r w:rsidRPr="00BF3BFC">
        <w:rPr>
          <w:rFonts w:ascii="Calibri" w:hAnsi="Calibri"/>
          <w:color w:val="000000"/>
          <w:szCs w:val="22"/>
          <w:lang w:val="es-ES"/>
        </w:rPr>
        <w:t xml:space="preserve">. </w:t>
      </w:r>
      <w:r w:rsidRPr="00BF3BFC">
        <w:rPr>
          <w:rFonts w:ascii="Calibri" w:hAnsi="Calibri"/>
          <w:color w:val="000000"/>
          <w:lang w:val="es-ES"/>
        </w:rPr>
        <w:t>En caso negativo</w:t>
      </w:r>
      <w:r w:rsidRPr="00BF3BFC">
        <w:rPr>
          <w:rFonts w:ascii="Calibri" w:hAnsi="Calibri"/>
          <w:color w:val="000000"/>
          <w:szCs w:val="22"/>
          <w:lang w:val="es-ES"/>
        </w:rPr>
        <w:t xml:space="preserve">, </w:t>
      </w:r>
      <w:r>
        <w:rPr>
          <w:rFonts w:ascii="Calibri" w:hAnsi="Calibri"/>
          <w:color w:val="000000"/>
          <w:szCs w:val="22"/>
          <w:lang w:val="es-ES"/>
        </w:rPr>
        <w:t xml:space="preserve">marque con un </w:t>
      </w:r>
      <w:r w:rsidRPr="00BF3BFC">
        <w:rPr>
          <w:rFonts w:ascii="Calibri" w:hAnsi="Calibri"/>
          <w:color w:val="000000"/>
          <w:szCs w:val="22"/>
          <w:lang w:val="es-ES"/>
        </w:rPr>
        <w:t xml:space="preserve">círculo </w:t>
      </w:r>
      <w:r>
        <w:rPr>
          <w:rFonts w:ascii="Calibri" w:hAnsi="Calibri"/>
          <w:color w:val="000000"/>
          <w:lang w:val="es-ES"/>
        </w:rPr>
        <w:t>“2”</w:t>
      </w:r>
      <w:r w:rsidRPr="00BF3BFC">
        <w:rPr>
          <w:rFonts w:ascii="Calibri" w:hAnsi="Calibri"/>
          <w:color w:val="000000"/>
          <w:szCs w:val="22"/>
          <w:lang w:val="es-ES"/>
        </w:rPr>
        <w:t xml:space="preserve">y pase a </w:t>
      </w:r>
      <w:r w:rsidRPr="00BF3BFC">
        <w:rPr>
          <w:rFonts w:ascii="Calibri" w:hAnsi="Calibri"/>
          <w:color w:val="000000"/>
          <w:lang w:val="es-ES"/>
        </w:rPr>
        <w:t>MT9</w:t>
      </w:r>
      <w:r w:rsidRPr="00BF3BFC">
        <w:rPr>
          <w:rFonts w:ascii="Calibri" w:hAnsi="Calibri"/>
          <w:color w:val="000000"/>
          <w:szCs w:val="22"/>
          <w:lang w:val="es-ES"/>
        </w:rPr>
        <w:t xml:space="preserve">. </w:t>
      </w:r>
      <w:r w:rsidRPr="00BF3BFC">
        <w:rPr>
          <w:rFonts w:ascii="Calibri" w:hAnsi="Calibri"/>
          <w:color w:val="000000"/>
          <w:lang w:val="es-ES"/>
        </w:rPr>
        <w:t>No importa</w:t>
      </w:r>
      <w:r w:rsidRPr="00BF3BFC">
        <w:rPr>
          <w:rFonts w:ascii="Calibri" w:hAnsi="Calibri"/>
          <w:color w:val="000000"/>
          <w:szCs w:val="22"/>
          <w:lang w:val="es-ES"/>
        </w:rPr>
        <w:t xml:space="preserve"> </w:t>
      </w:r>
      <w:r w:rsidRPr="00BF3BFC">
        <w:rPr>
          <w:rFonts w:ascii="Calibri" w:hAnsi="Calibri"/>
          <w:color w:val="000000"/>
          <w:lang w:val="es-ES"/>
        </w:rPr>
        <w:t>qu</w:t>
      </w:r>
      <w:r>
        <w:rPr>
          <w:rFonts w:ascii="Calibri" w:hAnsi="Calibri"/>
          <w:color w:val="000000"/>
          <w:lang w:val="es-ES"/>
        </w:rPr>
        <w:t xml:space="preserve">ién </w:t>
      </w:r>
      <w:r w:rsidRPr="00BF3BFC">
        <w:rPr>
          <w:rFonts w:ascii="Calibri" w:hAnsi="Calibri"/>
          <w:color w:val="000000"/>
          <w:lang w:val="es-ES"/>
        </w:rPr>
        <w:t>pose</w:t>
      </w:r>
      <w:r>
        <w:rPr>
          <w:rFonts w:ascii="Calibri" w:hAnsi="Calibri"/>
          <w:color w:val="000000"/>
          <w:lang w:val="es-ES"/>
        </w:rPr>
        <w:t>a</w:t>
      </w:r>
      <w:r w:rsidRPr="00BF3BFC">
        <w:rPr>
          <w:rFonts w:ascii="Calibri" w:hAnsi="Calibri"/>
          <w:color w:val="000000"/>
          <w:lang w:val="es-ES"/>
        </w:rPr>
        <w:t xml:space="preserve"> el</w:t>
      </w:r>
      <w:r w:rsidRPr="00BF3BFC">
        <w:rPr>
          <w:rFonts w:ascii="Calibri" w:hAnsi="Calibri"/>
          <w:color w:val="000000"/>
          <w:szCs w:val="22"/>
          <w:lang w:val="es-ES"/>
        </w:rPr>
        <w:t xml:space="preserve"> </w:t>
      </w:r>
      <w:r w:rsidRPr="00BF3BFC">
        <w:rPr>
          <w:rFonts w:ascii="Calibri" w:hAnsi="Calibri"/>
          <w:color w:val="000000"/>
          <w:lang w:val="es-ES"/>
        </w:rPr>
        <w:t xml:space="preserve">equipo </w:t>
      </w:r>
      <w:r>
        <w:rPr>
          <w:rFonts w:ascii="Calibri" w:hAnsi="Calibri"/>
          <w:color w:val="000000"/>
          <w:lang w:val="es-ES"/>
        </w:rPr>
        <w:t>o</w:t>
      </w:r>
      <w:r w:rsidRPr="00BF3BFC">
        <w:rPr>
          <w:rFonts w:ascii="Calibri" w:hAnsi="Calibri"/>
          <w:color w:val="000000"/>
          <w:lang w:val="es-ES"/>
        </w:rPr>
        <w:t xml:space="preserve"> si</w:t>
      </w:r>
      <w:r w:rsidRPr="00BF3BFC">
        <w:rPr>
          <w:rFonts w:ascii="Calibri" w:hAnsi="Calibri"/>
          <w:color w:val="000000"/>
          <w:szCs w:val="22"/>
          <w:lang w:val="es-ES"/>
        </w:rPr>
        <w:t xml:space="preserve"> </w:t>
      </w:r>
      <w:r>
        <w:rPr>
          <w:rFonts w:ascii="Calibri" w:hAnsi="Calibri"/>
          <w:color w:val="000000"/>
          <w:lang w:val="es-ES"/>
        </w:rPr>
        <w:t xml:space="preserve">la computadora </w:t>
      </w:r>
      <w:r w:rsidRPr="00BF3BFC">
        <w:rPr>
          <w:rFonts w:ascii="Calibri" w:hAnsi="Calibri"/>
          <w:color w:val="000000"/>
          <w:lang w:val="es-ES"/>
        </w:rPr>
        <w:t>que</w:t>
      </w:r>
      <w:r w:rsidRPr="00BF3BFC">
        <w:rPr>
          <w:rFonts w:ascii="Calibri" w:hAnsi="Calibri"/>
          <w:color w:val="000000"/>
          <w:szCs w:val="22"/>
          <w:lang w:val="es-ES"/>
        </w:rPr>
        <w:t xml:space="preserve"> </w:t>
      </w:r>
      <w:r w:rsidRPr="00BF3BFC">
        <w:rPr>
          <w:rFonts w:ascii="Calibri" w:hAnsi="Calibri"/>
          <w:color w:val="000000"/>
          <w:lang w:val="es-ES"/>
        </w:rPr>
        <w:t xml:space="preserve">el </w:t>
      </w:r>
      <w:r>
        <w:rPr>
          <w:rFonts w:ascii="Calibri" w:hAnsi="Calibri"/>
          <w:color w:val="000000"/>
          <w:lang w:val="es-ES"/>
        </w:rPr>
        <w:t>informante pueda</w:t>
      </w:r>
      <w:r w:rsidRPr="00BF3BFC">
        <w:rPr>
          <w:rFonts w:ascii="Calibri" w:hAnsi="Calibri"/>
          <w:color w:val="000000"/>
          <w:lang w:val="es-ES"/>
        </w:rPr>
        <w:t xml:space="preserve"> estar utilizando</w:t>
      </w:r>
      <w:r w:rsidRPr="00BF3BFC">
        <w:rPr>
          <w:rFonts w:ascii="Calibri" w:hAnsi="Calibri"/>
          <w:color w:val="000000"/>
          <w:szCs w:val="22"/>
          <w:lang w:val="es-ES"/>
        </w:rPr>
        <w:t xml:space="preserve"> </w:t>
      </w:r>
      <w:r>
        <w:rPr>
          <w:rFonts w:ascii="Calibri" w:hAnsi="Calibri"/>
          <w:color w:val="000000"/>
          <w:lang w:val="es-ES"/>
        </w:rPr>
        <w:t>se encuentra</w:t>
      </w:r>
      <w:r w:rsidRPr="00BF3BFC">
        <w:rPr>
          <w:rFonts w:ascii="Calibri" w:hAnsi="Calibri"/>
          <w:color w:val="000000"/>
          <w:szCs w:val="22"/>
          <w:lang w:val="es-ES"/>
        </w:rPr>
        <w:t xml:space="preserve"> </w:t>
      </w:r>
      <w:r w:rsidRPr="00BF3BFC">
        <w:rPr>
          <w:rFonts w:ascii="Calibri" w:hAnsi="Calibri"/>
          <w:color w:val="000000"/>
          <w:lang w:val="es-ES"/>
        </w:rPr>
        <w:t>en el hogar</w:t>
      </w:r>
      <w:r w:rsidRPr="00BF3BFC">
        <w:rPr>
          <w:rFonts w:ascii="Calibri" w:hAnsi="Calibri"/>
          <w:color w:val="000000"/>
          <w:szCs w:val="22"/>
          <w:lang w:val="es-ES"/>
        </w:rPr>
        <w:t xml:space="preserve"> </w:t>
      </w:r>
      <w:r w:rsidRPr="00BF3BFC">
        <w:rPr>
          <w:rFonts w:ascii="Calibri" w:hAnsi="Calibri"/>
          <w:color w:val="000000"/>
          <w:lang w:val="es-ES"/>
        </w:rPr>
        <w:t>o en otro lugar</w:t>
      </w:r>
      <w:r w:rsidRPr="00BF3BFC">
        <w:rPr>
          <w:rFonts w:ascii="Calibri" w:hAnsi="Calibri"/>
          <w:color w:val="000000"/>
          <w:szCs w:val="22"/>
          <w:lang w:val="es-ES"/>
        </w:rPr>
        <w:t>.</w:t>
      </w:r>
    </w:p>
    <w:p w14:paraId="6E0FD10D" w14:textId="77777777" w:rsidR="009B43A3" w:rsidRPr="00BF3BFC" w:rsidRDefault="009B43A3" w:rsidP="00143FCA">
      <w:pPr>
        <w:keepNext/>
        <w:spacing w:line="288" w:lineRule="auto"/>
        <w:ind w:left="709"/>
        <w:rPr>
          <w:rFonts w:ascii="Calibri" w:hAnsi="Calibri"/>
          <w:color w:val="000000"/>
          <w:szCs w:val="22"/>
          <w:lang w:val="es-ES"/>
        </w:rPr>
      </w:pPr>
    </w:p>
    <w:p w14:paraId="6FD3DBBA" w14:textId="77777777" w:rsidR="00143FCA" w:rsidRPr="00813908" w:rsidRDefault="00143FCA" w:rsidP="00143FCA">
      <w:pPr>
        <w:keepNext/>
        <w:spacing w:line="288" w:lineRule="auto"/>
        <w:rPr>
          <w:rFonts w:ascii="Calibri" w:hAnsi="Calibri"/>
          <w:b/>
          <w:smallCaps/>
          <w:szCs w:val="22"/>
          <w:lang w:val="es-ES"/>
        </w:rPr>
      </w:pPr>
      <w:r w:rsidRPr="00813908">
        <w:rPr>
          <w:rFonts w:ascii="Calibri" w:hAnsi="Calibri"/>
          <w:b/>
          <w:smallCaps/>
          <w:szCs w:val="22"/>
          <w:lang w:val="es-ES"/>
        </w:rPr>
        <w:t xml:space="preserve">MT7. </w:t>
      </w:r>
      <w:r w:rsidRPr="00813908">
        <w:rPr>
          <w:rFonts w:ascii="Calibri" w:hAnsi="Calibri"/>
          <w:b/>
          <w:smallCaps/>
          <w:lang w:val="es-ES"/>
        </w:rPr>
        <w:t>¿HA USADO UNA COMPUTADORA EN ALGÚN LUGAR EN LOS ÚLTIMOS 12 MESES?</w:t>
      </w:r>
    </w:p>
    <w:p w14:paraId="2DA16017" w14:textId="77777777" w:rsidR="00143FCA" w:rsidRDefault="00143FCA" w:rsidP="00143FCA">
      <w:pPr>
        <w:keepNext/>
        <w:spacing w:line="288" w:lineRule="auto"/>
        <w:ind w:left="709"/>
        <w:rPr>
          <w:rFonts w:ascii="Calibri" w:hAnsi="Calibri"/>
          <w:color w:val="000000"/>
          <w:szCs w:val="22"/>
          <w:lang w:val="es-ES"/>
        </w:rPr>
      </w:pPr>
      <w:r>
        <w:rPr>
          <w:rFonts w:ascii="Calibri" w:hAnsi="Calibri"/>
          <w:color w:val="000000"/>
          <w:lang w:val="es-ES"/>
        </w:rPr>
        <w:t>Marque con un círculo “1” si es “Sí”</w:t>
      </w:r>
      <w:r>
        <w:rPr>
          <w:rFonts w:ascii="Calibri" w:hAnsi="Calibri"/>
          <w:color w:val="000000"/>
          <w:szCs w:val="22"/>
          <w:lang w:val="es-ES"/>
        </w:rPr>
        <w:t xml:space="preserve"> y continúe con</w:t>
      </w:r>
      <w:r w:rsidRPr="00BF3BFC">
        <w:rPr>
          <w:rFonts w:ascii="Calibri" w:hAnsi="Calibri"/>
          <w:color w:val="000000"/>
          <w:lang w:val="es-ES"/>
        </w:rPr>
        <w:t xml:space="preserve"> la siguiente pregunta</w:t>
      </w:r>
      <w:r w:rsidRPr="00BF3BFC">
        <w:rPr>
          <w:rFonts w:ascii="Calibri" w:hAnsi="Calibri"/>
          <w:color w:val="000000"/>
          <w:szCs w:val="22"/>
          <w:lang w:val="es-ES"/>
        </w:rPr>
        <w:t xml:space="preserve">. </w:t>
      </w:r>
      <w:r w:rsidRPr="00BF3BFC">
        <w:rPr>
          <w:rFonts w:ascii="Calibri" w:hAnsi="Calibri"/>
          <w:color w:val="000000"/>
          <w:lang w:val="es-ES"/>
        </w:rPr>
        <w:t>En caso negativo</w:t>
      </w:r>
      <w:r w:rsidRPr="00BF3BFC">
        <w:rPr>
          <w:rFonts w:ascii="Calibri" w:hAnsi="Calibri"/>
          <w:color w:val="000000"/>
          <w:szCs w:val="22"/>
          <w:lang w:val="es-ES"/>
        </w:rPr>
        <w:t xml:space="preserve">, </w:t>
      </w:r>
      <w:r>
        <w:rPr>
          <w:rFonts w:ascii="Calibri" w:hAnsi="Calibri"/>
          <w:color w:val="000000"/>
          <w:szCs w:val="22"/>
          <w:lang w:val="es-ES"/>
        </w:rPr>
        <w:t xml:space="preserve">marque con un </w:t>
      </w:r>
      <w:r w:rsidRPr="00BF3BFC">
        <w:rPr>
          <w:rFonts w:ascii="Calibri" w:hAnsi="Calibri"/>
          <w:color w:val="000000"/>
          <w:szCs w:val="22"/>
          <w:lang w:val="es-ES"/>
        </w:rPr>
        <w:t xml:space="preserve">círculo </w:t>
      </w:r>
      <w:r>
        <w:rPr>
          <w:rFonts w:ascii="Calibri" w:hAnsi="Calibri"/>
          <w:color w:val="000000"/>
          <w:lang w:val="es-ES"/>
        </w:rPr>
        <w:t>“2”</w:t>
      </w:r>
      <w:r w:rsidRPr="00BF3BFC">
        <w:rPr>
          <w:rFonts w:ascii="Calibri" w:hAnsi="Calibri"/>
          <w:color w:val="000000"/>
          <w:szCs w:val="22"/>
          <w:lang w:val="es-ES"/>
        </w:rPr>
        <w:t xml:space="preserve">y pase a </w:t>
      </w:r>
      <w:r w:rsidRPr="00BF3BFC">
        <w:rPr>
          <w:rFonts w:ascii="Calibri" w:hAnsi="Calibri"/>
          <w:color w:val="000000"/>
          <w:lang w:val="es-ES"/>
        </w:rPr>
        <w:t>MT9</w:t>
      </w:r>
      <w:r w:rsidRPr="00BF3BFC">
        <w:rPr>
          <w:rFonts w:ascii="Calibri" w:hAnsi="Calibri"/>
          <w:color w:val="000000"/>
          <w:szCs w:val="22"/>
          <w:lang w:val="es-ES"/>
        </w:rPr>
        <w:t xml:space="preserve">. </w:t>
      </w:r>
      <w:r>
        <w:rPr>
          <w:rFonts w:ascii="Calibri" w:hAnsi="Calibri"/>
          <w:color w:val="000000"/>
          <w:lang w:val="es-ES"/>
        </w:rPr>
        <w:t>De nuevo, n</w:t>
      </w:r>
      <w:r w:rsidRPr="00BF3BFC">
        <w:rPr>
          <w:rFonts w:ascii="Calibri" w:hAnsi="Calibri"/>
          <w:color w:val="000000"/>
          <w:lang w:val="es-ES"/>
        </w:rPr>
        <w:t>o importa</w:t>
      </w:r>
      <w:r w:rsidRPr="00BF3BFC">
        <w:rPr>
          <w:rFonts w:ascii="Calibri" w:hAnsi="Calibri"/>
          <w:color w:val="000000"/>
          <w:szCs w:val="22"/>
          <w:lang w:val="es-ES"/>
        </w:rPr>
        <w:t xml:space="preserve"> </w:t>
      </w:r>
      <w:r w:rsidRPr="00BF3BFC">
        <w:rPr>
          <w:rFonts w:ascii="Calibri" w:hAnsi="Calibri"/>
          <w:color w:val="000000"/>
          <w:lang w:val="es-ES"/>
        </w:rPr>
        <w:t>qu</w:t>
      </w:r>
      <w:r>
        <w:rPr>
          <w:rFonts w:ascii="Calibri" w:hAnsi="Calibri"/>
          <w:color w:val="000000"/>
          <w:lang w:val="es-ES"/>
        </w:rPr>
        <w:t xml:space="preserve">ién </w:t>
      </w:r>
      <w:r w:rsidRPr="00BF3BFC">
        <w:rPr>
          <w:rFonts w:ascii="Calibri" w:hAnsi="Calibri"/>
          <w:color w:val="000000"/>
          <w:lang w:val="es-ES"/>
        </w:rPr>
        <w:t>pose</w:t>
      </w:r>
      <w:r>
        <w:rPr>
          <w:rFonts w:ascii="Calibri" w:hAnsi="Calibri"/>
          <w:color w:val="000000"/>
          <w:lang w:val="es-ES"/>
        </w:rPr>
        <w:t>a</w:t>
      </w:r>
      <w:r w:rsidRPr="00BF3BFC">
        <w:rPr>
          <w:rFonts w:ascii="Calibri" w:hAnsi="Calibri"/>
          <w:color w:val="000000"/>
          <w:lang w:val="es-ES"/>
        </w:rPr>
        <w:t xml:space="preserve"> el</w:t>
      </w:r>
      <w:r w:rsidRPr="00BF3BFC">
        <w:rPr>
          <w:rFonts w:ascii="Calibri" w:hAnsi="Calibri"/>
          <w:color w:val="000000"/>
          <w:szCs w:val="22"/>
          <w:lang w:val="es-ES"/>
        </w:rPr>
        <w:t xml:space="preserve"> </w:t>
      </w:r>
      <w:r w:rsidRPr="00BF3BFC">
        <w:rPr>
          <w:rFonts w:ascii="Calibri" w:hAnsi="Calibri"/>
          <w:color w:val="000000"/>
          <w:lang w:val="es-ES"/>
        </w:rPr>
        <w:t xml:space="preserve">equipo </w:t>
      </w:r>
      <w:r>
        <w:rPr>
          <w:rFonts w:ascii="Calibri" w:hAnsi="Calibri"/>
          <w:color w:val="000000"/>
          <w:lang w:val="es-ES"/>
        </w:rPr>
        <w:t>o</w:t>
      </w:r>
      <w:r w:rsidRPr="00BF3BFC">
        <w:rPr>
          <w:rFonts w:ascii="Calibri" w:hAnsi="Calibri"/>
          <w:color w:val="000000"/>
          <w:lang w:val="es-ES"/>
        </w:rPr>
        <w:t xml:space="preserve"> si</w:t>
      </w:r>
      <w:r w:rsidRPr="00BF3BFC">
        <w:rPr>
          <w:rFonts w:ascii="Calibri" w:hAnsi="Calibri"/>
          <w:color w:val="000000"/>
          <w:szCs w:val="22"/>
          <w:lang w:val="es-ES"/>
        </w:rPr>
        <w:t xml:space="preserve"> </w:t>
      </w:r>
      <w:r>
        <w:rPr>
          <w:rFonts w:ascii="Calibri" w:hAnsi="Calibri"/>
          <w:color w:val="000000"/>
          <w:lang w:val="es-ES"/>
        </w:rPr>
        <w:t>la computadora se encuentra</w:t>
      </w:r>
      <w:r w:rsidRPr="00BF3BFC">
        <w:rPr>
          <w:rFonts w:ascii="Calibri" w:hAnsi="Calibri"/>
          <w:color w:val="000000"/>
          <w:szCs w:val="22"/>
          <w:lang w:val="es-ES"/>
        </w:rPr>
        <w:t xml:space="preserve"> </w:t>
      </w:r>
      <w:r w:rsidRPr="00BF3BFC">
        <w:rPr>
          <w:rFonts w:ascii="Calibri" w:hAnsi="Calibri"/>
          <w:color w:val="000000"/>
          <w:lang w:val="es-ES"/>
        </w:rPr>
        <w:t>en el hogar</w:t>
      </w:r>
      <w:r w:rsidRPr="00BF3BFC">
        <w:rPr>
          <w:rFonts w:ascii="Calibri" w:hAnsi="Calibri"/>
          <w:color w:val="000000"/>
          <w:szCs w:val="22"/>
          <w:lang w:val="es-ES"/>
        </w:rPr>
        <w:t xml:space="preserve"> </w:t>
      </w:r>
      <w:r w:rsidRPr="00BF3BFC">
        <w:rPr>
          <w:rFonts w:ascii="Calibri" w:hAnsi="Calibri"/>
          <w:color w:val="000000"/>
          <w:lang w:val="es-ES"/>
        </w:rPr>
        <w:t>o en otro lugar</w:t>
      </w:r>
      <w:r w:rsidRPr="00BF3BFC">
        <w:rPr>
          <w:rFonts w:ascii="Calibri" w:hAnsi="Calibri"/>
          <w:color w:val="000000"/>
          <w:szCs w:val="22"/>
          <w:lang w:val="es-ES"/>
        </w:rPr>
        <w:t>.</w:t>
      </w:r>
    </w:p>
    <w:p w14:paraId="22F00D07" w14:textId="77777777" w:rsidR="00143FCA" w:rsidRDefault="00143FCA" w:rsidP="00143FCA">
      <w:pPr>
        <w:keepNext/>
        <w:spacing w:line="288" w:lineRule="auto"/>
        <w:rPr>
          <w:rFonts w:ascii="Calibri" w:hAnsi="Calibri"/>
          <w:color w:val="000000"/>
          <w:szCs w:val="22"/>
          <w:lang w:val="es-ES"/>
        </w:rPr>
      </w:pPr>
    </w:p>
    <w:p w14:paraId="6E3081A2" w14:textId="77777777" w:rsidR="00143FCA" w:rsidRPr="00813908" w:rsidRDefault="00143FCA" w:rsidP="00143FCA">
      <w:pPr>
        <w:keepNext/>
        <w:spacing w:line="288" w:lineRule="auto"/>
        <w:rPr>
          <w:rFonts w:ascii="Calibri" w:hAnsi="Calibri"/>
          <w:b/>
          <w:smallCaps/>
          <w:szCs w:val="22"/>
          <w:lang w:val="es-ES"/>
        </w:rPr>
      </w:pPr>
      <w:r w:rsidRPr="00BF3BFC">
        <w:rPr>
          <w:rFonts w:ascii="Calibri" w:hAnsi="Calibri"/>
          <w:b/>
          <w:smallCaps/>
          <w:szCs w:val="22"/>
          <w:lang w:val="es-ES"/>
        </w:rPr>
        <w:t xml:space="preserve">MT8.  </w:t>
      </w:r>
      <w:r w:rsidRPr="00813908">
        <w:rPr>
          <w:rFonts w:ascii="Calibri" w:hAnsi="Calibri"/>
          <w:b/>
          <w:smallCaps/>
          <w:lang w:val="es-ES"/>
        </w:rPr>
        <w:t>EN EL ÚLTIMO MES, ¿CON QUÉ FRECUENCIA USÓ UNA COMPUTADORA? ¿CASI TODOS LOS DÍAS, AL MENOS UNA VEZ POR SEMANA, MENOS DE UNA VEZ POR SEMANA O NUNCA?</w:t>
      </w:r>
    </w:p>
    <w:p w14:paraId="55EA179D" w14:textId="77777777" w:rsidR="00143FCA" w:rsidRDefault="00143FCA" w:rsidP="00143FCA">
      <w:pPr>
        <w:keepNext/>
        <w:spacing w:line="288" w:lineRule="auto"/>
        <w:ind w:left="709"/>
        <w:rPr>
          <w:rFonts w:ascii="Calibri" w:hAnsi="Calibri"/>
          <w:color w:val="000000"/>
          <w:szCs w:val="22"/>
          <w:lang w:val="es-ES"/>
        </w:rPr>
      </w:pPr>
      <w:r>
        <w:rPr>
          <w:rFonts w:ascii="Calibri" w:hAnsi="Calibri"/>
          <w:color w:val="000000"/>
          <w:lang w:val="es-ES"/>
        </w:rPr>
        <w:t>Marque con</w:t>
      </w:r>
      <w:r w:rsidRPr="00BF3BFC">
        <w:rPr>
          <w:rFonts w:ascii="Calibri" w:hAnsi="Calibri"/>
          <w:color w:val="000000"/>
          <w:lang w:val="es-ES"/>
        </w:rPr>
        <w:t xml:space="preserve"> un círculo</w:t>
      </w:r>
      <w:r w:rsidRPr="00BF3BFC">
        <w:rPr>
          <w:rFonts w:ascii="Calibri" w:hAnsi="Calibri"/>
          <w:color w:val="000000"/>
          <w:szCs w:val="22"/>
          <w:lang w:val="es-ES"/>
        </w:rPr>
        <w:t xml:space="preserve"> </w:t>
      </w:r>
      <w:r w:rsidRPr="00BF3BFC">
        <w:rPr>
          <w:rFonts w:ascii="Calibri" w:hAnsi="Calibri"/>
          <w:color w:val="000000"/>
          <w:lang w:val="es-ES"/>
        </w:rPr>
        <w:t>el código</w:t>
      </w:r>
      <w:r w:rsidRPr="00BF3BFC">
        <w:rPr>
          <w:rFonts w:ascii="Calibri" w:hAnsi="Calibri"/>
          <w:color w:val="000000"/>
          <w:szCs w:val="22"/>
          <w:lang w:val="es-ES"/>
        </w:rPr>
        <w:t xml:space="preserve"> </w:t>
      </w:r>
      <w:r w:rsidRPr="00BF3BFC">
        <w:rPr>
          <w:rFonts w:ascii="Calibri" w:hAnsi="Calibri"/>
          <w:color w:val="000000"/>
          <w:lang w:val="es-ES"/>
        </w:rPr>
        <w:t>correspondiente a la respuesta</w:t>
      </w:r>
      <w:r w:rsidRPr="00BF3BFC">
        <w:rPr>
          <w:rFonts w:ascii="Calibri" w:hAnsi="Calibri"/>
          <w:color w:val="000000"/>
          <w:szCs w:val="22"/>
          <w:lang w:val="es-ES"/>
        </w:rPr>
        <w:t xml:space="preserve"> </w:t>
      </w:r>
      <w:r w:rsidRPr="00BF3BFC">
        <w:rPr>
          <w:rFonts w:ascii="Calibri" w:hAnsi="Calibri"/>
          <w:color w:val="000000"/>
          <w:lang w:val="es-ES"/>
        </w:rPr>
        <w:t>dada.</w:t>
      </w:r>
      <w:r w:rsidRPr="00BF3BFC">
        <w:rPr>
          <w:rFonts w:ascii="Calibri" w:hAnsi="Calibri"/>
          <w:color w:val="000000"/>
          <w:szCs w:val="22"/>
          <w:lang w:val="es-ES"/>
        </w:rPr>
        <w:t xml:space="preserve"> </w:t>
      </w:r>
      <w:r w:rsidRPr="00BF3BFC">
        <w:rPr>
          <w:rFonts w:ascii="Calibri" w:hAnsi="Calibri"/>
          <w:color w:val="000000"/>
          <w:lang w:val="es-ES"/>
        </w:rPr>
        <w:t>Consulte las explicaciones</w:t>
      </w:r>
      <w:r w:rsidRPr="00BF3BFC">
        <w:rPr>
          <w:rFonts w:ascii="Calibri" w:hAnsi="Calibri"/>
          <w:color w:val="000000"/>
          <w:szCs w:val="22"/>
          <w:lang w:val="es-ES"/>
        </w:rPr>
        <w:t xml:space="preserve"> </w:t>
      </w:r>
      <w:r w:rsidRPr="00BF3BFC">
        <w:rPr>
          <w:rFonts w:ascii="Calibri" w:hAnsi="Calibri"/>
          <w:color w:val="000000"/>
          <w:lang w:val="es-ES"/>
        </w:rPr>
        <w:t>anteriores</w:t>
      </w:r>
      <w:r w:rsidRPr="00BF3BFC">
        <w:rPr>
          <w:rFonts w:ascii="Calibri" w:hAnsi="Calibri"/>
          <w:color w:val="000000"/>
          <w:szCs w:val="22"/>
          <w:lang w:val="es-ES"/>
        </w:rPr>
        <w:t xml:space="preserve"> </w:t>
      </w:r>
      <w:r w:rsidRPr="00BF3BFC">
        <w:rPr>
          <w:rFonts w:ascii="Calibri" w:hAnsi="Calibri"/>
          <w:color w:val="000000"/>
          <w:lang w:val="es-ES"/>
        </w:rPr>
        <w:t>para las categorías</w:t>
      </w:r>
      <w:r w:rsidRPr="00BF3BFC">
        <w:rPr>
          <w:rFonts w:ascii="Calibri" w:hAnsi="Calibri"/>
          <w:color w:val="000000"/>
          <w:szCs w:val="22"/>
          <w:lang w:val="es-ES"/>
        </w:rPr>
        <w:t xml:space="preserve"> </w:t>
      </w:r>
      <w:r w:rsidRPr="00BF3BFC">
        <w:rPr>
          <w:rFonts w:ascii="Calibri" w:hAnsi="Calibri"/>
          <w:color w:val="000000"/>
          <w:lang w:val="es-ES"/>
        </w:rPr>
        <w:t>de respuesta.</w:t>
      </w:r>
      <w:r w:rsidRPr="00BF3BFC">
        <w:rPr>
          <w:rFonts w:ascii="Calibri" w:hAnsi="Calibri"/>
          <w:color w:val="000000"/>
          <w:szCs w:val="22"/>
          <w:lang w:val="es-ES"/>
        </w:rPr>
        <w:br/>
      </w:r>
      <w:r w:rsidRPr="00BF3BFC">
        <w:rPr>
          <w:rFonts w:ascii="Calibri" w:hAnsi="Calibri"/>
          <w:color w:val="000000"/>
          <w:szCs w:val="22"/>
          <w:lang w:val="es-ES"/>
        </w:rPr>
        <w:br/>
      </w:r>
      <w:r w:rsidRPr="00BF3BFC">
        <w:rPr>
          <w:rFonts w:ascii="Calibri" w:hAnsi="Calibri"/>
          <w:color w:val="000000"/>
          <w:lang w:val="es-ES"/>
        </w:rPr>
        <w:t>Tenga en cuenta que</w:t>
      </w:r>
      <w:r w:rsidRPr="00BF3BFC">
        <w:rPr>
          <w:rFonts w:ascii="Calibri" w:hAnsi="Calibri"/>
          <w:color w:val="000000"/>
          <w:szCs w:val="22"/>
          <w:lang w:val="es-ES"/>
        </w:rPr>
        <w:t xml:space="preserve"> </w:t>
      </w:r>
      <w:r w:rsidRPr="00BF3BFC">
        <w:rPr>
          <w:rFonts w:ascii="Calibri" w:hAnsi="Calibri"/>
          <w:color w:val="000000"/>
          <w:lang w:val="es-ES"/>
        </w:rPr>
        <w:t xml:space="preserve">el </w:t>
      </w:r>
      <w:r>
        <w:rPr>
          <w:rFonts w:ascii="Calibri" w:hAnsi="Calibri"/>
          <w:color w:val="000000"/>
          <w:lang w:val="es-ES"/>
        </w:rPr>
        <w:t>informante que haya</w:t>
      </w:r>
      <w:r w:rsidRPr="00BF3BFC">
        <w:rPr>
          <w:rFonts w:ascii="Calibri" w:hAnsi="Calibri"/>
          <w:color w:val="000000"/>
          <w:szCs w:val="22"/>
          <w:lang w:val="es-ES"/>
        </w:rPr>
        <w:t xml:space="preserve"> </w:t>
      </w:r>
      <w:r w:rsidRPr="00BF3BFC">
        <w:rPr>
          <w:rFonts w:ascii="Calibri" w:hAnsi="Calibri"/>
          <w:color w:val="000000"/>
          <w:lang w:val="es-ES"/>
        </w:rPr>
        <w:t xml:space="preserve">utilizado </w:t>
      </w:r>
      <w:r>
        <w:rPr>
          <w:rFonts w:ascii="Calibri" w:hAnsi="Calibri"/>
          <w:color w:val="000000"/>
          <w:lang w:val="es-ES"/>
        </w:rPr>
        <w:t>una computadora</w:t>
      </w:r>
      <w:r w:rsidRPr="00BF3BFC">
        <w:rPr>
          <w:rFonts w:ascii="Calibri" w:hAnsi="Calibri"/>
          <w:color w:val="000000"/>
          <w:szCs w:val="22"/>
          <w:lang w:val="es-ES"/>
        </w:rPr>
        <w:t xml:space="preserve"> </w:t>
      </w:r>
      <w:r w:rsidRPr="00BF3BFC">
        <w:rPr>
          <w:rFonts w:ascii="Calibri" w:hAnsi="Calibri"/>
          <w:color w:val="000000"/>
          <w:lang w:val="es-ES"/>
        </w:rPr>
        <w:t>en los últimos 12</w:t>
      </w:r>
      <w:r w:rsidRPr="00BF3BFC">
        <w:rPr>
          <w:rFonts w:ascii="Calibri" w:hAnsi="Calibri"/>
          <w:color w:val="000000"/>
          <w:szCs w:val="22"/>
          <w:lang w:val="es-ES"/>
        </w:rPr>
        <w:t xml:space="preserve"> </w:t>
      </w:r>
      <w:r w:rsidRPr="00BF3BFC">
        <w:rPr>
          <w:rFonts w:ascii="Calibri" w:hAnsi="Calibri"/>
          <w:color w:val="000000"/>
          <w:lang w:val="es-ES"/>
        </w:rPr>
        <w:t xml:space="preserve">meses </w:t>
      </w:r>
      <w:r w:rsidRPr="00BF3BFC">
        <w:rPr>
          <w:rFonts w:ascii="Calibri" w:hAnsi="Calibri"/>
          <w:color w:val="000000"/>
          <w:lang w:val="es-ES"/>
        </w:rPr>
        <w:lastRenderedPageBreak/>
        <w:t>(</w:t>
      </w:r>
      <w:r w:rsidRPr="00BF3BFC">
        <w:rPr>
          <w:rFonts w:ascii="Calibri" w:hAnsi="Calibri"/>
          <w:color w:val="000000"/>
          <w:szCs w:val="22"/>
          <w:lang w:val="es-ES"/>
        </w:rPr>
        <w:t xml:space="preserve">MT7 </w:t>
      </w:r>
      <w:r w:rsidRPr="00BF3BFC">
        <w:rPr>
          <w:rFonts w:ascii="Calibri" w:hAnsi="Calibri"/>
          <w:color w:val="000000"/>
          <w:lang w:val="es-ES"/>
        </w:rPr>
        <w:t>=</w:t>
      </w:r>
      <w:r w:rsidRPr="00BF3BFC">
        <w:rPr>
          <w:rFonts w:ascii="Calibri" w:hAnsi="Calibri"/>
          <w:color w:val="000000"/>
          <w:szCs w:val="22"/>
          <w:lang w:val="es-ES"/>
        </w:rPr>
        <w:t xml:space="preserve"> </w:t>
      </w:r>
      <w:r w:rsidRPr="00BF3BFC">
        <w:rPr>
          <w:rFonts w:ascii="Calibri" w:hAnsi="Calibri"/>
          <w:color w:val="000000"/>
          <w:lang w:val="es-ES"/>
        </w:rPr>
        <w:t>1</w:t>
      </w:r>
      <w:r w:rsidRPr="00BF3BFC">
        <w:rPr>
          <w:rFonts w:ascii="Calibri" w:hAnsi="Calibri"/>
          <w:color w:val="000000"/>
          <w:szCs w:val="22"/>
          <w:lang w:val="es-ES"/>
        </w:rPr>
        <w:t xml:space="preserve">) puede </w:t>
      </w:r>
      <w:r w:rsidRPr="00BF3BFC">
        <w:rPr>
          <w:rFonts w:ascii="Calibri" w:hAnsi="Calibri"/>
          <w:color w:val="000000"/>
          <w:lang w:val="es-ES"/>
        </w:rPr>
        <w:t>responder</w:t>
      </w:r>
      <w:r w:rsidRPr="00BF3BFC">
        <w:rPr>
          <w:rFonts w:ascii="Calibri" w:hAnsi="Calibri"/>
          <w:color w:val="000000"/>
          <w:szCs w:val="22"/>
          <w:lang w:val="es-ES"/>
        </w:rPr>
        <w:t xml:space="preserve"> </w:t>
      </w:r>
      <w:r w:rsidRPr="00BF3BFC">
        <w:rPr>
          <w:rFonts w:ascii="Calibri" w:hAnsi="Calibri"/>
          <w:color w:val="000000"/>
          <w:lang w:val="es-ES"/>
        </w:rPr>
        <w:t>co</w:t>
      </w:r>
      <w:r>
        <w:rPr>
          <w:rFonts w:ascii="Calibri" w:hAnsi="Calibri"/>
          <w:color w:val="000000"/>
          <w:lang w:val="es-ES"/>
        </w:rPr>
        <w:t>n</w:t>
      </w:r>
      <w:r w:rsidRPr="00BF3BFC">
        <w:rPr>
          <w:rFonts w:ascii="Calibri" w:hAnsi="Calibri"/>
          <w:color w:val="000000"/>
          <w:lang w:val="es-ES"/>
        </w:rPr>
        <w:t xml:space="preserve"> "</w:t>
      </w:r>
      <w:r w:rsidRPr="00BF3BFC">
        <w:rPr>
          <w:rFonts w:ascii="Calibri" w:hAnsi="Calibri"/>
          <w:color w:val="000000"/>
          <w:szCs w:val="22"/>
          <w:lang w:val="es-ES"/>
        </w:rPr>
        <w:t xml:space="preserve">No, en absoluto" a esta pregunta, </w:t>
      </w:r>
      <w:r w:rsidRPr="00BF3BFC">
        <w:rPr>
          <w:rFonts w:ascii="Calibri" w:hAnsi="Calibri"/>
          <w:color w:val="000000"/>
          <w:lang w:val="es-ES"/>
        </w:rPr>
        <w:t>cuando el uso de</w:t>
      </w:r>
      <w:r w:rsidRPr="00BF3BFC">
        <w:rPr>
          <w:rFonts w:ascii="Calibri" w:hAnsi="Calibri"/>
          <w:color w:val="000000"/>
          <w:szCs w:val="22"/>
          <w:lang w:val="es-ES"/>
        </w:rPr>
        <w:t xml:space="preserve"> </w:t>
      </w:r>
      <w:r w:rsidRPr="00BF3BFC">
        <w:rPr>
          <w:rFonts w:ascii="Calibri" w:hAnsi="Calibri"/>
          <w:color w:val="000000"/>
          <w:lang w:val="es-ES"/>
        </w:rPr>
        <w:t>una computadora</w:t>
      </w:r>
      <w:r w:rsidRPr="00BF3BFC">
        <w:rPr>
          <w:rFonts w:ascii="Calibri" w:hAnsi="Calibri"/>
          <w:color w:val="000000"/>
          <w:szCs w:val="22"/>
          <w:lang w:val="es-ES"/>
        </w:rPr>
        <w:t xml:space="preserve"> </w:t>
      </w:r>
      <w:r>
        <w:rPr>
          <w:rFonts w:ascii="Calibri" w:hAnsi="Calibri"/>
          <w:color w:val="000000"/>
          <w:lang w:val="es-ES"/>
        </w:rPr>
        <w:t>fue anterior</w:t>
      </w:r>
      <w:r w:rsidRPr="00BF3BFC">
        <w:rPr>
          <w:rFonts w:ascii="Calibri" w:hAnsi="Calibri"/>
          <w:color w:val="000000"/>
          <w:lang w:val="es-ES"/>
        </w:rPr>
        <w:t xml:space="preserve"> </w:t>
      </w:r>
      <w:r>
        <w:rPr>
          <w:rFonts w:ascii="Calibri" w:hAnsi="Calibri"/>
          <w:color w:val="000000"/>
          <w:lang w:val="es-ES"/>
        </w:rPr>
        <w:t>al</w:t>
      </w:r>
      <w:r w:rsidRPr="00BF3BFC">
        <w:rPr>
          <w:rFonts w:ascii="Calibri" w:hAnsi="Calibri"/>
          <w:color w:val="000000"/>
          <w:szCs w:val="22"/>
          <w:lang w:val="es-ES"/>
        </w:rPr>
        <w:t xml:space="preserve"> </w:t>
      </w:r>
      <w:r w:rsidRPr="00BF3BFC">
        <w:rPr>
          <w:rFonts w:ascii="Calibri" w:hAnsi="Calibri"/>
          <w:color w:val="000000"/>
          <w:lang w:val="es-ES"/>
        </w:rPr>
        <w:t>último</w:t>
      </w:r>
      <w:r w:rsidRPr="00BF3BFC">
        <w:rPr>
          <w:rFonts w:ascii="Calibri" w:hAnsi="Calibri"/>
          <w:color w:val="000000"/>
          <w:szCs w:val="22"/>
          <w:lang w:val="es-ES"/>
        </w:rPr>
        <w:t xml:space="preserve"> </w:t>
      </w:r>
      <w:r w:rsidRPr="00BF3BFC">
        <w:rPr>
          <w:rFonts w:ascii="Calibri" w:hAnsi="Calibri"/>
          <w:color w:val="000000"/>
          <w:lang w:val="es-ES"/>
        </w:rPr>
        <w:t xml:space="preserve">mes, </w:t>
      </w:r>
      <w:r>
        <w:rPr>
          <w:rFonts w:ascii="Calibri" w:hAnsi="Calibri"/>
          <w:color w:val="000000"/>
          <w:lang w:val="es-ES"/>
        </w:rPr>
        <w:t>si bien</w:t>
      </w:r>
      <w:r w:rsidRPr="00BF3BFC">
        <w:rPr>
          <w:rFonts w:ascii="Calibri" w:hAnsi="Calibri"/>
          <w:color w:val="000000"/>
          <w:szCs w:val="22"/>
          <w:lang w:val="es-ES"/>
        </w:rPr>
        <w:t xml:space="preserve"> </w:t>
      </w:r>
      <w:r w:rsidRPr="00BF3BFC">
        <w:rPr>
          <w:rFonts w:ascii="Calibri" w:hAnsi="Calibri"/>
          <w:color w:val="000000"/>
          <w:lang w:val="es-ES"/>
        </w:rPr>
        <w:t>en los últimos</w:t>
      </w:r>
      <w:r w:rsidRPr="00BF3BFC">
        <w:rPr>
          <w:rFonts w:ascii="Calibri" w:hAnsi="Calibri"/>
          <w:color w:val="000000"/>
          <w:szCs w:val="22"/>
          <w:lang w:val="es-ES"/>
        </w:rPr>
        <w:t xml:space="preserve"> </w:t>
      </w:r>
      <w:r w:rsidRPr="00BF3BFC">
        <w:rPr>
          <w:rFonts w:ascii="Calibri" w:hAnsi="Calibri"/>
          <w:color w:val="000000"/>
          <w:lang w:val="es-ES"/>
        </w:rPr>
        <w:t>12</w:t>
      </w:r>
      <w:r w:rsidRPr="00BF3BFC">
        <w:rPr>
          <w:rFonts w:ascii="Calibri" w:hAnsi="Calibri"/>
          <w:color w:val="000000"/>
          <w:szCs w:val="22"/>
          <w:lang w:val="es-ES"/>
        </w:rPr>
        <w:t xml:space="preserve"> </w:t>
      </w:r>
      <w:r w:rsidRPr="00BF3BFC">
        <w:rPr>
          <w:rFonts w:ascii="Calibri" w:hAnsi="Calibri"/>
          <w:color w:val="000000"/>
          <w:lang w:val="es-ES"/>
        </w:rPr>
        <w:t>meses</w:t>
      </w:r>
      <w:r w:rsidRPr="00BF3BFC">
        <w:rPr>
          <w:rFonts w:ascii="Calibri" w:hAnsi="Calibri"/>
          <w:color w:val="000000"/>
          <w:szCs w:val="22"/>
          <w:lang w:val="es-ES"/>
        </w:rPr>
        <w:t>.</w:t>
      </w:r>
    </w:p>
    <w:p w14:paraId="1098D44E" w14:textId="77777777" w:rsidR="00143FCA" w:rsidRPr="00BF3BFC" w:rsidRDefault="00143FCA" w:rsidP="00143FCA">
      <w:pPr>
        <w:keepNext/>
        <w:spacing w:line="288" w:lineRule="auto"/>
        <w:ind w:left="709"/>
        <w:rPr>
          <w:rFonts w:ascii="Calibri" w:hAnsi="Calibri"/>
          <w:color w:val="000000"/>
          <w:szCs w:val="22"/>
          <w:lang w:val="es-ES"/>
        </w:rPr>
      </w:pPr>
    </w:p>
    <w:p w14:paraId="521567E3" w14:textId="77777777" w:rsidR="00143FCA" w:rsidRPr="003A5E7B" w:rsidRDefault="00143FCA" w:rsidP="00143FCA">
      <w:pPr>
        <w:keepNext/>
        <w:spacing w:line="288" w:lineRule="auto"/>
        <w:rPr>
          <w:rFonts w:ascii="Calibri" w:hAnsi="Calibri"/>
          <w:color w:val="000000"/>
          <w:lang w:val="es-ES"/>
        </w:rPr>
      </w:pPr>
      <w:r w:rsidRPr="00813908">
        <w:rPr>
          <w:rFonts w:ascii="Calibri" w:hAnsi="Calibri"/>
          <w:b/>
          <w:smallCaps/>
          <w:szCs w:val="22"/>
          <w:lang w:val="es-ES"/>
        </w:rPr>
        <w:t xml:space="preserve">MT9. </w:t>
      </w:r>
      <w:r w:rsidRPr="00813908">
        <w:rPr>
          <w:rFonts w:ascii="Calibri" w:hAnsi="Calibri"/>
          <w:b/>
          <w:smallCaps/>
          <w:lang w:val="es-ES"/>
        </w:rPr>
        <w:t>¿ALGUNA VEZ USÓ INTERNET?</w:t>
      </w:r>
      <w:r w:rsidRPr="003A5E7B">
        <w:rPr>
          <w:rFonts w:ascii="Calibri" w:hAnsi="Calibri"/>
          <w:color w:val="000000"/>
          <w:lang w:val="es-ES"/>
        </w:rPr>
        <w:t xml:space="preserve"> </w:t>
      </w:r>
    </w:p>
    <w:p w14:paraId="1A3F481C" w14:textId="77777777" w:rsidR="00143FCA" w:rsidRDefault="00143FCA" w:rsidP="00143FCA">
      <w:pPr>
        <w:spacing w:line="288" w:lineRule="auto"/>
        <w:ind w:left="709"/>
        <w:rPr>
          <w:rFonts w:ascii="Calibri" w:hAnsi="Calibri"/>
          <w:color w:val="000000"/>
          <w:szCs w:val="22"/>
          <w:lang w:val="es-ES"/>
        </w:rPr>
      </w:pPr>
      <w:r w:rsidRPr="00BF3BFC">
        <w:rPr>
          <w:rFonts w:ascii="Calibri" w:hAnsi="Calibri"/>
          <w:color w:val="000000"/>
          <w:lang w:val="es-ES"/>
        </w:rPr>
        <w:t>Internet es una</w:t>
      </w:r>
      <w:r w:rsidRPr="00BF3BFC">
        <w:rPr>
          <w:rFonts w:ascii="Calibri" w:hAnsi="Calibri"/>
          <w:color w:val="000000"/>
          <w:szCs w:val="22"/>
          <w:lang w:val="es-ES"/>
        </w:rPr>
        <w:t xml:space="preserve"> </w:t>
      </w:r>
      <w:r w:rsidRPr="00BF3BFC">
        <w:rPr>
          <w:rFonts w:ascii="Calibri" w:hAnsi="Calibri"/>
          <w:color w:val="000000"/>
          <w:lang w:val="es-ES"/>
        </w:rPr>
        <w:t>red mundial</w:t>
      </w:r>
      <w:r w:rsidRPr="00BF3BFC">
        <w:rPr>
          <w:rFonts w:ascii="Calibri" w:hAnsi="Calibri"/>
          <w:color w:val="000000"/>
          <w:szCs w:val="22"/>
          <w:lang w:val="es-ES"/>
        </w:rPr>
        <w:t xml:space="preserve"> </w:t>
      </w:r>
      <w:r w:rsidRPr="00BF3BFC">
        <w:rPr>
          <w:rFonts w:ascii="Calibri" w:hAnsi="Calibri"/>
          <w:color w:val="000000"/>
          <w:lang w:val="es-ES"/>
        </w:rPr>
        <w:t>pública</w:t>
      </w:r>
      <w:r w:rsidRPr="00BF3BFC">
        <w:rPr>
          <w:rFonts w:ascii="Calibri" w:hAnsi="Calibri"/>
          <w:color w:val="000000"/>
          <w:szCs w:val="22"/>
          <w:lang w:val="es-ES"/>
        </w:rPr>
        <w:t xml:space="preserve">. </w:t>
      </w:r>
      <w:r>
        <w:rPr>
          <w:rFonts w:ascii="Calibri" w:hAnsi="Calibri"/>
          <w:color w:val="000000"/>
          <w:lang w:val="es-ES"/>
        </w:rPr>
        <w:t>P</w:t>
      </w:r>
      <w:r w:rsidRPr="00BF3BFC">
        <w:rPr>
          <w:rFonts w:ascii="Calibri" w:hAnsi="Calibri"/>
          <w:color w:val="000000"/>
          <w:lang w:val="es-ES"/>
        </w:rPr>
        <w:t>roporciona acceso a</w:t>
      </w:r>
      <w:r w:rsidRPr="00BF3BFC">
        <w:rPr>
          <w:rFonts w:ascii="Calibri" w:hAnsi="Calibri"/>
          <w:color w:val="000000"/>
          <w:szCs w:val="22"/>
          <w:lang w:val="es-ES"/>
        </w:rPr>
        <w:t xml:space="preserve"> </w:t>
      </w:r>
      <w:r w:rsidRPr="00BF3BFC">
        <w:rPr>
          <w:rFonts w:ascii="Calibri" w:hAnsi="Calibri"/>
          <w:color w:val="000000"/>
          <w:lang w:val="es-ES"/>
        </w:rPr>
        <w:t>una serie de</w:t>
      </w:r>
      <w:r w:rsidRPr="00BF3BFC">
        <w:rPr>
          <w:rFonts w:ascii="Calibri" w:hAnsi="Calibri"/>
          <w:color w:val="000000"/>
          <w:szCs w:val="22"/>
          <w:lang w:val="es-ES"/>
        </w:rPr>
        <w:t xml:space="preserve"> </w:t>
      </w:r>
      <w:r w:rsidRPr="00BF3BFC">
        <w:rPr>
          <w:rFonts w:ascii="Calibri" w:hAnsi="Calibri"/>
          <w:color w:val="000000"/>
          <w:lang w:val="es-ES"/>
        </w:rPr>
        <w:t>servicios de comunicación</w:t>
      </w:r>
      <w:r>
        <w:rPr>
          <w:rFonts w:ascii="Calibri" w:hAnsi="Calibri"/>
          <w:color w:val="000000"/>
          <w:szCs w:val="22"/>
          <w:lang w:val="es-ES"/>
        </w:rPr>
        <w:t xml:space="preserve">, que incluye </w:t>
      </w:r>
      <w:r w:rsidRPr="00BF3BFC">
        <w:rPr>
          <w:rFonts w:ascii="Calibri" w:hAnsi="Calibri"/>
          <w:color w:val="000000"/>
          <w:lang w:val="es-ES"/>
        </w:rPr>
        <w:t>la World Wide</w:t>
      </w:r>
      <w:r w:rsidRPr="00BF3BFC">
        <w:rPr>
          <w:rFonts w:ascii="Calibri" w:hAnsi="Calibri"/>
          <w:color w:val="000000"/>
          <w:szCs w:val="22"/>
          <w:lang w:val="es-ES"/>
        </w:rPr>
        <w:t xml:space="preserve"> </w:t>
      </w:r>
      <w:r w:rsidRPr="00BF3BFC">
        <w:rPr>
          <w:rFonts w:ascii="Calibri" w:hAnsi="Calibri"/>
          <w:color w:val="000000"/>
          <w:lang w:val="es-ES"/>
        </w:rPr>
        <w:t>Web, y transmite</w:t>
      </w:r>
      <w:r w:rsidRPr="00BF3BFC">
        <w:rPr>
          <w:rFonts w:ascii="Calibri" w:hAnsi="Calibri"/>
          <w:color w:val="000000"/>
          <w:szCs w:val="22"/>
          <w:lang w:val="es-ES"/>
        </w:rPr>
        <w:t xml:space="preserve"> </w:t>
      </w:r>
      <w:r w:rsidRPr="00BF3BFC">
        <w:rPr>
          <w:rFonts w:ascii="Calibri" w:hAnsi="Calibri"/>
          <w:color w:val="000000"/>
          <w:lang w:val="es-ES"/>
        </w:rPr>
        <w:t>correo</w:t>
      </w:r>
      <w:r>
        <w:rPr>
          <w:rFonts w:ascii="Calibri" w:hAnsi="Calibri"/>
          <w:color w:val="000000"/>
          <w:lang w:val="es-ES"/>
        </w:rPr>
        <w:t>s</w:t>
      </w:r>
      <w:r w:rsidRPr="00BF3BFC">
        <w:rPr>
          <w:rFonts w:ascii="Calibri" w:hAnsi="Calibri"/>
          <w:color w:val="000000"/>
          <w:lang w:val="es-ES"/>
        </w:rPr>
        <w:t xml:space="preserve"> electrónico</w:t>
      </w:r>
      <w:r>
        <w:rPr>
          <w:rFonts w:ascii="Calibri" w:hAnsi="Calibri"/>
          <w:color w:val="000000"/>
          <w:lang w:val="es-ES"/>
        </w:rPr>
        <w:t>s</w:t>
      </w:r>
      <w:r w:rsidRPr="00BF3BFC">
        <w:rPr>
          <w:rFonts w:ascii="Calibri" w:hAnsi="Calibri"/>
          <w:color w:val="000000"/>
          <w:szCs w:val="22"/>
          <w:lang w:val="es-ES"/>
        </w:rPr>
        <w:t xml:space="preserve">, noticias, </w:t>
      </w:r>
      <w:r w:rsidRPr="00BF3BFC">
        <w:rPr>
          <w:rFonts w:ascii="Calibri" w:hAnsi="Calibri"/>
          <w:color w:val="000000"/>
          <w:lang w:val="es-ES"/>
        </w:rPr>
        <w:t>entretenimiento</w:t>
      </w:r>
      <w:r w:rsidRPr="00BF3BFC">
        <w:rPr>
          <w:rFonts w:ascii="Calibri" w:hAnsi="Calibri"/>
          <w:color w:val="000000"/>
          <w:szCs w:val="22"/>
          <w:lang w:val="es-ES"/>
        </w:rPr>
        <w:t xml:space="preserve"> </w:t>
      </w:r>
      <w:r w:rsidRPr="00BF3BFC">
        <w:rPr>
          <w:rFonts w:ascii="Calibri" w:hAnsi="Calibri"/>
          <w:color w:val="000000"/>
          <w:lang w:val="es-ES"/>
        </w:rPr>
        <w:t>y</w:t>
      </w:r>
      <w:r w:rsidRPr="00BF3BFC">
        <w:rPr>
          <w:rFonts w:ascii="Calibri" w:hAnsi="Calibri"/>
          <w:color w:val="000000"/>
          <w:szCs w:val="22"/>
          <w:lang w:val="es-ES"/>
        </w:rPr>
        <w:t xml:space="preserve"> </w:t>
      </w:r>
      <w:r w:rsidRPr="00BF3BFC">
        <w:rPr>
          <w:rFonts w:ascii="Calibri" w:hAnsi="Calibri"/>
          <w:color w:val="000000"/>
          <w:lang w:val="es-ES"/>
        </w:rPr>
        <w:t>archivos</w:t>
      </w:r>
      <w:r w:rsidRPr="00BF3BFC">
        <w:rPr>
          <w:rFonts w:ascii="Calibri" w:hAnsi="Calibri"/>
          <w:color w:val="000000"/>
          <w:szCs w:val="22"/>
          <w:lang w:val="es-ES"/>
        </w:rPr>
        <w:t xml:space="preserve"> </w:t>
      </w:r>
      <w:r w:rsidRPr="00BF3BFC">
        <w:rPr>
          <w:rFonts w:ascii="Calibri" w:hAnsi="Calibri"/>
          <w:color w:val="000000"/>
          <w:lang w:val="es-ES"/>
        </w:rPr>
        <w:t>de datos</w:t>
      </w:r>
      <w:r w:rsidRPr="00BF3BFC">
        <w:rPr>
          <w:rFonts w:ascii="Calibri" w:hAnsi="Calibri"/>
          <w:color w:val="000000"/>
          <w:szCs w:val="22"/>
          <w:lang w:val="es-ES"/>
        </w:rPr>
        <w:t xml:space="preserve">, </w:t>
      </w:r>
      <w:r w:rsidRPr="00BF3BFC">
        <w:rPr>
          <w:rFonts w:ascii="Calibri" w:hAnsi="Calibri"/>
          <w:color w:val="000000"/>
          <w:lang w:val="es-ES"/>
        </w:rPr>
        <w:t>independientemente</w:t>
      </w:r>
      <w:r w:rsidRPr="00BF3BFC">
        <w:rPr>
          <w:rFonts w:ascii="Calibri" w:hAnsi="Calibri"/>
          <w:color w:val="000000"/>
          <w:szCs w:val="22"/>
          <w:lang w:val="es-ES"/>
        </w:rPr>
        <w:t xml:space="preserve"> </w:t>
      </w:r>
      <w:r w:rsidRPr="00BF3BFC">
        <w:rPr>
          <w:rFonts w:ascii="Calibri" w:hAnsi="Calibri"/>
          <w:color w:val="000000"/>
          <w:lang w:val="es-ES"/>
        </w:rPr>
        <w:t>del dispositivo utilizado</w:t>
      </w:r>
      <w:r w:rsidRPr="00BF3BFC">
        <w:rPr>
          <w:rFonts w:ascii="Calibri" w:hAnsi="Calibri"/>
          <w:color w:val="000000"/>
          <w:szCs w:val="22"/>
          <w:lang w:val="es-ES"/>
        </w:rPr>
        <w:t xml:space="preserve"> </w:t>
      </w:r>
      <w:r w:rsidRPr="00BF3BFC">
        <w:rPr>
          <w:rFonts w:ascii="Calibri" w:hAnsi="Calibri"/>
          <w:color w:val="000000"/>
          <w:lang w:val="es-ES"/>
        </w:rPr>
        <w:t>(</w:t>
      </w:r>
      <w:r w:rsidRPr="00BF3BFC">
        <w:rPr>
          <w:rFonts w:ascii="Calibri" w:hAnsi="Calibri"/>
          <w:color w:val="000000"/>
          <w:szCs w:val="22"/>
          <w:lang w:val="es-ES"/>
        </w:rPr>
        <w:t xml:space="preserve">no </w:t>
      </w:r>
      <w:r>
        <w:rPr>
          <w:rFonts w:ascii="Calibri" w:hAnsi="Calibri"/>
          <w:color w:val="000000"/>
          <w:lang w:val="es-ES"/>
        </w:rPr>
        <w:t>debe asumirse</w:t>
      </w:r>
      <w:r w:rsidRPr="00BF3BFC">
        <w:rPr>
          <w:rFonts w:ascii="Calibri" w:hAnsi="Calibri"/>
          <w:color w:val="000000"/>
          <w:lang w:val="es-ES"/>
        </w:rPr>
        <w:t xml:space="preserve"> que es</w:t>
      </w:r>
      <w:r w:rsidRPr="00BF3BFC">
        <w:rPr>
          <w:rFonts w:ascii="Calibri" w:hAnsi="Calibri"/>
          <w:color w:val="000000"/>
          <w:szCs w:val="22"/>
          <w:lang w:val="es-ES"/>
        </w:rPr>
        <w:t xml:space="preserve"> </w:t>
      </w:r>
      <w:r w:rsidRPr="00BF3BFC">
        <w:rPr>
          <w:rFonts w:ascii="Calibri" w:hAnsi="Calibri"/>
          <w:color w:val="000000"/>
          <w:lang w:val="es-ES"/>
        </w:rPr>
        <w:t>sólo a través de</w:t>
      </w:r>
      <w:r w:rsidRPr="00BF3BFC">
        <w:rPr>
          <w:rFonts w:ascii="Calibri" w:hAnsi="Calibri"/>
          <w:color w:val="000000"/>
          <w:szCs w:val="22"/>
          <w:lang w:val="es-ES"/>
        </w:rPr>
        <w:t xml:space="preserve"> </w:t>
      </w:r>
      <w:r>
        <w:rPr>
          <w:rFonts w:ascii="Calibri" w:hAnsi="Calibri"/>
          <w:color w:val="000000"/>
          <w:lang w:val="es-ES"/>
        </w:rPr>
        <w:t xml:space="preserve">una computadora, ya </w:t>
      </w:r>
      <w:r w:rsidRPr="00BF3BFC">
        <w:rPr>
          <w:rFonts w:ascii="Calibri" w:hAnsi="Calibri"/>
          <w:color w:val="000000"/>
          <w:lang w:val="es-ES"/>
        </w:rPr>
        <w:t>que</w:t>
      </w:r>
      <w:r w:rsidRPr="00BF3BFC">
        <w:rPr>
          <w:rFonts w:ascii="Calibri" w:hAnsi="Calibri"/>
          <w:color w:val="000000"/>
          <w:szCs w:val="22"/>
          <w:lang w:val="es-ES"/>
        </w:rPr>
        <w:t xml:space="preserve"> </w:t>
      </w:r>
      <w:r w:rsidRPr="00BF3BFC">
        <w:rPr>
          <w:rFonts w:ascii="Calibri" w:hAnsi="Calibri"/>
          <w:color w:val="000000"/>
          <w:lang w:val="es-ES"/>
        </w:rPr>
        <w:t>también</w:t>
      </w:r>
      <w:r w:rsidRPr="00BF3BFC">
        <w:rPr>
          <w:rFonts w:ascii="Calibri" w:hAnsi="Calibri"/>
          <w:color w:val="000000"/>
          <w:szCs w:val="22"/>
          <w:lang w:val="es-ES"/>
        </w:rPr>
        <w:t xml:space="preserve"> </w:t>
      </w:r>
      <w:r w:rsidRPr="00BF3BFC">
        <w:rPr>
          <w:rFonts w:ascii="Calibri" w:hAnsi="Calibri"/>
          <w:color w:val="000000"/>
          <w:lang w:val="es-ES"/>
        </w:rPr>
        <w:t>puede ser</w:t>
      </w:r>
      <w:r w:rsidRPr="00BF3BFC">
        <w:rPr>
          <w:rFonts w:ascii="Calibri" w:hAnsi="Calibri"/>
          <w:color w:val="000000"/>
          <w:szCs w:val="22"/>
          <w:lang w:val="es-ES"/>
        </w:rPr>
        <w:t xml:space="preserve"> </w:t>
      </w:r>
      <w:r w:rsidRPr="00BF3BFC">
        <w:rPr>
          <w:rFonts w:ascii="Calibri" w:hAnsi="Calibri"/>
          <w:color w:val="000000"/>
          <w:lang w:val="es-ES"/>
        </w:rPr>
        <w:t>por teléfono</w:t>
      </w:r>
      <w:r w:rsidRPr="00BF3BFC">
        <w:rPr>
          <w:rFonts w:ascii="Calibri" w:hAnsi="Calibri"/>
          <w:color w:val="000000"/>
          <w:szCs w:val="22"/>
          <w:lang w:val="es-ES"/>
        </w:rPr>
        <w:t xml:space="preserve"> </w:t>
      </w:r>
      <w:r>
        <w:rPr>
          <w:rFonts w:ascii="Calibri" w:hAnsi="Calibri"/>
          <w:color w:val="000000"/>
          <w:lang w:val="es-ES"/>
        </w:rPr>
        <w:t>celular</w:t>
      </w:r>
      <w:r w:rsidRPr="00BF3BFC">
        <w:rPr>
          <w:rFonts w:ascii="Calibri" w:hAnsi="Calibri"/>
          <w:color w:val="000000"/>
          <w:szCs w:val="22"/>
          <w:lang w:val="es-ES"/>
        </w:rPr>
        <w:t xml:space="preserve">, </w:t>
      </w:r>
      <w:r w:rsidRPr="00BF3BFC">
        <w:rPr>
          <w:rFonts w:ascii="Calibri" w:hAnsi="Calibri"/>
          <w:color w:val="000000"/>
          <w:lang w:val="es-ES"/>
        </w:rPr>
        <w:t>PDA</w:t>
      </w:r>
      <w:r>
        <w:rPr>
          <w:rFonts w:ascii="Calibri" w:hAnsi="Calibri"/>
          <w:color w:val="000000"/>
          <w:szCs w:val="22"/>
          <w:lang w:val="es-ES"/>
        </w:rPr>
        <w:t>, videojuegos</w:t>
      </w:r>
      <w:r w:rsidRPr="00BF3BFC">
        <w:rPr>
          <w:rFonts w:ascii="Calibri" w:hAnsi="Calibri"/>
          <w:color w:val="000000"/>
          <w:szCs w:val="22"/>
          <w:lang w:val="es-ES"/>
        </w:rPr>
        <w:t xml:space="preserve">, TV digital, etc.) </w:t>
      </w:r>
      <w:r w:rsidRPr="00BF3BFC">
        <w:rPr>
          <w:rFonts w:ascii="Calibri" w:hAnsi="Calibri"/>
          <w:color w:val="000000"/>
          <w:lang w:val="es-ES"/>
        </w:rPr>
        <w:t xml:space="preserve">El acceso puede </w:t>
      </w:r>
      <w:r>
        <w:rPr>
          <w:rFonts w:ascii="Calibri" w:hAnsi="Calibri"/>
          <w:color w:val="000000"/>
          <w:lang w:val="es-ES"/>
        </w:rPr>
        <w:t>hacerse</w:t>
      </w:r>
      <w:r w:rsidRPr="00BF3BFC">
        <w:rPr>
          <w:rFonts w:ascii="Calibri" w:hAnsi="Calibri"/>
          <w:color w:val="000000"/>
          <w:szCs w:val="22"/>
          <w:lang w:val="es-ES"/>
        </w:rPr>
        <w:t xml:space="preserve"> </w:t>
      </w:r>
      <w:r w:rsidRPr="00BF3BFC">
        <w:rPr>
          <w:rFonts w:ascii="Calibri" w:hAnsi="Calibri"/>
          <w:color w:val="000000"/>
          <w:lang w:val="es-ES"/>
        </w:rPr>
        <w:t>a través de una</w:t>
      </w:r>
      <w:r w:rsidRPr="00BF3BFC">
        <w:rPr>
          <w:rFonts w:ascii="Calibri" w:hAnsi="Calibri"/>
          <w:color w:val="000000"/>
          <w:szCs w:val="22"/>
          <w:lang w:val="es-ES"/>
        </w:rPr>
        <w:t xml:space="preserve"> </w:t>
      </w:r>
      <w:r w:rsidRPr="00BF3BFC">
        <w:rPr>
          <w:rFonts w:ascii="Calibri" w:hAnsi="Calibri"/>
          <w:color w:val="000000"/>
          <w:lang w:val="es-ES"/>
        </w:rPr>
        <w:t>red fija o móvil</w:t>
      </w:r>
      <w:r w:rsidRPr="00BF3BFC">
        <w:rPr>
          <w:rFonts w:ascii="Calibri" w:hAnsi="Calibri"/>
          <w:color w:val="000000"/>
          <w:szCs w:val="22"/>
          <w:lang w:val="es-ES"/>
        </w:rPr>
        <w:t>.</w:t>
      </w:r>
      <w:r w:rsidRPr="00BF3BFC">
        <w:rPr>
          <w:rFonts w:ascii="Calibri" w:hAnsi="Calibri"/>
          <w:color w:val="000000"/>
          <w:szCs w:val="22"/>
          <w:lang w:val="es-ES"/>
        </w:rPr>
        <w:br/>
      </w:r>
      <w:r w:rsidRPr="00BF3BFC">
        <w:rPr>
          <w:rFonts w:ascii="Calibri" w:hAnsi="Calibri"/>
          <w:color w:val="000000"/>
          <w:szCs w:val="22"/>
          <w:lang w:val="es-ES"/>
        </w:rPr>
        <w:br/>
      </w:r>
      <w:r>
        <w:rPr>
          <w:rFonts w:ascii="Calibri" w:hAnsi="Calibri"/>
          <w:color w:val="000000"/>
          <w:lang w:val="es-ES"/>
        </w:rPr>
        <w:t>Marque con un círculo “1” si es “Sí”</w:t>
      </w:r>
      <w:r>
        <w:rPr>
          <w:rFonts w:ascii="Calibri" w:hAnsi="Calibri"/>
          <w:color w:val="000000"/>
          <w:szCs w:val="22"/>
          <w:lang w:val="es-ES"/>
        </w:rPr>
        <w:t xml:space="preserve"> y continúe con</w:t>
      </w:r>
      <w:r w:rsidRPr="00BF3BFC">
        <w:rPr>
          <w:rFonts w:ascii="Calibri" w:hAnsi="Calibri"/>
          <w:color w:val="000000"/>
          <w:lang w:val="es-ES"/>
        </w:rPr>
        <w:t xml:space="preserve"> la siguiente pregunta</w:t>
      </w:r>
      <w:r w:rsidRPr="00BF3BFC">
        <w:rPr>
          <w:rFonts w:ascii="Calibri" w:hAnsi="Calibri"/>
          <w:color w:val="000000"/>
          <w:szCs w:val="22"/>
          <w:lang w:val="es-ES"/>
        </w:rPr>
        <w:t xml:space="preserve">. </w:t>
      </w:r>
      <w:r w:rsidRPr="00BF3BFC">
        <w:rPr>
          <w:rFonts w:ascii="Calibri" w:hAnsi="Calibri"/>
          <w:color w:val="000000"/>
          <w:lang w:val="es-ES"/>
        </w:rPr>
        <w:t>En caso negativo</w:t>
      </w:r>
      <w:r w:rsidRPr="00BF3BFC">
        <w:rPr>
          <w:rFonts w:ascii="Calibri" w:hAnsi="Calibri"/>
          <w:color w:val="000000"/>
          <w:szCs w:val="22"/>
          <w:lang w:val="es-ES"/>
        </w:rPr>
        <w:t xml:space="preserve">, </w:t>
      </w:r>
      <w:r>
        <w:rPr>
          <w:rFonts w:ascii="Calibri" w:hAnsi="Calibri"/>
          <w:color w:val="000000"/>
          <w:szCs w:val="22"/>
          <w:lang w:val="es-ES"/>
        </w:rPr>
        <w:t xml:space="preserve">marque con un </w:t>
      </w:r>
      <w:r w:rsidRPr="00BF3BFC">
        <w:rPr>
          <w:rFonts w:ascii="Calibri" w:hAnsi="Calibri"/>
          <w:color w:val="000000"/>
          <w:szCs w:val="22"/>
          <w:lang w:val="es-ES"/>
        </w:rPr>
        <w:t xml:space="preserve">círculo </w:t>
      </w:r>
      <w:r>
        <w:rPr>
          <w:rFonts w:ascii="Calibri" w:hAnsi="Calibri"/>
          <w:color w:val="000000"/>
          <w:lang w:val="es-ES"/>
        </w:rPr>
        <w:t xml:space="preserve">“2” </w:t>
      </w:r>
      <w:r w:rsidRPr="00BF3BFC">
        <w:rPr>
          <w:rFonts w:ascii="Calibri" w:hAnsi="Calibri"/>
          <w:color w:val="000000"/>
          <w:szCs w:val="22"/>
          <w:lang w:val="es-ES"/>
        </w:rPr>
        <w:t xml:space="preserve">y pase </w:t>
      </w:r>
      <w:r w:rsidRPr="00BF3BFC">
        <w:rPr>
          <w:rFonts w:ascii="Calibri" w:hAnsi="Calibri"/>
          <w:color w:val="000000"/>
          <w:lang w:val="es-ES"/>
        </w:rPr>
        <w:t>al siguiente módulo</w:t>
      </w:r>
      <w:r w:rsidRPr="00BF3BFC">
        <w:rPr>
          <w:rFonts w:ascii="Calibri" w:hAnsi="Calibri"/>
          <w:color w:val="000000"/>
          <w:szCs w:val="22"/>
          <w:lang w:val="es-ES"/>
        </w:rPr>
        <w:t xml:space="preserve">. </w:t>
      </w:r>
      <w:r w:rsidRPr="00BF3BFC">
        <w:rPr>
          <w:rFonts w:ascii="Calibri" w:hAnsi="Calibri"/>
          <w:color w:val="000000"/>
          <w:lang w:val="es-ES"/>
        </w:rPr>
        <w:t>No importa</w:t>
      </w:r>
      <w:r w:rsidRPr="00BF3BFC">
        <w:rPr>
          <w:rFonts w:ascii="Calibri" w:hAnsi="Calibri"/>
          <w:color w:val="000000"/>
          <w:szCs w:val="22"/>
          <w:lang w:val="es-ES"/>
        </w:rPr>
        <w:t xml:space="preserve"> </w:t>
      </w:r>
      <w:r w:rsidRPr="00BF3BFC">
        <w:rPr>
          <w:rFonts w:ascii="Calibri" w:hAnsi="Calibri"/>
          <w:color w:val="000000"/>
          <w:lang w:val="es-ES"/>
        </w:rPr>
        <w:t xml:space="preserve">si </w:t>
      </w:r>
      <w:r>
        <w:rPr>
          <w:rFonts w:ascii="Calibri" w:hAnsi="Calibri"/>
          <w:color w:val="000000"/>
          <w:lang w:val="es-ES"/>
        </w:rPr>
        <w:t>se utiliza Internet</w:t>
      </w:r>
      <w:r w:rsidRPr="00BF3BFC">
        <w:rPr>
          <w:rFonts w:ascii="Calibri" w:hAnsi="Calibri"/>
          <w:color w:val="000000"/>
          <w:lang w:val="es-ES"/>
        </w:rPr>
        <w:t xml:space="preserve"> en el</w:t>
      </w:r>
      <w:r w:rsidRPr="00BF3BFC">
        <w:rPr>
          <w:rFonts w:ascii="Calibri" w:hAnsi="Calibri"/>
          <w:color w:val="000000"/>
          <w:szCs w:val="22"/>
          <w:lang w:val="es-ES"/>
        </w:rPr>
        <w:t xml:space="preserve"> </w:t>
      </w:r>
      <w:r w:rsidRPr="00BF3BFC">
        <w:rPr>
          <w:rFonts w:ascii="Calibri" w:hAnsi="Calibri"/>
          <w:color w:val="000000"/>
          <w:lang w:val="es-ES"/>
        </w:rPr>
        <w:t>hogar</w:t>
      </w:r>
      <w:r w:rsidRPr="00BF3BFC">
        <w:rPr>
          <w:rFonts w:ascii="Calibri" w:hAnsi="Calibri"/>
          <w:color w:val="000000"/>
          <w:szCs w:val="22"/>
          <w:lang w:val="es-ES"/>
        </w:rPr>
        <w:t xml:space="preserve"> </w:t>
      </w:r>
      <w:r w:rsidRPr="00BF3BFC">
        <w:rPr>
          <w:rFonts w:ascii="Calibri" w:hAnsi="Calibri"/>
          <w:color w:val="000000"/>
          <w:lang w:val="es-ES"/>
        </w:rPr>
        <w:t>del</w:t>
      </w:r>
      <w:r w:rsidRPr="00BF3BFC">
        <w:rPr>
          <w:rFonts w:ascii="Calibri" w:hAnsi="Calibri"/>
          <w:color w:val="000000"/>
          <w:szCs w:val="22"/>
          <w:lang w:val="es-ES"/>
        </w:rPr>
        <w:t xml:space="preserve"> </w:t>
      </w:r>
      <w:r w:rsidRPr="00BF3BFC">
        <w:rPr>
          <w:rFonts w:ascii="Calibri" w:hAnsi="Calibri"/>
          <w:color w:val="000000"/>
          <w:lang w:val="es-ES"/>
        </w:rPr>
        <w:t>encuestado</w:t>
      </w:r>
      <w:r w:rsidRPr="00BF3BFC">
        <w:rPr>
          <w:rFonts w:ascii="Calibri" w:hAnsi="Calibri"/>
          <w:color w:val="000000"/>
          <w:szCs w:val="22"/>
          <w:lang w:val="es-ES"/>
        </w:rPr>
        <w:t xml:space="preserve"> </w:t>
      </w:r>
      <w:r>
        <w:rPr>
          <w:rFonts w:ascii="Calibri" w:hAnsi="Calibri"/>
          <w:color w:val="000000"/>
          <w:lang w:val="es-ES"/>
        </w:rPr>
        <w:t>o</w:t>
      </w:r>
      <w:r w:rsidRPr="00BF3BFC">
        <w:rPr>
          <w:rFonts w:ascii="Calibri" w:hAnsi="Calibri"/>
          <w:color w:val="000000"/>
          <w:szCs w:val="22"/>
          <w:lang w:val="es-ES"/>
        </w:rPr>
        <w:t xml:space="preserve"> </w:t>
      </w:r>
      <w:r w:rsidRPr="00BF3BFC">
        <w:rPr>
          <w:rFonts w:ascii="Calibri" w:hAnsi="Calibri"/>
          <w:color w:val="000000"/>
          <w:lang w:val="es-ES"/>
        </w:rPr>
        <w:t>en otra parte.</w:t>
      </w:r>
      <w:r w:rsidRPr="00BF3BFC">
        <w:rPr>
          <w:rFonts w:ascii="Calibri" w:hAnsi="Calibri"/>
          <w:color w:val="000000"/>
          <w:szCs w:val="22"/>
          <w:lang w:val="es-ES"/>
        </w:rPr>
        <w:br/>
      </w:r>
      <w:r w:rsidRPr="00BF3BFC">
        <w:rPr>
          <w:rFonts w:ascii="Calibri" w:hAnsi="Calibri"/>
          <w:color w:val="000000"/>
          <w:szCs w:val="22"/>
          <w:lang w:val="es-ES"/>
        </w:rPr>
        <w:br/>
      </w:r>
      <w:r w:rsidRPr="00BF3BFC">
        <w:rPr>
          <w:rFonts w:ascii="Calibri" w:hAnsi="Calibri"/>
          <w:color w:val="000000"/>
          <w:lang w:val="es-ES"/>
        </w:rPr>
        <w:t>Tenga en cuenta que</w:t>
      </w:r>
      <w:r>
        <w:rPr>
          <w:rFonts w:ascii="Calibri" w:hAnsi="Calibri"/>
          <w:color w:val="000000"/>
          <w:lang w:val="es-ES"/>
        </w:rPr>
        <w:t>,</w:t>
      </w:r>
      <w:r w:rsidRPr="00BF3BFC">
        <w:rPr>
          <w:rFonts w:ascii="Calibri" w:hAnsi="Calibri"/>
          <w:color w:val="000000"/>
          <w:szCs w:val="22"/>
          <w:lang w:val="es-ES"/>
        </w:rPr>
        <w:t xml:space="preserve"> </w:t>
      </w:r>
      <w:r w:rsidRPr="00BF3BFC">
        <w:rPr>
          <w:rFonts w:ascii="Calibri" w:hAnsi="Calibri"/>
          <w:color w:val="000000"/>
          <w:lang w:val="es-ES"/>
        </w:rPr>
        <w:t xml:space="preserve">para </w:t>
      </w:r>
      <w:r>
        <w:rPr>
          <w:rFonts w:ascii="Calibri" w:hAnsi="Calibri"/>
          <w:color w:val="000000"/>
          <w:lang w:val="es-ES"/>
        </w:rPr>
        <w:t>aquellos</w:t>
      </w:r>
      <w:r w:rsidRPr="00BF3BFC">
        <w:rPr>
          <w:rFonts w:ascii="Calibri" w:hAnsi="Calibri"/>
          <w:color w:val="000000"/>
          <w:lang w:val="es-ES"/>
        </w:rPr>
        <w:t xml:space="preserve"> que han</w:t>
      </w:r>
      <w:r w:rsidRPr="00BF3BFC">
        <w:rPr>
          <w:rFonts w:ascii="Calibri" w:hAnsi="Calibri"/>
          <w:color w:val="000000"/>
          <w:szCs w:val="22"/>
          <w:lang w:val="es-ES"/>
        </w:rPr>
        <w:t xml:space="preserve"> </w:t>
      </w:r>
      <w:r w:rsidRPr="00BF3BFC">
        <w:rPr>
          <w:rFonts w:ascii="Calibri" w:hAnsi="Calibri"/>
          <w:color w:val="000000"/>
          <w:lang w:val="es-ES"/>
        </w:rPr>
        <w:t>dicho que</w:t>
      </w:r>
      <w:r w:rsidRPr="00BF3BFC">
        <w:rPr>
          <w:rFonts w:ascii="Calibri" w:hAnsi="Calibri"/>
          <w:color w:val="000000"/>
          <w:szCs w:val="22"/>
          <w:lang w:val="es-ES"/>
        </w:rPr>
        <w:t xml:space="preserve"> </w:t>
      </w:r>
      <w:r w:rsidRPr="00BF3BFC">
        <w:rPr>
          <w:rFonts w:ascii="Calibri" w:hAnsi="Calibri"/>
          <w:color w:val="000000"/>
          <w:lang w:val="es-ES"/>
        </w:rPr>
        <w:t>nunca han</w:t>
      </w:r>
      <w:r w:rsidRPr="00BF3BFC">
        <w:rPr>
          <w:rFonts w:ascii="Calibri" w:hAnsi="Calibri"/>
          <w:color w:val="000000"/>
          <w:szCs w:val="22"/>
          <w:lang w:val="es-ES"/>
        </w:rPr>
        <w:t xml:space="preserve"> </w:t>
      </w:r>
      <w:r w:rsidRPr="00BF3BFC">
        <w:rPr>
          <w:rFonts w:ascii="Calibri" w:hAnsi="Calibri"/>
          <w:color w:val="000000"/>
          <w:lang w:val="es-ES"/>
        </w:rPr>
        <w:t>usado una computadora</w:t>
      </w:r>
      <w:r w:rsidRPr="00BF3BFC">
        <w:rPr>
          <w:rFonts w:ascii="Calibri" w:hAnsi="Calibri"/>
          <w:color w:val="000000"/>
          <w:szCs w:val="22"/>
          <w:lang w:val="es-ES"/>
        </w:rPr>
        <w:t xml:space="preserve"> </w:t>
      </w:r>
      <w:r w:rsidRPr="00BF3BFC">
        <w:rPr>
          <w:rFonts w:ascii="Calibri" w:hAnsi="Calibri"/>
          <w:color w:val="000000"/>
          <w:lang w:val="es-ES"/>
        </w:rPr>
        <w:t xml:space="preserve">o </w:t>
      </w:r>
      <w:r>
        <w:rPr>
          <w:rFonts w:ascii="Calibri" w:hAnsi="Calibri"/>
          <w:color w:val="000000"/>
          <w:lang w:val="es-ES"/>
        </w:rPr>
        <w:t xml:space="preserve">que </w:t>
      </w:r>
      <w:r w:rsidRPr="00BF3BFC">
        <w:rPr>
          <w:rFonts w:ascii="Calibri" w:hAnsi="Calibri"/>
          <w:color w:val="000000"/>
          <w:lang w:val="es-ES"/>
        </w:rPr>
        <w:t>no</w:t>
      </w:r>
      <w:r w:rsidRPr="00BF3BFC">
        <w:rPr>
          <w:rFonts w:ascii="Calibri" w:hAnsi="Calibri"/>
          <w:color w:val="000000"/>
          <w:szCs w:val="22"/>
          <w:lang w:val="es-ES"/>
        </w:rPr>
        <w:t xml:space="preserve"> </w:t>
      </w:r>
      <w:r w:rsidRPr="00BF3BFC">
        <w:rPr>
          <w:rFonts w:ascii="Calibri" w:hAnsi="Calibri"/>
          <w:color w:val="000000"/>
          <w:lang w:val="es-ES"/>
        </w:rPr>
        <w:t>han</w:t>
      </w:r>
      <w:r w:rsidRPr="00BF3BFC">
        <w:rPr>
          <w:rFonts w:ascii="Calibri" w:hAnsi="Calibri"/>
          <w:color w:val="000000"/>
          <w:szCs w:val="22"/>
          <w:lang w:val="es-ES"/>
        </w:rPr>
        <w:t xml:space="preserve"> </w:t>
      </w:r>
      <w:r w:rsidRPr="00BF3BFC">
        <w:rPr>
          <w:rFonts w:ascii="Calibri" w:hAnsi="Calibri"/>
          <w:color w:val="000000"/>
          <w:lang w:val="es-ES"/>
        </w:rPr>
        <w:t xml:space="preserve">utilizado </w:t>
      </w:r>
      <w:r>
        <w:rPr>
          <w:rFonts w:ascii="Calibri" w:hAnsi="Calibri"/>
          <w:color w:val="000000"/>
          <w:lang w:val="es-ES"/>
        </w:rPr>
        <w:t>una computadora</w:t>
      </w:r>
      <w:r w:rsidRPr="00BF3BFC">
        <w:rPr>
          <w:rFonts w:ascii="Calibri" w:hAnsi="Calibri"/>
          <w:color w:val="000000"/>
          <w:szCs w:val="22"/>
          <w:lang w:val="es-ES"/>
        </w:rPr>
        <w:t xml:space="preserve"> </w:t>
      </w:r>
      <w:r w:rsidRPr="00BF3BFC">
        <w:rPr>
          <w:rFonts w:ascii="Calibri" w:hAnsi="Calibri"/>
          <w:color w:val="000000"/>
          <w:lang w:val="es-ES"/>
        </w:rPr>
        <w:t>recientemente</w:t>
      </w:r>
      <w:r w:rsidRPr="00BF3BFC">
        <w:rPr>
          <w:rFonts w:ascii="Calibri" w:hAnsi="Calibri"/>
          <w:color w:val="000000"/>
          <w:szCs w:val="22"/>
          <w:lang w:val="es-ES"/>
        </w:rPr>
        <w:t xml:space="preserve">, </w:t>
      </w:r>
      <w:r>
        <w:rPr>
          <w:rFonts w:ascii="Calibri" w:hAnsi="Calibri"/>
          <w:color w:val="000000"/>
          <w:szCs w:val="22"/>
          <w:lang w:val="es-ES"/>
        </w:rPr>
        <w:t>igualmente les formulamos</w:t>
      </w:r>
      <w:r w:rsidRPr="00BF3BFC">
        <w:rPr>
          <w:rFonts w:ascii="Calibri" w:hAnsi="Calibri"/>
          <w:color w:val="000000"/>
          <w:szCs w:val="22"/>
          <w:lang w:val="es-ES"/>
        </w:rPr>
        <w:t xml:space="preserve"> </w:t>
      </w:r>
      <w:r w:rsidRPr="00BF3BFC">
        <w:rPr>
          <w:rFonts w:ascii="Calibri" w:hAnsi="Calibri"/>
          <w:color w:val="000000"/>
          <w:lang w:val="es-ES"/>
        </w:rPr>
        <w:t>las preguntas</w:t>
      </w:r>
      <w:r w:rsidRPr="00BF3BFC">
        <w:rPr>
          <w:rFonts w:ascii="Calibri" w:hAnsi="Calibri"/>
          <w:color w:val="000000"/>
          <w:szCs w:val="22"/>
          <w:lang w:val="es-ES"/>
        </w:rPr>
        <w:t xml:space="preserve"> </w:t>
      </w:r>
      <w:r w:rsidRPr="00BF3BFC">
        <w:rPr>
          <w:rFonts w:ascii="Calibri" w:hAnsi="Calibri"/>
          <w:color w:val="000000"/>
          <w:lang w:val="es-ES"/>
        </w:rPr>
        <w:t>sobre el uso de</w:t>
      </w:r>
      <w:r w:rsidRPr="00BF3BFC">
        <w:rPr>
          <w:rFonts w:ascii="Calibri" w:hAnsi="Calibri"/>
          <w:color w:val="000000"/>
          <w:szCs w:val="22"/>
          <w:lang w:val="es-ES"/>
        </w:rPr>
        <w:t xml:space="preserve"> </w:t>
      </w:r>
      <w:r>
        <w:rPr>
          <w:rFonts w:ascii="Calibri" w:hAnsi="Calibri"/>
          <w:color w:val="000000"/>
          <w:lang w:val="es-ES"/>
        </w:rPr>
        <w:t>I</w:t>
      </w:r>
      <w:r w:rsidRPr="00BF3BFC">
        <w:rPr>
          <w:rFonts w:ascii="Calibri" w:hAnsi="Calibri"/>
          <w:color w:val="000000"/>
          <w:lang w:val="es-ES"/>
        </w:rPr>
        <w:t>nternet</w:t>
      </w:r>
      <w:r w:rsidRPr="00BF3BFC">
        <w:rPr>
          <w:rFonts w:ascii="Calibri" w:hAnsi="Calibri"/>
          <w:color w:val="000000"/>
          <w:szCs w:val="22"/>
          <w:lang w:val="es-ES"/>
        </w:rPr>
        <w:t xml:space="preserve">, ya que </w:t>
      </w:r>
      <w:r w:rsidRPr="00BF3BFC">
        <w:rPr>
          <w:rFonts w:ascii="Calibri" w:hAnsi="Calibri"/>
          <w:color w:val="000000"/>
          <w:lang w:val="es-ES"/>
        </w:rPr>
        <w:t xml:space="preserve">el </w:t>
      </w:r>
      <w:r>
        <w:rPr>
          <w:rFonts w:ascii="Calibri" w:hAnsi="Calibri"/>
          <w:color w:val="000000"/>
          <w:lang w:val="es-ES"/>
        </w:rPr>
        <w:t>informante puede haber</w:t>
      </w:r>
      <w:r w:rsidRPr="00BF3BFC">
        <w:rPr>
          <w:rFonts w:ascii="Calibri" w:hAnsi="Calibri"/>
          <w:color w:val="000000"/>
          <w:szCs w:val="22"/>
          <w:lang w:val="es-ES"/>
        </w:rPr>
        <w:t xml:space="preserve"> </w:t>
      </w:r>
      <w:r w:rsidRPr="00BF3BFC">
        <w:rPr>
          <w:rFonts w:ascii="Calibri" w:hAnsi="Calibri"/>
          <w:color w:val="000000"/>
          <w:lang w:val="es-ES"/>
        </w:rPr>
        <w:t>utilizado Internet</w:t>
      </w:r>
      <w:r w:rsidRPr="00BF3BFC">
        <w:rPr>
          <w:rFonts w:ascii="Calibri" w:hAnsi="Calibri"/>
          <w:color w:val="000000"/>
          <w:szCs w:val="22"/>
          <w:lang w:val="es-ES"/>
        </w:rPr>
        <w:t xml:space="preserve"> </w:t>
      </w:r>
      <w:r w:rsidRPr="00BF3BFC">
        <w:rPr>
          <w:rFonts w:ascii="Calibri" w:hAnsi="Calibri"/>
          <w:color w:val="000000"/>
          <w:lang w:val="es-ES"/>
        </w:rPr>
        <w:t>por teléfono</w:t>
      </w:r>
      <w:r w:rsidRPr="00BF3BFC">
        <w:rPr>
          <w:rFonts w:ascii="Calibri" w:hAnsi="Calibri"/>
          <w:color w:val="000000"/>
          <w:szCs w:val="22"/>
          <w:lang w:val="es-ES"/>
        </w:rPr>
        <w:t xml:space="preserve"> </w:t>
      </w:r>
      <w:r>
        <w:rPr>
          <w:rFonts w:ascii="Calibri" w:hAnsi="Calibri"/>
          <w:color w:val="000000"/>
          <w:lang w:val="es-ES"/>
        </w:rPr>
        <w:t>celular</w:t>
      </w:r>
      <w:r w:rsidRPr="00BF3BFC">
        <w:rPr>
          <w:rFonts w:ascii="Calibri" w:hAnsi="Calibri"/>
          <w:color w:val="000000"/>
          <w:lang w:val="es-ES"/>
        </w:rPr>
        <w:t>,</w:t>
      </w:r>
      <w:r w:rsidRPr="00BF3BFC">
        <w:rPr>
          <w:rFonts w:ascii="Calibri" w:hAnsi="Calibri"/>
          <w:color w:val="000000"/>
          <w:szCs w:val="22"/>
          <w:lang w:val="es-ES"/>
        </w:rPr>
        <w:t xml:space="preserve"> </w:t>
      </w:r>
      <w:r w:rsidRPr="00BF3BFC">
        <w:rPr>
          <w:rFonts w:ascii="Calibri" w:hAnsi="Calibri"/>
          <w:color w:val="000000"/>
          <w:lang w:val="es-ES"/>
        </w:rPr>
        <w:t>PDA</w:t>
      </w:r>
      <w:r w:rsidRPr="00BF3BFC">
        <w:rPr>
          <w:rFonts w:ascii="Calibri" w:hAnsi="Calibri"/>
          <w:color w:val="000000"/>
          <w:szCs w:val="22"/>
          <w:lang w:val="es-ES"/>
        </w:rPr>
        <w:t xml:space="preserve">, </w:t>
      </w:r>
      <w:r>
        <w:rPr>
          <w:rFonts w:ascii="Calibri" w:hAnsi="Calibri"/>
          <w:color w:val="000000"/>
          <w:szCs w:val="22"/>
          <w:lang w:val="es-ES"/>
        </w:rPr>
        <w:t>videojuegos</w:t>
      </w:r>
      <w:r w:rsidRPr="00BF3BFC">
        <w:rPr>
          <w:rFonts w:ascii="Calibri" w:hAnsi="Calibri"/>
          <w:color w:val="000000"/>
          <w:szCs w:val="22"/>
          <w:lang w:val="es-ES"/>
        </w:rPr>
        <w:t xml:space="preserve">, TV digital </w:t>
      </w:r>
      <w:r w:rsidRPr="00BF3BFC">
        <w:rPr>
          <w:rFonts w:ascii="Calibri" w:hAnsi="Calibri"/>
          <w:color w:val="000000"/>
          <w:lang w:val="es-ES"/>
        </w:rPr>
        <w:t>y similares</w:t>
      </w:r>
      <w:r w:rsidRPr="00BF3BFC">
        <w:rPr>
          <w:rFonts w:ascii="Calibri" w:hAnsi="Calibri"/>
          <w:color w:val="000000"/>
          <w:szCs w:val="22"/>
          <w:lang w:val="es-ES"/>
        </w:rPr>
        <w:t>.</w:t>
      </w:r>
    </w:p>
    <w:p w14:paraId="08BE0915" w14:textId="77777777" w:rsidR="00143FCA" w:rsidRPr="00BF3BFC" w:rsidRDefault="00143FCA" w:rsidP="00143FCA">
      <w:pPr>
        <w:spacing w:line="288" w:lineRule="auto"/>
        <w:ind w:left="709"/>
        <w:rPr>
          <w:rFonts w:ascii="Calibri" w:hAnsi="Calibri"/>
          <w:color w:val="000000"/>
          <w:szCs w:val="22"/>
          <w:lang w:val="es-ES"/>
        </w:rPr>
      </w:pPr>
    </w:p>
    <w:p w14:paraId="7D6F12DD" w14:textId="77777777" w:rsidR="00143FCA" w:rsidRPr="00813908" w:rsidRDefault="00143FCA" w:rsidP="00143FCA">
      <w:pPr>
        <w:keepNext/>
        <w:spacing w:line="288" w:lineRule="auto"/>
        <w:rPr>
          <w:rFonts w:ascii="Calibri" w:hAnsi="Calibri"/>
          <w:b/>
          <w:smallCaps/>
          <w:szCs w:val="22"/>
          <w:lang w:val="es-ES"/>
        </w:rPr>
      </w:pPr>
      <w:r w:rsidRPr="00BF3BFC">
        <w:rPr>
          <w:rFonts w:ascii="Calibri" w:hAnsi="Calibri"/>
          <w:b/>
          <w:smallCaps/>
          <w:szCs w:val="22"/>
          <w:lang w:val="es-ES"/>
        </w:rPr>
        <w:t xml:space="preserve">MT10. </w:t>
      </w:r>
      <w:r w:rsidRPr="00813908">
        <w:rPr>
          <w:rFonts w:ascii="Calibri" w:hAnsi="Calibri"/>
          <w:b/>
          <w:smallCaps/>
          <w:lang w:val="es-ES"/>
        </w:rPr>
        <w:t>EN LOS ÚLTIMOS 12 MESES ¿USÓ ALGUNA VEZ INTERNET?</w:t>
      </w:r>
    </w:p>
    <w:p w14:paraId="293396E2" w14:textId="77777777" w:rsidR="00143FCA" w:rsidRDefault="00143FCA" w:rsidP="00143FCA">
      <w:pPr>
        <w:keepNext/>
        <w:spacing w:line="288" w:lineRule="auto"/>
        <w:ind w:left="709"/>
        <w:rPr>
          <w:rFonts w:ascii="Calibri" w:hAnsi="Calibri"/>
          <w:color w:val="000000"/>
          <w:szCs w:val="22"/>
          <w:lang w:val="es-ES"/>
        </w:rPr>
      </w:pPr>
      <w:r>
        <w:rPr>
          <w:rFonts w:ascii="Calibri" w:hAnsi="Calibri"/>
          <w:color w:val="000000"/>
          <w:lang w:val="es-ES"/>
        </w:rPr>
        <w:t>Marque con un círculo “1” si es “Sí”</w:t>
      </w:r>
      <w:r>
        <w:rPr>
          <w:rFonts w:ascii="Calibri" w:hAnsi="Calibri"/>
          <w:color w:val="000000"/>
          <w:szCs w:val="22"/>
          <w:lang w:val="es-ES"/>
        </w:rPr>
        <w:t xml:space="preserve"> y continúe con</w:t>
      </w:r>
      <w:r w:rsidRPr="00BF3BFC">
        <w:rPr>
          <w:rFonts w:ascii="Calibri" w:hAnsi="Calibri"/>
          <w:color w:val="000000"/>
          <w:lang w:val="es-ES"/>
        </w:rPr>
        <w:t xml:space="preserve"> la siguiente pregunta</w:t>
      </w:r>
      <w:r w:rsidRPr="00BF3BFC">
        <w:rPr>
          <w:rFonts w:ascii="Calibri" w:hAnsi="Calibri"/>
          <w:color w:val="000000"/>
          <w:szCs w:val="22"/>
          <w:lang w:val="es-ES"/>
        </w:rPr>
        <w:t xml:space="preserve">. </w:t>
      </w:r>
      <w:r w:rsidRPr="00BF3BFC">
        <w:rPr>
          <w:rFonts w:ascii="Calibri" w:hAnsi="Calibri"/>
          <w:color w:val="000000"/>
          <w:lang w:val="es-ES"/>
        </w:rPr>
        <w:t>En caso negativo</w:t>
      </w:r>
      <w:r w:rsidRPr="00BF3BFC">
        <w:rPr>
          <w:rFonts w:ascii="Calibri" w:hAnsi="Calibri"/>
          <w:color w:val="000000"/>
          <w:szCs w:val="22"/>
          <w:lang w:val="es-ES"/>
        </w:rPr>
        <w:t xml:space="preserve">, </w:t>
      </w:r>
      <w:r>
        <w:rPr>
          <w:rFonts w:ascii="Calibri" w:hAnsi="Calibri"/>
          <w:color w:val="000000"/>
          <w:szCs w:val="22"/>
          <w:lang w:val="es-ES"/>
        </w:rPr>
        <w:t xml:space="preserve">marque con un </w:t>
      </w:r>
      <w:r w:rsidRPr="00BF3BFC">
        <w:rPr>
          <w:rFonts w:ascii="Calibri" w:hAnsi="Calibri"/>
          <w:color w:val="000000"/>
          <w:szCs w:val="22"/>
          <w:lang w:val="es-ES"/>
        </w:rPr>
        <w:t xml:space="preserve">círculo </w:t>
      </w:r>
      <w:r>
        <w:rPr>
          <w:rFonts w:ascii="Calibri" w:hAnsi="Calibri"/>
          <w:color w:val="000000"/>
          <w:lang w:val="es-ES"/>
        </w:rPr>
        <w:t xml:space="preserve">“2” </w:t>
      </w:r>
      <w:r w:rsidRPr="00BF3BFC">
        <w:rPr>
          <w:rFonts w:ascii="Calibri" w:hAnsi="Calibri"/>
          <w:color w:val="000000"/>
          <w:szCs w:val="22"/>
          <w:lang w:val="es-ES"/>
        </w:rPr>
        <w:t xml:space="preserve">y pase </w:t>
      </w:r>
      <w:r w:rsidRPr="00BF3BFC">
        <w:rPr>
          <w:rFonts w:ascii="Calibri" w:hAnsi="Calibri"/>
          <w:color w:val="000000"/>
          <w:lang w:val="es-ES"/>
        </w:rPr>
        <w:t>al siguiente módulo</w:t>
      </w:r>
      <w:r w:rsidRPr="00BF3BFC">
        <w:rPr>
          <w:rFonts w:ascii="Calibri" w:hAnsi="Calibri"/>
          <w:color w:val="000000"/>
          <w:szCs w:val="22"/>
          <w:lang w:val="es-ES"/>
        </w:rPr>
        <w:t xml:space="preserve">. </w:t>
      </w:r>
      <w:r w:rsidRPr="00BF3BFC">
        <w:rPr>
          <w:rFonts w:ascii="Calibri" w:hAnsi="Calibri"/>
          <w:color w:val="000000"/>
          <w:lang w:val="es-ES"/>
        </w:rPr>
        <w:t>Si es necesario,</w:t>
      </w:r>
      <w:r w:rsidRPr="00BF3BFC">
        <w:rPr>
          <w:rFonts w:ascii="Calibri" w:hAnsi="Calibri"/>
          <w:color w:val="000000"/>
          <w:szCs w:val="22"/>
          <w:lang w:val="es-ES"/>
        </w:rPr>
        <w:t xml:space="preserve"> </w:t>
      </w:r>
      <w:r>
        <w:rPr>
          <w:rFonts w:ascii="Calibri" w:hAnsi="Calibri"/>
          <w:color w:val="000000"/>
          <w:lang w:val="es-ES"/>
        </w:rPr>
        <w:t>indague el</w:t>
      </w:r>
      <w:r w:rsidRPr="00BF3BFC">
        <w:rPr>
          <w:rFonts w:ascii="Calibri" w:hAnsi="Calibri"/>
          <w:color w:val="000000"/>
          <w:lang w:val="es-ES"/>
        </w:rPr>
        <w:t xml:space="preserve"> uso</w:t>
      </w:r>
      <w:r w:rsidRPr="00BF3BFC">
        <w:rPr>
          <w:rFonts w:ascii="Calibri" w:hAnsi="Calibri"/>
          <w:color w:val="000000"/>
          <w:szCs w:val="22"/>
          <w:lang w:val="es-ES"/>
        </w:rPr>
        <w:t xml:space="preserve"> </w:t>
      </w:r>
      <w:r w:rsidRPr="00BF3BFC">
        <w:rPr>
          <w:rFonts w:ascii="Calibri" w:hAnsi="Calibri"/>
          <w:color w:val="000000"/>
          <w:lang w:val="es-ES"/>
        </w:rPr>
        <w:t>desde cualquier lugar</w:t>
      </w:r>
      <w:r>
        <w:rPr>
          <w:rFonts w:ascii="Calibri" w:hAnsi="Calibri"/>
          <w:color w:val="000000"/>
          <w:lang w:val="es-ES"/>
        </w:rPr>
        <w:t xml:space="preserve"> y</w:t>
      </w:r>
      <w:r w:rsidRPr="00BF3BFC">
        <w:rPr>
          <w:rFonts w:ascii="Calibri" w:hAnsi="Calibri"/>
          <w:color w:val="000000"/>
          <w:lang w:val="es-ES"/>
        </w:rPr>
        <w:t xml:space="preserve"> dispositivo</w:t>
      </w:r>
      <w:r w:rsidRPr="00BF3BFC">
        <w:rPr>
          <w:rFonts w:ascii="Calibri" w:hAnsi="Calibri"/>
          <w:color w:val="000000"/>
          <w:szCs w:val="22"/>
          <w:lang w:val="es-ES"/>
        </w:rPr>
        <w:t>.</w:t>
      </w:r>
    </w:p>
    <w:p w14:paraId="3B301379" w14:textId="77777777" w:rsidR="00143FCA" w:rsidRPr="00BF3BFC" w:rsidRDefault="00143FCA" w:rsidP="00143FCA">
      <w:pPr>
        <w:keepNext/>
        <w:spacing w:line="288" w:lineRule="auto"/>
        <w:ind w:left="709"/>
        <w:rPr>
          <w:rFonts w:ascii="Calibri" w:hAnsi="Calibri"/>
          <w:color w:val="000000"/>
          <w:szCs w:val="22"/>
          <w:lang w:val="es-ES"/>
        </w:rPr>
      </w:pPr>
    </w:p>
    <w:p w14:paraId="3E67EBB7" w14:textId="77777777" w:rsidR="00143FCA" w:rsidRPr="00813908" w:rsidRDefault="00143FCA" w:rsidP="00143FCA">
      <w:pPr>
        <w:keepNext/>
        <w:spacing w:line="288" w:lineRule="auto"/>
        <w:rPr>
          <w:rFonts w:ascii="Calibri" w:hAnsi="Calibri"/>
          <w:b/>
          <w:smallCaps/>
          <w:szCs w:val="22"/>
          <w:lang w:val="es-ES"/>
        </w:rPr>
      </w:pPr>
      <w:r w:rsidRPr="00BF3BFC">
        <w:rPr>
          <w:rFonts w:ascii="Calibri" w:hAnsi="Calibri"/>
          <w:b/>
          <w:smallCaps/>
          <w:szCs w:val="22"/>
          <w:lang w:val="es-ES"/>
        </w:rPr>
        <w:t xml:space="preserve">MT11.  </w:t>
      </w:r>
      <w:r w:rsidRPr="00813908">
        <w:rPr>
          <w:rFonts w:ascii="Calibri" w:hAnsi="Calibri"/>
          <w:b/>
          <w:smallCaps/>
          <w:lang w:val="es-ES"/>
        </w:rPr>
        <w:t>EN EL ÚLTIMO MES, ¿CON QUÉ FRECUENCIA USÓ INTERNET? ¿CASI TODOS LOS DÍAS, AL MENOS UNA VEZ POR SEMANA, MENOS DE UNA VEZ POR SEMANA O NUNCA?</w:t>
      </w:r>
    </w:p>
    <w:p w14:paraId="33CA8E64" w14:textId="77777777" w:rsidR="00143FCA" w:rsidRPr="00BF3BFC" w:rsidRDefault="00143FCA" w:rsidP="00143FCA">
      <w:pPr>
        <w:spacing w:line="288" w:lineRule="auto"/>
        <w:ind w:left="709"/>
        <w:rPr>
          <w:rFonts w:ascii="Calibri" w:hAnsi="Calibri"/>
          <w:color w:val="000000"/>
          <w:szCs w:val="22"/>
          <w:lang w:val="es-ES"/>
        </w:rPr>
      </w:pPr>
      <w:r>
        <w:rPr>
          <w:rFonts w:ascii="Calibri" w:hAnsi="Calibri"/>
          <w:color w:val="000000"/>
          <w:lang w:val="es-ES"/>
        </w:rPr>
        <w:t>Marque con</w:t>
      </w:r>
      <w:r w:rsidRPr="00BF3BFC">
        <w:rPr>
          <w:rFonts w:ascii="Calibri" w:hAnsi="Calibri"/>
          <w:color w:val="000000"/>
          <w:lang w:val="es-ES"/>
        </w:rPr>
        <w:t xml:space="preserve"> un círculo</w:t>
      </w:r>
      <w:r w:rsidRPr="00BF3BFC">
        <w:rPr>
          <w:rFonts w:ascii="Calibri" w:hAnsi="Calibri"/>
          <w:color w:val="000000"/>
          <w:szCs w:val="22"/>
          <w:lang w:val="es-ES"/>
        </w:rPr>
        <w:t xml:space="preserve"> </w:t>
      </w:r>
      <w:r w:rsidRPr="00BF3BFC">
        <w:rPr>
          <w:rFonts w:ascii="Calibri" w:hAnsi="Calibri"/>
          <w:color w:val="000000"/>
          <w:lang w:val="es-ES"/>
        </w:rPr>
        <w:t>el código</w:t>
      </w:r>
      <w:r w:rsidRPr="00BF3BFC">
        <w:rPr>
          <w:rFonts w:ascii="Calibri" w:hAnsi="Calibri"/>
          <w:color w:val="000000"/>
          <w:szCs w:val="22"/>
          <w:lang w:val="es-ES"/>
        </w:rPr>
        <w:t xml:space="preserve"> </w:t>
      </w:r>
      <w:r w:rsidRPr="00BF3BFC">
        <w:rPr>
          <w:rFonts w:ascii="Calibri" w:hAnsi="Calibri"/>
          <w:color w:val="000000"/>
          <w:lang w:val="es-ES"/>
        </w:rPr>
        <w:t>correspondiente a la respuesta</w:t>
      </w:r>
      <w:r w:rsidRPr="00BF3BFC">
        <w:rPr>
          <w:rFonts w:ascii="Calibri" w:hAnsi="Calibri"/>
          <w:color w:val="000000"/>
          <w:szCs w:val="22"/>
          <w:lang w:val="es-ES"/>
        </w:rPr>
        <w:t xml:space="preserve"> </w:t>
      </w:r>
      <w:r w:rsidRPr="00BF3BFC">
        <w:rPr>
          <w:rFonts w:ascii="Calibri" w:hAnsi="Calibri"/>
          <w:color w:val="000000"/>
          <w:lang w:val="es-ES"/>
        </w:rPr>
        <w:t>dada.</w:t>
      </w:r>
      <w:r w:rsidRPr="00BF3BFC">
        <w:rPr>
          <w:rFonts w:ascii="Calibri" w:hAnsi="Calibri"/>
          <w:color w:val="000000"/>
          <w:szCs w:val="22"/>
          <w:lang w:val="es-ES"/>
        </w:rPr>
        <w:br/>
      </w:r>
      <w:r w:rsidRPr="00BF3BFC">
        <w:rPr>
          <w:rFonts w:ascii="Calibri" w:hAnsi="Calibri"/>
          <w:color w:val="000000"/>
          <w:szCs w:val="22"/>
          <w:lang w:val="es-ES"/>
        </w:rPr>
        <w:br/>
      </w:r>
      <w:r w:rsidRPr="00BF3BFC">
        <w:rPr>
          <w:rFonts w:ascii="Calibri" w:hAnsi="Calibri"/>
          <w:color w:val="000000"/>
          <w:lang w:val="es-ES"/>
        </w:rPr>
        <w:t>Tenga en cuenta que</w:t>
      </w:r>
      <w:r w:rsidRPr="00BF3BFC">
        <w:rPr>
          <w:rFonts w:ascii="Calibri" w:hAnsi="Calibri"/>
          <w:color w:val="000000"/>
          <w:szCs w:val="22"/>
          <w:lang w:val="es-ES"/>
        </w:rPr>
        <w:t xml:space="preserve"> </w:t>
      </w:r>
      <w:r w:rsidRPr="00BF3BFC">
        <w:rPr>
          <w:rFonts w:ascii="Calibri" w:hAnsi="Calibri"/>
          <w:color w:val="000000"/>
          <w:lang w:val="es-ES"/>
        </w:rPr>
        <w:t xml:space="preserve">el </w:t>
      </w:r>
      <w:r>
        <w:rPr>
          <w:rFonts w:ascii="Calibri" w:hAnsi="Calibri"/>
          <w:color w:val="000000"/>
          <w:lang w:val="es-ES"/>
        </w:rPr>
        <w:t>informante que haya</w:t>
      </w:r>
      <w:r w:rsidRPr="00BF3BFC">
        <w:rPr>
          <w:rFonts w:ascii="Calibri" w:hAnsi="Calibri"/>
          <w:color w:val="000000"/>
          <w:szCs w:val="22"/>
          <w:lang w:val="es-ES"/>
        </w:rPr>
        <w:t xml:space="preserve"> </w:t>
      </w:r>
      <w:r w:rsidRPr="00BF3BFC">
        <w:rPr>
          <w:rFonts w:ascii="Calibri" w:hAnsi="Calibri"/>
          <w:color w:val="000000"/>
          <w:lang w:val="es-ES"/>
        </w:rPr>
        <w:t>utilizado Internet</w:t>
      </w:r>
      <w:r w:rsidRPr="00BF3BFC">
        <w:rPr>
          <w:rFonts w:ascii="Calibri" w:hAnsi="Calibri"/>
          <w:color w:val="000000"/>
          <w:szCs w:val="22"/>
          <w:lang w:val="es-ES"/>
        </w:rPr>
        <w:t xml:space="preserve"> </w:t>
      </w:r>
      <w:r w:rsidRPr="00BF3BFC">
        <w:rPr>
          <w:rFonts w:ascii="Calibri" w:hAnsi="Calibri"/>
          <w:color w:val="000000"/>
          <w:lang w:val="es-ES"/>
        </w:rPr>
        <w:t>en los últimos 12</w:t>
      </w:r>
      <w:r w:rsidRPr="00BF3BFC">
        <w:rPr>
          <w:rFonts w:ascii="Calibri" w:hAnsi="Calibri"/>
          <w:color w:val="000000"/>
          <w:szCs w:val="22"/>
          <w:lang w:val="es-ES"/>
        </w:rPr>
        <w:t xml:space="preserve"> </w:t>
      </w:r>
      <w:r w:rsidRPr="00BF3BFC">
        <w:rPr>
          <w:rFonts w:ascii="Calibri" w:hAnsi="Calibri"/>
          <w:color w:val="000000"/>
          <w:lang w:val="es-ES"/>
        </w:rPr>
        <w:t>meses (</w:t>
      </w:r>
      <w:r w:rsidRPr="00BF3BFC">
        <w:rPr>
          <w:rFonts w:ascii="Calibri" w:hAnsi="Calibri"/>
          <w:color w:val="000000"/>
          <w:szCs w:val="22"/>
          <w:lang w:val="es-ES"/>
        </w:rPr>
        <w:t xml:space="preserve">MT10 </w:t>
      </w:r>
      <w:r w:rsidRPr="00BF3BFC">
        <w:rPr>
          <w:rFonts w:ascii="Calibri" w:hAnsi="Calibri"/>
          <w:color w:val="000000"/>
          <w:lang w:val="es-ES"/>
        </w:rPr>
        <w:t>=</w:t>
      </w:r>
      <w:r w:rsidRPr="00BF3BFC">
        <w:rPr>
          <w:rFonts w:ascii="Calibri" w:hAnsi="Calibri"/>
          <w:color w:val="000000"/>
          <w:szCs w:val="22"/>
          <w:lang w:val="es-ES"/>
        </w:rPr>
        <w:t xml:space="preserve"> </w:t>
      </w:r>
      <w:r w:rsidRPr="00BF3BFC">
        <w:rPr>
          <w:rFonts w:ascii="Calibri" w:hAnsi="Calibri"/>
          <w:color w:val="000000"/>
          <w:lang w:val="es-ES"/>
        </w:rPr>
        <w:t>1</w:t>
      </w:r>
      <w:r w:rsidRPr="00BF3BFC">
        <w:rPr>
          <w:rFonts w:ascii="Calibri" w:hAnsi="Calibri"/>
          <w:color w:val="000000"/>
          <w:szCs w:val="22"/>
          <w:lang w:val="es-ES"/>
        </w:rPr>
        <w:t xml:space="preserve">) puede </w:t>
      </w:r>
      <w:r w:rsidRPr="00BF3BFC">
        <w:rPr>
          <w:rFonts w:ascii="Calibri" w:hAnsi="Calibri"/>
          <w:color w:val="000000"/>
          <w:lang w:val="es-ES"/>
        </w:rPr>
        <w:t>responder</w:t>
      </w:r>
      <w:r w:rsidRPr="00BF3BFC">
        <w:rPr>
          <w:rFonts w:ascii="Calibri" w:hAnsi="Calibri"/>
          <w:color w:val="000000"/>
          <w:szCs w:val="22"/>
          <w:lang w:val="es-ES"/>
        </w:rPr>
        <w:t xml:space="preserve"> </w:t>
      </w:r>
      <w:r w:rsidRPr="00BF3BFC">
        <w:rPr>
          <w:rFonts w:ascii="Calibri" w:hAnsi="Calibri"/>
          <w:color w:val="000000"/>
          <w:lang w:val="es-ES"/>
        </w:rPr>
        <w:t>co</w:t>
      </w:r>
      <w:r>
        <w:rPr>
          <w:rFonts w:ascii="Calibri" w:hAnsi="Calibri"/>
          <w:color w:val="000000"/>
          <w:lang w:val="es-ES"/>
        </w:rPr>
        <w:t>n</w:t>
      </w:r>
      <w:r w:rsidRPr="00BF3BFC">
        <w:rPr>
          <w:rFonts w:ascii="Calibri" w:hAnsi="Calibri"/>
          <w:color w:val="000000"/>
          <w:lang w:val="es-ES"/>
        </w:rPr>
        <w:t xml:space="preserve"> "</w:t>
      </w:r>
      <w:r w:rsidRPr="00BF3BFC">
        <w:rPr>
          <w:rFonts w:ascii="Calibri" w:hAnsi="Calibri"/>
          <w:color w:val="000000"/>
          <w:szCs w:val="22"/>
          <w:lang w:val="es-ES"/>
        </w:rPr>
        <w:t xml:space="preserve">No, en absoluto" a esta pregunta, cuando el último </w:t>
      </w:r>
      <w:r w:rsidRPr="00BF3BFC">
        <w:rPr>
          <w:rFonts w:ascii="Calibri" w:hAnsi="Calibri"/>
          <w:color w:val="000000"/>
          <w:lang w:val="es-ES"/>
        </w:rPr>
        <w:t>uso de</w:t>
      </w:r>
      <w:r w:rsidRPr="00BF3BFC">
        <w:rPr>
          <w:rFonts w:ascii="Calibri" w:hAnsi="Calibri"/>
          <w:color w:val="000000"/>
          <w:szCs w:val="22"/>
          <w:lang w:val="es-ES"/>
        </w:rPr>
        <w:t xml:space="preserve"> </w:t>
      </w:r>
      <w:r w:rsidRPr="00BF3BFC">
        <w:rPr>
          <w:rFonts w:ascii="Calibri" w:hAnsi="Calibri"/>
          <w:color w:val="000000"/>
          <w:lang w:val="es-ES"/>
        </w:rPr>
        <w:t xml:space="preserve">Internet </w:t>
      </w:r>
      <w:r>
        <w:rPr>
          <w:rFonts w:ascii="Calibri" w:hAnsi="Calibri"/>
          <w:color w:val="000000"/>
          <w:lang w:val="es-ES"/>
        </w:rPr>
        <w:t>fue</w:t>
      </w:r>
      <w:r w:rsidRPr="00BF3BFC">
        <w:rPr>
          <w:rFonts w:ascii="Calibri" w:hAnsi="Calibri"/>
          <w:color w:val="000000"/>
          <w:szCs w:val="22"/>
          <w:lang w:val="es-ES"/>
        </w:rPr>
        <w:t xml:space="preserve"> </w:t>
      </w:r>
      <w:r w:rsidRPr="00BF3BFC">
        <w:rPr>
          <w:rFonts w:ascii="Calibri" w:hAnsi="Calibri"/>
          <w:color w:val="000000"/>
          <w:lang w:val="es-ES"/>
        </w:rPr>
        <w:t>antes del</w:t>
      </w:r>
      <w:r w:rsidRPr="00BF3BFC">
        <w:rPr>
          <w:rFonts w:ascii="Calibri" w:hAnsi="Calibri"/>
          <w:color w:val="000000"/>
          <w:szCs w:val="22"/>
          <w:lang w:val="es-ES"/>
        </w:rPr>
        <w:t xml:space="preserve"> </w:t>
      </w:r>
      <w:r w:rsidRPr="00BF3BFC">
        <w:rPr>
          <w:rFonts w:ascii="Calibri" w:hAnsi="Calibri"/>
          <w:color w:val="000000"/>
          <w:lang w:val="es-ES"/>
        </w:rPr>
        <w:t>último</w:t>
      </w:r>
      <w:r w:rsidRPr="00BF3BFC">
        <w:rPr>
          <w:rFonts w:ascii="Calibri" w:hAnsi="Calibri"/>
          <w:color w:val="000000"/>
          <w:szCs w:val="22"/>
          <w:lang w:val="es-ES"/>
        </w:rPr>
        <w:t xml:space="preserve"> </w:t>
      </w:r>
      <w:r w:rsidRPr="00BF3BFC">
        <w:rPr>
          <w:rFonts w:ascii="Calibri" w:hAnsi="Calibri"/>
          <w:color w:val="000000"/>
          <w:lang w:val="es-ES"/>
        </w:rPr>
        <w:t xml:space="preserve">mes, </w:t>
      </w:r>
      <w:r>
        <w:rPr>
          <w:rFonts w:ascii="Calibri" w:hAnsi="Calibri"/>
          <w:color w:val="000000"/>
          <w:lang w:val="es-ES"/>
        </w:rPr>
        <w:t>si bien</w:t>
      </w:r>
      <w:r w:rsidRPr="00BF3BFC">
        <w:rPr>
          <w:rFonts w:ascii="Calibri" w:hAnsi="Calibri"/>
          <w:color w:val="000000"/>
          <w:szCs w:val="22"/>
          <w:lang w:val="es-ES"/>
        </w:rPr>
        <w:t xml:space="preserve"> </w:t>
      </w:r>
      <w:r w:rsidRPr="00BF3BFC">
        <w:rPr>
          <w:rFonts w:ascii="Calibri" w:hAnsi="Calibri"/>
          <w:color w:val="000000"/>
          <w:lang w:val="es-ES"/>
        </w:rPr>
        <w:t xml:space="preserve">en </w:t>
      </w:r>
      <w:r>
        <w:rPr>
          <w:rFonts w:ascii="Calibri" w:hAnsi="Calibri"/>
          <w:color w:val="000000"/>
          <w:lang w:val="es-ES"/>
        </w:rPr>
        <w:t xml:space="preserve">los </w:t>
      </w:r>
      <w:r w:rsidRPr="00BF3BFC">
        <w:rPr>
          <w:rFonts w:ascii="Calibri" w:hAnsi="Calibri"/>
          <w:color w:val="000000"/>
          <w:lang w:val="es-ES"/>
        </w:rPr>
        <w:t>último</w:t>
      </w:r>
      <w:r>
        <w:rPr>
          <w:rFonts w:ascii="Calibri" w:hAnsi="Calibri"/>
          <w:color w:val="000000"/>
          <w:lang w:val="es-ES"/>
        </w:rPr>
        <w:t>s</w:t>
      </w:r>
      <w:r w:rsidRPr="00BF3BFC">
        <w:rPr>
          <w:rFonts w:ascii="Calibri" w:hAnsi="Calibri"/>
          <w:color w:val="000000"/>
          <w:szCs w:val="22"/>
          <w:lang w:val="es-ES"/>
        </w:rPr>
        <w:t xml:space="preserve"> </w:t>
      </w:r>
      <w:r w:rsidRPr="00BF3BFC">
        <w:rPr>
          <w:rFonts w:ascii="Calibri" w:hAnsi="Calibri"/>
          <w:color w:val="000000"/>
          <w:lang w:val="es-ES"/>
        </w:rPr>
        <w:t>12 meses</w:t>
      </w:r>
      <w:r w:rsidRPr="00BF3BFC">
        <w:rPr>
          <w:rFonts w:ascii="Calibri" w:hAnsi="Calibri"/>
          <w:color w:val="000000"/>
          <w:szCs w:val="22"/>
          <w:lang w:val="es-ES"/>
        </w:rPr>
        <w:t>.</w:t>
      </w:r>
    </w:p>
    <w:p w14:paraId="7CC57408" w14:textId="77777777" w:rsidR="00143FCA" w:rsidRDefault="00143FCA" w:rsidP="000104DF">
      <w:pPr>
        <w:autoSpaceDE w:val="0"/>
        <w:autoSpaceDN w:val="0"/>
        <w:adjustRightInd w:val="0"/>
        <w:rPr>
          <w:rFonts w:ascii="Times New Roman Bold" w:hAnsi="Times New Roman Bold"/>
          <w:b/>
          <w:smallCaps/>
          <w:szCs w:val="22"/>
          <w:lang w:val="es-ES"/>
        </w:rPr>
      </w:pPr>
    </w:p>
    <w:p w14:paraId="3E0151B7" w14:textId="77777777" w:rsidR="00143FCA" w:rsidRDefault="00143FCA" w:rsidP="000104DF">
      <w:pPr>
        <w:autoSpaceDE w:val="0"/>
        <w:autoSpaceDN w:val="0"/>
        <w:adjustRightInd w:val="0"/>
        <w:rPr>
          <w:rFonts w:ascii="Times New Roman Bold" w:hAnsi="Times New Roman Bold"/>
          <w:b/>
          <w:smallCaps/>
          <w:szCs w:val="22"/>
          <w:lang w:val="es-ES"/>
        </w:rPr>
      </w:pPr>
    </w:p>
    <w:p w14:paraId="53A8A83B" w14:textId="77777777" w:rsidR="00143FCA" w:rsidRDefault="00143FCA" w:rsidP="000104DF">
      <w:pPr>
        <w:autoSpaceDE w:val="0"/>
        <w:autoSpaceDN w:val="0"/>
        <w:adjustRightInd w:val="0"/>
        <w:rPr>
          <w:rFonts w:ascii="Times New Roman Bold" w:hAnsi="Times New Roman Bold"/>
          <w:b/>
          <w:smallCaps/>
          <w:szCs w:val="22"/>
          <w:lang w:val="es-ES"/>
        </w:rPr>
      </w:pPr>
    </w:p>
    <w:p w14:paraId="084AB59B" w14:textId="77777777" w:rsidR="00143FCA" w:rsidRDefault="00143FCA" w:rsidP="000104DF">
      <w:pPr>
        <w:autoSpaceDE w:val="0"/>
        <w:autoSpaceDN w:val="0"/>
        <w:adjustRightInd w:val="0"/>
        <w:rPr>
          <w:rFonts w:ascii="Times New Roman Bold" w:hAnsi="Times New Roman Bold"/>
          <w:b/>
          <w:smallCaps/>
          <w:szCs w:val="22"/>
          <w:lang w:val="es-ES"/>
        </w:rPr>
      </w:pPr>
    </w:p>
    <w:p w14:paraId="3525AA71" w14:textId="77777777" w:rsidR="00143FCA" w:rsidRDefault="00143FCA" w:rsidP="000104DF">
      <w:pPr>
        <w:autoSpaceDE w:val="0"/>
        <w:autoSpaceDN w:val="0"/>
        <w:adjustRightInd w:val="0"/>
        <w:rPr>
          <w:rFonts w:ascii="Times New Roman Bold" w:hAnsi="Times New Roman Bold"/>
          <w:b/>
          <w:smallCaps/>
          <w:szCs w:val="22"/>
          <w:lang w:val="es-ES"/>
        </w:rPr>
      </w:pPr>
    </w:p>
    <w:p w14:paraId="01086E32" w14:textId="77777777" w:rsidR="00143FCA" w:rsidRDefault="00143FCA" w:rsidP="000104DF">
      <w:pPr>
        <w:autoSpaceDE w:val="0"/>
        <w:autoSpaceDN w:val="0"/>
        <w:adjustRightInd w:val="0"/>
        <w:rPr>
          <w:rFonts w:ascii="Times New Roman Bold" w:hAnsi="Times New Roman Bold"/>
          <w:b/>
          <w:smallCaps/>
          <w:szCs w:val="22"/>
          <w:lang w:val="es-ES"/>
        </w:rPr>
      </w:pPr>
    </w:p>
    <w:p w14:paraId="3B783008" w14:textId="77777777" w:rsidR="00143FCA" w:rsidRDefault="00143FCA" w:rsidP="000104DF">
      <w:pPr>
        <w:autoSpaceDE w:val="0"/>
        <w:autoSpaceDN w:val="0"/>
        <w:adjustRightInd w:val="0"/>
        <w:rPr>
          <w:rFonts w:ascii="Times New Roman Bold" w:hAnsi="Times New Roman Bold"/>
          <w:b/>
          <w:smallCaps/>
          <w:szCs w:val="22"/>
          <w:lang w:val="es-ES"/>
        </w:rPr>
      </w:pPr>
    </w:p>
    <w:p w14:paraId="0CD781C5" w14:textId="77777777" w:rsidR="009B43A3" w:rsidRDefault="009B43A3" w:rsidP="000104DF">
      <w:pPr>
        <w:autoSpaceDE w:val="0"/>
        <w:autoSpaceDN w:val="0"/>
        <w:adjustRightInd w:val="0"/>
        <w:rPr>
          <w:rFonts w:ascii="Times New Roman Bold" w:hAnsi="Times New Roman Bold"/>
          <w:b/>
          <w:smallCaps/>
          <w:szCs w:val="22"/>
          <w:lang w:val="es-ES"/>
        </w:rPr>
      </w:pPr>
    </w:p>
    <w:p w14:paraId="429A1FDC" w14:textId="58997D9D" w:rsidR="000104DF" w:rsidRPr="009B43A3" w:rsidRDefault="00331D22" w:rsidP="003201F5">
      <w:pPr>
        <w:pStyle w:val="Heading2"/>
        <w:rPr>
          <w:lang w:val="es-ES"/>
        </w:rPr>
      </w:pPr>
      <w:bookmarkStart w:id="48" w:name="_Toc250628336"/>
      <w:r w:rsidRPr="009B43A3">
        <w:rPr>
          <w:lang w:val="es-ES"/>
        </w:rPr>
        <w:t>M</w:t>
      </w:r>
      <w:r w:rsidRPr="009B43A3">
        <w:rPr>
          <w:rFonts w:hint="eastAsia"/>
          <w:lang w:val="es-ES"/>
        </w:rPr>
        <w:t>ó</w:t>
      </w:r>
      <w:r w:rsidRPr="009B43A3">
        <w:rPr>
          <w:lang w:val="es-ES"/>
        </w:rPr>
        <w:t xml:space="preserve">dulo de </w:t>
      </w:r>
      <w:bookmarkEnd w:id="48"/>
      <w:r w:rsidR="00623981">
        <w:rPr>
          <w:lang w:val="es-ES"/>
        </w:rPr>
        <w:t>Fecundidad</w:t>
      </w:r>
    </w:p>
    <w:p w14:paraId="2DC504BA" w14:textId="77777777" w:rsidR="00957BFC" w:rsidRPr="004F5BB1" w:rsidRDefault="00957BFC" w:rsidP="000104DF">
      <w:pPr>
        <w:autoSpaceDE w:val="0"/>
        <w:autoSpaceDN w:val="0"/>
        <w:adjustRightInd w:val="0"/>
        <w:rPr>
          <w:sz w:val="24"/>
          <w:szCs w:val="24"/>
          <w:lang w:val="es-ES" w:eastAsia="sv-SE"/>
        </w:rPr>
      </w:pPr>
    </w:p>
    <w:p w14:paraId="7A532A2F" w14:textId="221DB8EB" w:rsidR="000104DF" w:rsidRPr="00331D22" w:rsidRDefault="000104DF" w:rsidP="000104DF">
      <w:pPr>
        <w:autoSpaceDE w:val="0"/>
        <w:autoSpaceDN w:val="0"/>
        <w:adjustRightInd w:val="0"/>
        <w:rPr>
          <w:rFonts w:ascii="TimesNewRomanPSMT" w:hAnsi="TimesNewRomanPSMT" w:cs="TimesNewRomanPSMT"/>
          <w:sz w:val="20"/>
          <w:szCs w:val="22"/>
          <w:lang w:val="es-ES" w:eastAsia="sv-SE"/>
        </w:rPr>
      </w:pPr>
      <w:r w:rsidRPr="00331D22">
        <w:rPr>
          <w:szCs w:val="24"/>
          <w:lang w:val="es-ES" w:eastAsia="sv-SE"/>
        </w:rPr>
        <w:t>Este módulo debe aplica</w:t>
      </w:r>
      <w:r w:rsidR="00D72486" w:rsidRPr="00331D22">
        <w:rPr>
          <w:szCs w:val="24"/>
          <w:lang w:val="es-ES" w:eastAsia="sv-SE"/>
        </w:rPr>
        <w:t>rse</w:t>
      </w:r>
      <w:r w:rsidRPr="00331D22">
        <w:rPr>
          <w:szCs w:val="24"/>
          <w:lang w:val="es-ES" w:eastAsia="sv-SE"/>
        </w:rPr>
        <w:t xml:space="preserve"> a todas las mujeres elegibles </w:t>
      </w:r>
      <w:r w:rsidR="00D72486" w:rsidRPr="00331D22">
        <w:rPr>
          <w:szCs w:val="24"/>
          <w:lang w:val="es-ES" w:eastAsia="sv-SE"/>
        </w:rPr>
        <w:t>de</w:t>
      </w:r>
      <w:r w:rsidRPr="00331D22">
        <w:rPr>
          <w:szCs w:val="24"/>
          <w:lang w:val="es-ES" w:eastAsia="sv-SE"/>
        </w:rPr>
        <w:t xml:space="preserve"> ed</w:t>
      </w:r>
      <w:r w:rsidR="008C2CC7" w:rsidRPr="00331D22">
        <w:rPr>
          <w:szCs w:val="24"/>
          <w:lang w:val="es-ES" w:eastAsia="sv-SE"/>
        </w:rPr>
        <w:t xml:space="preserve">ades </w:t>
      </w:r>
      <w:r w:rsidR="00D72486" w:rsidRPr="00331D22">
        <w:rPr>
          <w:szCs w:val="24"/>
          <w:lang w:val="es-ES" w:eastAsia="sv-SE"/>
        </w:rPr>
        <w:t>entre los</w:t>
      </w:r>
      <w:r w:rsidR="008C2CC7" w:rsidRPr="00331D22">
        <w:rPr>
          <w:szCs w:val="24"/>
          <w:lang w:val="es-ES" w:eastAsia="sv-SE"/>
        </w:rPr>
        <w:t xml:space="preserve"> 15 y </w:t>
      </w:r>
      <w:r w:rsidR="00D72486" w:rsidRPr="00331D22">
        <w:rPr>
          <w:szCs w:val="24"/>
          <w:lang w:val="es-ES" w:eastAsia="sv-SE"/>
        </w:rPr>
        <w:t xml:space="preserve">los </w:t>
      </w:r>
      <w:r w:rsidR="008C2CC7" w:rsidRPr="00331D22">
        <w:rPr>
          <w:szCs w:val="24"/>
          <w:lang w:val="es-ES" w:eastAsia="sv-SE"/>
        </w:rPr>
        <w:t xml:space="preserve">49 años. Todas las </w:t>
      </w:r>
      <w:r w:rsidRPr="00331D22">
        <w:rPr>
          <w:szCs w:val="24"/>
          <w:lang w:val="es-ES" w:eastAsia="sv-SE"/>
        </w:rPr>
        <w:t xml:space="preserve">preguntas se refieren únicamente a los </w:t>
      </w:r>
      <w:r w:rsidRPr="00331D22">
        <w:rPr>
          <w:szCs w:val="24"/>
          <w:u w:val="single"/>
          <w:lang w:val="es-ES" w:eastAsia="sv-SE"/>
        </w:rPr>
        <w:t>naci</w:t>
      </w:r>
      <w:r w:rsidR="009B43A3">
        <w:rPr>
          <w:szCs w:val="24"/>
          <w:u w:val="single"/>
          <w:lang w:val="es-ES" w:eastAsia="sv-SE"/>
        </w:rPr>
        <w:t>dos</w:t>
      </w:r>
      <w:r w:rsidRPr="00331D22">
        <w:rPr>
          <w:szCs w:val="24"/>
          <w:u w:val="single"/>
          <w:lang w:val="es-ES" w:eastAsia="sv-SE"/>
        </w:rPr>
        <w:t xml:space="preserve"> vivos</w:t>
      </w:r>
      <w:r w:rsidRPr="00331D22">
        <w:rPr>
          <w:szCs w:val="24"/>
          <w:lang w:val="es-ES" w:eastAsia="sv-SE"/>
        </w:rPr>
        <w:t>. Estas p</w:t>
      </w:r>
      <w:r w:rsidR="008C2CC7" w:rsidRPr="00331D22">
        <w:rPr>
          <w:szCs w:val="24"/>
          <w:lang w:val="es-ES" w:eastAsia="sv-SE"/>
        </w:rPr>
        <w:t>reguntas sirven para rec</w:t>
      </w:r>
      <w:r w:rsidR="00D72486" w:rsidRPr="00331D22">
        <w:rPr>
          <w:szCs w:val="24"/>
          <w:lang w:val="es-ES" w:eastAsia="sv-SE"/>
        </w:rPr>
        <w:t>abar</w:t>
      </w:r>
      <w:r w:rsidR="008C2CC7" w:rsidRPr="00331D22">
        <w:rPr>
          <w:szCs w:val="24"/>
          <w:lang w:val="es-ES" w:eastAsia="sv-SE"/>
        </w:rPr>
        <w:t xml:space="preserve"> </w:t>
      </w:r>
      <w:r w:rsidRPr="00331D22">
        <w:rPr>
          <w:szCs w:val="24"/>
          <w:lang w:val="es-ES" w:eastAsia="sv-SE"/>
        </w:rPr>
        <w:t xml:space="preserve">información sobre todos los </w:t>
      </w:r>
      <w:r w:rsidR="007A1131">
        <w:rPr>
          <w:szCs w:val="24"/>
          <w:lang w:val="es-ES" w:eastAsia="sv-SE"/>
        </w:rPr>
        <w:t>nacidos vivos</w:t>
      </w:r>
      <w:r w:rsidRPr="00331D22">
        <w:rPr>
          <w:szCs w:val="24"/>
          <w:lang w:val="es-ES" w:eastAsia="sv-SE"/>
        </w:rPr>
        <w:t xml:space="preserve"> que haya tenido la mujer dur</w:t>
      </w:r>
      <w:r w:rsidR="008C2CC7" w:rsidRPr="00331D22">
        <w:rPr>
          <w:szCs w:val="24"/>
          <w:lang w:val="es-ES" w:eastAsia="sv-SE"/>
        </w:rPr>
        <w:t xml:space="preserve">ante su vida (incluso </w:t>
      </w:r>
      <w:r w:rsidR="007A1131">
        <w:rPr>
          <w:szCs w:val="24"/>
          <w:lang w:val="es-ES" w:eastAsia="sv-SE"/>
        </w:rPr>
        <w:t>nacidos vivos</w:t>
      </w:r>
      <w:r w:rsidR="008C2CC7" w:rsidRPr="00331D22">
        <w:rPr>
          <w:szCs w:val="24"/>
          <w:lang w:val="es-ES" w:eastAsia="sv-SE"/>
        </w:rPr>
        <w:t xml:space="preserve"> de </w:t>
      </w:r>
      <w:r w:rsidRPr="00331D22">
        <w:rPr>
          <w:szCs w:val="24"/>
          <w:lang w:val="es-ES" w:eastAsia="sv-SE"/>
        </w:rPr>
        <w:t xml:space="preserve">matrimonios anteriores). Las respuestas se usan para calcular </w:t>
      </w:r>
      <w:r w:rsidR="000477B5">
        <w:rPr>
          <w:szCs w:val="24"/>
          <w:lang w:val="es-ES" w:eastAsia="sv-SE"/>
        </w:rPr>
        <w:t xml:space="preserve">la </w:t>
      </w:r>
      <w:r w:rsidR="00623981">
        <w:rPr>
          <w:szCs w:val="24"/>
          <w:lang w:val="es-ES" w:eastAsia="sv-SE"/>
        </w:rPr>
        <w:t>fecundidad</w:t>
      </w:r>
      <w:r w:rsidR="000477B5">
        <w:rPr>
          <w:szCs w:val="24"/>
          <w:lang w:val="es-ES" w:eastAsia="sv-SE"/>
        </w:rPr>
        <w:t xml:space="preserve"> y </w:t>
      </w:r>
      <w:r w:rsidRPr="00331D22">
        <w:rPr>
          <w:szCs w:val="24"/>
          <w:lang w:val="es-ES" w:eastAsia="sv-SE"/>
        </w:rPr>
        <w:t xml:space="preserve">los índices de mortalidad </w:t>
      </w:r>
      <w:r w:rsidR="00957BFC" w:rsidRPr="00331D22">
        <w:rPr>
          <w:szCs w:val="24"/>
          <w:lang w:val="es-ES" w:eastAsia="sv-SE"/>
        </w:rPr>
        <w:t>infantil</w:t>
      </w:r>
      <w:r w:rsidRPr="00331D22">
        <w:rPr>
          <w:szCs w:val="24"/>
          <w:lang w:val="es-ES" w:eastAsia="sv-SE"/>
        </w:rPr>
        <w:t>.</w:t>
      </w:r>
    </w:p>
    <w:p w14:paraId="63864C60" w14:textId="77777777" w:rsidR="008C2CC7" w:rsidRPr="00331D22" w:rsidRDefault="008C2CC7" w:rsidP="000104DF">
      <w:pPr>
        <w:autoSpaceDE w:val="0"/>
        <w:autoSpaceDN w:val="0"/>
        <w:adjustRightInd w:val="0"/>
        <w:rPr>
          <w:rFonts w:ascii="TimesNewRomanPS-BoldMT" w:hAnsi="TimesNewRomanPS-BoldMT" w:cs="TimesNewRomanPS-BoldMT"/>
          <w:b/>
          <w:bCs/>
          <w:sz w:val="20"/>
          <w:szCs w:val="22"/>
          <w:lang w:val="es-ES" w:eastAsia="sv-SE"/>
        </w:rPr>
      </w:pPr>
    </w:p>
    <w:p w14:paraId="322CF018" w14:textId="4AF71752" w:rsidR="000104DF" w:rsidRPr="00331D22" w:rsidRDefault="000104DF" w:rsidP="000104DF">
      <w:pPr>
        <w:autoSpaceDE w:val="0"/>
        <w:autoSpaceDN w:val="0"/>
        <w:adjustRightInd w:val="0"/>
        <w:rPr>
          <w:szCs w:val="24"/>
          <w:lang w:val="es-ES" w:eastAsia="sv-SE"/>
        </w:rPr>
      </w:pPr>
      <w:r w:rsidRPr="00331D22">
        <w:rPr>
          <w:szCs w:val="24"/>
          <w:lang w:val="es-ES" w:eastAsia="sv-SE"/>
        </w:rPr>
        <w:t>Es importante que la entrevistada entienda qué eventos</w:t>
      </w:r>
      <w:r w:rsidR="00957BFC" w:rsidRPr="00331D22">
        <w:rPr>
          <w:szCs w:val="24"/>
          <w:lang w:val="es-ES" w:eastAsia="sv-SE"/>
        </w:rPr>
        <w:t xml:space="preserve"> hay que</w:t>
      </w:r>
      <w:r w:rsidRPr="00331D22">
        <w:rPr>
          <w:szCs w:val="24"/>
          <w:lang w:val="es-ES" w:eastAsia="sv-SE"/>
        </w:rPr>
        <w:t xml:space="preserve"> incluir en </w:t>
      </w:r>
      <w:r w:rsidR="000477B5">
        <w:rPr>
          <w:szCs w:val="24"/>
          <w:lang w:val="es-ES" w:eastAsia="sv-SE"/>
        </w:rPr>
        <w:t>sus respuestas</w:t>
      </w:r>
      <w:r w:rsidR="008C2CC7" w:rsidRPr="00331D22">
        <w:rPr>
          <w:szCs w:val="24"/>
          <w:lang w:val="es-ES" w:eastAsia="sv-SE"/>
        </w:rPr>
        <w:t xml:space="preserve">. </w:t>
      </w:r>
      <w:r w:rsidR="008C2CC7" w:rsidRPr="00331D22">
        <w:rPr>
          <w:szCs w:val="24"/>
          <w:u w:val="single"/>
          <w:lang w:val="es-ES" w:eastAsia="sv-SE"/>
        </w:rPr>
        <w:t xml:space="preserve">Deseamos saber </w:t>
      </w:r>
      <w:r w:rsidRPr="00331D22">
        <w:rPr>
          <w:szCs w:val="24"/>
          <w:u w:val="single"/>
          <w:lang w:val="es-ES" w:eastAsia="sv-SE"/>
        </w:rPr>
        <w:t xml:space="preserve">sobre todos los </w:t>
      </w:r>
      <w:r w:rsidR="000477B5">
        <w:rPr>
          <w:szCs w:val="24"/>
          <w:u w:val="single"/>
          <w:lang w:val="es-ES" w:eastAsia="sv-SE"/>
        </w:rPr>
        <w:t>nacidos vivos</w:t>
      </w:r>
      <w:r w:rsidRPr="00331D22">
        <w:rPr>
          <w:szCs w:val="24"/>
          <w:u w:val="single"/>
          <w:lang w:val="es-ES" w:eastAsia="sv-SE"/>
        </w:rPr>
        <w:t xml:space="preserve"> que haya tenido la mujer, incluso si </w:t>
      </w:r>
      <w:r w:rsidR="006B5E1F" w:rsidRPr="00331D22">
        <w:rPr>
          <w:szCs w:val="24"/>
          <w:u w:val="single"/>
          <w:lang w:val="es-ES" w:eastAsia="sv-SE"/>
        </w:rPr>
        <w:t>el</w:t>
      </w:r>
      <w:r w:rsidRPr="00331D22">
        <w:rPr>
          <w:szCs w:val="24"/>
          <w:u w:val="single"/>
          <w:lang w:val="es-ES" w:eastAsia="sv-SE"/>
        </w:rPr>
        <w:t xml:space="preserve"> h</w:t>
      </w:r>
      <w:r w:rsidR="00957BFC" w:rsidRPr="00331D22">
        <w:rPr>
          <w:szCs w:val="24"/>
          <w:u w:val="single"/>
          <w:lang w:val="es-ES" w:eastAsia="sv-SE"/>
        </w:rPr>
        <w:t xml:space="preserve">ijo/a </w:t>
      </w:r>
      <w:r w:rsidR="008C2CC7" w:rsidRPr="00331D22">
        <w:rPr>
          <w:szCs w:val="24"/>
          <w:u w:val="single"/>
          <w:lang w:val="es-ES" w:eastAsia="sv-SE"/>
        </w:rPr>
        <w:t>nacid</w:t>
      </w:r>
      <w:r w:rsidR="00957BFC" w:rsidRPr="00331D22">
        <w:rPr>
          <w:szCs w:val="24"/>
          <w:u w:val="single"/>
          <w:lang w:val="es-ES" w:eastAsia="sv-SE"/>
        </w:rPr>
        <w:t>o</w:t>
      </w:r>
      <w:r w:rsidR="008C2CC7" w:rsidRPr="00331D22">
        <w:rPr>
          <w:szCs w:val="24"/>
          <w:u w:val="single"/>
          <w:lang w:val="es-ES" w:eastAsia="sv-SE"/>
        </w:rPr>
        <w:t xml:space="preserve"> ya no vive con ella o </w:t>
      </w:r>
      <w:r w:rsidRPr="00331D22">
        <w:rPr>
          <w:szCs w:val="24"/>
          <w:u w:val="single"/>
          <w:lang w:val="es-ES" w:eastAsia="sv-SE"/>
        </w:rPr>
        <w:t>no está viv</w:t>
      </w:r>
      <w:r w:rsidR="006B5E1F" w:rsidRPr="00331D22">
        <w:rPr>
          <w:szCs w:val="24"/>
          <w:u w:val="single"/>
          <w:lang w:val="es-ES" w:eastAsia="sv-SE"/>
        </w:rPr>
        <w:t>o/a</w:t>
      </w:r>
      <w:r w:rsidRPr="00331D22">
        <w:rPr>
          <w:szCs w:val="24"/>
          <w:lang w:val="es-ES" w:eastAsia="sv-SE"/>
        </w:rPr>
        <w:t xml:space="preserve">. </w:t>
      </w:r>
      <w:r w:rsidR="006B5E1F" w:rsidRPr="00331D22">
        <w:rPr>
          <w:szCs w:val="24"/>
          <w:lang w:val="es-ES" w:eastAsia="sv-SE"/>
        </w:rPr>
        <w:t>Queremos</w:t>
      </w:r>
      <w:r w:rsidR="00957BFC" w:rsidRPr="00331D22">
        <w:rPr>
          <w:szCs w:val="24"/>
          <w:lang w:val="es-ES" w:eastAsia="sv-SE"/>
        </w:rPr>
        <w:t xml:space="preserve"> saber sobre las hijos/a</w:t>
      </w:r>
      <w:r w:rsidRPr="00331D22">
        <w:rPr>
          <w:szCs w:val="24"/>
          <w:lang w:val="es-ES" w:eastAsia="sv-SE"/>
        </w:rPr>
        <w:t xml:space="preserve">s que </w:t>
      </w:r>
      <w:r w:rsidRPr="00331D22">
        <w:rPr>
          <w:szCs w:val="24"/>
          <w:u w:val="single"/>
          <w:lang w:val="es-ES" w:eastAsia="sv-SE"/>
        </w:rPr>
        <w:t>nacieron viv</w:t>
      </w:r>
      <w:r w:rsidR="00957BFC" w:rsidRPr="00331D22">
        <w:rPr>
          <w:szCs w:val="24"/>
          <w:u w:val="single"/>
          <w:lang w:val="es-ES" w:eastAsia="sv-SE"/>
        </w:rPr>
        <w:t>o</w:t>
      </w:r>
      <w:r w:rsidRPr="00331D22">
        <w:rPr>
          <w:szCs w:val="24"/>
          <w:u w:val="single"/>
          <w:lang w:val="es-ES" w:eastAsia="sv-SE"/>
        </w:rPr>
        <w:t>s</w:t>
      </w:r>
      <w:r w:rsidR="007A1131">
        <w:rPr>
          <w:szCs w:val="24"/>
          <w:lang w:val="es-ES" w:eastAsia="sv-SE"/>
        </w:rPr>
        <w:t xml:space="preserve"> (</w:t>
      </w:r>
      <w:r w:rsidR="008C2CC7" w:rsidRPr="00331D22">
        <w:rPr>
          <w:szCs w:val="24"/>
          <w:lang w:val="es-ES" w:eastAsia="sv-SE"/>
        </w:rPr>
        <w:t xml:space="preserve">respiraron, lloraron o dieron </w:t>
      </w:r>
      <w:r w:rsidRPr="00331D22">
        <w:rPr>
          <w:szCs w:val="24"/>
          <w:lang w:val="es-ES" w:eastAsia="sv-SE"/>
        </w:rPr>
        <w:t>otras señales de vida</w:t>
      </w:r>
      <w:r w:rsidR="007A1131">
        <w:rPr>
          <w:szCs w:val="24"/>
          <w:lang w:val="es-ES" w:eastAsia="sv-SE"/>
        </w:rPr>
        <w:t>)</w:t>
      </w:r>
      <w:r w:rsidRPr="00331D22">
        <w:rPr>
          <w:szCs w:val="24"/>
          <w:lang w:val="es-ES" w:eastAsia="sv-SE"/>
        </w:rPr>
        <w:t>, aunque sólo hubieran vivido unos cuantos minutos u horas.</w:t>
      </w:r>
    </w:p>
    <w:p w14:paraId="01038DCF" w14:textId="77777777" w:rsidR="00957BFC" w:rsidRPr="00331D22" w:rsidRDefault="00957BFC" w:rsidP="000104DF">
      <w:pPr>
        <w:autoSpaceDE w:val="0"/>
        <w:autoSpaceDN w:val="0"/>
        <w:adjustRightInd w:val="0"/>
        <w:rPr>
          <w:szCs w:val="24"/>
          <w:lang w:val="es-ES" w:eastAsia="sv-SE"/>
        </w:rPr>
      </w:pPr>
    </w:p>
    <w:p w14:paraId="0063DD73" w14:textId="0446800E" w:rsidR="000104DF" w:rsidRPr="00331D22" w:rsidRDefault="000104DF" w:rsidP="008C2CC7">
      <w:pPr>
        <w:autoSpaceDE w:val="0"/>
        <w:autoSpaceDN w:val="0"/>
        <w:adjustRightInd w:val="0"/>
        <w:rPr>
          <w:szCs w:val="24"/>
          <w:lang w:val="es-ES" w:eastAsia="sv-SE"/>
        </w:rPr>
      </w:pPr>
      <w:r w:rsidRPr="00331D22">
        <w:rPr>
          <w:szCs w:val="24"/>
          <w:lang w:val="es-ES" w:eastAsia="sv-SE"/>
        </w:rPr>
        <w:t xml:space="preserve">No </w:t>
      </w:r>
      <w:r w:rsidR="00505B07">
        <w:rPr>
          <w:szCs w:val="24"/>
          <w:lang w:val="es-ES" w:eastAsia="sv-SE"/>
        </w:rPr>
        <w:t>registre</w:t>
      </w:r>
      <w:r w:rsidRPr="00331D22">
        <w:rPr>
          <w:szCs w:val="24"/>
          <w:lang w:val="es-ES" w:eastAsia="sv-SE"/>
        </w:rPr>
        <w:t xml:space="preserve"> los nacimientos muertos (los hijos/as que nacieron muertos), las p</w:t>
      </w:r>
      <w:r w:rsidR="008C2CC7" w:rsidRPr="00331D22">
        <w:rPr>
          <w:szCs w:val="24"/>
          <w:lang w:val="es-ES" w:eastAsia="sv-SE"/>
        </w:rPr>
        <w:t xml:space="preserve">érdidas, los </w:t>
      </w:r>
      <w:r w:rsidRPr="00331D22">
        <w:rPr>
          <w:szCs w:val="24"/>
          <w:lang w:val="es-ES" w:eastAsia="sv-SE"/>
        </w:rPr>
        <w:t>hijos/as adoptados por la mujer ni los hijos/as del marido actual pero naci</w:t>
      </w:r>
      <w:r w:rsidR="008C2CC7" w:rsidRPr="00331D22">
        <w:rPr>
          <w:szCs w:val="24"/>
          <w:lang w:val="es-ES" w:eastAsia="sv-SE"/>
        </w:rPr>
        <w:t xml:space="preserve">dos de otra mujer (a quienes la </w:t>
      </w:r>
      <w:r w:rsidRPr="00331D22">
        <w:rPr>
          <w:szCs w:val="24"/>
          <w:lang w:val="es-ES" w:eastAsia="sv-SE"/>
        </w:rPr>
        <w:t>entrevistada no dio a luz).</w:t>
      </w:r>
    </w:p>
    <w:p w14:paraId="12332E71" w14:textId="77777777" w:rsidR="00122D2F" w:rsidRPr="00331D22" w:rsidRDefault="00122D2F" w:rsidP="001F1229">
      <w:pPr>
        <w:rPr>
          <w:szCs w:val="24"/>
          <w:lang w:val="es-ES"/>
        </w:rPr>
      </w:pPr>
    </w:p>
    <w:p w14:paraId="508963BA" w14:textId="0B03B236" w:rsidR="000104DF" w:rsidRPr="0058064F" w:rsidRDefault="000104DF" w:rsidP="000104DF">
      <w:pPr>
        <w:autoSpaceDE w:val="0"/>
        <w:autoSpaceDN w:val="0"/>
        <w:adjustRightInd w:val="0"/>
        <w:rPr>
          <w:rFonts w:ascii="Times New Roman Bold" w:hAnsi="Times New Roman Bold"/>
          <w:b/>
          <w:smallCaps/>
          <w:szCs w:val="22"/>
          <w:lang w:val="es-ES"/>
        </w:rPr>
      </w:pPr>
      <w:r w:rsidRPr="00955D30">
        <w:rPr>
          <w:rFonts w:ascii="Times New Roman Bold" w:hAnsi="Times New Roman Bold"/>
          <w:b/>
          <w:smallCaps/>
          <w:szCs w:val="22"/>
          <w:lang w:val="es-ES"/>
        </w:rPr>
        <w:t xml:space="preserve">CM1. </w:t>
      </w:r>
      <w:r w:rsidR="00955D30" w:rsidRPr="00955D30">
        <w:rPr>
          <w:rFonts w:ascii="Times New Roman Bold" w:hAnsi="Times New Roman Bold"/>
          <w:b/>
          <w:smallCaps/>
          <w:szCs w:val="22"/>
          <w:lang w:val="es-ES"/>
        </w:rPr>
        <w:t>Ahora me gustar</w:t>
      </w:r>
      <w:r w:rsidR="00955D30" w:rsidRPr="00955D30">
        <w:rPr>
          <w:rFonts w:ascii="Times New Roman Bold" w:hAnsi="Times New Roman Bold" w:hint="eastAsia"/>
          <w:b/>
          <w:smallCaps/>
          <w:szCs w:val="22"/>
          <w:lang w:val="es-ES"/>
        </w:rPr>
        <w:t>í</w:t>
      </w:r>
      <w:r w:rsidR="00955D30" w:rsidRPr="00955D30">
        <w:rPr>
          <w:rFonts w:ascii="Times New Roman Bold" w:hAnsi="Times New Roman Bold"/>
          <w:b/>
          <w:smallCaps/>
          <w:szCs w:val="22"/>
          <w:lang w:val="es-ES"/>
        </w:rPr>
        <w:t xml:space="preserve">a preguntarle sobre todos los </w:t>
      </w:r>
      <w:r w:rsidR="00505B07">
        <w:rPr>
          <w:rFonts w:ascii="Times New Roman Bold" w:hAnsi="Times New Roman Bold"/>
          <w:b/>
          <w:smallCaps/>
          <w:szCs w:val="22"/>
          <w:lang w:val="es-ES"/>
        </w:rPr>
        <w:t>nacimientos</w:t>
      </w:r>
      <w:r w:rsidR="00505B07" w:rsidRPr="00955D30">
        <w:rPr>
          <w:rFonts w:ascii="Times New Roman Bold" w:hAnsi="Times New Roman Bold"/>
          <w:b/>
          <w:smallCaps/>
          <w:szCs w:val="22"/>
          <w:lang w:val="es-ES"/>
        </w:rPr>
        <w:t xml:space="preserve"> </w:t>
      </w:r>
      <w:r w:rsidR="00955D30" w:rsidRPr="00955D30">
        <w:rPr>
          <w:rFonts w:ascii="Times New Roman Bold" w:hAnsi="Times New Roman Bold"/>
          <w:b/>
          <w:smallCaps/>
          <w:szCs w:val="22"/>
          <w:lang w:val="es-ES"/>
        </w:rPr>
        <w:t xml:space="preserve">que usted ha tenido a lo largo de </w:t>
      </w:r>
      <w:r w:rsidR="00505B07">
        <w:rPr>
          <w:rFonts w:ascii="Times New Roman Bold" w:hAnsi="Times New Roman Bold"/>
          <w:b/>
          <w:smallCaps/>
          <w:szCs w:val="22"/>
          <w:lang w:val="es-ES"/>
        </w:rPr>
        <w:t xml:space="preserve">toda </w:t>
      </w:r>
      <w:r w:rsidR="00955D30" w:rsidRPr="00955D30">
        <w:rPr>
          <w:rFonts w:ascii="Times New Roman Bold" w:hAnsi="Times New Roman Bold"/>
          <w:b/>
          <w:smallCaps/>
          <w:szCs w:val="22"/>
          <w:lang w:val="es-ES"/>
        </w:rPr>
        <w:t xml:space="preserve">su vida. </w:t>
      </w:r>
      <w:r w:rsidR="00955D30" w:rsidRPr="0058064F">
        <w:rPr>
          <w:rFonts w:ascii="Times New Roman Bold" w:hAnsi="Times New Roman Bold" w:hint="eastAsia"/>
          <w:b/>
          <w:smallCaps/>
          <w:szCs w:val="22"/>
          <w:lang w:val="es-ES"/>
        </w:rPr>
        <w:t>¿</w:t>
      </w:r>
      <w:r w:rsidR="00955D30" w:rsidRPr="0058064F">
        <w:rPr>
          <w:rFonts w:ascii="Times New Roman Bold" w:hAnsi="Times New Roman Bold"/>
          <w:b/>
          <w:smallCaps/>
          <w:szCs w:val="22"/>
          <w:lang w:val="es-ES"/>
        </w:rPr>
        <w:t>ha dado usted a luz alguna vez?</w:t>
      </w:r>
    </w:p>
    <w:p w14:paraId="41C3AD43" w14:textId="77777777" w:rsidR="00E95736" w:rsidRPr="0058064F" w:rsidRDefault="000104DF" w:rsidP="00955D30">
      <w:pPr>
        <w:ind w:left="360"/>
        <w:rPr>
          <w:szCs w:val="22"/>
          <w:lang w:val="es-ES"/>
        </w:rPr>
      </w:pPr>
      <w:r w:rsidRPr="0058064F">
        <w:rPr>
          <w:szCs w:val="22"/>
          <w:lang w:val="es-ES"/>
        </w:rPr>
        <w:t>La primera pregunta de este módulo se usa para determinar si el rest</w:t>
      </w:r>
      <w:r w:rsidR="008C2CC7" w:rsidRPr="0058064F">
        <w:rPr>
          <w:szCs w:val="22"/>
          <w:lang w:val="es-ES"/>
        </w:rPr>
        <w:t xml:space="preserve">o del módulo y varios módulos </w:t>
      </w:r>
      <w:r w:rsidRPr="0058064F">
        <w:rPr>
          <w:szCs w:val="22"/>
          <w:lang w:val="es-ES"/>
        </w:rPr>
        <w:t>posteriores deben ser aplicados a esta mujer. Si la respuesta es “Sí”, marque con un círculo la opción</w:t>
      </w:r>
      <w:r w:rsidR="006B5E1F" w:rsidRPr="0058064F">
        <w:rPr>
          <w:szCs w:val="22"/>
          <w:lang w:val="es-ES"/>
        </w:rPr>
        <w:t xml:space="preserve"> </w:t>
      </w:r>
      <w:r w:rsidRPr="0058064F">
        <w:rPr>
          <w:szCs w:val="22"/>
          <w:lang w:val="es-ES"/>
        </w:rPr>
        <w:t xml:space="preserve">“1” y continúe con la </w:t>
      </w:r>
      <w:r w:rsidR="00E6185C" w:rsidRPr="0058064F">
        <w:rPr>
          <w:szCs w:val="22"/>
          <w:lang w:val="es-ES"/>
        </w:rPr>
        <w:t xml:space="preserve">siguiente pregunta. Si la mujer </w:t>
      </w:r>
      <w:r w:rsidRPr="0058064F">
        <w:rPr>
          <w:szCs w:val="22"/>
          <w:lang w:val="es-ES"/>
        </w:rPr>
        <w:t>afir</w:t>
      </w:r>
      <w:r w:rsidR="008C2CC7" w:rsidRPr="0058064F">
        <w:rPr>
          <w:szCs w:val="22"/>
          <w:lang w:val="es-ES"/>
        </w:rPr>
        <w:t>ma que nunca ha dado a luz</w:t>
      </w:r>
      <w:r w:rsidR="00E6185C" w:rsidRPr="0058064F">
        <w:rPr>
          <w:szCs w:val="22"/>
          <w:lang w:val="es-ES"/>
        </w:rPr>
        <w:t>, marque con un círculo sobre “2” y pase a CM8.</w:t>
      </w:r>
    </w:p>
    <w:p w14:paraId="0ADAC340" w14:textId="77777777" w:rsidR="0002612C" w:rsidRPr="0058064F" w:rsidRDefault="0002612C" w:rsidP="001F1229">
      <w:pPr>
        <w:ind w:left="360"/>
        <w:rPr>
          <w:sz w:val="24"/>
          <w:szCs w:val="24"/>
          <w:lang w:val="es-ES"/>
        </w:rPr>
      </w:pPr>
    </w:p>
    <w:p w14:paraId="058134E9" w14:textId="69A26347" w:rsidR="000104DF" w:rsidRPr="00955D30" w:rsidRDefault="000104DF" w:rsidP="000104DF">
      <w:pPr>
        <w:autoSpaceDE w:val="0"/>
        <w:autoSpaceDN w:val="0"/>
        <w:adjustRightInd w:val="0"/>
        <w:rPr>
          <w:b/>
          <w:smallCaps/>
          <w:szCs w:val="22"/>
          <w:lang w:val="es-ES"/>
        </w:rPr>
      </w:pPr>
      <w:r w:rsidRPr="00955D30">
        <w:rPr>
          <w:b/>
          <w:smallCaps/>
          <w:szCs w:val="22"/>
          <w:lang w:val="es-ES"/>
        </w:rPr>
        <w:t>CM2</w:t>
      </w:r>
      <w:r w:rsidR="00955D30" w:rsidRPr="00955D30">
        <w:rPr>
          <w:b/>
          <w:smallCaps/>
          <w:szCs w:val="22"/>
          <w:lang w:val="es-ES"/>
        </w:rPr>
        <w:t xml:space="preserve">. ¿Cuál fue la fecha </w:t>
      </w:r>
      <w:r w:rsidR="00505B07">
        <w:rPr>
          <w:b/>
          <w:smallCaps/>
          <w:szCs w:val="22"/>
          <w:lang w:val="es-ES"/>
        </w:rPr>
        <w:t>en que dio a luz por primera vez</w:t>
      </w:r>
      <w:r w:rsidR="00955D30" w:rsidRPr="00955D30">
        <w:rPr>
          <w:b/>
          <w:smallCaps/>
          <w:szCs w:val="22"/>
          <w:lang w:val="es-ES"/>
        </w:rPr>
        <w:t>? Me refiero a la primera vez que usted</w:t>
      </w:r>
      <w:r w:rsidR="006B5E1F" w:rsidRPr="00955D30">
        <w:rPr>
          <w:b/>
          <w:smallCaps/>
          <w:szCs w:val="22"/>
          <w:lang w:val="es-ES"/>
        </w:rPr>
        <w:t xml:space="preserve"> </w:t>
      </w:r>
      <w:r w:rsidR="00955D30" w:rsidRPr="00955D30">
        <w:rPr>
          <w:b/>
          <w:smallCaps/>
          <w:szCs w:val="22"/>
          <w:lang w:val="es-ES"/>
        </w:rPr>
        <w:t>dio a luz</w:t>
      </w:r>
      <w:r w:rsidR="006B5E1F" w:rsidRPr="00955D30">
        <w:rPr>
          <w:b/>
          <w:smallCaps/>
          <w:szCs w:val="22"/>
          <w:lang w:val="es-ES"/>
        </w:rPr>
        <w:t>,</w:t>
      </w:r>
      <w:r w:rsidR="00955D30" w:rsidRPr="00955D30">
        <w:rPr>
          <w:b/>
          <w:smallCaps/>
          <w:szCs w:val="22"/>
          <w:lang w:val="es-ES"/>
        </w:rPr>
        <w:t xml:space="preserve"> </w:t>
      </w:r>
      <w:r w:rsidR="00505B07">
        <w:rPr>
          <w:b/>
          <w:smallCaps/>
          <w:szCs w:val="22"/>
          <w:lang w:val="es-ES"/>
        </w:rPr>
        <w:t xml:space="preserve">incluso si </w:t>
      </w:r>
      <w:r w:rsidR="00955D30" w:rsidRPr="00955D30">
        <w:rPr>
          <w:b/>
          <w:smallCaps/>
          <w:szCs w:val="22"/>
          <w:lang w:val="es-ES"/>
        </w:rPr>
        <w:t xml:space="preserve">el niño/a </w:t>
      </w:r>
      <w:r w:rsidR="00505B07">
        <w:rPr>
          <w:b/>
          <w:smallCaps/>
          <w:szCs w:val="22"/>
          <w:lang w:val="es-ES"/>
        </w:rPr>
        <w:t>ya no vive o el padre no es su pareja actual</w:t>
      </w:r>
      <w:r w:rsidR="00955D30" w:rsidRPr="00955D30">
        <w:rPr>
          <w:b/>
          <w:smallCaps/>
          <w:szCs w:val="22"/>
          <w:lang w:val="es-ES"/>
        </w:rPr>
        <w:t>.</w:t>
      </w:r>
    </w:p>
    <w:p w14:paraId="48D78D22" w14:textId="6D164DD6" w:rsidR="000104DF" w:rsidRPr="0058064F" w:rsidRDefault="000104DF" w:rsidP="00955D30">
      <w:pPr>
        <w:ind w:left="360"/>
        <w:rPr>
          <w:szCs w:val="22"/>
          <w:lang w:val="es-ES"/>
        </w:rPr>
      </w:pPr>
      <w:r w:rsidRPr="0058064F">
        <w:rPr>
          <w:szCs w:val="22"/>
          <w:lang w:val="es-ES"/>
        </w:rPr>
        <w:t>Usted debe</w:t>
      </w:r>
      <w:r w:rsidR="007A1131">
        <w:rPr>
          <w:szCs w:val="22"/>
          <w:lang w:val="es-ES"/>
        </w:rPr>
        <w:t xml:space="preserve">rá obtener </w:t>
      </w:r>
      <w:r w:rsidRPr="0058064F">
        <w:rPr>
          <w:szCs w:val="22"/>
          <w:lang w:val="es-ES"/>
        </w:rPr>
        <w:t>el año del primer</w:t>
      </w:r>
      <w:r w:rsidR="006B5E1F" w:rsidRPr="0058064F">
        <w:rPr>
          <w:szCs w:val="22"/>
          <w:lang w:val="es-ES"/>
        </w:rPr>
        <w:t xml:space="preserve"> parto de la mujer entrevistada;</w:t>
      </w:r>
      <w:r w:rsidRPr="0058064F">
        <w:rPr>
          <w:szCs w:val="22"/>
          <w:lang w:val="es-ES"/>
        </w:rPr>
        <w:t xml:space="preserve"> es </w:t>
      </w:r>
      <w:r w:rsidR="008C2CC7" w:rsidRPr="0058064F">
        <w:rPr>
          <w:szCs w:val="22"/>
          <w:lang w:val="es-ES"/>
        </w:rPr>
        <w:t xml:space="preserve">decir, la primera vez que dio a </w:t>
      </w:r>
      <w:r w:rsidRPr="0058064F">
        <w:rPr>
          <w:szCs w:val="22"/>
          <w:lang w:val="es-ES"/>
        </w:rPr>
        <w:t xml:space="preserve">luz, aunque el niño/a ya no viva o </w:t>
      </w:r>
      <w:r w:rsidR="00805D9A">
        <w:rPr>
          <w:szCs w:val="22"/>
          <w:lang w:val="es-ES"/>
        </w:rPr>
        <w:t xml:space="preserve">haya sido concebido con </w:t>
      </w:r>
      <w:r w:rsidRPr="0058064F">
        <w:rPr>
          <w:szCs w:val="22"/>
          <w:lang w:val="es-ES"/>
        </w:rPr>
        <w:t xml:space="preserve">una pareja </w:t>
      </w:r>
      <w:r w:rsidR="00805D9A">
        <w:rPr>
          <w:szCs w:val="22"/>
          <w:lang w:val="es-ES"/>
        </w:rPr>
        <w:t>anterior</w:t>
      </w:r>
      <w:r w:rsidR="008C2CC7" w:rsidRPr="0058064F">
        <w:rPr>
          <w:szCs w:val="22"/>
          <w:lang w:val="es-ES"/>
        </w:rPr>
        <w:t xml:space="preserve">. Como sucede </w:t>
      </w:r>
      <w:r w:rsidRPr="0058064F">
        <w:rPr>
          <w:szCs w:val="22"/>
          <w:lang w:val="es-ES"/>
        </w:rPr>
        <w:t>con todas las preguntas sobre fechas y edades, posiblemente necesite h</w:t>
      </w:r>
      <w:r w:rsidR="008C2CC7" w:rsidRPr="0058064F">
        <w:rPr>
          <w:szCs w:val="22"/>
          <w:lang w:val="es-ES"/>
        </w:rPr>
        <w:t xml:space="preserve">acer preguntas adicionales para </w:t>
      </w:r>
      <w:r w:rsidRPr="0058064F">
        <w:rPr>
          <w:szCs w:val="22"/>
          <w:lang w:val="es-ES"/>
        </w:rPr>
        <w:t>obtener la mejor respuesta.</w:t>
      </w:r>
    </w:p>
    <w:p w14:paraId="104E3DED" w14:textId="77777777" w:rsidR="007E4BAD" w:rsidRPr="0058064F" w:rsidRDefault="007E4BAD" w:rsidP="00955D30">
      <w:pPr>
        <w:ind w:left="360"/>
        <w:rPr>
          <w:szCs w:val="22"/>
          <w:lang w:val="es-ES"/>
        </w:rPr>
      </w:pPr>
    </w:p>
    <w:p w14:paraId="24AA6825" w14:textId="2D148D84" w:rsidR="000104DF" w:rsidRPr="0058064F" w:rsidRDefault="000104DF" w:rsidP="00955D30">
      <w:pPr>
        <w:ind w:left="360"/>
        <w:rPr>
          <w:szCs w:val="22"/>
          <w:lang w:val="es-ES"/>
        </w:rPr>
      </w:pPr>
      <w:r w:rsidRPr="0058064F">
        <w:rPr>
          <w:szCs w:val="22"/>
          <w:lang w:val="es-ES"/>
        </w:rPr>
        <w:t>Pregunte por la fecha de nacimiento del niño/a. Si la entrevistada conoce la fecha exacta, escriba</w:t>
      </w:r>
      <w:r w:rsidR="00C74B58">
        <w:rPr>
          <w:szCs w:val="22"/>
          <w:lang w:val="es-ES"/>
        </w:rPr>
        <w:t xml:space="preserve"> </w:t>
      </w:r>
      <w:r w:rsidRPr="0058064F">
        <w:rPr>
          <w:szCs w:val="22"/>
          <w:lang w:val="es-ES"/>
        </w:rPr>
        <w:t>el mes y el año de</w:t>
      </w:r>
      <w:r w:rsidR="006B5E1F" w:rsidRPr="0058064F">
        <w:rPr>
          <w:szCs w:val="22"/>
          <w:lang w:val="es-ES"/>
        </w:rPr>
        <w:t>l</w:t>
      </w:r>
      <w:r w:rsidRPr="0058064F">
        <w:rPr>
          <w:szCs w:val="22"/>
          <w:lang w:val="es-ES"/>
        </w:rPr>
        <w:t xml:space="preserve"> nacimiento en las líneas provistas y prosiga co</w:t>
      </w:r>
      <w:r w:rsidR="008C2CC7" w:rsidRPr="0058064F">
        <w:rPr>
          <w:szCs w:val="22"/>
          <w:lang w:val="es-ES"/>
        </w:rPr>
        <w:t xml:space="preserve">n la pregunta CM3. Convierta el </w:t>
      </w:r>
      <w:r w:rsidRPr="0058064F">
        <w:rPr>
          <w:szCs w:val="22"/>
          <w:lang w:val="es-ES"/>
        </w:rPr>
        <w:t xml:space="preserve">mes en un número, según el procedimiento descrito. Si el mes </w:t>
      </w:r>
      <w:r w:rsidR="008C2CC7" w:rsidRPr="0058064F">
        <w:rPr>
          <w:szCs w:val="22"/>
          <w:lang w:val="es-ES"/>
        </w:rPr>
        <w:t xml:space="preserve">contienen un solo dígito, </w:t>
      </w:r>
      <w:r w:rsidRPr="0058064F">
        <w:rPr>
          <w:szCs w:val="22"/>
          <w:lang w:val="es-ES"/>
        </w:rPr>
        <w:t>coloque un cero a la izquierda para llenar el primer espacio. Por ejemplo, el código para marzo es</w:t>
      </w:r>
      <w:r w:rsidR="007E4BAD" w:rsidRPr="0058064F">
        <w:rPr>
          <w:szCs w:val="22"/>
          <w:lang w:val="es-ES"/>
        </w:rPr>
        <w:t xml:space="preserve"> </w:t>
      </w:r>
      <w:r w:rsidRPr="0058064F">
        <w:rPr>
          <w:szCs w:val="22"/>
          <w:lang w:val="es-ES"/>
        </w:rPr>
        <w:t>“03”.</w:t>
      </w:r>
    </w:p>
    <w:p w14:paraId="386A0C03" w14:textId="77777777" w:rsidR="006B5E1F" w:rsidRPr="0058064F" w:rsidRDefault="006B5E1F" w:rsidP="00955D30">
      <w:pPr>
        <w:ind w:left="360"/>
        <w:rPr>
          <w:szCs w:val="22"/>
          <w:lang w:val="es-ES"/>
        </w:rPr>
      </w:pPr>
    </w:p>
    <w:p w14:paraId="575BAE3F" w14:textId="18B59CC6" w:rsidR="000104DF" w:rsidRPr="0058064F" w:rsidRDefault="000104DF" w:rsidP="00955D30">
      <w:pPr>
        <w:ind w:left="360"/>
        <w:rPr>
          <w:szCs w:val="22"/>
          <w:lang w:val="es-ES"/>
        </w:rPr>
      </w:pPr>
      <w:r w:rsidRPr="0058064F">
        <w:rPr>
          <w:szCs w:val="22"/>
          <w:lang w:val="es-ES"/>
        </w:rPr>
        <w:t xml:space="preserve">Si la entrevistada no sabe la fecha exacta del nacimiento, pregúntele </w:t>
      </w:r>
      <w:r w:rsidR="008C2CC7" w:rsidRPr="0058064F">
        <w:rPr>
          <w:szCs w:val="22"/>
          <w:lang w:val="es-ES"/>
        </w:rPr>
        <w:t xml:space="preserve">por el mes y el año por </w:t>
      </w:r>
      <w:r w:rsidRPr="0058064F">
        <w:rPr>
          <w:szCs w:val="22"/>
          <w:lang w:val="es-ES"/>
        </w:rPr>
        <w:t xml:space="preserve">separado. Escriba la información en el orden en que se suministró. </w:t>
      </w:r>
    </w:p>
    <w:p w14:paraId="73389AF3" w14:textId="77777777" w:rsidR="007E4BAD" w:rsidRPr="0058064F" w:rsidRDefault="007E4BAD" w:rsidP="00955D30">
      <w:pPr>
        <w:ind w:left="360"/>
        <w:rPr>
          <w:szCs w:val="22"/>
          <w:lang w:val="es-ES"/>
        </w:rPr>
      </w:pPr>
    </w:p>
    <w:p w14:paraId="5D9D43FA" w14:textId="77777777" w:rsidR="000104DF" w:rsidRPr="0058064F" w:rsidRDefault="000104DF" w:rsidP="00955D30">
      <w:pPr>
        <w:ind w:left="360"/>
        <w:rPr>
          <w:szCs w:val="22"/>
          <w:lang w:val="es-ES"/>
        </w:rPr>
      </w:pPr>
      <w:r w:rsidRPr="0058064F">
        <w:rPr>
          <w:szCs w:val="22"/>
          <w:lang w:val="es-ES"/>
        </w:rPr>
        <w:t>Si la entrevistada puede citar el mes de nacimiento, conviértalo en u</w:t>
      </w:r>
      <w:r w:rsidR="008C2CC7" w:rsidRPr="0058064F">
        <w:rPr>
          <w:szCs w:val="22"/>
          <w:lang w:val="es-ES"/>
        </w:rPr>
        <w:t xml:space="preserve">n número </w:t>
      </w:r>
      <w:r w:rsidR="007E4BAD" w:rsidRPr="0058064F">
        <w:rPr>
          <w:szCs w:val="22"/>
          <w:lang w:val="es-ES"/>
        </w:rPr>
        <w:t>y</w:t>
      </w:r>
      <w:r w:rsidR="008C2CC7" w:rsidRPr="0058064F">
        <w:rPr>
          <w:szCs w:val="22"/>
          <w:lang w:val="es-ES"/>
        </w:rPr>
        <w:t xml:space="preserve"> escr</w:t>
      </w:r>
      <w:r w:rsidR="006B5E1F" w:rsidRPr="0058064F">
        <w:rPr>
          <w:szCs w:val="22"/>
          <w:lang w:val="es-ES"/>
        </w:rPr>
        <w:t xml:space="preserve">íbalo </w:t>
      </w:r>
      <w:r w:rsidRPr="0058064F">
        <w:rPr>
          <w:szCs w:val="22"/>
          <w:lang w:val="es-ES"/>
        </w:rPr>
        <w:t>en la línea provista. Si la entrevistada no puede citar el me</w:t>
      </w:r>
      <w:r w:rsidR="006B5E1F" w:rsidRPr="0058064F">
        <w:rPr>
          <w:szCs w:val="22"/>
          <w:lang w:val="es-ES"/>
        </w:rPr>
        <w:t>s, indague para intentar estimarlo</w:t>
      </w:r>
      <w:r w:rsidR="008C2CC7" w:rsidRPr="0058064F">
        <w:rPr>
          <w:szCs w:val="22"/>
          <w:lang w:val="es-ES"/>
        </w:rPr>
        <w:t xml:space="preserve">. Si </w:t>
      </w:r>
      <w:r w:rsidRPr="0058064F">
        <w:rPr>
          <w:szCs w:val="22"/>
          <w:lang w:val="es-ES"/>
        </w:rPr>
        <w:t>usted no puede estimar el mes de</w:t>
      </w:r>
      <w:r w:rsidR="006B5E1F" w:rsidRPr="0058064F">
        <w:rPr>
          <w:szCs w:val="22"/>
          <w:lang w:val="es-ES"/>
        </w:rPr>
        <w:t>l</w:t>
      </w:r>
      <w:r w:rsidRPr="0058064F">
        <w:rPr>
          <w:szCs w:val="22"/>
          <w:lang w:val="es-ES"/>
        </w:rPr>
        <w:t xml:space="preserve"> nacimiento del niño/a con base</w:t>
      </w:r>
      <w:r w:rsidR="008C2CC7" w:rsidRPr="0058064F">
        <w:rPr>
          <w:szCs w:val="22"/>
          <w:lang w:val="es-ES"/>
        </w:rPr>
        <w:t xml:space="preserve"> </w:t>
      </w:r>
      <w:r w:rsidR="006B5E1F" w:rsidRPr="0058064F">
        <w:rPr>
          <w:szCs w:val="22"/>
          <w:lang w:val="es-ES"/>
        </w:rPr>
        <w:t>a</w:t>
      </w:r>
      <w:r w:rsidR="008C2CC7" w:rsidRPr="0058064F">
        <w:rPr>
          <w:szCs w:val="22"/>
          <w:lang w:val="es-ES"/>
        </w:rPr>
        <w:t xml:space="preserve"> la información recibida, es </w:t>
      </w:r>
      <w:r w:rsidRPr="0058064F">
        <w:rPr>
          <w:szCs w:val="22"/>
          <w:lang w:val="es-ES"/>
        </w:rPr>
        <w:t xml:space="preserve">posible que necesite averiguar en qué estación nació el niño/a. Si no </w:t>
      </w:r>
      <w:r w:rsidR="008C2CC7" w:rsidRPr="0058064F">
        <w:rPr>
          <w:szCs w:val="22"/>
          <w:lang w:val="es-ES"/>
        </w:rPr>
        <w:t xml:space="preserve">fuera posible estimar el mes de </w:t>
      </w:r>
      <w:r w:rsidRPr="0058064F">
        <w:rPr>
          <w:szCs w:val="22"/>
          <w:lang w:val="es-ES"/>
        </w:rPr>
        <w:t xml:space="preserve">nacimiento del niño/a, marque con un círculo la opción “98” en el </w:t>
      </w:r>
      <w:r w:rsidR="008C2CC7" w:rsidRPr="0058064F">
        <w:rPr>
          <w:szCs w:val="22"/>
          <w:lang w:val="es-ES"/>
        </w:rPr>
        <w:t xml:space="preserve">espacio provisto para el mes de </w:t>
      </w:r>
      <w:r w:rsidRPr="0058064F">
        <w:rPr>
          <w:szCs w:val="22"/>
          <w:lang w:val="es-ES"/>
        </w:rPr>
        <w:t>nacimiento.</w:t>
      </w:r>
    </w:p>
    <w:p w14:paraId="7545B6A4" w14:textId="77777777" w:rsidR="007E4BAD" w:rsidRPr="0058064F" w:rsidRDefault="007E4BAD" w:rsidP="00955D30">
      <w:pPr>
        <w:ind w:left="360"/>
        <w:rPr>
          <w:szCs w:val="22"/>
          <w:lang w:val="es-ES"/>
        </w:rPr>
      </w:pPr>
    </w:p>
    <w:p w14:paraId="0E7CB634" w14:textId="77777777" w:rsidR="000104DF" w:rsidRPr="0058064F" w:rsidRDefault="000104DF" w:rsidP="00955D30">
      <w:pPr>
        <w:ind w:left="360"/>
        <w:rPr>
          <w:szCs w:val="22"/>
          <w:lang w:val="es-ES"/>
        </w:rPr>
      </w:pPr>
      <w:r w:rsidRPr="0058064F">
        <w:rPr>
          <w:szCs w:val="22"/>
          <w:lang w:val="es-ES"/>
        </w:rPr>
        <w:lastRenderedPageBreak/>
        <w:t>Si la entrevistada puede citar el año de nacimiento, escríbalo en el espacio provisto y continúe con la</w:t>
      </w:r>
      <w:r w:rsidR="008C2CC7" w:rsidRPr="0058064F">
        <w:rPr>
          <w:szCs w:val="22"/>
          <w:lang w:val="es-ES"/>
        </w:rPr>
        <w:t xml:space="preserve"> </w:t>
      </w:r>
      <w:r w:rsidRPr="0058064F">
        <w:rPr>
          <w:szCs w:val="22"/>
          <w:lang w:val="es-ES"/>
        </w:rPr>
        <w:t>pregunta CM</w:t>
      </w:r>
      <w:r w:rsidR="007E4BAD" w:rsidRPr="0058064F">
        <w:rPr>
          <w:szCs w:val="22"/>
          <w:lang w:val="es-ES"/>
        </w:rPr>
        <w:t>4</w:t>
      </w:r>
      <w:r w:rsidRPr="0058064F">
        <w:rPr>
          <w:szCs w:val="22"/>
          <w:lang w:val="es-ES"/>
        </w:rPr>
        <w:t>. Si no puede proporcionar el año de nacimiento, marque con un círculo la opc</w:t>
      </w:r>
      <w:r w:rsidR="008C2CC7" w:rsidRPr="0058064F">
        <w:rPr>
          <w:szCs w:val="22"/>
          <w:lang w:val="es-ES"/>
        </w:rPr>
        <w:t xml:space="preserve">ión </w:t>
      </w:r>
      <w:r w:rsidRPr="0058064F">
        <w:rPr>
          <w:szCs w:val="22"/>
          <w:lang w:val="es-ES"/>
        </w:rPr>
        <w:t xml:space="preserve">“9998” y </w:t>
      </w:r>
      <w:r w:rsidR="007E4BAD" w:rsidRPr="0058064F">
        <w:rPr>
          <w:szCs w:val="22"/>
          <w:lang w:val="es-ES"/>
        </w:rPr>
        <w:t>continúe con CM3</w:t>
      </w:r>
      <w:r w:rsidRPr="0058064F">
        <w:rPr>
          <w:szCs w:val="22"/>
          <w:lang w:val="es-ES"/>
        </w:rPr>
        <w:t>.</w:t>
      </w:r>
    </w:p>
    <w:p w14:paraId="6166AFD9" w14:textId="77777777" w:rsidR="00122D2F" w:rsidRPr="0058064F" w:rsidRDefault="00122D2F" w:rsidP="00955D30">
      <w:pPr>
        <w:ind w:left="360"/>
        <w:rPr>
          <w:szCs w:val="22"/>
          <w:lang w:val="es-ES"/>
        </w:rPr>
      </w:pPr>
    </w:p>
    <w:p w14:paraId="3B74F232" w14:textId="0A4C2509" w:rsidR="000104DF" w:rsidRPr="00955D30" w:rsidRDefault="000104DF" w:rsidP="000104DF">
      <w:pPr>
        <w:autoSpaceDE w:val="0"/>
        <w:autoSpaceDN w:val="0"/>
        <w:adjustRightInd w:val="0"/>
        <w:rPr>
          <w:rFonts w:ascii="Times New Roman Bold" w:hAnsi="Times New Roman Bold"/>
          <w:b/>
          <w:smallCaps/>
          <w:szCs w:val="22"/>
          <w:lang w:val="es-ES"/>
        </w:rPr>
      </w:pPr>
      <w:r w:rsidRPr="00955D30">
        <w:rPr>
          <w:rFonts w:ascii="Times New Roman Bold" w:hAnsi="Times New Roman Bold"/>
          <w:b/>
          <w:smallCaps/>
          <w:szCs w:val="22"/>
          <w:lang w:val="es-ES"/>
        </w:rPr>
        <w:t>CM</w:t>
      </w:r>
      <w:r w:rsidR="00B90BD2" w:rsidRPr="00955D30">
        <w:rPr>
          <w:rFonts w:ascii="Times New Roman Bold" w:hAnsi="Times New Roman Bold"/>
          <w:b/>
          <w:smallCaps/>
          <w:szCs w:val="22"/>
          <w:lang w:val="es-ES"/>
        </w:rPr>
        <w:t>3</w:t>
      </w:r>
      <w:r w:rsidRPr="00955D30">
        <w:rPr>
          <w:rFonts w:ascii="Times New Roman Bold" w:hAnsi="Times New Roman Bold"/>
          <w:b/>
          <w:smallCaps/>
          <w:szCs w:val="22"/>
          <w:lang w:val="es-ES"/>
        </w:rPr>
        <w:t>. ¿</w:t>
      </w:r>
      <w:r w:rsidR="00955D30" w:rsidRPr="00955D30">
        <w:rPr>
          <w:rFonts w:ascii="Times New Roman Bold" w:hAnsi="Times New Roman Bold"/>
          <w:b/>
          <w:smallCaps/>
          <w:szCs w:val="22"/>
          <w:lang w:val="es-ES"/>
        </w:rPr>
        <w:t>Cu</w:t>
      </w:r>
      <w:r w:rsidR="00955D30" w:rsidRPr="00955D30">
        <w:rPr>
          <w:rFonts w:ascii="Times New Roman Bold" w:hAnsi="Times New Roman Bold" w:hint="eastAsia"/>
          <w:b/>
          <w:smallCaps/>
          <w:szCs w:val="22"/>
          <w:lang w:val="es-ES"/>
        </w:rPr>
        <w:t>á</w:t>
      </w:r>
      <w:r w:rsidR="00955D30" w:rsidRPr="00955D30">
        <w:rPr>
          <w:rFonts w:ascii="Times New Roman Bold" w:hAnsi="Times New Roman Bold"/>
          <w:b/>
          <w:smallCaps/>
          <w:szCs w:val="22"/>
          <w:lang w:val="es-ES"/>
        </w:rPr>
        <w:t>ntos a</w:t>
      </w:r>
      <w:r w:rsidR="00955D30" w:rsidRPr="00955D30">
        <w:rPr>
          <w:rFonts w:ascii="Times New Roman Bold" w:hAnsi="Times New Roman Bold" w:hint="eastAsia"/>
          <w:b/>
          <w:smallCaps/>
          <w:szCs w:val="22"/>
          <w:lang w:val="es-ES"/>
        </w:rPr>
        <w:t>ñ</w:t>
      </w:r>
      <w:r w:rsidR="00955D30" w:rsidRPr="00955D30">
        <w:rPr>
          <w:rFonts w:ascii="Times New Roman Bold" w:hAnsi="Times New Roman Bold"/>
          <w:b/>
          <w:smallCaps/>
          <w:szCs w:val="22"/>
          <w:lang w:val="es-ES"/>
        </w:rPr>
        <w:t xml:space="preserve">os hace </w:t>
      </w:r>
      <w:r w:rsidR="00C74B58">
        <w:rPr>
          <w:rFonts w:ascii="Times New Roman Bold" w:hAnsi="Times New Roman Bold"/>
          <w:b/>
          <w:smallCaps/>
          <w:szCs w:val="22"/>
          <w:lang w:val="es-ES"/>
        </w:rPr>
        <w:t xml:space="preserve">desde </w:t>
      </w:r>
      <w:r w:rsidR="00955D30" w:rsidRPr="00955D30">
        <w:rPr>
          <w:rFonts w:ascii="Times New Roman Bold" w:hAnsi="Times New Roman Bold"/>
          <w:b/>
          <w:smallCaps/>
          <w:szCs w:val="22"/>
          <w:lang w:val="es-ES"/>
        </w:rPr>
        <w:t xml:space="preserve">que </w:t>
      </w:r>
      <w:r w:rsidR="00C74B58">
        <w:rPr>
          <w:rFonts w:ascii="Times New Roman Bold" w:hAnsi="Times New Roman Bold"/>
          <w:b/>
          <w:smallCaps/>
          <w:szCs w:val="22"/>
          <w:lang w:val="es-ES"/>
        </w:rPr>
        <w:t>dio a luz por primera vez</w:t>
      </w:r>
      <w:r w:rsidR="00955D30" w:rsidRPr="00955D30">
        <w:rPr>
          <w:rFonts w:ascii="Times New Roman Bold" w:hAnsi="Times New Roman Bold"/>
          <w:b/>
          <w:smallCaps/>
          <w:szCs w:val="22"/>
          <w:lang w:val="es-ES"/>
        </w:rPr>
        <w:t>?</w:t>
      </w:r>
    </w:p>
    <w:p w14:paraId="107C4441" w14:textId="77777777" w:rsidR="000104DF" w:rsidRDefault="000104DF" w:rsidP="00955D30">
      <w:pPr>
        <w:ind w:left="360"/>
        <w:rPr>
          <w:szCs w:val="22"/>
          <w:lang w:val="es-ES"/>
        </w:rPr>
      </w:pPr>
      <w:r w:rsidRPr="0058064F">
        <w:rPr>
          <w:szCs w:val="22"/>
          <w:lang w:val="es-ES"/>
        </w:rPr>
        <w:t xml:space="preserve">Esta pregunta se </w:t>
      </w:r>
      <w:r w:rsidR="006B5E1F" w:rsidRPr="0058064F">
        <w:rPr>
          <w:szCs w:val="22"/>
          <w:lang w:val="es-ES"/>
        </w:rPr>
        <w:t>les formula</w:t>
      </w:r>
      <w:r w:rsidRPr="0058064F">
        <w:rPr>
          <w:szCs w:val="22"/>
          <w:lang w:val="es-ES"/>
        </w:rPr>
        <w:t xml:space="preserve"> solamente a las mujeres que no est</w:t>
      </w:r>
      <w:r w:rsidR="006B5E1F" w:rsidRPr="0058064F">
        <w:rPr>
          <w:szCs w:val="22"/>
          <w:lang w:val="es-ES"/>
        </w:rPr>
        <w:t>é</w:t>
      </w:r>
      <w:r w:rsidRPr="0058064F">
        <w:rPr>
          <w:szCs w:val="22"/>
          <w:lang w:val="es-ES"/>
        </w:rPr>
        <w:t>n en co</w:t>
      </w:r>
      <w:r w:rsidR="008C2CC7" w:rsidRPr="0058064F">
        <w:rPr>
          <w:szCs w:val="22"/>
          <w:lang w:val="es-ES"/>
        </w:rPr>
        <w:t xml:space="preserve">ndiciones de citar el año de su </w:t>
      </w:r>
      <w:r w:rsidRPr="0058064F">
        <w:rPr>
          <w:szCs w:val="22"/>
          <w:lang w:val="es-ES"/>
        </w:rPr>
        <w:t>primer parto en la pregunta CM2.</w:t>
      </w:r>
    </w:p>
    <w:p w14:paraId="15516241" w14:textId="77777777" w:rsidR="00C74B58" w:rsidRDefault="00C74B58" w:rsidP="00955D30">
      <w:pPr>
        <w:ind w:left="360"/>
        <w:rPr>
          <w:szCs w:val="22"/>
          <w:lang w:val="es-ES"/>
        </w:rPr>
      </w:pPr>
    </w:p>
    <w:p w14:paraId="5ADC429C" w14:textId="26357A3A" w:rsidR="00C74B58" w:rsidRPr="00EB0C0D" w:rsidRDefault="00C74B58" w:rsidP="00EB0C0D">
      <w:pPr>
        <w:ind w:left="360"/>
        <w:rPr>
          <w:rFonts w:ascii="Calibri" w:hAnsi="Calibri"/>
          <w:szCs w:val="22"/>
          <w:lang w:val="es-US"/>
        </w:rPr>
      </w:pPr>
      <w:r>
        <w:rPr>
          <w:szCs w:val="22"/>
          <w:lang w:val="es-ES"/>
        </w:rPr>
        <w:t>No se puede registrar “No sabe” en esta pregunta. Indague para determinar cuántos años pasaron desde que dio a luz por primera vez. Registre la respuesta en el espacio provisto.</w:t>
      </w:r>
    </w:p>
    <w:p w14:paraId="308E36E2" w14:textId="77777777" w:rsidR="00C74B58" w:rsidRPr="0058064F" w:rsidRDefault="00C74B58" w:rsidP="00955D30">
      <w:pPr>
        <w:ind w:left="360"/>
        <w:rPr>
          <w:szCs w:val="22"/>
          <w:lang w:val="es-ES"/>
        </w:rPr>
      </w:pPr>
    </w:p>
    <w:p w14:paraId="341E8561" w14:textId="213DD9FB" w:rsidR="000104DF" w:rsidRPr="0058064F" w:rsidRDefault="000104DF" w:rsidP="00955D30">
      <w:pPr>
        <w:ind w:left="360"/>
        <w:rPr>
          <w:szCs w:val="22"/>
          <w:lang w:val="es-ES"/>
        </w:rPr>
      </w:pPr>
      <w:r w:rsidRPr="0058064F">
        <w:rPr>
          <w:szCs w:val="22"/>
          <w:lang w:val="es-ES"/>
        </w:rPr>
        <w:t>Es posible que esta información sea más fácil de obtener, especialmen</w:t>
      </w:r>
      <w:r w:rsidR="008C2CC7" w:rsidRPr="0058064F">
        <w:rPr>
          <w:szCs w:val="22"/>
          <w:lang w:val="es-ES"/>
        </w:rPr>
        <w:t xml:space="preserve">te si el primer hijo/a aún está </w:t>
      </w:r>
      <w:r w:rsidR="00BA1AB0" w:rsidRPr="0058064F">
        <w:rPr>
          <w:szCs w:val="22"/>
          <w:lang w:val="es-ES"/>
        </w:rPr>
        <w:t xml:space="preserve">vivo. En este </w:t>
      </w:r>
      <w:r w:rsidRPr="0058064F">
        <w:rPr>
          <w:szCs w:val="22"/>
          <w:lang w:val="es-ES"/>
        </w:rPr>
        <w:t>caso</w:t>
      </w:r>
      <w:r w:rsidR="00BA1AB0" w:rsidRPr="0058064F">
        <w:rPr>
          <w:szCs w:val="22"/>
          <w:lang w:val="es-ES"/>
        </w:rPr>
        <w:t>,</w:t>
      </w:r>
      <w:r w:rsidRPr="0058064F">
        <w:rPr>
          <w:szCs w:val="22"/>
          <w:lang w:val="es-ES"/>
        </w:rPr>
        <w:t xml:space="preserve"> la respuesta será equivalente a la edad actual del primer hijo/a en años cumplidos.</w:t>
      </w:r>
      <w:r w:rsidR="00BA1AB0" w:rsidRPr="0058064F">
        <w:rPr>
          <w:szCs w:val="22"/>
          <w:lang w:val="es-ES"/>
        </w:rPr>
        <w:t xml:space="preserve"> </w:t>
      </w:r>
    </w:p>
    <w:p w14:paraId="11EFB3B5" w14:textId="77777777" w:rsidR="000104DF" w:rsidRPr="004F5BB1" w:rsidRDefault="000104DF" w:rsidP="001F1229">
      <w:pPr>
        <w:keepNext/>
        <w:rPr>
          <w:b/>
          <w:sz w:val="24"/>
          <w:szCs w:val="24"/>
          <w:lang w:val="es-ES"/>
        </w:rPr>
      </w:pPr>
    </w:p>
    <w:p w14:paraId="33CDD596" w14:textId="77777777" w:rsidR="000104DF" w:rsidRPr="00955D30" w:rsidRDefault="000104DF" w:rsidP="000104DF">
      <w:pPr>
        <w:autoSpaceDE w:val="0"/>
        <w:autoSpaceDN w:val="0"/>
        <w:adjustRightInd w:val="0"/>
        <w:rPr>
          <w:b/>
          <w:smallCaps/>
          <w:szCs w:val="22"/>
          <w:lang w:val="es-ES"/>
        </w:rPr>
      </w:pPr>
      <w:r w:rsidRPr="00955D30">
        <w:rPr>
          <w:b/>
          <w:smallCaps/>
          <w:szCs w:val="22"/>
          <w:lang w:val="es-ES"/>
        </w:rPr>
        <w:t>CM</w:t>
      </w:r>
      <w:r w:rsidR="00BA1AB0" w:rsidRPr="00955D30">
        <w:rPr>
          <w:b/>
          <w:smallCaps/>
          <w:szCs w:val="22"/>
          <w:lang w:val="es-ES"/>
        </w:rPr>
        <w:t>4</w:t>
      </w:r>
      <w:r w:rsidRPr="00955D30">
        <w:rPr>
          <w:b/>
          <w:smallCaps/>
          <w:szCs w:val="22"/>
          <w:lang w:val="es-ES"/>
        </w:rPr>
        <w:t xml:space="preserve">. </w:t>
      </w:r>
      <w:r w:rsidR="00955D30" w:rsidRPr="00955D30">
        <w:rPr>
          <w:b/>
          <w:smallCaps/>
          <w:szCs w:val="22"/>
          <w:lang w:val="es-ES"/>
        </w:rPr>
        <w:t>¿Tiene usted algún hijo/hija al que haya dado a luz y que esté viviendo ahora con</w:t>
      </w:r>
      <w:r w:rsidR="00E95ED8" w:rsidRPr="00955D30">
        <w:rPr>
          <w:b/>
          <w:smallCaps/>
          <w:szCs w:val="22"/>
          <w:lang w:val="es-ES"/>
        </w:rPr>
        <w:t xml:space="preserve"> </w:t>
      </w:r>
      <w:r w:rsidR="00955D30" w:rsidRPr="00955D30">
        <w:rPr>
          <w:b/>
          <w:smallCaps/>
          <w:szCs w:val="22"/>
          <w:lang w:val="es-ES"/>
        </w:rPr>
        <w:t>usted?</w:t>
      </w:r>
    </w:p>
    <w:p w14:paraId="7A87A31F" w14:textId="77777777" w:rsidR="000104DF" w:rsidRPr="0058064F" w:rsidRDefault="000104DF" w:rsidP="00955D30">
      <w:pPr>
        <w:ind w:left="360"/>
        <w:rPr>
          <w:szCs w:val="22"/>
          <w:lang w:val="es-ES"/>
        </w:rPr>
      </w:pPr>
      <w:r w:rsidRPr="0058064F">
        <w:rPr>
          <w:szCs w:val="22"/>
          <w:lang w:val="es-ES"/>
        </w:rPr>
        <w:t>Lea esta pregunta despacio. Los hijos/as considerados en esta pr</w:t>
      </w:r>
      <w:r w:rsidR="008C2CC7" w:rsidRPr="0058064F">
        <w:rPr>
          <w:szCs w:val="22"/>
          <w:lang w:val="es-ES"/>
        </w:rPr>
        <w:t xml:space="preserve">egunta son </w:t>
      </w:r>
      <w:r w:rsidR="00CF6D78" w:rsidRPr="0058064F">
        <w:rPr>
          <w:szCs w:val="22"/>
          <w:lang w:val="es-ES"/>
        </w:rPr>
        <w:t>aquel</w:t>
      </w:r>
      <w:r w:rsidR="008C2CC7" w:rsidRPr="0058064F">
        <w:rPr>
          <w:szCs w:val="22"/>
          <w:lang w:val="es-ES"/>
        </w:rPr>
        <w:t xml:space="preserve">los que viven con la </w:t>
      </w:r>
      <w:r w:rsidRPr="0058064F">
        <w:rPr>
          <w:szCs w:val="22"/>
          <w:lang w:val="es-ES"/>
        </w:rPr>
        <w:t>entrev</w:t>
      </w:r>
      <w:r w:rsidR="007837B3" w:rsidRPr="0058064F">
        <w:rPr>
          <w:szCs w:val="22"/>
          <w:lang w:val="es-ES"/>
        </w:rPr>
        <w:t xml:space="preserve">istada y </w:t>
      </w:r>
      <w:r w:rsidR="00CF6D78" w:rsidRPr="0058064F">
        <w:rPr>
          <w:szCs w:val="22"/>
          <w:lang w:val="es-ES"/>
        </w:rPr>
        <w:t>forman</w:t>
      </w:r>
      <w:r w:rsidR="007837B3" w:rsidRPr="0058064F">
        <w:rPr>
          <w:szCs w:val="22"/>
          <w:lang w:val="es-ES"/>
        </w:rPr>
        <w:t xml:space="preserve"> parte del hogar (e</w:t>
      </w:r>
      <w:r w:rsidRPr="0058064F">
        <w:rPr>
          <w:szCs w:val="22"/>
          <w:lang w:val="es-ES"/>
        </w:rPr>
        <w:t xml:space="preserve">stos hijos/as deben figurar en </w:t>
      </w:r>
      <w:r w:rsidR="002B31F8">
        <w:rPr>
          <w:szCs w:val="22"/>
          <w:lang w:val="es-ES"/>
        </w:rPr>
        <w:t>el Listado de</w:t>
      </w:r>
      <w:r w:rsidR="00CF6D78" w:rsidRPr="0058064F">
        <w:rPr>
          <w:szCs w:val="22"/>
          <w:lang w:val="es-ES"/>
        </w:rPr>
        <w:t xml:space="preserve"> </w:t>
      </w:r>
      <w:r w:rsidR="008C2CC7" w:rsidRPr="0058064F">
        <w:rPr>
          <w:szCs w:val="22"/>
          <w:lang w:val="es-ES"/>
        </w:rPr>
        <w:t xml:space="preserve">los Miembros </w:t>
      </w:r>
      <w:r w:rsidR="007837B3" w:rsidRPr="0058064F">
        <w:rPr>
          <w:szCs w:val="22"/>
          <w:lang w:val="es-ES"/>
        </w:rPr>
        <w:t>del Hogar</w:t>
      </w:r>
      <w:r w:rsidRPr="0058064F">
        <w:rPr>
          <w:szCs w:val="22"/>
          <w:lang w:val="es-ES"/>
        </w:rPr>
        <w:t>)</w:t>
      </w:r>
      <w:r w:rsidR="007837B3" w:rsidRPr="0058064F">
        <w:rPr>
          <w:szCs w:val="22"/>
          <w:lang w:val="es-ES"/>
        </w:rPr>
        <w:t>.</w:t>
      </w:r>
      <w:r w:rsidRPr="0058064F">
        <w:rPr>
          <w:szCs w:val="22"/>
          <w:lang w:val="es-ES"/>
        </w:rPr>
        <w:t xml:space="preserve"> Marque con un círculo el código correspondiente a l</w:t>
      </w:r>
      <w:r w:rsidR="008C2CC7" w:rsidRPr="0058064F">
        <w:rPr>
          <w:szCs w:val="22"/>
          <w:lang w:val="es-ES"/>
        </w:rPr>
        <w:t xml:space="preserve">a respuesta. Si la entrevistada </w:t>
      </w:r>
      <w:r w:rsidRPr="0058064F">
        <w:rPr>
          <w:szCs w:val="22"/>
          <w:lang w:val="es-ES"/>
        </w:rPr>
        <w:t>responde que “No”, pase directamente a la pregunta CM</w:t>
      </w:r>
      <w:r w:rsidR="007837B3" w:rsidRPr="0058064F">
        <w:rPr>
          <w:szCs w:val="22"/>
          <w:lang w:val="es-ES"/>
        </w:rPr>
        <w:t>6</w:t>
      </w:r>
      <w:r w:rsidRPr="0058064F">
        <w:rPr>
          <w:szCs w:val="22"/>
          <w:lang w:val="es-ES"/>
        </w:rPr>
        <w:t>.</w:t>
      </w:r>
    </w:p>
    <w:p w14:paraId="4089CEFA" w14:textId="77777777" w:rsidR="00EC1554" w:rsidRPr="0058064F" w:rsidRDefault="00EC1554" w:rsidP="000104DF">
      <w:pPr>
        <w:autoSpaceDE w:val="0"/>
        <w:autoSpaceDN w:val="0"/>
        <w:adjustRightInd w:val="0"/>
        <w:rPr>
          <w:rFonts w:ascii="Times New Roman Bold" w:hAnsi="Times New Roman Bold"/>
          <w:b/>
          <w:smallCaps/>
          <w:szCs w:val="22"/>
          <w:lang w:val="es-ES"/>
        </w:rPr>
      </w:pPr>
    </w:p>
    <w:p w14:paraId="01D62A43" w14:textId="5F5490CF" w:rsidR="000104DF" w:rsidRPr="00955D30" w:rsidRDefault="000104DF" w:rsidP="000104DF">
      <w:pPr>
        <w:autoSpaceDE w:val="0"/>
        <w:autoSpaceDN w:val="0"/>
        <w:adjustRightInd w:val="0"/>
        <w:rPr>
          <w:b/>
          <w:bCs/>
          <w:sz w:val="20"/>
          <w:szCs w:val="24"/>
          <w:lang w:val="es-ES" w:eastAsia="sv-SE"/>
        </w:rPr>
      </w:pPr>
      <w:r w:rsidRPr="00955D30">
        <w:rPr>
          <w:b/>
          <w:bCs/>
          <w:sz w:val="20"/>
          <w:szCs w:val="24"/>
          <w:lang w:val="es-ES" w:eastAsia="sv-SE"/>
        </w:rPr>
        <w:t>CM</w:t>
      </w:r>
      <w:r w:rsidR="00BA1AB0" w:rsidRPr="00955D30">
        <w:rPr>
          <w:b/>
          <w:bCs/>
          <w:sz w:val="20"/>
          <w:szCs w:val="24"/>
          <w:lang w:val="es-ES" w:eastAsia="sv-SE"/>
        </w:rPr>
        <w:t>5</w:t>
      </w:r>
      <w:r w:rsidRPr="00955D30">
        <w:rPr>
          <w:b/>
          <w:bCs/>
          <w:sz w:val="20"/>
          <w:szCs w:val="24"/>
          <w:lang w:val="es-ES" w:eastAsia="sv-SE"/>
        </w:rPr>
        <w:t>. ¿</w:t>
      </w:r>
      <w:r w:rsidR="00955D30" w:rsidRPr="00955D30">
        <w:rPr>
          <w:rFonts w:ascii="Times New Roman Bold" w:hAnsi="Times New Roman Bold"/>
          <w:b/>
          <w:smallCaps/>
          <w:szCs w:val="22"/>
          <w:lang w:val="es-ES"/>
        </w:rPr>
        <w:t>Cu</w:t>
      </w:r>
      <w:r w:rsidR="00955D30" w:rsidRPr="00955D30">
        <w:rPr>
          <w:rFonts w:ascii="Times New Roman Bold" w:hAnsi="Times New Roman Bold" w:hint="eastAsia"/>
          <w:b/>
          <w:smallCaps/>
          <w:szCs w:val="22"/>
          <w:lang w:val="es-ES"/>
        </w:rPr>
        <w:t>á</w:t>
      </w:r>
      <w:r w:rsidR="00955D30" w:rsidRPr="00955D30">
        <w:rPr>
          <w:rFonts w:ascii="Times New Roman Bold" w:hAnsi="Times New Roman Bold"/>
          <w:b/>
          <w:smallCaps/>
          <w:szCs w:val="22"/>
          <w:lang w:val="es-ES"/>
        </w:rPr>
        <w:t>ntos hijos varones viven</w:t>
      </w:r>
      <w:r w:rsidR="00B61F3C">
        <w:rPr>
          <w:rFonts w:ascii="Times New Roman Bold" w:hAnsi="Times New Roman Bold"/>
          <w:b/>
          <w:smallCaps/>
          <w:szCs w:val="22"/>
          <w:lang w:val="es-ES"/>
        </w:rPr>
        <w:t xml:space="preserve"> ahora</w:t>
      </w:r>
      <w:r w:rsidR="00955D30" w:rsidRPr="00955D30">
        <w:rPr>
          <w:rFonts w:ascii="Times New Roman Bold" w:hAnsi="Times New Roman Bold"/>
          <w:b/>
          <w:smallCaps/>
          <w:szCs w:val="22"/>
          <w:lang w:val="es-ES"/>
        </w:rPr>
        <w:t xml:space="preserve"> con usted? </w:t>
      </w:r>
      <w:r w:rsidR="00955D30" w:rsidRPr="00955D30">
        <w:rPr>
          <w:rFonts w:ascii="Times New Roman Bold" w:hAnsi="Times New Roman Bold" w:hint="eastAsia"/>
          <w:b/>
          <w:smallCaps/>
          <w:szCs w:val="22"/>
          <w:lang w:val="es-ES"/>
        </w:rPr>
        <w:t>¿</w:t>
      </w:r>
      <w:r w:rsidR="00955D30" w:rsidRPr="00955D30">
        <w:rPr>
          <w:rFonts w:ascii="Times New Roman Bold" w:hAnsi="Times New Roman Bold"/>
          <w:b/>
          <w:smallCaps/>
          <w:szCs w:val="22"/>
          <w:lang w:val="es-ES"/>
        </w:rPr>
        <w:t>cu</w:t>
      </w:r>
      <w:r w:rsidR="00955D30" w:rsidRPr="00955D30">
        <w:rPr>
          <w:rFonts w:ascii="Times New Roman Bold" w:hAnsi="Times New Roman Bold" w:hint="eastAsia"/>
          <w:b/>
          <w:smallCaps/>
          <w:szCs w:val="22"/>
          <w:lang w:val="es-ES"/>
        </w:rPr>
        <w:t>á</w:t>
      </w:r>
      <w:r w:rsidR="00955D30" w:rsidRPr="00955D30">
        <w:rPr>
          <w:rFonts w:ascii="Times New Roman Bold" w:hAnsi="Times New Roman Bold"/>
          <w:b/>
          <w:smallCaps/>
          <w:szCs w:val="22"/>
          <w:lang w:val="es-ES"/>
        </w:rPr>
        <w:t>ntas hijas viven</w:t>
      </w:r>
      <w:r w:rsidR="00B61F3C">
        <w:rPr>
          <w:rFonts w:ascii="Times New Roman Bold" w:hAnsi="Times New Roman Bold"/>
          <w:b/>
          <w:smallCaps/>
          <w:szCs w:val="22"/>
          <w:lang w:val="es-ES"/>
        </w:rPr>
        <w:t xml:space="preserve"> ahora</w:t>
      </w:r>
      <w:r w:rsidR="00955D30" w:rsidRPr="00955D30">
        <w:rPr>
          <w:rFonts w:ascii="Times New Roman Bold" w:hAnsi="Times New Roman Bold"/>
          <w:b/>
          <w:smallCaps/>
          <w:szCs w:val="22"/>
          <w:lang w:val="es-ES"/>
        </w:rPr>
        <w:t xml:space="preserve"> con usted?</w:t>
      </w:r>
    </w:p>
    <w:p w14:paraId="101FECDD" w14:textId="7E45CDA4" w:rsidR="000104DF" w:rsidRPr="0058064F" w:rsidRDefault="00220109" w:rsidP="00955D30">
      <w:pPr>
        <w:ind w:left="360"/>
        <w:rPr>
          <w:szCs w:val="22"/>
          <w:lang w:val="es-ES"/>
        </w:rPr>
      </w:pPr>
      <w:r>
        <w:rPr>
          <w:szCs w:val="22"/>
          <w:lang w:val="es-ES"/>
        </w:rPr>
        <w:t>R</w:t>
      </w:r>
      <w:r w:rsidR="000104DF" w:rsidRPr="0058064F">
        <w:rPr>
          <w:szCs w:val="22"/>
          <w:lang w:val="es-ES"/>
        </w:rPr>
        <w:t>egistre el número de hijos</w:t>
      </w:r>
      <w:r w:rsidR="008C2CC7" w:rsidRPr="0058064F">
        <w:rPr>
          <w:szCs w:val="22"/>
          <w:lang w:val="es-ES"/>
        </w:rPr>
        <w:t xml:space="preserve">/as que vive con la mujer en el </w:t>
      </w:r>
      <w:r w:rsidR="000104DF" w:rsidRPr="0058064F">
        <w:rPr>
          <w:szCs w:val="22"/>
          <w:lang w:val="es-ES"/>
        </w:rPr>
        <w:t xml:space="preserve">espacio provisto. Si la respuesta es “Ninguno” en el caso de los hijos </w:t>
      </w:r>
      <w:r w:rsidR="008C2CC7" w:rsidRPr="0058064F">
        <w:rPr>
          <w:szCs w:val="22"/>
          <w:lang w:val="es-ES"/>
        </w:rPr>
        <w:t xml:space="preserve">varones (o si la mujer no tiene </w:t>
      </w:r>
      <w:r w:rsidR="000104DF" w:rsidRPr="0058064F">
        <w:rPr>
          <w:szCs w:val="22"/>
          <w:lang w:val="es-ES"/>
        </w:rPr>
        <w:t>hijos varones), registre la opción “00” en el espacio provisto para los</w:t>
      </w:r>
      <w:r w:rsidR="008C2CC7" w:rsidRPr="0058064F">
        <w:rPr>
          <w:szCs w:val="22"/>
          <w:lang w:val="es-ES"/>
        </w:rPr>
        <w:t xml:space="preserve"> hijos varones. Del mismo modo, </w:t>
      </w:r>
      <w:r w:rsidR="000104DF" w:rsidRPr="0058064F">
        <w:rPr>
          <w:szCs w:val="22"/>
          <w:lang w:val="es-ES"/>
        </w:rPr>
        <w:t xml:space="preserve">si la entrevistada no tiene hijas </w:t>
      </w:r>
      <w:r w:rsidR="00CF6D78" w:rsidRPr="0058064F">
        <w:rPr>
          <w:szCs w:val="22"/>
          <w:lang w:val="es-ES"/>
        </w:rPr>
        <w:t>que vivan</w:t>
      </w:r>
      <w:r w:rsidR="000104DF" w:rsidRPr="0058064F">
        <w:rPr>
          <w:szCs w:val="22"/>
          <w:lang w:val="es-ES"/>
        </w:rPr>
        <w:t xml:space="preserve"> con ella actualmente (o si no tiene hijas), registre la opción</w:t>
      </w:r>
      <w:r w:rsidR="00CF6D78" w:rsidRPr="0058064F">
        <w:rPr>
          <w:szCs w:val="22"/>
          <w:lang w:val="es-ES"/>
        </w:rPr>
        <w:t xml:space="preserve"> </w:t>
      </w:r>
      <w:r w:rsidR="000104DF" w:rsidRPr="0058064F">
        <w:rPr>
          <w:szCs w:val="22"/>
          <w:lang w:val="es-ES"/>
        </w:rPr>
        <w:t>“00” en el espacio provisto para las hijas. No deje ninguno de los dos espacios en</w:t>
      </w:r>
      <w:r w:rsidR="008C2CC7" w:rsidRPr="0058064F">
        <w:rPr>
          <w:szCs w:val="22"/>
          <w:lang w:val="es-ES"/>
        </w:rPr>
        <w:t xml:space="preserve"> blanco. Dado que la </w:t>
      </w:r>
      <w:r w:rsidR="000104DF" w:rsidRPr="0058064F">
        <w:rPr>
          <w:szCs w:val="22"/>
          <w:lang w:val="es-ES"/>
        </w:rPr>
        <w:t xml:space="preserve">pregunta se </w:t>
      </w:r>
      <w:r w:rsidR="00CF6D78" w:rsidRPr="0058064F">
        <w:rPr>
          <w:szCs w:val="22"/>
          <w:lang w:val="es-ES"/>
        </w:rPr>
        <w:t xml:space="preserve">les </w:t>
      </w:r>
      <w:r w:rsidR="000104DF" w:rsidRPr="0058064F">
        <w:rPr>
          <w:szCs w:val="22"/>
          <w:lang w:val="es-ES"/>
        </w:rPr>
        <w:t>hace únicamente a las mujeres que tienen hijos/as viviendo</w:t>
      </w:r>
      <w:r w:rsidR="00CF6D78" w:rsidRPr="0058064F">
        <w:rPr>
          <w:szCs w:val="22"/>
          <w:lang w:val="es-ES"/>
        </w:rPr>
        <w:t xml:space="preserve"> con ellas en</w:t>
      </w:r>
      <w:r w:rsidR="008C2CC7" w:rsidRPr="0058064F">
        <w:rPr>
          <w:szCs w:val="22"/>
          <w:lang w:val="es-ES"/>
        </w:rPr>
        <w:t xml:space="preserve"> el mismo </w:t>
      </w:r>
      <w:r w:rsidR="007837B3" w:rsidRPr="0058064F">
        <w:rPr>
          <w:szCs w:val="22"/>
          <w:lang w:val="es-ES"/>
        </w:rPr>
        <w:t>hogar</w:t>
      </w:r>
      <w:r>
        <w:rPr>
          <w:szCs w:val="22"/>
          <w:lang w:val="es-ES"/>
        </w:rPr>
        <w:t xml:space="preserve"> (CM4= Sí)</w:t>
      </w:r>
      <w:r w:rsidR="008C2CC7" w:rsidRPr="0058064F">
        <w:rPr>
          <w:szCs w:val="22"/>
          <w:lang w:val="es-ES"/>
        </w:rPr>
        <w:t xml:space="preserve">, </w:t>
      </w:r>
      <w:r>
        <w:rPr>
          <w:szCs w:val="22"/>
          <w:lang w:val="es-ES"/>
        </w:rPr>
        <w:t xml:space="preserve">al menos </w:t>
      </w:r>
      <w:r w:rsidR="000104DF" w:rsidRPr="0058064F">
        <w:rPr>
          <w:szCs w:val="22"/>
          <w:lang w:val="es-ES"/>
        </w:rPr>
        <w:t xml:space="preserve">uno de los espacios deberá contener un valor superior a </w:t>
      </w:r>
      <w:r w:rsidR="00B31D53">
        <w:rPr>
          <w:szCs w:val="22"/>
          <w:lang w:val="es-ES"/>
        </w:rPr>
        <w:t>‘</w:t>
      </w:r>
      <w:r w:rsidR="000104DF" w:rsidRPr="0058064F">
        <w:rPr>
          <w:szCs w:val="22"/>
          <w:lang w:val="es-ES"/>
        </w:rPr>
        <w:t>00</w:t>
      </w:r>
      <w:r w:rsidR="00B31D53">
        <w:rPr>
          <w:szCs w:val="22"/>
          <w:lang w:val="es-ES"/>
        </w:rPr>
        <w:t>’</w:t>
      </w:r>
      <w:r w:rsidR="000104DF" w:rsidRPr="0058064F">
        <w:rPr>
          <w:szCs w:val="22"/>
          <w:lang w:val="es-ES"/>
        </w:rPr>
        <w:t>.</w:t>
      </w:r>
    </w:p>
    <w:p w14:paraId="33CE8752" w14:textId="77777777" w:rsidR="007837B3" w:rsidRPr="0058064F" w:rsidRDefault="007837B3" w:rsidP="00955D30">
      <w:pPr>
        <w:ind w:left="360"/>
        <w:rPr>
          <w:szCs w:val="22"/>
          <w:lang w:val="es-ES"/>
        </w:rPr>
      </w:pPr>
    </w:p>
    <w:p w14:paraId="152A25A4" w14:textId="77777777" w:rsidR="000104DF" w:rsidRPr="0058064F" w:rsidRDefault="000104DF" w:rsidP="00955D30">
      <w:pPr>
        <w:ind w:left="360"/>
        <w:rPr>
          <w:szCs w:val="22"/>
          <w:lang w:val="es-ES"/>
        </w:rPr>
      </w:pPr>
      <w:r w:rsidRPr="0058064F">
        <w:rPr>
          <w:szCs w:val="22"/>
          <w:lang w:val="es-ES"/>
        </w:rPr>
        <w:t>Recuerde que nos interesan solamente los hijos/as PROPIOS de la entrevist</w:t>
      </w:r>
      <w:r w:rsidR="008C2CC7" w:rsidRPr="0058064F">
        <w:rPr>
          <w:szCs w:val="22"/>
          <w:lang w:val="es-ES"/>
        </w:rPr>
        <w:t xml:space="preserve">ada, y no los hijos/as </w:t>
      </w:r>
      <w:r w:rsidRPr="0058064F">
        <w:rPr>
          <w:szCs w:val="22"/>
          <w:lang w:val="es-ES"/>
        </w:rPr>
        <w:t>adoptivos, los hijos/as de su marido con otra mujer</w:t>
      </w:r>
      <w:r w:rsidR="007837B3" w:rsidRPr="0058064F">
        <w:rPr>
          <w:szCs w:val="22"/>
          <w:lang w:val="es-ES"/>
        </w:rPr>
        <w:t xml:space="preserve">, </w:t>
      </w:r>
      <w:r w:rsidR="00220109" w:rsidRPr="0058064F">
        <w:rPr>
          <w:szCs w:val="22"/>
          <w:lang w:val="es-ES"/>
        </w:rPr>
        <w:t xml:space="preserve">los hijos/as de algún otro familiar </w:t>
      </w:r>
      <w:r w:rsidR="00220109">
        <w:rPr>
          <w:szCs w:val="22"/>
          <w:lang w:val="es-ES"/>
        </w:rPr>
        <w:t xml:space="preserve">o </w:t>
      </w:r>
      <w:r w:rsidR="007837B3" w:rsidRPr="0058064F">
        <w:rPr>
          <w:szCs w:val="22"/>
          <w:lang w:val="es-ES"/>
        </w:rPr>
        <w:t>los hijos/as de los que es la cuidadora</w:t>
      </w:r>
      <w:r w:rsidRPr="0058064F">
        <w:rPr>
          <w:szCs w:val="22"/>
          <w:lang w:val="es-ES"/>
        </w:rPr>
        <w:t>.</w:t>
      </w:r>
    </w:p>
    <w:p w14:paraId="0CF2B7AF" w14:textId="77777777" w:rsidR="000104DF" w:rsidRPr="0058064F" w:rsidRDefault="000104DF" w:rsidP="00955D30">
      <w:pPr>
        <w:ind w:left="360"/>
        <w:rPr>
          <w:szCs w:val="22"/>
          <w:lang w:val="es-ES"/>
        </w:rPr>
      </w:pPr>
    </w:p>
    <w:p w14:paraId="567D6367" w14:textId="1F760608" w:rsidR="000104DF" w:rsidRPr="00955D30" w:rsidRDefault="000104DF" w:rsidP="000104DF">
      <w:pPr>
        <w:autoSpaceDE w:val="0"/>
        <w:autoSpaceDN w:val="0"/>
        <w:adjustRightInd w:val="0"/>
        <w:rPr>
          <w:b/>
          <w:smallCaps/>
          <w:szCs w:val="22"/>
          <w:lang w:val="es-ES"/>
        </w:rPr>
      </w:pPr>
      <w:r w:rsidRPr="00955D30">
        <w:rPr>
          <w:b/>
          <w:smallCaps/>
          <w:szCs w:val="22"/>
          <w:lang w:val="es-ES"/>
        </w:rPr>
        <w:t>CM</w:t>
      </w:r>
      <w:r w:rsidR="00EC1554" w:rsidRPr="00955D30">
        <w:rPr>
          <w:b/>
          <w:smallCaps/>
          <w:szCs w:val="22"/>
          <w:lang w:val="es-ES"/>
        </w:rPr>
        <w:t>6</w:t>
      </w:r>
      <w:r w:rsidRPr="00955D30">
        <w:rPr>
          <w:b/>
          <w:smallCaps/>
          <w:szCs w:val="22"/>
          <w:lang w:val="es-ES"/>
        </w:rPr>
        <w:t>. ¿</w:t>
      </w:r>
      <w:r w:rsidR="00B31D53">
        <w:rPr>
          <w:b/>
          <w:smallCaps/>
          <w:szCs w:val="22"/>
          <w:lang w:val="es-ES"/>
        </w:rPr>
        <w:t>tiene</w:t>
      </w:r>
      <w:r w:rsidR="00955D30" w:rsidRPr="00955D30">
        <w:rPr>
          <w:b/>
          <w:smallCaps/>
          <w:szCs w:val="22"/>
          <w:lang w:val="es-ES"/>
        </w:rPr>
        <w:t xml:space="preserve"> algún</w:t>
      </w:r>
      <w:r w:rsidR="00220109">
        <w:rPr>
          <w:b/>
          <w:smallCaps/>
          <w:szCs w:val="22"/>
          <w:lang w:val="es-ES"/>
        </w:rPr>
        <w:t>/os</w:t>
      </w:r>
      <w:r w:rsidR="00955D30" w:rsidRPr="00955D30">
        <w:rPr>
          <w:b/>
          <w:smallCaps/>
          <w:szCs w:val="22"/>
          <w:lang w:val="es-ES"/>
        </w:rPr>
        <w:t xml:space="preserve"> hijo o hija vivo </w:t>
      </w:r>
      <w:r w:rsidR="00B31D53">
        <w:rPr>
          <w:b/>
          <w:smallCaps/>
          <w:szCs w:val="22"/>
          <w:lang w:val="es-ES"/>
        </w:rPr>
        <w:t xml:space="preserve">a quien haya dado a luz </w:t>
      </w:r>
      <w:r w:rsidR="00955D30" w:rsidRPr="00955D30">
        <w:rPr>
          <w:b/>
          <w:smallCaps/>
          <w:szCs w:val="22"/>
          <w:lang w:val="es-ES"/>
        </w:rPr>
        <w:t>pero que no esté viviendo</w:t>
      </w:r>
      <w:r w:rsidR="00CF6D78" w:rsidRPr="00955D30">
        <w:rPr>
          <w:b/>
          <w:smallCaps/>
          <w:szCs w:val="22"/>
          <w:lang w:val="es-ES"/>
        </w:rPr>
        <w:t xml:space="preserve"> </w:t>
      </w:r>
      <w:r w:rsidR="00955D30" w:rsidRPr="00955D30">
        <w:rPr>
          <w:b/>
          <w:smallCaps/>
          <w:szCs w:val="22"/>
          <w:lang w:val="es-ES"/>
        </w:rPr>
        <w:t>con usted</w:t>
      </w:r>
      <w:r w:rsidR="00B31D53">
        <w:rPr>
          <w:b/>
          <w:smallCaps/>
          <w:szCs w:val="22"/>
          <w:lang w:val="es-ES"/>
        </w:rPr>
        <w:t xml:space="preserve"> ahora</w:t>
      </w:r>
      <w:r w:rsidRPr="00955D30">
        <w:rPr>
          <w:b/>
          <w:smallCaps/>
          <w:szCs w:val="22"/>
          <w:lang w:val="es-ES"/>
        </w:rPr>
        <w:t>?</w:t>
      </w:r>
    </w:p>
    <w:p w14:paraId="235B546A" w14:textId="77777777" w:rsidR="000104DF" w:rsidRPr="0058064F" w:rsidRDefault="000104DF" w:rsidP="00955D30">
      <w:pPr>
        <w:ind w:left="360"/>
        <w:rPr>
          <w:szCs w:val="22"/>
          <w:lang w:val="es-ES"/>
        </w:rPr>
      </w:pPr>
      <w:r w:rsidRPr="0058064F">
        <w:rPr>
          <w:szCs w:val="22"/>
          <w:lang w:val="es-ES"/>
        </w:rPr>
        <w:t>Esta pregunta se refiere a los hijos/as que están vivos pero no viven co</w:t>
      </w:r>
      <w:r w:rsidR="008C2CC7" w:rsidRPr="0058064F">
        <w:rPr>
          <w:szCs w:val="22"/>
          <w:lang w:val="es-ES"/>
        </w:rPr>
        <w:t xml:space="preserve">n la entrevistada. Por ejemplo, </w:t>
      </w:r>
      <w:r w:rsidRPr="0058064F">
        <w:rPr>
          <w:szCs w:val="22"/>
          <w:lang w:val="es-ES"/>
        </w:rPr>
        <w:t>uno o más hijos/as que pueden estar viviendo con un familia</w:t>
      </w:r>
      <w:r w:rsidR="008C2CC7" w:rsidRPr="0058064F">
        <w:rPr>
          <w:szCs w:val="22"/>
          <w:lang w:val="es-ES"/>
        </w:rPr>
        <w:t xml:space="preserve">r o en un internado, haber sido </w:t>
      </w:r>
      <w:r w:rsidRPr="0058064F">
        <w:rPr>
          <w:szCs w:val="22"/>
          <w:lang w:val="es-ES"/>
        </w:rPr>
        <w:t>entregados en adopción o ser adultos y haber abandonado el hogar.</w:t>
      </w:r>
    </w:p>
    <w:p w14:paraId="01C232DD" w14:textId="77777777" w:rsidR="00EC1554" w:rsidRPr="0058064F" w:rsidRDefault="00EC1554" w:rsidP="00955D30">
      <w:pPr>
        <w:ind w:left="360"/>
        <w:rPr>
          <w:szCs w:val="22"/>
          <w:lang w:val="es-ES"/>
        </w:rPr>
      </w:pPr>
    </w:p>
    <w:p w14:paraId="1225FF49" w14:textId="77777777" w:rsidR="000104DF" w:rsidRPr="0058064F" w:rsidRDefault="000104DF" w:rsidP="00955D30">
      <w:pPr>
        <w:ind w:left="360"/>
        <w:rPr>
          <w:szCs w:val="22"/>
          <w:lang w:val="es-ES"/>
        </w:rPr>
      </w:pPr>
      <w:r w:rsidRPr="0058064F">
        <w:rPr>
          <w:szCs w:val="22"/>
          <w:lang w:val="es-ES"/>
        </w:rPr>
        <w:t xml:space="preserve">Asegúrese de que la entrevistada no esté contando a sus hijos/as </w:t>
      </w:r>
      <w:r w:rsidR="000B50E1" w:rsidRPr="0058064F">
        <w:rPr>
          <w:szCs w:val="22"/>
          <w:lang w:val="es-ES"/>
        </w:rPr>
        <w:t>fallecidos</w:t>
      </w:r>
      <w:r w:rsidRPr="0058064F">
        <w:rPr>
          <w:szCs w:val="22"/>
          <w:lang w:val="es-ES"/>
        </w:rPr>
        <w:t xml:space="preserve"> en esta pregunta. </w:t>
      </w:r>
      <w:r w:rsidR="008C2CC7" w:rsidRPr="0058064F">
        <w:rPr>
          <w:szCs w:val="22"/>
          <w:lang w:val="es-ES"/>
        </w:rPr>
        <w:t xml:space="preserve">Marque </w:t>
      </w:r>
      <w:r w:rsidRPr="0058064F">
        <w:rPr>
          <w:szCs w:val="22"/>
          <w:lang w:val="es-ES"/>
        </w:rPr>
        <w:t>con un círculo el código</w:t>
      </w:r>
      <w:r w:rsidR="00EC1554" w:rsidRPr="0058064F">
        <w:rPr>
          <w:szCs w:val="22"/>
          <w:lang w:val="es-ES"/>
        </w:rPr>
        <w:t xml:space="preserve"> correspondiente a la respuesta. Si la informante responde “No”, pase a CM8.</w:t>
      </w:r>
    </w:p>
    <w:p w14:paraId="56BF536F" w14:textId="77777777" w:rsidR="00122D2F" w:rsidRPr="0058064F" w:rsidRDefault="00122D2F" w:rsidP="00955D30">
      <w:pPr>
        <w:ind w:left="360"/>
        <w:rPr>
          <w:szCs w:val="22"/>
          <w:lang w:val="es-ES"/>
        </w:rPr>
      </w:pPr>
    </w:p>
    <w:p w14:paraId="04F0B7D9" w14:textId="77777777" w:rsidR="000104DF" w:rsidRPr="0058064F" w:rsidRDefault="000104DF" w:rsidP="000104DF">
      <w:pPr>
        <w:autoSpaceDE w:val="0"/>
        <w:autoSpaceDN w:val="0"/>
        <w:adjustRightInd w:val="0"/>
        <w:rPr>
          <w:b/>
          <w:smallCaps/>
          <w:szCs w:val="22"/>
          <w:lang w:val="es-ES"/>
        </w:rPr>
      </w:pPr>
      <w:r w:rsidRPr="00955D30">
        <w:rPr>
          <w:b/>
          <w:smallCaps/>
          <w:szCs w:val="22"/>
          <w:lang w:val="es-ES"/>
        </w:rPr>
        <w:t>CM</w:t>
      </w:r>
      <w:r w:rsidR="00EC1554" w:rsidRPr="00955D30">
        <w:rPr>
          <w:b/>
          <w:smallCaps/>
          <w:szCs w:val="22"/>
          <w:lang w:val="es-ES"/>
        </w:rPr>
        <w:t>7</w:t>
      </w:r>
      <w:r w:rsidRPr="00955D30">
        <w:rPr>
          <w:b/>
          <w:smallCaps/>
          <w:szCs w:val="22"/>
          <w:lang w:val="es-ES"/>
        </w:rPr>
        <w:t xml:space="preserve">. </w:t>
      </w:r>
      <w:r w:rsidR="00955D30" w:rsidRPr="00955D30">
        <w:rPr>
          <w:b/>
          <w:smallCaps/>
          <w:szCs w:val="22"/>
          <w:lang w:val="es-ES"/>
        </w:rPr>
        <w:t xml:space="preserve">¿Cuántos hijos varones están vivos pero no viven con usted? </w:t>
      </w:r>
      <w:r w:rsidR="00955D30" w:rsidRPr="0058064F">
        <w:rPr>
          <w:b/>
          <w:smallCaps/>
          <w:szCs w:val="22"/>
          <w:lang w:val="es-ES"/>
        </w:rPr>
        <w:t>¿cuántas hijas están</w:t>
      </w:r>
      <w:r w:rsidR="000B50E1" w:rsidRPr="0058064F">
        <w:rPr>
          <w:b/>
          <w:smallCaps/>
          <w:szCs w:val="22"/>
          <w:lang w:val="es-ES"/>
        </w:rPr>
        <w:t xml:space="preserve"> </w:t>
      </w:r>
      <w:r w:rsidR="00955D30" w:rsidRPr="0058064F">
        <w:rPr>
          <w:b/>
          <w:smallCaps/>
          <w:szCs w:val="22"/>
          <w:lang w:val="es-ES"/>
        </w:rPr>
        <w:t>vivas pero no viven con usted?</w:t>
      </w:r>
    </w:p>
    <w:p w14:paraId="21C9B03D" w14:textId="77777777" w:rsidR="000104DF" w:rsidRPr="0058064F" w:rsidRDefault="000104DF" w:rsidP="00955D30">
      <w:pPr>
        <w:ind w:left="360"/>
        <w:rPr>
          <w:szCs w:val="22"/>
          <w:lang w:val="es-ES"/>
        </w:rPr>
      </w:pPr>
      <w:r w:rsidRPr="0058064F">
        <w:rPr>
          <w:szCs w:val="22"/>
          <w:lang w:val="es-ES"/>
        </w:rPr>
        <w:t>Si la respuesta a la pregunta CM</w:t>
      </w:r>
      <w:r w:rsidR="00EC1554" w:rsidRPr="0058064F">
        <w:rPr>
          <w:szCs w:val="22"/>
          <w:lang w:val="es-ES"/>
        </w:rPr>
        <w:t>6</w:t>
      </w:r>
      <w:r w:rsidRPr="0058064F">
        <w:rPr>
          <w:szCs w:val="22"/>
          <w:lang w:val="es-ES"/>
        </w:rPr>
        <w:t xml:space="preserve"> es “Sí”, registre en el espacio provisto el número de hijos/as q</w:t>
      </w:r>
      <w:r w:rsidR="008C2CC7" w:rsidRPr="0058064F">
        <w:rPr>
          <w:szCs w:val="22"/>
          <w:lang w:val="es-ES"/>
        </w:rPr>
        <w:t xml:space="preserve">ue </w:t>
      </w:r>
      <w:r w:rsidRPr="0058064F">
        <w:rPr>
          <w:szCs w:val="22"/>
          <w:lang w:val="es-ES"/>
        </w:rPr>
        <w:t>est</w:t>
      </w:r>
      <w:r w:rsidR="000B50E1" w:rsidRPr="0058064F">
        <w:rPr>
          <w:szCs w:val="22"/>
          <w:lang w:val="es-ES"/>
        </w:rPr>
        <w:t>á</w:t>
      </w:r>
      <w:r w:rsidRPr="0058064F">
        <w:rPr>
          <w:szCs w:val="22"/>
          <w:lang w:val="es-ES"/>
        </w:rPr>
        <w:t xml:space="preserve">n vivos pero </w:t>
      </w:r>
      <w:r w:rsidR="000B50E1" w:rsidRPr="0058064F">
        <w:rPr>
          <w:szCs w:val="22"/>
          <w:lang w:val="es-ES"/>
        </w:rPr>
        <w:t xml:space="preserve">que </w:t>
      </w:r>
      <w:r w:rsidRPr="0058064F">
        <w:rPr>
          <w:szCs w:val="22"/>
          <w:lang w:val="es-ES"/>
        </w:rPr>
        <w:t>no viven con la entrevistada. Si la respuesta es “N</w:t>
      </w:r>
      <w:r w:rsidR="008C2CC7" w:rsidRPr="0058064F">
        <w:rPr>
          <w:szCs w:val="22"/>
          <w:lang w:val="es-ES"/>
        </w:rPr>
        <w:t xml:space="preserve">inguno” en el caso de los hijos </w:t>
      </w:r>
      <w:r w:rsidRPr="0058064F">
        <w:rPr>
          <w:szCs w:val="22"/>
          <w:lang w:val="es-ES"/>
        </w:rPr>
        <w:lastRenderedPageBreak/>
        <w:t>varones (o si la entrevistada no tiene hijos varones vivos) regist</w:t>
      </w:r>
      <w:r w:rsidR="008C2CC7" w:rsidRPr="0058064F">
        <w:rPr>
          <w:szCs w:val="22"/>
          <w:lang w:val="es-ES"/>
        </w:rPr>
        <w:t xml:space="preserve">re la opción “00” en el espacio </w:t>
      </w:r>
      <w:r w:rsidRPr="0058064F">
        <w:rPr>
          <w:szCs w:val="22"/>
          <w:lang w:val="es-ES"/>
        </w:rPr>
        <w:t>provisto para los hijos varones. Si la respuesta es “Ninguna” para las</w:t>
      </w:r>
      <w:r w:rsidR="008C2CC7" w:rsidRPr="0058064F">
        <w:rPr>
          <w:szCs w:val="22"/>
          <w:lang w:val="es-ES"/>
        </w:rPr>
        <w:t xml:space="preserve"> hijas (o si la entrevistada no </w:t>
      </w:r>
      <w:r w:rsidRPr="0058064F">
        <w:rPr>
          <w:szCs w:val="22"/>
          <w:lang w:val="es-ES"/>
        </w:rPr>
        <w:t>tiene hijas vivas), registre “00” en el espacio provisto para las hijas.</w:t>
      </w:r>
    </w:p>
    <w:p w14:paraId="517AD4AC" w14:textId="77777777" w:rsidR="00EC1554" w:rsidRPr="0058064F" w:rsidRDefault="00EC1554" w:rsidP="00955D30">
      <w:pPr>
        <w:ind w:left="360"/>
        <w:rPr>
          <w:szCs w:val="22"/>
          <w:lang w:val="es-ES"/>
        </w:rPr>
      </w:pPr>
    </w:p>
    <w:p w14:paraId="703DB362" w14:textId="6DABCF1F" w:rsidR="000104DF" w:rsidRPr="0058064F" w:rsidRDefault="000104DF" w:rsidP="00955D30">
      <w:pPr>
        <w:ind w:left="360"/>
        <w:rPr>
          <w:szCs w:val="22"/>
          <w:lang w:val="es-ES"/>
        </w:rPr>
      </w:pPr>
      <w:r w:rsidRPr="0058064F">
        <w:rPr>
          <w:szCs w:val="22"/>
          <w:lang w:val="es-ES"/>
        </w:rPr>
        <w:t xml:space="preserve">Dado que esta pregunta se aplica solamente a las mujeres que tienen </w:t>
      </w:r>
      <w:r w:rsidR="008C2CC7" w:rsidRPr="0058064F">
        <w:rPr>
          <w:szCs w:val="22"/>
          <w:lang w:val="es-ES"/>
        </w:rPr>
        <w:t xml:space="preserve">hijos/as vivos que no viven con </w:t>
      </w:r>
      <w:r w:rsidRPr="0058064F">
        <w:rPr>
          <w:szCs w:val="22"/>
          <w:lang w:val="es-ES"/>
        </w:rPr>
        <w:t xml:space="preserve">ellas, uno de los espacios debe tener un valor superior a </w:t>
      </w:r>
      <w:r w:rsidR="00EF553A">
        <w:rPr>
          <w:szCs w:val="22"/>
          <w:lang w:val="es-ES"/>
        </w:rPr>
        <w:t>‘</w:t>
      </w:r>
      <w:r w:rsidRPr="0058064F">
        <w:rPr>
          <w:szCs w:val="22"/>
          <w:lang w:val="es-ES"/>
        </w:rPr>
        <w:t>00</w:t>
      </w:r>
      <w:r w:rsidR="00EF553A">
        <w:rPr>
          <w:szCs w:val="22"/>
          <w:lang w:val="es-ES"/>
        </w:rPr>
        <w:t>’</w:t>
      </w:r>
      <w:r w:rsidRPr="0058064F">
        <w:rPr>
          <w:szCs w:val="22"/>
          <w:lang w:val="es-ES"/>
        </w:rPr>
        <w:t>. Estos espa</w:t>
      </w:r>
      <w:r w:rsidR="008C2CC7" w:rsidRPr="0058064F">
        <w:rPr>
          <w:szCs w:val="22"/>
          <w:lang w:val="es-ES"/>
        </w:rPr>
        <w:t xml:space="preserve">cios no deben dejarse en blanco </w:t>
      </w:r>
      <w:r w:rsidRPr="0058064F">
        <w:rPr>
          <w:szCs w:val="22"/>
          <w:lang w:val="es-ES"/>
        </w:rPr>
        <w:t>para las mujeres a quienes se les hace esta pregunta.</w:t>
      </w:r>
    </w:p>
    <w:p w14:paraId="0A179BD5" w14:textId="77777777" w:rsidR="00EC1554" w:rsidRPr="004F5BB1" w:rsidRDefault="00EC1554" w:rsidP="000104DF">
      <w:pPr>
        <w:autoSpaceDE w:val="0"/>
        <w:autoSpaceDN w:val="0"/>
        <w:adjustRightInd w:val="0"/>
        <w:rPr>
          <w:b/>
          <w:bCs/>
          <w:sz w:val="24"/>
          <w:szCs w:val="24"/>
          <w:lang w:val="es-ES" w:eastAsia="sv-SE"/>
        </w:rPr>
      </w:pPr>
    </w:p>
    <w:p w14:paraId="46C1FD24" w14:textId="3A025E6D" w:rsidR="000104DF" w:rsidRPr="00955D30" w:rsidRDefault="000104DF" w:rsidP="000104DF">
      <w:pPr>
        <w:autoSpaceDE w:val="0"/>
        <w:autoSpaceDN w:val="0"/>
        <w:adjustRightInd w:val="0"/>
        <w:rPr>
          <w:b/>
          <w:smallCaps/>
          <w:szCs w:val="22"/>
          <w:lang w:val="es-ES"/>
        </w:rPr>
      </w:pPr>
      <w:r w:rsidRPr="00955D30">
        <w:rPr>
          <w:b/>
          <w:smallCaps/>
          <w:szCs w:val="22"/>
          <w:lang w:val="es-ES"/>
        </w:rPr>
        <w:t>CM</w:t>
      </w:r>
      <w:r w:rsidR="00EC1554" w:rsidRPr="00955D30">
        <w:rPr>
          <w:b/>
          <w:smallCaps/>
          <w:szCs w:val="22"/>
          <w:lang w:val="es-ES"/>
        </w:rPr>
        <w:t>8</w:t>
      </w:r>
      <w:r w:rsidRPr="00955D30">
        <w:rPr>
          <w:b/>
          <w:smallCaps/>
          <w:szCs w:val="22"/>
          <w:lang w:val="es-ES"/>
        </w:rPr>
        <w:t>. ¿</w:t>
      </w:r>
      <w:r w:rsidR="00955D30" w:rsidRPr="00955D30">
        <w:rPr>
          <w:b/>
          <w:smallCaps/>
          <w:szCs w:val="22"/>
          <w:lang w:val="es-ES"/>
        </w:rPr>
        <w:t>Ha dado a luz a algún hijo</w:t>
      </w:r>
      <w:r w:rsidR="00B31D53">
        <w:rPr>
          <w:b/>
          <w:smallCaps/>
          <w:szCs w:val="22"/>
          <w:lang w:val="es-ES"/>
        </w:rPr>
        <w:t xml:space="preserve"> o hij</w:t>
      </w:r>
      <w:r w:rsidR="00955D30" w:rsidRPr="00955D30">
        <w:rPr>
          <w:b/>
          <w:smallCaps/>
          <w:szCs w:val="22"/>
          <w:lang w:val="es-ES"/>
        </w:rPr>
        <w:t xml:space="preserve">a que </w:t>
      </w:r>
      <w:r w:rsidR="00B31D53">
        <w:rPr>
          <w:b/>
          <w:smallCaps/>
          <w:szCs w:val="22"/>
          <w:lang w:val="es-ES"/>
        </w:rPr>
        <w:t>nació</w:t>
      </w:r>
      <w:r w:rsidR="00955D30" w:rsidRPr="00955D30">
        <w:rPr>
          <w:b/>
          <w:smallCaps/>
          <w:szCs w:val="22"/>
          <w:lang w:val="es-ES"/>
        </w:rPr>
        <w:t xml:space="preserve"> vivo pero </w:t>
      </w:r>
      <w:r w:rsidR="00B31D53">
        <w:rPr>
          <w:b/>
          <w:smallCaps/>
          <w:szCs w:val="22"/>
          <w:lang w:val="es-ES"/>
        </w:rPr>
        <w:t>falleció</w:t>
      </w:r>
      <w:r w:rsidR="00955D30" w:rsidRPr="00955D30">
        <w:rPr>
          <w:b/>
          <w:smallCaps/>
          <w:szCs w:val="22"/>
          <w:lang w:val="es-ES"/>
        </w:rPr>
        <w:t xml:space="preserve"> después?</w:t>
      </w:r>
    </w:p>
    <w:p w14:paraId="73ACDFC0" w14:textId="07ED56DD" w:rsidR="00EF553A" w:rsidRPr="00EB0C0D" w:rsidRDefault="000104DF" w:rsidP="00EF553A">
      <w:pPr>
        <w:spacing w:line="288" w:lineRule="auto"/>
        <w:ind w:left="720"/>
        <w:rPr>
          <w:rFonts w:ascii="Calibri" w:hAnsi="Calibri"/>
          <w:szCs w:val="22"/>
          <w:lang w:val="es-US"/>
        </w:rPr>
      </w:pPr>
      <w:r w:rsidRPr="0058064F">
        <w:rPr>
          <w:szCs w:val="22"/>
          <w:lang w:val="es-ES"/>
        </w:rPr>
        <w:t>Esta pregunta es extremadamente importante</w:t>
      </w:r>
      <w:r w:rsidR="00EF553A">
        <w:rPr>
          <w:szCs w:val="22"/>
          <w:lang w:val="es-ES"/>
        </w:rPr>
        <w:t xml:space="preserve"> para determinar los índices de mortalidad infantil. Algunas informantes pueden ser renuentes a dar una respuesta clara y a hablar sobre el tema. La informante puede ponerse triste o molesta porque usted está preguntando estas cosas, especialmente si hay una muerte reciente. Sea </w:t>
      </w:r>
      <w:r w:rsidR="008C33DE">
        <w:rPr>
          <w:szCs w:val="22"/>
          <w:lang w:val="es-ES"/>
        </w:rPr>
        <w:t>comprensiva y maneje</w:t>
      </w:r>
      <w:r w:rsidR="00EF553A">
        <w:rPr>
          <w:szCs w:val="22"/>
          <w:lang w:val="es-ES"/>
        </w:rPr>
        <w:t xml:space="preserve"> estas situaciones</w:t>
      </w:r>
      <w:r w:rsidR="008C33DE">
        <w:rPr>
          <w:szCs w:val="22"/>
          <w:lang w:val="es-ES"/>
        </w:rPr>
        <w:t xml:space="preserve"> con tacto</w:t>
      </w:r>
      <w:r w:rsidR="00EF553A">
        <w:rPr>
          <w:szCs w:val="22"/>
          <w:lang w:val="es-ES"/>
        </w:rPr>
        <w:t xml:space="preserve">. Mencione que usted sabe que el tema es doloroso, pero que la información es importante. </w:t>
      </w:r>
    </w:p>
    <w:p w14:paraId="1B1921DA" w14:textId="77777777" w:rsidR="000104DF" w:rsidRPr="0058064F" w:rsidRDefault="000104DF" w:rsidP="00955D30">
      <w:pPr>
        <w:ind w:left="360"/>
        <w:rPr>
          <w:szCs w:val="22"/>
          <w:lang w:val="es-ES"/>
        </w:rPr>
      </w:pPr>
    </w:p>
    <w:p w14:paraId="2E345E85" w14:textId="77777777" w:rsidR="00EC1554" w:rsidRPr="0058064F" w:rsidRDefault="00EC1554" w:rsidP="00955D30">
      <w:pPr>
        <w:ind w:left="360"/>
        <w:rPr>
          <w:szCs w:val="22"/>
          <w:lang w:val="es-ES"/>
        </w:rPr>
      </w:pPr>
    </w:p>
    <w:p w14:paraId="2A1AE23E" w14:textId="77777777" w:rsidR="000104DF" w:rsidRPr="00955D30" w:rsidRDefault="000104DF" w:rsidP="00955D30">
      <w:pPr>
        <w:ind w:left="360"/>
        <w:rPr>
          <w:szCs w:val="22"/>
          <w:lang w:val="es-ES"/>
        </w:rPr>
      </w:pPr>
      <w:r w:rsidRPr="0058064F">
        <w:rPr>
          <w:szCs w:val="22"/>
          <w:lang w:val="es-ES"/>
        </w:rPr>
        <w:t xml:space="preserve">Marque con un círculo el código correspondiente a la respuesta. </w:t>
      </w:r>
      <w:r w:rsidR="008C2CC7" w:rsidRPr="00955D30">
        <w:rPr>
          <w:szCs w:val="22"/>
          <w:lang w:val="es-ES"/>
        </w:rPr>
        <w:t xml:space="preserve">Algunas entrevistadas pueden </w:t>
      </w:r>
      <w:r w:rsidR="00260B44">
        <w:rPr>
          <w:szCs w:val="22"/>
          <w:lang w:val="es-ES"/>
        </w:rPr>
        <w:t>errar al</w:t>
      </w:r>
      <w:r w:rsidR="008C2CC7" w:rsidRPr="00955D30">
        <w:rPr>
          <w:szCs w:val="22"/>
          <w:lang w:val="es-ES"/>
        </w:rPr>
        <w:t xml:space="preserve"> </w:t>
      </w:r>
      <w:r w:rsidRPr="00955D30">
        <w:rPr>
          <w:szCs w:val="22"/>
          <w:lang w:val="es-ES"/>
        </w:rPr>
        <w:t>mencionar a los hijos/as que fallecieron cuando eran muy pequeños, de manera que, si la respuesta es</w:t>
      </w:r>
      <w:r w:rsidR="000B50E1" w:rsidRPr="00955D30">
        <w:rPr>
          <w:szCs w:val="22"/>
          <w:lang w:val="es-ES"/>
        </w:rPr>
        <w:t xml:space="preserve"> </w:t>
      </w:r>
      <w:r w:rsidRPr="00955D30">
        <w:rPr>
          <w:szCs w:val="22"/>
          <w:lang w:val="es-ES"/>
        </w:rPr>
        <w:t xml:space="preserve">“No”, es importante </w:t>
      </w:r>
      <w:r w:rsidR="000B50E1" w:rsidRPr="00955D30">
        <w:rPr>
          <w:szCs w:val="22"/>
          <w:lang w:val="es-ES"/>
        </w:rPr>
        <w:t>plantear</w:t>
      </w:r>
      <w:r w:rsidRPr="00955D30">
        <w:rPr>
          <w:szCs w:val="22"/>
          <w:lang w:val="es-ES"/>
        </w:rPr>
        <w:t xml:space="preserve"> preguntas adicionales como: </w:t>
      </w:r>
      <w:r w:rsidR="000B50E1" w:rsidRPr="00955D30">
        <w:rPr>
          <w:szCs w:val="22"/>
          <w:lang w:val="es-ES"/>
        </w:rPr>
        <w:t>“</w:t>
      </w:r>
      <w:r w:rsidR="00955D30" w:rsidRPr="00955D30">
        <w:rPr>
          <w:rFonts w:ascii="Times New Roman Bold" w:hAnsi="Times New Roman Bold"/>
          <w:b/>
          <w:smallCaps/>
          <w:szCs w:val="22"/>
          <w:lang w:val="es-ES"/>
        </w:rPr>
        <w:t>Es decir, a un ni</w:t>
      </w:r>
      <w:r w:rsidR="00955D30" w:rsidRPr="00955D30">
        <w:rPr>
          <w:rFonts w:ascii="Times New Roman Bold" w:hAnsi="Times New Roman Bold" w:hint="eastAsia"/>
          <w:b/>
          <w:smallCaps/>
          <w:szCs w:val="22"/>
          <w:lang w:val="es-ES"/>
        </w:rPr>
        <w:t>ñ</w:t>
      </w:r>
      <w:r w:rsidR="00955D30" w:rsidRPr="00955D30">
        <w:rPr>
          <w:rFonts w:ascii="Times New Roman Bold" w:hAnsi="Times New Roman Bold"/>
          <w:b/>
          <w:smallCaps/>
          <w:szCs w:val="22"/>
          <w:lang w:val="es-ES"/>
        </w:rPr>
        <w:t>o/a que respir</w:t>
      </w:r>
      <w:r w:rsidR="00955D30" w:rsidRPr="00955D30">
        <w:rPr>
          <w:rFonts w:ascii="Times New Roman Bold" w:hAnsi="Times New Roman Bold" w:hint="eastAsia"/>
          <w:b/>
          <w:smallCaps/>
          <w:szCs w:val="22"/>
          <w:lang w:val="es-ES"/>
        </w:rPr>
        <w:t>ó</w:t>
      </w:r>
      <w:r w:rsidR="00955D30" w:rsidRPr="00955D30">
        <w:rPr>
          <w:rFonts w:ascii="Times New Roman Bold" w:hAnsi="Times New Roman Bold"/>
          <w:b/>
          <w:smallCaps/>
          <w:szCs w:val="22"/>
          <w:lang w:val="es-ES"/>
        </w:rPr>
        <w:t>, llor</w:t>
      </w:r>
      <w:r w:rsidR="00955D30" w:rsidRPr="00955D30">
        <w:rPr>
          <w:rFonts w:ascii="Times New Roman Bold" w:hAnsi="Times New Roman Bold" w:hint="eastAsia"/>
          <w:b/>
          <w:smallCaps/>
          <w:szCs w:val="22"/>
          <w:lang w:val="es-ES"/>
        </w:rPr>
        <w:t>ó</w:t>
      </w:r>
      <w:r w:rsidR="00955D30" w:rsidRPr="00955D30">
        <w:rPr>
          <w:rFonts w:ascii="Times New Roman Bold" w:hAnsi="Times New Roman Bold"/>
          <w:b/>
          <w:smallCaps/>
          <w:szCs w:val="22"/>
          <w:lang w:val="es-ES"/>
        </w:rPr>
        <w:t xml:space="preserve"> o dio se</w:t>
      </w:r>
      <w:r w:rsidR="00955D30" w:rsidRPr="00955D30">
        <w:rPr>
          <w:rFonts w:ascii="Times New Roman Bold" w:hAnsi="Times New Roman Bold" w:hint="eastAsia"/>
          <w:b/>
          <w:smallCaps/>
          <w:szCs w:val="22"/>
          <w:lang w:val="es-ES"/>
        </w:rPr>
        <w:t>ñ</w:t>
      </w:r>
      <w:r w:rsidR="00955D30" w:rsidRPr="00955D30">
        <w:rPr>
          <w:rFonts w:ascii="Times New Roman Bold" w:hAnsi="Times New Roman Bold"/>
          <w:b/>
          <w:smallCaps/>
          <w:szCs w:val="22"/>
          <w:lang w:val="es-ES"/>
        </w:rPr>
        <w:t xml:space="preserve">ales de vida </w:t>
      </w:r>
      <w:r w:rsidR="00955D30" w:rsidRPr="00955D30">
        <w:rPr>
          <w:rFonts w:ascii="Times New Roman Bold" w:hAnsi="Times New Roman Bold" w:hint="eastAsia"/>
          <w:b/>
          <w:smallCaps/>
          <w:szCs w:val="22"/>
          <w:lang w:val="es-ES"/>
        </w:rPr>
        <w:t>–</w:t>
      </w:r>
      <w:r w:rsidR="00955D30" w:rsidRPr="00955D30">
        <w:rPr>
          <w:rFonts w:ascii="Times New Roman Bold" w:hAnsi="Times New Roman Bold"/>
          <w:b/>
          <w:smallCaps/>
          <w:szCs w:val="22"/>
          <w:lang w:val="es-ES"/>
        </w:rPr>
        <w:t>incluso si sobrevivi</w:t>
      </w:r>
      <w:r w:rsidR="00955D30" w:rsidRPr="00955D30">
        <w:rPr>
          <w:rFonts w:ascii="Times New Roman Bold" w:hAnsi="Times New Roman Bold" w:hint="eastAsia"/>
          <w:b/>
          <w:smallCaps/>
          <w:szCs w:val="22"/>
          <w:lang w:val="es-ES"/>
        </w:rPr>
        <w:t>ó</w:t>
      </w:r>
      <w:r w:rsidR="00955D30" w:rsidRPr="00955D30">
        <w:rPr>
          <w:rFonts w:ascii="Times New Roman Bold" w:hAnsi="Times New Roman Bold"/>
          <w:b/>
          <w:smallCaps/>
          <w:szCs w:val="22"/>
          <w:lang w:val="es-ES"/>
        </w:rPr>
        <w:t xml:space="preserve"> solamente unos cuantos minutos u horas</w:t>
      </w:r>
      <w:r w:rsidRPr="00955D30">
        <w:rPr>
          <w:szCs w:val="22"/>
          <w:lang w:val="es-ES"/>
        </w:rPr>
        <w:t>” Si la respuesta sigue siendo “No”, pase a la pregunta CM</w:t>
      </w:r>
      <w:r w:rsidR="00EC1554" w:rsidRPr="00955D30">
        <w:rPr>
          <w:szCs w:val="22"/>
          <w:lang w:val="es-ES"/>
        </w:rPr>
        <w:t>10</w:t>
      </w:r>
      <w:r w:rsidRPr="00955D30">
        <w:rPr>
          <w:szCs w:val="22"/>
          <w:lang w:val="es-ES"/>
        </w:rPr>
        <w:t>.</w:t>
      </w:r>
    </w:p>
    <w:p w14:paraId="64663AC4" w14:textId="77777777" w:rsidR="00EC1554" w:rsidRPr="004F5BB1" w:rsidRDefault="00EC1554" w:rsidP="000104DF">
      <w:pPr>
        <w:autoSpaceDE w:val="0"/>
        <w:autoSpaceDN w:val="0"/>
        <w:adjustRightInd w:val="0"/>
        <w:rPr>
          <w:b/>
          <w:bCs/>
          <w:sz w:val="24"/>
          <w:szCs w:val="24"/>
          <w:lang w:val="es-ES" w:eastAsia="sv-SE"/>
        </w:rPr>
      </w:pPr>
    </w:p>
    <w:p w14:paraId="51555224" w14:textId="77777777" w:rsidR="00122D2F" w:rsidRPr="004F5BB1" w:rsidRDefault="00122D2F" w:rsidP="001F1229">
      <w:pPr>
        <w:rPr>
          <w:smallCaps/>
          <w:sz w:val="24"/>
          <w:szCs w:val="24"/>
          <w:lang w:val="es-ES"/>
        </w:rPr>
      </w:pPr>
    </w:p>
    <w:p w14:paraId="513D11AF" w14:textId="51C1D05C" w:rsidR="00EC1554" w:rsidRPr="004F5BB1" w:rsidRDefault="00EC1554" w:rsidP="00EC1554">
      <w:pPr>
        <w:autoSpaceDE w:val="0"/>
        <w:autoSpaceDN w:val="0"/>
        <w:adjustRightInd w:val="0"/>
        <w:rPr>
          <w:b/>
          <w:bCs/>
          <w:sz w:val="24"/>
          <w:szCs w:val="24"/>
          <w:lang w:val="es-ES" w:eastAsia="sv-SE"/>
        </w:rPr>
      </w:pPr>
      <w:r w:rsidRPr="00D83474">
        <w:rPr>
          <w:rFonts w:ascii="Times New Roman Bold" w:hAnsi="Times New Roman Bold"/>
          <w:b/>
          <w:smallCaps/>
          <w:szCs w:val="22"/>
          <w:lang w:val="es-ES"/>
        </w:rPr>
        <w:t>CM9. ¿</w:t>
      </w:r>
      <w:r w:rsidR="00D83474" w:rsidRPr="00D83474">
        <w:rPr>
          <w:rFonts w:ascii="Times New Roman Bold" w:hAnsi="Times New Roman Bold"/>
          <w:b/>
          <w:smallCaps/>
          <w:szCs w:val="22"/>
          <w:lang w:val="es-ES"/>
        </w:rPr>
        <w:t>Cu</w:t>
      </w:r>
      <w:r w:rsidR="00D83474" w:rsidRPr="00D83474">
        <w:rPr>
          <w:rFonts w:ascii="Times New Roman Bold" w:hAnsi="Times New Roman Bold" w:hint="eastAsia"/>
          <w:b/>
          <w:smallCaps/>
          <w:szCs w:val="22"/>
          <w:lang w:val="es-ES"/>
        </w:rPr>
        <w:t>á</w:t>
      </w:r>
      <w:r w:rsidR="00D83474" w:rsidRPr="00D83474">
        <w:rPr>
          <w:rFonts w:ascii="Times New Roman Bold" w:hAnsi="Times New Roman Bold"/>
          <w:b/>
          <w:smallCaps/>
          <w:szCs w:val="22"/>
          <w:lang w:val="es-ES"/>
        </w:rPr>
        <w:t>ntos ni</w:t>
      </w:r>
      <w:r w:rsidR="00D83474" w:rsidRPr="00D83474">
        <w:rPr>
          <w:rFonts w:ascii="Times New Roman Bold" w:hAnsi="Times New Roman Bold" w:hint="eastAsia"/>
          <w:b/>
          <w:smallCaps/>
          <w:szCs w:val="22"/>
          <w:lang w:val="es-ES"/>
        </w:rPr>
        <w:t>ñ</w:t>
      </w:r>
      <w:r w:rsidR="00D83474" w:rsidRPr="00D83474">
        <w:rPr>
          <w:rFonts w:ascii="Times New Roman Bold" w:hAnsi="Times New Roman Bold"/>
          <w:b/>
          <w:smallCaps/>
          <w:szCs w:val="22"/>
          <w:lang w:val="es-ES"/>
        </w:rPr>
        <w:t xml:space="preserve">os </w:t>
      </w:r>
      <w:r w:rsidR="00E3005C">
        <w:rPr>
          <w:rFonts w:ascii="Times New Roman Bold" w:hAnsi="Times New Roman Bold"/>
          <w:b/>
          <w:smallCaps/>
          <w:szCs w:val="22"/>
          <w:lang w:val="es-ES"/>
        </w:rPr>
        <w:t xml:space="preserve">varones </w:t>
      </w:r>
      <w:r w:rsidR="00D83474" w:rsidRPr="00D83474">
        <w:rPr>
          <w:rFonts w:ascii="Times New Roman Bold" w:hAnsi="Times New Roman Bold"/>
          <w:b/>
          <w:smallCaps/>
          <w:szCs w:val="22"/>
          <w:lang w:val="es-ES"/>
        </w:rPr>
        <w:t xml:space="preserve">han </w:t>
      </w:r>
      <w:r w:rsidR="00E3005C">
        <w:rPr>
          <w:rFonts w:ascii="Times New Roman Bold" w:hAnsi="Times New Roman Bold"/>
          <w:b/>
          <w:smallCaps/>
          <w:szCs w:val="22"/>
          <w:lang w:val="es-ES"/>
        </w:rPr>
        <w:t>fallecido</w:t>
      </w:r>
      <w:r w:rsidR="00D83474" w:rsidRPr="00D83474">
        <w:rPr>
          <w:rFonts w:ascii="Times New Roman Bold" w:hAnsi="Times New Roman Bold"/>
          <w:b/>
          <w:smallCaps/>
          <w:szCs w:val="22"/>
          <w:lang w:val="es-ES"/>
        </w:rPr>
        <w:t xml:space="preserve">? </w:t>
      </w:r>
      <w:r w:rsidR="00D83474" w:rsidRPr="00D83474">
        <w:rPr>
          <w:rFonts w:ascii="Times New Roman Bold" w:hAnsi="Times New Roman Bold" w:hint="eastAsia"/>
          <w:b/>
          <w:smallCaps/>
          <w:szCs w:val="22"/>
          <w:lang w:val="es-ES"/>
        </w:rPr>
        <w:t>¿</w:t>
      </w:r>
      <w:r w:rsidR="00D83474" w:rsidRPr="00D83474">
        <w:rPr>
          <w:rFonts w:ascii="Times New Roman Bold" w:hAnsi="Times New Roman Bold"/>
          <w:b/>
          <w:smallCaps/>
          <w:szCs w:val="22"/>
          <w:lang w:val="es-ES"/>
        </w:rPr>
        <w:t>Cu</w:t>
      </w:r>
      <w:r w:rsidR="00D83474" w:rsidRPr="00D83474">
        <w:rPr>
          <w:rFonts w:ascii="Times New Roman Bold" w:hAnsi="Times New Roman Bold" w:hint="eastAsia"/>
          <w:b/>
          <w:smallCaps/>
          <w:szCs w:val="22"/>
          <w:lang w:val="es-ES"/>
        </w:rPr>
        <w:t>á</w:t>
      </w:r>
      <w:r w:rsidR="00D83474" w:rsidRPr="00D83474">
        <w:rPr>
          <w:rFonts w:ascii="Times New Roman Bold" w:hAnsi="Times New Roman Bold"/>
          <w:b/>
          <w:smallCaps/>
          <w:szCs w:val="22"/>
          <w:lang w:val="es-ES"/>
        </w:rPr>
        <w:t>ntas ni</w:t>
      </w:r>
      <w:r w:rsidR="00D83474" w:rsidRPr="00D83474">
        <w:rPr>
          <w:rFonts w:ascii="Times New Roman Bold" w:hAnsi="Times New Roman Bold" w:hint="eastAsia"/>
          <w:b/>
          <w:smallCaps/>
          <w:szCs w:val="22"/>
          <w:lang w:val="es-ES"/>
        </w:rPr>
        <w:t>ñ</w:t>
      </w:r>
      <w:r w:rsidR="00D83474" w:rsidRPr="00D83474">
        <w:rPr>
          <w:rFonts w:ascii="Times New Roman Bold" w:hAnsi="Times New Roman Bold"/>
          <w:b/>
          <w:smallCaps/>
          <w:szCs w:val="22"/>
          <w:lang w:val="es-ES"/>
        </w:rPr>
        <w:t xml:space="preserve">as han </w:t>
      </w:r>
      <w:r w:rsidR="00E3005C">
        <w:rPr>
          <w:rFonts w:ascii="Times New Roman Bold" w:hAnsi="Times New Roman Bold"/>
          <w:b/>
          <w:smallCaps/>
          <w:szCs w:val="22"/>
          <w:lang w:val="es-ES"/>
        </w:rPr>
        <w:t>fallecido</w:t>
      </w:r>
      <w:r w:rsidR="00D83474" w:rsidRPr="00D83474">
        <w:rPr>
          <w:rFonts w:ascii="Times New Roman Bold" w:hAnsi="Times New Roman Bold"/>
          <w:b/>
          <w:smallCaps/>
          <w:szCs w:val="22"/>
          <w:lang w:val="es-ES"/>
        </w:rPr>
        <w:t>?</w:t>
      </w:r>
    </w:p>
    <w:p w14:paraId="2EDC41EA" w14:textId="178652D5" w:rsidR="00EC1554" w:rsidRPr="0058064F" w:rsidRDefault="00EC1554" w:rsidP="00D83474">
      <w:pPr>
        <w:ind w:left="360"/>
        <w:rPr>
          <w:szCs w:val="22"/>
          <w:lang w:val="es-ES"/>
        </w:rPr>
      </w:pPr>
      <w:r w:rsidRPr="0058064F">
        <w:rPr>
          <w:szCs w:val="22"/>
          <w:lang w:val="es-ES"/>
        </w:rPr>
        <w:t xml:space="preserve">Si la respuesta a la pregunta CM8 es “Sí”, registre en los espacios provistos el número de hijos/as que nacieron vivos pero </w:t>
      </w:r>
      <w:r w:rsidR="000213AA">
        <w:rPr>
          <w:szCs w:val="22"/>
          <w:lang w:val="es-ES"/>
        </w:rPr>
        <w:t xml:space="preserve">que </w:t>
      </w:r>
      <w:r w:rsidRPr="0058064F">
        <w:rPr>
          <w:szCs w:val="22"/>
          <w:lang w:val="es-ES"/>
        </w:rPr>
        <w:t xml:space="preserve">fallecieron posteriormente. No deje ninguno de los dos espacios en blanco. Para las mujeres a las que se les haya formulado esta pregunta, uno de los dos espacios debe tener un valor superior a </w:t>
      </w:r>
      <w:r w:rsidR="00E3005C">
        <w:rPr>
          <w:szCs w:val="22"/>
          <w:lang w:val="es-ES"/>
        </w:rPr>
        <w:t>‘</w:t>
      </w:r>
      <w:r w:rsidRPr="0058064F">
        <w:rPr>
          <w:szCs w:val="22"/>
          <w:lang w:val="es-ES"/>
        </w:rPr>
        <w:t>00</w:t>
      </w:r>
      <w:r w:rsidR="00E3005C">
        <w:rPr>
          <w:szCs w:val="22"/>
          <w:lang w:val="es-ES"/>
        </w:rPr>
        <w:t>’</w:t>
      </w:r>
      <w:r w:rsidRPr="0058064F">
        <w:rPr>
          <w:szCs w:val="22"/>
          <w:lang w:val="es-ES"/>
        </w:rPr>
        <w:t>.</w:t>
      </w:r>
    </w:p>
    <w:p w14:paraId="52D97198" w14:textId="77777777" w:rsidR="00EC1554" w:rsidRPr="004F5BB1" w:rsidRDefault="00EC1554" w:rsidP="00EC1554">
      <w:pPr>
        <w:autoSpaceDE w:val="0"/>
        <w:autoSpaceDN w:val="0"/>
        <w:adjustRightInd w:val="0"/>
        <w:rPr>
          <w:sz w:val="24"/>
          <w:szCs w:val="24"/>
          <w:lang w:val="es-ES" w:eastAsia="sv-SE"/>
        </w:rPr>
      </w:pPr>
    </w:p>
    <w:p w14:paraId="7AE7A7E9" w14:textId="1363441F" w:rsidR="00EC1554" w:rsidRPr="00A52C28" w:rsidRDefault="00EC1554" w:rsidP="00A52C28">
      <w:pPr>
        <w:tabs>
          <w:tab w:val="left" w:pos="5425"/>
        </w:tabs>
        <w:autoSpaceDE w:val="0"/>
        <w:autoSpaceDN w:val="0"/>
        <w:adjustRightInd w:val="0"/>
        <w:rPr>
          <w:b/>
          <w:bCs/>
          <w:i/>
          <w:iCs/>
          <w:szCs w:val="24"/>
          <w:lang w:val="es-ES" w:eastAsia="sv-SE"/>
        </w:rPr>
      </w:pPr>
      <w:r w:rsidRPr="00A52C28">
        <w:rPr>
          <w:b/>
          <w:bCs/>
          <w:szCs w:val="24"/>
          <w:lang w:val="es-ES" w:eastAsia="sv-SE"/>
        </w:rPr>
        <w:t xml:space="preserve">CM10. </w:t>
      </w:r>
      <w:r w:rsidRPr="00A52C28">
        <w:rPr>
          <w:b/>
          <w:bCs/>
          <w:i/>
          <w:iCs/>
          <w:szCs w:val="24"/>
          <w:lang w:val="es-ES" w:eastAsia="sv-SE"/>
        </w:rPr>
        <w:t xml:space="preserve">Sume las respuestas </w:t>
      </w:r>
      <w:r w:rsidR="000D648A">
        <w:rPr>
          <w:b/>
          <w:bCs/>
          <w:i/>
          <w:iCs/>
          <w:szCs w:val="24"/>
          <w:lang w:val="es-ES" w:eastAsia="sv-SE"/>
        </w:rPr>
        <w:t>a las preguntas</w:t>
      </w:r>
      <w:r w:rsidRPr="00A52C28">
        <w:rPr>
          <w:b/>
          <w:bCs/>
          <w:i/>
          <w:iCs/>
          <w:szCs w:val="24"/>
          <w:lang w:val="es-ES" w:eastAsia="sv-SE"/>
        </w:rPr>
        <w:t xml:space="preserve"> CM5, CM7, y CM9.</w:t>
      </w:r>
      <w:r w:rsidR="00A52C28" w:rsidRPr="00A52C28">
        <w:rPr>
          <w:b/>
          <w:bCs/>
          <w:i/>
          <w:iCs/>
          <w:szCs w:val="24"/>
          <w:lang w:val="es-ES" w:eastAsia="sv-SE"/>
        </w:rPr>
        <w:tab/>
      </w:r>
    </w:p>
    <w:p w14:paraId="242191BA" w14:textId="77777777" w:rsidR="00EC1554" w:rsidRPr="0058064F" w:rsidRDefault="00EC1554" w:rsidP="00A52C28">
      <w:pPr>
        <w:ind w:left="360"/>
        <w:rPr>
          <w:szCs w:val="22"/>
          <w:lang w:val="es-ES"/>
        </w:rPr>
      </w:pPr>
      <w:r w:rsidRPr="0058064F">
        <w:rPr>
          <w:szCs w:val="22"/>
          <w:lang w:val="es-ES"/>
        </w:rPr>
        <w:t xml:space="preserve">Sume el número de nacimientos reportados en CM5, CM7 y </w:t>
      </w:r>
      <w:r w:rsidR="000B50E1" w:rsidRPr="0058064F">
        <w:rPr>
          <w:szCs w:val="22"/>
          <w:lang w:val="es-ES"/>
        </w:rPr>
        <w:t>CM9 y anote la cifra total aquí y</w:t>
      </w:r>
      <w:r w:rsidR="00A409B5">
        <w:rPr>
          <w:szCs w:val="22"/>
          <w:lang w:val="es-ES"/>
        </w:rPr>
        <w:t>,</w:t>
      </w:r>
      <w:r w:rsidRPr="0058064F">
        <w:rPr>
          <w:szCs w:val="22"/>
          <w:lang w:val="es-ES"/>
        </w:rPr>
        <w:t xml:space="preserve"> después, </w:t>
      </w:r>
      <w:r w:rsidR="00072568" w:rsidRPr="0058064F">
        <w:rPr>
          <w:szCs w:val="22"/>
          <w:lang w:val="es-ES"/>
        </w:rPr>
        <w:t>continúe con CM11.</w:t>
      </w:r>
    </w:p>
    <w:p w14:paraId="36E05E9E" w14:textId="77777777" w:rsidR="00EC1554" w:rsidRPr="004F5BB1" w:rsidRDefault="00EC1554" w:rsidP="001F1229">
      <w:pPr>
        <w:keepNext/>
        <w:rPr>
          <w:b/>
          <w:sz w:val="24"/>
          <w:szCs w:val="24"/>
          <w:lang w:val="es-ES"/>
        </w:rPr>
      </w:pPr>
    </w:p>
    <w:p w14:paraId="589AA944" w14:textId="26426BFC" w:rsidR="008E63FA" w:rsidRPr="004F5BB1" w:rsidRDefault="00D83474" w:rsidP="008E63FA">
      <w:pPr>
        <w:autoSpaceDE w:val="0"/>
        <w:autoSpaceDN w:val="0"/>
        <w:adjustRightInd w:val="0"/>
        <w:rPr>
          <w:b/>
          <w:bCs/>
          <w:sz w:val="24"/>
          <w:szCs w:val="24"/>
          <w:lang w:val="es-ES" w:eastAsia="sv-SE"/>
        </w:rPr>
      </w:pPr>
      <w:r w:rsidRPr="004F5BB1">
        <w:rPr>
          <w:b/>
          <w:bCs/>
          <w:sz w:val="24"/>
          <w:szCs w:val="24"/>
          <w:lang w:val="es-ES" w:eastAsia="sv-SE"/>
        </w:rPr>
        <w:t>C</w:t>
      </w:r>
      <w:r w:rsidRPr="00D83474">
        <w:rPr>
          <w:b/>
          <w:smallCaps/>
          <w:szCs w:val="22"/>
          <w:lang w:val="es-ES"/>
        </w:rPr>
        <w:t xml:space="preserve">M11. Sólo para </w:t>
      </w:r>
      <w:r w:rsidR="00E52795">
        <w:rPr>
          <w:b/>
          <w:smallCaps/>
          <w:szCs w:val="22"/>
          <w:lang w:val="es-ES"/>
        </w:rPr>
        <w:t>asegurarme de que esto esté correcto</w:t>
      </w:r>
      <w:r w:rsidRPr="00D83474">
        <w:rPr>
          <w:b/>
          <w:smallCaps/>
          <w:szCs w:val="22"/>
          <w:lang w:val="es-ES"/>
        </w:rPr>
        <w:t xml:space="preserve">: usted </w:t>
      </w:r>
      <w:r w:rsidR="00E52795">
        <w:rPr>
          <w:b/>
          <w:smallCaps/>
          <w:szCs w:val="22"/>
          <w:lang w:val="es-ES"/>
        </w:rPr>
        <w:t xml:space="preserve">tuvo </w:t>
      </w:r>
      <w:r w:rsidRPr="00D83474">
        <w:rPr>
          <w:b/>
          <w:smallCaps/>
          <w:szCs w:val="22"/>
          <w:lang w:val="es-ES"/>
        </w:rPr>
        <w:t xml:space="preserve"> en total (</w:t>
      </w:r>
      <w:r w:rsidR="008E70C2" w:rsidRPr="00A409B5">
        <w:rPr>
          <w:b/>
          <w:i/>
          <w:smallCaps/>
          <w:szCs w:val="22"/>
          <w:lang w:val="es-ES"/>
        </w:rPr>
        <w:t>número total en cm10</w:t>
      </w:r>
      <w:r w:rsidRPr="00D83474">
        <w:rPr>
          <w:b/>
          <w:smallCaps/>
          <w:szCs w:val="22"/>
          <w:lang w:val="es-ES"/>
        </w:rPr>
        <w:t xml:space="preserve">) </w:t>
      </w:r>
      <w:r w:rsidR="00A409B5">
        <w:rPr>
          <w:b/>
          <w:smallCaps/>
          <w:szCs w:val="22"/>
          <w:lang w:val="es-ES"/>
        </w:rPr>
        <w:t>nacidos vivos</w:t>
      </w:r>
      <w:r w:rsidRPr="00D83474">
        <w:rPr>
          <w:b/>
          <w:smallCaps/>
          <w:szCs w:val="22"/>
          <w:lang w:val="es-ES"/>
        </w:rPr>
        <w:t xml:space="preserve"> a lo largo de su vida. ¿es </w:t>
      </w:r>
      <w:r w:rsidR="00E52795">
        <w:rPr>
          <w:b/>
          <w:smallCaps/>
          <w:szCs w:val="22"/>
          <w:lang w:val="es-ES"/>
        </w:rPr>
        <w:t>así</w:t>
      </w:r>
      <w:r w:rsidRPr="00D83474">
        <w:rPr>
          <w:b/>
          <w:smallCaps/>
          <w:szCs w:val="22"/>
          <w:lang w:val="es-ES"/>
        </w:rPr>
        <w:t>?</w:t>
      </w:r>
    </w:p>
    <w:p w14:paraId="405C75B0" w14:textId="1D1D861E" w:rsidR="008E63FA" w:rsidRPr="0058064F" w:rsidRDefault="008E63FA" w:rsidP="00D83474">
      <w:pPr>
        <w:ind w:left="360"/>
        <w:rPr>
          <w:szCs w:val="22"/>
          <w:lang w:val="es-ES"/>
        </w:rPr>
      </w:pPr>
      <w:r w:rsidRPr="0058064F">
        <w:rPr>
          <w:szCs w:val="22"/>
          <w:lang w:val="es-ES"/>
        </w:rPr>
        <w:t xml:space="preserve">Si la entrevistada </w:t>
      </w:r>
      <w:r w:rsidR="000B50E1" w:rsidRPr="0058064F">
        <w:rPr>
          <w:szCs w:val="22"/>
          <w:lang w:val="es-ES"/>
        </w:rPr>
        <w:t xml:space="preserve">le </w:t>
      </w:r>
      <w:r w:rsidRPr="0058064F">
        <w:rPr>
          <w:szCs w:val="22"/>
          <w:lang w:val="es-ES"/>
        </w:rPr>
        <w:t xml:space="preserve">dice que es correcto, </w:t>
      </w:r>
      <w:r w:rsidR="00FB6010" w:rsidRPr="0058064F">
        <w:rPr>
          <w:szCs w:val="22"/>
          <w:lang w:val="es-ES"/>
        </w:rPr>
        <w:t>marque</w:t>
      </w:r>
      <w:r w:rsidRPr="0058064F">
        <w:rPr>
          <w:szCs w:val="22"/>
          <w:lang w:val="es-ES"/>
        </w:rPr>
        <w:t xml:space="preserve"> la casilla “Sí” y proceda a comprobar si ha dado a luz alguna vez. Si la entrevistada </w:t>
      </w:r>
      <w:r w:rsidR="00987814">
        <w:rPr>
          <w:szCs w:val="22"/>
          <w:lang w:val="es-ES"/>
        </w:rPr>
        <w:t>nunca</w:t>
      </w:r>
      <w:r w:rsidR="00987814" w:rsidRPr="0058064F">
        <w:rPr>
          <w:szCs w:val="22"/>
          <w:lang w:val="es-ES"/>
        </w:rPr>
        <w:t xml:space="preserve"> </w:t>
      </w:r>
      <w:r w:rsidRPr="0058064F">
        <w:rPr>
          <w:szCs w:val="22"/>
          <w:lang w:val="es-ES"/>
        </w:rPr>
        <w:t xml:space="preserve">ha dado a luz , vaya al módulo de </w:t>
      </w:r>
      <w:r w:rsidR="00B47E69">
        <w:rPr>
          <w:szCs w:val="22"/>
          <w:lang w:val="es-ES"/>
        </w:rPr>
        <w:t>Síntomas de enfermedad</w:t>
      </w:r>
      <w:r w:rsidRPr="0058064F">
        <w:rPr>
          <w:szCs w:val="22"/>
          <w:lang w:val="es-ES"/>
        </w:rPr>
        <w:t xml:space="preserve">. Si </w:t>
      </w:r>
      <w:r w:rsidR="00987814">
        <w:rPr>
          <w:szCs w:val="22"/>
          <w:lang w:val="es-ES"/>
        </w:rPr>
        <w:t>tiene al menos un nacido vivo</w:t>
      </w:r>
      <w:r w:rsidRPr="0058064F">
        <w:rPr>
          <w:szCs w:val="22"/>
          <w:lang w:val="es-ES"/>
        </w:rPr>
        <w:t>, continúe con CM12.</w:t>
      </w:r>
    </w:p>
    <w:p w14:paraId="5A4B25A3" w14:textId="77777777" w:rsidR="00987814" w:rsidRPr="0058064F" w:rsidRDefault="00987814" w:rsidP="00D83474">
      <w:pPr>
        <w:ind w:left="360"/>
        <w:rPr>
          <w:szCs w:val="22"/>
          <w:lang w:val="es-ES"/>
        </w:rPr>
      </w:pPr>
    </w:p>
    <w:p w14:paraId="5F04AB0B" w14:textId="77777777" w:rsidR="008E63FA" w:rsidRPr="0058064F" w:rsidRDefault="008E63FA" w:rsidP="00D83474">
      <w:pPr>
        <w:ind w:left="360"/>
        <w:rPr>
          <w:szCs w:val="22"/>
          <w:lang w:val="es-ES"/>
        </w:rPr>
      </w:pPr>
      <w:r w:rsidRPr="0058064F">
        <w:rPr>
          <w:szCs w:val="22"/>
          <w:lang w:val="es-ES"/>
        </w:rPr>
        <w:t xml:space="preserve">Si la entrevistada dice que “No”, verifique </w:t>
      </w:r>
      <w:r w:rsidR="00A409B5" w:rsidRPr="0058064F">
        <w:rPr>
          <w:szCs w:val="22"/>
          <w:lang w:val="es-ES"/>
        </w:rPr>
        <w:t xml:space="preserve">primero </w:t>
      </w:r>
      <w:r w:rsidRPr="0058064F">
        <w:rPr>
          <w:szCs w:val="22"/>
          <w:lang w:val="es-ES"/>
        </w:rPr>
        <w:t>las</w:t>
      </w:r>
      <w:r w:rsidR="000B50E1" w:rsidRPr="0058064F">
        <w:rPr>
          <w:szCs w:val="22"/>
          <w:lang w:val="es-ES"/>
        </w:rPr>
        <w:t xml:space="preserve"> respuestas a las preguntas CM1 a </w:t>
      </w:r>
      <w:r w:rsidRPr="0058064F">
        <w:rPr>
          <w:szCs w:val="22"/>
          <w:lang w:val="es-ES"/>
        </w:rPr>
        <w:t xml:space="preserve">CM10 y vuelva sobre las preguntas para verificar con la entrevistada </w:t>
      </w:r>
      <w:r w:rsidR="000B50E1" w:rsidRPr="0058064F">
        <w:rPr>
          <w:szCs w:val="22"/>
          <w:lang w:val="es-ES"/>
        </w:rPr>
        <w:t>que</w:t>
      </w:r>
      <w:r w:rsidRPr="0058064F">
        <w:rPr>
          <w:szCs w:val="22"/>
          <w:lang w:val="es-ES"/>
        </w:rPr>
        <w:t xml:space="preserve"> usted obtuv</w:t>
      </w:r>
      <w:r w:rsidR="000B50E1" w:rsidRPr="0058064F">
        <w:rPr>
          <w:szCs w:val="22"/>
          <w:lang w:val="es-ES"/>
        </w:rPr>
        <w:t>iera</w:t>
      </w:r>
      <w:r w:rsidRPr="0058064F">
        <w:rPr>
          <w:szCs w:val="22"/>
          <w:lang w:val="es-ES"/>
        </w:rPr>
        <w:t xml:space="preserve"> la información correctamente. </w:t>
      </w:r>
      <w:r w:rsidRPr="00D83474">
        <w:rPr>
          <w:szCs w:val="22"/>
          <w:lang w:val="es-ES"/>
        </w:rPr>
        <w:t>Por ejemplo, empezando con la pregunta CM5, le haría la siguiente pregunta: “</w:t>
      </w:r>
      <w:r w:rsidR="00D83474" w:rsidRPr="00D83474">
        <w:rPr>
          <w:rFonts w:ascii="Times New Roman Bold" w:hAnsi="Times New Roman Bold"/>
          <w:b/>
          <w:smallCaps/>
          <w:szCs w:val="22"/>
          <w:lang w:val="es-ES"/>
        </w:rPr>
        <w:t>Tiene dos hijos y una hija</w:t>
      </w:r>
      <w:r w:rsidRPr="00D83474">
        <w:rPr>
          <w:rFonts w:ascii="Times New Roman Bold" w:hAnsi="Times New Roman Bold"/>
          <w:b/>
          <w:smallCaps/>
          <w:szCs w:val="22"/>
          <w:lang w:val="es-ES"/>
        </w:rPr>
        <w:t xml:space="preserve"> </w:t>
      </w:r>
      <w:r w:rsidR="00D83474" w:rsidRPr="00D83474">
        <w:rPr>
          <w:rFonts w:ascii="Times New Roman Bold" w:hAnsi="Times New Roman Bold"/>
          <w:b/>
          <w:smallCaps/>
          <w:szCs w:val="22"/>
          <w:lang w:val="es-ES"/>
        </w:rPr>
        <w:t xml:space="preserve">viviendo con usted. </w:t>
      </w:r>
      <w:r w:rsidR="00D83474" w:rsidRPr="00D83474">
        <w:rPr>
          <w:rFonts w:ascii="Times New Roman Bold" w:hAnsi="Times New Roman Bold" w:hint="eastAsia"/>
          <w:b/>
          <w:smallCaps/>
          <w:szCs w:val="22"/>
          <w:lang w:val="es-ES"/>
        </w:rPr>
        <w:t>¿</w:t>
      </w:r>
      <w:r w:rsidR="00D83474" w:rsidRPr="00D83474">
        <w:rPr>
          <w:rFonts w:ascii="Times New Roman Bold" w:hAnsi="Times New Roman Bold"/>
          <w:b/>
          <w:smallCaps/>
          <w:szCs w:val="22"/>
          <w:lang w:val="es-ES"/>
        </w:rPr>
        <w:t>Es esto correcto?</w:t>
      </w:r>
      <w:r w:rsidR="00D83474" w:rsidRPr="00D83474">
        <w:rPr>
          <w:rFonts w:ascii="Times New Roman Bold" w:hAnsi="Times New Roman Bold" w:hint="eastAsia"/>
          <w:b/>
          <w:smallCaps/>
          <w:szCs w:val="22"/>
          <w:lang w:val="es-ES"/>
        </w:rPr>
        <w:t>”</w:t>
      </w:r>
      <w:r w:rsidRPr="00D83474">
        <w:rPr>
          <w:szCs w:val="22"/>
          <w:lang w:val="es-ES"/>
        </w:rPr>
        <w:t xml:space="preserve"> </w:t>
      </w:r>
      <w:r w:rsidRPr="0058064F">
        <w:rPr>
          <w:szCs w:val="22"/>
          <w:lang w:val="es-ES"/>
        </w:rPr>
        <w:t>Haga lo mismo con las preguntas CM7 y CM9.</w:t>
      </w:r>
      <w:r w:rsidR="000B50E1" w:rsidRPr="0058064F">
        <w:rPr>
          <w:szCs w:val="22"/>
          <w:lang w:val="es-ES"/>
        </w:rPr>
        <w:t xml:space="preserve"> </w:t>
      </w:r>
      <w:r w:rsidRPr="0058064F">
        <w:rPr>
          <w:szCs w:val="22"/>
          <w:lang w:val="es-ES"/>
        </w:rPr>
        <w:t>Corrija las respuestas y la suma anotada en CM10 y después continúe con la siguiente pregunta. Asegúrese de cancelar el “No” en CM11 y de marcar “Sí” después de haber hecho las correcciones pertinentes.</w:t>
      </w:r>
    </w:p>
    <w:p w14:paraId="5122B1F1" w14:textId="77777777" w:rsidR="00EC1554" w:rsidRPr="004F5BB1" w:rsidRDefault="00EC1554" w:rsidP="001F1229">
      <w:pPr>
        <w:keepNext/>
        <w:rPr>
          <w:b/>
          <w:sz w:val="24"/>
          <w:szCs w:val="24"/>
          <w:lang w:val="es-ES"/>
        </w:rPr>
      </w:pPr>
    </w:p>
    <w:p w14:paraId="3B114870" w14:textId="60172C04" w:rsidR="00A50A68" w:rsidRPr="00305EFB" w:rsidRDefault="00A50A68" w:rsidP="00A50A68">
      <w:pPr>
        <w:autoSpaceDE w:val="0"/>
        <w:autoSpaceDN w:val="0"/>
        <w:adjustRightInd w:val="0"/>
        <w:rPr>
          <w:b/>
          <w:smallCaps/>
          <w:szCs w:val="22"/>
          <w:lang w:val="es-ES"/>
        </w:rPr>
      </w:pPr>
      <w:r w:rsidRPr="0058064F">
        <w:rPr>
          <w:b/>
          <w:smallCaps/>
          <w:szCs w:val="22"/>
          <w:lang w:val="es-ES"/>
        </w:rPr>
        <w:t>CM1</w:t>
      </w:r>
      <w:r w:rsidR="004B0582" w:rsidRPr="0058064F">
        <w:rPr>
          <w:b/>
          <w:smallCaps/>
          <w:szCs w:val="22"/>
          <w:lang w:val="es-ES"/>
        </w:rPr>
        <w:t>2</w:t>
      </w:r>
      <w:r w:rsidRPr="0058064F">
        <w:rPr>
          <w:b/>
          <w:smallCaps/>
          <w:szCs w:val="22"/>
          <w:lang w:val="es-ES"/>
        </w:rPr>
        <w:t xml:space="preserve">. </w:t>
      </w:r>
      <w:r w:rsidRPr="00305EFB">
        <w:rPr>
          <w:b/>
          <w:smallCaps/>
          <w:szCs w:val="22"/>
          <w:lang w:val="es-ES"/>
        </w:rPr>
        <w:t>D</w:t>
      </w:r>
      <w:r w:rsidR="00305EFB" w:rsidRPr="00305EFB">
        <w:rPr>
          <w:b/>
          <w:smallCaps/>
          <w:szCs w:val="22"/>
          <w:lang w:val="es-ES"/>
        </w:rPr>
        <w:t>e</w:t>
      </w:r>
      <w:r w:rsidRPr="00305EFB">
        <w:rPr>
          <w:b/>
          <w:smallCaps/>
          <w:szCs w:val="22"/>
          <w:lang w:val="es-ES"/>
        </w:rPr>
        <w:t xml:space="preserve"> </w:t>
      </w:r>
      <w:r w:rsidR="00305EFB" w:rsidRPr="00305EFB">
        <w:rPr>
          <w:b/>
          <w:smallCaps/>
          <w:szCs w:val="22"/>
          <w:lang w:val="es-ES"/>
        </w:rPr>
        <w:t>estos (</w:t>
      </w:r>
      <w:r w:rsidR="00305EFB" w:rsidRPr="0058064F">
        <w:rPr>
          <w:b/>
          <w:i/>
          <w:szCs w:val="22"/>
          <w:lang w:val="es-ES"/>
        </w:rPr>
        <w:t>número total</w:t>
      </w:r>
      <w:r w:rsidR="00247C3E">
        <w:rPr>
          <w:b/>
          <w:i/>
          <w:szCs w:val="22"/>
          <w:lang w:val="es-ES"/>
        </w:rPr>
        <w:t xml:space="preserve"> en CM10</w:t>
      </w:r>
      <w:r w:rsidR="00305EFB" w:rsidRPr="00305EFB">
        <w:rPr>
          <w:b/>
          <w:smallCaps/>
          <w:szCs w:val="22"/>
          <w:lang w:val="es-ES"/>
        </w:rPr>
        <w:t xml:space="preserve">) </w:t>
      </w:r>
      <w:r w:rsidR="00E04534">
        <w:rPr>
          <w:b/>
          <w:smallCaps/>
          <w:szCs w:val="22"/>
          <w:lang w:val="es-ES"/>
        </w:rPr>
        <w:t xml:space="preserve">nacimientos </w:t>
      </w:r>
      <w:r w:rsidR="00305EFB" w:rsidRPr="00305EFB">
        <w:rPr>
          <w:b/>
          <w:smallCaps/>
          <w:szCs w:val="22"/>
          <w:lang w:val="es-ES"/>
        </w:rPr>
        <w:t xml:space="preserve">que ha tenido, ¿Cuándo dio a luz al último hijo/a (incluso </w:t>
      </w:r>
      <w:r w:rsidR="00E04534">
        <w:rPr>
          <w:b/>
          <w:smallCaps/>
          <w:szCs w:val="22"/>
          <w:lang w:val="es-ES"/>
        </w:rPr>
        <w:t>si él/ella falleciera</w:t>
      </w:r>
      <w:r w:rsidR="00305EFB" w:rsidRPr="00305EFB">
        <w:rPr>
          <w:b/>
          <w:smallCaps/>
          <w:szCs w:val="22"/>
          <w:lang w:val="es-ES"/>
        </w:rPr>
        <w:t>)?</w:t>
      </w:r>
    </w:p>
    <w:p w14:paraId="2114BB05" w14:textId="77777777" w:rsidR="00A50A68" w:rsidRPr="0058064F" w:rsidRDefault="00A50A68" w:rsidP="00305EFB">
      <w:pPr>
        <w:ind w:left="360"/>
        <w:rPr>
          <w:szCs w:val="22"/>
          <w:lang w:val="es-ES"/>
        </w:rPr>
      </w:pPr>
      <w:r w:rsidRPr="0058064F">
        <w:rPr>
          <w:szCs w:val="22"/>
          <w:lang w:val="es-ES"/>
        </w:rPr>
        <w:t>Esta pregunta se hace para verificar la elegibilidad de la mujer para los dos módulos siguientes.</w:t>
      </w:r>
    </w:p>
    <w:p w14:paraId="3357697D" w14:textId="77777777" w:rsidR="00791A01" w:rsidRPr="0058064F" w:rsidRDefault="00791A01" w:rsidP="00305EFB">
      <w:pPr>
        <w:ind w:left="360"/>
        <w:rPr>
          <w:szCs w:val="22"/>
          <w:lang w:val="es-ES"/>
        </w:rPr>
      </w:pPr>
    </w:p>
    <w:p w14:paraId="3B769C81" w14:textId="77777777" w:rsidR="00A50A68" w:rsidRPr="0058064F" w:rsidRDefault="00A50A68" w:rsidP="00305EFB">
      <w:pPr>
        <w:ind w:left="360"/>
        <w:rPr>
          <w:szCs w:val="22"/>
          <w:lang w:val="es-ES"/>
        </w:rPr>
      </w:pPr>
      <w:r w:rsidRPr="0058064F">
        <w:rPr>
          <w:szCs w:val="22"/>
          <w:lang w:val="es-ES"/>
        </w:rPr>
        <w:t>Escriba en el espacio provisto la fecha del parto más reciente de la mu</w:t>
      </w:r>
      <w:r w:rsidR="008C2CC7" w:rsidRPr="0058064F">
        <w:rPr>
          <w:szCs w:val="22"/>
          <w:lang w:val="es-ES"/>
        </w:rPr>
        <w:t xml:space="preserve">jer, incluso si el hijo/a ya no </w:t>
      </w:r>
      <w:r w:rsidRPr="0058064F">
        <w:rPr>
          <w:szCs w:val="22"/>
          <w:lang w:val="es-ES"/>
        </w:rPr>
        <w:t>vive. Si el hijo/a hubiera fallecido, haga un esfuerzo especial por refe</w:t>
      </w:r>
      <w:r w:rsidR="008C2CC7" w:rsidRPr="0058064F">
        <w:rPr>
          <w:szCs w:val="22"/>
          <w:lang w:val="es-ES"/>
        </w:rPr>
        <w:t xml:space="preserve">rirse a él por su nombre en los </w:t>
      </w:r>
      <w:r w:rsidRPr="0058064F">
        <w:rPr>
          <w:szCs w:val="22"/>
          <w:lang w:val="es-ES"/>
        </w:rPr>
        <w:t>módulos siguientes.</w:t>
      </w:r>
    </w:p>
    <w:p w14:paraId="505ECE43" w14:textId="77777777" w:rsidR="00791A01" w:rsidRPr="0058064F" w:rsidRDefault="00791A01" w:rsidP="00305EFB">
      <w:pPr>
        <w:ind w:left="360"/>
        <w:rPr>
          <w:szCs w:val="22"/>
          <w:lang w:val="es-ES"/>
        </w:rPr>
      </w:pPr>
    </w:p>
    <w:p w14:paraId="601BD287" w14:textId="07660B48" w:rsidR="00A50A68" w:rsidRPr="0058064F" w:rsidRDefault="00011581" w:rsidP="00305EFB">
      <w:pPr>
        <w:ind w:left="360"/>
        <w:rPr>
          <w:szCs w:val="22"/>
          <w:lang w:val="es-ES"/>
        </w:rPr>
      </w:pPr>
      <w:r>
        <w:rPr>
          <w:szCs w:val="22"/>
          <w:lang w:val="es-ES"/>
        </w:rPr>
        <w:t>R</w:t>
      </w:r>
      <w:r w:rsidR="00A50A68" w:rsidRPr="0058064F">
        <w:rPr>
          <w:szCs w:val="22"/>
          <w:lang w:val="es-ES"/>
        </w:rPr>
        <w:t xml:space="preserve">ecuerde que usted DEBE obtener </w:t>
      </w:r>
      <w:r w:rsidR="000B50E1" w:rsidRPr="0058064F">
        <w:rPr>
          <w:szCs w:val="22"/>
          <w:lang w:val="es-ES"/>
        </w:rPr>
        <w:t xml:space="preserve">la </w:t>
      </w:r>
      <w:r w:rsidR="00A50A68" w:rsidRPr="0058064F">
        <w:rPr>
          <w:szCs w:val="22"/>
          <w:lang w:val="es-ES"/>
        </w:rPr>
        <w:t>información e</w:t>
      </w:r>
      <w:r w:rsidR="008C2CC7" w:rsidRPr="0058064F">
        <w:rPr>
          <w:szCs w:val="22"/>
          <w:lang w:val="es-ES"/>
        </w:rPr>
        <w:t xml:space="preserve">xacta sobre el mes y el año del </w:t>
      </w:r>
      <w:r w:rsidR="00A50A68" w:rsidRPr="0058064F">
        <w:rPr>
          <w:szCs w:val="22"/>
          <w:lang w:val="es-ES"/>
        </w:rPr>
        <w:t>último parto. La opción “</w:t>
      </w:r>
      <w:r>
        <w:rPr>
          <w:szCs w:val="22"/>
          <w:lang w:val="es-ES"/>
        </w:rPr>
        <w:t>NS</w:t>
      </w:r>
      <w:r w:rsidR="00A50A68" w:rsidRPr="0058064F">
        <w:rPr>
          <w:szCs w:val="22"/>
          <w:lang w:val="es-ES"/>
        </w:rPr>
        <w:t>” no está permitida para el mes y el año.</w:t>
      </w:r>
    </w:p>
    <w:p w14:paraId="26687E5B" w14:textId="77777777" w:rsidR="00C252AE" w:rsidRPr="0058064F" w:rsidRDefault="00C252AE" w:rsidP="001F1229">
      <w:pPr>
        <w:ind w:left="360"/>
        <w:rPr>
          <w:szCs w:val="22"/>
          <w:lang w:val="es-ES"/>
        </w:rPr>
      </w:pPr>
    </w:p>
    <w:p w14:paraId="11C41F76" w14:textId="5B31CCF6" w:rsidR="000B50E1" w:rsidRDefault="00A50A68" w:rsidP="008E70C2">
      <w:pPr>
        <w:autoSpaceDE w:val="0"/>
        <w:autoSpaceDN w:val="0"/>
        <w:adjustRightInd w:val="0"/>
        <w:rPr>
          <w:sz w:val="24"/>
          <w:szCs w:val="24"/>
          <w:lang w:val="es-ES"/>
        </w:rPr>
      </w:pPr>
      <w:r w:rsidRPr="00305EFB">
        <w:rPr>
          <w:b/>
          <w:bCs/>
          <w:szCs w:val="24"/>
          <w:lang w:val="es-ES" w:eastAsia="sv-SE"/>
        </w:rPr>
        <w:t>CM1</w:t>
      </w:r>
      <w:r w:rsidR="00E43B36" w:rsidRPr="00305EFB">
        <w:rPr>
          <w:b/>
          <w:bCs/>
          <w:szCs w:val="24"/>
          <w:lang w:val="es-ES" w:eastAsia="sv-SE"/>
        </w:rPr>
        <w:t>3</w:t>
      </w:r>
      <w:r w:rsidRPr="00305EFB">
        <w:rPr>
          <w:b/>
          <w:bCs/>
          <w:szCs w:val="24"/>
          <w:lang w:val="es-ES" w:eastAsia="sv-SE"/>
        </w:rPr>
        <w:t xml:space="preserve">. </w:t>
      </w:r>
      <w:r w:rsidRPr="00305EFB">
        <w:rPr>
          <w:b/>
          <w:bCs/>
          <w:i/>
          <w:iCs/>
          <w:szCs w:val="24"/>
          <w:lang w:val="es-ES" w:eastAsia="sv-SE"/>
        </w:rPr>
        <w:t>Verifique CM1</w:t>
      </w:r>
      <w:r w:rsidR="00E43B36" w:rsidRPr="00305EFB">
        <w:rPr>
          <w:b/>
          <w:bCs/>
          <w:i/>
          <w:iCs/>
          <w:szCs w:val="24"/>
          <w:lang w:val="es-ES" w:eastAsia="sv-SE"/>
        </w:rPr>
        <w:t>2</w:t>
      </w:r>
      <w:r w:rsidR="000B50E1" w:rsidRPr="00305EFB">
        <w:rPr>
          <w:b/>
          <w:bCs/>
          <w:i/>
          <w:iCs/>
          <w:szCs w:val="24"/>
          <w:lang w:val="es-ES" w:eastAsia="sv-SE"/>
        </w:rPr>
        <w:t xml:space="preserve">: </w:t>
      </w:r>
      <w:r w:rsidRPr="00305EFB">
        <w:rPr>
          <w:b/>
          <w:bCs/>
          <w:i/>
          <w:iCs/>
          <w:szCs w:val="24"/>
          <w:lang w:val="es-ES" w:eastAsia="sv-SE"/>
        </w:rPr>
        <w:t xml:space="preserve">El último </w:t>
      </w:r>
      <w:r w:rsidR="00E04534">
        <w:rPr>
          <w:b/>
          <w:bCs/>
          <w:i/>
          <w:iCs/>
          <w:szCs w:val="24"/>
          <w:lang w:val="es-ES" w:eastAsia="sv-SE"/>
        </w:rPr>
        <w:t>nacimiento fue en</w:t>
      </w:r>
      <w:r w:rsidR="008C2CC7" w:rsidRPr="00305EFB">
        <w:rPr>
          <w:b/>
          <w:bCs/>
          <w:i/>
          <w:iCs/>
          <w:szCs w:val="24"/>
          <w:lang w:val="es-ES" w:eastAsia="sv-SE"/>
        </w:rPr>
        <w:t xml:space="preserve"> los últimos 2 años, es </w:t>
      </w:r>
      <w:r w:rsidRPr="00305EFB">
        <w:rPr>
          <w:b/>
          <w:bCs/>
          <w:i/>
          <w:iCs/>
          <w:szCs w:val="24"/>
          <w:lang w:val="es-ES" w:eastAsia="sv-SE"/>
        </w:rPr>
        <w:t>decir, desde (</w:t>
      </w:r>
      <w:r w:rsidR="00E43B36" w:rsidRPr="00305EFB">
        <w:rPr>
          <w:b/>
          <w:bCs/>
          <w:i/>
          <w:iCs/>
          <w:szCs w:val="24"/>
          <w:lang w:val="es-ES" w:eastAsia="sv-SE"/>
        </w:rPr>
        <w:t xml:space="preserve">mes de la entrevista) </w:t>
      </w:r>
      <w:r w:rsidR="000B50E1" w:rsidRPr="00305EFB">
        <w:rPr>
          <w:b/>
          <w:bCs/>
          <w:i/>
          <w:iCs/>
          <w:szCs w:val="24"/>
          <w:lang w:val="es-ES" w:eastAsia="sv-SE"/>
        </w:rPr>
        <w:t>de</w:t>
      </w:r>
      <w:r w:rsidR="00E43B36" w:rsidRPr="00305EFB">
        <w:rPr>
          <w:b/>
          <w:bCs/>
          <w:i/>
          <w:iCs/>
          <w:szCs w:val="24"/>
          <w:lang w:val="es-ES" w:eastAsia="sv-SE"/>
        </w:rPr>
        <w:t xml:space="preserve"> </w:t>
      </w:r>
      <w:r w:rsidR="00D62B69">
        <w:rPr>
          <w:b/>
          <w:bCs/>
          <w:i/>
          <w:iCs/>
          <w:szCs w:val="24"/>
          <w:lang w:val="es-ES" w:eastAsia="sv-SE"/>
        </w:rPr>
        <w:t xml:space="preserve">2012 </w:t>
      </w:r>
      <w:r w:rsidR="00247C3E">
        <w:rPr>
          <w:b/>
          <w:bCs/>
          <w:i/>
          <w:iCs/>
          <w:szCs w:val="24"/>
          <w:lang w:val="es-ES" w:eastAsia="sv-SE"/>
        </w:rPr>
        <w:t xml:space="preserve">(si el mes de la entrevista y el mes del parto es el mismo, y el año de nacimiento es </w:t>
      </w:r>
      <w:r w:rsidR="00D62B69">
        <w:rPr>
          <w:b/>
          <w:bCs/>
          <w:i/>
          <w:iCs/>
          <w:szCs w:val="24"/>
          <w:lang w:val="es-ES" w:eastAsia="sv-SE"/>
        </w:rPr>
        <w:t>2012</w:t>
      </w:r>
      <w:r w:rsidR="00247C3E">
        <w:rPr>
          <w:b/>
          <w:bCs/>
          <w:i/>
          <w:iCs/>
          <w:szCs w:val="24"/>
          <w:lang w:val="es-ES" w:eastAsia="sv-SE"/>
        </w:rPr>
        <w:t>, considérelo como nacimiento en los 2 últimos años).</w:t>
      </w:r>
      <w:r w:rsidR="008E70C2">
        <w:rPr>
          <w:sz w:val="24"/>
          <w:szCs w:val="24"/>
          <w:lang w:val="es-ES"/>
        </w:rPr>
        <w:t xml:space="preserve"> </w:t>
      </w:r>
    </w:p>
    <w:p w14:paraId="2BF7A066" w14:textId="2090E724" w:rsidR="00FB6010" w:rsidRPr="0058064F" w:rsidRDefault="00FB6010" w:rsidP="00A52C28">
      <w:pPr>
        <w:ind w:left="360"/>
        <w:rPr>
          <w:szCs w:val="22"/>
          <w:lang w:val="es-ES"/>
        </w:rPr>
      </w:pPr>
      <w:r w:rsidRPr="0058064F">
        <w:rPr>
          <w:szCs w:val="22"/>
          <w:lang w:val="es-ES"/>
        </w:rPr>
        <w:t xml:space="preserve">Si el último parto de la informante </w:t>
      </w:r>
      <w:r w:rsidR="00217A09" w:rsidRPr="0058064F">
        <w:rPr>
          <w:szCs w:val="22"/>
          <w:lang w:val="es-ES"/>
        </w:rPr>
        <w:t>se produjo</w:t>
      </w:r>
      <w:r w:rsidRPr="0058064F">
        <w:rPr>
          <w:szCs w:val="22"/>
          <w:lang w:val="es-ES"/>
        </w:rPr>
        <w:t xml:space="preserve"> en los últimos 2 años, </w:t>
      </w:r>
      <w:r w:rsidR="00247C3E">
        <w:rPr>
          <w:szCs w:val="22"/>
          <w:lang w:val="es-ES"/>
        </w:rPr>
        <w:t>verifique la casilla pertinente</w:t>
      </w:r>
      <w:r w:rsidRPr="0058064F">
        <w:rPr>
          <w:szCs w:val="22"/>
          <w:lang w:val="es-ES"/>
        </w:rPr>
        <w:t xml:space="preserve"> y escriba el nombre del niño/a en la línea provista. </w:t>
      </w:r>
      <w:r w:rsidR="00217A09" w:rsidRPr="0058064F">
        <w:rPr>
          <w:szCs w:val="22"/>
          <w:lang w:val="es-ES"/>
        </w:rPr>
        <w:t>Posteriormente,</w:t>
      </w:r>
      <w:r w:rsidRPr="0058064F">
        <w:rPr>
          <w:szCs w:val="22"/>
          <w:lang w:val="es-ES"/>
        </w:rPr>
        <w:t xml:space="preserve"> continúe con el </w:t>
      </w:r>
      <w:r w:rsidR="00247C3E">
        <w:rPr>
          <w:szCs w:val="22"/>
          <w:lang w:val="es-ES"/>
        </w:rPr>
        <w:t>siguiente módulo</w:t>
      </w:r>
      <w:r w:rsidRPr="0058064F">
        <w:rPr>
          <w:szCs w:val="22"/>
          <w:lang w:val="es-ES"/>
        </w:rPr>
        <w:t xml:space="preserve">. Si el último </w:t>
      </w:r>
      <w:r w:rsidR="00217A09" w:rsidRPr="0058064F">
        <w:rPr>
          <w:szCs w:val="22"/>
          <w:lang w:val="es-ES"/>
        </w:rPr>
        <w:t>parto</w:t>
      </w:r>
      <w:r w:rsidRPr="0058064F">
        <w:rPr>
          <w:szCs w:val="22"/>
          <w:lang w:val="es-ES"/>
        </w:rPr>
        <w:t xml:space="preserve"> de la informante no se produjo en los últimos 2 años, </w:t>
      </w:r>
      <w:r w:rsidR="00247C3E">
        <w:rPr>
          <w:szCs w:val="22"/>
          <w:lang w:val="es-ES"/>
        </w:rPr>
        <w:t>verifique la casilla pertinente</w:t>
      </w:r>
      <w:r w:rsidRPr="0058064F">
        <w:rPr>
          <w:szCs w:val="22"/>
          <w:lang w:val="es-ES"/>
        </w:rPr>
        <w:t xml:space="preserve"> y pase al módulo </w:t>
      </w:r>
      <w:r w:rsidR="00B47E69">
        <w:rPr>
          <w:szCs w:val="22"/>
          <w:lang w:val="es-ES"/>
        </w:rPr>
        <w:t>Síntomas de enfermedad</w:t>
      </w:r>
      <w:r w:rsidRPr="0058064F">
        <w:rPr>
          <w:szCs w:val="22"/>
          <w:lang w:val="es-ES"/>
        </w:rPr>
        <w:t>.</w:t>
      </w:r>
    </w:p>
    <w:p w14:paraId="55D13B2D" w14:textId="77777777" w:rsidR="00122D2F" w:rsidRPr="009B6DAB" w:rsidRDefault="00122D2F" w:rsidP="001F1229">
      <w:pPr>
        <w:rPr>
          <w:b/>
          <w:smallCaps/>
          <w:szCs w:val="22"/>
          <w:lang w:val="es-ES"/>
        </w:rPr>
      </w:pPr>
    </w:p>
    <w:p w14:paraId="56D80A2F" w14:textId="77777777" w:rsidR="00247C3E" w:rsidRDefault="00247C3E" w:rsidP="00247C3E">
      <w:pPr>
        <w:rPr>
          <w:b/>
          <w:smallCaps/>
          <w:sz w:val="24"/>
          <w:szCs w:val="24"/>
          <w:lang w:val="es-ES"/>
        </w:rPr>
      </w:pPr>
    </w:p>
    <w:p w14:paraId="390B88F0" w14:textId="77777777" w:rsidR="00247C3E" w:rsidRPr="00247C3E" w:rsidRDefault="00247C3E" w:rsidP="00247C3E">
      <w:pPr>
        <w:rPr>
          <w:szCs w:val="22"/>
          <w:u w:val="single"/>
          <w:lang w:val="es-ES"/>
        </w:rPr>
      </w:pPr>
      <w:r w:rsidRPr="00247C3E">
        <w:rPr>
          <w:szCs w:val="22"/>
          <w:u w:val="single"/>
          <w:lang w:val="es-ES"/>
        </w:rPr>
        <w:t>Ejemplo:</w:t>
      </w:r>
    </w:p>
    <w:p w14:paraId="0A912D31" w14:textId="77777777" w:rsidR="00247C3E" w:rsidRPr="00247C3E" w:rsidRDefault="00247C3E" w:rsidP="00247C3E">
      <w:pPr>
        <w:rPr>
          <w:szCs w:val="22"/>
          <w:lang w:val="es-ES"/>
        </w:rPr>
      </w:pPr>
      <w:r w:rsidRPr="00247C3E">
        <w:rPr>
          <w:szCs w:val="22"/>
          <w:lang w:val="es-ES"/>
        </w:rPr>
        <w:t xml:space="preserve">Una mujer entrevistada en febrero de 2013 tuvo cuatro nacimientos vivos. Dos de sus hijos, un varón y una niña, viven con ella. Un varón, de su primer parto en marzo de 2002, vive en otro lugar y una niña (deseada), que nació en noviembre de 2012, falleció. </w:t>
      </w:r>
    </w:p>
    <w:p w14:paraId="7E7F67A5" w14:textId="77777777" w:rsidR="00247C3E" w:rsidRPr="00247C3E" w:rsidRDefault="00247C3E" w:rsidP="00247C3E">
      <w:pPr>
        <w:rPr>
          <w:szCs w:val="22"/>
          <w:lang w:val="es-ES"/>
        </w:rPr>
      </w:pPr>
      <w:r w:rsidRPr="00247C3E">
        <w:rPr>
          <w:szCs w:val="22"/>
          <w:lang w:val="es-ES"/>
        </w:rPr>
        <w:t>Asumiendo que la información suministrada por la mujer sea correcta (es decir, no hubo necesidad de hacer cambios después de verificar la información en la pregunta CM11), usted deberá codificar las siguientes respuestas:</w:t>
      </w:r>
    </w:p>
    <w:p w14:paraId="78B823A4" w14:textId="77777777" w:rsidR="00247C3E" w:rsidRPr="00A52C28" w:rsidRDefault="00247C3E" w:rsidP="00247C3E">
      <w:pPr>
        <w:rPr>
          <w:sz w:val="20"/>
          <w:lang w:val="es-ES"/>
        </w:rPr>
      </w:pPr>
    </w:p>
    <w:p w14:paraId="4B3C50C6" w14:textId="77777777" w:rsidR="00247C3E" w:rsidRPr="00A52C28" w:rsidRDefault="00247C3E" w:rsidP="00247C3E">
      <w:pPr>
        <w:rPr>
          <w:smallCaps/>
          <w:szCs w:val="22"/>
          <w:lang w:val="es-ES"/>
        </w:rPr>
      </w:pPr>
      <w:r w:rsidRPr="00A52C28">
        <w:rPr>
          <w:smallCaps/>
          <w:szCs w:val="22"/>
          <w:lang w:val="es-ES"/>
        </w:rPr>
        <w:t>CM1</w:t>
      </w:r>
      <w:r>
        <w:rPr>
          <w:smallCaps/>
          <w:szCs w:val="22"/>
          <w:lang w:val="es-ES"/>
        </w:rPr>
        <w:t xml:space="preserve">  </w:t>
      </w:r>
      <w:r w:rsidRPr="00A52C28">
        <w:rPr>
          <w:smallCaps/>
          <w:szCs w:val="22"/>
          <w:lang w:val="es-ES"/>
        </w:rPr>
        <w:t xml:space="preserve"> </w:t>
      </w:r>
      <w:r>
        <w:rPr>
          <w:smallCaps/>
          <w:szCs w:val="22"/>
          <w:lang w:val="es-ES"/>
        </w:rPr>
        <w:t xml:space="preserve">       </w:t>
      </w:r>
      <w:r w:rsidRPr="00A52C28">
        <w:rPr>
          <w:smallCaps/>
          <w:szCs w:val="22"/>
          <w:lang w:val="es-ES"/>
        </w:rPr>
        <w:t>marcar con un círculo la opción “1”</w:t>
      </w:r>
    </w:p>
    <w:p w14:paraId="63F3A20E" w14:textId="77777777" w:rsidR="00247C3E" w:rsidRPr="00874CFC" w:rsidRDefault="00247C3E" w:rsidP="00247C3E">
      <w:pPr>
        <w:ind w:left="993" w:hanging="993"/>
        <w:rPr>
          <w:smallCaps/>
          <w:szCs w:val="22"/>
          <w:lang w:val="es-ES"/>
        </w:rPr>
      </w:pPr>
      <w:r w:rsidRPr="00874CFC">
        <w:rPr>
          <w:smallCaps/>
          <w:szCs w:val="22"/>
          <w:lang w:val="es-ES"/>
        </w:rPr>
        <w:t>CM2          marcar con un círculo la opción “98” para el día, ingresar “03” para el mes e ingresar “</w:t>
      </w:r>
      <w:r>
        <w:rPr>
          <w:smallCaps/>
          <w:szCs w:val="22"/>
          <w:lang w:val="es-ES"/>
        </w:rPr>
        <w:t>2002</w:t>
      </w:r>
      <w:r w:rsidRPr="00874CFC">
        <w:rPr>
          <w:smallCaps/>
          <w:szCs w:val="22"/>
          <w:lang w:val="es-ES"/>
        </w:rPr>
        <w:t>” para el año</w:t>
      </w:r>
    </w:p>
    <w:p w14:paraId="149CE308" w14:textId="72000786" w:rsidR="00247C3E" w:rsidRPr="00874CFC" w:rsidRDefault="00247C3E" w:rsidP="00247C3E">
      <w:pPr>
        <w:rPr>
          <w:smallCaps/>
          <w:szCs w:val="22"/>
          <w:lang w:val="es-ES"/>
        </w:rPr>
      </w:pPr>
      <w:r w:rsidRPr="00874CFC">
        <w:rPr>
          <w:smallCaps/>
          <w:szCs w:val="22"/>
          <w:lang w:val="es-ES"/>
        </w:rPr>
        <w:t xml:space="preserve">CM3           </w:t>
      </w:r>
      <w:r w:rsidR="00F356BB">
        <w:rPr>
          <w:smallCaps/>
          <w:szCs w:val="22"/>
          <w:lang w:val="es-ES"/>
        </w:rPr>
        <w:t>PASAR ESTA PREGUNTA</w:t>
      </w:r>
      <w:r w:rsidRPr="00874CFC">
        <w:rPr>
          <w:smallCaps/>
          <w:szCs w:val="22"/>
          <w:lang w:val="es-ES"/>
        </w:rPr>
        <w:t xml:space="preserve"> (dejarla en blanco)</w:t>
      </w:r>
    </w:p>
    <w:p w14:paraId="61BE6B9E" w14:textId="77777777" w:rsidR="00247C3E" w:rsidRPr="00874CFC" w:rsidRDefault="00247C3E" w:rsidP="00247C3E">
      <w:pPr>
        <w:rPr>
          <w:smallCaps/>
          <w:szCs w:val="22"/>
          <w:lang w:val="es-ES"/>
        </w:rPr>
      </w:pPr>
      <w:r w:rsidRPr="00874CFC">
        <w:rPr>
          <w:smallCaps/>
          <w:szCs w:val="22"/>
          <w:lang w:val="es-ES"/>
        </w:rPr>
        <w:t>CM4           marcar con un círculo la opción “1”</w:t>
      </w:r>
    </w:p>
    <w:p w14:paraId="613371B3" w14:textId="77777777" w:rsidR="00247C3E" w:rsidRPr="00874CFC" w:rsidRDefault="00247C3E" w:rsidP="00247C3E">
      <w:pPr>
        <w:ind w:left="993" w:hanging="993"/>
        <w:rPr>
          <w:smallCaps/>
          <w:szCs w:val="22"/>
          <w:lang w:val="es-ES"/>
        </w:rPr>
      </w:pPr>
      <w:r w:rsidRPr="00874CFC">
        <w:rPr>
          <w:smallCaps/>
          <w:szCs w:val="22"/>
          <w:lang w:val="es-ES"/>
        </w:rPr>
        <w:t>CM5           ingresar “01” para los hijos varones que son parte del hogar y “01” para las hijas que son parte del hogar</w:t>
      </w:r>
    </w:p>
    <w:p w14:paraId="0D9DD00C" w14:textId="77777777" w:rsidR="00247C3E" w:rsidRPr="00874CFC" w:rsidRDefault="00247C3E" w:rsidP="00247C3E">
      <w:pPr>
        <w:rPr>
          <w:smallCaps/>
          <w:szCs w:val="22"/>
          <w:lang w:val="es-ES"/>
        </w:rPr>
      </w:pPr>
      <w:r w:rsidRPr="00874CFC">
        <w:rPr>
          <w:smallCaps/>
          <w:szCs w:val="22"/>
          <w:lang w:val="es-ES"/>
        </w:rPr>
        <w:t>CM6           marcar con un círculo la opción “1”</w:t>
      </w:r>
    </w:p>
    <w:p w14:paraId="7A432509" w14:textId="77777777" w:rsidR="00247C3E" w:rsidRPr="00874CFC" w:rsidRDefault="00247C3E" w:rsidP="00247C3E">
      <w:pPr>
        <w:ind w:left="993" w:hanging="993"/>
        <w:rPr>
          <w:smallCaps/>
          <w:szCs w:val="22"/>
          <w:lang w:val="es-ES"/>
        </w:rPr>
      </w:pPr>
      <w:r w:rsidRPr="00874CFC">
        <w:rPr>
          <w:smallCaps/>
          <w:szCs w:val="22"/>
          <w:lang w:val="es-ES"/>
        </w:rPr>
        <w:t>CM7           ingresar “01” para los hijos varones que viven en otro lugar y “00” para las hijas que viven en otro lugar</w:t>
      </w:r>
    </w:p>
    <w:p w14:paraId="7CF0D1D0" w14:textId="77777777" w:rsidR="00247C3E" w:rsidRPr="00874CFC" w:rsidRDefault="00247C3E" w:rsidP="00247C3E">
      <w:pPr>
        <w:rPr>
          <w:smallCaps/>
          <w:szCs w:val="22"/>
          <w:lang w:val="es-ES"/>
        </w:rPr>
      </w:pPr>
      <w:r w:rsidRPr="00874CFC">
        <w:rPr>
          <w:smallCaps/>
          <w:szCs w:val="22"/>
          <w:lang w:val="es-ES"/>
        </w:rPr>
        <w:t>CM8           marcar con un círculo la opción “1”</w:t>
      </w:r>
    </w:p>
    <w:p w14:paraId="3DAE0908" w14:textId="77777777" w:rsidR="00247C3E" w:rsidRPr="00874CFC" w:rsidRDefault="00247C3E" w:rsidP="00247C3E">
      <w:pPr>
        <w:rPr>
          <w:smallCaps/>
          <w:szCs w:val="22"/>
          <w:lang w:val="es-ES"/>
        </w:rPr>
      </w:pPr>
      <w:r w:rsidRPr="00874CFC">
        <w:rPr>
          <w:smallCaps/>
          <w:szCs w:val="22"/>
          <w:lang w:val="es-ES"/>
        </w:rPr>
        <w:t>CM9           ingresar “00” para los hijos varones fallecidos y “01” para las hijas fallecidas</w:t>
      </w:r>
    </w:p>
    <w:p w14:paraId="589D441B" w14:textId="77777777" w:rsidR="00247C3E" w:rsidRPr="00874CFC" w:rsidRDefault="00247C3E" w:rsidP="00247C3E">
      <w:pPr>
        <w:rPr>
          <w:smallCaps/>
          <w:szCs w:val="22"/>
          <w:lang w:val="es-ES"/>
        </w:rPr>
      </w:pPr>
      <w:r w:rsidRPr="00874CFC">
        <w:rPr>
          <w:smallCaps/>
          <w:szCs w:val="22"/>
          <w:lang w:val="es-ES"/>
        </w:rPr>
        <w:t>CM10         ingresar “04”</w:t>
      </w:r>
    </w:p>
    <w:p w14:paraId="244AB599" w14:textId="77777777" w:rsidR="00247C3E" w:rsidRPr="00874CFC" w:rsidRDefault="00247C3E" w:rsidP="00247C3E">
      <w:pPr>
        <w:rPr>
          <w:smallCaps/>
          <w:szCs w:val="22"/>
          <w:lang w:val="es-ES"/>
        </w:rPr>
      </w:pPr>
      <w:r w:rsidRPr="00874CFC">
        <w:rPr>
          <w:smallCaps/>
          <w:szCs w:val="22"/>
          <w:lang w:val="es-ES"/>
        </w:rPr>
        <w:t>CM11         marcar la opción “sí” y la opción “uno o más nacimientos”</w:t>
      </w:r>
    </w:p>
    <w:p w14:paraId="612576BC" w14:textId="062D8968" w:rsidR="00247C3E" w:rsidRPr="00874CFC" w:rsidRDefault="00247C3E" w:rsidP="00247C3E">
      <w:pPr>
        <w:rPr>
          <w:smallCaps/>
          <w:szCs w:val="22"/>
          <w:lang w:val="es-ES"/>
        </w:rPr>
      </w:pPr>
      <w:r w:rsidRPr="00874CFC">
        <w:rPr>
          <w:smallCaps/>
          <w:szCs w:val="22"/>
          <w:lang w:val="es-ES"/>
        </w:rPr>
        <w:t>CM12         ingresar “11/20</w:t>
      </w:r>
      <w:r>
        <w:rPr>
          <w:smallCaps/>
          <w:szCs w:val="22"/>
          <w:lang w:val="es-ES"/>
        </w:rPr>
        <w:t>12</w:t>
      </w:r>
      <w:r w:rsidRPr="00874CFC">
        <w:rPr>
          <w:smallCaps/>
          <w:szCs w:val="22"/>
          <w:lang w:val="es-ES"/>
        </w:rPr>
        <w:t>”</w:t>
      </w:r>
    </w:p>
    <w:p w14:paraId="7549076D" w14:textId="1BFD19A6" w:rsidR="00247C3E" w:rsidRPr="00635F2D" w:rsidRDefault="00247C3E" w:rsidP="00F356BB">
      <w:pPr>
        <w:rPr>
          <w:lang w:val="es-ES"/>
        </w:rPr>
      </w:pPr>
      <w:r w:rsidRPr="00874CFC">
        <w:rPr>
          <w:smallCaps/>
          <w:szCs w:val="22"/>
          <w:lang w:val="es-ES"/>
        </w:rPr>
        <w:t xml:space="preserve">CM13         </w:t>
      </w:r>
      <w:r w:rsidR="00F356BB">
        <w:rPr>
          <w:smallCaps/>
          <w:szCs w:val="22"/>
          <w:lang w:val="es-ES"/>
        </w:rPr>
        <w:t>MARCAR ‘UNO O MÁS NACIDOS VIVOS’ Y ANOTE EL NOMBRE DEL ÚLTIMO NIÑO/A NACIDO VIVO</w:t>
      </w:r>
    </w:p>
    <w:p w14:paraId="0DAEC77A" w14:textId="77777777" w:rsidR="00247C3E" w:rsidRDefault="00247C3E" w:rsidP="006E64CF">
      <w:pPr>
        <w:rPr>
          <w:b/>
          <w:smallCaps/>
          <w:sz w:val="24"/>
          <w:szCs w:val="24"/>
          <w:lang w:val="es-ES"/>
        </w:rPr>
      </w:pPr>
    </w:p>
    <w:p w14:paraId="052755EF" w14:textId="77777777" w:rsidR="00247C3E" w:rsidRDefault="00247C3E" w:rsidP="006E64CF">
      <w:pPr>
        <w:rPr>
          <w:b/>
          <w:smallCaps/>
          <w:sz w:val="24"/>
          <w:szCs w:val="24"/>
          <w:lang w:val="es-ES"/>
        </w:rPr>
      </w:pPr>
    </w:p>
    <w:p w14:paraId="0C8A515F" w14:textId="1DB20BA6" w:rsidR="00442C22" w:rsidRPr="008E70C2" w:rsidRDefault="00442C22" w:rsidP="003201F5">
      <w:pPr>
        <w:pStyle w:val="Heading2"/>
        <w:rPr>
          <w:sz w:val="28"/>
          <w:szCs w:val="28"/>
          <w:lang w:val="es-ES"/>
        </w:rPr>
      </w:pPr>
      <w:bookmarkStart w:id="49" w:name="_Toc250628337"/>
      <w:r w:rsidRPr="008E70C2">
        <w:rPr>
          <w:sz w:val="28"/>
          <w:szCs w:val="28"/>
          <w:lang w:val="es-ES"/>
        </w:rPr>
        <w:lastRenderedPageBreak/>
        <w:t>MÓDULO DE F</w:t>
      </w:r>
      <w:r w:rsidR="00623981">
        <w:rPr>
          <w:sz w:val="28"/>
          <w:szCs w:val="28"/>
          <w:lang w:val="es-ES"/>
        </w:rPr>
        <w:t>ECUNDIDAD</w:t>
      </w:r>
      <w:r w:rsidRPr="008E70C2">
        <w:rPr>
          <w:sz w:val="28"/>
          <w:szCs w:val="28"/>
          <w:lang w:val="es-ES"/>
        </w:rPr>
        <w:t>/ HISTORIAL DEL NACIMIENTO</w:t>
      </w:r>
      <w:bookmarkEnd w:id="49"/>
    </w:p>
    <w:p w14:paraId="3160629C" w14:textId="77777777" w:rsidR="003D310F" w:rsidRDefault="003D310F" w:rsidP="00024F52">
      <w:pPr>
        <w:rPr>
          <w:b/>
          <w:smallCaps/>
          <w:sz w:val="24"/>
          <w:szCs w:val="24"/>
          <w:highlight w:val="yellow"/>
          <w:lang w:val="es-ES"/>
        </w:rPr>
      </w:pPr>
    </w:p>
    <w:p w14:paraId="59B3BDE2" w14:textId="77777777" w:rsidR="009D6F90" w:rsidRDefault="009D6F90" w:rsidP="00024F52">
      <w:pPr>
        <w:rPr>
          <w:b/>
          <w:smallCaps/>
          <w:sz w:val="24"/>
          <w:szCs w:val="24"/>
          <w:lang w:val="es-ES"/>
        </w:rPr>
      </w:pPr>
    </w:p>
    <w:p w14:paraId="5F885E51" w14:textId="77A3AE60" w:rsidR="009D6F90" w:rsidRPr="004F5BB1" w:rsidRDefault="009D6F90" w:rsidP="009D6F90">
      <w:pPr>
        <w:autoSpaceDE w:val="0"/>
        <w:autoSpaceDN w:val="0"/>
        <w:adjustRightInd w:val="0"/>
        <w:rPr>
          <w:b/>
          <w:bCs/>
          <w:sz w:val="24"/>
          <w:szCs w:val="24"/>
          <w:lang w:val="es-ES" w:eastAsia="sv-SE"/>
        </w:rPr>
      </w:pPr>
      <w:r w:rsidRPr="004F5BB1">
        <w:rPr>
          <w:b/>
          <w:bCs/>
          <w:sz w:val="24"/>
          <w:szCs w:val="24"/>
          <w:lang w:val="es-ES" w:eastAsia="sv-SE"/>
        </w:rPr>
        <w:t>C</w:t>
      </w:r>
      <w:r w:rsidRPr="00D83474">
        <w:rPr>
          <w:b/>
          <w:smallCaps/>
          <w:szCs w:val="22"/>
          <w:lang w:val="es-ES"/>
        </w:rPr>
        <w:t xml:space="preserve">M11. Sólo para estar segura de que </w:t>
      </w:r>
      <w:r w:rsidR="00000AF7">
        <w:rPr>
          <w:b/>
          <w:smallCaps/>
          <w:szCs w:val="22"/>
          <w:lang w:val="es-ES"/>
        </w:rPr>
        <w:t>esto esté correcto</w:t>
      </w:r>
      <w:r w:rsidRPr="00D83474">
        <w:rPr>
          <w:b/>
          <w:smallCaps/>
          <w:szCs w:val="22"/>
          <w:lang w:val="es-ES"/>
        </w:rPr>
        <w:t xml:space="preserve">: usted </w:t>
      </w:r>
      <w:r w:rsidR="00000AF7">
        <w:rPr>
          <w:b/>
          <w:smallCaps/>
          <w:szCs w:val="22"/>
          <w:lang w:val="es-ES"/>
        </w:rPr>
        <w:t>tuvo</w:t>
      </w:r>
      <w:r w:rsidRPr="00D83474">
        <w:rPr>
          <w:b/>
          <w:smallCaps/>
          <w:szCs w:val="22"/>
          <w:lang w:val="es-ES"/>
        </w:rPr>
        <w:t xml:space="preserve"> en total (</w:t>
      </w:r>
      <w:r w:rsidRPr="00A409B5">
        <w:rPr>
          <w:b/>
          <w:i/>
          <w:smallCaps/>
          <w:szCs w:val="22"/>
          <w:lang w:val="es-ES"/>
        </w:rPr>
        <w:t>número total</w:t>
      </w:r>
      <w:r w:rsidRPr="00D83474">
        <w:rPr>
          <w:b/>
          <w:smallCaps/>
          <w:szCs w:val="22"/>
          <w:lang w:val="es-ES"/>
        </w:rPr>
        <w:t xml:space="preserve">) </w:t>
      </w:r>
      <w:r>
        <w:rPr>
          <w:b/>
          <w:smallCaps/>
          <w:szCs w:val="22"/>
          <w:lang w:val="es-ES"/>
        </w:rPr>
        <w:t>nacidos vivos</w:t>
      </w:r>
      <w:r w:rsidRPr="00D83474">
        <w:rPr>
          <w:b/>
          <w:smallCaps/>
          <w:szCs w:val="22"/>
          <w:lang w:val="es-ES"/>
        </w:rPr>
        <w:t xml:space="preserve"> a lo largo de su vida. ¿es </w:t>
      </w:r>
      <w:r w:rsidR="00000AF7">
        <w:rPr>
          <w:b/>
          <w:smallCaps/>
          <w:szCs w:val="22"/>
          <w:lang w:val="es-ES"/>
        </w:rPr>
        <w:t>así</w:t>
      </w:r>
      <w:r w:rsidRPr="00D83474">
        <w:rPr>
          <w:b/>
          <w:smallCaps/>
          <w:szCs w:val="22"/>
          <w:lang w:val="es-ES"/>
        </w:rPr>
        <w:t>?</w:t>
      </w:r>
    </w:p>
    <w:p w14:paraId="0D9733C1" w14:textId="1E4C7EFA" w:rsidR="009D6F90" w:rsidRPr="009D6F90" w:rsidRDefault="009D6F90" w:rsidP="009D6F90">
      <w:pPr>
        <w:ind w:left="360"/>
        <w:rPr>
          <w:rFonts w:ascii="Calibri" w:hAnsi="Calibri"/>
          <w:szCs w:val="22"/>
          <w:lang w:val="es-ES"/>
        </w:rPr>
      </w:pPr>
      <w:r w:rsidRPr="009D6F90">
        <w:rPr>
          <w:rFonts w:ascii="Calibri" w:hAnsi="Calibri"/>
          <w:szCs w:val="22"/>
          <w:lang w:val="es-ES"/>
        </w:rPr>
        <w:t xml:space="preserve">Si la entrevistada le dice que es correcto, marque la casilla “Sí” y proceda a comprobar si ha dado a luz alguna vez. Si la entrevistada no ha dado a luz antes, vaya al módulo de </w:t>
      </w:r>
      <w:r w:rsidR="00000AF7">
        <w:rPr>
          <w:rFonts w:ascii="Calibri" w:hAnsi="Calibri"/>
          <w:szCs w:val="22"/>
          <w:lang w:val="es-ES"/>
        </w:rPr>
        <w:t>Síntomas de enfermedad</w:t>
      </w:r>
      <w:r w:rsidRPr="009D6F90">
        <w:rPr>
          <w:rFonts w:ascii="Calibri" w:hAnsi="Calibri"/>
          <w:szCs w:val="22"/>
          <w:lang w:val="es-ES"/>
        </w:rPr>
        <w:t>. Si ha dado a luz antes, continúe con el módulo de Historial de Nacimientos.</w:t>
      </w:r>
    </w:p>
    <w:p w14:paraId="7CA91CEB" w14:textId="77777777" w:rsidR="009D6F90" w:rsidRPr="009D6F90" w:rsidRDefault="009D6F90" w:rsidP="009D6F90">
      <w:pPr>
        <w:ind w:left="360"/>
        <w:rPr>
          <w:rFonts w:ascii="Calibri" w:hAnsi="Calibri"/>
          <w:szCs w:val="22"/>
          <w:lang w:val="es-ES"/>
        </w:rPr>
      </w:pPr>
    </w:p>
    <w:p w14:paraId="7EC77135" w14:textId="77777777" w:rsidR="009D6F90" w:rsidRPr="009D6F90" w:rsidRDefault="009D6F90" w:rsidP="009D6F90">
      <w:pPr>
        <w:ind w:left="360"/>
        <w:rPr>
          <w:rFonts w:ascii="Calibri" w:hAnsi="Calibri"/>
          <w:szCs w:val="22"/>
          <w:lang w:val="es-ES"/>
        </w:rPr>
      </w:pPr>
      <w:r w:rsidRPr="009D6F90">
        <w:rPr>
          <w:rFonts w:ascii="Calibri" w:hAnsi="Calibri"/>
          <w:szCs w:val="22"/>
          <w:lang w:val="es-ES"/>
        </w:rPr>
        <w:t xml:space="preserve">Si la entrevistada dice que “No”, verifique primero las respuestas a las preguntas CM1 a CM10 y vuelva sobre las preguntas para verificar con la entrevistada que usted haya obtenido la información correctamente. Por ejemplo, empezando con la pregunta CM5, le haría la siguiente pregunta: </w:t>
      </w:r>
      <w:r w:rsidRPr="008E70C2">
        <w:rPr>
          <w:b/>
          <w:smallCaps/>
          <w:szCs w:val="22"/>
          <w:lang w:val="es-ES"/>
        </w:rPr>
        <w:t xml:space="preserve">“Tiene dos hijos y una hija viviendo con usted. </w:t>
      </w:r>
      <w:r w:rsidRPr="008E70C2">
        <w:rPr>
          <w:rFonts w:hint="eastAsia"/>
          <w:b/>
          <w:smallCaps/>
          <w:szCs w:val="22"/>
          <w:lang w:val="es-ES"/>
        </w:rPr>
        <w:t>¿</w:t>
      </w:r>
      <w:r w:rsidRPr="008E70C2">
        <w:rPr>
          <w:b/>
          <w:smallCaps/>
          <w:szCs w:val="22"/>
          <w:lang w:val="es-ES"/>
        </w:rPr>
        <w:t>Es esto correcto?</w:t>
      </w:r>
      <w:r w:rsidRPr="008E70C2">
        <w:rPr>
          <w:rFonts w:hint="eastAsia"/>
          <w:b/>
          <w:smallCaps/>
          <w:szCs w:val="22"/>
          <w:lang w:val="es-ES"/>
        </w:rPr>
        <w:t>”</w:t>
      </w:r>
      <w:r w:rsidRPr="009D6F90">
        <w:rPr>
          <w:rFonts w:ascii="Calibri" w:hAnsi="Calibri"/>
          <w:szCs w:val="22"/>
          <w:lang w:val="es-ES"/>
        </w:rPr>
        <w:t xml:space="preserve"> Haga lo mismo con las preguntas CM7 y CM9. Corrija las respuestas y la suma anotada en CM10 y después continúe con la siguiente pregunta. Asegúrese de cancelar el “No” en CM11 y de marcar “Sí” después de haber hecho las correcciones pertinentes.</w:t>
      </w:r>
    </w:p>
    <w:p w14:paraId="444EF89D" w14:textId="77777777" w:rsidR="009D6F90" w:rsidRPr="00AD7C85" w:rsidRDefault="009D6F90" w:rsidP="009D6F90">
      <w:pPr>
        <w:rPr>
          <w:lang w:val="es-ES"/>
        </w:rPr>
      </w:pPr>
    </w:p>
    <w:p w14:paraId="24A46A57" w14:textId="4E33CCC4" w:rsidR="009D6F90" w:rsidRDefault="009D6F90" w:rsidP="009D6F90">
      <w:pPr>
        <w:spacing w:line="288" w:lineRule="auto"/>
        <w:rPr>
          <w:rFonts w:ascii="Calibri" w:hAnsi="Calibri"/>
          <w:szCs w:val="22"/>
          <w:lang w:val="es-ES"/>
        </w:rPr>
      </w:pPr>
      <w:r w:rsidRPr="00B02D3A">
        <w:rPr>
          <w:rFonts w:ascii="Calibri" w:hAnsi="Calibri"/>
          <w:lang w:val="es-ES"/>
        </w:rPr>
        <w:t>En el módulo de</w:t>
      </w:r>
      <w:r w:rsidRPr="00B02D3A">
        <w:rPr>
          <w:rFonts w:ascii="Calibri" w:hAnsi="Calibri"/>
          <w:szCs w:val="22"/>
          <w:lang w:val="es-ES"/>
        </w:rPr>
        <w:t xml:space="preserve"> </w:t>
      </w:r>
      <w:r>
        <w:rPr>
          <w:rFonts w:ascii="Calibri" w:hAnsi="Calibri"/>
          <w:lang w:val="es-ES"/>
        </w:rPr>
        <w:t>Historial de Nacimientos</w:t>
      </w:r>
      <w:r w:rsidRPr="00B02D3A">
        <w:rPr>
          <w:rFonts w:ascii="Calibri" w:hAnsi="Calibri"/>
          <w:szCs w:val="22"/>
          <w:lang w:val="es-ES"/>
        </w:rPr>
        <w:t xml:space="preserve">, queremos </w:t>
      </w:r>
      <w:r>
        <w:rPr>
          <w:rFonts w:ascii="Calibri" w:hAnsi="Calibri"/>
          <w:lang w:val="es-ES"/>
        </w:rPr>
        <w:t>listar</w:t>
      </w:r>
      <w:r w:rsidRPr="00B02D3A">
        <w:rPr>
          <w:rFonts w:ascii="Calibri" w:hAnsi="Calibri"/>
          <w:lang w:val="es-ES"/>
        </w:rPr>
        <w:t xml:space="preserve"> todos</w:t>
      </w:r>
      <w:r w:rsidRPr="00B02D3A">
        <w:rPr>
          <w:rFonts w:ascii="Calibri" w:hAnsi="Calibri"/>
          <w:szCs w:val="22"/>
          <w:lang w:val="es-ES"/>
        </w:rPr>
        <w:t xml:space="preserve"> </w:t>
      </w:r>
      <w:r w:rsidRPr="00B02D3A">
        <w:rPr>
          <w:rFonts w:ascii="Calibri" w:hAnsi="Calibri"/>
          <w:lang w:val="es-ES"/>
        </w:rPr>
        <w:t>los</w:t>
      </w:r>
      <w:r w:rsidRPr="00B02D3A">
        <w:rPr>
          <w:rFonts w:ascii="Calibri" w:hAnsi="Calibri"/>
          <w:szCs w:val="22"/>
          <w:lang w:val="es-ES"/>
        </w:rPr>
        <w:t xml:space="preserve"> </w:t>
      </w:r>
      <w:r w:rsidRPr="00B02D3A">
        <w:rPr>
          <w:rFonts w:ascii="Calibri" w:hAnsi="Calibri"/>
          <w:lang w:val="es-ES"/>
        </w:rPr>
        <w:t>naci</w:t>
      </w:r>
      <w:r>
        <w:rPr>
          <w:rFonts w:ascii="Calibri" w:hAnsi="Calibri"/>
          <w:lang w:val="es-ES"/>
        </w:rPr>
        <w:t>dos</w:t>
      </w:r>
      <w:r w:rsidRPr="00B02D3A">
        <w:rPr>
          <w:rFonts w:ascii="Calibri" w:hAnsi="Calibri"/>
          <w:szCs w:val="22"/>
          <w:lang w:val="es-ES"/>
        </w:rPr>
        <w:t xml:space="preserve"> </w:t>
      </w:r>
      <w:r w:rsidR="00000AF7">
        <w:rPr>
          <w:rFonts w:ascii="Calibri" w:hAnsi="Calibri"/>
          <w:szCs w:val="22"/>
          <w:lang w:val="es-ES"/>
        </w:rPr>
        <w:t xml:space="preserve">vivos </w:t>
      </w:r>
      <w:r w:rsidRPr="00B02D3A">
        <w:rPr>
          <w:rFonts w:ascii="Calibri" w:hAnsi="Calibri"/>
          <w:lang w:val="es-ES"/>
        </w:rPr>
        <w:t xml:space="preserve">que </w:t>
      </w:r>
      <w:r>
        <w:rPr>
          <w:rFonts w:ascii="Calibri" w:hAnsi="Calibri"/>
          <w:lang w:val="es-ES"/>
        </w:rPr>
        <w:t>la informante</w:t>
      </w:r>
      <w:r w:rsidRPr="00B02D3A">
        <w:rPr>
          <w:rFonts w:ascii="Calibri" w:hAnsi="Calibri"/>
          <w:lang w:val="es-ES"/>
        </w:rPr>
        <w:t xml:space="preserve"> ha</w:t>
      </w:r>
      <w:r>
        <w:rPr>
          <w:rFonts w:ascii="Calibri" w:hAnsi="Calibri"/>
          <w:lang w:val="es-ES"/>
        </w:rPr>
        <w:t>ya</w:t>
      </w:r>
      <w:r w:rsidRPr="00B02D3A">
        <w:rPr>
          <w:rFonts w:ascii="Calibri" w:hAnsi="Calibri"/>
          <w:szCs w:val="22"/>
          <w:lang w:val="es-ES"/>
        </w:rPr>
        <w:t xml:space="preserve"> </w:t>
      </w:r>
      <w:r w:rsidRPr="00B02D3A">
        <w:rPr>
          <w:rFonts w:ascii="Calibri" w:hAnsi="Calibri"/>
          <w:lang w:val="es-ES"/>
        </w:rPr>
        <w:t>tenido</w:t>
      </w:r>
      <w:r w:rsidRPr="00B02D3A">
        <w:rPr>
          <w:rFonts w:ascii="Calibri" w:hAnsi="Calibri"/>
          <w:szCs w:val="22"/>
          <w:lang w:val="es-ES"/>
        </w:rPr>
        <w:t xml:space="preserve"> </w:t>
      </w:r>
      <w:r w:rsidRPr="00B02D3A">
        <w:rPr>
          <w:rFonts w:ascii="Calibri" w:hAnsi="Calibri"/>
          <w:lang w:val="es-ES"/>
        </w:rPr>
        <w:t>en el orden</w:t>
      </w:r>
      <w:r w:rsidRPr="00B02D3A">
        <w:rPr>
          <w:rFonts w:ascii="Calibri" w:hAnsi="Calibri"/>
          <w:szCs w:val="22"/>
          <w:lang w:val="es-ES"/>
        </w:rPr>
        <w:t xml:space="preserve"> </w:t>
      </w:r>
      <w:r w:rsidRPr="00B02D3A">
        <w:rPr>
          <w:rFonts w:ascii="Calibri" w:hAnsi="Calibri"/>
          <w:lang w:val="es-ES"/>
        </w:rPr>
        <w:t>en que ocurrieron</w:t>
      </w:r>
      <w:r w:rsidRPr="00B02D3A">
        <w:rPr>
          <w:rFonts w:ascii="Calibri" w:hAnsi="Calibri"/>
          <w:szCs w:val="22"/>
          <w:lang w:val="es-ES"/>
        </w:rPr>
        <w:t xml:space="preserve">. </w:t>
      </w:r>
      <w:r w:rsidRPr="00B02D3A">
        <w:rPr>
          <w:rFonts w:ascii="Calibri" w:hAnsi="Calibri"/>
          <w:lang w:val="es-ES"/>
        </w:rPr>
        <w:t>Comience</w:t>
      </w:r>
      <w:r w:rsidRPr="00B02D3A">
        <w:rPr>
          <w:rFonts w:ascii="Calibri" w:hAnsi="Calibri"/>
          <w:szCs w:val="22"/>
          <w:lang w:val="es-ES"/>
        </w:rPr>
        <w:t xml:space="preserve"> </w:t>
      </w:r>
      <w:r w:rsidRPr="00B02D3A">
        <w:rPr>
          <w:rFonts w:ascii="Calibri" w:hAnsi="Calibri"/>
          <w:lang w:val="es-ES"/>
        </w:rPr>
        <w:t xml:space="preserve">la sección </w:t>
      </w:r>
      <w:r>
        <w:rPr>
          <w:rFonts w:ascii="Calibri" w:hAnsi="Calibri"/>
          <w:lang w:val="es-ES"/>
        </w:rPr>
        <w:t>con la frase de presentación</w:t>
      </w:r>
      <w:r w:rsidRPr="00B02D3A">
        <w:rPr>
          <w:rFonts w:ascii="Calibri" w:hAnsi="Calibri"/>
          <w:szCs w:val="22"/>
          <w:lang w:val="es-ES"/>
        </w:rPr>
        <w:t xml:space="preserve"> </w:t>
      </w:r>
      <w:r w:rsidRPr="00B02D3A">
        <w:rPr>
          <w:rFonts w:ascii="Calibri" w:hAnsi="Calibri"/>
          <w:lang w:val="es-ES"/>
        </w:rPr>
        <w:t>en la parte superior</w:t>
      </w:r>
      <w:r w:rsidRPr="00B02D3A">
        <w:rPr>
          <w:rFonts w:ascii="Calibri" w:hAnsi="Calibri"/>
          <w:szCs w:val="22"/>
          <w:lang w:val="es-ES"/>
        </w:rPr>
        <w:t xml:space="preserve"> </w:t>
      </w:r>
      <w:r w:rsidRPr="00B02D3A">
        <w:rPr>
          <w:rFonts w:ascii="Calibri" w:hAnsi="Calibri"/>
          <w:lang w:val="es-ES"/>
        </w:rPr>
        <w:t>de la tabla para</w:t>
      </w:r>
      <w:r w:rsidRPr="00B02D3A">
        <w:rPr>
          <w:rFonts w:ascii="Calibri" w:hAnsi="Calibri"/>
          <w:szCs w:val="22"/>
          <w:lang w:val="es-ES"/>
        </w:rPr>
        <w:t xml:space="preserve"> </w:t>
      </w:r>
      <w:r w:rsidRPr="00B02D3A">
        <w:rPr>
          <w:rFonts w:ascii="Calibri" w:hAnsi="Calibri"/>
          <w:lang w:val="es-ES"/>
        </w:rPr>
        <w:t xml:space="preserve">informar </w:t>
      </w:r>
      <w:r>
        <w:rPr>
          <w:rFonts w:ascii="Calibri" w:hAnsi="Calibri"/>
          <w:lang w:val="es-ES"/>
        </w:rPr>
        <w:t>a la entrevistada</w:t>
      </w:r>
      <w:r w:rsidRPr="00B02D3A">
        <w:rPr>
          <w:rFonts w:ascii="Calibri" w:hAnsi="Calibri"/>
          <w:lang w:val="es-ES"/>
        </w:rPr>
        <w:t xml:space="preserve"> de que</w:t>
      </w:r>
      <w:r w:rsidRPr="00B02D3A">
        <w:rPr>
          <w:rFonts w:ascii="Calibri" w:hAnsi="Calibri"/>
          <w:szCs w:val="22"/>
          <w:lang w:val="es-ES"/>
        </w:rPr>
        <w:t xml:space="preserve"> </w:t>
      </w:r>
      <w:r w:rsidRPr="00B02D3A">
        <w:rPr>
          <w:rFonts w:ascii="Calibri" w:hAnsi="Calibri"/>
          <w:lang w:val="es-ES"/>
        </w:rPr>
        <w:t>nos gustaría</w:t>
      </w:r>
      <w:r w:rsidRPr="00B02D3A">
        <w:rPr>
          <w:rFonts w:ascii="Calibri" w:hAnsi="Calibri"/>
          <w:szCs w:val="22"/>
          <w:lang w:val="es-ES"/>
        </w:rPr>
        <w:t xml:space="preserve"> </w:t>
      </w:r>
      <w:r>
        <w:rPr>
          <w:rFonts w:ascii="Calibri" w:hAnsi="Calibri"/>
          <w:lang w:val="es-ES"/>
        </w:rPr>
        <w:t>registrar</w:t>
      </w:r>
      <w:r w:rsidRPr="00B02D3A">
        <w:rPr>
          <w:rFonts w:ascii="Calibri" w:hAnsi="Calibri"/>
          <w:szCs w:val="22"/>
          <w:lang w:val="es-ES"/>
        </w:rPr>
        <w:t xml:space="preserve"> </w:t>
      </w:r>
      <w:r w:rsidRPr="00B02D3A">
        <w:rPr>
          <w:rFonts w:ascii="Calibri" w:hAnsi="Calibri"/>
          <w:lang w:val="es-ES"/>
        </w:rPr>
        <w:t>los nombres de</w:t>
      </w:r>
      <w:r w:rsidRPr="00B02D3A">
        <w:rPr>
          <w:rFonts w:ascii="Calibri" w:hAnsi="Calibri"/>
          <w:szCs w:val="22"/>
          <w:lang w:val="es-ES"/>
        </w:rPr>
        <w:t xml:space="preserve"> </w:t>
      </w:r>
      <w:r w:rsidRPr="00B02D3A">
        <w:rPr>
          <w:rFonts w:ascii="Calibri" w:hAnsi="Calibri"/>
          <w:lang w:val="es-ES"/>
        </w:rPr>
        <w:t>todos los niños</w:t>
      </w:r>
      <w:r>
        <w:rPr>
          <w:rFonts w:ascii="Calibri" w:hAnsi="Calibri"/>
          <w:lang w:val="es-ES"/>
        </w:rPr>
        <w:t>/as</w:t>
      </w:r>
      <w:r w:rsidRPr="00B02D3A">
        <w:rPr>
          <w:rFonts w:ascii="Calibri" w:hAnsi="Calibri"/>
          <w:szCs w:val="22"/>
          <w:lang w:val="es-ES"/>
        </w:rPr>
        <w:t xml:space="preserve"> </w:t>
      </w:r>
      <w:r>
        <w:rPr>
          <w:rFonts w:ascii="Calibri" w:hAnsi="Calibri"/>
          <w:lang w:val="es-ES"/>
        </w:rPr>
        <w:t>a los que ha dado a luz</w:t>
      </w:r>
      <w:r w:rsidRPr="00B02D3A">
        <w:rPr>
          <w:rFonts w:ascii="Calibri" w:hAnsi="Calibri"/>
          <w:lang w:val="es-ES"/>
        </w:rPr>
        <w:t>, de</w:t>
      </w:r>
      <w:r w:rsidRPr="00B02D3A">
        <w:rPr>
          <w:rFonts w:ascii="Calibri" w:hAnsi="Calibri"/>
          <w:szCs w:val="22"/>
          <w:lang w:val="es-ES"/>
        </w:rPr>
        <w:t xml:space="preserve"> </w:t>
      </w:r>
      <w:r w:rsidRPr="00B02D3A">
        <w:rPr>
          <w:rFonts w:ascii="Calibri" w:hAnsi="Calibri"/>
          <w:lang w:val="es-ES"/>
        </w:rPr>
        <w:t>todos los matrimonios</w:t>
      </w:r>
      <w:r w:rsidRPr="00B02D3A">
        <w:rPr>
          <w:rFonts w:ascii="Calibri" w:hAnsi="Calibri"/>
          <w:szCs w:val="22"/>
          <w:lang w:val="es-ES"/>
        </w:rPr>
        <w:t xml:space="preserve"> </w:t>
      </w:r>
      <w:r w:rsidRPr="00B02D3A">
        <w:rPr>
          <w:rFonts w:ascii="Calibri" w:hAnsi="Calibri"/>
          <w:lang w:val="es-ES"/>
        </w:rPr>
        <w:t>y uniones</w:t>
      </w:r>
      <w:r w:rsidRPr="00B02D3A">
        <w:rPr>
          <w:rFonts w:ascii="Calibri" w:hAnsi="Calibri"/>
          <w:szCs w:val="22"/>
          <w:lang w:val="es-ES"/>
        </w:rPr>
        <w:t xml:space="preserve">, </w:t>
      </w:r>
      <w:r>
        <w:rPr>
          <w:rFonts w:ascii="Calibri" w:hAnsi="Calibri"/>
          <w:lang w:val="es-ES"/>
        </w:rPr>
        <w:t>estén o no vivos</w:t>
      </w:r>
      <w:r w:rsidRPr="00B02D3A">
        <w:rPr>
          <w:rFonts w:ascii="Calibri" w:hAnsi="Calibri"/>
          <w:szCs w:val="22"/>
          <w:lang w:val="es-ES"/>
        </w:rPr>
        <w:t xml:space="preserve">, </w:t>
      </w:r>
      <w:r>
        <w:rPr>
          <w:rFonts w:ascii="Calibri" w:hAnsi="Calibri"/>
          <w:lang w:val="es-ES"/>
        </w:rPr>
        <w:t>del</w:t>
      </w:r>
      <w:r w:rsidRPr="00B02D3A">
        <w:rPr>
          <w:rFonts w:ascii="Calibri" w:hAnsi="Calibri"/>
          <w:lang w:val="es-ES"/>
        </w:rPr>
        <w:t xml:space="preserve"> primer</w:t>
      </w:r>
      <w:r>
        <w:rPr>
          <w:rFonts w:ascii="Calibri" w:hAnsi="Calibri"/>
          <w:lang w:val="es-ES"/>
        </w:rPr>
        <w:t xml:space="preserve">o al </w:t>
      </w:r>
      <w:r w:rsidRPr="00B02D3A">
        <w:rPr>
          <w:rFonts w:ascii="Calibri" w:hAnsi="Calibri"/>
          <w:lang w:val="es-ES"/>
        </w:rPr>
        <w:t>último</w:t>
      </w:r>
      <w:r w:rsidRPr="00B02D3A">
        <w:rPr>
          <w:rFonts w:ascii="Calibri" w:hAnsi="Calibri"/>
          <w:szCs w:val="22"/>
          <w:lang w:val="es-ES"/>
        </w:rPr>
        <w:t>.</w:t>
      </w:r>
    </w:p>
    <w:p w14:paraId="52905423" w14:textId="77777777" w:rsidR="009D6F90" w:rsidRPr="00B02D3A" w:rsidRDefault="009D6F90" w:rsidP="009D6F90">
      <w:pPr>
        <w:spacing w:line="288" w:lineRule="auto"/>
        <w:rPr>
          <w:rFonts w:ascii="Calibri" w:hAnsi="Calibri"/>
          <w:szCs w:val="22"/>
          <w:lang w:val="es-ES"/>
        </w:rPr>
      </w:pPr>
    </w:p>
    <w:p w14:paraId="05F895F7" w14:textId="77777777" w:rsidR="009D6F90" w:rsidRPr="008E70C2" w:rsidRDefault="009D6F90" w:rsidP="008E70C2">
      <w:pPr>
        <w:pStyle w:val="1IntvwqstCharCharChar"/>
        <w:ind w:left="0" w:firstLine="0"/>
        <w:rPr>
          <w:rFonts w:ascii="Times New Roman" w:hAnsi="Times New Roman"/>
          <w:b/>
          <w:sz w:val="22"/>
          <w:szCs w:val="22"/>
          <w:lang w:val="es-ES"/>
        </w:rPr>
      </w:pPr>
      <w:r w:rsidRPr="008E70C2">
        <w:rPr>
          <w:rFonts w:ascii="Times New Roman" w:hAnsi="Times New Roman"/>
          <w:b/>
          <w:sz w:val="22"/>
          <w:szCs w:val="22"/>
          <w:lang w:val="es-ES"/>
        </w:rPr>
        <w:t>Ahora me gustaría anotar los nombres de todos los niños/as a los que haya dado a luz, estén vivos o no, empezando por el primero que tuvo.</w:t>
      </w:r>
    </w:p>
    <w:p w14:paraId="2C9DD0A4" w14:textId="77777777" w:rsidR="009D6F90" w:rsidRPr="00B02D3A" w:rsidRDefault="009D6F90" w:rsidP="009D6F90">
      <w:pPr>
        <w:keepNext/>
        <w:spacing w:line="288" w:lineRule="auto"/>
        <w:rPr>
          <w:rFonts w:ascii="Calibri" w:hAnsi="Calibri"/>
          <w:b/>
          <w:smallCaps/>
          <w:szCs w:val="22"/>
          <w:lang w:val="es-ES"/>
        </w:rPr>
      </w:pPr>
    </w:p>
    <w:p w14:paraId="3D59E7FD" w14:textId="77777777" w:rsidR="009D6F90" w:rsidRPr="00AF31E4" w:rsidRDefault="009D6F90" w:rsidP="008E70C2">
      <w:pPr>
        <w:spacing w:line="288" w:lineRule="auto"/>
        <w:rPr>
          <w:rFonts w:ascii="Calibri" w:hAnsi="Calibri"/>
          <w:szCs w:val="22"/>
          <w:lang w:val="es-ES"/>
        </w:rPr>
      </w:pPr>
      <w:r w:rsidRPr="00B02D3A">
        <w:rPr>
          <w:rFonts w:ascii="Calibri" w:hAnsi="Calibri"/>
          <w:lang w:val="es-ES"/>
        </w:rPr>
        <w:t xml:space="preserve">No </w:t>
      </w:r>
      <w:r>
        <w:rPr>
          <w:rFonts w:ascii="Calibri" w:hAnsi="Calibri"/>
          <w:lang w:val="es-ES"/>
        </w:rPr>
        <w:t>incluiremos</w:t>
      </w:r>
      <w:r w:rsidRPr="00B02D3A">
        <w:rPr>
          <w:rFonts w:ascii="Calibri" w:hAnsi="Calibri"/>
          <w:szCs w:val="22"/>
          <w:lang w:val="es-ES"/>
        </w:rPr>
        <w:t xml:space="preserve"> </w:t>
      </w:r>
      <w:r w:rsidRPr="00B02D3A">
        <w:rPr>
          <w:rFonts w:ascii="Calibri" w:hAnsi="Calibri"/>
          <w:lang w:val="es-ES"/>
        </w:rPr>
        <w:t xml:space="preserve">en esta lista </w:t>
      </w:r>
      <w:r>
        <w:rPr>
          <w:rFonts w:ascii="Calibri" w:hAnsi="Calibri"/>
          <w:lang w:val="es-ES"/>
        </w:rPr>
        <w:t xml:space="preserve">los </w:t>
      </w:r>
      <w:r w:rsidRPr="00B02D3A">
        <w:rPr>
          <w:rFonts w:ascii="Calibri" w:hAnsi="Calibri"/>
          <w:lang w:val="es-ES"/>
        </w:rPr>
        <w:t>mortinatos</w:t>
      </w:r>
      <w:r w:rsidRPr="00B02D3A">
        <w:rPr>
          <w:rFonts w:ascii="Calibri" w:hAnsi="Calibri"/>
          <w:szCs w:val="22"/>
          <w:lang w:val="es-ES"/>
        </w:rPr>
        <w:t xml:space="preserve"> </w:t>
      </w:r>
      <w:r w:rsidRPr="00B02D3A">
        <w:rPr>
          <w:rFonts w:ascii="Calibri" w:hAnsi="Calibri"/>
          <w:lang w:val="es-ES"/>
        </w:rPr>
        <w:t>o abortos</w:t>
      </w:r>
      <w:r w:rsidRPr="00B02D3A">
        <w:rPr>
          <w:rFonts w:ascii="Calibri" w:hAnsi="Calibri"/>
          <w:szCs w:val="22"/>
          <w:lang w:val="es-ES"/>
        </w:rPr>
        <w:t xml:space="preserve"> </w:t>
      </w:r>
      <w:r w:rsidRPr="00B02D3A">
        <w:rPr>
          <w:rFonts w:ascii="Calibri" w:hAnsi="Calibri"/>
          <w:lang w:val="es-ES"/>
        </w:rPr>
        <w:t>que p</w:t>
      </w:r>
      <w:r>
        <w:rPr>
          <w:rFonts w:ascii="Calibri" w:hAnsi="Calibri"/>
          <w:lang w:val="es-ES"/>
        </w:rPr>
        <w:t>udiera</w:t>
      </w:r>
      <w:r w:rsidRPr="00B02D3A">
        <w:rPr>
          <w:rFonts w:ascii="Calibri" w:hAnsi="Calibri"/>
          <w:lang w:val="es-ES"/>
        </w:rPr>
        <w:t xml:space="preserve"> haber</w:t>
      </w:r>
      <w:r w:rsidRPr="00B02D3A">
        <w:rPr>
          <w:rFonts w:ascii="Calibri" w:hAnsi="Calibri"/>
          <w:szCs w:val="22"/>
          <w:lang w:val="es-ES"/>
        </w:rPr>
        <w:t xml:space="preserve"> </w:t>
      </w:r>
      <w:r w:rsidRPr="00B02D3A">
        <w:rPr>
          <w:rFonts w:ascii="Calibri" w:hAnsi="Calibri"/>
          <w:lang w:val="es-ES"/>
        </w:rPr>
        <w:t>tenido.</w:t>
      </w:r>
      <w:r w:rsidRPr="00B02D3A">
        <w:rPr>
          <w:rFonts w:ascii="Calibri" w:hAnsi="Calibri"/>
          <w:szCs w:val="22"/>
          <w:lang w:val="es-ES"/>
        </w:rPr>
        <w:br/>
      </w:r>
      <w:r w:rsidRPr="00B02D3A">
        <w:rPr>
          <w:rFonts w:ascii="Calibri" w:hAnsi="Calibri"/>
          <w:szCs w:val="22"/>
          <w:lang w:val="es-ES"/>
        </w:rPr>
        <w:br/>
      </w:r>
      <w:r w:rsidRPr="00B02D3A">
        <w:rPr>
          <w:rFonts w:ascii="Calibri" w:hAnsi="Calibri"/>
          <w:lang w:val="es-ES"/>
        </w:rPr>
        <w:t>Pregunte</w:t>
      </w:r>
      <w:r w:rsidRPr="00B02D3A">
        <w:rPr>
          <w:rFonts w:ascii="Calibri" w:hAnsi="Calibri"/>
          <w:szCs w:val="22"/>
          <w:lang w:val="es-ES"/>
        </w:rPr>
        <w:t xml:space="preserve"> </w:t>
      </w:r>
      <w:r w:rsidRPr="00B02D3A">
        <w:rPr>
          <w:rFonts w:ascii="Calibri" w:hAnsi="Calibri"/>
          <w:lang w:val="es-ES"/>
        </w:rPr>
        <w:t>el nombre de cada</w:t>
      </w:r>
      <w:r w:rsidRPr="00B02D3A">
        <w:rPr>
          <w:rFonts w:ascii="Calibri" w:hAnsi="Calibri"/>
          <w:szCs w:val="22"/>
          <w:lang w:val="es-ES"/>
        </w:rPr>
        <w:t xml:space="preserve"> </w:t>
      </w:r>
      <w:r w:rsidRPr="00B02D3A">
        <w:rPr>
          <w:rFonts w:ascii="Calibri" w:hAnsi="Calibri"/>
          <w:lang w:val="es-ES"/>
        </w:rPr>
        <w:t>niño</w:t>
      </w:r>
      <w:r>
        <w:rPr>
          <w:rFonts w:ascii="Calibri" w:hAnsi="Calibri"/>
          <w:lang w:val="es-ES"/>
        </w:rPr>
        <w:t>/a</w:t>
      </w:r>
      <w:r w:rsidRPr="00B02D3A">
        <w:rPr>
          <w:rFonts w:ascii="Calibri" w:hAnsi="Calibri"/>
          <w:lang w:val="es-ES"/>
        </w:rPr>
        <w:t xml:space="preserve"> en</w:t>
      </w:r>
      <w:r w:rsidRPr="00B02D3A">
        <w:rPr>
          <w:rFonts w:ascii="Calibri" w:hAnsi="Calibri"/>
          <w:szCs w:val="22"/>
          <w:lang w:val="es-ES"/>
        </w:rPr>
        <w:t xml:space="preserve"> </w:t>
      </w:r>
      <w:r w:rsidRPr="00B02D3A">
        <w:rPr>
          <w:rFonts w:ascii="Calibri" w:hAnsi="Calibri"/>
          <w:lang w:val="es-ES"/>
        </w:rPr>
        <w:t>BH1</w:t>
      </w:r>
      <w:r w:rsidRPr="00B02D3A">
        <w:rPr>
          <w:rFonts w:ascii="Calibri" w:hAnsi="Calibri"/>
          <w:szCs w:val="22"/>
          <w:lang w:val="es-ES"/>
        </w:rPr>
        <w:t xml:space="preserve">, empezando por el </w:t>
      </w:r>
      <w:r w:rsidRPr="00B02D3A">
        <w:rPr>
          <w:rFonts w:ascii="Calibri" w:hAnsi="Calibri"/>
          <w:lang w:val="es-ES"/>
        </w:rPr>
        <w:t>primer hijo</w:t>
      </w:r>
      <w:r>
        <w:rPr>
          <w:rFonts w:ascii="Calibri" w:hAnsi="Calibri"/>
          <w:lang w:val="es-ES"/>
        </w:rPr>
        <w:t>/a</w:t>
      </w:r>
      <w:r w:rsidRPr="00B02D3A">
        <w:rPr>
          <w:rFonts w:ascii="Calibri" w:hAnsi="Calibri"/>
          <w:szCs w:val="22"/>
          <w:lang w:val="es-ES"/>
        </w:rPr>
        <w:t xml:space="preserve"> </w:t>
      </w:r>
      <w:r w:rsidRPr="00B02D3A">
        <w:rPr>
          <w:rFonts w:ascii="Calibri" w:hAnsi="Calibri"/>
          <w:lang w:val="es-ES"/>
        </w:rPr>
        <w:t>y continuando</w:t>
      </w:r>
      <w:r w:rsidRPr="00B02D3A">
        <w:rPr>
          <w:rFonts w:ascii="Calibri" w:hAnsi="Calibri"/>
          <w:szCs w:val="22"/>
          <w:lang w:val="es-ES"/>
        </w:rPr>
        <w:t xml:space="preserve"> </w:t>
      </w:r>
      <w:r w:rsidRPr="00B02D3A">
        <w:rPr>
          <w:rFonts w:ascii="Calibri" w:hAnsi="Calibri"/>
          <w:lang w:val="es-ES"/>
        </w:rPr>
        <w:t>hasta el último</w:t>
      </w:r>
      <w:r w:rsidRPr="00B02D3A">
        <w:rPr>
          <w:rFonts w:ascii="Calibri" w:hAnsi="Calibri"/>
          <w:szCs w:val="22"/>
          <w:lang w:val="es-ES"/>
        </w:rPr>
        <w:t xml:space="preserve"> </w:t>
      </w:r>
      <w:r w:rsidRPr="00B02D3A">
        <w:rPr>
          <w:rFonts w:ascii="Calibri" w:hAnsi="Calibri"/>
          <w:lang w:val="es-ES"/>
        </w:rPr>
        <w:t>nacido.</w:t>
      </w:r>
      <w:r w:rsidRPr="00B02D3A">
        <w:rPr>
          <w:rFonts w:ascii="Calibri" w:hAnsi="Calibri"/>
          <w:szCs w:val="22"/>
          <w:lang w:val="es-ES"/>
        </w:rPr>
        <w:t xml:space="preserve"> </w:t>
      </w:r>
      <w:r w:rsidRPr="00B02D3A">
        <w:rPr>
          <w:rFonts w:ascii="Calibri" w:hAnsi="Calibri"/>
          <w:lang w:val="es-ES"/>
        </w:rPr>
        <w:t>Anote</w:t>
      </w:r>
      <w:r w:rsidRPr="00B02D3A">
        <w:rPr>
          <w:rFonts w:ascii="Calibri" w:hAnsi="Calibri"/>
          <w:szCs w:val="22"/>
          <w:lang w:val="es-ES"/>
        </w:rPr>
        <w:t xml:space="preserve"> </w:t>
      </w:r>
      <w:r w:rsidRPr="00B02D3A">
        <w:rPr>
          <w:rFonts w:ascii="Calibri" w:hAnsi="Calibri"/>
          <w:lang w:val="es-ES"/>
        </w:rPr>
        <w:t>todos los nombres en</w:t>
      </w:r>
      <w:r w:rsidRPr="00B02D3A">
        <w:rPr>
          <w:rFonts w:ascii="Calibri" w:hAnsi="Calibri"/>
          <w:szCs w:val="22"/>
          <w:lang w:val="es-ES"/>
        </w:rPr>
        <w:t xml:space="preserve"> </w:t>
      </w:r>
      <w:r w:rsidRPr="00B02D3A">
        <w:rPr>
          <w:rFonts w:ascii="Calibri" w:hAnsi="Calibri"/>
          <w:lang w:val="es-ES"/>
        </w:rPr>
        <w:t>BH1</w:t>
      </w:r>
      <w:r w:rsidRPr="00B02D3A">
        <w:rPr>
          <w:rFonts w:ascii="Calibri" w:hAnsi="Calibri"/>
          <w:szCs w:val="22"/>
          <w:lang w:val="es-ES"/>
        </w:rPr>
        <w:t xml:space="preserve">, </w:t>
      </w:r>
      <w:r>
        <w:rPr>
          <w:rFonts w:ascii="Calibri" w:hAnsi="Calibri"/>
          <w:szCs w:val="22"/>
          <w:lang w:val="es-ES"/>
        </w:rPr>
        <w:t xml:space="preserve">en </w:t>
      </w:r>
      <w:r w:rsidRPr="00B02D3A">
        <w:rPr>
          <w:rFonts w:ascii="Calibri" w:hAnsi="Calibri"/>
          <w:szCs w:val="22"/>
          <w:lang w:val="es-ES"/>
        </w:rPr>
        <w:t xml:space="preserve">una fila </w:t>
      </w:r>
      <w:r w:rsidRPr="00B02D3A">
        <w:rPr>
          <w:rFonts w:ascii="Calibri" w:hAnsi="Calibri"/>
          <w:lang w:val="es-ES"/>
        </w:rPr>
        <w:t>para cada niño</w:t>
      </w:r>
      <w:r>
        <w:rPr>
          <w:rFonts w:ascii="Calibri" w:hAnsi="Calibri"/>
          <w:lang w:val="es-ES"/>
        </w:rPr>
        <w:t>/a</w:t>
      </w:r>
      <w:r w:rsidRPr="00B02D3A">
        <w:rPr>
          <w:rFonts w:ascii="Calibri" w:hAnsi="Calibri"/>
          <w:lang w:val="es-ES"/>
        </w:rPr>
        <w:t>.</w:t>
      </w:r>
      <w:r w:rsidRPr="00B02D3A">
        <w:rPr>
          <w:rFonts w:ascii="Calibri" w:hAnsi="Calibri"/>
          <w:szCs w:val="22"/>
          <w:lang w:val="es-ES"/>
        </w:rPr>
        <w:t xml:space="preserve"> </w:t>
      </w:r>
      <w:r w:rsidRPr="00B02D3A">
        <w:rPr>
          <w:rFonts w:ascii="Calibri" w:hAnsi="Calibri"/>
          <w:lang w:val="es-ES"/>
        </w:rPr>
        <w:t>Si</w:t>
      </w:r>
      <w:r w:rsidRPr="00B02D3A">
        <w:rPr>
          <w:rFonts w:ascii="Calibri" w:hAnsi="Calibri"/>
          <w:szCs w:val="22"/>
          <w:lang w:val="es-ES"/>
        </w:rPr>
        <w:t xml:space="preserve"> </w:t>
      </w:r>
      <w:r>
        <w:rPr>
          <w:rFonts w:ascii="Calibri" w:hAnsi="Calibri"/>
          <w:lang w:val="es-ES"/>
        </w:rPr>
        <w:t>la informante</w:t>
      </w:r>
      <w:r w:rsidRPr="00B02D3A">
        <w:rPr>
          <w:rFonts w:ascii="Calibri" w:hAnsi="Calibri"/>
          <w:lang w:val="es-ES"/>
        </w:rPr>
        <w:t xml:space="preserve"> ha</w:t>
      </w:r>
      <w:r w:rsidRPr="00B02D3A">
        <w:rPr>
          <w:rFonts w:ascii="Calibri" w:hAnsi="Calibri"/>
          <w:szCs w:val="22"/>
          <w:lang w:val="es-ES"/>
        </w:rPr>
        <w:t xml:space="preserve"> </w:t>
      </w:r>
      <w:r w:rsidRPr="00B02D3A">
        <w:rPr>
          <w:rFonts w:ascii="Calibri" w:hAnsi="Calibri"/>
          <w:lang w:val="es-ES"/>
        </w:rPr>
        <w:t>tenido dos o</w:t>
      </w:r>
      <w:r w:rsidRPr="00B02D3A">
        <w:rPr>
          <w:rFonts w:ascii="Calibri" w:hAnsi="Calibri"/>
          <w:szCs w:val="22"/>
          <w:lang w:val="es-ES"/>
        </w:rPr>
        <w:t xml:space="preserve"> </w:t>
      </w:r>
      <w:r w:rsidRPr="00B02D3A">
        <w:rPr>
          <w:rFonts w:ascii="Calibri" w:hAnsi="Calibri"/>
          <w:lang w:val="es-ES"/>
        </w:rPr>
        <w:t>más partos</w:t>
      </w:r>
      <w:r w:rsidRPr="00B02D3A">
        <w:rPr>
          <w:rFonts w:ascii="Calibri" w:hAnsi="Calibri"/>
          <w:szCs w:val="22"/>
          <w:lang w:val="es-ES"/>
        </w:rPr>
        <w:t xml:space="preserve">, </w:t>
      </w:r>
      <w:r w:rsidRPr="00B02D3A">
        <w:rPr>
          <w:rFonts w:ascii="Calibri" w:hAnsi="Calibri"/>
          <w:lang w:val="es-ES"/>
        </w:rPr>
        <w:t>dej</w:t>
      </w:r>
      <w:r>
        <w:rPr>
          <w:rFonts w:ascii="Calibri" w:hAnsi="Calibri"/>
          <w:lang w:val="es-ES"/>
        </w:rPr>
        <w:t>e</w:t>
      </w:r>
      <w:r w:rsidRPr="00B02D3A">
        <w:rPr>
          <w:rFonts w:ascii="Calibri" w:hAnsi="Calibri"/>
          <w:lang w:val="es-ES"/>
        </w:rPr>
        <w:t xml:space="preserve"> claro</w:t>
      </w:r>
      <w:r w:rsidRPr="00B02D3A">
        <w:rPr>
          <w:rFonts w:ascii="Calibri" w:hAnsi="Calibri"/>
          <w:szCs w:val="22"/>
          <w:lang w:val="es-ES"/>
        </w:rPr>
        <w:t xml:space="preserve"> </w:t>
      </w:r>
      <w:r w:rsidRPr="00B02D3A">
        <w:rPr>
          <w:rFonts w:ascii="Calibri" w:hAnsi="Calibri"/>
          <w:lang w:val="es-ES"/>
        </w:rPr>
        <w:t>que ella</w:t>
      </w:r>
      <w:r w:rsidRPr="00B02D3A">
        <w:rPr>
          <w:rFonts w:ascii="Calibri" w:hAnsi="Calibri"/>
          <w:szCs w:val="22"/>
          <w:lang w:val="es-ES"/>
        </w:rPr>
        <w:t xml:space="preserve"> </w:t>
      </w:r>
      <w:r w:rsidRPr="00B02D3A">
        <w:rPr>
          <w:rFonts w:ascii="Calibri" w:hAnsi="Calibri"/>
          <w:lang w:val="es-ES"/>
        </w:rPr>
        <w:t>debe</w:t>
      </w:r>
      <w:r>
        <w:rPr>
          <w:rFonts w:ascii="Calibri" w:hAnsi="Calibri"/>
          <w:lang w:val="es-ES"/>
        </w:rPr>
        <w:t>rá</w:t>
      </w:r>
      <w:r w:rsidRPr="00B02D3A">
        <w:rPr>
          <w:rFonts w:ascii="Calibri" w:hAnsi="Calibri"/>
          <w:szCs w:val="22"/>
          <w:lang w:val="es-ES"/>
        </w:rPr>
        <w:t xml:space="preserve"> </w:t>
      </w:r>
      <w:r w:rsidRPr="00B02D3A">
        <w:rPr>
          <w:rFonts w:ascii="Calibri" w:hAnsi="Calibri"/>
          <w:lang w:val="es-ES"/>
        </w:rPr>
        <w:t xml:space="preserve">comenzar </w:t>
      </w:r>
      <w:r>
        <w:rPr>
          <w:rFonts w:ascii="Calibri" w:hAnsi="Calibri"/>
          <w:lang w:val="es-ES"/>
        </w:rPr>
        <w:t>por</w:t>
      </w:r>
      <w:r w:rsidRPr="00B02D3A">
        <w:rPr>
          <w:rFonts w:ascii="Calibri" w:hAnsi="Calibri"/>
          <w:lang w:val="es-ES"/>
        </w:rPr>
        <w:t xml:space="preserve"> el</w:t>
      </w:r>
      <w:r w:rsidRPr="00B02D3A">
        <w:rPr>
          <w:rFonts w:ascii="Calibri" w:hAnsi="Calibri"/>
          <w:szCs w:val="22"/>
          <w:lang w:val="es-ES"/>
        </w:rPr>
        <w:t xml:space="preserve"> </w:t>
      </w:r>
      <w:r w:rsidRPr="00B02D3A">
        <w:rPr>
          <w:rFonts w:ascii="Calibri" w:hAnsi="Calibri"/>
          <w:lang w:val="es-ES"/>
        </w:rPr>
        <w:t>primer nacimiento</w:t>
      </w:r>
      <w:r w:rsidRPr="00B02D3A">
        <w:rPr>
          <w:rFonts w:ascii="Calibri" w:hAnsi="Calibri"/>
          <w:szCs w:val="22"/>
          <w:lang w:val="es-ES"/>
        </w:rPr>
        <w:t xml:space="preserve"> </w:t>
      </w:r>
      <w:r w:rsidRPr="00B02D3A">
        <w:rPr>
          <w:rFonts w:ascii="Calibri" w:hAnsi="Calibri"/>
          <w:lang w:val="es-ES"/>
        </w:rPr>
        <w:t>y</w:t>
      </w:r>
      <w:r w:rsidRPr="00B02D3A">
        <w:rPr>
          <w:rFonts w:ascii="Calibri" w:hAnsi="Calibri"/>
          <w:szCs w:val="22"/>
          <w:lang w:val="es-ES"/>
        </w:rPr>
        <w:t xml:space="preserve"> </w:t>
      </w:r>
      <w:r w:rsidRPr="00B02D3A">
        <w:rPr>
          <w:rFonts w:ascii="Calibri" w:hAnsi="Calibri"/>
          <w:lang w:val="es-ES"/>
        </w:rPr>
        <w:t xml:space="preserve">proceder </w:t>
      </w:r>
      <w:r>
        <w:rPr>
          <w:rFonts w:ascii="Calibri" w:hAnsi="Calibri"/>
          <w:lang w:val="es-ES"/>
        </w:rPr>
        <w:t>hasta</w:t>
      </w:r>
      <w:r w:rsidRPr="00B02D3A">
        <w:rPr>
          <w:rFonts w:ascii="Calibri" w:hAnsi="Calibri"/>
          <w:szCs w:val="22"/>
          <w:lang w:val="es-ES"/>
        </w:rPr>
        <w:t xml:space="preserve"> </w:t>
      </w:r>
      <w:r w:rsidRPr="00B02D3A">
        <w:rPr>
          <w:rFonts w:ascii="Calibri" w:hAnsi="Calibri"/>
          <w:lang w:val="es-ES"/>
        </w:rPr>
        <w:t>su último</w:t>
      </w:r>
      <w:r w:rsidRPr="00B02D3A">
        <w:rPr>
          <w:rFonts w:ascii="Calibri" w:hAnsi="Calibri"/>
          <w:szCs w:val="22"/>
          <w:lang w:val="es-ES"/>
        </w:rPr>
        <w:t xml:space="preserve"> </w:t>
      </w:r>
      <w:r w:rsidRPr="00B02D3A">
        <w:rPr>
          <w:rFonts w:ascii="Calibri" w:hAnsi="Calibri"/>
          <w:lang w:val="es-ES"/>
        </w:rPr>
        <w:t>parto.</w:t>
      </w:r>
      <w:r w:rsidRPr="00B02D3A">
        <w:rPr>
          <w:rFonts w:ascii="Calibri" w:hAnsi="Calibri"/>
          <w:szCs w:val="22"/>
          <w:lang w:val="es-ES"/>
        </w:rPr>
        <w:t xml:space="preserve"> </w:t>
      </w:r>
      <w:r w:rsidRPr="00B02D3A">
        <w:rPr>
          <w:rFonts w:ascii="Calibri" w:hAnsi="Calibri"/>
          <w:lang w:val="es-ES"/>
        </w:rPr>
        <w:t>No deber</w:t>
      </w:r>
      <w:r>
        <w:rPr>
          <w:rFonts w:ascii="Calibri" w:hAnsi="Calibri"/>
          <w:lang w:val="es-ES"/>
        </w:rPr>
        <w:t>á</w:t>
      </w:r>
      <w:r w:rsidRPr="00B02D3A">
        <w:rPr>
          <w:rFonts w:ascii="Calibri" w:hAnsi="Calibri"/>
          <w:szCs w:val="22"/>
          <w:lang w:val="es-ES"/>
        </w:rPr>
        <w:t xml:space="preserve"> </w:t>
      </w:r>
      <w:r>
        <w:rPr>
          <w:rFonts w:ascii="Calibri" w:hAnsi="Calibri"/>
          <w:lang w:val="es-ES"/>
        </w:rPr>
        <w:t>hablarle en primer lugar</w:t>
      </w:r>
      <w:r w:rsidRPr="00B02D3A">
        <w:rPr>
          <w:rFonts w:ascii="Calibri" w:hAnsi="Calibri"/>
          <w:szCs w:val="22"/>
          <w:lang w:val="es-ES"/>
        </w:rPr>
        <w:t xml:space="preserve"> </w:t>
      </w:r>
      <w:r>
        <w:rPr>
          <w:rFonts w:ascii="Calibri" w:hAnsi="Calibri"/>
          <w:lang w:val="es-ES"/>
        </w:rPr>
        <w:t>de</w:t>
      </w:r>
      <w:r w:rsidRPr="00B02D3A">
        <w:rPr>
          <w:rFonts w:ascii="Calibri" w:hAnsi="Calibri"/>
          <w:lang w:val="es-ES"/>
        </w:rPr>
        <w:t xml:space="preserve"> todos</w:t>
      </w:r>
      <w:r w:rsidRPr="00B02D3A">
        <w:rPr>
          <w:rFonts w:ascii="Calibri" w:hAnsi="Calibri"/>
          <w:szCs w:val="22"/>
          <w:lang w:val="es-ES"/>
        </w:rPr>
        <w:t xml:space="preserve"> </w:t>
      </w:r>
      <w:r w:rsidRPr="00B02D3A">
        <w:rPr>
          <w:rFonts w:ascii="Calibri" w:hAnsi="Calibri"/>
          <w:lang w:val="es-ES"/>
        </w:rPr>
        <w:t>los</w:t>
      </w:r>
      <w:r w:rsidRPr="00B02D3A">
        <w:rPr>
          <w:rFonts w:ascii="Calibri" w:hAnsi="Calibri"/>
          <w:szCs w:val="22"/>
          <w:lang w:val="es-ES"/>
        </w:rPr>
        <w:t xml:space="preserve"> </w:t>
      </w:r>
      <w:r w:rsidRPr="00B02D3A">
        <w:rPr>
          <w:rFonts w:ascii="Calibri" w:hAnsi="Calibri"/>
          <w:lang w:val="es-ES"/>
        </w:rPr>
        <w:t>hijos</w:t>
      </w:r>
      <w:r>
        <w:rPr>
          <w:rFonts w:ascii="Calibri" w:hAnsi="Calibri"/>
          <w:lang w:val="es-ES"/>
        </w:rPr>
        <w:t>/as</w:t>
      </w:r>
      <w:r w:rsidRPr="00B02D3A">
        <w:rPr>
          <w:rFonts w:ascii="Calibri" w:hAnsi="Calibri"/>
          <w:lang w:val="es-ES"/>
        </w:rPr>
        <w:t xml:space="preserve"> vivos</w:t>
      </w:r>
      <w:r w:rsidRPr="00B02D3A">
        <w:rPr>
          <w:rFonts w:ascii="Calibri" w:hAnsi="Calibri"/>
          <w:szCs w:val="22"/>
          <w:lang w:val="es-ES"/>
        </w:rPr>
        <w:t xml:space="preserve"> </w:t>
      </w:r>
      <w:r w:rsidRPr="00B02D3A">
        <w:rPr>
          <w:rFonts w:ascii="Calibri" w:hAnsi="Calibri"/>
          <w:lang w:val="es-ES"/>
        </w:rPr>
        <w:t>y luego</w:t>
      </w:r>
      <w:r w:rsidRPr="00B02D3A">
        <w:rPr>
          <w:rFonts w:ascii="Calibri" w:hAnsi="Calibri"/>
          <w:szCs w:val="22"/>
          <w:lang w:val="es-ES"/>
        </w:rPr>
        <w:t xml:space="preserve"> </w:t>
      </w:r>
      <w:r w:rsidRPr="00B02D3A">
        <w:rPr>
          <w:rFonts w:ascii="Calibri" w:hAnsi="Calibri"/>
          <w:lang w:val="es-ES"/>
        </w:rPr>
        <w:t>sobre</w:t>
      </w:r>
      <w:r w:rsidRPr="00B02D3A">
        <w:rPr>
          <w:rFonts w:ascii="Calibri" w:hAnsi="Calibri"/>
          <w:szCs w:val="22"/>
          <w:lang w:val="es-ES"/>
        </w:rPr>
        <w:t xml:space="preserve"> </w:t>
      </w:r>
      <w:r w:rsidRPr="00B02D3A">
        <w:rPr>
          <w:rFonts w:ascii="Calibri" w:hAnsi="Calibri"/>
          <w:lang w:val="es-ES"/>
        </w:rPr>
        <w:t>todos los que han</w:t>
      </w:r>
      <w:r w:rsidRPr="00B02D3A">
        <w:rPr>
          <w:rFonts w:ascii="Calibri" w:hAnsi="Calibri"/>
          <w:szCs w:val="22"/>
          <w:lang w:val="es-ES"/>
        </w:rPr>
        <w:t xml:space="preserve"> </w:t>
      </w:r>
      <w:r>
        <w:rPr>
          <w:rFonts w:ascii="Calibri" w:hAnsi="Calibri"/>
          <w:lang w:val="es-ES"/>
        </w:rPr>
        <w:t>fallecido</w:t>
      </w:r>
      <w:r w:rsidRPr="00B02D3A">
        <w:rPr>
          <w:rFonts w:ascii="Calibri" w:hAnsi="Calibri"/>
          <w:lang w:val="es-ES"/>
        </w:rPr>
        <w:t>,</w:t>
      </w:r>
      <w:r w:rsidRPr="00B02D3A">
        <w:rPr>
          <w:rFonts w:ascii="Calibri" w:hAnsi="Calibri"/>
          <w:szCs w:val="22"/>
          <w:lang w:val="es-ES"/>
        </w:rPr>
        <w:t xml:space="preserve"> </w:t>
      </w:r>
      <w:r>
        <w:rPr>
          <w:rFonts w:ascii="Calibri" w:hAnsi="Calibri"/>
          <w:lang w:val="es-ES"/>
        </w:rPr>
        <w:t>sino</w:t>
      </w:r>
      <w:r w:rsidRPr="00B02D3A">
        <w:rPr>
          <w:rFonts w:ascii="Calibri" w:hAnsi="Calibri"/>
          <w:szCs w:val="22"/>
          <w:lang w:val="es-ES"/>
        </w:rPr>
        <w:t xml:space="preserve"> </w:t>
      </w:r>
      <w:r w:rsidRPr="00B02D3A">
        <w:rPr>
          <w:rFonts w:ascii="Calibri" w:hAnsi="Calibri"/>
          <w:lang w:val="es-ES"/>
        </w:rPr>
        <w:t>proceder</w:t>
      </w:r>
      <w:r w:rsidRPr="00B02D3A">
        <w:rPr>
          <w:rFonts w:ascii="Calibri" w:hAnsi="Calibri"/>
          <w:szCs w:val="22"/>
          <w:lang w:val="es-ES"/>
        </w:rPr>
        <w:t xml:space="preserve"> </w:t>
      </w:r>
      <w:r w:rsidRPr="00B02D3A">
        <w:rPr>
          <w:rFonts w:ascii="Calibri" w:hAnsi="Calibri"/>
          <w:lang w:val="es-ES"/>
        </w:rPr>
        <w:t>en orden cronológico</w:t>
      </w:r>
      <w:r>
        <w:rPr>
          <w:rFonts w:ascii="Calibri" w:hAnsi="Calibri"/>
          <w:lang w:val="es-ES"/>
        </w:rPr>
        <w:t xml:space="preserve">, independientemente de si el </w:t>
      </w:r>
      <w:r w:rsidRPr="00B02D3A">
        <w:rPr>
          <w:rFonts w:ascii="Calibri" w:hAnsi="Calibri"/>
          <w:lang w:val="es-ES"/>
        </w:rPr>
        <w:t>niño</w:t>
      </w:r>
      <w:r>
        <w:rPr>
          <w:rFonts w:ascii="Calibri" w:hAnsi="Calibri"/>
          <w:lang w:val="es-ES"/>
        </w:rPr>
        <w:t>/a</w:t>
      </w:r>
      <w:r w:rsidRPr="00B02D3A">
        <w:rPr>
          <w:rFonts w:ascii="Calibri" w:hAnsi="Calibri"/>
          <w:szCs w:val="22"/>
          <w:lang w:val="es-ES"/>
        </w:rPr>
        <w:t xml:space="preserve"> </w:t>
      </w:r>
      <w:r w:rsidRPr="00B02D3A">
        <w:rPr>
          <w:rFonts w:ascii="Calibri" w:hAnsi="Calibri"/>
          <w:lang w:val="es-ES"/>
        </w:rPr>
        <w:t>está</w:t>
      </w:r>
      <w:r w:rsidRPr="00B02D3A">
        <w:rPr>
          <w:rFonts w:ascii="Calibri" w:hAnsi="Calibri"/>
          <w:szCs w:val="22"/>
          <w:lang w:val="es-ES"/>
        </w:rPr>
        <w:t xml:space="preserve"> </w:t>
      </w:r>
      <w:r w:rsidRPr="00B02D3A">
        <w:rPr>
          <w:rFonts w:ascii="Calibri" w:hAnsi="Calibri"/>
          <w:lang w:val="es-ES"/>
        </w:rPr>
        <w:t>vivo</w:t>
      </w:r>
      <w:r>
        <w:rPr>
          <w:rFonts w:ascii="Calibri" w:hAnsi="Calibri"/>
          <w:lang w:val="es-ES"/>
        </w:rPr>
        <w:t xml:space="preserve"> o no</w:t>
      </w:r>
      <w:r w:rsidRPr="00B02D3A">
        <w:rPr>
          <w:rFonts w:ascii="Calibri" w:hAnsi="Calibri"/>
          <w:lang w:val="es-ES"/>
        </w:rPr>
        <w:t>.</w:t>
      </w:r>
      <w:r w:rsidRPr="00B02D3A">
        <w:rPr>
          <w:rFonts w:ascii="Calibri" w:hAnsi="Calibri"/>
          <w:szCs w:val="22"/>
          <w:lang w:val="es-ES"/>
        </w:rPr>
        <w:t xml:space="preserve"> </w:t>
      </w:r>
      <w:r>
        <w:rPr>
          <w:rFonts w:ascii="Calibri" w:hAnsi="Calibri"/>
          <w:lang w:val="es-ES"/>
        </w:rPr>
        <w:t>A continuación,</w:t>
      </w:r>
      <w:r w:rsidRPr="00B02D3A">
        <w:rPr>
          <w:rFonts w:ascii="Calibri" w:hAnsi="Calibri"/>
          <w:lang w:val="es-ES"/>
        </w:rPr>
        <w:t xml:space="preserve"> pregunte</w:t>
      </w:r>
      <w:r w:rsidRPr="00B02D3A">
        <w:rPr>
          <w:rFonts w:ascii="Calibri" w:hAnsi="Calibri"/>
          <w:szCs w:val="22"/>
          <w:lang w:val="es-ES"/>
        </w:rPr>
        <w:t xml:space="preserve"> </w:t>
      </w:r>
      <w:r>
        <w:rPr>
          <w:rFonts w:ascii="Calibri" w:hAnsi="Calibri"/>
          <w:lang w:val="es-ES"/>
        </w:rPr>
        <w:t>a la</w:t>
      </w:r>
      <w:r w:rsidRPr="00B02D3A">
        <w:rPr>
          <w:rFonts w:ascii="Calibri" w:hAnsi="Calibri"/>
          <w:lang w:val="es-ES"/>
        </w:rPr>
        <w:t xml:space="preserve"> encuestad</w:t>
      </w:r>
      <w:r>
        <w:rPr>
          <w:rFonts w:ascii="Calibri" w:hAnsi="Calibri"/>
          <w:lang w:val="es-ES"/>
        </w:rPr>
        <w:t>a</w:t>
      </w:r>
      <w:r w:rsidRPr="00B02D3A">
        <w:rPr>
          <w:rFonts w:ascii="Calibri" w:hAnsi="Calibri"/>
          <w:szCs w:val="22"/>
          <w:lang w:val="es-ES"/>
        </w:rPr>
        <w:t xml:space="preserve"> </w:t>
      </w:r>
      <w:r w:rsidRPr="00B02D3A">
        <w:rPr>
          <w:rFonts w:ascii="Calibri" w:hAnsi="Calibri"/>
          <w:lang w:val="es-ES"/>
        </w:rPr>
        <w:t>si alguno</w:t>
      </w:r>
      <w:r>
        <w:rPr>
          <w:rFonts w:ascii="Calibri" w:hAnsi="Calibri"/>
          <w:lang w:val="es-ES"/>
        </w:rPr>
        <w:t>s</w:t>
      </w:r>
      <w:r w:rsidRPr="00B02D3A">
        <w:rPr>
          <w:rFonts w:ascii="Calibri" w:hAnsi="Calibri"/>
          <w:lang w:val="es-ES"/>
        </w:rPr>
        <w:t xml:space="preserve"> de</w:t>
      </w:r>
      <w:r w:rsidRPr="00B02D3A">
        <w:rPr>
          <w:rFonts w:ascii="Calibri" w:hAnsi="Calibri"/>
          <w:szCs w:val="22"/>
          <w:lang w:val="es-ES"/>
        </w:rPr>
        <w:t xml:space="preserve"> </w:t>
      </w:r>
      <w:r>
        <w:rPr>
          <w:rFonts w:ascii="Calibri" w:hAnsi="Calibri"/>
          <w:lang w:val="es-ES"/>
        </w:rPr>
        <w:t>estos</w:t>
      </w:r>
      <w:r w:rsidRPr="00B02D3A">
        <w:rPr>
          <w:rFonts w:ascii="Calibri" w:hAnsi="Calibri"/>
          <w:lang w:val="es-ES"/>
        </w:rPr>
        <w:t xml:space="preserve"> fueron</w:t>
      </w:r>
      <w:r w:rsidRPr="00B02D3A">
        <w:rPr>
          <w:rFonts w:ascii="Calibri" w:hAnsi="Calibri"/>
          <w:szCs w:val="22"/>
          <w:lang w:val="es-ES"/>
        </w:rPr>
        <w:t xml:space="preserve"> </w:t>
      </w:r>
      <w:r w:rsidRPr="00B02D3A">
        <w:rPr>
          <w:rFonts w:ascii="Calibri" w:hAnsi="Calibri"/>
          <w:lang w:val="es-ES"/>
        </w:rPr>
        <w:t>partos múltiples</w:t>
      </w:r>
      <w:r w:rsidRPr="00B02D3A">
        <w:rPr>
          <w:rFonts w:ascii="Calibri" w:hAnsi="Calibri"/>
          <w:szCs w:val="22"/>
          <w:lang w:val="es-ES"/>
        </w:rPr>
        <w:t xml:space="preserve"> </w:t>
      </w:r>
      <w:r w:rsidRPr="00B02D3A">
        <w:rPr>
          <w:rFonts w:ascii="Calibri" w:hAnsi="Calibri"/>
          <w:lang w:val="es-ES"/>
        </w:rPr>
        <w:t>(por ejemplo</w:t>
      </w:r>
      <w:r w:rsidRPr="00B02D3A">
        <w:rPr>
          <w:rFonts w:ascii="Calibri" w:hAnsi="Calibri"/>
          <w:szCs w:val="22"/>
          <w:lang w:val="es-ES"/>
        </w:rPr>
        <w:t xml:space="preserve">, </w:t>
      </w:r>
      <w:r w:rsidRPr="00B02D3A">
        <w:rPr>
          <w:rFonts w:ascii="Calibri" w:hAnsi="Calibri"/>
          <w:lang w:val="es-ES"/>
        </w:rPr>
        <w:t>mellizos</w:t>
      </w:r>
      <w:r w:rsidRPr="00B02D3A">
        <w:rPr>
          <w:rFonts w:ascii="Calibri" w:hAnsi="Calibri"/>
          <w:szCs w:val="22"/>
          <w:lang w:val="es-ES"/>
        </w:rPr>
        <w:t xml:space="preserve">) </w:t>
      </w:r>
      <w:r w:rsidRPr="00B02D3A">
        <w:rPr>
          <w:rFonts w:ascii="Calibri" w:hAnsi="Calibri"/>
          <w:lang w:val="es-ES"/>
        </w:rPr>
        <w:t>y</w:t>
      </w:r>
      <w:r w:rsidRPr="00B02D3A">
        <w:rPr>
          <w:rFonts w:ascii="Calibri" w:hAnsi="Calibri"/>
          <w:szCs w:val="22"/>
          <w:lang w:val="es-ES"/>
        </w:rPr>
        <w:t xml:space="preserve"> </w:t>
      </w:r>
      <w:r w:rsidRPr="00B02D3A">
        <w:rPr>
          <w:rFonts w:ascii="Calibri" w:hAnsi="Calibri"/>
          <w:lang w:val="es-ES"/>
        </w:rPr>
        <w:t>registr</w:t>
      </w:r>
      <w:r>
        <w:rPr>
          <w:rFonts w:ascii="Calibri" w:hAnsi="Calibri"/>
          <w:lang w:val="es-ES"/>
        </w:rPr>
        <w:t>e</w:t>
      </w:r>
      <w:r w:rsidRPr="00B02D3A">
        <w:rPr>
          <w:rFonts w:ascii="Calibri" w:hAnsi="Calibri"/>
          <w:lang w:val="es-ES"/>
        </w:rPr>
        <w:t xml:space="preserve"> en</w:t>
      </w:r>
      <w:r w:rsidRPr="00B02D3A">
        <w:rPr>
          <w:rFonts w:ascii="Calibri" w:hAnsi="Calibri"/>
          <w:szCs w:val="22"/>
          <w:lang w:val="es-ES"/>
        </w:rPr>
        <w:t xml:space="preserve"> </w:t>
      </w:r>
      <w:r w:rsidRPr="00B02D3A">
        <w:rPr>
          <w:rFonts w:ascii="Calibri" w:hAnsi="Calibri"/>
          <w:lang w:val="es-ES"/>
        </w:rPr>
        <w:t>BH2</w:t>
      </w:r>
      <w:r>
        <w:rPr>
          <w:rFonts w:ascii="Calibri" w:hAnsi="Calibri"/>
          <w:lang w:val="es-ES"/>
        </w:rPr>
        <w:t xml:space="preserve"> </w:t>
      </w:r>
      <w:r w:rsidRPr="00B02D3A">
        <w:rPr>
          <w:rFonts w:ascii="Calibri" w:hAnsi="Calibri"/>
          <w:lang w:val="es-ES"/>
        </w:rPr>
        <w:t xml:space="preserve">el estado </w:t>
      </w:r>
      <w:r>
        <w:rPr>
          <w:rFonts w:ascii="Calibri" w:hAnsi="Calibri"/>
          <w:lang w:val="es-ES"/>
        </w:rPr>
        <w:t>de</w:t>
      </w:r>
      <w:r w:rsidRPr="00B02D3A">
        <w:rPr>
          <w:rFonts w:ascii="Calibri" w:hAnsi="Calibri"/>
          <w:lang w:val="es-ES"/>
        </w:rPr>
        <w:t xml:space="preserve"> nacimiento </w:t>
      </w:r>
      <w:r>
        <w:rPr>
          <w:rFonts w:ascii="Calibri" w:hAnsi="Calibri"/>
          <w:lang w:val="es-ES"/>
        </w:rPr>
        <w:t xml:space="preserve">único o múltiple </w:t>
      </w:r>
      <w:r w:rsidRPr="00B02D3A">
        <w:rPr>
          <w:rFonts w:ascii="Calibri" w:hAnsi="Calibri"/>
          <w:lang w:val="es-ES"/>
        </w:rPr>
        <w:t>de cada</w:t>
      </w:r>
      <w:r w:rsidRPr="00B02D3A">
        <w:rPr>
          <w:rFonts w:ascii="Calibri" w:hAnsi="Calibri"/>
          <w:szCs w:val="22"/>
          <w:lang w:val="es-ES"/>
        </w:rPr>
        <w:t xml:space="preserve"> </w:t>
      </w:r>
      <w:r w:rsidRPr="00B02D3A">
        <w:rPr>
          <w:rFonts w:ascii="Calibri" w:hAnsi="Calibri"/>
          <w:lang w:val="es-ES"/>
        </w:rPr>
        <w:t>niño</w:t>
      </w:r>
      <w:r>
        <w:rPr>
          <w:rFonts w:ascii="Calibri" w:hAnsi="Calibri"/>
          <w:lang w:val="es-ES"/>
        </w:rPr>
        <w:t>/a</w:t>
      </w:r>
      <w:r w:rsidRPr="00B02D3A">
        <w:rPr>
          <w:rFonts w:ascii="Calibri" w:hAnsi="Calibri"/>
          <w:szCs w:val="22"/>
          <w:lang w:val="es-ES"/>
        </w:rPr>
        <w:t>.</w:t>
      </w:r>
    </w:p>
    <w:p w14:paraId="3D25A888" w14:textId="77777777" w:rsidR="009D6F90" w:rsidRDefault="009D6F90" w:rsidP="009D6F90">
      <w:pPr>
        <w:spacing w:line="288" w:lineRule="auto"/>
        <w:rPr>
          <w:rFonts w:ascii="Calibri" w:hAnsi="Calibri"/>
          <w:szCs w:val="22"/>
          <w:lang w:val="es-ES"/>
        </w:rPr>
      </w:pPr>
    </w:p>
    <w:p w14:paraId="68BF3827" w14:textId="77777777" w:rsidR="009D6F90" w:rsidRPr="00AF31E4" w:rsidRDefault="009D6F90" w:rsidP="009D6F90">
      <w:pPr>
        <w:spacing w:line="288" w:lineRule="auto"/>
        <w:rPr>
          <w:rFonts w:ascii="Calibri" w:hAnsi="Calibri"/>
          <w:szCs w:val="22"/>
          <w:lang w:val="es-ES"/>
        </w:rPr>
      </w:pPr>
      <w:r w:rsidRPr="00B02D3A">
        <w:rPr>
          <w:rFonts w:ascii="Calibri" w:hAnsi="Calibri"/>
          <w:lang w:val="es-ES"/>
        </w:rPr>
        <w:t>Después de registrar los</w:t>
      </w:r>
      <w:r w:rsidRPr="00B02D3A">
        <w:rPr>
          <w:rFonts w:ascii="Calibri" w:hAnsi="Calibri"/>
          <w:szCs w:val="22"/>
          <w:lang w:val="es-ES"/>
        </w:rPr>
        <w:t xml:space="preserve"> </w:t>
      </w:r>
      <w:r w:rsidRPr="00B02D3A">
        <w:rPr>
          <w:rFonts w:ascii="Calibri" w:hAnsi="Calibri"/>
          <w:lang w:val="es-ES"/>
        </w:rPr>
        <w:t>nombres</w:t>
      </w:r>
      <w:r w:rsidRPr="00B02D3A">
        <w:rPr>
          <w:rFonts w:ascii="Calibri" w:hAnsi="Calibri"/>
          <w:szCs w:val="22"/>
          <w:lang w:val="es-ES"/>
        </w:rPr>
        <w:t xml:space="preserve"> </w:t>
      </w:r>
      <w:r w:rsidRPr="00B02D3A">
        <w:rPr>
          <w:rFonts w:ascii="Calibri" w:hAnsi="Calibri"/>
          <w:lang w:val="es-ES"/>
        </w:rPr>
        <w:t xml:space="preserve">y </w:t>
      </w:r>
      <w:r>
        <w:rPr>
          <w:rFonts w:ascii="Calibri" w:hAnsi="Calibri"/>
          <w:lang w:val="es-ES"/>
        </w:rPr>
        <w:t>el estado</w:t>
      </w:r>
      <w:r w:rsidRPr="00B02D3A">
        <w:rPr>
          <w:rFonts w:ascii="Calibri" w:hAnsi="Calibri"/>
          <w:szCs w:val="22"/>
          <w:lang w:val="es-ES"/>
        </w:rPr>
        <w:t xml:space="preserve"> </w:t>
      </w:r>
      <w:r>
        <w:rPr>
          <w:rFonts w:ascii="Calibri" w:hAnsi="Calibri"/>
          <w:lang w:val="es-ES"/>
        </w:rPr>
        <w:t>individual</w:t>
      </w:r>
      <w:r w:rsidRPr="00B02D3A">
        <w:rPr>
          <w:rFonts w:ascii="Calibri" w:hAnsi="Calibri"/>
          <w:lang w:val="es-ES"/>
        </w:rPr>
        <w:t>/</w:t>
      </w:r>
      <w:r w:rsidRPr="00B02D3A">
        <w:rPr>
          <w:rFonts w:ascii="Calibri" w:hAnsi="Calibri"/>
          <w:szCs w:val="22"/>
          <w:lang w:val="es-ES"/>
        </w:rPr>
        <w:t xml:space="preserve"> </w:t>
      </w:r>
      <w:r w:rsidRPr="00B02D3A">
        <w:rPr>
          <w:rFonts w:ascii="Calibri" w:hAnsi="Calibri"/>
          <w:lang w:val="es-ES"/>
        </w:rPr>
        <w:t>múltiple de</w:t>
      </w:r>
      <w:r w:rsidRPr="00B02D3A">
        <w:rPr>
          <w:rFonts w:ascii="Calibri" w:hAnsi="Calibri"/>
          <w:szCs w:val="22"/>
          <w:lang w:val="es-ES"/>
        </w:rPr>
        <w:t xml:space="preserve"> </w:t>
      </w:r>
      <w:r w:rsidRPr="00B02D3A">
        <w:rPr>
          <w:rFonts w:ascii="Calibri" w:hAnsi="Calibri"/>
          <w:lang w:val="es-ES"/>
        </w:rPr>
        <w:t>nacimiento</w:t>
      </w:r>
      <w:r>
        <w:rPr>
          <w:rFonts w:ascii="Calibri" w:hAnsi="Calibri"/>
          <w:lang w:val="es-ES"/>
        </w:rPr>
        <w:t xml:space="preserve"> </w:t>
      </w:r>
      <w:r>
        <w:rPr>
          <w:rFonts w:ascii="Calibri" w:hAnsi="Calibri"/>
          <w:szCs w:val="22"/>
          <w:lang w:val="es-ES"/>
        </w:rPr>
        <w:t>de</w:t>
      </w:r>
      <w:r w:rsidRPr="00B02D3A">
        <w:rPr>
          <w:rFonts w:ascii="Calibri" w:hAnsi="Calibri"/>
          <w:lang w:val="es-ES"/>
        </w:rPr>
        <w:t xml:space="preserve"> todos los niños</w:t>
      </w:r>
      <w:r>
        <w:rPr>
          <w:rFonts w:ascii="Calibri" w:hAnsi="Calibri"/>
          <w:lang w:val="es-ES"/>
        </w:rPr>
        <w:t>/as</w:t>
      </w:r>
      <w:r w:rsidRPr="00B02D3A">
        <w:rPr>
          <w:rFonts w:ascii="Calibri" w:hAnsi="Calibri"/>
          <w:szCs w:val="22"/>
          <w:lang w:val="es-ES"/>
        </w:rPr>
        <w:t xml:space="preserve">, </w:t>
      </w:r>
      <w:r>
        <w:rPr>
          <w:rFonts w:ascii="Calibri" w:hAnsi="Calibri"/>
          <w:lang w:val="es-ES"/>
        </w:rPr>
        <w:t>regrese</w:t>
      </w:r>
      <w:r w:rsidRPr="00B02D3A">
        <w:rPr>
          <w:rFonts w:ascii="Calibri" w:hAnsi="Calibri"/>
          <w:lang w:val="es-ES"/>
        </w:rPr>
        <w:t xml:space="preserve"> al</w:t>
      </w:r>
      <w:r w:rsidRPr="00B02D3A">
        <w:rPr>
          <w:rFonts w:ascii="Calibri" w:hAnsi="Calibri"/>
          <w:szCs w:val="22"/>
          <w:lang w:val="es-ES"/>
        </w:rPr>
        <w:t xml:space="preserve"> </w:t>
      </w:r>
      <w:r w:rsidRPr="00B02D3A">
        <w:rPr>
          <w:rFonts w:ascii="Calibri" w:hAnsi="Calibri"/>
          <w:lang w:val="es-ES"/>
        </w:rPr>
        <w:t>primer hijo</w:t>
      </w:r>
      <w:r>
        <w:rPr>
          <w:rFonts w:ascii="Calibri" w:hAnsi="Calibri"/>
          <w:lang w:val="es-ES"/>
        </w:rPr>
        <w:t>/a</w:t>
      </w:r>
      <w:r w:rsidRPr="00B02D3A">
        <w:rPr>
          <w:rFonts w:ascii="Calibri" w:hAnsi="Calibri"/>
          <w:szCs w:val="22"/>
          <w:lang w:val="es-ES"/>
        </w:rPr>
        <w:t xml:space="preserve"> </w:t>
      </w:r>
      <w:r w:rsidRPr="00B02D3A">
        <w:rPr>
          <w:rFonts w:ascii="Calibri" w:hAnsi="Calibri"/>
          <w:lang w:val="es-ES"/>
        </w:rPr>
        <w:t xml:space="preserve">y </w:t>
      </w:r>
      <w:r>
        <w:rPr>
          <w:rFonts w:ascii="Calibri" w:hAnsi="Calibri"/>
          <w:lang w:val="es-ES"/>
        </w:rPr>
        <w:t>formule las preguntas</w:t>
      </w:r>
      <w:r w:rsidRPr="00B02D3A">
        <w:rPr>
          <w:rFonts w:ascii="Calibri" w:hAnsi="Calibri"/>
          <w:szCs w:val="22"/>
          <w:lang w:val="es-ES"/>
        </w:rPr>
        <w:t xml:space="preserve"> </w:t>
      </w:r>
      <w:r w:rsidRPr="00B02D3A">
        <w:rPr>
          <w:rFonts w:ascii="Calibri" w:hAnsi="Calibri"/>
          <w:lang w:val="es-ES"/>
        </w:rPr>
        <w:t>BH3-</w:t>
      </w:r>
      <w:r w:rsidRPr="00B02D3A">
        <w:rPr>
          <w:rFonts w:ascii="Calibri" w:hAnsi="Calibri"/>
          <w:szCs w:val="22"/>
          <w:lang w:val="es-ES"/>
        </w:rPr>
        <w:t xml:space="preserve">BH10 </w:t>
      </w:r>
      <w:r w:rsidRPr="00B02D3A">
        <w:rPr>
          <w:rFonts w:ascii="Calibri" w:hAnsi="Calibri"/>
          <w:lang w:val="es-ES"/>
        </w:rPr>
        <w:t>según corresponda.</w:t>
      </w:r>
      <w:r w:rsidRPr="00B02D3A">
        <w:rPr>
          <w:rFonts w:ascii="Calibri" w:hAnsi="Calibri"/>
          <w:szCs w:val="22"/>
          <w:lang w:val="es-ES"/>
        </w:rPr>
        <w:t xml:space="preserve"> </w:t>
      </w:r>
      <w:r w:rsidRPr="00B02D3A">
        <w:rPr>
          <w:rFonts w:ascii="Calibri" w:hAnsi="Calibri"/>
          <w:lang w:val="es-ES"/>
        </w:rPr>
        <w:t>Después</w:t>
      </w:r>
      <w:r>
        <w:rPr>
          <w:rFonts w:ascii="Calibri" w:hAnsi="Calibri"/>
          <w:lang w:val="es-ES"/>
        </w:rPr>
        <w:t>,</w:t>
      </w:r>
      <w:r w:rsidRPr="00B02D3A">
        <w:rPr>
          <w:rFonts w:ascii="Calibri" w:hAnsi="Calibri"/>
          <w:lang w:val="es-ES"/>
        </w:rPr>
        <w:t xml:space="preserve"> haga estas</w:t>
      </w:r>
      <w:r w:rsidRPr="00B02D3A">
        <w:rPr>
          <w:rFonts w:ascii="Calibri" w:hAnsi="Calibri"/>
          <w:szCs w:val="22"/>
          <w:lang w:val="es-ES"/>
        </w:rPr>
        <w:t xml:space="preserve"> </w:t>
      </w:r>
      <w:r w:rsidRPr="00B02D3A">
        <w:rPr>
          <w:rFonts w:ascii="Calibri" w:hAnsi="Calibri"/>
          <w:lang w:val="es-ES"/>
        </w:rPr>
        <w:t>preguntas para el</w:t>
      </w:r>
      <w:r w:rsidRPr="00B02D3A">
        <w:rPr>
          <w:rFonts w:ascii="Calibri" w:hAnsi="Calibri"/>
          <w:szCs w:val="22"/>
          <w:lang w:val="es-ES"/>
        </w:rPr>
        <w:t xml:space="preserve"> </w:t>
      </w:r>
      <w:r w:rsidRPr="00B02D3A">
        <w:rPr>
          <w:rFonts w:ascii="Calibri" w:hAnsi="Calibri"/>
          <w:lang w:val="es-ES"/>
        </w:rPr>
        <w:t>segundo hijo</w:t>
      </w:r>
      <w:r>
        <w:rPr>
          <w:rFonts w:ascii="Calibri" w:hAnsi="Calibri"/>
          <w:lang w:val="es-ES"/>
        </w:rPr>
        <w:t>/a,</w:t>
      </w:r>
      <w:r w:rsidRPr="00B02D3A">
        <w:rPr>
          <w:rFonts w:ascii="Calibri" w:hAnsi="Calibri"/>
          <w:lang w:val="es-ES"/>
        </w:rPr>
        <w:t xml:space="preserve"> y</w:t>
      </w:r>
      <w:r w:rsidRPr="00B02D3A">
        <w:rPr>
          <w:rFonts w:ascii="Calibri" w:hAnsi="Calibri"/>
          <w:szCs w:val="22"/>
          <w:lang w:val="es-ES"/>
        </w:rPr>
        <w:t xml:space="preserve"> </w:t>
      </w:r>
      <w:r w:rsidRPr="00B02D3A">
        <w:rPr>
          <w:rFonts w:ascii="Calibri" w:hAnsi="Calibri"/>
          <w:lang w:val="es-ES"/>
        </w:rPr>
        <w:t>así sucesivamente</w:t>
      </w:r>
      <w:r>
        <w:rPr>
          <w:rFonts w:ascii="Calibri" w:hAnsi="Calibri"/>
          <w:lang w:val="es-ES"/>
        </w:rPr>
        <w:t xml:space="preserve">. Usted completará </w:t>
      </w:r>
      <w:r w:rsidRPr="00B02D3A">
        <w:rPr>
          <w:rFonts w:ascii="Calibri" w:hAnsi="Calibri"/>
          <w:lang w:val="es-ES"/>
        </w:rPr>
        <w:t>una fila</w:t>
      </w:r>
      <w:r w:rsidRPr="00B02D3A">
        <w:rPr>
          <w:rFonts w:ascii="Calibri" w:hAnsi="Calibri"/>
          <w:szCs w:val="22"/>
          <w:lang w:val="es-ES"/>
        </w:rPr>
        <w:t xml:space="preserve"> </w:t>
      </w:r>
      <w:r w:rsidRPr="00B02D3A">
        <w:rPr>
          <w:rFonts w:ascii="Calibri" w:hAnsi="Calibri"/>
          <w:lang w:val="es-ES"/>
        </w:rPr>
        <w:t>para un niño</w:t>
      </w:r>
      <w:r>
        <w:rPr>
          <w:rFonts w:ascii="Calibri" w:hAnsi="Calibri"/>
          <w:lang w:val="es-ES"/>
        </w:rPr>
        <w:t>/a</w:t>
      </w:r>
      <w:r w:rsidRPr="00B02D3A">
        <w:rPr>
          <w:rFonts w:ascii="Calibri" w:hAnsi="Calibri"/>
          <w:szCs w:val="22"/>
          <w:lang w:val="es-ES"/>
        </w:rPr>
        <w:t xml:space="preserve"> </w:t>
      </w:r>
      <w:r w:rsidRPr="00B02D3A">
        <w:rPr>
          <w:rFonts w:ascii="Calibri" w:hAnsi="Calibri"/>
          <w:lang w:val="es-ES"/>
        </w:rPr>
        <w:t>a la vez.</w:t>
      </w:r>
      <w:r w:rsidRPr="00B02D3A">
        <w:rPr>
          <w:rFonts w:ascii="Calibri" w:hAnsi="Calibri"/>
          <w:szCs w:val="22"/>
          <w:lang w:val="es-ES"/>
        </w:rPr>
        <w:t xml:space="preserve"> </w:t>
      </w:r>
      <w:r w:rsidRPr="00B02D3A">
        <w:rPr>
          <w:rFonts w:ascii="Calibri" w:hAnsi="Calibri"/>
          <w:lang w:val="es-ES"/>
        </w:rPr>
        <w:t>Si después de</w:t>
      </w:r>
      <w:r w:rsidRPr="00B02D3A">
        <w:rPr>
          <w:rFonts w:ascii="Calibri" w:hAnsi="Calibri"/>
          <w:szCs w:val="22"/>
          <w:lang w:val="es-ES"/>
        </w:rPr>
        <w:t xml:space="preserve"> </w:t>
      </w:r>
      <w:r w:rsidRPr="00B02D3A">
        <w:rPr>
          <w:rFonts w:ascii="Calibri" w:hAnsi="Calibri"/>
          <w:lang w:val="es-ES"/>
        </w:rPr>
        <w:t>completar la información</w:t>
      </w:r>
      <w:r w:rsidRPr="00B02D3A">
        <w:rPr>
          <w:rFonts w:ascii="Calibri" w:hAnsi="Calibri"/>
          <w:szCs w:val="22"/>
          <w:lang w:val="es-ES"/>
        </w:rPr>
        <w:t xml:space="preserve"> </w:t>
      </w:r>
      <w:r w:rsidRPr="00B02D3A">
        <w:rPr>
          <w:rFonts w:ascii="Calibri" w:hAnsi="Calibri"/>
          <w:lang w:val="es-ES"/>
        </w:rPr>
        <w:t>de</w:t>
      </w:r>
      <w:r w:rsidRPr="00B02D3A">
        <w:rPr>
          <w:rFonts w:ascii="Calibri" w:hAnsi="Calibri"/>
          <w:szCs w:val="22"/>
          <w:lang w:val="es-ES"/>
        </w:rPr>
        <w:t xml:space="preserve"> </w:t>
      </w:r>
      <w:r w:rsidRPr="00B02D3A">
        <w:rPr>
          <w:rFonts w:ascii="Calibri" w:hAnsi="Calibri"/>
          <w:lang w:val="es-ES"/>
        </w:rPr>
        <w:t>varios nacimientos</w:t>
      </w:r>
      <w:r w:rsidRPr="00B02D3A">
        <w:rPr>
          <w:rFonts w:ascii="Calibri" w:hAnsi="Calibri"/>
          <w:szCs w:val="22"/>
          <w:lang w:val="es-ES"/>
        </w:rPr>
        <w:t xml:space="preserve"> </w:t>
      </w:r>
      <w:r>
        <w:rPr>
          <w:rFonts w:ascii="Calibri" w:hAnsi="Calibri"/>
          <w:lang w:val="es-ES"/>
        </w:rPr>
        <w:t>averigua</w:t>
      </w:r>
      <w:r w:rsidRPr="00B02D3A">
        <w:rPr>
          <w:rFonts w:ascii="Calibri" w:hAnsi="Calibri"/>
          <w:lang w:val="es-ES"/>
        </w:rPr>
        <w:t xml:space="preserve"> que</w:t>
      </w:r>
      <w:r w:rsidRPr="00B02D3A">
        <w:rPr>
          <w:rFonts w:ascii="Calibri" w:hAnsi="Calibri"/>
          <w:szCs w:val="22"/>
          <w:lang w:val="es-ES"/>
        </w:rPr>
        <w:t xml:space="preserve"> </w:t>
      </w:r>
      <w:r w:rsidRPr="00B02D3A">
        <w:rPr>
          <w:rFonts w:ascii="Calibri" w:hAnsi="Calibri"/>
          <w:lang w:val="es-ES"/>
        </w:rPr>
        <w:t>los</w:t>
      </w:r>
      <w:r w:rsidRPr="00B02D3A">
        <w:rPr>
          <w:rFonts w:ascii="Calibri" w:hAnsi="Calibri"/>
          <w:szCs w:val="22"/>
          <w:lang w:val="es-ES"/>
        </w:rPr>
        <w:t xml:space="preserve"> </w:t>
      </w:r>
      <w:r w:rsidRPr="00B02D3A">
        <w:rPr>
          <w:rFonts w:ascii="Calibri" w:hAnsi="Calibri"/>
          <w:lang w:val="es-ES"/>
        </w:rPr>
        <w:t>nacimientos</w:t>
      </w:r>
      <w:r w:rsidRPr="00B02D3A">
        <w:rPr>
          <w:rFonts w:ascii="Calibri" w:hAnsi="Calibri"/>
          <w:szCs w:val="22"/>
          <w:lang w:val="es-ES"/>
        </w:rPr>
        <w:t xml:space="preserve"> </w:t>
      </w:r>
      <w:r w:rsidRPr="00B02D3A">
        <w:rPr>
          <w:rFonts w:ascii="Calibri" w:hAnsi="Calibri"/>
          <w:lang w:val="es-ES"/>
        </w:rPr>
        <w:t>no están en orden</w:t>
      </w:r>
      <w:r w:rsidRPr="00B02D3A">
        <w:rPr>
          <w:rFonts w:ascii="Calibri" w:hAnsi="Calibri"/>
          <w:szCs w:val="22"/>
          <w:lang w:val="es-ES"/>
        </w:rPr>
        <w:t xml:space="preserve">, </w:t>
      </w:r>
      <w:r w:rsidRPr="00AF31E4">
        <w:rPr>
          <w:rFonts w:ascii="Calibri" w:hAnsi="Calibri"/>
          <w:u w:val="single"/>
          <w:lang w:val="es-ES"/>
        </w:rPr>
        <w:t>no borre</w:t>
      </w:r>
      <w:r w:rsidRPr="00B02D3A">
        <w:rPr>
          <w:rFonts w:ascii="Calibri" w:hAnsi="Calibri"/>
          <w:szCs w:val="22"/>
          <w:lang w:val="es-ES"/>
        </w:rPr>
        <w:t xml:space="preserve"> </w:t>
      </w:r>
      <w:r w:rsidRPr="00B02D3A">
        <w:rPr>
          <w:rFonts w:ascii="Calibri" w:hAnsi="Calibri"/>
          <w:lang w:val="es-ES"/>
        </w:rPr>
        <w:t>la información</w:t>
      </w:r>
      <w:r w:rsidRPr="00B02D3A">
        <w:rPr>
          <w:rFonts w:ascii="Calibri" w:hAnsi="Calibri"/>
          <w:szCs w:val="22"/>
          <w:lang w:val="es-ES"/>
        </w:rPr>
        <w:t xml:space="preserve">. </w:t>
      </w:r>
      <w:r w:rsidRPr="00B02D3A">
        <w:rPr>
          <w:rFonts w:ascii="Calibri" w:hAnsi="Calibri"/>
          <w:lang w:val="es-ES"/>
        </w:rPr>
        <w:t>En su lugar,</w:t>
      </w:r>
      <w:r w:rsidRPr="00B02D3A">
        <w:rPr>
          <w:rFonts w:ascii="Calibri" w:hAnsi="Calibri"/>
          <w:szCs w:val="22"/>
          <w:lang w:val="es-ES"/>
        </w:rPr>
        <w:t xml:space="preserve"> </w:t>
      </w:r>
      <w:r w:rsidRPr="00B02D3A">
        <w:rPr>
          <w:rFonts w:ascii="Calibri" w:hAnsi="Calibri"/>
          <w:lang w:val="es-ES"/>
        </w:rPr>
        <w:t>corr</w:t>
      </w:r>
      <w:r>
        <w:rPr>
          <w:rFonts w:ascii="Calibri" w:hAnsi="Calibri"/>
          <w:lang w:val="es-ES"/>
        </w:rPr>
        <w:t>ija</w:t>
      </w:r>
      <w:r w:rsidRPr="00B02D3A">
        <w:rPr>
          <w:rFonts w:ascii="Calibri" w:hAnsi="Calibri"/>
          <w:szCs w:val="22"/>
          <w:lang w:val="es-ES"/>
        </w:rPr>
        <w:t xml:space="preserve"> </w:t>
      </w:r>
      <w:r w:rsidRPr="00B02D3A">
        <w:rPr>
          <w:rFonts w:ascii="Calibri" w:hAnsi="Calibri"/>
          <w:lang w:val="es-ES"/>
        </w:rPr>
        <w:t>los</w:t>
      </w:r>
      <w:r w:rsidRPr="00B02D3A">
        <w:rPr>
          <w:rFonts w:ascii="Calibri" w:hAnsi="Calibri"/>
          <w:szCs w:val="22"/>
          <w:lang w:val="es-ES"/>
        </w:rPr>
        <w:t xml:space="preserve"> </w:t>
      </w:r>
      <w:r w:rsidRPr="00B02D3A">
        <w:rPr>
          <w:rFonts w:ascii="Calibri" w:hAnsi="Calibri"/>
          <w:lang w:val="es-ES"/>
        </w:rPr>
        <w:t>números de línea</w:t>
      </w:r>
      <w:r w:rsidRPr="00B02D3A">
        <w:rPr>
          <w:rFonts w:ascii="Calibri" w:hAnsi="Calibri"/>
          <w:szCs w:val="22"/>
          <w:lang w:val="es-ES"/>
        </w:rPr>
        <w:t xml:space="preserve"> </w:t>
      </w:r>
      <w:r w:rsidRPr="00B02D3A">
        <w:rPr>
          <w:rFonts w:ascii="Calibri" w:hAnsi="Calibri"/>
          <w:lang w:val="es-ES"/>
        </w:rPr>
        <w:t>de</w:t>
      </w:r>
      <w:r>
        <w:rPr>
          <w:rFonts w:ascii="Calibri" w:hAnsi="Calibri"/>
          <w:lang w:val="es-ES"/>
        </w:rPr>
        <w:t>l</w:t>
      </w:r>
      <w:r w:rsidRPr="00B02D3A">
        <w:rPr>
          <w:rFonts w:ascii="Calibri" w:hAnsi="Calibri"/>
          <w:lang w:val="es-ES"/>
        </w:rPr>
        <w:t xml:space="preserve"> orden de </w:t>
      </w:r>
      <w:r w:rsidRPr="00B02D3A">
        <w:rPr>
          <w:rFonts w:ascii="Calibri" w:hAnsi="Calibri"/>
          <w:lang w:val="es-ES"/>
        </w:rPr>
        <w:lastRenderedPageBreak/>
        <w:t>nacimiento</w:t>
      </w:r>
      <w:r>
        <w:rPr>
          <w:rFonts w:ascii="Calibri" w:hAnsi="Calibri"/>
          <w:lang w:val="es-ES"/>
        </w:rPr>
        <w:t>s</w:t>
      </w:r>
      <w:r w:rsidRPr="00B02D3A">
        <w:rPr>
          <w:rFonts w:ascii="Calibri" w:hAnsi="Calibri"/>
          <w:szCs w:val="22"/>
          <w:lang w:val="es-ES"/>
        </w:rPr>
        <w:t xml:space="preserve"> </w:t>
      </w:r>
      <w:r w:rsidRPr="00B02D3A">
        <w:rPr>
          <w:rFonts w:ascii="Calibri" w:hAnsi="Calibri"/>
          <w:lang w:val="es-ES"/>
        </w:rPr>
        <w:t>y dibuj</w:t>
      </w:r>
      <w:r>
        <w:rPr>
          <w:rFonts w:ascii="Calibri" w:hAnsi="Calibri"/>
          <w:lang w:val="es-ES"/>
        </w:rPr>
        <w:t>e</w:t>
      </w:r>
      <w:r w:rsidRPr="00B02D3A">
        <w:rPr>
          <w:rFonts w:ascii="Calibri" w:hAnsi="Calibri"/>
          <w:szCs w:val="22"/>
          <w:lang w:val="es-ES"/>
        </w:rPr>
        <w:t xml:space="preserve"> </w:t>
      </w:r>
      <w:r w:rsidRPr="00B02D3A">
        <w:rPr>
          <w:rFonts w:ascii="Calibri" w:hAnsi="Calibri"/>
          <w:lang w:val="es-ES"/>
        </w:rPr>
        <w:t>flechas</w:t>
      </w:r>
      <w:r w:rsidRPr="00B02D3A">
        <w:rPr>
          <w:rFonts w:ascii="Calibri" w:hAnsi="Calibri"/>
          <w:szCs w:val="22"/>
          <w:lang w:val="es-ES"/>
        </w:rPr>
        <w:t xml:space="preserve"> </w:t>
      </w:r>
      <w:r w:rsidRPr="00B02D3A">
        <w:rPr>
          <w:rFonts w:ascii="Calibri" w:hAnsi="Calibri"/>
          <w:lang w:val="es-ES"/>
        </w:rPr>
        <w:t>para indicar</w:t>
      </w:r>
      <w:r w:rsidRPr="00B02D3A">
        <w:rPr>
          <w:rFonts w:ascii="Calibri" w:hAnsi="Calibri"/>
          <w:szCs w:val="22"/>
          <w:lang w:val="es-ES"/>
        </w:rPr>
        <w:t xml:space="preserve"> </w:t>
      </w:r>
      <w:r w:rsidRPr="00B02D3A">
        <w:rPr>
          <w:rFonts w:ascii="Calibri" w:hAnsi="Calibri"/>
          <w:lang w:val="es-ES"/>
        </w:rPr>
        <w:t>el orden correcto.</w:t>
      </w:r>
      <w:r w:rsidRPr="00B02D3A">
        <w:rPr>
          <w:rFonts w:ascii="Calibri" w:hAnsi="Calibri"/>
          <w:szCs w:val="22"/>
          <w:lang w:val="es-ES"/>
        </w:rPr>
        <w:t xml:space="preserve"> </w:t>
      </w:r>
      <w:r w:rsidRPr="00AF31E4">
        <w:rPr>
          <w:rFonts w:ascii="Calibri" w:hAnsi="Calibri"/>
          <w:lang w:val="es-ES"/>
        </w:rPr>
        <w:t>Asegúrese de</w:t>
      </w:r>
      <w:r w:rsidRPr="00AF31E4">
        <w:rPr>
          <w:rFonts w:ascii="Calibri" w:hAnsi="Calibri"/>
          <w:szCs w:val="22"/>
          <w:lang w:val="es-ES"/>
        </w:rPr>
        <w:t xml:space="preserve"> </w:t>
      </w:r>
      <w:r w:rsidRPr="00AF31E4">
        <w:rPr>
          <w:rFonts w:ascii="Calibri" w:hAnsi="Calibri"/>
          <w:lang w:val="es-ES"/>
        </w:rPr>
        <w:t>registrar a</w:t>
      </w:r>
      <w:r w:rsidRPr="00AF31E4">
        <w:rPr>
          <w:rFonts w:ascii="Calibri" w:hAnsi="Calibri"/>
          <w:szCs w:val="22"/>
          <w:lang w:val="es-ES"/>
        </w:rPr>
        <w:t xml:space="preserve"> </w:t>
      </w:r>
      <w:r w:rsidRPr="00AF31E4">
        <w:rPr>
          <w:rFonts w:ascii="Calibri" w:hAnsi="Calibri"/>
          <w:lang w:val="es-ES"/>
        </w:rPr>
        <w:t>los gemelos</w:t>
      </w:r>
      <w:r w:rsidRPr="00AF31E4">
        <w:rPr>
          <w:rFonts w:ascii="Calibri" w:hAnsi="Calibri"/>
          <w:szCs w:val="22"/>
          <w:lang w:val="es-ES"/>
        </w:rPr>
        <w:t xml:space="preserve"> </w:t>
      </w:r>
      <w:r w:rsidRPr="00AF31E4">
        <w:rPr>
          <w:rFonts w:ascii="Calibri" w:hAnsi="Calibri"/>
          <w:lang w:val="es-ES"/>
        </w:rPr>
        <w:t>en líneas separadas.</w:t>
      </w:r>
    </w:p>
    <w:p w14:paraId="0ADA2CB4" w14:textId="77777777" w:rsidR="009D6F90" w:rsidRPr="00AF31E4" w:rsidRDefault="009D6F90" w:rsidP="009D6F90">
      <w:pPr>
        <w:keepNext/>
        <w:spacing w:line="288" w:lineRule="auto"/>
        <w:rPr>
          <w:rFonts w:ascii="Calibri" w:hAnsi="Calibri"/>
          <w:b/>
          <w:szCs w:val="22"/>
          <w:lang w:val="es-ES"/>
        </w:rPr>
      </w:pPr>
    </w:p>
    <w:p w14:paraId="6EF1A485" w14:textId="362EE7ED" w:rsidR="009D6F90" w:rsidRPr="00AF31E4" w:rsidRDefault="009D6F90" w:rsidP="009D6F90">
      <w:pPr>
        <w:keepNext/>
        <w:spacing w:line="288" w:lineRule="auto"/>
        <w:rPr>
          <w:rFonts w:ascii="Calibri" w:hAnsi="Calibri"/>
          <w:b/>
          <w:smallCaps/>
          <w:szCs w:val="22"/>
          <w:lang w:val="es-ES"/>
        </w:rPr>
      </w:pPr>
      <w:r w:rsidRPr="00AF31E4">
        <w:rPr>
          <w:rFonts w:ascii="Calibri" w:hAnsi="Calibri"/>
          <w:b/>
          <w:szCs w:val="22"/>
          <w:lang w:val="es-ES"/>
        </w:rPr>
        <w:t xml:space="preserve">BH1. </w:t>
      </w:r>
      <w:r w:rsidRPr="00AF31E4">
        <w:rPr>
          <w:rFonts w:ascii="Calibri" w:hAnsi="Calibri"/>
          <w:b/>
          <w:smallCaps/>
          <w:szCs w:val="22"/>
          <w:lang w:val="es-ES"/>
        </w:rPr>
        <w:t>¿</w:t>
      </w:r>
      <w:r w:rsidR="00000AF7">
        <w:rPr>
          <w:rFonts w:ascii="Calibri" w:hAnsi="Calibri"/>
          <w:b/>
          <w:smallCaps/>
          <w:szCs w:val="22"/>
          <w:lang w:val="es-ES"/>
        </w:rPr>
        <w:t>cual es el</w:t>
      </w:r>
      <w:r w:rsidR="00000AF7" w:rsidRPr="00AF31E4">
        <w:rPr>
          <w:rFonts w:ascii="Calibri" w:hAnsi="Calibri"/>
          <w:b/>
          <w:smallCaps/>
          <w:szCs w:val="22"/>
          <w:lang w:val="es-ES"/>
        </w:rPr>
        <w:t xml:space="preserve"> </w:t>
      </w:r>
      <w:r w:rsidRPr="00AF31E4">
        <w:rPr>
          <w:rFonts w:ascii="Calibri" w:hAnsi="Calibri"/>
          <w:b/>
          <w:smallCaps/>
          <w:szCs w:val="22"/>
          <w:lang w:val="es-ES"/>
        </w:rPr>
        <w:t xml:space="preserve">nombre </w:t>
      </w:r>
      <w:r w:rsidR="00000AF7">
        <w:rPr>
          <w:rFonts w:ascii="Calibri" w:hAnsi="Calibri"/>
          <w:b/>
          <w:smallCaps/>
          <w:szCs w:val="22"/>
          <w:lang w:val="es-ES"/>
        </w:rPr>
        <w:t>de</w:t>
      </w:r>
      <w:r w:rsidRPr="00AF31E4">
        <w:rPr>
          <w:rFonts w:ascii="Calibri" w:hAnsi="Calibri"/>
          <w:b/>
          <w:smallCaps/>
          <w:szCs w:val="22"/>
          <w:lang w:val="es-ES"/>
        </w:rPr>
        <w:t xml:space="preserve"> su (primer/siguiente) bebé?</w:t>
      </w:r>
    </w:p>
    <w:p w14:paraId="474165D2" w14:textId="77777777" w:rsidR="009D6F90" w:rsidRDefault="009D6F90" w:rsidP="009D6F90">
      <w:pPr>
        <w:spacing w:line="288" w:lineRule="auto"/>
        <w:ind w:left="709"/>
        <w:jc w:val="both"/>
        <w:rPr>
          <w:rFonts w:ascii="Calibri" w:hAnsi="Calibri"/>
          <w:color w:val="000000"/>
          <w:lang w:val="es-ES"/>
        </w:rPr>
      </w:pPr>
      <w:r w:rsidRPr="00A07574">
        <w:rPr>
          <w:rFonts w:ascii="Calibri" w:hAnsi="Calibri"/>
          <w:color w:val="000000"/>
          <w:lang w:val="es-ES"/>
        </w:rPr>
        <w:t>En primer lugar,</w:t>
      </w:r>
      <w:r w:rsidRPr="00A07574">
        <w:rPr>
          <w:rFonts w:ascii="Calibri" w:hAnsi="Calibri"/>
          <w:color w:val="000000"/>
          <w:szCs w:val="22"/>
          <w:lang w:val="es-ES"/>
        </w:rPr>
        <w:t xml:space="preserve"> </w:t>
      </w:r>
      <w:r w:rsidRPr="00A07574">
        <w:rPr>
          <w:rFonts w:ascii="Calibri" w:hAnsi="Calibri"/>
          <w:color w:val="000000"/>
          <w:lang w:val="es-ES"/>
        </w:rPr>
        <w:t>pregunte por el</w:t>
      </w:r>
      <w:r w:rsidRPr="00A07574">
        <w:rPr>
          <w:rFonts w:ascii="Calibri" w:hAnsi="Calibri"/>
          <w:color w:val="000000"/>
          <w:szCs w:val="22"/>
          <w:lang w:val="es-ES"/>
        </w:rPr>
        <w:t xml:space="preserve"> </w:t>
      </w:r>
      <w:r w:rsidRPr="00A07574">
        <w:rPr>
          <w:rFonts w:ascii="Calibri" w:hAnsi="Calibri"/>
          <w:color w:val="000000"/>
          <w:lang w:val="es-ES"/>
        </w:rPr>
        <w:t>nombre del</w:t>
      </w:r>
      <w:r w:rsidRPr="00A07574">
        <w:rPr>
          <w:rFonts w:ascii="Calibri" w:hAnsi="Calibri"/>
          <w:color w:val="000000"/>
          <w:szCs w:val="22"/>
          <w:lang w:val="es-ES"/>
        </w:rPr>
        <w:t xml:space="preserve"> </w:t>
      </w:r>
      <w:r w:rsidRPr="00A07574">
        <w:rPr>
          <w:rFonts w:ascii="Calibri" w:hAnsi="Calibri"/>
          <w:color w:val="000000"/>
          <w:lang w:val="es-ES"/>
        </w:rPr>
        <w:t>primer hijo</w:t>
      </w:r>
      <w:r>
        <w:rPr>
          <w:rFonts w:ascii="Calibri" w:hAnsi="Calibri"/>
          <w:color w:val="000000"/>
          <w:lang w:val="es-ES"/>
        </w:rPr>
        <w:t>/a nacido</w:t>
      </w:r>
      <w:r w:rsidRPr="00A07574">
        <w:rPr>
          <w:rFonts w:ascii="Calibri" w:hAnsi="Calibri"/>
          <w:color w:val="000000"/>
          <w:szCs w:val="22"/>
          <w:lang w:val="es-ES"/>
        </w:rPr>
        <w:t xml:space="preserve"> </w:t>
      </w:r>
      <w:r>
        <w:rPr>
          <w:rFonts w:ascii="Calibri" w:hAnsi="Calibri"/>
          <w:color w:val="000000"/>
          <w:lang w:val="es-ES"/>
        </w:rPr>
        <w:t>de la informante</w:t>
      </w:r>
      <w:r w:rsidRPr="00A07574">
        <w:rPr>
          <w:rFonts w:ascii="Calibri" w:hAnsi="Calibri"/>
          <w:color w:val="000000"/>
          <w:szCs w:val="22"/>
          <w:lang w:val="es-ES"/>
        </w:rPr>
        <w:t xml:space="preserve"> </w:t>
      </w:r>
      <w:r w:rsidRPr="00A07574">
        <w:rPr>
          <w:rFonts w:ascii="Calibri" w:hAnsi="Calibri"/>
          <w:color w:val="000000"/>
          <w:lang w:val="es-ES"/>
        </w:rPr>
        <w:t xml:space="preserve">y </w:t>
      </w:r>
      <w:r>
        <w:rPr>
          <w:rFonts w:ascii="Calibri" w:hAnsi="Calibri"/>
          <w:color w:val="000000"/>
          <w:lang w:val="es-ES"/>
        </w:rPr>
        <w:t xml:space="preserve">escríbalo </w:t>
      </w:r>
      <w:r w:rsidRPr="00A07574">
        <w:rPr>
          <w:rFonts w:ascii="Calibri" w:hAnsi="Calibri"/>
          <w:color w:val="000000"/>
          <w:lang w:val="es-ES"/>
        </w:rPr>
        <w:t>en</w:t>
      </w:r>
      <w:r w:rsidRPr="00A07574">
        <w:rPr>
          <w:rFonts w:ascii="Calibri" w:hAnsi="Calibri"/>
          <w:color w:val="000000"/>
          <w:szCs w:val="22"/>
          <w:lang w:val="es-ES"/>
        </w:rPr>
        <w:t xml:space="preserve"> </w:t>
      </w:r>
      <w:r w:rsidRPr="00A07574">
        <w:rPr>
          <w:rFonts w:ascii="Calibri" w:hAnsi="Calibri"/>
          <w:color w:val="000000"/>
          <w:lang w:val="es-ES"/>
        </w:rPr>
        <w:t>la primera fila.</w:t>
      </w:r>
      <w:r w:rsidRPr="00A07574">
        <w:rPr>
          <w:rFonts w:ascii="Calibri" w:hAnsi="Calibri"/>
          <w:color w:val="000000"/>
          <w:szCs w:val="22"/>
          <w:lang w:val="es-ES"/>
        </w:rPr>
        <w:t xml:space="preserve"> </w:t>
      </w:r>
      <w:r w:rsidRPr="00B02D3A">
        <w:rPr>
          <w:rFonts w:ascii="Calibri" w:hAnsi="Calibri"/>
          <w:color w:val="000000"/>
          <w:lang w:val="es-ES"/>
        </w:rPr>
        <w:t>Escriba</w:t>
      </w:r>
      <w:r w:rsidRPr="00B02D3A">
        <w:rPr>
          <w:rFonts w:ascii="Calibri" w:hAnsi="Calibri"/>
          <w:color w:val="000000"/>
          <w:szCs w:val="22"/>
          <w:lang w:val="es-ES"/>
        </w:rPr>
        <w:t xml:space="preserve"> </w:t>
      </w:r>
      <w:r w:rsidRPr="00B02D3A">
        <w:rPr>
          <w:rFonts w:ascii="Calibri" w:hAnsi="Calibri"/>
          <w:color w:val="000000"/>
          <w:lang w:val="es-ES"/>
        </w:rPr>
        <w:t>el nombre</w:t>
      </w:r>
      <w:r w:rsidRPr="00B02D3A">
        <w:rPr>
          <w:rFonts w:ascii="Calibri" w:hAnsi="Calibri"/>
          <w:color w:val="000000"/>
          <w:szCs w:val="22"/>
          <w:lang w:val="es-ES"/>
        </w:rPr>
        <w:t xml:space="preserve"> </w:t>
      </w:r>
      <w:r w:rsidRPr="00B02D3A">
        <w:rPr>
          <w:rFonts w:ascii="Calibri" w:hAnsi="Calibri"/>
          <w:color w:val="000000"/>
          <w:lang w:val="es-ES"/>
        </w:rPr>
        <w:t>que distingue a</w:t>
      </w:r>
      <w:r w:rsidRPr="00B02D3A">
        <w:rPr>
          <w:rFonts w:ascii="Calibri" w:hAnsi="Calibri"/>
          <w:color w:val="000000"/>
          <w:szCs w:val="22"/>
          <w:lang w:val="es-ES"/>
        </w:rPr>
        <w:t xml:space="preserve"> </w:t>
      </w:r>
      <w:r w:rsidRPr="00B02D3A">
        <w:rPr>
          <w:rFonts w:ascii="Calibri" w:hAnsi="Calibri"/>
          <w:color w:val="000000"/>
          <w:lang w:val="es-ES"/>
        </w:rPr>
        <w:t>ese niño</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de los demás</w:t>
      </w:r>
      <w:r>
        <w:rPr>
          <w:rFonts w:ascii="Calibri" w:hAnsi="Calibri"/>
          <w:color w:val="000000"/>
          <w:szCs w:val="22"/>
          <w:lang w:val="es-ES"/>
        </w:rPr>
        <w:t>;</w:t>
      </w:r>
      <w:r w:rsidRPr="00B02D3A">
        <w:rPr>
          <w:rFonts w:ascii="Calibri" w:hAnsi="Calibri"/>
          <w:color w:val="000000"/>
          <w:szCs w:val="22"/>
          <w:lang w:val="es-ES"/>
        </w:rPr>
        <w:t xml:space="preserve"> es decir, </w:t>
      </w:r>
      <w:r w:rsidRPr="00B02D3A">
        <w:rPr>
          <w:rFonts w:ascii="Calibri" w:hAnsi="Calibri"/>
          <w:color w:val="000000"/>
          <w:lang w:val="es-ES"/>
        </w:rPr>
        <w:t>si hay dos</w:t>
      </w:r>
      <w:r w:rsidRPr="00B02D3A">
        <w:rPr>
          <w:rFonts w:ascii="Calibri" w:hAnsi="Calibri"/>
          <w:color w:val="000000"/>
          <w:szCs w:val="22"/>
          <w:lang w:val="es-ES"/>
        </w:rPr>
        <w:t xml:space="preserve"> </w:t>
      </w:r>
      <w:r w:rsidRPr="00B02D3A">
        <w:rPr>
          <w:rFonts w:ascii="Calibri" w:hAnsi="Calibri"/>
          <w:color w:val="000000"/>
          <w:lang w:val="es-ES"/>
        </w:rPr>
        <w:t>hijos,</w:t>
      </w:r>
      <w:r w:rsidRPr="00B02D3A">
        <w:rPr>
          <w:rFonts w:ascii="Calibri" w:hAnsi="Calibri"/>
          <w:color w:val="000000"/>
          <w:szCs w:val="22"/>
          <w:lang w:val="es-ES"/>
        </w:rPr>
        <w:t xml:space="preserve"> </w:t>
      </w:r>
      <w:r w:rsidRPr="00B02D3A">
        <w:rPr>
          <w:rFonts w:ascii="Calibri" w:hAnsi="Calibri"/>
          <w:color w:val="000000"/>
          <w:lang w:val="es-ES"/>
        </w:rPr>
        <w:t>Mathew</w:t>
      </w:r>
      <w:r w:rsidRPr="00B02D3A">
        <w:rPr>
          <w:rFonts w:ascii="Calibri" w:hAnsi="Calibri"/>
          <w:color w:val="000000"/>
          <w:szCs w:val="22"/>
          <w:lang w:val="es-ES"/>
        </w:rPr>
        <w:t xml:space="preserve"> </w:t>
      </w:r>
      <w:r w:rsidRPr="00B02D3A">
        <w:rPr>
          <w:rFonts w:ascii="Calibri" w:hAnsi="Calibri"/>
          <w:color w:val="000000"/>
          <w:lang w:val="es-ES"/>
        </w:rPr>
        <w:t xml:space="preserve">Phiri </w:t>
      </w:r>
      <w:r>
        <w:rPr>
          <w:rFonts w:ascii="Calibri" w:hAnsi="Calibri"/>
          <w:color w:val="000000"/>
          <w:lang w:val="es-ES"/>
        </w:rPr>
        <w:t xml:space="preserve">y </w:t>
      </w:r>
      <w:r w:rsidRPr="00B02D3A">
        <w:rPr>
          <w:rFonts w:ascii="Calibri" w:hAnsi="Calibri"/>
          <w:color w:val="000000"/>
          <w:lang w:val="es-ES"/>
        </w:rPr>
        <w:t>Jean</w:t>
      </w:r>
      <w:r w:rsidRPr="00B02D3A">
        <w:rPr>
          <w:rFonts w:ascii="Calibri" w:hAnsi="Calibri"/>
          <w:color w:val="000000"/>
          <w:szCs w:val="22"/>
          <w:lang w:val="es-ES"/>
        </w:rPr>
        <w:t xml:space="preserve"> </w:t>
      </w:r>
      <w:r w:rsidRPr="00B02D3A">
        <w:rPr>
          <w:rFonts w:ascii="Calibri" w:hAnsi="Calibri"/>
          <w:color w:val="000000"/>
          <w:lang w:val="es-ES"/>
        </w:rPr>
        <w:t>Phiri, escriba "</w:t>
      </w:r>
      <w:r w:rsidRPr="00B02D3A">
        <w:rPr>
          <w:rFonts w:ascii="Calibri" w:hAnsi="Calibri"/>
          <w:color w:val="000000"/>
          <w:szCs w:val="22"/>
          <w:lang w:val="es-ES"/>
        </w:rPr>
        <w:t xml:space="preserve">Mathew </w:t>
      </w:r>
      <w:r w:rsidRPr="00B02D3A">
        <w:rPr>
          <w:rFonts w:ascii="Calibri" w:hAnsi="Calibri"/>
          <w:color w:val="000000"/>
          <w:lang w:val="es-ES"/>
        </w:rPr>
        <w:t>Phiri</w:t>
      </w:r>
      <w:r w:rsidRPr="00B02D3A">
        <w:rPr>
          <w:rFonts w:ascii="Calibri" w:hAnsi="Calibri"/>
          <w:color w:val="000000"/>
          <w:szCs w:val="22"/>
          <w:lang w:val="es-ES"/>
        </w:rPr>
        <w:t xml:space="preserve">" </w:t>
      </w:r>
      <w:r w:rsidRPr="00B02D3A">
        <w:rPr>
          <w:rFonts w:ascii="Calibri" w:hAnsi="Calibri"/>
          <w:color w:val="000000"/>
          <w:lang w:val="es-ES"/>
        </w:rPr>
        <w:t>y "</w:t>
      </w:r>
      <w:r w:rsidRPr="00B02D3A">
        <w:rPr>
          <w:rFonts w:ascii="Calibri" w:hAnsi="Calibri"/>
          <w:color w:val="000000"/>
          <w:szCs w:val="22"/>
          <w:lang w:val="es-ES"/>
        </w:rPr>
        <w:t xml:space="preserve">Jean </w:t>
      </w:r>
      <w:r w:rsidRPr="00B02D3A">
        <w:rPr>
          <w:rFonts w:ascii="Calibri" w:hAnsi="Calibri"/>
          <w:color w:val="000000"/>
          <w:lang w:val="es-ES"/>
        </w:rPr>
        <w:t>P"</w:t>
      </w:r>
      <w:r>
        <w:rPr>
          <w:rFonts w:ascii="Calibri" w:hAnsi="Calibri"/>
          <w:color w:val="000000"/>
          <w:lang w:val="es-ES"/>
        </w:rPr>
        <w:t>,</w:t>
      </w:r>
      <w:r w:rsidRPr="00B02D3A">
        <w:rPr>
          <w:rFonts w:ascii="Calibri" w:hAnsi="Calibri"/>
          <w:color w:val="000000"/>
          <w:szCs w:val="22"/>
          <w:lang w:val="es-ES"/>
        </w:rPr>
        <w:t xml:space="preserve"> </w:t>
      </w:r>
      <w:r w:rsidRPr="00B02D3A">
        <w:rPr>
          <w:rFonts w:ascii="Calibri" w:hAnsi="Calibri"/>
          <w:color w:val="000000"/>
          <w:lang w:val="es-ES"/>
        </w:rPr>
        <w:t>no</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 xml:space="preserve">M. </w:t>
      </w:r>
      <w:r w:rsidRPr="00B02D3A">
        <w:rPr>
          <w:rFonts w:ascii="Calibri" w:hAnsi="Calibri"/>
          <w:color w:val="000000"/>
          <w:lang w:val="es-ES"/>
        </w:rPr>
        <w:t>Phiri"</w:t>
      </w:r>
      <w:r>
        <w:rPr>
          <w:rFonts w:ascii="Calibri" w:hAnsi="Calibri"/>
          <w:color w:val="000000"/>
          <w:lang w:val="es-ES"/>
        </w:rPr>
        <w:t xml:space="preserve"> </w:t>
      </w:r>
      <w:r w:rsidRPr="00B02D3A">
        <w:rPr>
          <w:rFonts w:ascii="Calibri" w:hAnsi="Calibri"/>
          <w:color w:val="000000"/>
          <w:szCs w:val="22"/>
          <w:lang w:val="es-ES"/>
        </w:rPr>
        <w:t>y</w:t>
      </w:r>
      <w:r>
        <w:rPr>
          <w:rFonts w:ascii="Calibri" w:hAnsi="Calibri"/>
          <w:color w:val="000000"/>
          <w:szCs w:val="22"/>
          <w:lang w:val="es-ES"/>
        </w:rPr>
        <w:t xml:space="preserve"> "</w:t>
      </w:r>
      <w:r w:rsidRPr="00B02D3A">
        <w:rPr>
          <w:rFonts w:ascii="Calibri" w:hAnsi="Calibri"/>
          <w:color w:val="000000"/>
          <w:lang w:val="es-ES"/>
        </w:rPr>
        <w:t>J.</w:t>
      </w:r>
      <w:r w:rsidRPr="00B02D3A">
        <w:rPr>
          <w:rFonts w:ascii="Calibri" w:hAnsi="Calibri"/>
          <w:color w:val="000000"/>
          <w:szCs w:val="22"/>
          <w:lang w:val="es-ES"/>
        </w:rPr>
        <w:t xml:space="preserve"> </w:t>
      </w:r>
      <w:r w:rsidRPr="00B02D3A">
        <w:rPr>
          <w:rFonts w:ascii="Calibri" w:hAnsi="Calibri"/>
          <w:color w:val="000000"/>
          <w:lang w:val="es-ES"/>
        </w:rPr>
        <w:t>Phiri"</w:t>
      </w:r>
      <w:r>
        <w:rPr>
          <w:rFonts w:ascii="Calibri" w:hAnsi="Calibri"/>
          <w:color w:val="000000"/>
          <w:lang w:val="es-ES"/>
        </w:rPr>
        <w:t xml:space="preserve">. </w:t>
      </w:r>
      <w:r w:rsidRPr="00B02D3A">
        <w:rPr>
          <w:rFonts w:ascii="Calibri" w:hAnsi="Calibri"/>
          <w:color w:val="000000"/>
          <w:szCs w:val="22"/>
          <w:lang w:val="es-ES"/>
        </w:rPr>
        <w:t xml:space="preserve">Si el bebé </w:t>
      </w:r>
      <w:r w:rsidRPr="00B02D3A">
        <w:rPr>
          <w:rFonts w:ascii="Calibri" w:hAnsi="Calibri"/>
          <w:color w:val="000000"/>
          <w:lang w:val="es-ES"/>
        </w:rPr>
        <w:t>no</w:t>
      </w:r>
      <w:r w:rsidRPr="00B02D3A">
        <w:rPr>
          <w:rFonts w:ascii="Calibri" w:hAnsi="Calibri"/>
          <w:color w:val="000000"/>
          <w:szCs w:val="22"/>
          <w:lang w:val="es-ES"/>
        </w:rPr>
        <w:t xml:space="preserve"> </w:t>
      </w:r>
      <w:r>
        <w:rPr>
          <w:rFonts w:ascii="Calibri" w:hAnsi="Calibri"/>
          <w:color w:val="000000"/>
          <w:lang w:val="es-ES"/>
        </w:rPr>
        <w:t>tuvo nunca</w:t>
      </w:r>
      <w:r w:rsidRPr="00B02D3A">
        <w:rPr>
          <w:rFonts w:ascii="Calibri" w:hAnsi="Calibri"/>
          <w:color w:val="000000"/>
          <w:lang w:val="es-ES"/>
        </w:rPr>
        <w:t xml:space="preserve"> un nombre</w:t>
      </w:r>
      <w:r w:rsidRPr="00B02D3A">
        <w:rPr>
          <w:rFonts w:ascii="Calibri" w:hAnsi="Calibri"/>
          <w:color w:val="000000"/>
          <w:szCs w:val="22"/>
          <w:lang w:val="es-ES"/>
        </w:rPr>
        <w:t xml:space="preserve">, </w:t>
      </w:r>
      <w:r w:rsidRPr="00B02D3A">
        <w:rPr>
          <w:rFonts w:ascii="Calibri" w:hAnsi="Calibri"/>
          <w:color w:val="000000"/>
          <w:lang w:val="es-ES"/>
        </w:rPr>
        <w:t>ya sea porque el</w:t>
      </w:r>
      <w:r w:rsidRPr="00B02D3A">
        <w:rPr>
          <w:rFonts w:ascii="Calibri" w:hAnsi="Calibri"/>
          <w:color w:val="000000"/>
          <w:szCs w:val="22"/>
          <w:lang w:val="es-ES"/>
        </w:rPr>
        <w:t xml:space="preserve"> </w:t>
      </w:r>
      <w:r w:rsidRPr="00B02D3A">
        <w:rPr>
          <w:rFonts w:ascii="Calibri" w:hAnsi="Calibri"/>
          <w:color w:val="000000"/>
          <w:lang w:val="es-ES"/>
        </w:rPr>
        <w:t>bebé es todavía muy</w:t>
      </w:r>
      <w:r w:rsidRPr="00B02D3A">
        <w:rPr>
          <w:rFonts w:ascii="Calibri" w:hAnsi="Calibri"/>
          <w:color w:val="000000"/>
          <w:szCs w:val="22"/>
          <w:lang w:val="es-ES"/>
        </w:rPr>
        <w:t xml:space="preserve"> </w:t>
      </w:r>
      <w:r w:rsidRPr="00B02D3A">
        <w:rPr>
          <w:rFonts w:ascii="Calibri" w:hAnsi="Calibri"/>
          <w:color w:val="000000"/>
          <w:lang w:val="es-ES"/>
        </w:rPr>
        <w:t>joven o</w:t>
      </w:r>
      <w:r w:rsidRPr="00B02D3A">
        <w:rPr>
          <w:rFonts w:ascii="Calibri" w:hAnsi="Calibri"/>
          <w:color w:val="000000"/>
          <w:szCs w:val="22"/>
          <w:lang w:val="es-ES"/>
        </w:rPr>
        <w:t xml:space="preserve"> </w:t>
      </w:r>
      <w:r w:rsidRPr="00B02D3A">
        <w:rPr>
          <w:rFonts w:ascii="Calibri" w:hAnsi="Calibri"/>
          <w:color w:val="000000"/>
          <w:lang w:val="es-ES"/>
        </w:rPr>
        <w:t>porque murió antes de que</w:t>
      </w:r>
      <w:r w:rsidRPr="00B02D3A">
        <w:rPr>
          <w:rFonts w:ascii="Calibri" w:hAnsi="Calibri"/>
          <w:color w:val="000000"/>
          <w:szCs w:val="22"/>
          <w:lang w:val="es-ES"/>
        </w:rPr>
        <w:t xml:space="preserve"> </w:t>
      </w:r>
      <w:r w:rsidRPr="00B02D3A">
        <w:rPr>
          <w:rFonts w:ascii="Calibri" w:hAnsi="Calibri"/>
          <w:color w:val="000000"/>
          <w:lang w:val="es-ES"/>
        </w:rPr>
        <w:t>se le di</w:t>
      </w:r>
      <w:r>
        <w:rPr>
          <w:rFonts w:ascii="Calibri" w:hAnsi="Calibri"/>
          <w:color w:val="000000"/>
          <w:lang w:val="es-ES"/>
        </w:rPr>
        <w:t>era</w:t>
      </w:r>
      <w:r w:rsidRPr="00B02D3A">
        <w:rPr>
          <w:rFonts w:ascii="Calibri" w:hAnsi="Calibri"/>
          <w:color w:val="000000"/>
          <w:szCs w:val="22"/>
          <w:lang w:val="es-ES"/>
        </w:rPr>
        <w:t xml:space="preserve"> </w:t>
      </w:r>
      <w:r w:rsidRPr="00B02D3A">
        <w:rPr>
          <w:rFonts w:ascii="Calibri" w:hAnsi="Calibri"/>
          <w:color w:val="000000"/>
          <w:lang w:val="es-ES"/>
        </w:rPr>
        <w:t>un nombre</w:t>
      </w:r>
      <w:r>
        <w:rPr>
          <w:rFonts w:ascii="Calibri" w:hAnsi="Calibri"/>
          <w:color w:val="000000"/>
          <w:szCs w:val="22"/>
          <w:lang w:val="es-ES"/>
        </w:rPr>
        <w:t xml:space="preserve">, escriba “Bebé” </w:t>
      </w:r>
      <w:r w:rsidRPr="00B02D3A">
        <w:rPr>
          <w:rFonts w:ascii="Calibri" w:hAnsi="Calibri"/>
          <w:color w:val="000000"/>
          <w:szCs w:val="22"/>
          <w:lang w:val="es-ES"/>
        </w:rPr>
        <w:t xml:space="preserve">para el nombre. </w:t>
      </w:r>
      <w:r w:rsidRPr="00B02D3A">
        <w:rPr>
          <w:rFonts w:ascii="Calibri" w:hAnsi="Calibri"/>
          <w:color w:val="000000"/>
          <w:lang w:val="es-ES"/>
        </w:rPr>
        <w:t>Anote los</w:t>
      </w:r>
      <w:r w:rsidRPr="00B02D3A">
        <w:rPr>
          <w:rFonts w:ascii="Calibri" w:hAnsi="Calibri"/>
          <w:color w:val="000000"/>
          <w:szCs w:val="22"/>
          <w:lang w:val="es-ES"/>
        </w:rPr>
        <w:t xml:space="preserve"> </w:t>
      </w:r>
      <w:r w:rsidRPr="00B02D3A">
        <w:rPr>
          <w:rFonts w:ascii="Calibri" w:hAnsi="Calibri"/>
          <w:color w:val="000000"/>
          <w:lang w:val="es-ES"/>
        </w:rPr>
        <w:t>nombres de todos</w:t>
      </w:r>
      <w:r w:rsidRPr="00B02D3A">
        <w:rPr>
          <w:rFonts w:ascii="Calibri" w:hAnsi="Calibri"/>
          <w:color w:val="000000"/>
          <w:szCs w:val="22"/>
          <w:lang w:val="es-ES"/>
        </w:rPr>
        <w:t xml:space="preserve"> </w:t>
      </w:r>
      <w:r w:rsidRPr="00B02D3A">
        <w:rPr>
          <w:rFonts w:ascii="Calibri" w:hAnsi="Calibri"/>
          <w:color w:val="000000"/>
          <w:lang w:val="es-ES"/>
        </w:rPr>
        <w:t>sus</w:t>
      </w:r>
      <w:r w:rsidRPr="00B02D3A">
        <w:rPr>
          <w:rFonts w:ascii="Calibri" w:hAnsi="Calibri"/>
          <w:color w:val="000000"/>
          <w:szCs w:val="22"/>
          <w:lang w:val="es-ES"/>
        </w:rPr>
        <w:t xml:space="preserve"> </w:t>
      </w:r>
      <w:r>
        <w:rPr>
          <w:rFonts w:ascii="Calibri" w:hAnsi="Calibri"/>
          <w:color w:val="000000"/>
          <w:lang w:val="es-ES"/>
        </w:rPr>
        <w:t>hijos/as</w:t>
      </w:r>
      <w:r w:rsidRPr="00B02D3A">
        <w:rPr>
          <w:rFonts w:ascii="Calibri" w:hAnsi="Calibri"/>
          <w:color w:val="000000"/>
          <w:szCs w:val="22"/>
          <w:lang w:val="es-ES"/>
        </w:rPr>
        <w:t xml:space="preserve"> </w:t>
      </w:r>
      <w:r w:rsidRPr="00B02D3A">
        <w:rPr>
          <w:rFonts w:ascii="Calibri" w:hAnsi="Calibri"/>
          <w:color w:val="000000"/>
          <w:lang w:val="es-ES"/>
        </w:rPr>
        <w:t>en orden cronológico</w:t>
      </w:r>
      <w:r w:rsidRPr="00B02D3A">
        <w:rPr>
          <w:rFonts w:ascii="Calibri" w:hAnsi="Calibri"/>
          <w:color w:val="000000"/>
          <w:szCs w:val="22"/>
          <w:lang w:val="es-ES"/>
        </w:rPr>
        <w:t xml:space="preserve"> </w:t>
      </w:r>
      <w:r w:rsidRPr="00B02D3A">
        <w:rPr>
          <w:rFonts w:ascii="Calibri" w:hAnsi="Calibri"/>
          <w:color w:val="000000"/>
          <w:lang w:val="es-ES"/>
        </w:rPr>
        <w:t>antes de ir a</w:t>
      </w:r>
      <w:r w:rsidRPr="00B02D3A">
        <w:rPr>
          <w:rFonts w:ascii="Calibri" w:hAnsi="Calibri"/>
          <w:color w:val="000000"/>
          <w:szCs w:val="22"/>
          <w:lang w:val="es-ES"/>
        </w:rPr>
        <w:t xml:space="preserve"> </w:t>
      </w:r>
      <w:r w:rsidRPr="00B02D3A">
        <w:rPr>
          <w:rFonts w:ascii="Calibri" w:hAnsi="Calibri"/>
          <w:color w:val="000000"/>
          <w:lang w:val="es-ES"/>
        </w:rPr>
        <w:t>la siguiente pregunta.</w:t>
      </w:r>
    </w:p>
    <w:p w14:paraId="32EC0B85" w14:textId="77777777" w:rsidR="009D6F90" w:rsidRPr="00B02D3A" w:rsidRDefault="009D6F90" w:rsidP="009D6F90">
      <w:pPr>
        <w:spacing w:line="288" w:lineRule="auto"/>
        <w:ind w:left="709"/>
        <w:jc w:val="both"/>
        <w:rPr>
          <w:rFonts w:ascii="Calibri" w:hAnsi="Calibri"/>
          <w:color w:val="000000"/>
          <w:szCs w:val="22"/>
          <w:lang w:val="es-ES"/>
        </w:rPr>
      </w:pPr>
    </w:p>
    <w:p w14:paraId="2482CC2D" w14:textId="75BF931C" w:rsidR="009D6F90" w:rsidRPr="008D030A" w:rsidRDefault="009D6F90" w:rsidP="009D6F90">
      <w:pPr>
        <w:keepNext/>
        <w:spacing w:line="288" w:lineRule="auto"/>
        <w:rPr>
          <w:rFonts w:ascii="Calibri" w:hAnsi="Calibri"/>
          <w:smallCaps/>
          <w:szCs w:val="22"/>
          <w:lang w:val="es-ES"/>
        </w:rPr>
      </w:pPr>
      <w:r w:rsidRPr="000E61FC">
        <w:rPr>
          <w:rFonts w:ascii="Calibri" w:hAnsi="Calibri"/>
          <w:b/>
          <w:szCs w:val="22"/>
          <w:lang w:val="es-ES_tradnl"/>
        </w:rPr>
        <w:t xml:space="preserve">BH2. </w:t>
      </w:r>
      <w:r w:rsidRPr="000E61FC">
        <w:rPr>
          <w:sz w:val="18"/>
          <w:szCs w:val="18"/>
          <w:lang w:val="es-ES_tradnl"/>
        </w:rPr>
        <w:t xml:space="preserve"> </w:t>
      </w:r>
      <w:r w:rsidRPr="00B02D3A">
        <w:rPr>
          <w:rFonts w:ascii="Calibri" w:hAnsi="Calibri"/>
          <w:b/>
          <w:smallCaps/>
          <w:szCs w:val="22"/>
          <w:lang w:val="es-ES"/>
        </w:rPr>
        <w:t xml:space="preserve">¿Alguno de estos </w:t>
      </w:r>
      <w:r w:rsidR="00B31FC7">
        <w:rPr>
          <w:rFonts w:ascii="Calibri" w:hAnsi="Calibri"/>
          <w:b/>
          <w:smallCaps/>
          <w:szCs w:val="22"/>
          <w:lang w:val="es-ES"/>
        </w:rPr>
        <w:t>nacimientos</w:t>
      </w:r>
      <w:r w:rsidRPr="00B02D3A">
        <w:rPr>
          <w:rFonts w:ascii="Calibri" w:hAnsi="Calibri"/>
          <w:b/>
          <w:smallCaps/>
          <w:szCs w:val="22"/>
          <w:lang w:val="es-ES"/>
        </w:rPr>
        <w:t xml:space="preserve"> fue</w:t>
      </w:r>
      <w:r>
        <w:rPr>
          <w:rFonts w:ascii="Calibri" w:hAnsi="Calibri"/>
          <w:b/>
          <w:smallCaps/>
          <w:szCs w:val="22"/>
          <w:lang w:val="es-ES"/>
        </w:rPr>
        <w:t>ron</w:t>
      </w:r>
      <w:r w:rsidRPr="00B02D3A">
        <w:rPr>
          <w:rFonts w:ascii="Calibri" w:hAnsi="Calibri"/>
          <w:b/>
          <w:smallCaps/>
          <w:szCs w:val="22"/>
          <w:lang w:val="es-ES"/>
        </w:rPr>
        <w:t xml:space="preserve"> de mellizos</w:t>
      </w:r>
      <w:r w:rsidR="000C27F8">
        <w:rPr>
          <w:rFonts w:ascii="Calibri" w:hAnsi="Calibri"/>
          <w:b/>
          <w:smallCaps/>
          <w:szCs w:val="22"/>
          <w:lang w:val="es-ES"/>
        </w:rPr>
        <w:t>/gemelos</w:t>
      </w:r>
      <w:r w:rsidRPr="00B02D3A">
        <w:rPr>
          <w:rFonts w:ascii="Calibri" w:hAnsi="Calibri"/>
          <w:b/>
          <w:smallCaps/>
          <w:szCs w:val="22"/>
          <w:lang w:val="es-ES"/>
        </w:rPr>
        <w:t>?</w:t>
      </w:r>
    </w:p>
    <w:p w14:paraId="48DFB28A" w14:textId="77777777" w:rsidR="009D6F90" w:rsidRPr="004D6CC2" w:rsidRDefault="009D6F90" w:rsidP="009D6F90">
      <w:pPr>
        <w:spacing w:line="288" w:lineRule="auto"/>
        <w:ind w:left="720"/>
        <w:jc w:val="both"/>
        <w:rPr>
          <w:rFonts w:ascii="Calibri" w:hAnsi="Calibri"/>
          <w:color w:val="000000"/>
          <w:szCs w:val="22"/>
          <w:lang w:val="es-ES"/>
        </w:rPr>
      </w:pPr>
      <w:r w:rsidRPr="008D030A">
        <w:rPr>
          <w:rFonts w:ascii="Calibri" w:hAnsi="Calibri"/>
          <w:smallCaps/>
          <w:szCs w:val="22"/>
          <w:lang w:val="es-ES"/>
        </w:rPr>
        <w:t xml:space="preserve"> </w:t>
      </w:r>
      <w:r>
        <w:rPr>
          <w:rFonts w:ascii="Calibri" w:hAnsi="Calibri"/>
          <w:color w:val="000000"/>
          <w:lang w:val="es-ES"/>
        </w:rPr>
        <w:t>Pregunte a la</w:t>
      </w:r>
      <w:r w:rsidRPr="00B02D3A">
        <w:rPr>
          <w:rFonts w:ascii="Calibri" w:hAnsi="Calibri"/>
          <w:color w:val="000000"/>
          <w:szCs w:val="22"/>
          <w:lang w:val="es-ES"/>
        </w:rPr>
        <w:t xml:space="preserve"> </w:t>
      </w:r>
      <w:r w:rsidRPr="00B02D3A">
        <w:rPr>
          <w:rFonts w:ascii="Calibri" w:hAnsi="Calibri"/>
          <w:color w:val="000000"/>
          <w:lang w:val="es-ES"/>
        </w:rPr>
        <w:t>entrevistad</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si alguno de</w:t>
      </w:r>
      <w:r w:rsidRPr="00B02D3A">
        <w:rPr>
          <w:rFonts w:ascii="Calibri" w:hAnsi="Calibri"/>
          <w:color w:val="000000"/>
          <w:szCs w:val="22"/>
          <w:lang w:val="es-ES"/>
        </w:rPr>
        <w:t xml:space="preserve"> </w:t>
      </w:r>
      <w:r w:rsidRPr="00B02D3A">
        <w:rPr>
          <w:rFonts w:ascii="Calibri" w:hAnsi="Calibri"/>
          <w:color w:val="000000"/>
          <w:lang w:val="es-ES"/>
        </w:rPr>
        <w:t>sus</w:t>
      </w:r>
      <w:r w:rsidRPr="00B02D3A">
        <w:rPr>
          <w:rFonts w:ascii="Calibri" w:hAnsi="Calibri"/>
          <w:color w:val="000000"/>
          <w:szCs w:val="22"/>
          <w:lang w:val="es-ES"/>
        </w:rPr>
        <w:t xml:space="preserve"> </w:t>
      </w:r>
      <w:r>
        <w:rPr>
          <w:rFonts w:ascii="Calibri" w:hAnsi="Calibri"/>
          <w:color w:val="000000"/>
          <w:lang w:val="es-ES"/>
        </w:rPr>
        <w:t>partos</w:t>
      </w:r>
      <w:r w:rsidRPr="00B02D3A">
        <w:rPr>
          <w:rFonts w:ascii="Calibri" w:hAnsi="Calibri"/>
          <w:color w:val="000000"/>
          <w:szCs w:val="22"/>
          <w:lang w:val="es-ES"/>
        </w:rPr>
        <w:t xml:space="preserve"> </w:t>
      </w:r>
      <w:r w:rsidRPr="00B02D3A">
        <w:rPr>
          <w:rFonts w:ascii="Calibri" w:hAnsi="Calibri"/>
          <w:color w:val="000000"/>
          <w:lang w:val="es-ES"/>
        </w:rPr>
        <w:t>fueron</w:t>
      </w:r>
      <w:r w:rsidRPr="00B02D3A">
        <w:rPr>
          <w:rFonts w:ascii="Calibri" w:hAnsi="Calibri"/>
          <w:color w:val="000000"/>
          <w:szCs w:val="22"/>
          <w:lang w:val="es-ES"/>
        </w:rPr>
        <w:t xml:space="preserve"> </w:t>
      </w:r>
      <w:r w:rsidRPr="00B02D3A">
        <w:rPr>
          <w:rFonts w:ascii="Calibri" w:hAnsi="Calibri"/>
          <w:color w:val="000000"/>
          <w:lang w:val="es-ES"/>
        </w:rPr>
        <w:t>nacimientos múltiples</w:t>
      </w:r>
      <w:r w:rsidRPr="00B02D3A">
        <w:rPr>
          <w:rFonts w:ascii="Calibri" w:hAnsi="Calibri"/>
          <w:color w:val="000000"/>
          <w:szCs w:val="22"/>
          <w:lang w:val="es-ES"/>
        </w:rPr>
        <w:t xml:space="preserve"> </w:t>
      </w:r>
      <w:r w:rsidRPr="00B02D3A">
        <w:rPr>
          <w:rFonts w:ascii="Calibri" w:hAnsi="Calibri"/>
          <w:color w:val="000000"/>
          <w:lang w:val="es-ES"/>
        </w:rPr>
        <w:t>y registr</w:t>
      </w:r>
      <w:r>
        <w:rPr>
          <w:rFonts w:ascii="Calibri" w:hAnsi="Calibri"/>
          <w:color w:val="000000"/>
          <w:lang w:val="es-ES"/>
        </w:rPr>
        <w:t>e</w:t>
      </w:r>
      <w:r w:rsidRPr="00B02D3A">
        <w:rPr>
          <w:rFonts w:ascii="Calibri" w:hAnsi="Calibri"/>
          <w:color w:val="000000"/>
          <w:lang w:val="es-ES"/>
        </w:rPr>
        <w:t xml:space="preserve"> el estado</w:t>
      </w:r>
      <w:r w:rsidRPr="00B02D3A">
        <w:rPr>
          <w:rFonts w:ascii="Calibri" w:hAnsi="Calibri"/>
          <w:color w:val="000000"/>
          <w:szCs w:val="22"/>
          <w:lang w:val="es-ES"/>
        </w:rPr>
        <w:t xml:space="preserve"> </w:t>
      </w:r>
      <w:r w:rsidRPr="00B02D3A">
        <w:rPr>
          <w:rFonts w:ascii="Calibri" w:hAnsi="Calibri"/>
          <w:color w:val="000000"/>
          <w:lang w:val="es-ES"/>
        </w:rPr>
        <w:t>de cada niño</w:t>
      </w:r>
      <w:r>
        <w:rPr>
          <w:rFonts w:ascii="Calibri" w:hAnsi="Calibri"/>
          <w:color w:val="000000"/>
          <w:lang w:val="es-ES"/>
        </w:rPr>
        <w:t>/a</w:t>
      </w:r>
      <w:r w:rsidRPr="00B02D3A">
        <w:rPr>
          <w:rFonts w:ascii="Calibri" w:hAnsi="Calibri"/>
          <w:color w:val="000000"/>
          <w:szCs w:val="22"/>
          <w:lang w:val="es-ES"/>
        </w:rPr>
        <w:t xml:space="preserve">. </w:t>
      </w:r>
      <w:r w:rsidRPr="00A07574">
        <w:rPr>
          <w:rFonts w:ascii="Calibri" w:hAnsi="Calibri"/>
          <w:color w:val="000000"/>
          <w:lang w:val="es-ES"/>
        </w:rPr>
        <w:t>Si un niño</w:t>
      </w:r>
      <w:r>
        <w:rPr>
          <w:rFonts w:ascii="Calibri" w:hAnsi="Calibri"/>
          <w:color w:val="000000"/>
          <w:lang w:val="es-ES"/>
        </w:rPr>
        <w:t>/a</w:t>
      </w:r>
      <w:r w:rsidRPr="00A07574">
        <w:rPr>
          <w:rFonts w:ascii="Calibri" w:hAnsi="Calibri"/>
          <w:color w:val="000000"/>
          <w:szCs w:val="22"/>
          <w:lang w:val="es-ES"/>
        </w:rPr>
        <w:t xml:space="preserve"> </w:t>
      </w:r>
      <w:r w:rsidRPr="00A07574">
        <w:rPr>
          <w:rFonts w:ascii="Calibri" w:hAnsi="Calibri"/>
          <w:color w:val="000000"/>
          <w:lang w:val="es-ES"/>
        </w:rPr>
        <w:t>es</w:t>
      </w:r>
      <w:r w:rsidRPr="00A07574">
        <w:rPr>
          <w:rFonts w:ascii="Calibri" w:hAnsi="Calibri"/>
          <w:color w:val="000000"/>
          <w:szCs w:val="22"/>
          <w:lang w:val="es-ES"/>
        </w:rPr>
        <w:t xml:space="preserve"> </w:t>
      </w:r>
      <w:r w:rsidRPr="00A07574">
        <w:rPr>
          <w:rFonts w:ascii="Calibri" w:hAnsi="Calibri"/>
          <w:color w:val="000000"/>
          <w:lang w:val="es-ES"/>
        </w:rPr>
        <w:t xml:space="preserve">un </w:t>
      </w:r>
      <w:r>
        <w:rPr>
          <w:rFonts w:ascii="Calibri" w:hAnsi="Calibri"/>
          <w:color w:val="000000"/>
          <w:lang w:val="es-ES"/>
        </w:rPr>
        <w:t>nacimiento</w:t>
      </w:r>
      <w:r w:rsidRPr="00A07574">
        <w:rPr>
          <w:rFonts w:ascii="Calibri" w:hAnsi="Calibri"/>
          <w:color w:val="000000"/>
          <w:lang w:val="es-ES"/>
        </w:rPr>
        <w:t xml:space="preserve"> múltiple</w:t>
      </w:r>
      <w:r w:rsidRPr="00A07574">
        <w:rPr>
          <w:rFonts w:ascii="Calibri" w:hAnsi="Calibri"/>
          <w:color w:val="000000"/>
          <w:szCs w:val="22"/>
          <w:lang w:val="es-ES"/>
        </w:rPr>
        <w:t xml:space="preserve">, </w:t>
      </w:r>
      <w:r w:rsidRPr="00A07574">
        <w:rPr>
          <w:rFonts w:ascii="Calibri" w:hAnsi="Calibri"/>
          <w:color w:val="000000"/>
          <w:lang w:val="es-ES"/>
        </w:rPr>
        <w:t>asegúrese de anotar</w:t>
      </w:r>
      <w:r w:rsidRPr="00A07574">
        <w:rPr>
          <w:rFonts w:ascii="Calibri" w:hAnsi="Calibri"/>
          <w:color w:val="000000"/>
          <w:szCs w:val="22"/>
          <w:lang w:val="es-ES"/>
        </w:rPr>
        <w:t xml:space="preserve"> </w:t>
      </w:r>
      <w:r>
        <w:rPr>
          <w:rFonts w:ascii="Calibri" w:hAnsi="Calibri"/>
          <w:color w:val="000000"/>
          <w:lang w:val="es-ES"/>
        </w:rPr>
        <w:t>mellizo</w:t>
      </w:r>
      <w:r w:rsidRPr="00A07574">
        <w:rPr>
          <w:rFonts w:ascii="Calibri" w:hAnsi="Calibri"/>
          <w:color w:val="000000"/>
          <w:szCs w:val="22"/>
          <w:lang w:val="es-ES"/>
        </w:rPr>
        <w:t xml:space="preserve"> </w:t>
      </w:r>
      <w:r w:rsidRPr="00A07574">
        <w:rPr>
          <w:rFonts w:ascii="Calibri" w:hAnsi="Calibri"/>
          <w:color w:val="000000"/>
          <w:lang w:val="es-ES"/>
        </w:rPr>
        <w:t>(o</w:t>
      </w:r>
      <w:r w:rsidRPr="00A07574">
        <w:rPr>
          <w:rFonts w:ascii="Calibri" w:hAnsi="Calibri"/>
          <w:color w:val="000000"/>
          <w:szCs w:val="22"/>
          <w:lang w:val="es-ES"/>
        </w:rPr>
        <w:t xml:space="preserve"> </w:t>
      </w:r>
      <w:r w:rsidRPr="00A07574">
        <w:rPr>
          <w:rFonts w:ascii="Calibri" w:hAnsi="Calibri"/>
          <w:color w:val="000000"/>
          <w:lang w:val="es-ES"/>
        </w:rPr>
        <w:t>trillizos</w:t>
      </w:r>
      <w:r w:rsidRPr="00A07574">
        <w:rPr>
          <w:rFonts w:ascii="Calibri" w:hAnsi="Calibri"/>
          <w:color w:val="000000"/>
          <w:szCs w:val="22"/>
          <w:lang w:val="es-ES"/>
        </w:rPr>
        <w:t xml:space="preserve">, </w:t>
      </w:r>
      <w:r w:rsidRPr="00A07574">
        <w:rPr>
          <w:rFonts w:ascii="Calibri" w:hAnsi="Calibri"/>
          <w:color w:val="000000"/>
          <w:lang w:val="es-ES"/>
        </w:rPr>
        <w:t>etc</w:t>
      </w:r>
      <w:r>
        <w:rPr>
          <w:rFonts w:ascii="Calibri" w:hAnsi="Calibri"/>
          <w:color w:val="000000"/>
          <w:lang w:val="es-ES"/>
        </w:rPr>
        <w:t>.</w:t>
      </w:r>
      <w:r w:rsidRPr="00A07574">
        <w:rPr>
          <w:rFonts w:ascii="Calibri" w:hAnsi="Calibri"/>
          <w:color w:val="000000"/>
          <w:szCs w:val="22"/>
          <w:lang w:val="es-ES"/>
        </w:rPr>
        <w:t xml:space="preserve">) </w:t>
      </w:r>
      <w:r w:rsidRPr="00A07574">
        <w:rPr>
          <w:rFonts w:ascii="Calibri" w:hAnsi="Calibri"/>
          <w:color w:val="000000"/>
          <w:lang w:val="es-ES"/>
        </w:rPr>
        <w:t>en una línea separada</w:t>
      </w:r>
      <w:r w:rsidRPr="00A07574">
        <w:rPr>
          <w:rFonts w:ascii="Calibri" w:hAnsi="Calibri"/>
          <w:color w:val="000000"/>
          <w:szCs w:val="22"/>
          <w:lang w:val="es-ES"/>
        </w:rPr>
        <w:t>.</w:t>
      </w:r>
    </w:p>
    <w:p w14:paraId="48D129F4" w14:textId="77777777" w:rsidR="009D6F90" w:rsidRDefault="009D6F90" w:rsidP="009D6F90">
      <w:pPr>
        <w:spacing w:line="288" w:lineRule="auto"/>
        <w:ind w:left="709"/>
        <w:rPr>
          <w:rFonts w:ascii="Calibri" w:hAnsi="Calibri"/>
          <w:color w:val="000000"/>
          <w:szCs w:val="22"/>
          <w:lang w:val="es-ES"/>
        </w:rPr>
      </w:pPr>
    </w:p>
    <w:p w14:paraId="1B435CF8" w14:textId="77777777" w:rsidR="009D6F90" w:rsidRDefault="009D6F90" w:rsidP="009D6F90">
      <w:pPr>
        <w:spacing w:line="288" w:lineRule="auto"/>
        <w:rPr>
          <w:rFonts w:ascii="Calibri" w:hAnsi="Calibri"/>
          <w:color w:val="000000"/>
          <w:lang w:val="es-ES"/>
        </w:rPr>
      </w:pPr>
      <w:r w:rsidRPr="00A07574">
        <w:rPr>
          <w:rFonts w:ascii="Calibri" w:hAnsi="Calibri"/>
          <w:color w:val="000000"/>
          <w:lang w:val="es-ES"/>
        </w:rPr>
        <w:t>Después de haber completado</w:t>
      </w:r>
      <w:r w:rsidRPr="00A07574">
        <w:rPr>
          <w:rFonts w:ascii="Calibri" w:hAnsi="Calibri"/>
          <w:color w:val="000000"/>
          <w:szCs w:val="22"/>
          <w:lang w:val="es-ES"/>
        </w:rPr>
        <w:t xml:space="preserve"> </w:t>
      </w:r>
      <w:r w:rsidRPr="00A07574">
        <w:rPr>
          <w:rFonts w:ascii="Calibri" w:hAnsi="Calibri"/>
          <w:color w:val="000000"/>
          <w:lang w:val="es-ES"/>
        </w:rPr>
        <w:t>BH1</w:t>
      </w:r>
      <w:r w:rsidRPr="00A07574">
        <w:rPr>
          <w:rFonts w:ascii="Calibri" w:hAnsi="Calibri"/>
          <w:color w:val="000000"/>
          <w:szCs w:val="22"/>
          <w:lang w:val="es-ES"/>
        </w:rPr>
        <w:t xml:space="preserve"> </w:t>
      </w:r>
      <w:r w:rsidRPr="00A07574">
        <w:rPr>
          <w:rFonts w:ascii="Calibri" w:hAnsi="Calibri"/>
          <w:color w:val="000000"/>
          <w:lang w:val="es-ES"/>
        </w:rPr>
        <w:t>y</w:t>
      </w:r>
      <w:r w:rsidRPr="00A07574">
        <w:rPr>
          <w:rFonts w:ascii="Calibri" w:hAnsi="Calibri"/>
          <w:color w:val="000000"/>
          <w:szCs w:val="22"/>
          <w:lang w:val="es-ES"/>
        </w:rPr>
        <w:t xml:space="preserve"> </w:t>
      </w:r>
      <w:r w:rsidRPr="00A07574">
        <w:rPr>
          <w:rFonts w:ascii="Calibri" w:hAnsi="Calibri"/>
          <w:color w:val="000000"/>
          <w:lang w:val="es-ES"/>
        </w:rPr>
        <w:t>BH2</w:t>
      </w:r>
      <w:r w:rsidRPr="00A07574">
        <w:rPr>
          <w:rFonts w:ascii="Calibri" w:hAnsi="Calibri"/>
          <w:color w:val="000000"/>
          <w:szCs w:val="22"/>
          <w:lang w:val="es-ES"/>
        </w:rPr>
        <w:t xml:space="preserve"> </w:t>
      </w:r>
      <w:r w:rsidRPr="00A07574">
        <w:rPr>
          <w:rFonts w:ascii="Calibri" w:hAnsi="Calibri"/>
          <w:color w:val="000000"/>
          <w:lang w:val="es-ES"/>
        </w:rPr>
        <w:t>para todos los nacimientos</w:t>
      </w:r>
      <w:r w:rsidRPr="00A07574">
        <w:rPr>
          <w:rFonts w:ascii="Calibri" w:hAnsi="Calibri"/>
          <w:color w:val="000000"/>
          <w:szCs w:val="22"/>
          <w:lang w:val="es-ES"/>
        </w:rPr>
        <w:t>, ya está list</w:t>
      </w:r>
      <w:r>
        <w:rPr>
          <w:rFonts w:ascii="Calibri" w:hAnsi="Calibri"/>
          <w:color w:val="000000"/>
          <w:szCs w:val="22"/>
          <w:lang w:val="es-ES"/>
        </w:rPr>
        <w:t>a</w:t>
      </w:r>
      <w:r w:rsidRPr="00A07574">
        <w:rPr>
          <w:rFonts w:ascii="Calibri" w:hAnsi="Calibri"/>
          <w:color w:val="000000"/>
          <w:szCs w:val="22"/>
          <w:lang w:val="es-ES"/>
        </w:rPr>
        <w:t xml:space="preserve"> </w:t>
      </w:r>
      <w:r w:rsidRPr="00A07574">
        <w:rPr>
          <w:rFonts w:ascii="Calibri" w:hAnsi="Calibri"/>
          <w:color w:val="000000"/>
          <w:lang w:val="es-ES"/>
        </w:rPr>
        <w:t>para proceder con</w:t>
      </w:r>
      <w:r w:rsidRPr="00A07574">
        <w:rPr>
          <w:rFonts w:ascii="Calibri" w:hAnsi="Calibri"/>
          <w:color w:val="000000"/>
          <w:szCs w:val="22"/>
          <w:lang w:val="es-ES"/>
        </w:rPr>
        <w:t xml:space="preserve"> </w:t>
      </w:r>
      <w:r w:rsidRPr="00A07574">
        <w:rPr>
          <w:rFonts w:ascii="Calibri" w:hAnsi="Calibri"/>
          <w:color w:val="000000"/>
          <w:lang w:val="es-ES"/>
        </w:rPr>
        <w:t>BH3-</w:t>
      </w:r>
      <w:r w:rsidRPr="00A07574">
        <w:rPr>
          <w:rFonts w:ascii="Calibri" w:hAnsi="Calibri"/>
          <w:color w:val="000000"/>
          <w:szCs w:val="22"/>
          <w:lang w:val="es-ES"/>
        </w:rPr>
        <w:t xml:space="preserve">BH10 </w:t>
      </w:r>
      <w:r>
        <w:rPr>
          <w:rFonts w:ascii="Calibri" w:hAnsi="Calibri"/>
          <w:color w:val="000000"/>
          <w:lang w:val="es-ES"/>
        </w:rPr>
        <w:t>para</w:t>
      </w:r>
      <w:r w:rsidRPr="00A07574">
        <w:rPr>
          <w:rFonts w:ascii="Calibri" w:hAnsi="Calibri"/>
          <w:color w:val="000000"/>
          <w:lang w:val="es-ES"/>
        </w:rPr>
        <w:t xml:space="preserve"> un niño</w:t>
      </w:r>
      <w:r>
        <w:rPr>
          <w:rFonts w:ascii="Calibri" w:hAnsi="Calibri"/>
          <w:color w:val="000000"/>
          <w:lang w:val="es-ES"/>
        </w:rPr>
        <w:t>/a</w:t>
      </w:r>
      <w:r w:rsidRPr="00A07574">
        <w:rPr>
          <w:rFonts w:ascii="Calibri" w:hAnsi="Calibri"/>
          <w:color w:val="000000"/>
          <w:szCs w:val="22"/>
          <w:lang w:val="es-ES"/>
        </w:rPr>
        <w:t xml:space="preserve"> </w:t>
      </w:r>
      <w:r w:rsidRPr="00A07574">
        <w:rPr>
          <w:rFonts w:ascii="Calibri" w:hAnsi="Calibri"/>
          <w:color w:val="000000"/>
          <w:lang w:val="es-ES"/>
        </w:rPr>
        <w:t>a la vez.</w:t>
      </w:r>
    </w:p>
    <w:p w14:paraId="02525C15" w14:textId="77777777" w:rsidR="009D6F90" w:rsidRPr="00A07574" w:rsidRDefault="009D6F90" w:rsidP="009D6F90">
      <w:pPr>
        <w:spacing w:line="288" w:lineRule="auto"/>
        <w:rPr>
          <w:rFonts w:ascii="Calibri" w:hAnsi="Calibri"/>
          <w:color w:val="000000"/>
          <w:szCs w:val="22"/>
          <w:lang w:val="es-ES"/>
        </w:rPr>
      </w:pPr>
    </w:p>
    <w:p w14:paraId="2CA337C5" w14:textId="77777777" w:rsidR="009D6F90" w:rsidRPr="009D6F90" w:rsidRDefault="009D6F90" w:rsidP="009D6F90">
      <w:pPr>
        <w:pStyle w:val="1IntvwqstCharCharChar"/>
        <w:ind w:left="0" w:firstLine="0"/>
        <w:rPr>
          <w:rFonts w:ascii="Calibri" w:hAnsi="Calibri"/>
          <w:b/>
          <w:sz w:val="22"/>
          <w:szCs w:val="22"/>
          <w:lang w:val="es-ES"/>
        </w:rPr>
      </w:pPr>
      <w:r w:rsidRPr="009D6F90">
        <w:rPr>
          <w:rFonts w:ascii="Calibri" w:hAnsi="Calibri"/>
          <w:b/>
          <w:sz w:val="22"/>
          <w:szCs w:val="22"/>
          <w:lang w:val="es-ES"/>
        </w:rPr>
        <w:t>BH3. ¿Es (nombre) niño o niña?</w:t>
      </w:r>
    </w:p>
    <w:p w14:paraId="0C9F4582" w14:textId="77777777" w:rsidR="009D6F90" w:rsidRDefault="009D6F90" w:rsidP="009D6F90">
      <w:pPr>
        <w:keepNext/>
        <w:spacing w:line="288" w:lineRule="auto"/>
        <w:ind w:left="709"/>
        <w:rPr>
          <w:rFonts w:ascii="Calibri" w:hAnsi="Calibri"/>
          <w:color w:val="000000"/>
          <w:szCs w:val="22"/>
          <w:lang w:val="es-ES"/>
        </w:rPr>
      </w:pPr>
      <w:r>
        <w:rPr>
          <w:rFonts w:ascii="Calibri" w:hAnsi="Calibri"/>
          <w:color w:val="000000"/>
          <w:lang w:val="es-ES"/>
        </w:rPr>
        <w:t>Marque con</w:t>
      </w:r>
      <w:r w:rsidRPr="00B02D3A">
        <w:rPr>
          <w:rFonts w:ascii="Calibri" w:hAnsi="Calibri"/>
          <w:color w:val="000000"/>
          <w:lang w:val="es-ES"/>
        </w:rPr>
        <w:t xml:space="preserve"> un círculo</w:t>
      </w:r>
      <w:r w:rsidRPr="00B02D3A">
        <w:rPr>
          <w:rFonts w:ascii="Calibri" w:hAnsi="Calibri"/>
          <w:color w:val="000000"/>
          <w:szCs w:val="22"/>
          <w:lang w:val="es-ES"/>
        </w:rPr>
        <w:t xml:space="preserve"> </w:t>
      </w:r>
      <w:r w:rsidRPr="00B02D3A">
        <w:rPr>
          <w:rFonts w:ascii="Calibri" w:hAnsi="Calibri"/>
          <w:color w:val="000000"/>
          <w:lang w:val="es-ES"/>
        </w:rPr>
        <w:t>el código correspondiente al</w:t>
      </w:r>
      <w:r w:rsidRPr="00B02D3A">
        <w:rPr>
          <w:rFonts w:ascii="Calibri" w:hAnsi="Calibri"/>
          <w:color w:val="000000"/>
          <w:szCs w:val="22"/>
          <w:lang w:val="es-ES"/>
        </w:rPr>
        <w:t xml:space="preserve"> </w:t>
      </w:r>
      <w:r w:rsidRPr="00B02D3A">
        <w:rPr>
          <w:rFonts w:ascii="Calibri" w:hAnsi="Calibri"/>
          <w:color w:val="000000"/>
          <w:lang w:val="es-ES"/>
        </w:rPr>
        <w:t>sexo del niño</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Aunque</w:t>
      </w:r>
      <w:r w:rsidRPr="00B02D3A">
        <w:rPr>
          <w:rFonts w:ascii="Calibri" w:hAnsi="Calibri"/>
          <w:color w:val="000000"/>
          <w:szCs w:val="22"/>
          <w:lang w:val="es-ES"/>
        </w:rPr>
        <w:t xml:space="preserve"> </w:t>
      </w:r>
      <w:r w:rsidRPr="00B02D3A">
        <w:rPr>
          <w:rFonts w:ascii="Calibri" w:hAnsi="Calibri"/>
          <w:color w:val="000000"/>
          <w:lang w:val="es-ES"/>
        </w:rPr>
        <w:t>a veces se puede</w:t>
      </w:r>
      <w:r w:rsidRPr="00B02D3A">
        <w:rPr>
          <w:rFonts w:ascii="Calibri" w:hAnsi="Calibri"/>
          <w:color w:val="000000"/>
          <w:szCs w:val="22"/>
          <w:lang w:val="es-ES"/>
        </w:rPr>
        <w:t xml:space="preserve"> </w:t>
      </w:r>
      <w:r w:rsidRPr="00B02D3A">
        <w:rPr>
          <w:rFonts w:ascii="Calibri" w:hAnsi="Calibri"/>
          <w:color w:val="000000"/>
          <w:lang w:val="es-ES"/>
        </w:rPr>
        <w:t>saber el sexo</w:t>
      </w:r>
      <w:r w:rsidRPr="00B02D3A">
        <w:rPr>
          <w:rFonts w:ascii="Calibri" w:hAnsi="Calibri"/>
          <w:color w:val="000000"/>
          <w:szCs w:val="22"/>
          <w:lang w:val="es-ES"/>
        </w:rPr>
        <w:t xml:space="preserve"> </w:t>
      </w:r>
      <w:r>
        <w:rPr>
          <w:rFonts w:ascii="Calibri" w:hAnsi="Calibri"/>
          <w:color w:val="000000"/>
          <w:lang w:val="es-ES"/>
        </w:rPr>
        <w:t>a partir del</w:t>
      </w:r>
      <w:r w:rsidRPr="00B02D3A">
        <w:rPr>
          <w:rFonts w:ascii="Calibri" w:hAnsi="Calibri"/>
          <w:color w:val="000000"/>
          <w:lang w:val="es-ES"/>
        </w:rPr>
        <w:t xml:space="preserve"> nombre</w:t>
      </w:r>
      <w:r w:rsidRPr="00B02D3A">
        <w:rPr>
          <w:rFonts w:ascii="Calibri" w:hAnsi="Calibri"/>
          <w:color w:val="000000"/>
          <w:szCs w:val="22"/>
          <w:lang w:val="es-ES"/>
        </w:rPr>
        <w:t xml:space="preserve">, consulte </w:t>
      </w:r>
      <w:r>
        <w:rPr>
          <w:rFonts w:ascii="Calibri" w:hAnsi="Calibri"/>
          <w:color w:val="000000"/>
          <w:szCs w:val="22"/>
          <w:lang w:val="es-ES"/>
        </w:rPr>
        <w:t>a la</w:t>
      </w:r>
      <w:r w:rsidRPr="00B02D3A">
        <w:rPr>
          <w:rFonts w:ascii="Calibri" w:hAnsi="Calibri"/>
          <w:color w:val="000000"/>
          <w:lang w:val="es-ES"/>
        </w:rPr>
        <w:t xml:space="preserve"> entrevistad</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diciendo, por</w:t>
      </w:r>
      <w:r w:rsidRPr="00B02D3A">
        <w:rPr>
          <w:rFonts w:ascii="Calibri" w:hAnsi="Calibri"/>
          <w:color w:val="000000"/>
          <w:szCs w:val="22"/>
          <w:lang w:val="es-ES"/>
        </w:rPr>
        <w:t xml:space="preserve"> </w:t>
      </w:r>
      <w:r w:rsidRPr="00B02D3A">
        <w:rPr>
          <w:rFonts w:ascii="Calibri" w:hAnsi="Calibri"/>
          <w:color w:val="000000"/>
          <w:lang w:val="es-ES"/>
        </w:rPr>
        <w:t>ejemplo,</w:t>
      </w:r>
      <w:r w:rsidRPr="00B02D3A">
        <w:rPr>
          <w:rFonts w:ascii="Calibri" w:hAnsi="Calibri"/>
          <w:color w:val="000000"/>
          <w:szCs w:val="22"/>
          <w:lang w:val="es-ES"/>
        </w:rPr>
        <w:t xml:space="preserve"> </w:t>
      </w:r>
      <w:r w:rsidRPr="00B02D3A">
        <w:rPr>
          <w:rFonts w:ascii="Calibri" w:hAnsi="Calibri"/>
          <w:color w:val="000000"/>
          <w:lang w:val="es-ES"/>
        </w:rPr>
        <w:t>"</w:t>
      </w:r>
      <w:r>
        <w:rPr>
          <w:rFonts w:ascii="Calibri" w:hAnsi="Calibri"/>
          <w:color w:val="000000"/>
          <w:lang w:val="es-ES"/>
        </w:rPr>
        <w:t>¿Y</w:t>
      </w:r>
      <w:r w:rsidRPr="00B02D3A">
        <w:rPr>
          <w:rFonts w:ascii="Calibri" w:hAnsi="Calibri"/>
          <w:color w:val="000000"/>
          <w:szCs w:val="22"/>
          <w:lang w:val="es-ES"/>
        </w:rPr>
        <w:t xml:space="preserve"> </w:t>
      </w:r>
      <w:r w:rsidRPr="00B02D3A">
        <w:rPr>
          <w:rFonts w:ascii="Calibri" w:hAnsi="Calibri"/>
          <w:color w:val="000000"/>
          <w:lang w:val="es-ES"/>
        </w:rPr>
        <w:t>Susan</w:t>
      </w:r>
      <w:r w:rsidRPr="00B02D3A">
        <w:rPr>
          <w:rFonts w:ascii="Calibri" w:hAnsi="Calibri"/>
          <w:color w:val="000000"/>
          <w:szCs w:val="22"/>
          <w:lang w:val="es-ES"/>
        </w:rPr>
        <w:t xml:space="preserve"> </w:t>
      </w:r>
      <w:r w:rsidRPr="00B02D3A">
        <w:rPr>
          <w:rFonts w:ascii="Calibri" w:hAnsi="Calibri"/>
          <w:color w:val="000000"/>
          <w:lang w:val="es-ES"/>
        </w:rPr>
        <w:t>es</w:t>
      </w:r>
      <w:r w:rsidRPr="00B02D3A">
        <w:rPr>
          <w:rFonts w:ascii="Calibri" w:hAnsi="Calibri"/>
          <w:color w:val="000000"/>
          <w:szCs w:val="22"/>
          <w:lang w:val="es-ES"/>
        </w:rPr>
        <w:t xml:space="preserve"> </w:t>
      </w:r>
      <w:r w:rsidRPr="00B02D3A">
        <w:rPr>
          <w:rFonts w:ascii="Calibri" w:hAnsi="Calibri"/>
          <w:color w:val="000000"/>
          <w:lang w:val="es-ES"/>
        </w:rPr>
        <w:t>una chica?</w:t>
      </w:r>
      <w:r w:rsidRPr="00B02D3A">
        <w:rPr>
          <w:rFonts w:ascii="Calibri" w:hAnsi="Calibri"/>
          <w:color w:val="000000"/>
          <w:szCs w:val="22"/>
          <w:lang w:val="es-ES"/>
        </w:rPr>
        <w:t xml:space="preserve">" </w:t>
      </w:r>
      <w:r>
        <w:rPr>
          <w:rFonts w:ascii="Calibri" w:hAnsi="Calibri"/>
          <w:color w:val="000000"/>
          <w:lang w:val="es-ES"/>
        </w:rPr>
        <w:t>No asuma</w:t>
      </w:r>
      <w:r w:rsidRPr="00B02D3A">
        <w:rPr>
          <w:rFonts w:ascii="Calibri" w:hAnsi="Calibri"/>
          <w:color w:val="000000"/>
          <w:lang w:val="es-ES"/>
        </w:rPr>
        <w:t xml:space="preserve"> el</w:t>
      </w:r>
      <w:r w:rsidRPr="00B02D3A">
        <w:rPr>
          <w:rFonts w:ascii="Calibri" w:hAnsi="Calibri"/>
          <w:color w:val="000000"/>
          <w:szCs w:val="22"/>
          <w:lang w:val="es-ES"/>
        </w:rPr>
        <w:t xml:space="preserve"> </w:t>
      </w:r>
      <w:r w:rsidRPr="00B02D3A">
        <w:rPr>
          <w:rFonts w:ascii="Calibri" w:hAnsi="Calibri"/>
          <w:color w:val="000000"/>
          <w:lang w:val="es-ES"/>
        </w:rPr>
        <w:t>sexo del niño</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a partir del nombre</w:t>
      </w:r>
      <w:r w:rsidRPr="00B02D3A">
        <w:rPr>
          <w:rFonts w:ascii="Calibri" w:hAnsi="Calibri"/>
          <w:color w:val="000000"/>
          <w:szCs w:val="22"/>
          <w:lang w:val="es-ES"/>
        </w:rPr>
        <w:t>.</w:t>
      </w:r>
    </w:p>
    <w:p w14:paraId="553A3489" w14:textId="77777777" w:rsidR="009D6F90" w:rsidRPr="00B02D3A" w:rsidRDefault="009D6F90" w:rsidP="009D6F90">
      <w:pPr>
        <w:keepNext/>
        <w:spacing w:line="288" w:lineRule="auto"/>
        <w:rPr>
          <w:rFonts w:ascii="Calibri" w:hAnsi="Calibri"/>
          <w:color w:val="000000"/>
          <w:szCs w:val="22"/>
          <w:lang w:val="es-ES"/>
        </w:rPr>
      </w:pPr>
    </w:p>
    <w:p w14:paraId="34FE6155" w14:textId="77777777" w:rsidR="009D6F90" w:rsidRPr="005A403D" w:rsidRDefault="009D6F90" w:rsidP="009D6F90">
      <w:pPr>
        <w:pStyle w:val="1Intvwqst"/>
        <w:ind w:left="0" w:firstLine="0"/>
        <w:rPr>
          <w:sz w:val="18"/>
          <w:szCs w:val="18"/>
          <w:lang w:val="es-ES"/>
        </w:rPr>
      </w:pPr>
      <w:r w:rsidRPr="004D6CC2">
        <w:rPr>
          <w:rFonts w:ascii="Calibri" w:hAnsi="Calibri"/>
          <w:b/>
          <w:szCs w:val="22"/>
          <w:lang w:val="es-ES"/>
        </w:rPr>
        <w:t>BH4.</w:t>
      </w:r>
      <w:r>
        <w:rPr>
          <w:rFonts w:ascii="Calibri" w:hAnsi="Calibri"/>
          <w:b/>
          <w:szCs w:val="22"/>
          <w:lang w:val="es-ES"/>
        </w:rPr>
        <w:t xml:space="preserve"> </w:t>
      </w:r>
      <w:r w:rsidRPr="00B02D3A">
        <w:rPr>
          <w:rFonts w:ascii="Calibri" w:hAnsi="Calibri"/>
          <w:b/>
          <w:szCs w:val="22"/>
          <w:lang w:val="es-ES"/>
        </w:rPr>
        <w:t>¿En qué mes y año nació (</w:t>
      </w:r>
      <w:r w:rsidRPr="00B02D3A">
        <w:rPr>
          <w:rFonts w:ascii="Calibri" w:hAnsi="Calibri"/>
          <w:b/>
          <w:i/>
          <w:szCs w:val="22"/>
          <w:lang w:val="es-ES"/>
        </w:rPr>
        <w:t>nombre</w:t>
      </w:r>
      <w:r w:rsidRPr="00B02D3A">
        <w:rPr>
          <w:rFonts w:ascii="Calibri" w:hAnsi="Calibri"/>
          <w:b/>
          <w:szCs w:val="22"/>
          <w:lang w:val="es-ES"/>
        </w:rPr>
        <w:t>)?</w:t>
      </w:r>
    </w:p>
    <w:p w14:paraId="1DE8D37F" w14:textId="77777777" w:rsidR="009D6F90" w:rsidRDefault="009D6F90" w:rsidP="009D6F90">
      <w:pPr>
        <w:spacing w:line="288" w:lineRule="auto"/>
        <w:ind w:left="709"/>
        <w:rPr>
          <w:rFonts w:ascii="Calibri" w:hAnsi="Calibri"/>
          <w:color w:val="000000"/>
          <w:szCs w:val="22"/>
          <w:lang w:val="es-ES"/>
        </w:rPr>
      </w:pPr>
      <w:r w:rsidRPr="00A07574">
        <w:rPr>
          <w:rFonts w:ascii="Calibri" w:hAnsi="Calibri"/>
          <w:color w:val="000000"/>
          <w:lang w:val="es-ES"/>
        </w:rPr>
        <w:t>Escriba el mes</w:t>
      </w:r>
      <w:r w:rsidRPr="00A07574">
        <w:rPr>
          <w:rFonts w:ascii="Calibri" w:hAnsi="Calibri"/>
          <w:color w:val="000000"/>
          <w:szCs w:val="22"/>
          <w:lang w:val="es-ES"/>
        </w:rPr>
        <w:t xml:space="preserve"> </w:t>
      </w:r>
      <w:r w:rsidRPr="00A07574">
        <w:rPr>
          <w:rFonts w:ascii="Calibri" w:hAnsi="Calibri"/>
          <w:color w:val="000000"/>
          <w:lang w:val="es-ES"/>
        </w:rPr>
        <w:t>y año de</w:t>
      </w:r>
      <w:r w:rsidRPr="00A07574">
        <w:rPr>
          <w:rFonts w:ascii="Calibri" w:hAnsi="Calibri"/>
          <w:color w:val="000000"/>
          <w:szCs w:val="22"/>
          <w:lang w:val="es-ES"/>
        </w:rPr>
        <w:t xml:space="preserve"> </w:t>
      </w:r>
      <w:r w:rsidRPr="00A07574">
        <w:rPr>
          <w:rFonts w:ascii="Calibri" w:hAnsi="Calibri"/>
          <w:color w:val="000000"/>
          <w:lang w:val="es-ES"/>
        </w:rPr>
        <w:t>cada nacimiento</w:t>
      </w:r>
      <w:r w:rsidRPr="00A07574">
        <w:rPr>
          <w:rFonts w:ascii="Calibri" w:hAnsi="Calibri"/>
          <w:color w:val="000000"/>
          <w:szCs w:val="22"/>
          <w:lang w:val="es-ES"/>
        </w:rPr>
        <w:t>.</w:t>
      </w:r>
      <w:r w:rsidRPr="00A07574">
        <w:rPr>
          <w:rFonts w:ascii="Calibri" w:hAnsi="Calibri"/>
          <w:color w:val="000000"/>
          <w:szCs w:val="22"/>
          <w:lang w:val="es-ES"/>
        </w:rPr>
        <w:br/>
      </w:r>
      <w:r w:rsidRPr="00A07574">
        <w:rPr>
          <w:rFonts w:ascii="Calibri" w:hAnsi="Calibri"/>
          <w:color w:val="000000"/>
          <w:szCs w:val="22"/>
          <w:lang w:val="es-ES"/>
        </w:rPr>
        <w:br/>
      </w:r>
      <w:r w:rsidRPr="00B02D3A">
        <w:rPr>
          <w:rFonts w:ascii="Calibri" w:hAnsi="Calibri"/>
          <w:color w:val="000000"/>
          <w:lang w:val="es-ES"/>
        </w:rPr>
        <w:t>Pregunte: "</w:t>
      </w:r>
      <w:r w:rsidRPr="00B02D3A">
        <w:rPr>
          <w:rFonts w:ascii="Calibri" w:hAnsi="Calibri"/>
          <w:color w:val="000000"/>
          <w:szCs w:val="22"/>
          <w:lang w:val="es-ES"/>
        </w:rPr>
        <w:t>¿Cu</w:t>
      </w:r>
      <w:r>
        <w:rPr>
          <w:rFonts w:ascii="Calibri" w:hAnsi="Calibri"/>
          <w:color w:val="000000"/>
          <w:szCs w:val="22"/>
          <w:lang w:val="es-ES"/>
        </w:rPr>
        <w:t>ándo</w:t>
      </w:r>
      <w:r w:rsidRPr="00B02D3A">
        <w:rPr>
          <w:rFonts w:ascii="Calibri" w:hAnsi="Calibri"/>
          <w:color w:val="000000"/>
          <w:szCs w:val="22"/>
          <w:lang w:val="es-ES"/>
        </w:rPr>
        <w:t xml:space="preserve"> es su </w:t>
      </w:r>
      <w:r w:rsidRPr="00B02D3A">
        <w:rPr>
          <w:rFonts w:ascii="Calibri" w:hAnsi="Calibri"/>
          <w:color w:val="000000"/>
          <w:lang w:val="es-ES"/>
        </w:rPr>
        <w:t>cumpleaños</w:t>
      </w:r>
      <w:r>
        <w:rPr>
          <w:rFonts w:ascii="Calibri" w:hAnsi="Calibri"/>
          <w:color w:val="000000"/>
          <w:lang w:val="es-ES"/>
        </w:rPr>
        <w:t>? si</w:t>
      </w:r>
      <w:r w:rsidRPr="00B02D3A">
        <w:rPr>
          <w:rFonts w:ascii="Calibri" w:hAnsi="Calibri"/>
          <w:color w:val="000000"/>
          <w:szCs w:val="22"/>
          <w:lang w:val="es-ES"/>
        </w:rPr>
        <w:t xml:space="preserve"> es necesario. </w:t>
      </w:r>
      <w:r w:rsidRPr="00B02D3A">
        <w:rPr>
          <w:rFonts w:ascii="Calibri" w:hAnsi="Calibri"/>
          <w:color w:val="000000"/>
          <w:lang w:val="es-ES"/>
        </w:rPr>
        <w:t xml:space="preserve">Si </w:t>
      </w:r>
      <w:r>
        <w:rPr>
          <w:rFonts w:ascii="Calibri" w:hAnsi="Calibri"/>
          <w:color w:val="000000"/>
          <w:lang w:val="es-ES"/>
        </w:rPr>
        <w:t>la informante</w:t>
      </w:r>
      <w:r w:rsidRPr="00B02D3A">
        <w:rPr>
          <w:rFonts w:ascii="Calibri" w:hAnsi="Calibri"/>
          <w:color w:val="000000"/>
          <w:szCs w:val="22"/>
          <w:lang w:val="es-ES"/>
        </w:rPr>
        <w:t xml:space="preserve"> </w:t>
      </w:r>
      <w:r w:rsidRPr="00B02D3A">
        <w:rPr>
          <w:rFonts w:ascii="Calibri" w:hAnsi="Calibri"/>
          <w:color w:val="000000"/>
          <w:lang w:val="es-ES"/>
        </w:rPr>
        <w:t>le da un</w:t>
      </w:r>
      <w:r w:rsidRPr="00B02D3A">
        <w:rPr>
          <w:rFonts w:ascii="Calibri" w:hAnsi="Calibri"/>
          <w:color w:val="000000"/>
          <w:szCs w:val="22"/>
          <w:lang w:val="es-ES"/>
        </w:rPr>
        <w:t xml:space="preserve"> </w:t>
      </w:r>
      <w:r w:rsidRPr="00B02D3A">
        <w:rPr>
          <w:rFonts w:ascii="Calibri" w:hAnsi="Calibri"/>
          <w:color w:val="000000"/>
          <w:lang w:val="es-ES"/>
        </w:rPr>
        <w:t>año</w:t>
      </w:r>
      <w:r w:rsidRPr="00B02D3A">
        <w:rPr>
          <w:rFonts w:ascii="Calibri" w:hAnsi="Calibri"/>
          <w:color w:val="000000"/>
          <w:szCs w:val="22"/>
          <w:lang w:val="es-ES"/>
        </w:rPr>
        <w:t xml:space="preserve"> </w:t>
      </w:r>
      <w:r w:rsidRPr="00B02D3A">
        <w:rPr>
          <w:rFonts w:ascii="Calibri" w:hAnsi="Calibri"/>
          <w:color w:val="000000"/>
          <w:lang w:val="es-ES"/>
        </w:rPr>
        <w:t>de nacimiento</w:t>
      </w:r>
      <w:r w:rsidRPr="00B02D3A">
        <w:rPr>
          <w:rFonts w:ascii="Calibri" w:hAnsi="Calibri"/>
          <w:color w:val="000000"/>
          <w:szCs w:val="22"/>
          <w:lang w:val="es-ES"/>
        </w:rPr>
        <w:t xml:space="preserve">, pero no sabe </w:t>
      </w:r>
      <w:r w:rsidRPr="00B02D3A">
        <w:rPr>
          <w:rFonts w:ascii="Calibri" w:hAnsi="Calibri"/>
          <w:color w:val="000000"/>
          <w:lang w:val="es-ES"/>
        </w:rPr>
        <w:t>el mes,</w:t>
      </w:r>
      <w:r w:rsidRPr="00B02D3A">
        <w:rPr>
          <w:rFonts w:ascii="Calibri" w:hAnsi="Calibri"/>
          <w:color w:val="000000"/>
          <w:szCs w:val="22"/>
          <w:lang w:val="es-ES"/>
        </w:rPr>
        <w:t xml:space="preserve"> </w:t>
      </w:r>
      <w:r>
        <w:rPr>
          <w:rFonts w:ascii="Calibri" w:hAnsi="Calibri"/>
          <w:color w:val="000000"/>
          <w:lang w:val="es-ES"/>
        </w:rPr>
        <w:t>indague</w:t>
      </w:r>
      <w:r w:rsidRPr="00B02D3A">
        <w:rPr>
          <w:rFonts w:ascii="Calibri" w:hAnsi="Calibri"/>
          <w:color w:val="000000"/>
          <w:lang w:val="es-ES"/>
        </w:rPr>
        <w:t xml:space="preserve"> para</w:t>
      </w:r>
      <w:r w:rsidRPr="00B02D3A">
        <w:rPr>
          <w:rFonts w:ascii="Calibri" w:hAnsi="Calibri"/>
          <w:color w:val="000000"/>
          <w:szCs w:val="22"/>
          <w:lang w:val="es-ES"/>
        </w:rPr>
        <w:t xml:space="preserve"> </w:t>
      </w:r>
      <w:r w:rsidRPr="00B02D3A">
        <w:rPr>
          <w:rFonts w:ascii="Calibri" w:hAnsi="Calibri"/>
          <w:color w:val="000000"/>
          <w:lang w:val="es-ES"/>
        </w:rPr>
        <w:t>estimar el</w:t>
      </w:r>
      <w:r w:rsidRPr="00B02D3A">
        <w:rPr>
          <w:rFonts w:ascii="Calibri" w:hAnsi="Calibri"/>
          <w:color w:val="000000"/>
          <w:szCs w:val="22"/>
          <w:lang w:val="es-ES"/>
        </w:rPr>
        <w:t xml:space="preserve"> </w:t>
      </w:r>
      <w:r w:rsidRPr="00B02D3A">
        <w:rPr>
          <w:rFonts w:ascii="Calibri" w:hAnsi="Calibri"/>
          <w:color w:val="000000"/>
          <w:lang w:val="es-ES"/>
        </w:rPr>
        <w:t>mes</w:t>
      </w:r>
      <w:r w:rsidRPr="00B02D3A">
        <w:rPr>
          <w:rFonts w:ascii="Calibri" w:hAnsi="Calibri"/>
          <w:color w:val="000000"/>
          <w:szCs w:val="22"/>
          <w:lang w:val="es-ES"/>
        </w:rPr>
        <w:t xml:space="preserve">. </w:t>
      </w:r>
      <w:r w:rsidRPr="00B02D3A">
        <w:rPr>
          <w:rFonts w:ascii="Calibri" w:hAnsi="Calibri"/>
          <w:color w:val="000000"/>
          <w:lang w:val="es-ES"/>
        </w:rPr>
        <w:t>Por ejemplo, si</w:t>
      </w:r>
      <w:r w:rsidRPr="00B02D3A">
        <w:rPr>
          <w:rFonts w:ascii="Calibri" w:hAnsi="Calibri"/>
          <w:color w:val="000000"/>
          <w:szCs w:val="22"/>
          <w:lang w:val="es-ES"/>
        </w:rPr>
        <w:t xml:space="preserve"> </w:t>
      </w:r>
      <w:r w:rsidRPr="00B02D3A">
        <w:rPr>
          <w:rFonts w:ascii="Calibri" w:hAnsi="Calibri"/>
          <w:color w:val="000000"/>
          <w:lang w:val="es-ES"/>
        </w:rPr>
        <w:t>dice que su</w:t>
      </w:r>
      <w:r w:rsidRPr="00B02D3A">
        <w:rPr>
          <w:rFonts w:ascii="Calibri" w:hAnsi="Calibri"/>
          <w:color w:val="000000"/>
          <w:szCs w:val="22"/>
          <w:lang w:val="es-ES"/>
        </w:rPr>
        <w:t xml:space="preserve"> </w:t>
      </w:r>
      <w:r w:rsidRPr="00B02D3A">
        <w:rPr>
          <w:rFonts w:ascii="Calibri" w:hAnsi="Calibri"/>
          <w:color w:val="000000"/>
          <w:lang w:val="es-ES"/>
        </w:rPr>
        <w:t>hija nació</w:t>
      </w:r>
      <w:r w:rsidRPr="00B02D3A">
        <w:rPr>
          <w:rFonts w:ascii="Calibri" w:hAnsi="Calibri"/>
          <w:color w:val="000000"/>
          <w:szCs w:val="22"/>
          <w:lang w:val="es-ES"/>
        </w:rPr>
        <w:t xml:space="preserve"> </w:t>
      </w:r>
      <w:r w:rsidRPr="00B02D3A">
        <w:rPr>
          <w:rFonts w:ascii="Calibri" w:hAnsi="Calibri"/>
          <w:color w:val="000000"/>
          <w:lang w:val="es-ES"/>
        </w:rPr>
        <w:t>en 1997, pero</w:t>
      </w:r>
      <w:r w:rsidRPr="00B02D3A">
        <w:rPr>
          <w:rFonts w:ascii="Calibri" w:hAnsi="Calibri"/>
          <w:color w:val="000000"/>
          <w:szCs w:val="22"/>
          <w:lang w:val="es-ES"/>
        </w:rPr>
        <w:t xml:space="preserve"> </w:t>
      </w:r>
      <w:r w:rsidRPr="00B02D3A">
        <w:rPr>
          <w:rFonts w:ascii="Calibri" w:hAnsi="Calibri"/>
          <w:color w:val="000000"/>
          <w:lang w:val="es-ES"/>
        </w:rPr>
        <w:t>que no sabe</w:t>
      </w:r>
      <w:r w:rsidRPr="00B02D3A">
        <w:rPr>
          <w:rFonts w:ascii="Calibri" w:hAnsi="Calibri"/>
          <w:color w:val="000000"/>
          <w:szCs w:val="22"/>
          <w:lang w:val="es-ES"/>
        </w:rPr>
        <w:t xml:space="preserve"> </w:t>
      </w:r>
      <w:r w:rsidRPr="00B02D3A">
        <w:rPr>
          <w:rFonts w:ascii="Calibri" w:hAnsi="Calibri"/>
          <w:color w:val="000000"/>
          <w:lang w:val="es-ES"/>
        </w:rPr>
        <w:t>en qué mes</w:t>
      </w:r>
      <w:r w:rsidRPr="00B02D3A">
        <w:rPr>
          <w:rFonts w:ascii="Calibri" w:hAnsi="Calibri"/>
          <w:color w:val="000000"/>
          <w:szCs w:val="22"/>
          <w:lang w:val="es-ES"/>
        </w:rPr>
        <w:t xml:space="preserve">, </w:t>
      </w:r>
      <w:r w:rsidRPr="00B02D3A">
        <w:rPr>
          <w:rFonts w:ascii="Calibri" w:hAnsi="Calibri"/>
          <w:color w:val="000000"/>
          <w:lang w:val="es-ES"/>
        </w:rPr>
        <w:t>pregúntale</w:t>
      </w:r>
      <w:r w:rsidRPr="00B02D3A">
        <w:rPr>
          <w:rFonts w:ascii="Calibri" w:hAnsi="Calibri"/>
          <w:color w:val="000000"/>
          <w:szCs w:val="22"/>
          <w:lang w:val="es-ES"/>
        </w:rPr>
        <w:t xml:space="preserve"> </w:t>
      </w:r>
      <w:r w:rsidRPr="00B02D3A">
        <w:rPr>
          <w:rFonts w:ascii="Calibri" w:hAnsi="Calibri"/>
          <w:color w:val="000000"/>
          <w:lang w:val="es-ES"/>
        </w:rPr>
        <w:t>si dio a luz en</w:t>
      </w:r>
      <w:r w:rsidRPr="00B02D3A">
        <w:rPr>
          <w:rFonts w:ascii="Calibri" w:hAnsi="Calibri"/>
          <w:color w:val="000000"/>
          <w:szCs w:val="22"/>
          <w:lang w:val="es-ES"/>
        </w:rPr>
        <w:t xml:space="preserve"> </w:t>
      </w:r>
      <w:r w:rsidRPr="00B02D3A">
        <w:rPr>
          <w:rFonts w:ascii="Calibri" w:hAnsi="Calibri"/>
          <w:color w:val="000000"/>
          <w:lang w:val="es-ES"/>
        </w:rPr>
        <w:t>la estación seca o</w:t>
      </w:r>
      <w:r w:rsidRPr="00B02D3A">
        <w:rPr>
          <w:rFonts w:ascii="Calibri" w:hAnsi="Calibri"/>
          <w:color w:val="000000"/>
          <w:szCs w:val="22"/>
          <w:lang w:val="es-ES"/>
        </w:rPr>
        <w:t xml:space="preserve"> </w:t>
      </w:r>
      <w:r w:rsidRPr="00B02D3A">
        <w:rPr>
          <w:rFonts w:ascii="Calibri" w:hAnsi="Calibri"/>
          <w:color w:val="000000"/>
          <w:lang w:val="es-ES"/>
        </w:rPr>
        <w:t>húmeda</w:t>
      </w:r>
      <w:r w:rsidRPr="00B02D3A">
        <w:rPr>
          <w:rFonts w:ascii="Calibri" w:hAnsi="Calibri"/>
          <w:color w:val="000000"/>
          <w:szCs w:val="22"/>
          <w:lang w:val="es-ES"/>
        </w:rPr>
        <w:t xml:space="preserve">, </w:t>
      </w:r>
      <w:r w:rsidRPr="00B02D3A">
        <w:rPr>
          <w:rFonts w:ascii="Calibri" w:hAnsi="Calibri"/>
          <w:color w:val="000000"/>
          <w:lang w:val="es-ES"/>
        </w:rPr>
        <w:t>si</w:t>
      </w:r>
      <w:r w:rsidRPr="00B02D3A">
        <w:rPr>
          <w:rFonts w:ascii="Calibri" w:hAnsi="Calibri"/>
          <w:color w:val="000000"/>
          <w:szCs w:val="22"/>
          <w:lang w:val="es-ES"/>
        </w:rPr>
        <w:t xml:space="preserve"> </w:t>
      </w:r>
      <w:r w:rsidRPr="00B02D3A">
        <w:rPr>
          <w:rFonts w:ascii="Calibri" w:hAnsi="Calibri"/>
          <w:color w:val="000000"/>
          <w:lang w:val="es-ES"/>
        </w:rPr>
        <w:t>se acuerda de</w:t>
      </w:r>
      <w:r w:rsidRPr="00B02D3A">
        <w:rPr>
          <w:rFonts w:ascii="Calibri" w:hAnsi="Calibri"/>
          <w:color w:val="000000"/>
          <w:szCs w:val="22"/>
          <w:lang w:val="es-ES"/>
        </w:rPr>
        <w:t xml:space="preserve"> </w:t>
      </w:r>
      <w:r w:rsidRPr="00B02D3A">
        <w:rPr>
          <w:rFonts w:ascii="Calibri" w:hAnsi="Calibri"/>
          <w:color w:val="000000"/>
          <w:lang w:val="es-ES"/>
        </w:rPr>
        <w:t>si estaba embarazada</w:t>
      </w:r>
      <w:r w:rsidRPr="00B02D3A">
        <w:rPr>
          <w:rFonts w:ascii="Calibri" w:hAnsi="Calibri"/>
          <w:color w:val="000000"/>
          <w:szCs w:val="22"/>
          <w:lang w:val="es-ES"/>
        </w:rPr>
        <w:t xml:space="preserve"> </w:t>
      </w:r>
      <w:r w:rsidRPr="00B02D3A">
        <w:rPr>
          <w:rFonts w:ascii="Calibri" w:hAnsi="Calibri"/>
          <w:color w:val="000000"/>
          <w:lang w:val="es-ES"/>
        </w:rPr>
        <w:t>en Navidad</w:t>
      </w:r>
      <w:r w:rsidRPr="00B02D3A">
        <w:rPr>
          <w:rFonts w:ascii="Calibri" w:hAnsi="Calibri"/>
          <w:color w:val="000000"/>
          <w:szCs w:val="22"/>
          <w:lang w:val="es-ES"/>
        </w:rPr>
        <w:t xml:space="preserve"> </w:t>
      </w:r>
      <w:r w:rsidRPr="00B02D3A">
        <w:rPr>
          <w:rFonts w:ascii="Calibri" w:hAnsi="Calibri"/>
          <w:color w:val="000000"/>
          <w:lang w:val="es-ES"/>
        </w:rPr>
        <w:t xml:space="preserve">o </w:t>
      </w:r>
      <w:r>
        <w:rPr>
          <w:rFonts w:ascii="Calibri" w:hAnsi="Calibri"/>
          <w:color w:val="000000"/>
          <w:lang w:val="es-ES"/>
        </w:rPr>
        <w:t>en la</w:t>
      </w:r>
      <w:r w:rsidRPr="00B02D3A">
        <w:rPr>
          <w:rFonts w:ascii="Calibri" w:hAnsi="Calibri"/>
          <w:color w:val="000000"/>
          <w:szCs w:val="22"/>
          <w:lang w:val="es-ES"/>
        </w:rPr>
        <w:t xml:space="preserve"> </w:t>
      </w:r>
      <w:r w:rsidRPr="00B02D3A">
        <w:rPr>
          <w:rFonts w:ascii="Calibri" w:hAnsi="Calibri"/>
          <w:color w:val="000000"/>
          <w:lang w:val="es-ES"/>
        </w:rPr>
        <w:t>Pascua</w:t>
      </w:r>
      <w:r w:rsidRPr="00B02D3A">
        <w:rPr>
          <w:rFonts w:ascii="Calibri" w:hAnsi="Calibri"/>
          <w:color w:val="000000"/>
          <w:szCs w:val="22"/>
          <w:lang w:val="es-ES"/>
        </w:rPr>
        <w:t xml:space="preserve">, durante la </w:t>
      </w:r>
      <w:r w:rsidRPr="00B02D3A">
        <w:rPr>
          <w:rFonts w:ascii="Calibri" w:hAnsi="Calibri"/>
          <w:color w:val="000000"/>
          <w:lang w:val="es-ES"/>
        </w:rPr>
        <w:t>mes</w:t>
      </w:r>
      <w:r w:rsidRPr="00B02D3A">
        <w:rPr>
          <w:rFonts w:ascii="Calibri" w:hAnsi="Calibri"/>
          <w:color w:val="000000"/>
          <w:szCs w:val="22"/>
          <w:lang w:val="es-ES"/>
        </w:rPr>
        <w:t xml:space="preserve"> </w:t>
      </w:r>
      <w:r w:rsidRPr="00B02D3A">
        <w:rPr>
          <w:rFonts w:ascii="Calibri" w:hAnsi="Calibri"/>
          <w:color w:val="000000"/>
          <w:lang w:val="es-ES"/>
        </w:rPr>
        <w:t>del Ramadán</w:t>
      </w:r>
      <w:r w:rsidRPr="00B02D3A">
        <w:rPr>
          <w:rFonts w:ascii="Calibri" w:hAnsi="Calibri"/>
          <w:color w:val="000000"/>
          <w:szCs w:val="22"/>
          <w:lang w:val="es-ES"/>
        </w:rPr>
        <w:t xml:space="preserve">, </w:t>
      </w:r>
      <w:r w:rsidRPr="00B02D3A">
        <w:rPr>
          <w:rFonts w:ascii="Calibri" w:hAnsi="Calibri"/>
          <w:color w:val="000000"/>
          <w:lang w:val="es-ES"/>
        </w:rPr>
        <w:t>o durante</w:t>
      </w:r>
      <w:r w:rsidRPr="00B02D3A">
        <w:rPr>
          <w:rFonts w:ascii="Calibri" w:hAnsi="Calibri"/>
          <w:color w:val="000000"/>
          <w:szCs w:val="22"/>
          <w:lang w:val="es-ES"/>
        </w:rPr>
        <w:t xml:space="preserve"> </w:t>
      </w:r>
      <w:r w:rsidRPr="00B02D3A">
        <w:rPr>
          <w:rFonts w:ascii="Calibri" w:hAnsi="Calibri"/>
          <w:color w:val="000000"/>
          <w:lang w:val="es-ES"/>
        </w:rPr>
        <w:t>algún otro evento</w:t>
      </w:r>
      <w:r w:rsidRPr="00B02D3A">
        <w:rPr>
          <w:rFonts w:ascii="Calibri" w:hAnsi="Calibri"/>
          <w:color w:val="000000"/>
          <w:szCs w:val="22"/>
          <w:lang w:val="es-ES"/>
        </w:rPr>
        <w:t xml:space="preserve"> </w:t>
      </w:r>
      <w:r w:rsidRPr="00B02D3A">
        <w:rPr>
          <w:rFonts w:ascii="Calibri" w:hAnsi="Calibri"/>
          <w:color w:val="000000"/>
          <w:lang w:val="es-ES"/>
        </w:rPr>
        <w:t>significativo/</w:t>
      </w:r>
      <w:r w:rsidRPr="00B02D3A">
        <w:rPr>
          <w:rFonts w:ascii="Calibri" w:hAnsi="Calibri"/>
          <w:color w:val="000000"/>
          <w:szCs w:val="22"/>
          <w:lang w:val="es-ES"/>
        </w:rPr>
        <w:t xml:space="preserve"> </w:t>
      </w:r>
      <w:r w:rsidRPr="00B02D3A">
        <w:rPr>
          <w:rFonts w:ascii="Calibri" w:hAnsi="Calibri"/>
          <w:color w:val="000000"/>
          <w:lang w:val="es-ES"/>
        </w:rPr>
        <w:t>estación del año</w:t>
      </w:r>
      <w:r w:rsidRPr="00B02D3A">
        <w:rPr>
          <w:rFonts w:ascii="Calibri" w:hAnsi="Calibri"/>
          <w:color w:val="000000"/>
          <w:szCs w:val="22"/>
          <w:lang w:val="es-ES"/>
        </w:rPr>
        <w:t xml:space="preserve"> </w:t>
      </w:r>
      <w:r w:rsidRPr="00B02D3A">
        <w:rPr>
          <w:rFonts w:ascii="Calibri" w:hAnsi="Calibri"/>
          <w:color w:val="000000"/>
          <w:lang w:val="es-ES"/>
        </w:rPr>
        <w:t>para tratar de determinar</w:t>
      </w:r>
      <w:r w:rsidRPr="00B02D3A">
        <w:rPr>
          <w:rFonts w:ascii="Calibri" w:hAnsi="Calibri"/>
          <w:color w:val="000000"/>
          <w:szCs w:val="22"/>
          <w:lang w:val="es-ES"/>
        </w:rPr>
        <w:t xml:space="preserve"> </w:t>
      </w:r>
      <w:r w:rsidRPr="00B02D3A">
        <w:rPr>
          <w:rFonts w:ascii="Calibri" w:hAnsi="Calibri"/>
          <w:color w:val="000000"/>
          <w:lang w:val="es-ES"/>
        </w:rPr>
        <w:t>el mes de</w:t>
      </w:r>
      <w:r w:rsidRPr="00B02D3A">
        <w:rPr>
          <w:rFonts w:ascii="Calibri" w:hAnsi="Calibri"/>
          <w:color w:val="000000"/>
          <w:szCs w:val="22"/>
          <w:lang w:val="es-ES"/>
        </w:rPr>
        <w:t xml:space="preserve"> </w:t>
      </w:r>
      <w:r w:rsidRPr="00B02D3A">
        <w:rPr>
          <w:rFonts w:ascii="Calibri" w:hAnsi="Calibri"/>
          <w:color w:val="000000"/>
          <w:lang w:val="es-ES"/>
        </w:rPr>
        <w:t>nacimiento.</w:t>
      </w:r>
      <w:r w:rsidRPr="00B02D3A">
        <w:rPr>
          <w:rFonts w:ascii="Calibri" w:hAnsi="Calibri"/>
          <w:color w:val="000000"/>
          <w:szCs w:val="22"/>
          <w:lang w:val="es-ES"/>
        </w:rPr>
        <w:t xml:space="preserve"> </w:t>
      </w:r>
      <w:r w:rsidRPr="00B02D3A">
        <w:rPr>
          <w:rFonts w:ascii="Calibri" w:hAnsi="Calibri"/>
          <w:color w:val="000000"/>
          <w:lang w:val="es-ES"/>
        </w:rPr>
        <w:t>Conv</w:t>
      </w:r>
      <w:r>
        <w:rPr>
          <w:rFonts w:ascii="Calibri" w:hAnsi="Calibri"/>
          <w:color w:val="000000"/>
          <w:lang w:val="es-ES"/>
        </w:rPr>
        <w:t>ierta los</w:t>
      </w:r>
      <w:r w:rsidRPr="00B02D3A">
        <w:rPr>
          <w:rFonts w:ascii="Calibri" w:hAnsi="Calibri"/>
          <w:color w:val="000000"/>
          <w:szCs w:val="22"/>
          <w:lang w:val="es-ES"/>
        </w:rPr>
        <w:t xml:space="preserve"> </w:t>
      </w:r>
      <w:r w:rsidRPr="00B02D3A">
        <w:rPr>
          <w:rFonts w:ascii="Calibri" w:hAnsi="Calibri"/>
          <w:color w:val="000000"/>
          <w:lang w:val="es-ES"/>
        </w:rPr>
        <w:t>meses</w:t>
      </w:r>
      <w:r w:rsidRPr="00B02D3A">
        <w:rPr>
          <w:rFonts w:ascii="Calibri" w:hAnsi="Calibri"/>
          <w:color w:val="000000"/>
          <w:szCs w:val="22"/>
          <w:lang w:val="es-ES"/>
        </w:rPr>
        <w:t xml:space="preserve"> </w:t>
      </w:r>
      <w:r>
        <w:rPr>
          <w:rFonts w:ascii="Calibri" w:hAnsi="Calibri"/>
          <w:color w:val="000000"/>
          <w:lang w:val="es-ES"/>
        </w:rPr>
        <w:t>en</w:t>
      </w:r>
      <w:r w:rsidRPr="00B02D3A">
        <w:rPr>
          <w:rFonts w:ascii="Calibri" w:hAnsi="Calibri"/>
          <w:color w:val="000000"/>
          <w:lang w:val="es-ES"/>
        </w:rPr>
        <w:t xml:space="preserve"> números</w:t>
      </w:r>
      <w:r w:rsidRPr="00B02D3A">
        <w:rPr>
          <w:rFonts w:ascii="Calibri" w:hAnsi="Calibri"/>
          <w:color w:val="000000"/>
          <w:szCs w:val="22"/>
          <w:lang w:val="es-ES"/>
        </w:rPr>
        <w:t xml:space="preserve">, </w:t>
      </w:r>
      <w:r w:rsidRPr="00B02D3A">
        <w:rPr>
          <w:rFonts w:ascii="Calibri" w:hAnsi="Calibri"/>
          <w:color w:val="000000"/>
          <w:lang w:val="es-ES"/>
        </w:rPr>
        <w:t>como de costumbre</w:t>
      </w:r>
      <w:r w:rsidRPr="00B02D3A">
        <w:rPr>
          <w:rFonts w:ascii="Calibri" w:hAnsi="Calibri"/>
          <w:color w:val="000000"/>
          <w:szCs w:val="22"/>
          <w:lang w:val="es-ES"/>
        </w:rPr>
        <w:t xml:space="preserve">. </w:t>
      </w:r>
      <w:r w:rsidRPr="00B02D3A">
        <w:rPr>
          <w:rFonts w:ascii="Calibri" w:hAnsi="Calibri"/>
          <w:color w:val="000000"/>
          <w:lang w:val="es-ES"/>
        </w:rPr>
        <w:t>Si</w:t>
      </w:r>
      <w:r w:rsidRPr="00B02D3A">
        <w:rPr>
          <w:rFonts w:ascii="Calibri" w:hAnsi="Calibri"/>
          <w:color w:val="000000"/>
          <w:szCs w:val="22"/>
          <w:lang w:val="es-ES"/>
        </w:rPr>
        <w:t xml:space="preserve"> </w:t>
      </w:r>
      <w:r w:rsidRPr="00B02D3A">
        <w:rPr>
          <w:rFonts w:ascii="Calibri" w:hAnsi="Calibri"/>
          <w:color w:val="000000"/>
          <w:lang w:val="es-ES"/>
        </w:rPr>
        <w:t>ni siquiera puede</w:t>
      </w:r>
      <w:r w:rsidRPr="00B02D3A">
        <w:rPr>
          <w:rFonts w:ascii="Calibri" w:hAnsi="Calibri"/>
          <w:color w:val="000000"/>
          <w:szCs w:val="22"/>
          <w:lang w:val="es-ES"/>
        </w:rPr>
        <w:t xml:space="preserve"> </w:t>
      </w:r>
      <w:r w:rsidRPr="00B02D3A">
        <w:rPr>
          <w:rFonts w:ascii="Calibri" w:hAnsi="Calibri"/>
          <w:color w:val="000000"/>
          <w:lang w:val="es-ES"/>
        </w:rPr>
        <w:t>estimar un</w:t>
      </w:r>
      <w:r w:rsidRPr="00B02D3A">
        <w:rPr>
          <w:rFonts w:ascii="Calibri" w:hAnsi="Calibri"/>
          <w:color w:val="000000"/>
          <w:szCs w:val="22"/>
          <w:lang w:val="es-ES"/>
        </w:rPr>
        <w:t xml:space="preserve"> </w:t>
      </w:r>
      <w:r w:rsidRPr="00B02D3A">
        <w:rPr>
          <w:rFonts w:ascii="Calibri" w:hAnsi="Calibri"/>
          <w:color w:val="000000"/>
          <w:lang w:val="es-ES"/>
        </w:rPr>
        <w:t>mes</w:t>
      </w:r>
      <w:r w:rsidRPr="00B02D3A">
        <w:rPr>
          <w:rFonts w:ascii="Calibri" w:hAnsi="Calibri"/>
          <w:color w:val="000000"/>
          <w:szCs w:val="22"/>
          <w:lang w:val="es-ES"/>
        </w:rPr>
        <w:t xml:space="preserve">, anote </w:t>
      </w:r>
      <w:r>
        <w:rPr>
          <w:rFonts w:ascii="Calibri" w:hAnsi="Calibri"/>
          <w:color w:val="000000"/>
          <w:lang w:val="es-ES"/>
        </w:rPr>
        <w:t>“</w:t>
      </w:r>
      <w:r w:rsidRPr="00B02D3A">
        <w:rPr>
          <w:rFonts w:ascii="Calibri" w:hAnsi="Calibri"/>
          <w:color w:val="000000"/>
          <w:lang w:val="es-ES"/>
        </w:rPr>
        <w:t>98</w:t>
      </w:r>
      <w:r>
        <w:rPr>
          <w:rFonts w:ascii="Calibri" w:hAnsi="Calibri"/>
          <w:color w:val="000000"/>
          <w:szCs w:val="22"/>
          <w:lang w:val="es-ES"/>
        </w:rPr>
        <w:t xml:space="preserve">” </w:t>
      </w:r>
      <w:r w:rsidRPr="00B02D3A">
        <w:rPr>
          <w:rFonts w:ascii="Calibri" w:hAnsi="Calibri"/>
          <w:color w:val="000000"/>
          <w:szCs w:val="22"/>
          <w:lang w:val="es-ES"/>
        </w:rPr>
        <w:t>para el mes.</w:t>
      </w:r>
    </w:p>
    <w:p w14:paraId="08066BE8" w14:textId="77777777" w:rsidR="009D6F90" w:rsidRPr="009D6F90" w:rsidRDefault="009D6F90" w:rsidP="009D6F90">
      <w:pPr>
        <w:spacing w:line="288" w:lineRule="auto"/>
        <w:ind w:left="720"/>
        <w:jc w:val="both"/>
        <w:rPr>
          <w:rFonts w:ascii="Calibri" w:hAnsi="Calibri"/>
          <w:color w:val="000000"/>
          <w:szCs w:val="22"/>
          <w:lang w:val="es-ES"/>
        </w:rPr>
      </w:pPr>
    </w:p>
    <w:p w14:paraId="796662AB" w14:textId="60C27A19" w:rsidR="009D6F90" w:rsidRDefault="009D6F90" w:rsidP="009D6F90">
      <w:pPr>
        <w:spacing w:line="288" w:lineRule="auto"/>
        <w:ind w:left="709"/>
        <w:rPr>
          <w:rFonts w:ascii="Calibri" w:hAnsi="Calibri"/>
          <w:color w:val="000000"/>
          <w:szCs w:val="22"/>
          <w:lang w:val="es-ES"/>
        </w:rPr>
      </w:pPr>
      <w:r w:rsidRPr="00B02D3A">
        <w:rPr>
          <w:rFonts w:ascii="Calibri" w:hAnsi="Calibri"/>
          <w:color w:val="000000"/>
          <w:lang w:val="es-ES"/>
        </w:rPr>
        <w:t xml:space="preserve">Si </w:t>
      </w:r>
      <w:r>
        <w:rPr>
          <w:rFonts w:ascii="Calibri" w:hAnsi="Calibri"/>
          <w:color w:val="000000"/>
          <w:lang w:val="es-ES"/>
        </w:rPr>
        <w:t>la informante</w:t>
      </w:r>
      <w:r w:rsidRPr="00B02D3A">
        <w:rPr>
          <w:rFonts w:ascii="Calibri" w:hAnsi="Calibri"/>
          <w:color w:val="000000"/>
          <w:szCs w:val="22"/>
          <w:lang w:val="es-ES"/>
        </w:rPr>
        <w:t xml:space="preserve"> </w:t>
      </w:r>
      <w:r w:rsidRPr="00B02D3A">
        <w:rPr>
          <w:rFonts w:ascii="Calibri" w:hAnsi="Calibri"/>
          <w:color w:val="000000"/>
          <w:lang w:val="es-ES"/>
        </w:rPr>
        <w:t>no puede recordar</w:t>
      </w:r>
      <w:r w:rsidRPr="00B02D3A">
        <w:rPr>
          <w:rFonts w:ascii="Calibri" w:hAnsi="Calibri"/>
          <w:color w:val="000000"/>
          <w:szCs w:val="22"/>
          <w:lang w:val="es-ES"/>
        </w:rPr>
        <w:t xml:space="preserve"> </w:t>
      </w:r>
      <w:r w:rsidRPr="00B02D3A">
        <w:rPr>
          <w:rFonts w:ascii="Calibri" w:hAnsi="Calibri"/>
          <w:color w:val="000000"/>
          <w:lang w:val="es-ES"/>
        </w:rPr>
        <w:t xml:space="preserve">el año </w:t>
      </w:r>
      <w:r>
        <w:rPr>
          <w:rFonts w:ascii="Calibri" w:hAnsi="Calibri"/>
          <w:color w:val="000000"/>
          <w:lang w:val="es-ES"/>
        </w:rPr>
        <w:t>del</w:t>
      </w:r>
      <w:r w:rsidRPr="00B02D3A">
        <w:rPr>
          <w:rFonts w:ascii="Calibri" w:hAnsi="Calibri"/>
          <w:color w:val="000000"/>
          <w:lang w:val="es-ES"/>
        </w:rPr>
        <w:t xml:space="preserve"> nacimiento</w:t>
      </w:r>
      <w:r w:rsidRPr="00B02D3A">
        <w:rPr>
          <w:rFonts w:ascii="Calibri" w:hAnsi="Calibri"/>
          <w:color w:val="000000"/>
          <w:szCs w:val="22"/>
          <w:lang w:val="es-ES"/>
        </w:rPr>
        <w:t xml:space="preserve">, </w:t>
      </w:r>
      <w:r>
        <w:rPr>
          <w:rFonts w:ascii="Calibri" w:hAnsi="Calibri"/>
          <w:color w:val="000000"/>
          <w:szCs w:val="22"/>
          <w:lang w:val="es-ES"/>
        </w:rPr>
        <w:t>deberá indagar</w:t>
      </w:r>
      <w:r w:rsidRPr="00B02D3A">
        <w:rPr>
          <w:rFonts w:ascii="Calibri" w:hAnsi="Calibri"/>
          <w:color w:val="000000"/>
          <w:szCs w:val="22"/>
          <w:lang w:val="es-ES"/>
        </w:rPr>
        <w:t xml:space="preserve"> </w:t>
      </w:r>
      <w:r w:rsidRPr="00B02D3A">
        <w:rPr>
          <w:rFonts w:ascii="Calibri" w:hAnsi="Calibri"/>
          <w:color w:val="000000"/>
          <w:lang w:val="es-ES"/>
        </w:rPr>
        <w:t>con cuidado.</w:t>
      </w:r>
      <w:r w:rsidRPr="00B02D3A">
        <w:rPr>
          <w:rFonts w:ascii="Calibri" w:hAnsi="Calibri"/>
          <w:color w:val="000000"/>
          <w:szCs w:val="22"/>
          <w:lang w:val="es-ES"/>
        </w:rPr>
        <w:t xml:space="preserve"> </w:t>
      </w:r>
      <w:r w:rsidRPr="00B02D3A">
        <w:rPr>
          <w:rFonts w:ascii="Calibri" w:hAnsi="Calibri"/>
          <w:color w:val="000000"/>
          <w:lang w:val="es-ES"/>
        </w:rPr>
        <w:t>Compruebe los</w:t>
      </w:r>
      <w:r w:rsidRPr="00B02D3A">
        <w:rPr>
          <w:rFonts w:ascii="Calibri" w:hAnsi="Calibri"/>
          <w:color w:val="000000"/>
          <w:szCs w:val="22"/>
          <w:lang w:val="es-ES"/>
        </w:rPr>
        <w:t xml:space="preserve"> </w:t>
      </w:r>
      <w:r w:rsidRPr="00B02D3A">
        <w:rPr>
          <w:rFonts w:ascii="Calibri" w:hAnsi="Calibri"/>
          <w:color w:val="000000"/>
          <w:lang w:val="es-ES"/>
        </w:rPr>
        <w:t>documentos reco</w:t>
      </w:r>
      <w:r>
        <w:rPr>
          <w:rFonts w:ascii="Calibri" w:hAnsi="Calibri"/>
          <w:color w:val="000000"/>
          <w:lang w:val="es-ES"/>
        </w:rPr>
        <w:t>pilados</w:t>
      </w:r>
      <w:r w:rsidRPr="00B02D3A">
        <w:rPr>
          <w:rFonts w:ascii="Calibri" w:hAnsi="Calibri"/>
          <w:color w:val="000000"/>
          <w:szCs w:val="22"/>
          <w:lang w:val="es-ES"/>
        </w:rPr>
        <w:t xml:space="preserve"> </w:t>
      </w:r>
      <w:r>
        <w:rPr>
          <w:rFonts w:ascii="Calibri" w:hAnsi="Calibri"/>
          <w:color w:val="000000"/>
          <w:lang w:val="es-ES"/>
        </w:rPr>
        <w:t>al</w:t>
      </w:r>
      <w:r w:rsidRPr="00B02D3A">
        <w:rPr>
          <w:rFonts w:ascii="Calibri" w:hAnsi="Calibri"/>
          <w:color w:val="000000"/>
          <w:lang w:val="es-ES"/>
        </w:rPr>
        <w:t xml:space="preserve"> comienzo</w:t>
      </w:r>
      <w:r w:rsidRPr="00B02D3A">
        <w:rPr>
          <w:rFonts w:ascii="Calibri" w:hAnsi="Calibri"/>
          <w:color w:val="000000"/>
          <w:szCs w:val="22"/>
          <w:lang w:val="es-ES"/>
        </w:rPr>
        <w:t xml:space="preserve"> </w:t>
      </w:r>
      <w:r w:rsidRPr="00B02D3A">
        <w:rPr>
          <w:rFonts w:ascii="Calibri" w:hAnsi="Calibri"/>
          <w:color w:val="000000"/>
          <w:lang w:val="es-ES"/>
        </w:rPr>
        <w:t>de la entrevista</w:t>
      </w:r>
      <w:r w:rsidRPr="00B02D3A">
        <w:rPr>
          <w:rFonts w:ascii="Calibri" w:hAnsi="Calibri"/>
          <w:color w:val="000000"/>
          <w:szCs w:val="22"/>
          <w:lang w:val="es-ES"/>
        </w:rPr>
        <w:t xml:space="preserve">, como el </w:t>
      </w:r>
      <w:r w:rsidRPr="00B02D3A">
        <w:rPr>
          <w:rFonts w:ascii="Calibri" w:hAnsi="Calibri"/>
          <w:color w:val="000000"/>
          <w:lang w:val="es-ES"/>
        </w:rPr>
        <w:t>certificado de nacimiento o</w:t>
      </w:r>
      <w:r w:rsidRPr="00B02D3A">
        <w:rPr>
          <w:rFonts w:ascii="Calibri" w:hAnsi="Calibri"/>
          <w:color w:val="000000"/>
          <w:szCs w:val="22"/>
          <w:lang w:val="es-ES"/>
        </w:rPr>
        <w:t xml:space="preserve"> </w:t>
      </w:r>
      <w:r w:rsidRPr="00B02D3A">
        <w:rPr>
          <w:rFonts w:ascii="Calibri" w:hAnsi="Calibri"/>
          <w:color w:val="000000"/>
          <w:lang w:val="es-ES"/>
        </w:rPr>
        <w:t>registro de vacunas</w:t>
      </w:r>
      <w:r w:rsidRPr="00B02D3A">
        <w:rPr>
          <w:rFonts w:ascii="Calibri" w:hAnsi="Calibri"/>
          <w:color w:val="000000"/>
          <w:szCs w:val="22"/>
          <w:lang w:val="es-ES"/>
        </w:rPr>
        <w:t xml:space="preserve">, </w:t>
      </w:r>
      <w:r w:rsidRPr="00B02D3A">
        <w:rPr>
          <w:rFonts w:ascii="Calibri" w:hAnsi="Calibri"/>
          <w:color w:val="000000"/>
          <w:lang w:val="es-ES"/>
        </w:rPr>
        <w:t>para ver si</w:t>
      </w:r>
      <w:r w:rsidRPr="00B02D3A">
        <w:rPr>
          <w:rFonts w:ascii="Calibri" w:hAnsi="Calibri"/>
          <w:color w:val="000000"/>
          <w:szCs w:val="22"/>
          <w:lang w:val="es-ES"/>
        </w:rPr>
        <w:t xml:space="preserve"> </w:t>
      </w:r>
      <w:r w:rsidRPr="00B02D3A">
        <w:rPr>
          <w:rFonts w:ascii="Calibri" w:hAnsi="Calibri"/>
          <w:color w:val="000000"/>
          <w:lang w:val="es-ES"/>
        </w:rPr>
        <w:t>se registró la fecha de nacimiento</w:t>
      </w:r>
      <w:r w:rsidRPr="00B02D3A">
        <w:rPr>
          <w:rFonts w:ascii="Calibri" w:hAnsi="Calibri"/>
          <w:color w:val="000000"/>
          <w:szCs w:val="22"/>
          <w:lang w:val="es-ES"/>
        </w:rPr>
        <w:t xml:space="preserve">. </w:t>
      </w:r>
      <w:r w:rsidRPr="00B02D3A">
        <w:rPr>
          <w:rFonts w:ascii="Calibri" w:hAnsi="Calibri"/>
          <w:color w:val="000000"/>
          <w:lang w:val="es-ES"/>
        </w:rPr>
        <w:t xml:space="preserve">Antes de </w:t>
      </w:r>
      <w:r>
        <w:rPr>
          <w:rFonts w:ascii="Calibri" w:hAnsi="Calibri"/>
          <w:color w:val="000000"/>
          <w:lang w:val="es-ES"/>
        </w:rPr>
        <w:lastRenderedPageBreak/>
        <w:t>ingresar</w:t>
      </w:r>
      <w:r w:rsidRPr="00B02D3A">
        <w:rPr>
          <w:rFonts w:ascii="Calibri" w:hAnsi="Calibri"/>
          <w:color w:val="000000"/>
          <w:lang w:val="es-ES"/>
        </w:rPr>
        <w:t xml:space="preserve"> </w:t>
      </w:r>
      <w:r>
        <w:rPr>
          <w:rFonts w:ascii="Calibri" w:hAnsi="Calibri"/>
          <w:color w:val="000000"/>
          <w:lang w:val="es-ES"/>
        </w:rPr>
        <w:t>ninguna</w:t>
      </w:r>
      <w:r w:rsidRPr="00B02D3A">
        <w:rPr>
          <w:rFonts w:ascii="Calibri" w:hAnsi="Calibri"/>
          <w:color w:val="000000"/>
          <w:szCs w:val="22"/>
          <w:lang w:val="es-ES"/>
        </w:rPr>
        <w:t xml:space="preserve"> </w:t>
      </w:r>
      <w:r w:rsidRPr="00B02D3A">
        <w:rPr>
          <w:rFonts w:ascii="Calibri" w:hAnsi="Calibri"/>
          <w:color w:val="000000"/>
          <w:lang w:val="es-ES"/>
        </w:rPr>
        <w:t>fecha</w:t>
      </w:r>
      <w:r w:rsidRPr="00B02D3A">
        <w:rPr>
          <w:rFonts w:ascii="Calibri" w:hAnsi="Calibri"/>
          <w:color w:val="000000"/>
          <w:szCs w:val="22"/>
          <w:lang w:val="es-ES"/>
        </w:rPr>
        <w:t xml:space="preserve"> </w:t>
      </w:r>
      <w:r w:rsidRPr="00B02D3A">
        <w:rPr>
          <w:rFonts w:ascii="Calibri" w:hAnsi="Calibri"/>
          <w:color w:val="000000"/>
          <w:lang w:val="es-ES"/>
        </w:rPr>
        <w:t>a partir de estos</w:t>
      </w:r>
      <w:r w:rsidRPr="00B02D3A">
        <w:rPr>
          <w:rFonts w:ascii="Calibri" w:hAnsi="Calibri"/>
          <w:color w:val="000000"/>
          <w:szCs w:val="22"/>
          <w:lang w:val="es-ES"/>
        </w:rPr>
        <w:t xml:space="preserve"> </w:t>
      </w:r>
      <w:r w:rsidRPr="00B02D3A">
        <w:rPr>
          <w:rFonts w:ascii="Calibri" w:hAnsi="Calibri"/>
          <w:color w:val="000000"/>
          <w:lang w:val="es-ES"/>
        </w:rPr>
        <w:t>documentos</w:t>
      </w:r>
      <w:r w:rsidRPr="00B02D3A">
        <w:rPr>
          <w:rFonts w:ascii="Calibri" w:hAnsi="Calibri"/>
          <w:color w:val="000000"/>
          <w:szCs w:val="22"/>
          <w:lang w:val="es-ES"/>
        </w:rPr>
        <w:t xml:space="preserve">, consulte </w:t>
      </w:r>
      <w:r>
        <w:rPr>
          <w:rFonts w:ascii="Calibri" w:hAnsi="Calibri"/>
          <w:color w:val="000000"/>
          <w:szCs w:val="22"/>
          <w:lang w:val="es-ES"/>
        </w:rPr>
        <w:t>a la informante</w:t>
      </w:r>
      <w:r w:rsidRPr="00B02D3A">
        <w:rPr>
          <w:rFonts w:ascii="Calibri" w:hAnsi="Calibri"/>
          <w:color w:val="000000"/>
          <w:szCs w:val="22"/>
          <w:lang w:val="es-ES"/>
        </w:rPr>
        <w:t xml:space="preserve"> </w:t>
      </w:r>
      <w:r w:rsidRPr="00B02D3A">
        <w:rPr>
          <w:rFonts w:ascii="Calibri" w:hAnsi="Calibri"/>
          <w:color w:val="000000"/>
          <w:lang w:val="es-ES"/>
        </w:rPr>
        <w:t>para determinar si</w:t>
      </w:r>
      <w:r w:rsidRPr="00B02D3A">
        <w:rPr>
          <w:rFonts w:ascii="Calibri" w:hAnsi="Calibri"/>
          <w:color w:val="000000"/>
          <w:szCs w:val="22"/>
          <w:lang w:val="es-ES"/>
        </w:rPr>
        <w:t xml:space="preserve"> </w:t>
      </w:r>
      <w:r w:rsidRPr="00B02D3A">
        <w:rPr>
          <w:rFonts w:ascii="Calibri" w:hAnsi="Calibri"/>
          <w:color w:val="000000"/>
          <w:lang w:val="es-ES"/>
        </w:rPr>
        <w:t>cree que</w:t>
      </w:r>
      <w:r w:rsidRPr="00B02D3A">
        <w:rPr>
          <w:rFonts w:ascii="Calibri" w:hAnsi="Calibri"/>
          <w:color w:val="000000"/>
          <w:szCs w:val="22"/>
          <w:lang w:val="es-ES"/>
        </w:rPr>
        <w:t xml:space="preserve"> </w:t>
      </w:r>
      <w:r w:rsidRPr="00B02D3A">
        <w:rPr>
          <w:rFonts w:ascii="Calibri" w:hAnsi="Calibri"/>
          <w:color w:val="000000"/>
          <w:lang w:val="es-ES"/>
        </w:rPr>
        <w:t>la fecha</w:t>
      </w:r>
      <w:r w:rsidRPr="00B02D3A">
        <w:rPr>
          <w:rFonts w:ascii="Calibri" w:hAnsi="Calibri"/>
          <w:color w:val="000000"/>
          <w:szCs w:val="22"/>
          <w:lang w:val="es-ES"/>
        </w:rPr>
        <w:t xml:space="preserve"> </w:t>
      </w:r>
      <w:r>
        <w:rPr>
          <w:rFonts w:ascii="Calibri" w:hAnsi="Calibri"/>
          <w:color w:val="000000"/>
          <w:lang w:val="es-ES"/>
        </w:rPr>
        <w:t>sea</w:t>
      </w:r>
      <w:r w:rsidRPr="00B02D3A">
        <w:rPr>
          <w:rFonts w:ascii="Calibri" w:hAnsi="Calibri"/>
          <w:color w:val="000000"/>
          <w:lang w:val="es-ES"/>
        </w:rPr>
        <w:t xml:space="preserve"> correcta.</w:t>
      </w:r>
      <w:r w:rsidRPr="00B02D3A">
        <w:rPr>
          <w:rFonts w:ascii="Calibri" w:hAnsi="Calibri"/>
          <w:color w:val="000000"/>
          <w:szCs w:val="22"/>
          <w:lang w:val="es-ES"/>
        </w:rPr>
        <w:t xml:space="preserve"> </w:t>
      </w:r>
      <w:r w:rsidRPr="00B02D3A">
        <w:rPr>
          <w:rFonts w:ascii="Calibri" w:hAnsi="Calibri"/>
          <w:color w:val="000000"/>
          <w:lang w:val="es-ES"/>
        </w:rPr>
        <w:t>Si no hay</w:t>
      </w:r>
      <w:r w:rsidRPr="00B02D3A">
        <w:rPr>
          <w:rFonts w:ascii="Calibri" w:hAnsi="Calibri"/>
          <w:color w:val="000000"/>
          <w:szCs w:val="22"/>
          <w:lang w:val="es-ES"/>
        </w:rPr>
        <w:t xml:space="preserve"> </w:t>
      </w:r>
      <w:r w:rsidRPr="00B02D3A">
        <w:rPr>
          <w:rFonts w:ascii="Calibri" w:hAnsi="Calibri"/>
          <w:color w:val="000000"/>
          <w:lang w:val="es-ES"/>
        </w:rPr>
        <w:t>certificado de nacimiento u</w:t>
      </w:r>
      <w:r w:rsidRPr="00B02D3A">
        <w:rPr>
          <w:rFonts w:ascii="Calibri" w:hAnsi="Calibri"/>
          <w:color w:val="000000"/>
          <w:szCs w:val="22"/>
          <w:lang w:val="es-ES"/>
        </w:rPr>
        <w:t xml:space="preserve"> </w:t>
      </w:r>
      <w:r w:rsidRPr="00B02D3A">
        <w:rPr>
          <w:rFonts w:ascii="Calibri" w:hAnsi="Calibri"/>
          <w:color w:val="000000"/>
          <w:lang w:val="es-ES"/>
        </w:rPr>
        <w:t>otro documento</w:t>
      </w:r>
      <w:r w:rsidRPr="00B02D3A">
        <w:rPr>
          <w:rFonts w:ascii="Calibri" w:hAnsi="Calibri"/>
          <w:color w:val="000000"/>
          <w:szCs w:val="22"/>
          <w:lang w:val="es-ES"/>
        </w:rPr>
        <w:t xml:space="preserve"> </w:t>
      </w:r>
      <w:r>
        <w:rPr>
          <w:rFonts w:ascii="Calibri" w:hAnsi="Calibri"/>
          <w:color w:val="000000"/>
          <w:lang w:val="es-ES"/>
        </w:rPr>
        <w:t>del</w:t>
      </w:r>
      <w:r w:rsidRPr="00B02D3A">
        <w:rPr>
          <w:rFonts w:ascii="Calibri" w:hAnsi="Calibri"/>
          <w:color w:val="000000"/>
          <w:lang w:val="es-ES"/>
        </w:rPr>
        <w:t xml:space="preserve"> niño</w:t>
      </w:r>
      <w:r>
        <w:rPr>
          <w:rFonts w:ascii="Calibri" w:hAnsi="Calibri"/>
          <w:color w:val="000000"/>
          <w:lang w:val="es-ES"/>
        </w:rPr>
        <w:t>/a</w:t>
      </w:r>
      <w:r w:rsidRPr="00B02D3A">
        <w:rPr>
          <w:rFonts w:ascii="Calibri" w:hAnsi="Calibri"/>
          <w:color w:val="000000"/>
          <w:szCs w:val="22"/>
          <w:lang w:val="es-ES"/>
        </w:rPr>
        <w:t xml:space="preserve">, </w:t>
      </w:r>
      <w:r>
        <w:rPr>
          <w:rFonts w:ascii="Calibri" w:hAnsi="Calibri"/>
          <w:color w:val="000000"/>
          <w:szCs w:val="22"/>
          <w:lang w:val="es-ES"/>
        </w:rPr>
        <w:t xml:space="preserve">vea si la </w:t>
      </w:r>
      <w:r>
        <w:rPr>
          <w:rFonts w:ascii="Calibri" w:hAnsi="Calibri"/>
          <w:color w:val="000000"/>
          <w:lang w:val="es-ES"/>
        </w:rPr>
        <w:t>informante</w:t>
      </w:r>
      <w:r w:rsidRPr="00B02D3A">
        <w:rPr>
          <w:rFonts w:ascii="Calibri" w:hAnsi="Calibri"/>
          <w:color w:val="000000"/>
          <w:szCs w:val="22"/>
          <w:lang w:val="es-ES"/>
        </w:rPr>
        <w:t xml:space="preserve"> </w:t>
      </w:r>
      <w:r w:rsidRPr="00B02D3A">
        <w:rPr>
          <w:rFonts w:ascii="Calibri" w:hAnsi="Calibri"/>
          <w:color w:val="000000"/>
          <w:lang w:val="es-ES"/>
        </w:rPr>
        <w:t>conoce</w:t>
      </w:r>
      <w:r w:rsidRPr="00B02D3A">
        <w:rPr>
          <w:rFonts w:ascii="Calibri" w:hAnsi="Calibri"/>
          <w:color w:val="000000"/>
          <w:szCs w:val="22"/>
          <w:lang w:val="es-ES"/>
        </w:rPr>
        <w:t xml:space="preserve"> </w:t>
      </w:r>
      <w:r w:rsidRPr="00B02D3A">
        <w:rPr>
          <w:rFonts w:ascii="Calibri" w:hAnsi="Calibri"/>
          <w:color w:val="000000"/>
          <w:lang w:val="es-ES"/>
        </w:rPr>
        <w:t>la fecha de nacimiento</w:t>
      </w:r>
      <w:r w:rsidRPr="00B02D3A">
        <w:rPr>
          <w:rFonts w:ascii="Calibri" w:hAnsi="Calibri"/>
          <w:color w:val="000000"/>
          <w:szCs w:val="22"/>
          <w:lang w:val="es-ES"/>
        </w:rPr>
        <w:t xml:space="preserve"> </w:t>
      </w:r>
      <w:r>
        <w:rPr>
          <w:rFonts w:ascii="Calibri" w:hAnsi="Calibri"/>
          <w:color w:val="000000"/>
          <w:lang w:val="es-ES"/>
        </w:rPr>
        <w:t>de</w:t>
      </w:r>
      <w:r w:rsidRPr="00B02D3A">
        <w:rPr>
          <w:rFonts w:ascii="Calibri" w:hAnsi="Calibri"/>
          <w:color w:val="000000"/>
          <w:szCs w:val="22"/>
          <w:lang w:val="es-ES"/>
        </w:rPr>
        <w:t xml:space="preserve"> </w:t>
      </w:r>
      <w:r w:rsidRPr="00B02D3A">
        <w:rPr>
          <w:rFonts w:ascii="Calibri" w:hAnsi="Calibri"/>
          <w:color w:val="000000"/>
          <w:lang w:val="es-ES"/>
        </w:rPr>
        <w:t>cualquier otro niño</w:t>
      </w:r>
      <w:r>
        <w:rPr>
          <w:rFonts w:ascii="Calibri" w:hAnsi="Calibri"/>
          <w:color w:val="000000"/>
          <w:szCs w:val="22"/>
          <w:lang w:val="es-ES"/>
        </w:rPr>
        <w:t>/a del</w:t>
      </w:r>
      <w:r w:rsidRPr="00B02D3A">
        <w:rPr>
          <w:rFonts w:ascii="Calibri" w:hAnsi="Calibri"/>
          <w:color w:val="000000"/>
          <w:lang w:val="es-ES"/>
        </w:rPr>
        <w:t xml:space="preserve"> hogar</w:t>
      </w:r>
      <w:r w:rsidRPr="00B02D3A">
        <w:rPr>
          <w:rFonts w:ascii="Calibri" w:hAnsi="Calibri"/>
          <w:color w:val="000000"/>
          <w:szCs w:val="22"/>
          <w:lang w:val="es-ES"/>
        </w:rPr>
        <w:t xml:space="preserve"> </w:t>
      </w:r>
      <w:r w:rsidRPr="00B02D3A">
        <w:rPr>
          <w:rFonts w:ascii="Calibri" w:hAnsi="Calibri"/>
          <w:color w:val="000000"/>
          <w:lang w:val="es-ES"/>
        </w:rPr>
        <w:t>y</w:t>
      </w:r>
      <w:r w:rsidRPr="00B02D3A">
        <w:rPr>
          <w:rFonts w:ascii="Calibri" w:hAnsi="Calibri"/>
          <w:color w:val="000000"/>
          <w:szCs w:val="22"/>
          <w:lang w:val="es-ES"/>
        </w:rPr>
        <w:t xml:space="preserve"> </w:t>
      </w:r>
      <w:r w:rsidRPr="00B02D3A">
        <w:rPr>
          <w:rFonts w:ascii="Calibri" w:hAnsi="Calibri"/>
          <w:color w:val="000000"/>
          <w:lang w:val="es-ES"/>
        </w:rPr>
        <w:t>relaci</w:t>
      </w:r>
      <w:r>
        <w:rPr>
          <w:rFonts w:ascii="Calibri" w:hAnsi="Calibri"/>
          <w:color w:val="000000"/>
          <w:lang w:val="es-ES"/>
        </w:rPr>
        <w:t>ónelo</w:t>
      </w:r>
      <w:r w:rsidRPr="00B02D3A">
        <w:rPr>
          <w:rFonts w:ascii="Calibri" w:hAnsi="Calibri"/>
          <w:color w:val="000000"/>
          <w:lang w:val="es-ES"/>
        </w:rPr>
        <w:t xml:space="preserve"> con</w:t>
      </w:r>
      <w:r w:rsidRPr="00B02D3A">
        <w:rPr>
          <w:rFonts w:ascii="Calibri" w:hAnsi="Calibri"/>
          <w:color w:val="000000"/>
          <w:szCs w:val="22"/>
          <w:lang w:val="es-ES"/>
        </w:rPr>
        <w:t xml:space="preserve"> </w:t>
      </w:r>
      <w:r w:rsidRPr="00B02D3A">
        <w:rPr>
          <w:rFonts w:ascii="Calibri" w:hAnsi="Calibri"/>
          <w:color w:val="000000"/>
          <w:lang w:val="es-ES"/>
        </w:rPr>
        <w:t>eso.</w:t>
      </w:r>
      <w:r w:rsidRPr="00B02D3A">
        <w:rPr>
          <w:rFonts w:ascii="Calibri" w:hAnsi="Calibri"/>
          <w:color w:val="000000"/>
          <w:szCs w:val="22"/>
          <w:lang w:val="es-ES"/>
        </w:rPr>
        <w:t xml:space="preserve"> </w:t>
      </w:r>
      <w:r w:rsidRPr="00B02D3A">
        <w:rPr>
          <w:rFonts w:ascii="Calibri" w:hAnsi="Calibri"/>
          <w:color w:val="000000"/>
          <w:lang w:val="es-ES"/>
        </w:rPr>
        <w:t>Por ejemplo</w:t>
      </w:r>
      <w:r w:rsidRPr="00B02D3A">
        <w:rPr>
          <w:rFonts w:ascii="Calibri" w:hAnsi="Calibri"/>
          <w:color w:val="000000"/>
          <w:szCs w:val="22"/>
          <w:lang w:val="es-ES"/>
        </w:rPr>
        <w:t xml:space="preserve">, </w:t>
      </w:r>
      <w:r w:rsidRPr="00B02D3A">
        <w:rPr>
          <w:rFonts w:ascii="Calibri" w:hAnsi="Calibri"/>
          <w:color w:val="000000"/>
          <w:lang w:val="es-ES"/>
        </w:rPr>
        <w:t xml:space="preserve">si </w:t>
      </w:r>
      <w:r>
        <w:rPr>
          <w:rFonts w:ascii="Calibri" w:hAnsi="Calibri"/>
          <w:color w:val="000000"/>
          <w:lang w:val="es-ES"/>
        </w:rPr>
        <w:t xml:space="preserve">ella </w:t>
      </w:r>
      <w:r w:rsidRPr="00B02D3A">
        <w:rPr>
          <w:rFonts w:ascii="Calibri" w:hAnsi="Calibri"/>
          <w:color w:val="000000"/>
          <w:lang w:val="es-ES"/>
        </w:rPr>
        <w:t>sabe que</w:t>
      </w:r>
      <w:r w:rsidRPr="00B02D3A">
        <w:rPr>
          <w:rFonts w:ascii="Calibri" w:hAnsi="Calibri"/>
          <w:color w:val="000000"/>
          <w:szCs w:val="22"/>
          <w:lang w:val="es-ES"/>
        </w:rPr>
        <w:t xml:space="preserve"> </w:t>
      </w:r>
      <w:r w:rsidRPr="00B02D3A">
        <w:rPr>
          <w:rFonts w:ascii="Calibri" w:hAnsi="Calibri"/>
          <w:color w:val="000000"/>
          <w:lang w:val="es-ES"/>
        </w:rPr>
        <w:t>el segundo hijo</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nació</w:t>
      </w:r>
      <w:r w:rsidRPr="00B02D3A">
        <w:rPr>
          <w:rFonts w:ascii="Calibri" w:hAnsi="Calibri"/>
          <w:color w:val="000000"/>
          <w:szCs w:val="22"/>
          <w:lang w:val="es-ES"/>
        </w:rPr>
        <w:t xml:space="preserve"> </w:t>
      </w:r>
      <w:r w:rsidRPr="00B02D3A">
        <w:rPr>
          <w:rFonts w:ascii="Calibri" w:hAnsi="Calibri"/>
          <w:color w:val="000000"/>
          <w:lang w:val="es-ES"/>
        </w:rPr>
        <w:t>en 1994 y</w:t>
      </w:r>
      <w:r w:rsidRPr="00B02D3A">
        <w:rPr>
          <w:rFonts w:ascii="Calibri" w:hAnsi="Calibri"/>
          <w:color w:val="000000"/>
          <w:szCs w:val="22"/>
          <w:lang w:val="es-ES"/>
        </w:rPr>
        <w:t xml:space="preserve"> </w:t>
      </w:r>
      <w:r>
        <w:rPr>
          <w:rFonts w:ascii="Calibri" w:hAnsi="Calibri"/>
          <w:color w:val="000000"/>
          <w:szCs w:val="22"/>
          <w:lang w:val="es-ES"/>
        </w:rPr>
        <w:t xml:space="preserve">que </w:t>
      </w:r>
      <w:r w:rsidRPr="00B02D3A">
        <w:rPr>
          <w:rFonts w:ascii="Calibri" w:hAnsi="Calibri"/>
          <w:color w:val="000000"/>
          <w:lang w:val="es-ES"/>
        </w:rPr>
        <w:t>el primer hijo</w:t>
      </w:r>
      <w:r>
        <w:rPr>
          <w:rFonts w:ascii="Calibri" w:hAnsi="Calibri"/>
          <w:color w:val="000000"/>
          <w:lang w:val="es-ES"/>
        </w:rPr>
        <w:t>/a</w:t>
      </w:r>
      <w:r w:rsidRPr="00B02D3A">
        <w:rPr>
          <w:rFonts w:ascii="Calibri" w:hAnsi="Calibri"/>
          <w:color w:val="000000"/>
          <w:szCs w:val="22"/>
          <w:lang w:val="es-ES"/>
        </w:rPr>
        <w:t xml:space="preserve"> </w:t>
      </w:r>
      <w:r>
        <w:rPr>
          <w:rFonts w:ascii="Calibri" w:hAnsi="Calibri"/>
          <w:color w:val="000000"/>
          <w:lang w:val="es-ES"/>
        </w:rPr>
        <w:t>tenía</w:t>
      </w:r>
      <w:r w:rsidRPr="00B02D3A">
        <w:rPr>
          <w:rFonts w:ascii="Calibri" w:hAnsi="Calibri"/>
          <w:color w:val="000000"/>
          <w:lang w:val="es-ES"/>
        </w:rPr>
        <w:t xml:space="preserve"> sólo un</w:t>
      </w:r>
      <w:r w:rsidRPr="00B02D3A">
        <w:rPr>
          <w:rFonts w:ascii="Calibri" w:hAnsi="Calibri"/>
          <w:color w:val="000000"/>
          <w:szCs w:val="22"/>
          <w:lang w:val="es-ES"/>
        </w:rPr>
        <w:t xml:space="preserve"> </w:t>
      </w:r>
      <w:r w:rsidRPr="00B02D3A">
        <w:rPr>
          <w:rFonts w:ascii="Calibri" w:hAnsi="Calibri"/>
          <w:color w:val="000000"/>
          <w:lang w:val="es-ES"/>
        </w:rPr>
        <w:t>año</w:t>
      </w:r>
      <w:r w:rsidRPr="00B02D3A">
        <w:rPr>
          <w:rFonts w:ascii="Calibri" w:hAnsi="Calibri"/>
          <w:color w:val="000000"/>
          <w:szCs w:val="22"/>
          <w:lang w:val="es-ES"/>
        </w:rPr>
        <w:t xml:space="preserve"> </w:t>
      </w:r>
      <w:r w:rsidRPr="00B02D3A">
        <w:rPr>
          <w:rFonts w:ascii="Calibri" w:hAnsi="Calibri"/>
          <w:color w:val="000000"/>
          <w:lang w:val="es-ES"/>
        </w:rPr>
        <w:t>de edad</w:t>
      </w:r>
      <w:r w:rsidRPr="00B02D3A">
        <w:rPr>
          <w:rFonts w:ascii="Calibri" w:hAnsi="Calibri"/>
          <w:color w:val="000000"/>
          <w:szCs w:val="22"/>
          <w:lang w:val="es-ES"/>
        </w:rPr>
        <w:t xml:space="preserve"> </w:t>
      </w:r>
      <w:r w:rsidRPr="00B02D3A">
        <w:rPr>
          <w:rFonts w:ascii="Calibri" w:hAnsi="Calibri"/>
          <w:color w:val="000000"/>
          <w:lang w:val="es-ES"/>
        </w:rPr>
        <w:t>en ese momento</w:t>
      </w:r>
      <w:r w:rsidRPr="00B02D3A">
        <w:rPr>
          <w:rFonts w:ascii="Calibri" w:hAnsi="Calibri"/>
          <w:color w:val="000000"/>
          <w:szCs w:val="22"/>
          <w:lang w:val="es-ES"/>
        </w:rPr>
        <w:t xml:space="preserve">, introduzca </w:t>
      </w:r>
      <w:r>
        <w:rPr>
          <w:rFonts w:ascii="Calibri" w:hAnsi="Calibri"/>
          <w:color w:val="000000"/>
          <w:lang w:val="es-ES"/>
        </w:rPr>
        <w:t>“</w:t>
      </w:r>
      <w:r w:rsidRPr="00B02D3A">
        <w:rPr>
          <w:rFonts w:ascii="Calibri" w:hAnsi="Calibri"/>
          <w:color w:val="000000"/>
          <w:lang w:val="es-ES"/>
        </w:rPr>
        <w:t>1993</w:t>
      </w:r>
      <w:r>
        <w:rPr>
          <w:rFonts w:ascii="Calibri" w:hAnsi="Calibri"/>
          <w:color w:val="000000"/>
          <w:lang w:val="es-ES"/>
        </w:rPr>
        <w:t>”</w:t>
      </w:r>
      <w:r w:rsidRPr="00B02D3A">
        <w:rPr>
          <w:rFonts w:ascii="Calibri" w:hAnsi="Calibri"/>
          <w:color w:val="000000"/>
          <w:szCs w:val="22"/>
          <w:lang w:val="es-ES"/>
        </w:rPr>
        <w:t xml:space="preserve">. </w:t>
      </w:r>
      <w:r w:rsidRPr="00A50BC9">
        <w:rPr>
          <w:rFonts w:ascii="Calibri" w:hAnsi="Calibri"/>
          <w:color w:val="000000"/>
          <w:u w:val="single"/>
          <w:lang w:val="es-ES"/>
        </w:rPr>
        <w:t>Debe</w:t>
      </w:r>
      <w:r w:rsidRPr="00A50BC9">
        <w:rPr>
          <w:rFonts w:ascii="Calibri" w:hAnsi="Calibri"/>
          <w:color w:val="000000"/>
          <w:szCs w:val="22"/>
          <w:u w:val="single"/>
          <w:lang w:val="es-ES"/>
        </w:rPr>
        <w:t xml:space="preserve"> </w:t>
      </w:r>
      <w:r w:rsidRPr="00A50BC9">
        <w:rPr>
          <w:rFonts w:ascii="Calibri" w:hAnsi="Calibri"/>
          <w:color w:val="000000"/>
          <w:u w:val="single"/>
          <w:lang w:val="es-ES"/>
        </w:rPr>
        <w:t>introducir un</w:t>
      </w:r>
      <w:r w:rsidRPr="00A50BC9">
        <w:rPr>
          <w:rFonts w:ascii="Calibri" w:hAnsi="Calibri"/>
          <w:color w:val="000000"/>
          <w:szCs w:val="22"/>
          <w:u w:val="single"/>
          <w:lang w:val="es-ES"/>
        </w:rPr>
        <w:t xml:space="preserve"> </w:t>
      </w:r>
      <w:r w:rsidRPr="00A50BC9">
        <w:rPr>
          <w:rFonts w:ascii="Calibri" w:hAnsi="Calibri"/>
          <w:color w:val="000000"/>
          <w:u w:val="single"/>
          <w:lang w:val="es-ES"/>
        </w:rPr>
        <w:t>año</w:t>
      </w:r>
      <w:r w:rsidRPr="00A50BC9">
        <w:rPr>
          <w:rFonts w:ascii="Calibri" w:hAnsi="Calibri"/>
          <w:color w:val="000000"/>
          <w:szCs w:val="22"/>
          <w:u w:val="single"/>
          <w:lang w:val="es-ES"/>
        </w:rPr>
        <w:t xml:space="preserve"> </w:t>
      </w:r>
      <w:r w:rsidRPr="00A50BC9">
        <w:rPr>
          <w:rFonts w:ascii="Calibri" w:hAnsi="Calibri"/>
          <w:color w:val="000000"/>
          <w:u w:val="single"/>
          <w:lang w:val="es-ES"/>
        </w:rPr>
        <w:t>para todos los niños/as</w:t>
      </w:r>
      <w:r w:rsidRPr="00A50BC9">
        <w:rPr>
          <w:rFonts w:ascii="Calibri" w:hAnsi="Calibri"/>
          <w:color w:val="000000"/>
          <w:szCs w:val="22"/>
          <w:u w:val="single"/>
          <w:lang w:val="es-ES"/>
        </w:rPr>
        <w:t xml:space="preserve">, </w:t>
      </w:r>
      <w:r w:rsidRPr="00A50BC9">
        <w:rPr>
          <w:rFonts w:ascii="Calibri" w:hAnsi="Calibri"/>
          <w:color w:val="000000"/>
          <w:u w:val="single"/>
          <w:lang w:val="es-ES"/>
        </w:rPr>
        <w:t>incluso si es</w:t>
      </w:r>
      <w:r w:rsidRPr="00A50BC9">
        <w:rPr>
          <w:rFonts w:ascii="Calibri" w:hAnsi="Calibri"/>
          <w:color w:val="000000"/>
          <w:szCs w:val="22"/>
          <w:u w:val="single"/>
          <w:lang w:val="es-ES"/>
        </w:rPr>
        <w:t xml:space="preserve"> </w:t>
      </w:r>
      <w:r w:rsidRPr="00A50BC9">
        <w:rPr>
          <w:rFonts w:ascii="Calibri" w:hAnsi="Calibri"/>
          <w:color w:val="000000"/>
          <w:u w:val="single"/>
          <w:lang w:val="es-ES"/>
        </w:rPr>
        <w:t>sólo su</w:t>
      </w:r>
      <w:r w:rsidRPr="00A50BC9">
        <w:rPr>
          <w:rFonts w:ascii="Calibri" w:hAnsi="Calibri"/>
          <w:color w:val="000000"/>
          <w:szCs w:val="22"/>
          <w:u w:val="single"/>
          <w:lang w:val="es-ES"/>
        </w:rPr>
        <w:t xml:space="preserve"> </w:t>
      </w:r>
      <w:r w:rsidRPr="00A50BC9">
        <w:rPr>
          <w:rFonts w:ascii="Calibri" w:hAnsi="Calibri"/>
          <w:color w:val="000000"/>
          <w:u w:val="single"/>
          <w:lang w:val="es-ES"/>
        </w:rPr>
        <w:t>mejor estimación</w:t>
      </w:r>
      <w:r w:rsidRPr="00B02D3A">
        <w:rPr>
          <w:rFonts w:ascii="Calibri" w:hAnsi="Calibri"/>
          <w:color w:val="000000"/>
          <w:szCs w:val="22"/>
          <w:lang w:val="es-ES"/>
        </w:rPr>
        <w:t xml:space="preserve">. </w:t>
      </w:r>
      <w:r>
        <w:rPr>
          <w:rFonts w:ascii="Calibri" w:hAnsi="Calibri"/>
          <w:color w:val="000000"/>
          <w:lang w:val="es-ES"/>
        </w:rPr>
        <w:t>N</w:t>
      </w:r>
      <w:r w:rsidRPr="00B02D3A">
        <w:rPr>
          <w:rFonts w:ascii="Calibri" w:hAnsi="Calibri"/>
          <w:color w:val="000000"/>
          <w:lang w:val="es-ES"/>
        </w:rPr>
        <w:t>o</w:t>
      </w:r>
      <w:r w:rsidRPr="00B02D3A">
        <w:rPr>
          <w:rFonts w:ascii="Calibri" w:hAnsi="Calibri"/>
          <w:color w:val="000000"/>
          <w:szCs w:val="22"/>
          <w:lang w:val="es-ES"/>
        </w:rPr>
        <w:t xml:space="preserve"> </w:t>
      </w:r>
      <w:r w:rsidRPr="00B02D3A">
        <w:rPr>
          <w:rFonts w:ascii="Calibri" w:hAnsi="Calibri"/>
          <w:color w:val="000000"/>
          <w:lang w:val="es-ES"/>
        </w:rPr>
        <w:t xml:space="preserve">es aceptable </w:t>
      </w:r>
      <w:r>
        <w:rPr>
          <w:rFonts w:ascii="Calibri" w:hAnsi="Calibri"/>
          <w:color w:val="000000"/>
          <w:lang w:val="es-ES"/>
        </w:rPr>
        <w:t>d</w:t>
      </w:r>
      <w:r w:rsidRPr="00B02D3A">
        <w:rPr>
          <w:rFonts w:ascii="Calibri" w:hAnsi="Calibri"/>
          <w:color w:val="000000"/>
          <w:lang w:val="es-ES"/>
        </w:rPr>
        <w:t>ejar</w:t>
      </w:r>
      <w:r w:rsidRPr="00B02D3A">
        <w:rPr>
          <w:rFonts w:ascii="Calibri" w:hAnsi="Calibri"/>
          <w:color w:val="000000"/>
          <w:szCs w:val="22"/>
          <w:lang w:val="es-ES"/>
        </w:rPr>
        <w:t xml:space="preserve"> </w:t>
      </w:r>
      <w:r w:rsidR="002430AB">
        <w:rPr>
          <w:rFonts w:ascii="Calibri" w:hAnsi="Calibri"/>
          <w:color w:val="000000"/>
          <w:lang w:val="es-ES"/>
        </w:rPr>
        <w:t>esto</w:t>
      </w:r>
      <w:r w:rsidR="002430AB" w:rsidRPr="00B02D3A">
        <w:rPr>
          <w:rFonts w:ascii="Calibri" w:hAnsi="Calibri"/>
          <w:color w:val="000000"/>
          <w:lang w:val="es-ES"/>
        </w:rPr>
        <w:t xml:space="preserve"> </w:t>
      </w:r>
      <w:r w:rsidRPr="00B02D3A">
        <w:rPr>
          <w:rFonts w:ascii="Calibri" w:hAnsi="Calibri"/>
          <w:color w:val="000000"/>
          <w:lang w:val="es-ES"/>
        </w:rPr>
        <w:t>en blanco.</w:t>
      </w:r>
      <w:r w:rsidRPr="00B02D3A">
        <w:rPr>
          <w:rFonts w:ascii="Calibri" w:hAnsi="Calibri"/>
          <w:color w:val="000000"/>
          <w:szCs w:val="22"/>
          <w:lang w:val="es-ES"/>
        </w:rPr>
        <w:t xml:space="preserve"> </w:t>
      </w:r>
      <w:r w:rsidRPr="00B02D3A">
        <w:rPr>
          <w:rFonts w:ascii="Calibri" w:hAnsi="Calibri"/>
          <w:color w:val="000000"/>
          <w:lang w:val="es-ES"/>
        </w:rPr>
        <w:t>Si deja</w:t>
      </w:r>
      <w:r w:rsidRPr="00B02D3A">
        <w:rPr>
          <w:rFonts w:ascii="Calibri" w:hAnsi="Calibri"/>
          <w:color w:val="000000"/>
          <w:szCs w:val="22"/>
          <w:lang w:val="es-ES"/>
        </w:rPr>
        <w:t xml:space="preserve"> </w:t>
      </w:r>
      <w:r w:rsidRPr="00B02D3A">
        <w:rPr>
          <w:rFonts w:ascii="Calibri" w:hAnsi="Calibri"/>
          <w:color w:val="000000"/>
          <w:lang w:val="es-ES"/>
        </w:rPr>
        <w:t>en blanco,</w:t>
      </w:r>
      <w:r w:rsidRPr="00B02D3A">
        <w:rPr>
          <w:rFonts w:ascii="Calibri" w:hAnsi="Calibri"/>
          <w:color w:val="000000"/>
          <w:szCs w:val="22"/>
          <w:lang w:val="es-ES"/>
        </w:rPr>
        <w:t xml:space="preserve"> </w:t>
      </w:r>
      <w:r w:rsidRPr="00B02D3A">
        <w:rPr>
          <w:rFonts w:ascii="Calibri" w:hAnsi="Calibri"/>
          <w:color w:val="000000"/>
          <w:lang w:val="es-ES"/>
        </w:rPr>
        <w:t>su editor</w:t>
      </w:r>
      <w:r w:rsidRPr="00B02D3A">
        <w:rPr>
          <w:rFonts w:ascii="Calibri" w:hAnsi="Calibri"/>
          <w:color w:val="000000"/>
          <w:szCs w:val="22"/>
          <w:lang w:val="es-ES"/>
        </w:rPr>
        <w:t xml:space="preserve"> </w:t>
      </w:r>
      <w:r>
        <w:rPr>
          <w:rFonts w:ascii="Calibri" w:hAnsi="Calibri"/>
          <w:color w:val="000000"/>
          <w:szCs w:val="22"/>
          <w:lang w:val="es-ES"/>
        </w:rPr>
        <w:t xml:space="preserve">o </w:t>
      </w:r>
      <w:r w:rsidRPr="00B02D3A">
        <w:rPr>
          <w:rFonts w:ascii="Calibri" w:hAnsi="Calibri"/>
          <w:color w:val="000000"/>
          <w:lang w:val="es-ES"/>
        </w:rPr>
        <w:t>supervisor de</w:t>
      </w:r>
      <w:r w:rsidRPr="00B02D3A">
        <w:rPr>
          <w:rFonts w:ascii="Calibri" w:hAnsi="Calibri"/>
          <w:color w:val="000000"/>
          <w:szCs w:val="22"/>
          <w:lang w:val="es-ES"/>
        </w:rPr>
        <w:t xml:space="preserve"> </w:t>
      </w:r>
      <w:r>
        <w:rPr>
          <w:rFonts w:ascii="Calibri" w:hAnsi="Calibri"/>
          <w:color w:val="000000"/>
          <w:lang w:val="es-ES"/>
        </w:rPr>
        <w:t xml:space="preserve">campo le pedirá que regrese al hogar </w:t>
      </w:r>
      <w:r w:rsidRPr="00B02D3A">
        <w:rPr>
          <w:rFonts w:ascii="Calibri" w:hAnsi="Calibri"/>
          <w:color w:val="000000"/>
          <w:lang w:val="es-ES"/>
        </w:rPr>
        <w:t xml:space="preserve">y </w:t>
      </w:r>
      <w:r>
        <w:rPr>
          <w:rFonts w:ascii="Calibri" w:hAnsi="Calibri"/>
          <w:color w:val="000000"/>
          <w:lang w:val="es-ES"/>
        </w:rPr>
        <w:t>le formule</w:t>
      </w:r>
      <w:r w:rsidRPr="00B02D3A">
        <w:rPr>
          <w:rFonts w:ascii="Calibri" w:hAnsi="Calibri"/>
          <w:color w:val="000000"/>
          <w:lang w:val="es-ES"/>
        </w:rPr>
        <w:t xml:space="preserve"> la pregunta</w:t>
      </w:r>
      <w:r w:rsidRPr="00B02D3A">
        <w:rPr>
          <w:rFonts w:ascii="Calibri" w:hAnsi="Calibri"/>
          <w:color w:val="000000"/>
          <w:szCs w:val="22"/>
          <w:lang w:val="es-ES"/>
        </w:rPr>
        <w:t xml:space="preserve"> </w:t>
      </w:r>
      <w:r w:rsidRPr="00B02D3A">
        <w:rPr>
          <w:rFonts w:ascii="Calibri" w:hAnsi="Calibri"/>
          <w:color w:val="000000"/>
          <w:lang w:val="es-ES"/>
        </w:rPr>
        <w:t>de nuevo</w:t>
      </w:r>
      <w:r w:rsidRPr="00B02D3A">
        <w:rPr>
          <w:rFonts w:ascii="Calibri" w:hAnsi="Calibri"/>
          <w:color w:val="000000"/>
          <w:szCs w:val="22"/>
          <w:lang w:val="es-ES"/>
        </w:rPr>
        <w:t xml:space="preserve"> </w:t>
      </w:r>
      <w:r w:rsidRPr="00B02D3A">
        <w:rPr>
          <w:rFonts w:ascii="Calibri" w:hAnsi="Calibri"/>
          <w:color w:val="000000"/>
          <w:lang w:val="es-ES"/>
        </w:rPr>
        <w:t xml:space="preserve">a la </w:t>
      </w:r>
      <w:r>
        <w:rPr>
          <w:rFonts w:ascii="Calibri" w:hAnsi="Calibri"/>
          <w:color w:val="000000"/>
          <w:lang w:val="es-ES"/>
        </w:rPr>
        <w:t>informante</w:t>
      </w:r>
      <w:r w:rsidRPr="00B02D3A">
        <w:rPr>
          <w:rFonts w:ascii="Calibri" w:hAnsi="Calibri"/>
          <w:color w:val="000000"/>
          <w:szCs w:val="22"/>
          <w:lang w:val="es-ES"/>
        </w:rPr>
        <w:t>.</w:t>
      </w:r>
    </w:p>
    <w:p w14:paraId="67E42D95" w14:textId="77777777" w:rsidR="009D6F90" w:rsidRPr="00B02D3A" w:rsidRDefault="009D6F90" w:rsidP="009D6F90">
      <w:pPr>
        <w:spacing w:line="288" w:lineRule="auto"/>
        <w:ind w:left="709"/>
        <w:rPr>
          <w:rFonts w:ascii="Calibri" w:hAnsi="Calibri"/>
          <w:color w:val="000000"/>
          <w:szCs w:val="22"/>
          <w:lang w:val="es-ES"/>
        </w:rPr>
      </w:pPr>
    </w:p>
    <w:p w14:paraId="37B5A9E3" w14:textId="7A51887B" w:rsidR="009D6F90" w:rsidRPr="00A50BC9" w:rsidRDefault="009D6F90" w:rsidP="009D6F90">
      <w:pPr>
        <w:keepNext/>
        <w:spacing w:line="288" w:lineRule="auto"/>
        <w:rPr>
          <w:rFonts w:ascii="Calibri" w:hAnsi="Calibri"/>
          <w:smallCaps/>
          <w:szCs w:val="22"/>
          <w:lang w:val="es-ES"/>
        </w:rPr>
      </w:pPr>
      <w:r w:rsidRPr="00A50BC9">
        <w:rPr>
          <w:rFonts w:ascii="Calibri" w:hAnsi="Calibri"/>
          <w:b/>
          <w:szCs w:val="22"/>
          <w:lang w:val="es-ES"/>
        </w:rPr>
        <w:t xml:space="preserve">BH5. </w:t>
      </w:r>
      <w:r w:rsidRPr="00A50BC9">
        <w:rPr>
          <w:rFonts w:ascii="Calibri" w:hAnsi="Calibri"/>
          <w:b/>
          <w:smallCaps/>
          <w:szCs w:val="22"/>
          <w:lang w:val="es-ES"/>
        </w:rPr>
        <w:t>¿</w:t>
      </w:r>
      <w:r w:rsidR="00B31FC7">
        <w:rPr>
          <w:rFonts w:ascii="Calibri" w:hAnsi="Calibri"/>
          <w:b/>
          <w:smallCaps/>
          <w:szCs w:val="22"/>
          <w:lang w:val="es-ES"/>
        </w:rPr>
        <w:t>vive</w:t>
      </w:r>
      <w:r w:rsidR="00B31FC7" w:rsidRPr="00A50BC9">
        <w:rPr>
          <w:rFonts w:ascii="Calibri" w:hAnsi="Calibri"/>
          <w:b/>
          <w:smallCaps/>
          <w:szCs w:val="22"/>
          <w:lang w:val="es-ES"/>
        </w:rPr>
        <w:t xml:space="preserve"> </w:t>
      </w:r>
      <w:r w:rsidR="008E70C2">
        <w:rPr>
          <w:rFonts w:ascii="Calibri" w:hAnsi="Calibri"/>
          <w:b/>
          <w:i/>
          <w:szCs w:val="22"/>
          <w:lang w:val="es-ES"/>
        </w:rPr>
        <w:t>(nombre</w:t>
      </w:r>
      <w:r w:rsidRPr="00A50BC9">
        <w:rPr>
          <w:rFonts w:ascii="Calibri" w:hAnsi="Calibri"/>
          <w:b/>
          <w:i/>
          <w:szCs w:val="22"/>
          <w:lang w:val="es-ES"/>
        </w:rPr>
        <w:t>)</w:t>
      </w:r>
      <w:r w:rsidRPr="00A50BC9">
        <w:rPr>
          <w:rFonts w:ascii="Calibri" w:hAnsi="Calibri"/>
          <w:b/>
          <w:smallCaps/>
          <w:szCs w:val="22"/>
          <w:lang w:val="es-ES"/>
        </w:rPr>
        <w:t xml:space="preserve"> todavía?</w:t>
      </w:r>
    </w:p>
    <w:p w14:paraId="4F432D80" w14:textId="77777777" w:rsidR="009D6F90" w:rsidRPr="009D6F90" w:rsidRDefault="009D6F90" w:rsidP="009D6F90">
      <w:pPr>
        <w:spacing w:line="288" w:lineRule="auto"/>
        <w:ind w:left="709"/>
        <w:jc w:val="both"/>
        <w:rPr>
          <w:rFonts w:ascii="Calibri" w:hAnsi="Calibri"/>
          <w:color w:val="000000"/>
          <w:szCs w:val="22"/>
          <w:lang w:val="es-ES"/>
        </w:rPr>
      </w:pPr>
      <w:r w:rsidRPr="00B02D3A">
        <w:rPr>
          <w:rFonts w:ascii="Calibri" w:hAnsi="Calibri"/>
          <w:color w:val="000000"/>
          <w:lang w:val="es-ES"/>
        </w:rPr>
        <w:t>Pregunte si</w:t>
      </w:r>
      <w:r w:rsidRPr="00B02D3A">
        <w:rPr>
          <w:rFonts w:ascii="Calibri" w:hAnsi="Calibri"/>
          <w:color w:val="000000"/>
          <w:szCs w:val="22"/>
          <w:lang w:val="es-ES"/>
        </w:rPr>
        <w:t xml:space="preserve"> </w:t>
      </w:r>
      <w:r w:rsidRPr="00B02D3A">
        <w:rPr>
          <w:rFonts w:ascii="Calibri" w:hAnsi="Calibri"/>
          <w:color w:val="000000"/>
          <w:lang w:val="es-ES"/>
        </w:rPr>
        <w:t>el niño</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está vivo</w:t>
      </w:r>
      <w:r w:rsidRPr="00B02D3A">
        <w:rPr>
          <w:rFonts w:ascii="Calibri" w:hAnsi="Calibri"/>
          <w:color w:val="000000"/>
          <w:szCs w:val="22"/>
          <w:lang w:val="es-ES"/>
        </w:rPr>
        <w:t xml:space="preserve"> </w:t>
      </w:r>
      <w:r w:rsidRPr="00B02D3A">
        <w:rPr>
          <w:rFonts w:ascii="Calibri" w:hAnsi="Calibri"/>
          <w:color w:val="000000"/>
          <w:lang w:val="es-ES"/>
        </w:rPr>
        <w:t>o no.</w:t>
      </w:r>
      <w:r w:rsidRPr="00B02D3A">
        <w:rPr>
          <w:rFonts w:ascii="Calibri" w:hAnsi="Calibri"/>
          <w:color w:val="000000"/>
          <w:szCs w:val="22"/>
          <w:lang w:val="es-ES"/>
        </w:rPr>
        <w:t xml:space="preserve"> </w:t>
      </w:r>
      <w:r w:rsidRPr="00B02D3A">
        <w:rPr>
          <w:rFonts w:ascii="Calibri" w:hAnsi="Calibri"/>
          <w:color w:val="000000"/>
          <w:lang w:val="es-ES"/>
        </w:rPr>
        <w:t>Si el niño</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está muerto</w:t>
      </w:r>
      <w:r w:rsidRPr="00B02D3A">
        <w:rPr>
          <w:rFonts w:ascii="Calibri" w:hAnsi="Calibri"/>
          <w:color w:val="000000"/>
          <w:szCs w:val="22"/>
          <w:lang w:val="es-ES"/>
        </w:rPr>
        <w:t xml:space="preserve">, </w:t>
      </w:r>
      <w:r>
        <w:rPr>
          <w:rFonts w:ascii="Calibri" w:hAnsi="Calibri"/>
          <w:color w:val="000000"/>
          <w:szCs w:val="22"/>
          <w:lang w:val="es-ES"/>
        </w:rPr>
        <w:t xml:space="preserve">marque con un </w:t>
      </w:r>
      <w:r w:rsidRPr="00B02D3A">
        <w:rPr>
          <w:rFonts w:ascii="Calibri" w:hAnsi="Calibri"/>
          <w:color w:val="000000"/>
          <w:szCs w:val="22"/>
          <w:lang w:val="es-ES"/>
        </w:rPr>
        <w:t xml:space="preserve">círculo </w:t>
      </w:r>
      <w:r>
        <w:rPr>
          <w:rFonts w:ascii="Calibri" w:hAnsi="Calibri"/>
          <w:color w:val="000000"/>
          <w:lang w:val="es-ES"/>
        </w:rPr>
        <w:t xml:space="preserve">“2” </w:t>
      </w:r>
      <w:r w:rsidRPr="00B02D3A">
        <w:rPr>
          <w:rFonts w:ascii="Calibri" w:hAnsi="Calibri"/>
          <w:color w:val="000000"/>
          <w:szCs w:val="22"/>
          <w:lang w:val="es-ES"/>
        </w:rPr>
        <w:t xml:space="preserve">y pase a </w:t>
      </w:r>
      <w:r w:rsidRPr="00B02D3A">
        <w:rPr>
          <w:rFonts w:ascii="Calibri" w:hAnsi="Calibri"/>
          <w:color w:val="000000"/>
          <w:lang w:val="es-ES"/>
        </w:rPr>
        <w:t>BH9</w:t>
      </w:r>
      <w:r w:rsidRPr="00B02D3A">
        <w:rPr>
          <w:rFonts w:ascii="Calibri" w:hAnsi="Calibri"/>
          <w:color w:val="000000"/>
          <w:szCs w:val="22"/>
          <w:lang w:val="es-ES"/>
        </w:rPr>
        <w:t>,</w:t>
      </w:r>
      <w:r>
        <w:rPr>
          <w:rFonts w:ascii="Calibri" w:hAnsi="Calibri"/>
          <w:color w:val="000000"/>
          <w:lang w:val="es-ES"/>
        </w:rPr>
        <w:t xml:space="preserve"> ya que</w:t>
      </w:r>
      <w:r w:rsidRPr="00B02D3A">
        <w:rPr>
          <w:rFonts w:ascii="Calibri" w:hAnsi="Calibri"/>
          <w:color w:val="000000"/>
          <w:lang w:val="es-ES"/>
        </w:rPr>
        <w:t xml:space="preserve"> las preguntas</w:t>
      </w:r>
      <w:r w:rsidRPr="00B02D3A">
        <w:rPr>
          <w:rFonts w:ascii="Calibri" w:hAnsi="Calibri"/>
          <w:color w:val="000000"/>
          <w:szCs w:val="22"/>
          <w:lang w:val="es-ES"/>
        </w:rPr>
        <w:t xml:space="preserve"> </w:t>
      </w:r>
      <w:r w:rsidRPr="00B02D3A">
        <w:rPr>
          <w:rFonts w:ascii="Calibri" w:hAnsi="Calibri"/>
          <w:color w:val="000000"/>
          <w:lang w:val="es-ES"/>
        </w:rPr>
        <w:t>BH6</w:t>
      </w:r>
      <w:r w:rsidRPr="00B02D3A">
        <w:rPr>
          <w:rFonts w:ascii="Calibri" w:hAnsi="Calibri"/>
          <w:color w:val="000000"/>
          <w:szCs w:val="22"/>
          <w:lang w:val="es-ES"/>
        </w:rPr>
        <w:t xml:space="preserve">, </w:t>
      </w:r>
      <w:r w:rsidRPr="00B02D3A">
        <w:rPr>
          <w:rFonts w:ascii="Calibri" w:hAnsi="Calibri"/>
          <w:color w:val="000000"/>
          <w:lang w:val="es-ES"/>
        </w:rPr>
        <w:t>BH7</w:t>
      </w:r>
      <w:r w:rsidRPr="00B02D3A">
        <w:rPr>
          <w:rFonts w:ascii="Calibri" w:hAnsi="Calibri"/>
          <w:color w:val="000000"/>
          <w:szCs w:val="22"/>
          <w:lang w:val="es-ES"/>
        </w:rPr>
        <w:t xml:space="preserve"> </w:t>
      </w:r>
      <w:r w:rsidRPr="00B02D3A">
        <w:rPr>
          <w:rFonts w:ascii="Calibri" w:hAnsi="Calibri"/>
          <w:color w:val="000000"/>
          <w:lang w:val="es-ES"/>
        </w:rPr>
        <w:t>y</w:t>
      </w:r>
      <w:r w:rsidRPr="00B02D3A">
        <w:rPr>
          <w:rFonts w:ascii="Calibri" w:hAnsi="Calibri"/>
          <w:color w:val="000000"/>
          <w:szCs w:val="22"/>
          <w:lang w:val="es-ES"/>
        </w:rPr>
        <w:t xml:space="preserve"> </w:t>
      </w:r>
      <w:r w:rsidRPr="00B02D3A">
        <w:rPr>
          <w:rFonts w:ascii="Calibri" w:hAnsi="Calibri"/>
          <w:color w:val="000000"/>
          <w:lang w:val="es-ES"/>
        </w:rPr>
        <w:t>BH8</w:t>
      </w:r>
      <w:r w:rsidRPr="00B02D3A">
        <w:rPr>
          <w:rFonts w:ascii="Calibri" w:hAnsi="Calibri"/>
          <w:color w:val="000000"/>
          <w:szCs w:val="22"/>
          <w:lang w:val="es-ES"/>
        </w:rPr>
        <w:t xml:space="preserve"> </w:t>
      </w:r>
      <w:r w:rsidRPr="00B02D3A">
        <w:rPr>
          <w:rFonts w:ascii="Calibri" w:hAnsi="Calibri"/>
          <w:color w:val="000000"/>
          <w:lang w:val="es-ES"/>
        </w:rPr>
        <w:t>son sólo para</w:t>
      </w:r>
      <w:r w:rsidRPr="00B02D3A">
        <w:rPr>
          <w:rFonts w:ascii="Calibri" w:hAnsi="Calibri"/>
          <w:color w:val="000000"/>
          <w:szCs w:val="22"/>
          <w:lang w:val="es-ES"/>
        </w:rPr>
        <w:t xml:space="preserve"> </w:t>
      </w:r>
      <w:r w:rsidRPr="00B02D3A">
        <w:rPr>
          <w:rFonts w:ascii="Calibri" w:hAnsi="Calibri"/>
          <w:color w:val="000000"/>
          <w:lang w:val="es-ES"/>
        </w:rPr>
        <w:t>los niños</w:t>
      </w:r>
      <w:r>
        <w:rPr>
          <w:rFonts w:ascii="Calibri" w:hAnsi="Calibri"/>
          <w:color w:val="000000"/>
          <w:lang w:val="es-ES"/>
        </w:rPr>
        <w:t>/a</w:t>
      </w:r>
      <w:r w:rsidRPr="00B02D3A">
        <w:rPr>
          <w:rFonts w:ascii="Calibri" w:hAnsi="Calibri"/>
          <w:color w:val="000000"/>
          <w:szCs w:val="22"/>
          <w:lang w:val="es-ES"/>
        </w:rPr>
        <w:t xml:space="preserve"> </w:t>
      </w:r>
      <w:r>
        <w:rPr>
          <w:rFonts w:ascii="Calibri" w:hAnsi="Calibri"/>
          <w:color w:val="000000"/>
          <w:szCs w:val="22"/>
          <w:lang w:val="es-ES"/>
        </w:rPr>
        <w:t xml:space="preserve">que están </w:t>
      </w:r>
      <w:r w:rsidRPr="00B02D3A">
        <w:rPr>
          <w:rFonts w:ascii="Calibri" w:hAnsi="Calibri"/>
          <w:color w:val="000000"/>
          <w:lang w:val="es-ES"/>
        </w:rPr>
        <w:t>vivos.</w:t>
      </w:r>
      <w:r w:rsidRPr="00B02D3A">
        <w:rPr>
          <w:rFonts w:ascii="Calibri" w:hAnsi="Calibri"/>
          <w:color w:val="000000"/>
          <w:szCs w:val="22"/>
          <w:lang w:val="es-ES"/>
        </w:rPr>
        <w:t xml:space="preserve"> </w:t>
      </w:r>
      <w:r w:rsidRPr="009D6F90">
        <w:rPr>
          <w:rFonts w:ascii="Calibri" w:hAnsi="Calibri"/>
          <w:color w:val="000000"/>
          <w:lang w:val="es-ES"/>
        </w:rPr>
        <w:t>Si el niño/a</w:t>
      </w:r>
      <w:r w:rsidRPr="009D6F90">
        <w:rPr>
          <w:rFonts w:ascii="Calibri" w:hAnsi="Calibri"/>
          <w:color w:val="000000"/>
          <w:szCs w:val="22"/>
          <w:lang w:val="es-ES"/>
        </w:rPr>
        <w:t xml:space="preserve"> </w:t>
      </w:r>
      <w:r w:rsidRPr="009D6F90">
        <w:rPr>
          <w:rFonts w:ascii="Calibri" w:hAnsi="Calibri"/>
          <w:color w:val="000000"/>
          <w:lang w:val="es-ES"/>
        </w:rPr>
        <w:t>está vivo</w:t>
      </w:r>
      <w:r w:rsidRPr="009D6F90">
        <w:rPr>
          <w:rFonts w:ascii="Calibri" w:hAnsi="Calibri"/>
          <w:color w:val="000000"/>
          <w:szCs w:val="22"/>
          <w:lang w:val="es-ES"/>
        </w:rPr>
        <w:t xml:space="preserve">, continúe con </w:t>
      </w:r>
      <w:r w:rsidRPr="009D6F90">
        <w:rPr>
          <w:rFonts w:ascii="Calibri" w:hAnsi="Calibri"/>
          <w:color w:val="000000"/>
          <w:lang w:val="es-ES"/>
        </w:rPr>
        <w:t>BH6</w:t>
      </w:r>
      <w:r w:rsidRPr="009D6F90">
        <w:rPr>
          <w:rFonts w:ascii="Calibri" w:hAnsi="Calibri"/>
          <w:color w:val="000000"/>
          <w:szCs w:val="22"/>
          <w:lang w:val="es-ES"/>
        </w:rPr>
        <w:t>.</w:t>
      </w:r>
    </w:p>
    <w:p w14:paraId="5F355EA4" w14:textId="77777777" w:rsidR="009D6F90" w:rsidRPr="009D6F90" w:rsidRDefault="009D6F90" w:rsidP="009D6F90">
      <w:pPr>
        <w:spacing w:line="288" w:lineRule="auto"/>
        <w:ind w:left="709"/>
        <w:jc w:val="both"/>
        <w:rPr>
          <w:rFonts w:ascii="Calibri" w:hAnsi="Calibri"/>
          <w:color w:val="000000"/>
          <w:szCs w:val="22"/>
          <w:lang w:val="es-ES"/>
        </w:rPr>
      </w:pPr>
    </w:p>
    <w:p w14:paraId="1D7C9CEF" w14:textId="77777777" w:rsidR="009D6F90" w:rsidRDefault="009D6F90" w:rsidP="009D6F90">
      <w:pPr>
        <w:pStyle w:val="1Intvwqst"/>
        <w:ind w:left="0" w:firstLine="0"/>
        <w:rPr>
          <w:sz w:val="18"/>
          <w:szCs w:val="16"/>
          <w:lang w:val="es-ES"/>
        </w:rPr>
      </w:pPr>
      <w:r w:rsidRPr="005D2DE4">
        <w:rPr>
          <w:rFonts w:ascii="Calibri" w:hAnsi="Calibri"/>
          <w:b/>
          <w:szCs w:val="22"/>
          <w:lang w:val="es-ES"/>
        </w:rPr>
        <w:t xml:space="preserve">BH6. </w:t>
      </w:r>
      <w:r w:rsidRPr="00B02D3A">
        <w:rPr>
          <w:rFonts w:ascii="Calibri" w:hAnsi="Calibri"/>
          <w:b/>
          <w:szCs w:val="22"/>
          <w:lang w:val="es-ES"/>
        </w:rPr>
        <w:t>¿Qué edad tenía (</w:t>
      </w:r>
      <w:r w:rsidRPr="00B02D3A">
        <w:rPr>
          <w:rFonts w:ascii="Calibri" w:hAnsi="Calibri"/>
          <w:b/>
          <w:i/>
          <w:szCs w:val="22"/>
          <w:lang w:val="es-ES"/>
        </w:rPr>
        <w:t>nombre</w:t>
      </w:r>
      <w:r w:rsidRPr="00B02D3A">
        <w:rPr>
          <w:rFonts w:ascii="Calibri" w:hAnsi="Calibri"/>
          <w:b/>
          <w:szCs w:val="22"/>
          <w:lang w:val="es-ES"/>
        </w:rPr>
        <w:t xml:space="preserve">) en su </w:t>
      </w:r>
      <w:r>
        <w:rPr>
          <w:rFonts w:ascii="Calibri" w:hAnsi="Calibri"/>
          <w:b/>
          <w:szCs w:val="22"/>
          <w:lang w:val="es-ES"/>
        </w:rPr>
        <w:t>último cumple</w:t>
      </w:r>
      <w:r w:rsidRPr="00B02D3A">
        <w:rPr>
          <w:rFonts w:ascii="Calibri" w:hAnsi="Calibri"/>
          <w:b/>
          <w:szCs w:val="22"/>
          <w:lang w:val="es-ES"/>
        </w:rPr>
        <w:t>años?</w:t>
      </w:r>
    </w:p>
    <w:p w14:paraId="509D511E" w14:textId="77777777" w:rsidR="009D6F90" w:rsidRDefault="009D6F90" w:rsidP="009D6F90">
      <w:pPr>
        <w:spacing w:line="288" w:lineRule="auto"/>
        <w:ind w:left="709"/>
        <w:rPr>
          <w:rFonts w:ascii="Calibri" w:hAnsi="Calibri"/>
          <w:color w:val="000000"/>
          <w:szCs w:val="22"/>
          <w:lang w:val="es-ES"/>
        </w:rPr>
      </w:pPr>
      <w:r w:rsidRPr="00A07574">
        <w:rPr>
          <w:rFonts w:ascii="Calibri" w:hAnsi="Calibri"/>
          <w:color w:val="000000"/>
          <w:lang w:val="es-ES"/>
        </w:rPr>
        <w:t>La edad</w:t>
      </w:r>
      <w:r w:rsidRPr="00A07574">
        <w:rPr>
          <w:rFonts w:ascii="Calibri" w:hAnsi="Calibri"/>
          <w:color w:val="000000"/>
          <w:szCs w:val="22"/>
          <w:lang w:val="es-ES"/>
        </w:rPr>
        <w:t xml:space="preserve"> </w:t>
      </w:r>
      <w:r w:rsidRPr="00A07574">
        <w:rPr>
          <w:rFonts w:ascii="Calibri" w:hAnsi="Calibri"/>
          <w:color w:val="000000"/>
          <w:lang w:val="es-ES"/>
        </w:rPr>
        <w:t>de todos los niños</w:t>
      </w:r>
      <w:r>
        <w:rPr>
          <w:rFonts w:ascii="Calibri" w:hAnsi="Calibri"/>
          <w:color w:val="000000"/>
          <w:lang w:val="es-ES"/>
        </w:rPr>
        <w:t>/as</w:t>
      </w:r>
      <w:r w:rsidRPr="00A07574">
        <w:rPr>
          <w:rFonts w:ascii="Calibri" w:hAnsi="Calibri"/>
          <w:color w:val="000000"/>
          <w:szCs w:val="22"/>
          <w:lang w:val="es-ES"/>
        </w:rPr>
        <w:t xml:space="preserve"> </w:t>
      </w:r>
      <w:r w:rsidRPr="00A07574">
        <w:rPr>
          <w:rFonts w:ascii="Calibri" w:hAnsi="Calibri"/>
          <w:color w:val="000000"/>
          <w:lang w:val="es-ES"/>
        </w:rPr>
        <w:t>vivos</w:t>
      </w:r>
      <w:r w:rsidRPr="00A07574">
        <w:rPr>
          <w:rFonts w:ascii="Calibri" w:hAnsi="Calibri"/>
          <w:color w:val="000000"/>
          <w:szCs w:val="22"/>
          <w:lang w:val="es-ES"/>
        </w:rPr>
        <w:t xml:space="preserve"> </w:t>
      </w:r>
      <w:r w:rsidRPr="00A07574">
        <w:rPr>
          <w:rFonts w:ascii="Calibri" w:hAnsi="Calibri"/>
          <w:color w:val="000000"/>
          <w:lang w:val="es-ES"/>
        </w:rPr>
        <w:t>debe</w:t>
      </w:r>
      <w:r>
        <w:rPr>
          <w:rFonts w:ascii="Calibri" w:hAnsi="Calibri"/>
          <w:color w:val="000000"/>
          <w:lang w:val="es-ES"/>
        </w:rPr>
        <w:t xml:space="preserve">rá registrarse </w:t>
      </w:r>
      <w:r w:rsidRPr="00A07574">
        <w:rPr>
          <w:rFonts w:ascii="Calibri" w:hAnsi="Calibri"/>
          <w:color w:val="000000"/>
          <w:lang w:val="es-ES"/>
        </w:rPr>
        <w:t xml:space="preserve">en años </w:t>
      </w:r>
      <w:r w:rsidRPr="00DC30B8">
        <w:rPr>
          <w:rFonts w:ascii="Calibri" w:hAnsi="Calibri"/>
          <w:color w:val="000000"/>
          <w:u w:val="single"/>
          <w:lang w:val="es-ES"/>
        </w:rPr>
        <w:t>completos</w:t>
      </w:r>
      <w:r w:rsidRPr="00A07574">
        <w:rPr>
          <w:rFonts w:ascii="Calibri" w:hAnsi="Calibri"/>
          <w:color w:val="000000"/>
          <w:szCs w:val="22"/>
          <w:lang w:val="es-ES"/>
        </w:rPr>
        <w:t xml:space="preserve">. </w:t>
      </w:r>
      <w:r w:rsidRPr="00B02D3A">
        <w:rPr>
          <w:rFonts w:ascii="Calibri" w:hAnsi="Calibri"/>
          <w:color w:val="000000"/>
          <w:lang w:val="es-ES"/>
        </w:rPr>
        <w:t>Por ejemplo</w:t>
      </w:r>
      <w:r w:rsidRPr="00B02D3A">
        <w:rPr>
          <w:rFonts w:ascii="Calibri" w:hAnsi="Calibri"/>
          <w:color w:val="000000"/>
          <w:szCs w:val="22"/>
          <w:lang w:val="es-ES"/>
        </w:rPr>
        <w:t>, un niño</w:t>
      </w:r>
      <w:r>
        <w:rPr>
          <w:rFonts w:ascii="Calibri" w:hAnsi="Calibri"/>
          <w:color w:val="000000"/>
          <w:szCs w:val="22"/>
          <w:lang w:val="es-ES"/>
        </w:rPr>
        <w:t>/a</w:t>
      </w:r>
      <w:r w:rsidRPr="00B02D3A">
        <w:rPr>
          <w:rFonts w:ascii="Calibri" w:hAnsi="Calibri"/>
          <w:color w:val="000000"/>
          <w:szCs w:val="22"/>
          <w:lang w:val="es-ES"/>
        </w:rPr>
        <w:t xml:space="preserve"> que </w:t>
      </w:r>
      <w:r w:rsidRPr="00B02D3A">
        <w:rPr>
          <w:rFonts w:ascii="Calibri" w:hAnsi="Calibri"/>
          <w:color w:val="000000"/>
          <w:lang w:val="es-ES"/>
        </w:rPr>
        <w:t>la próxima semana</w:t>
      </w:r>
      <w:r w:rsidRPr="00B02D3A">
        <w:rPr>
          <w:rFonts w:ascii="Calibri" w:hAnsi="Calibri"/>
          <w:color w:val="000000"/>
          <w:szCs w:val="22"/>
          <w:lang w:val="es-ES"/>
        </w:rPr>
        <w:t xml:space="preserve"> </w:t>
      </w:r>
      <w:r>
        <w:rPr>
          <w:rFonts w:ascii="Calibri" w:hAnsi="Calibri"/>
          <w:color w:val="000000"/>
          <w:lang w:val="es-ES"/>
        </w:rPr>
        <w:t xml:space="preserve">vaya a cumplir </w:t>
      </w:r>
      <w:r w:rsidRPr="00B02D3A">
        <w:rPr>
          <w:rFonts w:ascii="Calibri" w:hAnsi="Calibri"/>
          <w:color w:val="000000"/>
          <w:lang w:val="es-ES"/>
        </w:rPr>
        <w:t>tres años de edad</w:t>
      </w:r>
      <w:r w:rsidRPr="00B02D3A">
        <w:rPr>
          <w:rFonts w:ascii="Calibri" w:hAnsi="Calibri"/>
          <w:color w:val="000000"/>
          <w:szCs w:val="22"/>
          <w:lang w:val="es-ES"/>
        </w:rPr>
        <w:t xml:space="preserve"> </w:t>
      </w:r>
      <w:r w:rsidRPr="00B02D3A">
        <w:rPr>
          <w:rFonts w:ascii="Calibri" w:hAnsi="Calibri"/>
          <w:color w:val="000000"/>
          <w:lang w:val="es-ES"/>
        </w:rPr>
        <w:t>(tres años</w:t>
      </w:r>
      <w:r w:rsidRPr="00DC30B8">
        <w:rPr>
          <w:rFonts w:ascii="Calibri" w:hAnsi="Calibri"/>
          <w:color w:val="000000"/>
          <w:lang w:val="es-ES"/>
        </w:rPr>
        <w:t xml:space="preserve"> </w:t>
      </w:r>
      <w:r>
        <w:rPr>
          <w:rFonts w:ascii="Calibri" w:hAnsi="Calibri"/>
          <w:color w:val="000000"/>
          <w:lang w:val="es-ES"/>
        </w:rPr>
        <w:t>completos</w:t>
      </w:r>
      <w:r w:rsidRPr="00B02D3A">
        <w:rPr>
          <w:rFonts w:ascii="Calibri" w:hAnsi="Calibri"/>
          <w:color w:val="000000"/>
          <w:lang w:val="es-ES"/>
        </w:rPr>
        <w:t>),</w:t>
      </w:r>
      <w:r w:rsidRPr="00B02D3A">
        <w:rPr>
          <w:rFonts w:ascii="Calibri" w:hAnsi="Calibri"/>
          <w:color w:val="000000"/>
          <w:szCs w:val="22"/>
          <w:lang w:val="es-ES"/>
        </w:rPr>
        <w:t xml:space="preserve"> </w:t>
      </w:r>
      <w:r w:rsidRPr="00B02D3A">
        <w:rPr>
          <w:rFonts w:ascii="Calibri" w:hAnsi="Calibri"/>
          <w:color w:val="000000"/>
          <w:lang w:val="es-ES"/>
        </w:rPr>
        <w:t>se registrará</w:t>
      </w:r>
      <w:r w:rsidRPr="00B02D3A">
        <w:rPr>
          <w:rFonts w:ascii="Calibri" w:hAnsi="Calibri"/>
          <w:color w:val="000000"/>
          <w:szCs w:val="22"/>
          <w:lang w:val="es-ES"/>
        </w:rPr>
        <w:t xml:space="preserve"> </w:t>
      </w:r>
      <w:r w:rsidRPr="00B02D3A">
        <w:rPr>
          <w:rFonts w:ascii="Calibri" w:hAnsi="Calibri"/>
          <w:color w:val="000000"/>
          <w:lang w:val="es-ES"/>
        </w:rPr>
        <w:t xml:space="preserve">como </w:t>
      </w:r>
      <w:r>
        <w:rPr>
          <w:rFonts w:ascii="Calibri" w:hAnsi="Calibri"/>
          <w:color w:val="000000"/>
          <w:lang w:val="es-ES"/>
        </w:rPr>
        <w:t>de</w:t>
      </w:r>
      <w:r w:rsidRPr="00B02D3A">
        <w:rPr>
          <w:rFonts w:ascii="Calibri" w:hAnsi="Calibri"/>
          <w:color w:val="000000"/>
          <w:lang w:val="es-ES"/>
        </w:rPr>
        <w:t xml:space="preserve"> </w:t>
      </w:r>
      <w:r>
        <w:rPr>
          <w:rFonts w:ascii="Calibri" w:hAnsi="Calibri"/>
          <w:color w:val="000000"/>
          <w:lang w:val="es-ES"/>
        </w:rPr>
        <w:t xml:space="preserve">“2” </w:t>
      </w:r>
      <w:r w:rsidRPr="00B02D3A">
        <w:rPr>
          <w:rFonts w:ascii="Calibri" w:hAnsi="Calibri"/>
          <w:color w:val="000000"/>
          <w:lang w:val="es-ES"/>
        </w:rPr>
        <w:t>años</w:t>
      </w:r>
      <w:r>
        <w:rPr>
          <w:rFonts w:ascii="Calibri" w:hAnsi="Calibri"/>
          <w:color w:val="000000"/>
          <w:lang w:val="es-ES"/>
        </w:rPr>
        <w:t xml:space="preserve"> a día de hoy</w:t>
      </w:r>
      <w:r w:rsidRPr="00B02D3A">
        <w:rPr>
          <w:rFonts w:ascii="Calibri" w:hAnsi="Calibri"/>
          <w:color w:val="000000"/>
          <w:szCs w:val="22"/>
          <w:lang w:val="es-ES"/>
        </w:rPr>
        <w:t xml:space="preserve">. </w:t>
      </w:r>
      <w:r w:rsidRPr="00B02D3A">
        <w:rPr>
          <w:rFonts w:ascii="Calibri" w:hAnsi="Calibri"/>
          <w:color w:val="000000"/>
          <w:lang w:val="es-ES"/>
        </w:rPr>
        <w:t>Un</w:t>
      </w:r>
      <w:r w:rsidRPr="00B02D3A">
        <w:rPr>
          <w:rFonts w:ascii="Calibri" w:hAnsi="Calibri"/>
          <w:color w:val="000000"/>
          <w:szCs w:val="22"/>
          <w:lang w:val="es-ES"/>
        </w:rPr>
        <w:t xml:space="preserve"> </w:t>
      </w:r>
      <w:r w:rsidRPr="00B02D3A">
        <w:rPr>
          <w:rFonts w:ascii="Calibri" w:hAnsi="Calibri"/>
          <w:color w:val="000000"/>
          <w:lang w:val="es-ES"/>
        </w:rPr>
        <w:t>niño</w:t>
      </w:r>
      <w:r>
        <w:rPr>
          <w:rFonts w:ascii="Calibri" w:hAnsi="Calibri"/>
          <w:color w:val="000000"/>
          <w:lang w:val="es-ES"/>
        </w:rPr>
        <w:t>/a</w:t>
      </w:r>
      <w:r w:rsidRPr="00B02D3A">
        <w:rPr>
          <w:rFonts w:ascii="Calibri" w:hAnsi="Calibri"/>
          <w:color w:val="000000"/>
          <w:lang w:val="es-ES"/>
        </w:rPr>
        <w:t xml:space="preserve"> menor de un</w:t>
      </w:r>
      <w:r w:rsidRPr="00B02D3A">
        <w:rPr>
          <w:rFonts w:ascii="Calibri" w:hAnsi="Calibri"/>
          <w:color w:val="000000"/>
          <w:szCs w:val="22"/>
          <w:lang w:val="es-ES"/>
        </w:rPr>
        <w:t xml:space="preserve"> </w:t>
      </w:r>
      <w:r w:rsidRPr="00B02D3A">
        <w:rPr>
          <w:rFonts w:ascii="Calibri" w:hAnsi="Calibri"/>
          <w:color w:val="000000"/>
          <w:lang w:val="es-ES"/>
        </w:rPr>
        <w:t>año de edad</w:t>
      </w:r>
      <w:r w:rsidRPr="00B02D3A">
        <w:rPr>
          <w:rFonts w:ascii="Calibri" w:hAnsi="Calibri"/>
          <w:color w:val="000000"/>
          <w:szCs w:val="22"/>
          <w:lang w:val="es-ES"/>
        </w:rPr>
        <w:t xml:space="preserve"> </w:t>
      </w:r>
      <w:r w:rsidRPr="00B02D3A">
        <w:rPr>
          <w:rFonts w:ascii="Calibri" w:hAnsi="Calibri"/>
          <w:color w:val="000000"/>
          <w:lang w:val="es-ES"/>
        </w:rPr>
        <w:t>se</w:t>
      </w:r>
      <w:r w:rsidRPr="00B02D3A">
        <w:rPr>
          <w:rFonts w:ascii="Calibri" w:hAnsi="Calibri"/>
          <w:color w:val="000000"/>
          <w:szCs w:val="22"/>
          <w:lang w:val="es-ES"/>
        </w:rPr>
        <w:t xml:space="preserve"> </w:t>
      </w:r>
      <w:r w:rsidRPr="00B02D3A">
        <w:rPr>
          <w:rFonts w:ascii="Calibri" w:hAnsi="Calibri"/>
          <w:color w:val="000000"/>
          <w:lang w:val="es-ES"/>
        </w:rPr>
        <w:t>registr</w:t>
      </w:r>
      <w:r>
        <w:rPr>
          <w:rFonts w:ascii="Calibri" w:hAnsi="Calibri"/>
          <w:color w:val="000000"/>
          <w:lang w:val="es-ES"/>
        </w:rPr>
        <w:t>ará</w:t>
      </w:r>
      <w:r w:rsidRPr="00B02D3A">
        <w:rPr>
          <w:rFonts w:ascii="Calibri" w:hAnsi="Calibri"/>
          <w:color w:val="000000"/>
          <w:szCs w:val="22"/>
          <w:lang w:val="es-ES"/>
        </w:rPr>
        <w:t xml:space="preserve"> </w:t>
      </w:r>
      <w:r>
        <w:rPr>
          <w:rFonts w:ascii="Calibri" w:hAnsi="Calibri"/>
          <w:color w:val="000000"/>
          <w:lang w:val="es-ES"/>
        </w:rPr>
        <w:t>como de “00” años de edad.</w:t>
      </w:r>
      <w:r w:rsidRPr="00B02D3A">
        <w:rPr>
          <w:rFonts w:ascii="Calibri" w:hAnsi="Calibri"/>
          <w:color w:val="000000"/>
          <w:szCs w:val="22"/>
          <w:lang w:val="es-ES"/>
        </w:rPr>
        <w:br/>
      </w:r>
      <w:r w:rsidRPr="00B02D3A">
        <w:rPr>
          <w:rFonts w:ascii="Calibri" w:hAnsi="Calibri"/>
          <w:color w:val="000000"/>
          <w:szCs w:val="22"/>
          <w:lang w:val="es-ES"/>
        </w:rPr>
        <w:br/>
      </w:r>
      <w:r w:rsidRPr="00B02D3A">
        <w:rPr>
          <w:rFonts w:ascii="Calibri" w:hAnsi="Calibri"/>
          <w:color w:val="000000"/>
          <w:lang w:val="es-ES"/>
        </w:rPr>
        <w:t>En algunos</w:t>
      </w:r>
      <w:r w:rsidRPr="00B02D3A">
        <w:rPr>
          <w:rFonts w:ascii="Calibri" w:hAnsi="Calibri"/>
          <w:color w:val="000000"/>
          <w:szCs w:val="22"/>
          <w:lang w:val="es-ES"/>
        </w:rPr>
        <w:t xml:space="preserve"> </w:t>
      </w:r>
      <w:r w:rsidRPr="00B02D3A">
        <w:rPr>
          <w:rFonts w:ascii="Calibri" w:hAnsi="Calibri"/>
          <w:color w:val="000000"/>
          <w:lang w:val="es-ES"/>
        </w:rPr>
        <w:t>casos, la madre</w:t>
      </w:r>
      <w:r w:rsidRPr="00B02D3A">
        <w:rPr>
          <w:rFonts w:ascii="Calibri" w:hAnsi="Calibri"/>
          <w:color w:val="000000"/>
          <w:szCs w:val="22"/>
          <w:lang w:val="es-ES"/>
        </w:rPr>
        <w:t xml:space="preserve"> </w:t>
      </w:r>
      <w:r w:rsidRPr="00B02D3A">
        <w:rPr>
          <w:rFonts w:ascii="Calibri" w:hAnsi="Calibri"/>
          <w:color w:val="000000"/>
          <w:lang w:val="es-ES"/>
        </w:rPr>
        <w:t>no sabrá la</w:t>
      </w:r>
      <w:r w:rsidRPr="00B02D3A">
        <w:rPr>
          <w:rFonts w:ascii="Calibri" w:hAnsi="Calibri"/>
          <w:color w:val="000000"/>
          <w:szCs w:val="22"/>
          <w:lang w:val="es-ES"/>
        </w:rPr>
        <w:t xml:space="preserve"> </w:t>
      </w:r>
      <w:r w:rsidRPr="00B02D3A">
        <w:rPr>
          <w:rFonts w:ascii="Calibri" w:hAnsi="Calibri"/>
          <w:color w:val="000000"/>
          <w:lang w:val="es-ES"/>
        </w:rPr>
        <w:t>edad actual</w:t>
      </w:r>
      <w:r w:rsidRPr="00B02D3A">
        <w:rPr>
          <w:rFonts w:ascii="Calibri" w:hAnsi="Calibri"/>
          <w:color w:val="000000"/>
          <w:szCs w:val="22"/>
          <w:lang w:val="es-ES"/>
        </w:rPr>
        <w:t xml:space="preserve"> </w:t>
      </w:r>
      <w:r w:rsidRPr="00B02D3A">
        <w:rPr>
          <w:rFonts w:ascii="Calibri" w:hAnsi="Calibri"/>
          <w:color w:val="000000"/>
          <w:lang w:val="es-ES"/>
        </w:rPr>
        <w:t>de su hijo</w:t>
      </w:r>
      <w:r>
        <w:rPr>
          <w:rFonts w:ascii="Calibri" w:hAnsi="Calibri"/>
          <w:color w:val="000000"/>
          <w:lang w:val="es-ES"/>
        </w:rPr>
        <w:t>/a</w:t>
      </w:r>
      <w:r w:rsidRPr="00B02D3A">
        <w:rPr>
          <w:rFonts w:ascii="Calibri" w:hAnsi="Calibri"/>
          <w:color w:val="000000"/>
          <w:lang w:val="es-ES"/>
        </w:rPr>
        <w:t>.</w:t>
      </w:r>
      <w:r w:rsidRPr="00B02D3A">
        <w:rPr>
          <w:rFonts w:ascii="Calibri" w:hAnsi="Calibri"/>
          <w:color w:val="000000"/>
          <w:szCs w:val="22"/>
          <w:lang w:val="es-ES"/>
        </w:rPr>
        <w:t xml:space="preserve"> </w:t>
      </w:r>
      <w:r w:rsidRPr="00B02D3A">
        <w:rPr>
          <w:rFonts w:ascii="Calibri" w:hAnsi="Calibri"/>
          <w:color w:val="000000"/>
          <w:lang w:val="es-ES"/>
        </w:rPr>
        <w:t>En este</w:t>
      </w:r>
      <w:r w:rsidRPr="00B02D3A">
        <w:rPr>
          <w:rFonts w:ascii="Calibri" w:hAnsi="Calibri"/>
          <w:color w:val="000000"/>
          <w:szCs w:val="22"/>
          <w:lang w:val="es-ES"/>
        </w:rPr>
        <w:t xml:space="preserve"> </w:t>
      </w:r>
      <w:r w:rsidRPr="00B02D3A">
        <w:rPr>
          <w:rFonts w:ascii="Calibri" w:hAnsi="Calibri"/>
          <w:color w:val="000000"/>
          <w:lang w:val="es-ES"/>
        </w:rPr>
        <w:t>caso, es posible</w:t>
      </w:r>
      <w:r w:rsidRPr="00B02D3A">
        <w:rPr>
          <w:rFonts w:ascii="Calibri" w:hAnsi="Calibri"/>
          <w:color w:val="000000"/>
          <w:szCs w:val="22"/>
          <w:lang w:val="es-ES"/>
        </w:rPr>
        <w:t xml:space="preserve"> </w:t>
      </w:r>
      <w:r w:rsidRPr="00B02D3A">
        <w:rPr>
          <w:rFonts w:ascii="Calibri" w:hAnsi="Calibri"/>
          <w:color w:val="000000"/>
          <w:lang w:val="es-ES"/>
        </w:rPr>
        <w:t>reformular la pregunta</w:t>
      </w:r>
      <w:r w:rsidRPr="00B02D3A">
        <w:rPr>
          <w:rFonts w:ascii="Calibri" w:hAnsi="Calibri"/>
          <w:color w:val="000000"/>
          <w:szCs w:val="22"/>
          <w:lang w:val="es-ES"/>
        </w:rPr>
        <w:t xml:space="preserve"> </w:t>
      </w:r>
      <w:r w:rsidRPr="00B02D3A">
        <w:rPr>
          <w:rFonts w:ascii="Calibri" w:hAnsi="Calibri"/>
          <w:color w:val="000000"/>
          <w:lang w:val="es-ES"/>
        </w:rPr>
        <w:t>de</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 xml:space="preserve">¿Cuántos </w:t>
      </w:r>
      <w:r w:rsidRPr="00B02D3A">
        <w:rPr>
          <w:rFonts w:ascii="Calibri" w:hAnsi="Calibri"/>
          <w:color w:val="000000"/>
          <w:lang w:val="es-ES"/>
        </w:rPr>
        <w:t>años</w:t>
      </w:r>
      <w:r w:rsidRPr="00B02D3A">
        <w:rPr>
          <w:rFonts w:ascii="Calibri" w:hAnsi="Calibri"/>
          <w:color w:val="000000"/>
          <w:szCs w:val="22"/>
          <w:lang w:val="es-ES"/>
        </w:rPr>
        <w:t xml:space="preserve"> </w:t>
      </w:r>
      <w:r>
        <w:rPr>
          <w:rFonts w:ascii="Calibri" w:hAnsi="Calibri"/>
          <w:color w:val="000000"/>
          <w:lang w:val="es-ES"/>
        </w:rPr>
        <w:t xml:space="preserve">hace que </w:t>
      </w:r>
      <w:r w:rsidRPr="00B02D3A">
        <w:rPr>
          <w:rFonts w:ascii="Calibri" w:hAnsi="Calibri"/>
          <w:color w:val="000000"/>
          <w:lang w:val="es-ES"/>
        </w:rPr>
        <w:t>nació</w:t>
      </w:r>
      <w:r w:rsidRPr="00B02D3A">
        <w:rPr>
          <w:rFonts w:ascii="Calibri" w:hAnsi="Calibri"/>
          <w:color w:val="000000"/>
          <w:szCs w:val="22"/>
          <w:lang w:val="es-ES"/>
        </w:rPr>
        <w:t xml:space="preserve"> </w:t>
      </w:r>
      <w:r w:rsidRPr="00B02D3A">
        <w:rPr>
          <w:rFonts w:ascii="Calibri" w:hAnsi="Calibri"/>
          <w:color w:val="000000"/>
          <w:lang w:val="es-ES"/>
        </w:rPr>
        <w:t>Michael</w:t>
      </w:r>
      <w:r w:rsidRPr="00B02D3A">
        <w:rPr>
          <w:rFonts w:ascii="Calibri" w:hAnsi="Calibri"/>
          <w:color w:val="000000"/>
          <w:szCs w:val="22"/>
          <w:lang w:val="es-ES"/>
        </w:rPr>
        <w:t>?"</w:t>
      </w:r>
      <w:r>
        <w:rPr>
          <w:rFonts w:ascii="Calibri" w:hAnsi="Calibri"/>
          <w:color w:val="000000"/>
          <w:szCs w:val="22"/>
          <w:lang w:val="es-ES"/>
        </w:rPr>
        <w:t>.</w:t>
      </w:r>
      <w:r w:rsidRPr="00B02D3A">
        <w:rPr>
          <w:rFonts w:ascii="Calibri" w:hAnsi="Calibri"/>
          <w:color w:val="000000"/>
          <w:szCs w:val="22"/>
          <w:lang w:val="es-ES"/>
        </w:rPr>
        <w:t xml:space="preserve"> </w:t>
      </w:r>
      <w:r>
        <w:rPr>
          <w:rFonts w:ascii="Calibri" w:hAnsi="Calibri"/>
          <w:color w:val="000000"/>
          <w:lang w:val="es-ES"/>
        </w:rPr>
        <w:t>Puede</w:t>
      </w:r>
      <w:r w:rsidRPr="00B02D3A">
        <w:rPr>
          <w:rFonts w:ascii="Calibri" w:hAnsi="Calibri"/>
          <w:color w:val="000000"/>
          <w:szCs w:val="22"/>
          <w:lang w:val="es-ES"/>
        </w:rPr>
        <w:t xml:space="preserve"> </w:t>
      </w:r>
      <w:r w:rsidRPr="00B02D3A">
        <w:rPr>
          <w:rFonts w:ascii="Calibri" w:hAnsi="Calibri"/>
          <w:color w:val="000000"/>
          <w:lang w:val="es-ES"/>
        </w:rPr>
        <w:t>utilizar</w:t>
      </w:r>
      <w:r>
        <w:rPr>
          <w:rFonts w:ascii="Calibri" w:hAnsi="Calibri"/>
          <w:color w:val="000000"/>
          <w:lang w:val="es-ES"/>
        </w:rPr>
        <w:t xml:space="preserve"> también</w:t>
      </w:r>
      <w:r w:rsidRPr="00B02D3A">
        <w:rPr>
          <w:rFonts w:ascii="Calibri" w:hAnsi="Calibri"/>
          <w:color w:val="000000"/>
          <w:lang w:val="es-ES"/>
        </w:rPr>
        <w:t xml:space="preserve"> otra información</w:t>
      </w:r>
      <w:r w:rsidRPr="00B02D3A">
        <w:rPr>
          <w:rFonts w:ascii="Calibri" w:hAnsi="Calibri"/>
          <w:color w:val="000000"/>
          <w:szCs w:val="22"/>
          <w:lang w:val="es-ES"/>
        </w:rPr>
        <w:t xml:space="preserve"> </w:t>
      </w:r>
      <w:r w:rsidRPr="00B02D3A">
        <w:rPr>
          <w:rFonts w:ascii="Calibri" w:hAnsi="Calibri"/>
          <w:color w:val="000000"/>
          <w:lang w:val="es-ES"/>
        </w:rPr>
        <w:t>disponible.</w:t>
      </w:r>
      <w:r w:rsidRPr="00B02D3A">
        <w:rPr>
          <w:rFonts w:ascii="Calibri" w:hAnsi="Calibri"/>
          <w:color w:val="000000"/>
          <w:szCs w:val="22"/>
          <w:lang w:val="es-ES"/>
        </w:rPr>
        <w:t xml:space="preserve"> </w:t>
      </w:r>
      <w:r w:rsidRPr="00B02D3A">
        <w:rPr>
          <w:rFonts w:ascii="Calibri" w:hAnsi="Calibri"/>
          <w:color w:val="000000"/>
          <w:lang w:val="es-ES"/>
        </w:rPr>
        <w:t>Por ejemplo</w:t>
      </w:r>
      <w:r w:rsidRPr="00B02D3A">
        <w:rPr>
          <w:rFonts w:ascii="Calibri" w:hAnsi="Calibri"/>
          <w:color w:val="000000"/>
          <w:szCs w:val="22"/>
          <w:lang w:val="es-ES"/>
        </w:rPr>
        <w:t xml:space="preserve">, </w:t>
      </w:r>
      <w:r w:rsidRPr="00B02D3A">
        <w:rPr>
          <w:rFonts w:ascii="Calibri" w:hAnsi="Calibri"/>
          <w:color w:val="000000"/>
          <w:lang w:val="es-ES"/>
        </w:rPr>
        <w:t>se puede relacionar</w:t>
      </w:r>
      <w:r w:rsidRPr="00B02D3A">
        <w:rPr>
          <w:rFonts w:ascii="Calibri" w:hAnsi="Calibri"/>
          <w:color w:val="000000"/>
          <w:szCs w:val="22"/>
          <w:lang w:val="es-ES"/>
        </w:rPr>
        <w:t xml:space="preserve"> </w:t>
      </w:r>
      <w:r w:rsidRPr="00B02D3A">
        <w:rPr>
          <w:rFonts w:ascii="Calibri" w:hAnsi="Calibri"/>
          <w:color w:val="000000"/>
          <w:lang w:val="es-ES"/>
        </w:rPr>
        <w:t>la edad de</w:t>
      </w:r>
      <w:r w:rsidRPr="00B02D3A">
        <w:rPr>
          <w:rFonts w:ascii="Calibri" w:hAnsi="Calibri"/>
          <w:color w:val="000000"/>
          <w:szCs w:val="22"/>
          <w:lang w:val="es-ES"/>
        </w:rPr>
        <w:t xml:space="preserve"> </w:t>
      </w:r>
      <w:r w:rsidRPr="00B02D3A">
        <w:rPr>
          <w:rFonts w:ascii="Calibri" w:hAnsi="Calibri"/>
          <w:color w:val="000000"/>
          <w:lang w:val="es-ES"/>
        </w:rPr>
        <w:t>Henry</w:t>
      </w:r>
      <w:r w:rsidRPr="00B02D3A">
        <w:rPr>
          <w:rFonts w:ascii="Calibri" w:hAnsi="Calibri"/>
          <w:color w:val="000000"/>
          <w:szCs w:val="22"/>
          <w:lang w:val="es-ES"/>
        </w:rPr>
        <w:t xml:space="preserve"> </w:t>
      </w:r>
      <w:r w:rsidRPr="00B02D3A">
        <w:rPr>
          <w:rFonts w:ascii="Calibri" w:hAnsi="Calibri"/>
          <w:color w:val="000000"/>
          <w:lang w:val="es-ES"/>
        </w:rPr>
        <w:t>a la</w:t>
      </w:r>
      <w:r w:rsidRPr="00B02D3A">
        <w:rPr>
          <w:rFonts w:ascii="Calibri" w:hAnsi="Calibri"/>
          <w:color w:val="000000"/>
          <w:szCs w:val="22"/>
          <w:lang w:val="es-ES"/>
        </w:rPr>
        <w:t xml:space="preserve"> </w:t>
      </w:r>
      <w:r w:rsidRPr="00B02D3A">
        <w:rPr>
          <w:rFonts w:ascii="Calibri" w:hAnsi="Calibri"/>
          <w:color w:val="000000"/>
          <w:lang w:val="es-ES"/>
        </w:rPr>
        <w:t>edad de un niño</w:t>
      </w:r>
      <w:r>
        <w:rPr>
          <w:rFonts w:ascii="Calibri" w:hAnsi="Calibri"/>
          <w:color w:val="000000"/>
          <w:lang w:val="es-ES"/>
        </w:rPr>
        <w:t>/a que ella conozca</w:t>
      </w:r>
      <w:r w:rsidRPr="00B02D3A">
        <w:rPr>
          <w:rFonts w:ascii="Calibri" w:hAnsi="Calibri"/>
          <w:color w:val="000000"/>
          <w:lang w:val="es-ES"/>
        </w:rPr>
        <w:t>.</w:t>
      </w:r>
      <w:r w:rsidRPr="00B02D3A">
        <w:rPr>
          <w:rFonts w:ascii="Calibri" w:hAnsi="Calibri"/>
          <w:color w:val="000000"/>
          <w:szCs w:val="22"/>
          <w:lang w:val="es-ES"/>
        </w:rPr>
        <w:t xml:space="preserve"> </w:t>
      </w:r>
      <w:r w:rsidRPr="00B02D3A">
        <w:rPr>
          <w:rFonts w:ascii="Calibri" w:hAnsi="Calibri"/>
          <w:color w:val="000000"/>
          <w:lang w:val="es-ES"/>
        </w:rPr>
        <w:t>Por ejemplo</w:t>
      </w:r>
      <w:r w:rsidRPr="00B02D3A">
        <w:rPr>
          <w:rFonts w:ascii="Calibri" w:hAnsi="Calibri"/>
          <w:color w:val="000000"/>
          <w:szCs w:val="22"/>
          <w:lang w:val="es-ES"/>
        </w:rPr>
        <w:t xml:space="preserve">, la madre puede </w:t>
      </w:r>
      <w:r w:rsidRPr="00B02D3A">
        <w:rPr>
          <w:rFonts w:ascii="Calibri" w:hAnsi="Calibri"/>
          <w:color w:val="000000"/>
          <w:lang w:val="es-ES"/>
        </w:rPr>
        <w:t>saber que</w:t>
      </w:r>
      <w:r w:rsidRPr="00B02D3A">
        <w:rPr>
          <w:rFonts w:ascii="Calibri" w:hAnsi="Calibri"/>
          <w:color w:val="000000"/>
          <w:szCs w:val="22"/>
          <w:lang w:val="es-ES"/>
        </w:rPr>
        <w:t xml:space="preserve"> </w:t>
      </w:r>
      <w:r w:rsidRPr="00B02D3A">
        <w:rPr>
          <w:rFonts w:ascii="Calibri" w:hAnsi="Calibri"/>
          <w:color w:val="000000"/>
          <w:lang w:val="es-ES"/>
        </w:rPr>
        <w:t>su hijo</w:t>
      </w:r>
      <w:r>
        <w:rPr>
          <w:rFonts w:ascii="Calibri" w:hAnsi="Calibri"/>
          <w:color w:val="000000"/>
          <w:lang w:val="es-ES"/>
        </w:rPr>
        <w:t>/a</w:t>
      </w:r>
      <w:r w:rsidRPr="00B02D3A">
        <w:rPr>
          <w:rFonts w:ascii="Calibri" w:hAnsi="Calibri"/>
          <w:color w:val="000000"/>
          <w:lang w:val="es-ES"/>
        </w:rPr>
        <w:t xml:space="preserve"> menor</w:t>
      </w:r>
      <w:r w:rsidRPr="00B02D3A">
        <w:rPr>
          <w:rFonts w:ascii="Calibri" w:hAnsi="Calibri"/>
          <w:color w:val="000000"/>
          <w:szCs w:val="22"/>
          <w:lang w:val="es-ES"/>
        </w:rPr>
        <w:t xml:space="preserve"> </w:t>
      </w:r>
      <w:r w:rsidRPr="00B02D3A">
        <w:rPr>
          <w:rFonts w:ascii="Calibri" w:hAnsi="Calibri"/>
          <w:color w:val="000000"/>
          <w:lang w:val="es-ES"/>
        </w:rPr>
        <w:t>nació hace</w:t>
      </w:r>
      <w:r w:rsidRPr="00B02D3A">
        <w:rPr>
          <w:rFonts w:ascii="Calibri" w:hAnsi="Calibri"/>
          <w:color w:val="000000"/>
          <w:szCs w:val="22"/>
          <w:lang w:val="es-ES"/>
        </w:rPr>
        <w:t xml:space="preserve"> </w:t>
      </w:r>
      <w:r w:rsidRPr="00B02D3A">
        <w:rPr>
          <w:rFonts w:ascii="Calibri" w:hAnsi="Calibri"/>
          <w:color w:val="000000"/>
          <w:lang w:val="es-ES"/>
        </w:rPr>
        <w:t>un año y que</w:t>
      </w:r>
      <w:r w:rsidRPr="00B02D3A">
        <w:rPr>
          <w:rFonts w:ascii="Calibri" w:hAnsi="Calibri"/>
          <w:color w:val="000000"/>
          <w:szCs w:val="22"/>
          <w:lang w:val="es-ES"/>
        </w:rPr>
        <w:t xml:space="preserve"> </w:t>
      </w:r>
      <w:r w:rsidRPr="00B02D3A">
        <w:rPr>
          <w:rFonts w:ascii="Calibri" w:hAnsi="Calibri"/>
          <w:color w:val="000000"/>
          <w:lang w:val="es-ES"/>
        </w:rPr>
        <w:t>Henry</w:t>
      </w:r>
      <w:r w:rsidRPr="00B02D3A">
        <w:rPr>
          <w:rFonts w:ascii="Calibri" w:hAnsi="Calibri"/>
          <w:color w:val="000000"/>
          <w:szCs w:val="22"/>
          <w:lang w:val="es-ES"/>
        </w:rPr>
        <w:t xml:space="preserve"> </w:t>
      </w:r>
      <w:r w:rsidRPr="00B02D3A">
        <w:rPr>
          <w:rFonts w:ascii="Calibri" w:hAnsi="Calibri"/>
          <w:color w:val="000000"/>
          <w:lang w:val="es-ES"/>
        </w:rPr>
        <w:t>tenía dos años de</w:t>
      </w:r>
      <w:r w:rsidRPr="00B02D3A">
        <w:rPr>
          <w:rFonts w:ascii="Calibri" w:hAnsi="Calibri"/>
          <w:color w:val="000000"/>
          <w:szCs w:val="22"/>
          <w:lang w:val="es-ES"/>
        </w:rPr>
        <w:t xml:space="preserve"> </w:t>
      </w:r>
      <w:r w:rsidRPr="00B02D3A">
        <w:rPr>
          <w:rFonts w:ascii="Calibri" w:hAnsi="Calibri"/>
          <w:color w:val="000000"/>
          <w:lang w:val="es-ES"/>
        </w:rPr>
        <w:t>edad en ese momento</w:t>
      </w:r>
      <w:r w:rsidRPr="00B02D3A">
        <w:rPr>
          <w:rFonts w:ascii="Calibri" w:hAnsi="Calibri"/>
          <w:color w:val="000000"/>
          <w:szCs w:val="22"/>
          <w:lang w:val="es-ES"/>
        </w:rPr>
        <w:t xml:space="preserve">, en cuyo caso </w:t>
      </w:r>
      <w:r w:rsidRPr="00B02D3A">
        <w:rPr>
          <w:rFonts w:ascii="Calibri" w:hAnsi="Calibri"/>
          <w:color w:val="000000"/>
          <w:lang w:val="es-ES"/>
        </w:rPr>
        <w:t>Henry</w:t>
      </w:r>
      <w:r w:rsidRPr="00B02D3A">
        <w:rPr>
          <w:rFonts w:ascii="Calibri" w:hAnsi="Calibri"/>
          <w:color w:val="000000"/>
          <w:szCs w:val="22"/>
          <w:lang w:val="es-ES"/>
        </w:rPr>
        <w:t xml:space="preserve"> </w:t>
      </w:r>
      <w:r>
        <w:rPr>
          <w:rFonts w:ascii="Calibri" w:hAnsi="Calibri"/>
          <w:color w:val="000000"/>
          <w:lang w:val="es-ES"/>
        </w:rPr>
        <w:t>tendría</w:t>
      </w:r>
      <w:r w:rsidRPr="00B02D3A">
        <w:rPr>
          <w:rFonts w:ascii="Calibri" w:hAnsi="Calibri"/>
          <w:color w:val="000000"/>
          <w:lang w:val="es-ES"/>
        </w:rPr>
        <w:t xml:space="preserve"> tres</w:t>
      </w:r>
      <w:r w:rsidRPr="00B02D3A">
        <w:rPr>
          <w:rFonts w:ascii="Calibri" w:hAnsi="Calibri"/>
          <w:color w:val="000000"/>
          <w:szCs w:val="22"/>
          <w:lang w:val="es-ES"/>
        </w:rPr>
        <w:t xml:space="preserve"> </w:t>
      </w:r>
      <w:r w:rsidRPr="00B02D3A">
        <w:rPr>
          <w:rFonts w:ascii="Calibri" w:hAnsi="Calibri"/>
          <w:color w:val="000000"/>
          <w:lang w:val="es-ES"/>
        </w:rPr>
        <w:t>años de edad ahora</w:t>
      </w:r>
      <w:r w:rsidRPr="00B02D3A">
        <w:rPr>
          <w:rFonts w:ascii="Calibri" w:hAnsi="Calibri"/>
          <w:color w:val="000000"/>
          <w:szCs w:val="22"/>
          <w:lang w:val="es-ES"/>
        </w:rPr>
        <w:t>.</w:t>
      </w:r>
    </w:p>
    <w:p w14:paraId="3E3DD300" w14:textId="77777777" w:rsidR="009D6F90" w:rsidRPr="00B02D3A" w:rsidRDefault="009D6F90" w:rsidP="009D6F90">
      <w:pPr>
        <w:spacing w:line="288" w:lineRule="auto"/>
        <w:rPr>
          <w:rFonts w:ascii="Calibri" w:hAnsi="Calibri"/>
          <w:color w:val="000000"/>
          <w:szCs w:val="22"/>
          <w:lang w:val="es-ES"/>
        </w:rPr>
      </w:pPr>
    </w:p>
    <w:p w14:paraId="64D47E70" w14:textId="77777777" w:rsidR="009D6F90" w:rsidRPr="00B02D3A" w:rsidRDefault="009D6F90" w:rsidP="009D6F90">
      <w:pPr>
        <w:keepNext/>
        <w:spacing w:line="288" w:lineRule="auto"/>
        <w:ind w:left="720"/>
        <w:rPr>
          <w:rFonts w:ascii="Calibri" w:hAnsi="Calibri"/>
          <w:b/>
          <w:color w:val="000000"/>
          <w:lang w:val="es-ES"/>
        </w:rPr>
      </w:pPr>
      <w:r w:rsidRPr="00AB3D35">
        <w:rPr>
          <w:rFonts w:ascii="Calibri" w:hAnsi="Calibri"/>
          <w:b/>
          <w:color w:val="000000"/>
          <w:szCs w:val="22"/>
          <w:lang w:val="es-ES"/>
        </w:rPr>
        <w:lastRenderedPageBreak/>
        <w:t>Usted DEBE registrar la edad de todos  los niños/as que est</w:t>
      </w:r>
      <w:r>
        <w:rPr>
          <w:rFonts w:ascii="Calibri" w:hAnsi="Calibri"/>
          <w:b/>
          <w:color w:val="000000"/>
          <w:szCs w:val="22"/>
          <w:lang w:val="es-ES"/>
        </w:rPr>
        <w:t xml:space="preserve">én vivos. </w:t>
      </w:r>
      <w:r w:rsidRPr="00AB3D35">
        <w:rPr>
          <w:rFonts w:ascii="Calibri" w:hAnsi="Calibri"/>
          <w:b/>
          <w:color w:val="000000"/>
          <w:szCs w:val="22"/>
          <w:lang w:val="es-ES"/>
        </w:rPr>
        <w:t>Una equivocación en esto es INACEPTABLE</w:t>
      </w:r>
      <w:r>
        <w:rPr>
          <w:rFonts w:ascii="Calibri" w:hAnsi="Calibri"/>
          <w:b/>
          <w:color w:val="000000"/>
          <w:szCs w:val="22"/>
          <w:lang w:val="es-ES"/>
        </w:rPr>
        <w:t xml:space="preserve">, por lo que usted tendría </w:t>
      </w:r>
      <w:r w:rsidRPr="00AB3D35">
        <w:rPr>
          <w:rFonts w:ascii="Calibri" w:hAnsi="Calibri"/>
          <w:b/>
          <w:color w:val="000000"/>
          <w:szCs w:val="22"/>
          <w:lang w:val="es-ES"/>
        </w:rPr>
        <w:t>que visit</w:t>
      </w:r>
      <w:r>
        <w:rPr>
          <w:rFonts w:ascii="Calibri" w:hAnsi="Calibri"/>
          <w:b/>
          <w:color w:val="000000"/>
          <w:szCs w:val="22"/>
          <w:lang w:val="es-ES"/>
        </w:rPr>
        <w:t>a</w:t>
      </w:r>
      <w:r w:rsidRPr="00AB3D35">
        <w:rPr>
          <w:rFonts w:ascii="Calibri" w:hAnsi="Calibri"/>
          <w:b/>
          <w:color w:val="000000"/>
          <w:szCs w:val="22"/>
          <w:lang w:val="es-ES"/>
        </w:rPr>
        <w:t>r de nuevo</w:t>
      </w:r>
      <w:r>
        <w:rPr>
          <w:rFonts w:ascii="Calibri" w:hAnsi="Calibri"/>
          <w:b/>
          <w:color w:val="000000"/>
          <w:szCs w:val="22"/>
          <w:lang w:val="es-ES"/>
        </w:rPr>
        <w:t xml:space="preserve"> el hogar para completar esta información.</w:t>
      </w:r>
    </w:p>
    <w:p w14:paraId="47038DEA" w14:textId="77777777" w:rsidR="009D6F90" w:rsidRDefault="009D6F90" w:rsidP="009D6F90">
      <w:pPr>
        <w:keepNext/>
        <w:spacing w:line="288" w:lineRule="auto"/>
        <w:rPr>
          <w:rFonts w:ascii="Calibri" w:hAnsi="Calibri"/>
          <w:b/>
          <w:color w:val="000000"/>
          <w:lang w:val="es-ES"/>
        </w:rPr>
      </w:pPr>
    </w:p>
    <w:p w14:paraId="6E68342E" w14:textId="50E9D059" w:rsidR="009D6F90" w:rsidRPr="008E70C2" w:rsidRDefault="009D6F90" w:rsidP="008E70C2">
      <w:pPr>
        <w:keepNext/>
        <w:spacing w:line="288" w:lineRule="auto"/>
        <w:rPr>
          <w:rFonts w:ascii="Calibri" w:hAnsi="Calibri"/>
          <w:color w:val="000000"/>
          <w:szCs w:val="22"/>
          <w:lang w:val="es-ES"/>
        </w:rPr>
      </w:pPr>
      <w:r w:rsidRPr="00AB3D35">
        <w:rPr>
          <w:rFonts w:ascii="Calibri" w:hAnsi="Calibri"/>
          <w:b/>
          <w:szCs w:val="22"/>
          <w:lang w:val="es-ES"/>
        </w:rPr>
        <w:t xml:space="preserve">BH7. </w:t>
      </w:r>
      <w:r w:rsidRPr="00AB3D35">
        <w:rPr>
          <w:rFonts w:ascii="Calibri" w:hAnsi="Calibri"/>
          <w:b/>
          <w:smallCaps/>
          <w:szCs w:val="22"/>
          <w:lang w:val="es-ES"/>
        </w:rPr>
        <w:t>¿</w:t>
      </w:r>
      <w:r w:rsidR="00127676">
        <w:rPr>
          <w:rFonts w:ascii="Calibri" w:hAnsi="Calibri"/>
          <w:b/>
          <w:smallCaps/>
          <w:szCs w:val="22"/>
          <w:lang w:val="es-ES"/>
        </w:rPr>
        <w:t>vive</w:t>
      </w:r>
      <w:r w:rsidR="00127676" w:rsidRPr="00AB3D35">
        <w:rPr>
          <w:rFonts w:ascii="Calibri" w:hAnsi="Calibri"/>
          <w:b/>
          <w:smallCaps/>
          <w:szCs w:val="22"/>
          <w:lang w:val="es-ES"/>
        </w:rPr>
        <w:t xml:space="preserve"> </w:t>
      </w:r>
      <w:r w:rsidRPr="00AB3D35">
        <w:rPr>
          <w:rFonts w:ascii="Calibri" w:hAnsi="Calibri"/>
          <w:b/>
          <w:i/>
          <w:szCs w:val="22"/>
          <w:lang w:val="es-ES"/>
        </w:rPr>
        <w:t>(n</w:t>
      </w:r>
      <w:r w:rsidR="008E70C2">
        <w:rPr>
          <w:rFonts w:ascii="Calibri" w:hAnsi="Calibri"/>
          <w:b/>
          <w:i/>
          <w:szCs w:val="22"/>
          <w:lang w:val="es-ES"/>
        </w:rPr>
        <w:t>ombre</w:t>
      </w:r>
      <w:r w:rsidRPr="00AB3D35">
        <w:rPr>
          <w:rFonts w:ascii="Calibri" w:hAnsi="Calibri"/>
          <w:b/>
          <w:i/>
          <w:szCs w:val="22"/>
          <w:lang w:val="es-ES"/>
        </w:rPr>
        <w:t xml:space="preserve">) </w:t>
      </w:r>
      <w:r w:rsidRPr="00AB3D35">
        <w:rPr>
          <w:rFonts w:ascii="Calibri" w:hAnsi="Calibri"/>
          <w:b/>
          <w:smallCaps/>
          <w:szCs w:val="22"/>
          <w:lang w:val="es-ES"/>
        </w:rPr>
        <w:t>con usted?</w:t>
      </w:r>
      <w:r w:rsidR="008E70C2" w:rsidRPr="008E70C2">
        <w:rPr>
          <w:rFonts w:ascii="Calibri" w:hAnsi="Calibri"/>
          <w:color w:val="000000"/>
          <w:szCs w:val="22"/>
          <w:lang w:val="es-ES"/>
        </w:rPr>
        <w:t xml:space="preserve"> </w:t>
      </w:r>
    </w:p>
    <w:p w14:paraId="2EA6B150" w14:textId="77777777" w:rsidR="009D6F90" w:rsidRPr="00B02D3A" w:rsidRDefault="009D6F90" w:rsidP="009D6F90">
      <w:pPr>
        <w:keepNext/>
        <w:spacing w:line="288" w:lineRule="auto"/>
        <w:ind w:left="709"/>
        <w:rPr>
          <w:rFonts w:ascii="Calibri" w:hAnsi="Calibri"/>
          <w:color w:val="000000"/>
          <w:lang w:val="es-ES"/>
        </w:rPr>
      </w:pPr>
      <w:r w:rsidRPr="00A07574">
        <w:rPr>
          <w:rFonts w:ascii="Calibri" w:hAnsi="Calibri"/>
          <w:color w:val="000000"/>
          <w:lang w:val="es-ES"/>
        </w:rPr>
        <w:t>Esta pregunta</w:t>
      </w:r>
      <w:r w:rsidRPr="00A07574">
        <w:rPr>
          <w:rFonts w:ascii="Calibri" w:hAnsi="Calibri"/>
          <w:color w:val="000000"/>
          <w:szCs w:val="22"/>
          <w:lang w:val="es-ES"/>
        </w:rPr>
        <w:t xml:space="preserve"> </w:t>
      </w:r>
      <w:r w:rsidRPr="00A07574">
        <w:rPr>
          <w:rFonts w:ascii="Calibri" w:hAnsi="Calibri"/>
          <w:color w:val="000000"/>
          <w:lang w:val="es-ES"/>
        </w:rPr>
        <w:t>es importante para determinar</w:t>
      </w:r>
      <w:r w:rsidRPr="00A07574">
        <w:rPr>
          <w:rFonts w:ascii="Calibri" w:hAnsi="Calibri"/>
          <w:color w:val="000000"/>
          <w:szCs w:val="22"/>
          <w:lang w:val="es-ES"/>
        </w:rPr>
        <w:t xml:space="preserve"> </w:t>
      </w:r>
      <w:r w:rsidRPr="00A07574">
        <w:rPr>
          <w:rFonts w:ascii="Calibri" w:hAnsi="Calibri"/>
          <w:color w:val="000000"/>
          <w:lang w:val="es-ES"/>
        </w:rPr>
        <w:t>el grado en que</w:t>
      </w:r>
      <w:r w:rsidRPr="00A07574">
        <w:rPr>
          <w:rFonts w:ascii="Calibri" w:hAnsi="Calibri"/>
          <w:color w:val="000000"/>
          <w:szCs w:val="22"/>
          <w:lang w:val="es-ES"/>
        </w:rPr>
        <w:t xml:space="preserve"> </w:t>
      </w:r>
      <w:r w:rsidRPr="00A07574">
        <w:rPr>
          <w:rFonts w:ascii="Calibri" w:hAnsi="Calibri"/>
          <w:color w:val="000000"/>
          <w:lang w:val="es-ES"/>
        </w:rPr>
        <w:t>los niños</w:t>
      </w:r>
      <w:r>
        <w:rPr>
          <w:rFonts w:ascii="Calibri" w:hAnsi="Calibri"/>
          <w:color w:val="000000"/>
          <w:lang w:val="es-ES"/>
        </w:rPr>
        <w:t>/as</w:t>
      </w:r>
      <w:r w:rsidRPr="00A07574">
        <w:rPr>
          <w:rFonts w:ascii="Calibri" w:hAnsi="Calibri"/>
          <w:color w:val="000000"/>
          <w:lang w:val="es-ES"/>
        </w:rPr>
        <w:t xml:space="preserve"> viven</w:t>
      </w:r>
      <w:r w:rsidRPr="00A07574">
        <w:rPr>
          <w:rFonts w:ascii="Calibri" w:hAnsi="Calibri"/>
          <w:color w:val="000000"/>
          <w:szCs w:val="22"/>
          <w:lang w:val="es-ES"/>
        </w:rPr>
        <w:t xml:space="preserve"> </w:t>
      </w:r>
      <w:r w:rsidRPr="00A07574">
        <w:rPr>
          <w:rFonts w:ascii="Calibri" w:hAnsi="Calibri"/>
          <w:color w:val="000000"/>
          <w:lang w:val="es-ES"/>
        </w:rPr>
        <w:t>lejos de sus</w:t>
      </w:r>
      <w:r w:rsidRPr="00A07574">
        <w:rPr>
          <w:rFonts w:ascii="Calibri" w:hAnsi="Calibri"/>
          <w:color w:val="000000"/>
          <w:szCs w:val="22"/>
          <w:lang w:val="es-ES"/>
        </w:rPr>
        <w:t xml:space="preserve"> </w:t>
      </w:r>
      <w:r w:rsidRPr="00A07574">
        <w:rPr>
          <w:rFonts w:ascii="Calibri" w:hAnsi="Calibri"/>
          <w:color w:val="000000"/>
          <w:lang w:val="es-ES"/>
        </w:rPr>
        <w:t>propias madres</w:t>
      </w:r>
      <w:r w:rsidRPr="00A07574">
        <w:rPr>
          <w:rFonts w:ascii="Calibri" w:hAnsi="Calibri"/>
          <w:color w:val="000000"/>
          <w:szCs w:val="22"/>
          <w:lang w:val="es-ES"/>
        </w:rPr>
        <w:t xml:space="preserve">. </w:t>
      </w:r>
      <w:r w:rsidRPr="00B02D3A">
        <w:rPr>
          <w:rFonts w:ascii="Calibri" w:hAnsi="Calibri"/>
          <w:color w:val="000000"/>
          <w:lang w:val="es-ES"/>
        </w:rPr>
        <w:t>Si</w:t>
      </w:r>
      <w:r w:rsidRPr="00B02D3A">
        <w:rPr>
          <w:rFonts w:ascii="Calibri" w:hAnsi="Calibri"/>
          <w:color w:val="000000"/>
          <w:szCs w:val="22"/>
          <w:lang w:val="es-ES"/>
        </w:rPr>
        <w:t xml:space="preserve"> </w:t>
      </w:r>
      <w:r w:rsidRPr="00B02D3A">
        <w:rPr>
          <w:rFonts w:ascii="Calibri" w:hAnsi="Calibri"/>
          <w:color w:val="000000"/>
          <w:lang w:val="es-ES"/>
        </w:rPr>
        <w:t>un niño</w:t>
      </w:r>
      <w:r>
        <w:rPr>
          <w:rFonts w:ascii="Calibri" w:hAnsi="Calibri"/>
          <w:color w:val="000000"/>
          <w:lang w:val="es-ES"/>
        </w:rPr>
        <w:t>/a</w:t>
      </w:r>
      <w:r w:rsidRPr="00B02D3A">
        <w:rPr>
          <w:rFonts w:ascii="Calibri" w:hAnsi="Calibri"/>
          <w:color w:val="000000"/>
          <w:lang w:val="es-ES"/>
        </w:rPr>
        <w:t xml:space="preserve"> vive</w:t>
      </w:r>
      <w:r w:rsidRPr="00B02D3A">
        <w:rPr>
          <w:rFonts w:ascii="Calibri" w:hAnsi="Calibri"/>
          <w:color w:val="000000"/>
          <w:szCs w:val="22"/>
          <w:lang w:val="es-ES"/>
        </w:rPr>
        <w:t xml:space="preserve"> </w:t>
      </w:r>
      <w:r w:rsidRPr="00B02D3A">
        <w:rPr>
          <w:rFonts w:ascii="Calibri" w:hAnsi="Calibri"/>
          <w:color w:val="000000"/>
          <w:lang w:val="es-ES"/>
        </w:rPr>
        <w:t>con otras personas</w:t>
      </w:r>
      <w:r w:rsidRPr="00B02D3A">
        <w:rPr>
          <w:rFonts w:ascii="Calibri" w:hAnsi="Calibri"/>
          <w:color w:val="000000"/>
          <w:szCs w:val="22"/>
          <w:lang w:val="es-ES"/>
        </w:rPr>
        <w:t xml:space="preserve"> </w:t>
      </w:r>
      <w:r w:rsidRPr="00B02D3A">
        <w:rPr>
          <w:rFonts w:ascii="Calibri" w:hAnsi="Calibri"/>
          <w:color w:val="000000"/>
          <w:lang w:val="es-ES"/>
        </w:rPr>
        <w:t>de manera permanente</w:t>
      </w:r>
      <w:r w:rsidRPr="00B02D3A">
        <w:rPr>
          <w:rFonts w:ascii="Calibri" w:hAnsi="Calibri"/>
          <w:color w:val="000000"/>
          <w:szCs w:val="22"/>
          <w:lang w:val="es-ES"/>
        </w:rPr>
        <w:t xml:space="preserve">, </w:t>
      </w:r>
      <w:r>
        <w:rPr>
          <w:rFonts w:ascii="Calibri" w:hAnsi="Calibri"/>
          <w:color w:val="000000"/>
          <w:lang w:val="es-ES"/>
        </w:rPr>
        <w:t>registre “No”</w:t>
      </w:r>
      <w:r w:rsidRPr="00B02D3A">
        <w:rPr>
          <w:rFonts w:ascii="Calibri" w:hAnsi="Calibri"/>
          <w:color w:val="000000"/>
          <w:szCs w:val="22"/>
          <w:lang w:val="es-ES"/>
        </w:rPr>
        <w:t xml:space="preserve">. </w:t>
      </w:r>
      <w:r w:rsidRPr="00B02D3A">
        <w:rPr>
          <w:rFonts w:ascii="Calibri" w:hAnsi="Calibri"/>
          <w:color w:val="000000"/>
          <w:lang w:val="es-ES"/>
        </w:rPr>
        <w:t>Si el niño</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está fuera</w:t>
      </w:r>
      <w:r w:rsidRPr="00B02D3A">
        <w:rPr>
          <w:rFonts w:ascii="Calibri" w:hAnsi="Calibri"/>
          <w:color w:val="000000"/>
          <w:szCs w:val="22"/>
          <w:lang w:val="es-ES"/>
        </w:rPr>
        <w:t xml:space="preserve"> </w:t>
      </w:r>
      <w:r w:rsidRPr="00B02D3A">
        <w:rPr>
          <w:rFonts w:ascii="Calibri" w:hAnsi="Calibri"/>
          <w:color w:val="000000"/>
          <w:lang w:val="es-ES"/>
        </w:rPr>
        <w:t>por un corto</w:t>
      </w:r>
      <w:r w:rsidRPr="00B02D3A">
        <w:rPr>
          <w:rFonts w:ascii="Calibri" w:hAnsi="Calibri"/>
          <w:color w:val="000000"/>
          <w:szCs w:val="22"/>
          <w:lang w:val="es-ES"/>
        </w:rPr>
        <w:t xml:space="preserve"> </w:t>
      </w:r>
      <w:r w:rsidRPr="00B02D3A">
        <w:rPr>
          <w:rFonts w:ascii="Calibri" w:hAnsi="Calibri"/>
          <w:color w:val="000000"/>
          <w:lang w:val="es-ES"/>
        </w:rPr>
        <w:t>tiempo, pero</w:t>
      </w:r>
      <w:r w:rsidRPr="00B02D3A">
        <w:rPr>
          <w:rFonts w:ascii="Calibri" w:hAnsi="Calibri"/>
          <w:color w:val="000000"/>
          <w:szCs w:val="22"/>
          <w:lang w:val="es-ES"/>
        </w:rPr>
        <w:t xml:space="preserve"> </w:t>
      </w:r>
      <w:r w:rsidRPr="00B02D3A">
        <w:rPr>
          <w:rFonts w:ascii="Calibri" w:hAnsi="Calibri"/>
          <w:color w:val="000000"/>
          <w:lang w:val="es-ES"/>
        </w:rPr>
        <w:t>por lo general</w:t>
      </w:r>
      <w:r w:rsidRPr="00B02D3A">
        <w:rPr>
          <w:rFonts w:ascii="Calibri" w:hAnsi="Calibri"/>
          <w:color w:val="000000"/>
          <w:szCs w:val="22"/>
          <w:lang w:val="es-ES"/>
        </w:rPr>
        <w:t xml:space="preserve"> </w:t>
      </w:r>
      <w:r w:rsidRPr="00B02D3A">
        <w:rPr>
          <w:rFonts w:ascii="Calibri" w:hAnsi="Calibri"/>
          <w:color w:val="000000"/>
          <w:lang w:val="es-ES"/>
        </w:rPr>
        <w:t>vive</w:t>
      </w:r>
      <w:r w:rsidRPr="00B02D3A">
        <w:rPr>
          <w:rFonts w:ascii="Calibri" w:hAnsi="Calibri"/>
          <w:color w:val="000000"/>
          <w:szCs w:val="22"/>
          <w:lang w:val="es-ES"/>
        </w:rPr>
        <w:t xml:space="preserve"> </w:t>
      </w:r>
      <w:r w:rsidRPr="00B02D3A">
        <w:rPr>
          <w:rFonts w:ascii="Calibri" w:hAnsi="Calibri"/>
          <w:color w:val="000000"/>
          <w:lang w:val="es-ES"/>
        </w:rPr>
        <w:t>con la madre,</w:t>
      </w:r>
      <w:r w:rsidRPr="00B02D3A">
        <w:rPr>
          <w:rFonts w:ascii="Calibri" w:hAnsi="Calibri"/>
          <w:color w:val="000000"/>
          <w:szCs w:val="22"/>
          <w:lang w:val="es-ES"/>
        </w:rPr>
        <w:t xml:space="preserve"> </w:t>
      </w:r>
      <w:r>
        <w:rPr>
          <w:rFonts w:ascii="Calibri" w:hAnsi="Calibri"/>
          <w:color w:val="000000"/>
          <w:lang w:val="es-ES"/>
        </w:rPr>
        <w:t>registre “Sí”</w:t>
      </w:r>
      <w:r w:rsidRPr="00B02D3A">
        <w:rPr>
          <w:rFonts w:ascii="Calibri" w:hAnsi="Calibri"/>
          <w:color w:val="000000"/>
          <w:szCs w:val="22"/>
          <w:lang w:val="es-ES"/>
        </w:rPr>
        <w:t xml:space="preserve">. </w:t>
      </w:r>
      <w:r w:rsidRPr="00B02D3A">
        <w:rPr>
          <w:rFonts w:ascii="Calibri" w:hAnsi="Calibri"/>
          <w:color w:val="000000"/>
          <w:lang w:val="es-ES"/>
        </w:rPr>
        <w:t>Los niños</w:t>
      </w:r>
      <w:r>
        <w:rPr>
          <w:rFonts w:ascii="Calibri" w:hAnsi="Calibri"/>
          <w:color w:val="000000"/>
          <w:lang w:val="es-ES"/>
        </w:rPr>
        <w:t>/as</w:t>
      </w:r>
      <w:r w:rsidRPr="00B02D3A">
        <w:rPr>
          <w:rFonts w:ascii="Calibri" w:hAnsi="Calibri"/>
          <w:color w:val="000000"/>
          <w:lang w:val="es-ES"/>
        </w:rPr>
        <w:t xml:space="preserve"> que viven</w:t>
      </w:r>
      <w:r w:rsidRPr="00B02D3A">
        <w:rPr>
          <w:rFonts w:ascii="Calibri" w:hAnsi="Calibri"/>
          <w:color w:val="000000"/>
          <w:szCs w:val="22"/>
          <w:lang w:val="es-ES"/>
        </w:rPr>
        <w:t xml:space="preserve"> </w:t>
      </w:r>
      <w:r w:rsidRPr="00B02D3A">
        <w:rPr>
          <w:rFonts w:ascii="Calibri" w:hAnsi="Calibri"/>
          <w:color w:val="000000"/>
          <w:lang w:val="es-ES"/>
        </w:rPr>
        <w:t>con sus madres</w:t>
      </w:r>
      <w:r w:rsidRPr="00B02D3A">
        <w:rPr>
          <w:rFonts w:ascii="Calibri" w:hAnsi="Calibri"/>
          <w:color w:val="000000"/>
          <w:szCs w:val="22"/>
          <w:lang w:val="es-ES"/>
        </w:rPr>
        <w:t xml:space="preserve"> </w:t>
      </w:r>
      <w:r w:rsidRPr="00B02D3A">
        <w:rPr>
          <w:rFonts w:ascii="Calibri" w:hAnsi="Calibri"/>
          <w:color w:val="000000"/>
          <w:lang w:val="es-ES"/>
        </w:rPr>
        <w:t>deberían haber</w:t>
      </w:r>
      <w:r w:rsidRPr="00B02D3A">
        <w:rPr>
          <w:rFonts w:ascii="Calibri" w:hAnsi="Calibri"/>
          <w:color w:val="000000"/>
          <w:szCs w:val="22"/>
          <w:lang w:val="es-ES"/>
        </w:rPr>
        <w:t xml:space="preserve"> </w:t>
      </w:r>
      <w:r w:rsidRPr="00B02D3A">
        <w:rPr>
          <w:rFonts w:ascii="Calibri" w:hAnsi="Calibri"/>
          <w:color w:val="000000"/>
          <w:lang w:val="es-ES"/>
        </w:rPr>
        <w:t>sido registrados</w:t>
      </w:r>
      <w:r w:rsidRPr="00B02D3A">
        <w:rPr>
          <w:rFonts w:ascii="Calibri" w:hAnsi="Calibri"/>
          <w:color w:val="000000"/>
          <w:szCs w:val="22"/>
          <w:lang w:val="es-ES"/>
        </w:rPr>
        <w:t xml:space="preserve"> </w:t>
      </w:r>
      <w:r w:rsidRPr="00B02D3A">
        <w:rPr>
          <w:rFonts w:ascii="Calibri" w:hAnsi="Calibri"/>
          <w:color w:val="000000"/>
          <w:lang w:val="es-ES"/>
        </w:rPr>
        <w:t xml:space="preserve">en </w:t>
      </w:r>
      <w:r>
        <w:rPr>
          <w:rFonts w:ascii="Calibri" w:hAnsi="Calibri"/>
          <w:color w:val="000000"/>
          <w:lang w:val="es-ES"/>
        </w:rPr>
        <w:t>el listado de</w:t>
      </w:r>
      <w:r w:rsidRPr="00B02D3A">
        <w:rPr>
          <w:rFonts w:ascii="Calibri" w:hAnsi="Calibri"/>
          <w:color w:val="000000"/>
          <w:lang w:val="es-ES"/>
        </w:rPr>
        <w:t xml:space="preserve"> hogares.</w:t>
      </w:r>
    </w:p>
    <w:p w14:paraId="4BED136B" w14:textId="77777777" w:rsidR="009D6F90" w:rsidRPr="00B02D3A" w:rsidRDefault="009D6F90" w:rsidP="009D6F90">
      <w:pPr>
        <w:keepNext/>
        <w:spacing w:line="288" w:lineRule="auto"/>
        <w:ind w:left="709"/>
        <w:rPr>
          <w:rFonts w:ascii="Calibri" w:hAnsi="Calibri"/>
          <w:color w:val="000000"/>
          <w:szCs w:val="22"/>
          <w:lang w:val="es-ES"/>
        </w:rPr>
      </w:pPr>
    </w:p>
    <w:p w14:paraId="610EC30A" w14:textId="34EAD993" w:rsidR="009D6F90" w:rsidRPr="00666283" w:rsidRDefault="009D6F90" w:rsidP="009D6F90">
      <w:pPr>
        <w:keepNext/>
        <w:spacing w:line="288" w:lineRule="auto"/>
        <w:rPr>
          <w:rFonts w:ascii="Calibri" w:hAnsi="Calibri"/>
          <w:color w:val="000000"/>
          <w:szCs w:val="22"/>
          <w:lang w:val="es-ES"/>
        </w:rPr>
      </w:pPr>
      <w:r w:rsidRPr="00AB3D35">
        <w:rPr>
          <w:rFonts w:ascii="Calibri" w:hAnsi="Calibri"/>
          <w:b/>
          <w:szCs w:val="22"/>
          <w:lang w:val="es-ES"/>
        </w:rPr>
        <w:t xml:space="preserve">BH8. </w:t>
      </w:r>
      <w:r w:rsidR="00127676">
        <w:rPr>
          <w:rFonts w:ascii="Calibri" w:hAnsi="Calibri"/>
          <w:b/>
          <w:i/>
          <w:szCs w:val="22"/>
          <w:lang w:val="es-ES"/>
        </w:rPr>
        <w:t>Anote</w:t>
      </w:r>
      <w:r w:rsidRPr="00AB3D35">
        <w:rPr>
          <w:rFonts w:ascii="Calibri" w:hAnsi="Calibri"/>
          <w:b/>
          <w:i/>
          <w:szCs w:val="22"/>
          <w:lang w:val="es-ES"/>
        </w:rPr>
        <w:t xml:space="preserve"> el número de línea del hogar del niño/a (de</w:t>
      </w:r>
      <w:r w:rsidR="00127676">
        <w:rPr>
          <w:rFonts w:ascii="Calibri" w:hAnsi="Calibri"/>
          <w:b/>
          <w:i/>
          <w:szCs w:val="22"/>
          <w:lang w:val="es-ES"/>
        </w:rPr>
        <w:t>sde</w:t>
      </w:r>
      <w:r w:rsidRPr="00AB3D35">
        <w:rPr>
          <w:rFonts w:ascii="Calibri" w:hAnsi="Calibri"/>
          <w:b/>
          <w:i/>
          <w:szCs w:val="22"/>
          <w:lang w:val="es-ES"/>
        </w:rPr>
        <w:t xml:space="preserve"> HL1)</w:t>
      </w:r>
      <w:r w:rsidRPr="00666283">
        <w:rPr>
          <w:rFonts w:ascii="Calibri" w:hAnsi="Calibri"/>
          <w:color w:val="000000"/>
          <w:szCs w:val="22"/>
          <w:lang w:val="es-ES"/>
        </w:rPr>
        <w:t xml:space="preserve"> </w:t>
      </w:r>
    </w:p>
    <w:p w14:paraId="0E5D484D" w14:textId="77777777" w:rsidR="009D6F90" w:rsidRDefault="009D6F90" w:rsidP="009D6F90">
      <w:pPr>
        <w:spacing w:line="288" w:lineRule="auto"/>
        <w:ind w:left="709"/>
        <w:rPr>
          <w:rFonts w:ascii="Calibri" w:hAnsi="Calibri"/>
          <w:color w:val="000000"/>
          <w:lang w:val="es-ES"/>
        </w:rPr>
      </w:pPr>
      <w:r w:rsidRPr="00A07574">
        <w:rPr>
          <w:rFonts w:ascii="Calibri" w:hAnsi="Calibri"/>
          <w:color w:val="000000"/>
          <w:lang w:val="es-ES"/>
        </w:rPr>
        <w:t>Escriba el</w:t>
      </w:r>
      <w:r w:rsidRPr="00A07574">
        <w:rPr>
          <w:rFonts w:ascii="Calibri" w:hAnsi="Calibri"/>
          <w:color w:val="000000"/>
          <w:szCs w:val="22"/>
          <w:lang w:val="es-ES"/>
        </w:rPr>
        <w:t xml:space="preserve"> </w:t>
      </w:r>
      <w:r w:rsidRPr="00A07574">
        <w:rPr>
          <w:rFonts w:ascii="Calibri" w:hAnsi="Calibri"/>
          <w:color w:val="000000"/>
          <w:lang w:val="es-ES"/>
        </w:rPr>
        <w:t>número de línea</w:t>
      </w:r>
      <w:r w:rsidRPr="00A07574">
        <w:rPr>
          <w:rFonts w:ascii="Calibri" w:hAnsi="Calibri"/>
          <w:color w:val="000000"/>
          <w:szCs w:val="22"/>
          <w:lang w:val="es-ES"/>
        </w:rPr>
        <w:t xml:space="preserve"> </w:t>
      </w:r>
      <w:r w:rsidRPr="00A07574">
        <w:rPr>
          <w:rFonts w:ascii="Calibri" w:hAnsi="Calibri"/>
          <w:color w:val="000000"/>
          <w:lang w:val="es-ES"/>
        </w:rPr>
        <w:t>del</w:t>
      </w:r>
      <w:r w:rsidRPr="00A07574">
        <w:rPr>
          <w:rFonts w:ascii="Calibri" w:hAnsi="Calibri"/>
          <w:color w:val="000000"/>
          <w:szCs w:val="22"/>
          <w:lang w:val="es-ES"/>
        </w:rPr>
        <w:t xml:space="preserve"> </w:t>
      </w:r>
      <w:r w:rsidRPr="00A07574">
        <w:rPr>
          <w:rFonts w:ascii="Calibri" w:hAnsi="Calibri"/>
          <w:color w:val="000000"/>
          <w:lang w:val="es-ES"/>
        </w:rPr>
        <w:t>niño</w:t>
      </w:r>
      <w:r>
        <w:rPr>
          <w:rFonts w:ascii="Calibri" w:hAnsi="Calibri"/>
          <w:color w:val="000000"/>
          <w:lang w:val="es-ES"/>
        </w:rPr>
        <w:t>/a</w:t>
      </w:r>
      <w:r w:rsidRPr="00A07574">
        <w:rPr>
          <w:rFonts w:ascii="Calibri" w:hAnsi="Calibri"/>
          <w:color w:val="000000"/>
          <w:lang w:val="es-ES"/>
        </w:rPr>
        <w:t xml:space="preserve"> de</w:t>
      </w:r>
      <w:r w:rsidRPr="00A07574">
        <w:rPr>
          <w:rFonts w:ascii="Calibri" w:hAnsi="Calibri"/>
          <w:color w:val="000000"/>
          <w:szCs w:val="22"/>
          <w:lang w:val="es-ES"/>
        </w:rPr>
        <w:t xml:space="preserve"> </w:t>
      </w:r>
      <w:r w:rsidRPr="00A07574">
        <w:rPr>
          <w:rFonts w:ascii="Calibri" w:hAnsi="Calibri"/>
          <w:color w:val="000000"/>
          <w:lang w:val="es-ES"/>
        </w:rPr>
        <w:t>HL1</w:t>
      </w:r>
      <w:r w:rsidRPr="00A07574">
        <w:rPr>
          <w:rFonts w:ascii="Calibri" w:hAnsi="Calibri"/>
          <w:color w:val="000000"/>
          <w:szCs w:val="22"/>
          <w:lang w:val="es-ES"/>
        </w:rPr>
        <w:t xml:space="preserve"> </w:t>
      </w:r>
      <w:r>
        <w:rPr>
          <w:rFonts w:ascii="Calibri" w:hAnsi="Calibri"/>
          <w:color w:val="000000"/>
          <w:lang w:val="es-ES"/>
        </w:rPr>
        <w:t>del Listado</w:t>
      </w:r>
      <w:r w:rsidRPr="00A07574">
        <w:rPr>
          <w:rFonts w:ascii="Calibri" w:hAnsi="Calibri"/>
          <w:color w:val="000000"/>
          <w:lang w:val="es-ES"/>
        </w:rPr>
        <w:t xml:space="preserve"> de</w:t>
      </w:r>
      <w:r w:rsidRPr="00A07574">
        <w:rPr>
          <w:rFonts w:ascii="Calibri" w:hAnsi="Calibri"/>
          <w:color w:val="000000"/>
          <w:szCs w:val="22"/>
          <w:lang w:val="es-ES"/>
        </w:rPr>
        <w:t xml:space="preserve"> </w:t>
      </w:r>
      <w:r>
        <w:rPr>
          <w:rFonts w:ascii="Calibri" w:hAnsi="Calibri"/>
          <w:color w:val="000000"/>
          <w:lang w:val="es-ES"/>
        </w:rPr>
        <w:t>los Miembros del H</w:t>
      </w:r>
      <w:r w:rsidRPr="00A07574">
        <w:rPr>
          <w:rFonts w:ascii="Calibri" w:hAnsi="Calibri"/>
          <w:color w:val="000000"/>
          <w:lang w:val="es-ES"/>
        </w:rPr>
        <w:t>ogar</w:t>
      </w:r>
      <w:r w:rsidRPr="00A07574">
        <w:rPr>
          <w:rFonts w:ascii="Calibri" w:hAnsi="Calibri"/>
          <w:color w:val="000000"/>
          <w:szCs w:val="22"/>
          <w:lang w:val="es-ES"/>
        </w:rPr>
        <w:t xml:space="preserve">. </w:t>
      </w:r>
      <w:r w:rsidRPr="00B02D3A">
        <w:rPr>
          <w:rFonts w:ascii="Calibri" w:hAnsi="Calibri"/>
          <w:color w:val="000000"/>
          <w:lang w:val="es-ES"/>
        </w:rPr>
        <w:t>Si el</w:t>
      </w:r>
      <w:r w:rsidRPr="00B02D3A">
        <w:rPr>
          <w:rFonts w:ascii="Calibri" w:hAnsi="Calibri"/>
          <w:color w:val="000000"/>
          <w:szCs w:val="22"/>
          <w:lang w:val="es-ES"/>
        </w:rPr>
        <w:t xml:space="preserve"> </w:t>
      </w:r>
      <w:r w:rsidRPr="00B02D3A">
        <w:rPr>
          <w:rFonts w:ascii="Calibri" w:hAnsi="Calibri"/>
          <w:color w:val="000000"/>
          <w:lang w:val="es-ES"/>
        </w:rPr>
        <w:t>niño</w:t>
      </w:r>
      <w:r>
        <w:rPr>
          <w:rFonts w:ascii="Calibri" w:hAnsi="Calibri"/>
          <w:color w:val="000000"/>
          <w:lang w:val="es-ES"/>
        </w:rPr>
        <w:t>/a</w:t>
      </w:r>
      <w:r w:rsidRPr="00B02D3A">
        <w:rPr>
          <w:rFonts w:ascii="Calibri" w:hAnsi="Calibri"/>
          <w:color w:val="000000"/>
          <w:lang w:val="es-ES"/>
        </w:rPr>
        <w:t xml:space="preserve"> no vive</w:t>
      </w:r>
      <w:r w:rsidRPr="00B02D3A">
        <w:rPr>
          <w:rFonts w:ascii="Calibri" w:hAnsi="Calibri"/>
          <w:color w:val="000000"/>
          <w:szCs w:val="22"/>
          <w:lang w:val="es-ES"/>
        </w:rPr>
        <w:t xml:space="preserve"> </w:t>
      </w:r>
      <w:r w:rsidRPr="00B02D3A">
        <w:rPr>
          <w:rFonts w:ascii="Calibri" w:hAnsi="Calibri"/>
          <w:color w:val="000000"/>
          <w:lang w:val="es-ES"/>
        </w:rPr>
        <w:t>en el hogar</w:t>
      </w:r>
      <w:r w:rsidRPr="00B02D3A">
        <w:rPr>
          <w:rFonts w:ascii="Calibri" w:hAnsi="Calibri"/>
          <w:color w:val="000000"/>
          <w:szCs w:val="22"/>
          <w:lang w:val="es-ES"/>
        </w:rPr>
        <w:t xml:space="preserve">, introduzca </w:t>
      </w:r>
      <w:r>
        <w:rPr>
          <w:rFonts w:ascii="Calibri" w:hAnsi="Calibri"/>
          <w:color w:val="000000"/>
          <w:lang w:val="es-ES"/>
        </w:rPr>
        <w:t>“</w:t>
      </w:r>
      <w:r w:rsidRPr="00B02D3A">
        <w:rPr>
          <w:rFonts w:ascii="Calibri" w:hAnsi="Calibri"/>
          <w:color w:val="000000"/>
          <w:lang w:val="es-ES"/>
        </w:rPr>
        <w:t>00</w:t>
      </w:r>
      <w:r>
        <w:rPr>
          <w:rFonts w:ascii="Calibri" w:hAnsi="Calibri"/>
          <w:color w:val="000000"/>
          <w:szCs w:val="22"/>
          <w:lang w:val="es-ES"/>
        </w:rPr>
        <w:t>”</w:t>
      </w:r>
      <w:r w:rsidRPr="00B02D3A">
        <w:rPr>
          <w:rFonts w:ascii="Calibri" w:hAnsi="Calibri"/>
          <w:color w:val="000000"/>
          <w:szCs w:val="22"/>
          <w:lang w:val="es-ES"/>
        </w:rPr>
        <w:t xml:space="preserve">. </w:t>
      </w:r>
      <w:r w:rsidRPr="00B02D3A">
        <w:rPr>
          <w:rFonts w:ascii="Calibri" w:hAnsi="Calibri"/>
          <w:color w:val="000000"/>
          <w:lang w:val="es-ES"/>
        </w:rPr>
        <w:t>Si el niño</w:t>
      </w:r>
      <w:r w:rsidRPr="00B02D3A">
        <w:rPr>
          <w:rFonts w:ascii="Calibri" w:hAnsi="Calibri"/>
          <w:color w:val="000000"/>
          <w:szCs w:val="22"/>
          <w:lang w:val="es-ES"/>
        </w:rPr>
        <w:t xml:space="preserve"> </w:t>
      </w:r>
      <w:r>
        <w:rPr>
          <w:rFonts w:ascii="Calibri" w:hAnsi="Calibri"/>
          <w:color w:val="000000"/>
          <w:lang w:val="es-ES"/>
        </w:rPr>
        <w:t>no está registrado en el Listado</w:t>
      </w:r>
      <w:r w:rsidRPr="00A07574">
        <w:rPr>
          <w:rFonts w:ascii="Calibri" w:hAnsi="Calibri"/>
          <w:color w:val="000000"/>
          <w:lang w:val="es-ES"/>
        </w:rPr>
        <w:t xml:space="preserve"> de</w:t>
      </w:r>
      <w:r w:rsidRPr="00A07574">
        <w:rPr>
          <w:rFonts w:ascii="Calibri" w:hAnsi="Calibri"/>
          <w:color w:val="000000"/>
          <w:szCs w:val="22"/>
          <w:lang w:val="es-ES"/>
        </w:rPr>
        <w:t xml:space="preserve"> </w:t>
      </w:r>
      <w:r>
        <w:rPr>
          <w:rFonts w:ascii="Calibri" w:hAnsi="Calibri"/>
          <w:color w:val="000000"/>
          <w:lang w:val="es-ES"/>
        </w:rPr>
        <w:t>los Miembros del H</w:t>
      </w:r>
      <w:r w:rsidRPr="00A07574">
        <w:rPr>
          <w:rFonts w:ascii="Calibri" w:hAnsi="Calibri"/>
          <w:color w:val="000000"/>
          <w:lang w:val="es-ES"/>
        </w:rPr>
        <w:t>ogar</w:t>
      </w:r>
      <w:r w:rsidRPr="00B02D3A">
        <w:rPr>
          <w:rFonts w:ascii="Calibri" w:hAnsi="Calibri"/>
          <w:color w:val="000000"/>
          <w:szCs w:val="22"/>
          <w:lang w:val="es-ES"/>
        </w:rPr>
        <w:t xml:space="preserve">, pero la madre </w:t>
      </w:r>
      <w:r w:rsidRPr="00B02D3A">
        <w:rPr>
          <w:rFonts w:ascii="Calibri" w:hAnsi="Calibri"/>
          <w:color w:val="000000"/>
          <w:lang w:val="es-ES"/>
        </w:rPr>
        <w:t>dice</w:t>
      </w:r>
      <w:r w:rsidRPr="00B02D3A">
        <w:rPr>
          <w:rFonts w:ascii="Calibri" w:hAnsi="Calibri"/>
          <w:color w:val="000000"/>
          <w:szCs w:val="22"/>
          <w:lang w:val="es-ES"/>
        </w:rPr>
        <w:t xml:space="preserve"> </w:t>
      </w:r>
      <w:r w:rsidRPr="00B02D3A">
        <w:rPr>
          <w:rFonts w:ascii="Calibri" w:hAnsi="Calibri"/>
          <w:color w:val="000000"/>
          <w:lang w:val="es-ES"/>
        </w:rPr>
        <w:t>que el niño</w:t>
      </w:r>
      <w:r>
        <w:rPr>
          <w:rFonts w:ascii="Calibri" w:hAnsi="Calibri"/>
          <w:color w:val="000000"/>
          <w:lang w:val="es-ES"/>
        </w:rPr>
        <w:t>/a</w:t>
      </w:r>
      <w:r w:rsidRPr="00B02D3A">
        <w:rPr>
          <w:rFonts w:ascii="Calibri" w:hAnsi="Calibri"/>
          <w:color w:val="000000"/>
          <w:lang w:val="es-ES"/>
        </w:rPr>
        <w:t xml:space="preserve"> es</w:t>
      </w:r>
      <w:r w:rsidRPr="00B02D3A">
        <w:rPr>
          <w:rFonts w:ascii="Calibri" w:hAnsi="Calibri"/>
          <w:color w:val="000000"/>
          <w:szCs w:val="22"/>
          <w:lang w:val="es-ES"/>
        </w:rPr>
        <w:t xml:space="preserve">, de hecho, </w:t>
      </w:r>
      <w:r w:rsidRPr="00B02D3A">
        <w:rPr>
          <w:rFonts w:ascii="Calibri" w:hAnsi="Calibri"/>
          <w:color w:val="000000"/>
          <w:lang w:val="es-ES"/>
        </w:rPr>
        <w:t>un residente</w:t>
      </w:r>
      <w:r w:rsidRPr="00B02D3A">
        <w:rPr>
          <w:rFonts w:ascii="Calibri" w:hAnsi="Calibri"/>
          <w:color w:val="000000"/>
          <w:szCs w:val="22"/>
          <w:lang w:val="es-ES"/>
        </w:rPr>
        <w:t xml:space="preserve"> </w:t>
      </w:r>
      <w:r w:rsidRPr="00B02D3A">
        <w:rPr>
          <w:rFonts w:ascii="Calibri" w:hAnsi="Calibri"/>
          <w:color w:val="000000"/>
          <w:lang w:val="es-ES"/>
        </w:rPr>
        <w:t>habitual</w:t>
      </w:r>
      <w:r w:rsidRPr="00B02D3A">
        <w:rPr>
          <w:rFonts w:ascii="Calibri" w:hAnsi="Calibri"/>
          <w:color w:val="000000"/>
          <w:szCs w:val="22"/>
          <w:lang w:val="es-ES"/>
        </w:rPr>
        <w:t xml:space="preserve">, agregue el </w:t>
      </w:r>
      <w:r w:rsidRPr="00B02D3A">
        <w:rPr>
          <w:rFonts w:ascii="Calibri" w:hAnsi="Calibri"/>
          <w:color w:val="000000"/>
          <w:lang w:val="es-ES"/>
        </w:rPr>
        <w:t>niño</w:t>
      </w:r>
      <w:r>
        <w:rPr>
          <w:rFonts w:ascii="Calibri" w:hAnsi="Calibri"/>
          <w:color w:val="000000"/>
          <w:lang w:val="es-ES"/>
        </w:rPr>
        <w:t>/a</w:t>
      </w:r>
      <w:r w:rsidRPr="00B02D3A">
        <w:rPr>
          <w:rFonts w:ascii="Calibri" w:hAnsi="Calibri"/>
          <w:color w:val="000000"/>
          <w:lang w:val="es-ES"/>
        </w:rPr>
        <w:t xml:space="preserve"> a</w:t>
      </w:r>
      <w:r>
        <w:rPr>
          <w:rFonts w:ascii="Calibri" w:hAnsi="Calibri"/>
          <w:color w:val="000000"/>
          <w:lang w:val="es-ES"/>
        </w:rPr>
        <w:t>l</w:t>
      </w:r>
      <w:r w:rsidRPr="00B02D3A">
        <w:rPr>
          <w:rFonts w:ascii="Calibri" w:hAnsi="Calibri"/>
          <w:color w:val="000000"/>
          <w:szCs w:val="22"/>
          <w:lang w:val="es-ES"/>
        </w:rPr>
        <w:t xml:space="preserve"> </w:t>
      </w:r>
      <w:r>
        <w:rPr>
          <w:rFonts w:ascii="Calibri" w:hAnsi="Calibri"/>
          <w:color w:val="000000"/>
          <w:lang w:val="es-ES"/>
        </w:rPr>
        <w:t>Listado</w:t>
      </w:r>
      <w:r w:rsidRPr="00A07574">
        <w:rPr>
          <w:rFonts w:ascii="Calibri" w:hAnsi="Calibri"/>
          <w:color w:val="000000"/>
          <w:lang w:val="es-ES"/>
        </w:rPr>
        <w:t xml:space="preserve"> de</w:t>
      </w:r>
      <w:r w:rsidRPr="00A07574">
        <w:rPr>
          <w:rFonts w:ascii="Calibri" w:hAnsi="Calibri"/>
          <w:color w:val="000000"/>
          <w:szCs w:val="22"/>
          <w:lang w:val="es-ES"/>
        </w:rPr>
        <w:t xml:space="preserve"> </w:t>
      </w:r>
      <w:r>
        <w:rPr>
          <w:rFonts w:ascii="Calibri" w:hAnsi="Calibri"/>
          <w:color w:val="000000"/>
          <w:lang w:val="es-ES"/>
        </w:rPr>
        <w:t>los Miembros del H</w:t>
      </w:r>
      <w:r w:rsidRPr="00A07574">
        <w:rPr>
          <w:rFonts w:ascii="Calibri" w:hAnsi="Calibri"/>
          <w:color w:val="000000"/>
          <w:lang w:val="es-ES"/>
        </w:rPr>
        <w:t>ogar</w:t>
      </w:r>
      <w:r w:rsidRPr="00B02D3A">
        <w:rPr>
          <w:rFonts w:ascii="Calibri" w:hAnsi="Calibri"/>
          <w:color w:val="000000"/>
          <w:lang w:val="es-ES"/>
        </w:rPr>
        <w:t xml:space="preserve"> y registrar el</w:t>
      </w:r>
      <w:r w:rsidRPr="00B02D3A">
        <w:rPr>
          <w:rFonts w:ascii="Calibri" w:hAnsi="Calibri"/>
          <w:color w:val="000000"/>
          <w:szCs w:val="22"/>
          <w:lang w:val="es-ES"/>
        </w:rPr>
        <w:t xml:space="preserve"> </w:t>
      </w:r>
      <w:r w:rsidRPr="00B02D3A">
        <w:rPr>
          <w:rFonts w:ascii="Calibri" w:hAnsi="Calibri"/>
          <w:color w:val="000000"/>
          <w:lang w:val="es-ES"/>
        </w:rPr>
        <w:t>número de línea en</w:t>
      </w:r>
      <w:r w:rsidRPr="00B02D3A">
        <w:rPr>
          <w:rFonts w:ascii="Calibri" w:hAnsi="Calibri"/>
          <w:color w:val="000000"/>
          <w:szCs w:val="22"/>
          <w:lang w:val="es-ES"/>
        </w:rPr>
        <w:t xml:space="preserve"> </w:t>
      </w:r>
      <w:r w:rsidRPr="00B02D3A">
        <w:rPr>
          <w:rFonts w:ascii="Calibri" w:hAnsi="Calibri"/>
          <w:color w:val="000000"/>
          <w:lang w:val="es-ES"/>
        </w:rPr>
        <w:t>BH8</w:t>
      </w:r>
      <w:r w:rsidRPr="00B02D3A">
        <w:rPr>
          <w:rFonts w:ascii="Calibri" w:hAnsi="Calibri"/>
          <w:color w:val="000000"/>
          <w:szCs w:val="22"/>
          <w:lang w:val="es-ES"/>
        </w:rPr>
        <w:t>.</w:t>
      </w:r>
      <w:r w:rsidRPr="00B02D3A">
        <w:rPr>
          <w:rFonts w:ascii="Calibri" w:hAnsi="Calibri"/>
          <w:color w:val="000000"/>
          <w:szCs w:val="22"/>
          <w:lang w:val="es-ES"/>
        </w:rPr>
        <w:br/>
      </w:r>
      <w:r w:rsidRPr="00B02D3A">
        <w:rPr>
          <w:rFonts w:ascii="Calibri" w:hAnsi="Calibri"/>
          <w:color w:val="000000"/>
          <w:szCs w:val="22"/>
          <w:lang w:val="es-ES"/>
        </w:rPr>
        <w:br/>
      </w:r>
      <w:r w:rsidRPr="00B02D3A">
        <w:rPr>
          <w:rFonts w:ascii="Calibri" w:hAnsi="Calibri"/>
          <w:color w:val="000000"/>
          <w:lang w:val="es-ES"/>
        </w:rPr>
        <w:t>Recuerde que</w:t>
      </w:r>
      <w:r w:rsidRPr="00B02D3A">
        <w:rPr>
          <w:rFonts w:ascii="Calibri" w:hAnsi="Calibri"/>
          <w:color w:val="000000"/>
          <w:szCs w:val="22"/>
          <w:lang w:val="es-ES"/>
        </w:rPr>
        <w:t xml:space="preserve"> </w:t>
      </w:r>
      <w:r w:rsidRPr="00B02D3A">
        <w:rPr>
          <w:rFonts w:ascii="Calibri" w:hAnsi="Calibri"/>
          <w:color w:val="000000"/>
          <w:lang w:val="es-ES"/>
        </w:rPr>
        <w:t xml:space="preserve">después de </w:t>
      </w:r>
      <w:r>
        <w:rPr>
          <w:rFonts w:ascii="Calibri" w:hAnsi="Calibri"/>
          <w:color w:val="000000"/>
          <w:lang w:val="es-ES"/>
        </w:rPr>
        <w:t>registrar</w:t>
      </w:r>
      <w:r w:rsidRPr="00B02D3A">
        <w:rPr>
          <w:rFonts w:ascii="Calibri" w:hAnsi="Calibri"/>
          <w:color w:val="000000"/>
          <w:szCs w:val="22"/>
          <w:lang w:val="es-ES"/>
        </w:rPr>
        <w:t xml:space="preserve"> </w:t>
      </w:r>
      <w:r w:rsidRPr="00B02D3A">
        <w:rPr>
          <w:rFonts w:ascii="Calibri" w:hAnsi="Calibri"/>
          <w:color w:val="000000"/>
          <w:lang w:val="es-ES"/>
        </w:rPr>
        <w:t>BH8</w:t>
      </w:r>
      <w:r w:rsidRPr="00B02D3A">
        <w:rPr>
          <w:rFonts w:ascii="Calibri" w:hAnsi="Calibri"/>
          <w:color w:val="000000"/>
          <w:szCs w:val="22"/>
          <w:lang w:val="es-ES"/>
        </w:rPr>
        <w:t xml:space="preserve"> </w:t>
      </w:r>
      <w:r w:rsidRPr="00B02D3A">
        <w:rPr>
          <w:rFonts w:ascii="Calibri" w:hAnsi="Calibri"/>
          <w:color w:val="000000"/>
          <w:lang w:val="es-ES"/>
        </w:rPr>
        <w:t>p</w:t>
      </w:r>
      <w:r>
        <w:rPr>
          <w:rFonts w:ascii="Calibri" w:hAnsi="Calibri"/>
          <w:color w:val="000000"/>
          <w:lang w:val="es-ES"/>
        </w:rPr>
        <w:t>ara</w:t>
      </w:r>
      <w:r w:rsidRPr="00B02D3A">
        <w:rPr>
          <w:rFonts w:ascii="Calibri" w:hAnsi="Calibri"/>
          <w:color w:val="000000"/>
          <w:lang w:val="es-ES"/>
        </w:rPr>
        <w:t xml:space="preserve"> el primer </w:t>
      </w:r>
      <w:r>
        <w:rPr>
          <w:rFonts w:ascii="Calibri" w:hAnsi="Calibri"/>
          <w:color w:val="000000"/>
          <w:lang w:val="es-ES"/>
        </w:rPr>
        <w:t>niño/a</w:t>
      </w:r>
      <w:r w:rsidRPr="00B02D3A">
        <w:rPr>
          <w:rFonts w:ascii="Calibri" w:hAnsi="Calibri"/>
          <w:color w:val="000000"/>
          <w:szCs w:val="22"/>
          <w:lang w:val="es-ES"/>
        </w:rPr>
        <w:t xml:space="preserve">, procederá </w:t>
      </w:r>
      <w:r w:rsidRPr="00B02D3A">
        <w:rPr>
          <w:rFonts w:ascii="Calibri" w:hAnsi="Calibri"/>
          <w:color w:val="000000"/>
          <w:lang w:val="es-ES"/>
        </w:rPr>
        <w:t>con</w:t>
      </w:r>
      <w:r w:rsidRPr="00B02D3A">
        <w:rPr>
          <w:rFonts w:ascii="Calibri" w:hAnsi="Calibri"/>
          <w:color w:val="000000"/>
          <w:szCs w:val="22"/>
          <w:lang w:val="es-ES"/>
        </w:rPr>
        <w:t xml:space="preserve"> </w:t>
      </w:r>
      <w:r w:rsidRPr="00B02D3A">
        <w:rPr>
          <w:rFonts w:ascii="Calibri" w:hAnsi="Calibri"/>
          <w:color w:val="000000"/>
          <w:lang w:val="es-ES"/>
        </w:rPr>
        <w:t>BH3</w:t>
      </w:r>
      <w:r w:rsidRPr="00B02D3A">
        <w:rPr>
          <w:rFonts w:ascii="Calibri" w:hAnsi="Calibri"/>
          <w:color w:val="000000"/>
          <w:szCs w:val="22"/>
          <w:lang w:val="es-ES"/>
        </w:rPr>
        <w:t xml:space="preserve"> </w:t>
      </w:r>
      <w:r w:rsidRPr="00B02D3A">
        <w:rPr>
          <w:rFonts w:ascii="Calibri" w:hAnsi="Calibri"/>
          <w:color w:val="000000"/>
          <w:lang w:val="es-ES"/>
        </w:rPr>
        <w:t>para el próximo</w:t>
      </w:r>
      <w:r w:rsidRPr="00B02D3A">
        <w:rPr>
          <w:rFonts w:ascii="Calibri" w:hAnsi="Calibri"/>
          <w:color w:val="000000"/>
          <w:szCs w:val="22"/>
          <w:lang w:val="es-ES"/>
        </w:rPr>
        <w:t xml:space="preserve"> </w:t>
      </w:r>
      <w:r>
        <w:rPr>
          <w:rFonts w:ascii="Calibri" w:hAnsi="Calibri"/>
          <w:color w:val="000000"/>
          <w:lang w:val="es-ES"/>
        </w:rPr>
        <w:t>parto</w:t>
      </w:r>
      <w:r w:rsidRPr="00B02D3A">
        <w:rPr>
          <w:rFonts w:ascii="Calibri" w:hAnsi="Calibri"/>
          <w:color w:val="000000"/>
          <w:lang w:val="es-ES"/>
        </w:rPr>
        <w:t>.</w:t>
      </w:r>
      <w:r w:rsidRPr="00B02D3A">
        <w:rPr>
          <w:rFonts w:ascii="Calibri" w:hAnsi="Calibri"/>
          <w:color w:val="000000"/>
          <w:szCs w:val="22"/>
          <w:lang w:val="es-ES"/>
        </w:rPr>
        <w:t xml:space="preserve"> </w:t>
      </w:r>
      <w:r w:rsidRPr="00B02D3A">
        <w:rPr>
          <w:rFonts w:ascii="Calibri" w:hAnsi="Calibri"/>
          <w:color w:val="000000"/>
          <w:lang w:val="es-ES"/>
        </w:rPr>
        <w:t xml:space="preserve">Después de </w:t>
      </w:r>
      <w:r>
        <w:rPr>
          <w:rFonts w:ascii="Calibri" w:hAnsi="Calibri"/>
          <w:color w:val="000000"/>
          <w:lang w:val="es-ES"/>
        </w:rPr>
        <w:t>registrar</w:t>
      </w:r>
      <w:r w:rsidRPr="00B02D3A">
        <w:rPr>
          <w:rFonts w:ascii="Calibri" w:hAnsi="Calibri"/>
          <w:color w:val="000000"/>
          <w:szCs w:val="22"/>
          <w:lang w:val="es-ES"/>
        </w:rPr>
        <w:t xml:space="preserve"> </w:t>
      </w:r>
      <w:r w:rsidRPr="00B02D3A">
        <w:rPr>
          <w:rFonts w:ascii="Calibri" w:hAnsi="Calibri"/>
          <w:color w:val="000000"/>
          <w:lang w:val="es-ES"/>
        </w:rPr>
        <w:t>BH8</w:t>
      </w:r>
      <w:r w:rsidRPr="00B02D3A">
        <w:rPr>
          <w:rFonts w:ascii="Calibri" w:hAnsi="Calibri"/>
          <w:color w:val="000000"/>
          <w:szCs w:val="22"/>
          <w:lang w:val="es-ES"/>
        </w:rPr>
        <w:t xml:space="preserve"> </w:t>
      </w:r>
      <w:r w:rsidRPr="00B02D3A">
        <w:rPr>
          <w:rFonts w:ascii="Calibri" w:hAnsi="Calibri"/>
          <w:color w:val="000000"/>
          <w:lang w:val="es-ES"/>
        </w:rPr>
        <w:t>para cualquier</w:t>
      </w:r>
      <w:r w:rsidRPr="00B02D3A">
        <w:rPr>
          <w:rFonts w:ascii="Calibri" w:hAnsi="Calibri"/>
          <w:color w:val="000000"/>
          <w:szCs w:val="22"/>
          <w:lang w:val="es-ES"/>
        </w:rPr>
        <w:t xml:space="preserve"> </w:t>
      </w:r>
      <w:r w:rsidRPr="00B02D3A">
        <w:rPr>
          <w:rFonts w:ascii="Calibri" w:hAnsi="Calibri"/>
          <w:color w:val="000000"/>
          <w:lang w:val="es-ES"/>
        </w:rPr>
        <w:t>nacimiento</w:t>
      </w:r>
      <w:r w:rsidRPr="00B02D3A">
        <w:rPr>
          <w:rFonts w:ascii="Calibri" w:hAnsi="Calibri"/>
          <w:color w:val="000000"/>
          <w:szCs w:val="22"/>
          <w:lang w:val="es-ES"/>
        </w:rPr>
        <w:t xml:space="preserve"> </w:t>
      </w:r>
      <w:r w:rsidRPr="00B02D3A">
        <w:rPr>
          <w:rFonts w:ascii="Calibri" w:hAnsi="Calibri"/>
          <w:color w:val="000000"/>
          <w:lang w:val="es-ES"/>
        </w:rPr>
        <w:t>después del</w:t>
      </w:r>
      <w:r w:rsidRPr="00B02D3A">
        <w:rPr>
          <w:rFonts w:ascii="Calibri" w:hAnsi="Calibri"/>
          <w:color w:val="000000"/>
          <w:szCs w:val="22"/>
          <w:lang w:val="es-ES"/>
        </w:rPr>
        <w:t xml:space="preserve"> </w:t>
      </w:r>
      <w:r w:rsidRPr="00B02D3A">
        <w:rPr>
          <w:rFonts w:ascii="Calibri" w:hAnsi="Calibri"/>
          <w:color w:val="000000"/>
          <w:lang w:val="es-ES"/>
        </w:rPr>
        <w:t>primer hijo</w:t>
      </w:r>
      <w:r>
        <w:rPr>
          <w:rFonts w:ascii="Calibri" w:hAnsi="Calibri"/>
          <w:color w:val="000000"/>
          <w:lang w:val="es-ES"/>
        </w:rPr>
        <w:t>/a</w:t>
      </w:r>
      <w:r w:rsidRPr="00B02D3A">
        <w:rPr>
          <w:rFonts w:ascii="Calibri" w:hAnsi="Calibri"/>
          <w:color w:val="000000"/>
          <w:lang w:val="es-ES"/>
        </w:rPr>
        <w:t>,</w:t>
      </w:r>
      <w:r w:rsidRPr="00B02D3A">
        <w:rPr>
          <w:rFonts w:ascii="Calibri" w:hAnsi="Calibri"/>
          <w:color w:val="000000"/>
          <w:szCs w:val="22"/>
          <w:lang w:val="es-ES"/>
        </w:rPr>
        <w:t xml:space="preserve"> </w:t>
      </w:r>
      <w:r w:rsidRPr="00B02D3A">
        <w:rPr>
          <w:rFonts w:ascii="Calibri" w:hAnsi="Calibri"/>
          <w:color w:val="000000"/>
          <w:lang w:val="es-ES"/>
        </w:rPr>
        <w:t>irá a</w:t>
      </w:r>
      <w:r w:rsidRPr="00B02D3A">
        <w:rPr>
          <w:rFonts w:ascii="Calibri" w:hAnsi="Calibri"/>
          <w:color w:val="000000"/>
          <w:szCs w:val="22"/>
          <w:lang w:val="es-ES"/>
        </w:rPr>
        <w:t xml:space="preserve"> </w:t>
      </w:r>
      <w:r w:rsidRPr="00B02D3A">
        <w:rPr>
          <w:rFonts w:ascii="Calibri" w:hAnsi="Calibri"/>
          <w:color w:val="000000"/>
          <w:lang w:val="es-ES"/>
        </w:rPr>
        <w:t>BH10</w:t>
      </w:r>
      <w:r w:rsidRPr="00B02D3A">
        <w:rPr>
          <w:rFonts w:ascii="Calibri" w:hAnsi="Calibri"/>
          <w:color w:val="000000"/>
          <w:szCs w:val="22"/>
          <w:lang w:val="es-ES"/>
        </w:rPr>
        <w:t xml:space="preserve">. </w:t>
      </w:r>
      <w:r>
        <w:rPr>
          <w:rFonts w:ascii="Calibri" w:hAnsi="Calibri"/>
          <w:color w:val="000000"/>
          <w:lang w:val="es-ES"/>
        </w:rPr>
        <w:t xml:space="preserve">Si </w:t>
      </w:r>
      <w:r w:rsidRPr="00B02D3A">
        <w:rPr>
          <w:rFonts w:ascii="Calibri" w:hAnsi="Calibri"/>
          <w:color w:val="000000"/>
          <w:lang w:val="es-ES"/>
        </w:rPr>
        <w:t>está siguiendo</w:t>
      </w:r>
      <w:r w:rsidRPr="00B02D3A">
        <w:rPr>
          <w:rFonts w:ascii="Calibri" w:hAnsi="Calibri"/>
          <w:color w:val="000000"/>
          <w:szCs w:val="22"/>
          <w:lang w:val="es-ES"/>
        </w:rPr>
        <w:t xml:space="preserve"> </w:t>
      </w:r>
      <w:r w:rsidRPr="00B02D3A">
        <w:rPr>
          <w:rFonts w:ascii="Calibri" w:hAnsi="Calibri"/>
          <w:color w:val="000000"/>
          <w:lang w:val="es-ES"/>
        </w:rPr>
        <w:t>los</w:t>
      </w:r>
      <w:r>
        <w:rPr>
          <w:rFonts w:ascii="Calibri" w:hAnsi="Calibri"/>
          <w:color w:val="000000"/>
          <w:lang w:val="es-ES"/>
        </w:rPr>
        <w:t xml:space="preserve"> pases</w:t>
      </w:r>
      <w:r w:rsidRPr="00B02D3A">
        <w:rPr>
          <w:rFonts w:ascii="Calibri" w:hAnsi="Calibri"/>
          <w:color w:val="000000"/>
          <w:szCs w:val="22"/>
          <w:lang w:val="es-ES"/>
        </w:rPr>
        <w:t xml:space="preserve"> </w:t>
      </w:r>
      <w:r w:rsidRPr="00B02D3A">
        <w:rPr>
          <w:rFonts w:ascii="Calibri" w:hAnsi="Calibri"/>
          <w:color w:val="000000"/>
          <w:lang w:val="es-ES"/>
        </w:rPr>
        <w:t>correctamente</w:t>
      </w:r>
      <w:r w:rsidRPr="00B02D3A">
        <w:rPr>
          <w:rFonts w:ascii="Calibri" w:hAnsi="Calibri"/>
          <w:color w:val="000000"/>
          <w:szCs w:val="22"/>
          <w:lang w:val="es-ES"/>
        </w:rPr>
        <w:t xml:space="preserve">, </w:t>
      </w:r>
      <w:r w:rsidRPr="00B02D3A">
        <w:rPr>
          <w:rFonts w:ascii="Calibri" w:hAnsi="Calibri"/>
          <w:color w:val="000000"/>
          <w:lang w:val="es-ES"/>
        </w:rPr>
        <w:t xml:space="preserve">sólo </w:t>
      </w:r>
      <w:r>
        <w:rPr>
          <w:rFonts w:ascii="Calibri" w:hAnsi="Calibri"/>
          <w:color w:val="000000"/>
          <w:lang w:val="es-ES"/>
        </w:rPr>
        <w:t>preguntará</w:t>
      </w:r>
      <w:r w:rsidRPr="00B02D3A">
        <w:rPr>
          <w:rFonts w:ascii="Calibri" w:hAnsi="Calibri"/>
          <w:color w:val="000000"/>
          <w:szCs w:val="22"/>
          <w:lang w:val="es-ES"/>
        </w:rPr>
        <w:t xml:space="preserve"> </w:t>
      </w:r>
      <w:r w:rsidRPr="00B02D3A">
        <w:rPr>
          <w:rFonts w:ascii="Calibri" w:hAnsi="Calibri"/>
          <w:color w:val="000000"/>
          <w:lang w:val="es-ES"/>
        </w:rPr>
        <w:t>BH8</w:t>
      </w:r>
      <w:r w:rsidRPr="00B02D3A">
        <w:rPr>
          <w:rFonts w:ascii="Calibri" w:hAnsi="Calibri"/>
          <w:color w:val="000000"/>
          <w:szCs w:val="22"/>
          <w:lang w:val="es-ES"/>
        </w:rPr>
        <w:t xml:space="preserve"> </w:t>
      </w:r>
      <w:r>
        <w:rPr>
          <w:rFonts w:ascii="Calibri" w:hAnsi="Calibri"/>
          <w:color w:val="000000"/>
          <w:lang w:val="es-ES"/>
        </w:rPr>
        <w:t>para hijos/as</w:t>
      </w:r>
      <w:r w:rsidRPr="00B02D3A">
        <w:rPr>
          <w:rFonts w:ascii="Calibri" w:hAnsi="Calibri"/>
          <w:color w:val="000000"/>
          <w:lang w:val="es-ES"/>
        </w:rPr>
        <w:t xml:space="preserve"> vivos</w:t>
      </w:r>
      <w:r w:rsidRPr="00B02D3A">
        <w:rPr>
          <w:rFonts w:ascii="Calibri" w:hAnsi="Calibri"/>
          <w:color w:val="000000"/>
          <w:szCs w:val="22"/>
          <w:lang w:val="es-ES"/>
        </w:rPr>
        <w:t xml:space="preserve">. </w:t>
      </w:r>
      <w:r w:rsidRPr="00B02D3A">
        <w:rPr>
          <w:rFonts w:ascii="Calibri" w:hAnsi="Calibri"/>
          <w:color w:val="000000"/>
          <w:lang w:val="es-ES"/>
        </w:rPr>
        <w:t>Tenga cuidado</w:t>
      </w:r>
      <w:r w:rsidRPr="00B02D3A">
        <w:rPr>
          <w:rFonts w:ascii="Calibri" w:hAnsi="Calibri"/>
          <w:color w:val="000000"/>
          <w:szCs w:val="22"/>
          <w:lang w:val="es-ES"/>
        </w:rPr>
        <w:t xml:space="preserve"> </w:t>
      </w:r>
      <w:r w:rsidRPr="00B02D3A">
        <w:rPr>
          <w:rFonts w:ascii="Calibri" w:hAnsi="Calibri"/>
          <w:color w:val="000000"/>
          <w:lang w:val="es-ES"/>
        </w:rPr>
        <w:t>con esto,</w:t>
      </w:r>
      <w:r w:rsidRPr="00B02D3A">
        <w:rPr>
          <w:rFonts w:ascii="Calibri" w:hAnsi="Calibri"/>
          <w:color w:val="000000"/>
          <w:szCs w:val="22"/>
          <w:lang w:val="es-ES"/>
        </w:rPr>
        <w:t xml:space="preserve"> </w:t>
      </w:r>
      <w:r w:rsidRPr="00B02D3A">
        <w:rPr>
          <w:rFonts w:ascii="Calibri" w:hAnsi="Calibri"/>
          <w:color w:val="000000"/>
          <w:lang w:val="es-ES"/>
        </w:rPr>
        <w:t>ya que los errores</w:t>
      </w:r>
      <w:r w:rsidRPr="00B02D3A">
        <w:rPr>
          <w:rFonts w:ascii="Calibri" w:hAnsi="Calibri"/>
          <w:color w:val="000000"/>
          <w:szCs w:val="22"/>
          <w:lang w:val="es-ES"/>
        </w:rPr>
        <w:t xml:space="preserve"> </w:t>
      </w:r>
      <w:r w:rsidRPr="00B02D3A">
        <w:rPr>
          <w:rFonts w:ascii="Calibri" w:hAnsi="Calibri"/>
          <w:color w:val="000000"/>
          <w:lang w:val="es-ES"/>
        </w:rPr>
        <w:t>en</w:t>
      </w:r>
      <w:r w:rsidRPr="00B02D3A">
        <w:rPr>
          <w:rFonts w:ascii="Calibri" w:hAnsi="Calibri"/>
          <w:color w:val="000000"/>
          <w:szCs w:val="22"/>
          <w:lang w:val="es-ES"/>
        </w:rPr>
        <w:t xml:space="preserve"> </w:t>
      </w:r>
      <w:r w:rsidRPr="00B02D3A">
        <w:rPr>
          <w:rFonts w:ascii="Calibri" w:hAnsi="Calibri"/>
          <w:color w:val="000000"/>
          <w:lang w:val="es-ES"/>
        </w:rPr>
        <w:t>los</w:t>
      </w:r>
      <w:r w:rsidRPr="00B02D3A">
        <w:rPr>
          <w:rFonts w:ascii="Calibri" w:hAnsi="Calibri"/>
          <w:color w:val="000000"/>
          <w:szCs w:val="22"/>
          <w:lang w:val="es-ES"/>
        </w:rPr>
        <w:t xml:space="preserve"> </w:t>
      </w:r>
      <w:r w:rsidRPr="00B02D3A">
        <w:rPr>
          <w:rFonts w:ascii="Calibri" w:hAnsi="Calibri"/>
          <w:color w:val="000000"/>
          <w:lang w:val="es-ES"/>
        </w:rPr>
        <w:t>números de línea</w:t>
      </w:r>
      <w:r w:rsidRPr="00B02D3A">
        <w:rPr>
          <w:rFonts w:ascii="Calibri" w:hAnsi="Calibri"/>
          <w:color w:val="000000"/>
          <w:szCs w:val="22"/>
          <w:lang w:val="es-ES"/>
        </w:rPr>
        <w:t xml:space="preserve"> </w:t>
      </w:r>
      <w:r w:rsidRPr="00B02D3A">
        <w:rPr>
          <w:rFonts w:ascii="Calibri" w:hAnsi="Calibri"/>
          <w:color w:val="000000"/>
          <w:lang w:val="es-ES"/>
        </w:rPr>
        <w:t>causan problemas</w:t>
      </w:r>
      <w:r w:rsidRPr="00B02D3A">
        <w:rPr>
          <w:rFonts w:ascii="Calibri" w:hAnsi="Calibri"/>
          <w:color w:val="000000"/>
          <w:szCs w:val="22"/>
          <w:lang w:val="es-ES"/>
        </w:rPr>
        <w:t xml:space="preserve"> </w:t>
      </w:r>
      <w:r w:rsidRPr="00B02D3A">
        <w:rPr>
          <w:rFonts w:ascii="Calibri" w:hAnsi="Calibri"/>
          <w:color w:val="000000"/>
          <w:lang w:val="es-ES"/>
        </w:rPr>
        <w:t>durante el procesamiento</w:t>
      </w:r>
      <w:r w:rsidRPr="00B02D3A">
        <w:rPr>
          <w:rFonts w:ascii="Calibri" w:hAnsi="Calibri"/>
          <w:color w:val="000000"/>
          <w:szCs w:val="22"/>
          <w:lang w:val="es-ES"/>
        </w:rPr>
        <w:t xml:space="preserve"> </w:t>
      </w:r>
      <w:r w:rsidRPr="00B02D3A">
        <w:rPr>
          <w:rFonts w:ascii="Calibri" w:hAnsi="Calibri"/>
          <w:color w:val="000000"/>
          <w:lang w:val="es-ES"/>
        </w:rPr>
        <w:t>de datos.</w:t>
      </w:r>
    </w:p>
    <w:p w14:paraId="2BAB7A81" w14:textId="77777777" w:rsidR="009D6F90" w:rsidRPr="00B02D3A" w:rsidRDefault="009D6F90" w:rsidP="009D6F90">
      <w:pPr>
        <w:spacing w:line="288" w:lineRule="auto"/>
        <w:ind w:left="709"/>
        <w:rPr>
          <w:rFonts w:ascii="Calibri" w:hAnsi="Calibri"/>
          <w:color w:val="000000"/>
          <w:szCs w:val="22"/>
          <w:lang w:val="es-ES"/>
        </w:rPr>
      </w:pPr>
    </w:p>
    <w:p w14:paraId="6C877A1B" w14:textId="30A99DD1" w:rsidR="009D6F90" w:rsidRPr="00666283" w:rsidRDefault="009D6F90" w:rsidP="009D6F90">
      <w:pPr>
        <w:keepNext/>
        <w:spacing w:line="288" w:lineRule="auto"/>
        <w:rPr>
          <w:rFonts w:ascii="Calibri" w:hAnsi="Calibri"/>
          <w:b/>
          <w:smallCaps/>
          <w:szCs w:val="22"/>
          <w:lang w:val="es-ES"/>
        </w:rPr>
      </w:pPr>
      <w:r w:rsidRPr="00666283">
        <w:rPr>
          <w:rFonts w:ascii="Calibri" w:hAnsi="Calibri"/>
          <w:b/>
          <w:szCs w:val="22"/>
          <w:lang w:val="es-ES"/>
        </w:rPr>
        <w:t xml:space="preserve">BH9. </w:t>
      </w:r>
      <w:r w:rsidRPr="00666283">
        <w:rPr>
          <w:rFonts w:ascii="Calibri" w:hAnsi="Calibri"/>
          <w:b/>
          <w:i/>
          <w:szCs w:val="22"/>
          <w:u w:val="single"/>
          <w:lang w:val="es-ES"/>
        </w:rPr>
        <w:t>Si</w:t>
      </w:r>
      <w:r w:rsidR="00127676">
        <w:rPr>
          <w:rFonts w:ascii="Calibri" w:hAnsi="Calibri"/>
          <w:b/>
          <w:i/>
          <w:szCs w:val="22"/>
          <w:u w:val="single"/>
          <w:lang w:val="es-ES"/>
        </w:rPr>
        <w:t xml:space="preserve"> ha</w:t>
      </w:r>
      <w:r w:rsidRPr="00666283">
        <w:rPr>
          <w:rFonts w:ascii="Calibri" w:hAnsi="Calibri"/>
          <w:b/>
          <w:i/>
          <w:szCs w:val="22"/>
          <w:u w:val="single"/>
          <w:lang w:val="es-ES"/>
        </w:rPr>
        <w:t xml:space="preserve"> falleci</w:t>
      </w:r>
      <w:r w:rsidR="00127676">
        <w:rPr>
          <w:rFonts w:ascii="Calibri" w:hAnsi="Calibri"/>
          <w:b/>
          <w:i/>
          <w:szCs w:val="22"/>
          <w:u w:val="single"/>
          <w:lang w:val="es-ES"/>
        </w:rPr>
        <w:t>do</w:t>
      </w:r>
      <w:r w:rsidRPr="00666283">
        <w:rPr>
          <w:rFonts w:ascii="Calibri" w:hAnsi="Calibri"/>
          <w:b/>
          <w:i/>
          <w:szCs w:val="22"/>
          <w:u w:val="single"/>
          <w:lang w:val="es-ES"/>
        </w:rPr>
        <w:t>, ¿</w:t>
      </w:r>
      <w:r w:rsidRPr="00666283">
        <w:rPr>
          <w:rFonts w:ascii="Calibri" w:hAnsi="Calibri"/>
          <w:b/>
          <w:smallCaps/>
          <w:szCs w:val="22"/>
          <w:lang w:val="es-ES"/>
        </w:rPr>
        <w:t xml:space="preserve">Qué edad tenía </w:t>
      </w:r>
      <w:r w:rsidRPr="00666283">
        <w:rPr>
          <w:rFonts w:ascii="Calibri" w:hAnsi="Calibri"/>
          <w:b/>
          <w:i/>
          <w:szCs w:val="22"/>
          <w:lang w:val="es-ES"/>
        </w:rPr>
        <w:t>(n</w:t>
      </w:r>
      <w:r>
        <w:rPr>
          <w:rFonts w:ascii="Calibri" w:hAnsi="Calibri"/>
          <w:b/>
          <w:i/>
          <w:szCs w:val="22"/>
          <w:lang w:val="es-ES"/>
        </w:rPr>
        <w:t>ombre</w:t>
      </w:r>
      <w:r w:rsidRPr="00666283">
        <w:rPr>
          <w:rFonts w:ascii="Calibri" w:hAnsi="Calibri"/>
          <w:b/>
          <w:i/>
          <w:szCs w:val="22"/>
          <w:lang w:val="es-ES"/>
        </w:rPr>
        <w:t>)</w:t>
      </w:r>
      <w:r w:rsidRPr="00666283">
        <w:rPr>
          <w:rFonts w:ascii="Calibri" w:hAnsi="Calibri"/>
          <w:b/>
          <w:smallCaps/>
          <w:szCs w:val="22"/>
          <w:lang w:val="es-ES"/>
        </w:rPr>
        <w:t xml:space="preserve"> cuando falleció? </w:t>
      </w:r>
    </w:p>
    <w:p w14:paraId="24645672" w14:textId="77777777" w:rsidR="009D6F90" w:rsidRPr="00666283" w:rsidRDefault="009D6F90" w:rsidP="009D6F90">
      <w:pPr>
        <w:spacing w:line="288" w:lineRule="auto"/>
        <w:rPr>
          <w:rFonts w:ascii="Calibri" w:hAnsi="Calibri"/>
          <w:szCs w:val="22"/>
          <w:lang w:val="es-ES"/>
        </w:rPr>
      </w:pPr>
      <w:r w:rsidRPr="00666283">
        <w:rPr>
          <w:rFonts w:ascii="Calibri" w:hAnsi="Calibri"/>
          <w:lang w:val="es-ES"/>
        </w:rPr>
        <w:t>Si</w:t>
      </w:r>
      <w:r w:rsidRPr="00666283">
        <w:rPr>
          <w:rFonts w:ascii="Calibri" w:hAnsi="Calibri"/>
          <w:szCs w:val="22"/>
          <w:lang w:val="es-ES"/>
        </w:rPr>
        <w:t xml:space="preserve"> </w:t>
      </w:r>
      <w:r w:rsidRPr="00666283">
        <w:rPr>
          <w:rFonts w:ascii="Calibri" w:hAnsi="Calibri"/>
          <w:lang w:val="es-ES"/>
        </w:rPr>
        <w:t>"</w:t>
      </w:r>
      <w:r w:rsidRPr="00666283">
        <w:rPr>
          <w:rFonts w:ascii="Calibri" w:hAnsi="Calibri"/>
          <w:szCs w:val="22"/>
          <w:lang w:val="es-ES"/>
        </w:rPr>
        <w:t>1 año", indague: ¿</w:t>
      </w:r>
      <w:r w:rsidRPr="00666283">
        <w:rPr>
          <w:rFonts w:ascii="Calibri" w:hAnsi="Calibri"/>
          <w:b/>
          <w:smallCaps/>
          <w:szCs w:val="22"/>
          <w:lang w:val="es-ES"/>
        </w:rPr>
        <w:t xml:space="preserve">Cuántos meses tenía </w:t>
      </w:r>
      <w:r w:rsidRPr="00666283">
        <w:rPr>
          <w:rFonts w:ascii="Calibri" w:hAnsi="Calibri"/>
          <w:b/>
          <w:i/>
          <w:szCs w:val="22"/>
          <w:lang w:val="es-ES"/>
        </w:rPr>
        <w:t>(nombre</w:t>
      </w:r>
      <w:r w:rsidRPr="00666283">
        <w:rPr>
          <w:rFonts w:ascii="Calibri" w:hAnsi="Calibri"/>
          <w:i/>
          <w:szCs w:val="22"/>
          <w:lang w:val="es-ES"/>
        </w:rPr>
        <w:t>)</w:t>
      </w:r>
      <w:r w:rsidRPr="00666283">
        <w:rPr>
          <w:rFonts w:ascii="Calibri" w:hAnsi="Calibri"/>
          <w:b/>
          <w:smallCaps/>
          <w:szCs w:val="22"/>
          <w:lang w:val="es-ES"/>
        </w:rPr>
        <w:t>?</w:t>
      </w:r>
    </w:p>
    <w:p w14:paraId="385517F9" w14:textId="77777777" w:rsidR="009D6F90" w:rsidRPr="00B02D3A" w:rsidRDefault="009D6F90" w:rsidP="009D6F90">
      <w:pPr>
        <w:spacing w:line="288" w:lineRule="auto"/>
        <w:ind w:left="709"/>
        <w:rPr>
          <w:rFonts w:ascii="Calibri" w:hAnsi="Calibri"/>
          <w:lang w:val="es-ES"/>
        </w:rPr>
      </w:pPr>
      <w:r w:rsidRPr="00666283">
        <w:rPr>
          <w:rFonts w:ascii="Calibri" w:hAnsi="Calibri"/>
          <w:szCs w:val="22"/>
          <w:lang w:val="es-ES"/>
        </w:rPr>
        <w:br/>
      </w:r>
      <w:r>
        <w:rPr>
          <w:rFonts w:ascii="Calibri" w:hAnsi="Calibri"/>
          <w:lang w:val="es-ES"/>
        </w:rPr>
        <w:t>En el caso de</w:t>
      </w:r>
      <w:r w:rsidRPr="00B02D3A">
        <w:rPr>
          <w:rFonts w:ascii="Calibri" w:hAnsi="Calibri"/>
          <w:lang w:val="es-ES"/>
        </w:rPr>
        <w:t xml:space="preserve"> los niños</w:t>
      </w:r>
      <w:r>
        <w:rPr>
          <w:rFonts w:ascii="Calibri" w:hAnsi="Calibri"/>
          <w:lang w:val="es-ES"/>
        </w:rPr>
        <w:t>/as</w:t>
      </w:r>
      <w:r w:rsidRPr="00B02D3A">
        <w:rPr>
          <w:rFonts w:ascii="Calibri" w:hAnsi="Calibri"/>
          <w:szCs w:val="22"/>
          <w:lang w:val="es-ES"/>
        </w:rPr>
        <w:t xml:space="preserve"> </w:t>
      </w:r>
      <w:r w:rsidRPr="00B02D3A">
        <w:rPr>
          <w:rFonts w:ascii="Calibri" w:hAnsi="Calibri"/>
          <w:lang w:val="es-ES"/>
        </w:rPr>
        <w:t>que ha</w:t>
      </w:r>
      <w:r>
        <w:rPr>
          <w:rFonts w:ascii="Calibri" w:hAnsi="Calibri"/>
          <w:lang w:val="es-ES"/>
        </w:rPr>
        <w:t>ya</w:t>
      </w:r>
      <w:r w:rsidRPr="00B02D3A">
        <w:rPr>
          <w:rFonts w:ascii="Calibri" w:hAnsi="Calibri"/>
          <w:lang w:val="es-ES"/>
        </w:rPr>
        <w:t xml:space="preserve">n </w:t>
      </w:r>
      <w:r>
        <w:rPr>
          <w:rFonts w:ascii="Calibri" w:hAnsi="Calibri"/>
          <w:lang w:val="es-ES"/>
        </w:rPr>
        <w:t>fallecido</w:t>
      </w:r>
      <w:r w:rsidRPr="00B02D3A">
        <w:rPr>
          <w:rFonts w:ascii="Calibri" w:hAnsi="Calibri"/>
          <w:szCs w:val="22"/>
          <w:lang w:val="es-ES"/>
        </w:rPr>
        <w:t xml:space="preserve">, </w:t>
      </w:r>
      <w:r>
        <w:rPr>
          <w:rFonts w:ascii="Calibri" w:hAnsi="Calibri"/>
          <w:szCs w:val="22"/>
          <w:lang w:val="es-ES"/>
        </w:rPr>
        <w:t>usted</w:t>
      </w:r>
      <w:r w:rsidRPr="00B02D3A">
        <w:rPr>
          <w:rFonts w:ascii="Calibri" w:hAnsi="Calibri"/>
          <w:szCs w:val="22"/>
          <w:lang w:val="es-ES"/>
        </w:rPr>
        <w:t xml:space="preserve"> debe </w:t>
      </w:r>
      <w:r w:rsidRPr="00B02D3A">
        <w:rPr>
          <w:rFonts w:ascii="Calibri" w:hAnsi="Calibri"/>
          <w:lang w:val="es-ES"/>
        </w:rPr>
        <w:t>registrar la información sobre</w:t>
      </w:r>
      <w:r w:rsidRPr="00B02D3A">
        <w:rPr>
          <w:rFonts w:ascii="Calibri" w:hAnsi="Calibri"/>
          <w:szCs w:val="22"/>
          <w:lang w:val="es-ES"/>
        </w:rPr>
        <w:t xml:space="preserve"> </w:t>
      </w:r>
      <w:r w:rsidRPr="00B02D3A">
        <w:rPr>
          <w:rFonts w:ascii="Calibri" w:hAnsi="Calibri"/>
          <w:lang w:val="es-ES"/>
        </w:rPr>
        <w:t>la edad</w:t>
      </w:r>
      <w:r w:rsidRPr="00B02D3A">
        <w:rPr>
          <w:rFonts w:ascii="Calibri" w:hAnsi="Calibri"/>
          <w:szCs w:val="22"/>
          <w:lang w:val="es-ES"/>
        </w:rPr>
        <w:t xml:space="preserve">, aunque la información </w:t>
      </w:r>
      <w:r>
        <w:rPr>
          <w:rFonts w:ascii="Calibri" w:hAnsi="Calibri"/>
          <w:lang w:val="es-ES"/>
        </w:rPr>
        <w:t>sea</w:t>
      </w:r>
      <w:r w:rsidRPr="00B02D3A">
        <w:rPr>
          <w:rFonts w:ascii="Calibri" w:hAnsi="Calibri"/>
          <w:lang w:val="es-ES"/>
        </w:rPr>
        <w:t xml:space="preserve"> sólo </w:t>
      </w:r>
      <w:r>
        <w:rPr>
          <w:rFonts w:ascii="Calibri" w:hAnsi="Calibri"/>
          <w:lang w:val="es-ES"/>
        </w:rPr>
        <w:t>un mejor estimado</w:t>
      </w:r>
      <w:r w:rsidRPr="00B02D3A">
        <w:rPr>
          <w:rFonts w:ascii="Calibri" w:hAnsi="Calibri"/>
          <w:szCs w:val="22"/>
          <w:lang w:val="es-ES"/>
        </w:rPr>
        <w:t xml:space="preserve">. </w:t>
      </w:r>
      <w:r>
        <w:rPr>
          <w:rFonts w:ascii="Calibri" w:hAnsi="Calibri"/>
          <w:lang w:val="es-ES"/>
        </w:rPr>
        <w:t>La</w:t>
      </w:r>
      <w:r w:rsidRPr="00B02D3A">
        <w:rPr>
          <w:rFonts w:ascii="Calibri" w:hAnsi="Calibri"/>
          <w:szCs w:val="22"/>
          <w:lang w:val="es-ES"/>
        </w:rPr>
        <w:t xml:space="preserve"> </w:t>
      </w:r>
      <w:r w:rsidRPr="00B02D3A">
        <w:rPr>
          <w:rFonts w:ascii="Calibri" w:hAnsi="Calibri"/>
          <w:lang w:val="es-ES"/>
        </w:rPr>
        <w:t>información de</w:t>
      </w:r>
      <w:r w:rsidRPr="00B02D3A">
        <w:rPr>
          <w:rFonts w:ascii="Calibri" w:hAnsi="Calibri"/>
          <w:szCs w:val="22"/>
          <w:lang w:val="es-ES"/>
        </w:rPr>
        <w:t xml:space="preserve"> </w:t>
      </w:r>
      <w:r>
        <w:rPr>
          <w:rFonts w:ascii="Calibri" w:hAnsi="Calibri"/>
          <w:lang w:val="es-ES"/>
        </w:rPr>
        <w:t>la edad al morir</w:t>
      </w:r>
      <w:r w:rsidRPr="00B02D3A">
        <w:rPr>
          <w:rFonts w:ascii="Calibri" w:hAnsi="Calibri"/>
          <w:szCs w:val="22"/>
          <w:lang w:val="es-ES"/>
        </w:rPr>
        <w:t xml:space="preserve"> </w:t>
      </w:r>
      <w:r w:rsidRPr="00B02D3A">
        <w:rPr>
          <w:rFonts w:ascii="Calibri" w:hAnsi="Calibri"/>
          <w:lang w:val="es-ES"/>
        </w:rPr>
        <w:t>se registra</w:t>
      </w:r>
      <w:r w:rsidRPr="00B02D3A">
        <w:rPr>
          <w:rFonts w:ascii="Calibri" w:hAnsi="Calibri"/>
          <w:szCs w:val="22"/>
          <w:lang w:val="es-ES"/>
        </w:rPr>
        <w:t xml:space="preserve"> </w:t>
      </w:r>
      <w:r w:rsidRPr="00B02D3A">
        <w:rPr>
          <w:rFonts w:ascii="Calibri" w:hAnsi="Calibri"/>
          <w:lang w:val="es-ES"/>
        </w:rPr>
        <w:t>en</w:t>
      </w:r>
      <w:r w:rsidRPr="00B02D3A">
        <w:rPr>
          <w:rFonts w:ascii="Calibri" w:hAnsi="Calibri"/>
          <w:szCs w:val="22"/>
          <w:lang w:val="es-ES"/>
        </w:rPr>
        <w:t xml:space="preserve"> </w:t>
      </w:r>
      <w:r w:rsidRPr="00B02D3A">
        <w:rPr>
          <w:rFonts w:ascii="Calibri" w:hAnsi="Calibri"/>
          <w:lang w:val="es-ES"/>
        </w:rPr>
        <w:t>días</w:t>
      </w:r>
      <w:r w:rsidRPr="00B02D3A">
        <w:rPr>
          <w:rFonts w:ascii="Calibri" w:hAnsi="Calibri"/>
          <w:szCs w:val="22"/>
          <w:lang w:val="es-ES"/>
        </w:rPr>
        <w:t xml:space="preserve">, meses </w:t>
      </w:r>
      <w:r w:rsidRPr="00666283">
        <w:rPr>
          <w:rFonts w:ascii="Calibri" w:hAnsi="Calibri"/>
          <w:szCs w:val="22"/>
          <w:u w:val="single"/>
          <w:lang w:val="es-ES"/>
        </w:rPr>
        <w:t>o</w:t>
      </w:r>
      <w:r w:rsidRPr="00B02D3A">
        <w:rPr>
          <w:rFonts w:ascii="Calibri" w:hAnsi="Calibri"/>
          <w:szCs w:val="22"/>
          <w:lang w:val="es-ES"/>
        </w:rPr>
        <w:t xml:space="preserve"> </w:t>
      </w:r>
      <w:r w:rsidRPr="00B02D3A">
        <w:rPr>
          <w:rFonts w:ascii="Calibri" w:hAnsi="Calibri"/>
          <w:lang w:val="es-ES"/>
        </w:rPr>
        <w:t>años</w:t>
      </w:r>
      <w:r w:rsidRPr="00B02D3A">
        <w:rPr>
          <w:rFonts w:ascii="Calibri" w:hAnsi="Calibri"/>
          <w:szCs w:val="22"/>
          <w:lang w:val="es-ES"/>
        </w:rPr>
        <w:t xml:space="preserve">, de acuerdo con </w:t>
      </w:r>
      <w:r w:rsidRPr="00B02D3A">
        <w:rPr>
          <w:rFonts w:ascii="Calibri" w:hAnsi="Calibri"/>
          <w:lang w:val="es-ES"/>
        </w:rPr>
        <w:t>un conjunto específico de</w:t>
      </w:r>
      <w:r w:rsidRPr="00B02D3A">
        <w:rPr>
          <w:rFonts w:ascii="Calibri" w:hAnsi="Calibri"/>
          <w:szCs w:val="22"/>
          <w:lang w:val="es-ES"/>
        </w:rPr>
        <w:t xml:space="preserve"> </w:t>
      </w:r>
      <w:r w:rsidRPr="00B02D3A">
        <w:rPr>
          <w:rFonts w:ascii="Calibri" w:hAnsi="Calibri"/>
          <w:lang w:val="es-ES"/>
        </w:rPr>
        <w:t>reglas:</w:t>
      </w:r>
    </w:p>
    <w:p w14:paraId="33858D04" w14:textId="77777777" w:rsidR="009D6F90" w:rsidRDefault="009D6F90" w:rsidP="009D6F90">
      <w:pPr>
        <w:pStyle w:val="ListParagraph"/>
        <w:numPr>
          <w:ilvl w:val="0"/>
          <w:numId w:val="39"/>
        </w:numPr>
        <w:spacing w:line="288" w:lineRule="auto"/>
        <w:contextualSpacing/>
        <w:rPr>
          <w:rFonts w:ascii="Calibri" w:hAnsi="Calibri"/>
          <w:szCs w:val="22"/>
          <w:lang w:val="es-ES"/>
        </w:rPr>
      </w:pPr>
      <w:r w:rsidRPr="00A07574">
        <w:rPr>
          <w:rFonts w:ascii="Calibri" w:hAnsi="Calibri"/>
          <w:lang w:val="es-ES"/>
        </w:rPr>
        <w:t>Si el</w:t>
      </w:r>
      <w:r w:rsidRPr="00A07574">
        <w:rPr>
          <w:rFonts w:ascii="Calibri" w:hAnsi="Calibri"/>
          <w:szCs w:val="22"/>
          <w:lang w:val="es-ES"/>
        </w:rPr>
        <w:t xml:space="preserve"> </w:t>
      </w:r>
      <w:r w:rsidRPr="00A07574">
        <w:rPr>
          <w:rFonts w:ascii="Calibri" w:hAnsi="Calibri"/>
          <w:lang w:val="es-ES"/>
        </w:rPr>
        <w:t>niño</w:t>
      </w:r>
      <w:r>
        <w:rPr>
          <w:rFonts w:ascii="Calibri" w:hAnsi="Calibri"/>
          <w:lang w:val="es-ES"/>
        </w:rPr>
        <w:t>/a</w:t>
      </w:r>
      <w:r w:rsidRPr="00A07574">
        <w:rPr>
          <w:rFonts w:ascii="Calibri" w:hAnsi="Calibri"/>
          <w:lang w:val="es-ES"/>
        </w:rPr>
        <w:t xml:space="preserve"> </w:t>
      </w:r>
      <w:r>
        <w:rPr>
          <w:rFonts w:ascii="Calibri" w:hAnsi="Calibri"/>
          <w:lang w:val="es-ES"/>
        </w:rPr>
        <w:t>tenía menos de</w:t>
      </w:r>
      <w:r w:rsidRPr="00A07574">
        <w:rPr>
          <w:rFonts w:ascii="Calibri" w:hAnsi="Calibri"/>
          <w:lang w:val="es-ES"/>
        </w:rPr>
        <w:t xml:space="preserve"> un mes</w:t>
      </w:r>
      <w:r w:rsidRPr="00A07574">
        <w:rPr>
          <w:rFonts w:ascii="Calibri" w:hAnsi="Calibri"/>
          <w:szCs w:val="22"/>
          <w:lang w:val="es-ES"/>
        </w:rPr>
        <w:t xml:space="preserve"> </w:t>
      </w:r>
      <w:r>
        <w:rPr>
          <w:rFonts w:ascii="Calibri" w:hAnsi="Calibri"/>
          <w:lang w:val="es-ES"/>
        </w:rPr>
        <w:t>al fallecer</w:t>
      </w:r>
      <w:r w:rsidRPr="00A07574">
        <w:rPr>
          <w:rFonts w:ascii="Calibri" w:hAnsi="Calibri"/>
          <w:szCs w:val="22"/>
          <w:lang w:val="es-ES"/>
        </w:rPr>
        <w:t xml:space="preserve">, </w:t>
      </w:r>
      <w:r>
        <w:rPr>
          <w:rFonts w:ascii="Calibri" w:hAnsi="Calibri"/>
          <w:szCs w:val="22"/>
          <w:lang w:val="es-ES"/>
        </w:rPr>
        <w:t xml:space="preserve">marque con un </w:t>
      </w:r>
      <w:r w:rsidRPr="00A07574">
        <w:rPr>
          <w:rFonts w:ascii="Calibri" w:hAnsi="Calibri"/>
          <w:szCs w:val="22"/>
          <w:lang w:val="es-ES"/>
        </w:rPr>
        <w:t xml:space="preserve">círculo </w:t>
      </w:r>
      <w:r>
        <w:rPr>
          <w:rFonts w:ascii="Calibri" w:hAnsi="Calibri"/>
          <w:lang w:val="es-ES"/>
        </w:rPr>
        <w:t xml:space="preserve">“1” </w:t>
      </w:r>
      <w:r w:rsidRPr="00A07574">
        <w:rPr>
          <w:rFonts w:ascii="Calibri" w:hAnsi="Calibri"/>
          <w:lang w:val="es-ES"/>
        </w:rPr>
        <w:t>y</w:t>
      </w:r>
      <w:r w:rsidRPr="00A07574">
        <w:rPr>
          <w:rFonts w:ascii="Calibri" w:hAnsi="Calibri"/>
          <w:szCs w:val="22"/>
          <w:lang w:val="es-ES"/>
        </w:rPr>
        <w:t xml:space="preserve"> </w:t>
      </w:r>
      <w:r w:rsidRPr="00A07574">
        <w:rPr>
          <w:rFonts w:ascii="Calibri" w:hAnsi="Calibri"/>
          <w:lang w:val="es-ES"/>
        </w:rPr>
        <w:t>escrib</w:t>
      </w:r>
      <w:r>
        <w:rPr>
          <w:rFonts w:ascii="Calibri" w:hAnsi="Calibri"/>
          <w:lang w:val="es-ES"/>
        </w:rPr>
        <w:t>a</w:t>
      </w:r>
      <w:r w:rsidRPr="00A07574">
        <w:rPr>
          <w:rFonts w:ascii="Calibri" w:hAnsi="Calibri"/>
          <w:szCs w:val="22"/>
          <w:lang w:val="es-ES"/>
        </w:rPr>
        <w:t xml:space="preserve"> </w:t>
      </w:r>
      <w:r w:rsidRPr="00A07574">
        <w:rPr>
          <w:rFonts w:ascii="Calibri" w:hAnsi="Calibri"/>
          <w:lang w:val="es-ES"/>
        </w:rPr>
        <w:t>la respuesta en</w:t>
      </w:r>
      <w:r w:rsidRPr="00A07574">
        <w:rPr>
          <w:rFonts w:ascii="Calibri" w:hAnsi="Calibri"/>
          <w:szCs w:val="22"/>
          <w:lang w:val="es-ES"/>
        </w:rPr>
        <w:t xml:space="preserve"> </w:t>
      </w:r>
      <w:r>
        <w:rPr>
          <w:rFonts w:ascii="Calibri" w:hAnsi="Calibri"/>
          <w:lang w:val="es-ES"/>
        </w:rPr>
        <w:t>"D</w:t>
      </w:r>
      <w:r w:rsidRPr="00A07574">
        <w:rPr>
          <w:rFonts w:ascii="Calibri" w:hAnsi="Calibri"/>
          <w:lang w:val="es-ES"/>
        </w:rPr>
        <w:t>ías"</w:t>
      </w:r>
      <w:r w:rsidRPr="00A07574">
        <w:rPr>
          <w:rFonts w:ascii="Calibri" w:hAnsi="Calibri"/>
          <w:szCs w:val="22"/>
          <w:lang w:val="es-ES"/>
        </w:rPr>
        <w:t xml:space="preserve"> </w:t>
      </w:r>
      <w:r w:rsidRPr="00A07574">
        <w:rPr>
          <w:rFonts w:ascii="Calibri" w:hAnsi="Calibri"/>
          <w:lang w:val="es-ES"/>
        </w:rPr>
        <w:t>en el</w:t>
      </w:r>
      <w:r w:rsidRPr="00A07574">
        <w:rPr>
          <w:rFonts w:ascii="Calibri" w:hAnsi="Calibri"/>
          <w:szCs w:val="22"/>
          <w:lang w:val="es-ES"/>
        </w:rPr>
        <w:t xml:space="preserve"> </w:t>
      </w:r>
      <w:r w:rsidRPr="00A07574">
        <w:rPr>
          <w:rFonts w:ascii="Calibri" w:hAnsi="Calibri"/>
          <w:lang w:val="es-ES"/>
        </w:rPr>
        <w:t>espacio provisto,</w:t>
      </w:r>
      <w:r w:rsidRPr="00A07574">
        <w:rPr>
          <w:rFonts w:ascii="Calibri" w:hAnsi="Calibri"/>
          <w:szCs w:val="22"/>
          <w:lang w:val="es-ES"/>
        </w:rPr>
        <w:t xml:space="preserve"> </w:t>
      </w:r>
      <w:r w:rsidRPr="00A07574">
        <w:rPr>
          <w:rFonts w:ascii="Calibri" w:hAnsi="Calibri"/>
          <w:lang w:val="es-ES"/>
        </w:rPr>
        <w:t>si fuera necesario</w:t>
      </w:r>
      <w:r w:rsidRPr="00A07574">
        <w:rPr>
          <w:rFonts w:ascii="Calibri" w:hAnsi="Calibri"/>
          <w:szCs w:val="22"/>
          <w:lang w:val="es-ES"/>
        </w:rPr>
        <w:t xml:space="preserve">, </w:t>
      </w:r>
      <w:r w:rsidRPr="00A07574">
        <w:rPr>
          <w:rFonts w:ascii="Calibri" w:hAnsi="Calibri"/>
          <w:lang w:val="es-ES"/>
        </w:rPr>
        <w:t>con un</w:t>
      </w:r>
      <w:r w:rsidRPr="00A07574">
        <w:rPr>
          <w:rFonts w:ascii="Calibri" w:hAnsi="Calibri"/>
          <w:szCs w:val="22"/>
          <w:lang w:val="es-ES"/>
        </w:rPr>
        <w:t xml:space="preserve"> </w:t>
      </w:r>
      <w:r w:rsidRPr="00A07574">
        <w:rPr>
          <w:rFonts w:ascii="Calibri" w:hAnsi="Calibri"/>
          <w:lang w:val="es-ES"/>
        </w:rPr>
        <w:t>cero a la izquierda</w:t>
      </w:r>
      <w:r w:rsidRPr="00A07574">
        <w:rPr>
          <w:rFonts w:ascii="Calibri" w:hAnsi="Calibri"/>
          <w:szCs w:val="22"/>
          <w:lang w:val="es-ES"/>
        </w:rPr>
        <w:t xml:space="preserve">, </w:t>
      </w:r>
      <w:r>
        <w:rPr>
          <w:rFonts w:ascii="Calibri" w:hAnsi="Calibri"/>
          <w:szCs w:val="22"/>
          <w:lang w:val="es-ES"/>
        </w:rPr>
        <w:t xml:space="preserve">como, </w:t>
      </w:r>
      <w:r w:rsidRPr="00A07574">
        <w:rPr>
          <w:rFonts w:ascii="Calibri" w:hAnsi="Calibri"/>
          <w:lang w:val="es-ES"/>
        </w:rPr>
        <w:t>por ejemplo, "</w:t>
      </w:r>
      <w:r w:rsidRPr="00A07574">
        <w:rPr>
          <w:rFonts w:ascii="Calibri" w:hAnsi="Calibri"/>
          <w:szCs w:val="22"/>
          <w:lang w:val="es-ES"/>
        </w:rPr>
        <w:t>08".</w:t>
      </w:r>
    </w:p>
    <w:p w14:paraId="257F98F6" w14:textId="77777777" w:rsidR="008E70C2" w:rsidRPr="008E70C2" w:rsidRDefault="009D6F90" w:rsidP="008E70C2">
      <w:pPr>
        <w:pStyle w:val="ListParagraph"/>
        <w:numPr>
          <w:ilvl w:val="0"/>
          <w:numId w:val="39"/>
        </w:numPr>
        <w:spacing w:line="288" w:lineRule="auto"/>
        <w:contextualSpacing/>
        <w:rPr>
          <w:rFonts w:ascii="Calibri" w:hAnsi="Calibri"/>
          <w:szCs w:val="22"/>
          <w:lang w:val="es-ES"/>
        </w:rPr>
      </w:pPr>
      <w:r w:rsidRPr="00A07574">
        <w:rPr>
          <w:rFonts w:ascii="Calibri" w:hAnsi="Calibri"/>
          <w:lang w:val="es-ES"/>
        </w:rPr>
        <w:t>Si el</w:t>
      </w:r>
      <w:r w:rsidRPr="00A07574">
        <w:rPr>
          <w:rFonts w:ascii="Calibri" w:hAnsi="Calibri"/>
          <w:szCs w:val="22"/>
          <w:lang w:val="es-ES"/>
        </w:rPr>
        <w:t xml:space="preserve"> </w:t>
      </w:r>
      <w:r w:rsidRPr="00A07574">
        <w:rPr>
          <w:rFonts w:ascii="Calibri" w:hAnsi="Calibri"/>
          <w:lang w:val="es-ES"/>
        </w:rPr>
        <w:t>niño</w:t>
      </w:r>
      <w:r>
        <w:rPr>
          <w:rFonts w:ascii="Calibri" w:hAnsi="Calibri"/>
          <w:lang w:val="es-ES"/>
        </w:rPr>
        <w:t>/a</w:t>
      </w:r>
      <w:r w:rsidRPr="00A07574">
        <w:rPr>
          <w:rFonts w:ascii="Calibri" w:hAnsi="Calibri"/>
          <w:lang w:val="es-ES"/>
        </w:rPr>
        <w:t xml:space="preserve"> </w:t>
      </w:r>
      <w:r>
        <w:rPr>
          <w:rFonts w:ascii="Calibri" w:hAnsi="Calibri"/>
          <w:lang w:val="es-ES"/>
        </w:rPr>
        <w:t>tenía menos</w:t>
      </w:r>
      <w:r w:rsidRPr="00A07574">
        <w:rPr>
          <w:rFonts w:ascii="Calibri" w:hAnsi="Calibri"/>
          <w:szCs w:val="22"/>
          <w:lang w:val="es-ES"/>
        </w:rPr>
        <w:t xml:space="preserve"> </w:t>
      </w:r>
      <w:r w:rsidRPr="00A07574">
        <w:rPr>
          <w:rFonts w:ascii="Calibri" w:hAnsi="Calibri"/>
          <w:lang w:val="es-ES"/>
        </w:rPr>
        <w:t>de dos</w:t>
      </w:r>
      <w:r w:rsidRPr="00A07574">
        <w:rPr>
          <w:rFonts w:ascii="Calibri" w:hAnsi="Calibri"/>
          <w:szCs w:val="22"/>
          <w:lang w:val="es-ES"/>
        </w:rPr>
        <w:t xml:space="preserve"> </w:t>
      </w:r>
      <w:r w:rsidRPr="00A07574">
        <w:rPr>
          <w:rFonts w:ascii="Calibri" w:hAnsi="Calibri"/>
          <w:lang w:val="es-ES"/>
        </w:rPr>
        <w:t>años, pero</w:t>
      </w:r>
      <w:r w:rsidRPr="00A07574">
        <w:rPr>
          <w:rFonts w:ascii="Calibri" w:hAnsi="Calibri"/>
          <w:szCs w:val="22"/>
          <w:lang w:val="es-ES"/>
        </w:rPr>
        <w:t xml:space="preserve"> </w:t>
      </w:r>
      <w:r w:rsidRPr="00A07574">
        <w:rPr>
          <w:rFonts w:ascii="Calibri" w:hAnsi="Calibri"/>
          <w:lang w:val="es-ES"/>
        </w:rPr>
        <w:t>al menos un mes</w:t>
      </w:r>
      <w:r w:rsidRPr="00A07574">
        <w:rPr>
          <w:rFonts w:ascii="Calibri" w:hAnsi="Calibri"/>
          <w:szCs w:val="22"/>
          <w:lang w:val="es-ES"/>
        </w:rPr>
        <w:t xml:space="preserve"> </w:t>
      </w:r>
      <w:r w:rsidRPr="00A07574">
        <w:rPr>
          <w:rFonts w:ascii="Calibri" w:hAnsi="Calibri"/>
          <w:lang w:val="es-ES"/>
        </w:rPr>
        <w:t>de edad cuando</w:t>
      </w:r>
      <w:r w:rsidRPr="00A07574">
        <w:rPr>
          <w:rFonts w:ascii="Calibri" w:hAnsi="Calibri"/>
          <w:szCs w:val="22"/>
          <w:lang w:val="es-ES"/>
        </w:rPr>
        <w:t xml:space="preserve"> </w:t>
      </w:r>
      <w:r>
        <w:rPr>
          <w:rFonts w:ascii="Calibri" w:hAnsi="Calibri"/>
          <w:lang w:val="es-ES"/>
        </w:rPr>
        <w:t>falleció</w:t>
      </w:r>
      <w:r w:rsidRPr="00A07574">
        <w:rPr>
          <w:rFonts w:ascii="Calibri" w:hAnsi="Calibri"/>
          <w:szCs w:val="22"/>
          <w:lang w:val="es-ES"/>
        </w:rPr>
        <w:t xml:space="preserve">, </w:t>
      </w:r>
      <w:r>
        <w:rPr>
          <w:rFonts w:ascii="Calibri" w:hAnsi="Calibri"/>
          <w:szCs w:val="22"/>
          <w:lang w:val="es-ES"/>
        </w:rPr>
        <w:t xml:space="preserve">marque con un </w:t>
      </w:r>
      <w:r w:rsidRPr="00A07574">
        <w:rPr>
          <w:rFonts w:ascii="Calibri" w:hAnsi="Calibri"/>
          <w:szCs w:val="22"/>
          <w:lang w:val="es-ES"/>
        </w:rPr>
        <w:t xml:space="preserve">círculo </w:t>
      </w:r>
      <w:r>
        <w:rPr>
          <w:rFonts w:ascii="Calibri" w:hAnsi="Calibri"/>
          <w:lang w:val="es-ES"/>
        </w:rPr>
        <w:t xml:space="preserve">“2” y escriba </w:t>
      </w:r>
      <w:r w:rsidRPr="00A07574">
        <w:rPr>
          <w:rFonts w:ascii="Calibri" w:hAnsi="Calibri"/>
          <w:lang w:val="es-ES"/>
        </w:rPr>
        <w:t>la respuesta en</w:t>
      </w:r>
      <w:r>
        <w:rPr>
          <w:rFonts w:ascii="Calibri" w:hAnsi="Calibri"/>
          <w:szCs w:val="22"/>
          <w:lang w:val="es-ES"/>
        </w:rPr>
        <w:t xml:space="preserve"> “</w:t>
      </w:r>
      <w:r>
        <w:rPr>
          <w:rFonts w:ascii="Calibri" w:hAnsi="Calibri"/>
          <w:lang w:val="es-ES"/>
        </w:rPr>
        <w:t>Meses</w:t>
      </w:r>
      <w:r w:rsidRPr="00A07574">
        <w:rPr>
          <w:rFonts w:ascii="Calibri" w:hAnsi="Calibri"/>
          <w:lang w:val="es-ES"/>
        </w:rPr>
        <w:t>"</w:t>
      </w:r>
      <w:r w:rsidRPr="00A07574">
        <w:rPr>
          <w:rFonts w:ascii="Calibri" w:hAnsi="Calibri"/>
          <w:szCs w:val="22"/>
          <w:lang w:val="es-ES"/>
        </w:rPr>
        <w:t xml:space="preserve">, de nuevo con </w:t>
      </w:r>
      <w:r w:rsidRPr="00A07574">
        <w:rPr>
          <w:rFonts w:ascii="Calibri" w:hAnsi="Calibri"/>
          <w:lang w:val="es-ES"/>
        </w:rPr>
        <w:t>un</w:t>
      </w:r>
      <w:r w:rsidRPr="00A07574">
        <w:rPr>
          <w:rFonts w:ascii="Calibri" w:hAnsi="Calibri"/>
          <w:szCs w:val="22"/>
          <w:lang w:val="es-ES"/>
        </w:rPr>
        <w:t xml:space="preserve"> </w:t>
      </w:r>
      <w:r w:rsidRPr="00A07574">
        <w:rPr>
          <w:rFonts w:ascii="Calibri" w:hAnsi="Calibri"/>
          <w:lang w:val="es-ES"/>
        </w:rPr>
        <w:t>cero a la izquierda</w:t>
      </w:r>
      <w:r w:rsidRPr="00A07574">
        <w:rPr>
          <w:rFonts w:ascii="Calibri" w:hAnsi="Calibri"/>
          <w:szCs w:val="22"/>
          <w:lang w:val="es-ES"/>
        </w:rPr>
        <w:t xml:space="preserve"> </w:t>
      </w:r>
      <w:r w:rsidRPr="00A07574">
        <w:rPr>
          <w:rFonts w:ascii="Calibri" w:hAnsi="Calibri"/>
          <w:lang w:val="es-ES"/>
        </w:rPr>
        <w:t>si es necesario.</w:t>
      </w:r>
    </w:p>
    <w:p w14:paraId="2B1BEC49" w14:textId="77777777" w:rsidR="009D6F90" w:rsidRPr="008E70C2" w:rsidRDefault="009D6F90" w:rsidP="008E70C2">
      <w:pPr>
        <w:pStyle w:val="ListParagraph"/>
        <w:numPr>
          <w:ilvl w:val="0"/>
          <w:numId w:val="39"/>
        </w:numPr>
        <w:spacing w:line="288" w:lineRule="auto"/>
        <w:contextualSpacing/>
        <w:rPr>
          <w:rFonts w:ascii="Calibri" w:hAnsi="Calibri"/>
          <w:szCs w:val="22"/>
          <w:lang w:val="es-ES"/>
        </w:rPr>
      </w:pPr>
      <w:r w:rsidRPr="008E70C2">
        <w:rPr>
          <w:rFonts w:ascii="Calibri" w:hAnsi="Calibri"/>
          <w:lang w:val="es-ES"/>
        </w:rPr>
        <w:t>Si el niño/a</w:t>
      </w:r>
      <w:r w:rsidRPr="008E70C2">
        <w:rPr>
          <w:rFonts w:ascii="Calibri" w:hAnsi="Calibri"/>
          <w:szCs w:val="22"/>
          <w:lang w:val="es-ES"/>
        </w:rPr>
        <w:t xml:space="preserve"> </w:t>
      </w:r>
      <w:r w:rsidRPr="008E70C2">
        <w:rPr>
          <w:rFonts w:ascii="Calibri" w:hAnsi="Calibri"/>
          <w:lang w:val="es-ES"/>
        </w:rPr>
        <w:t xml:space="preserve">tenía </w:t>
      </w:r>
      <w:r w:rsidRPr="008E70C2">
        <w:rPr>
          <w:rFonts w:ascii="Calibri" w:hAnsi="Calibri"/>
          <w:u w:val="single"/>
          <w:lang w:val="es-ES"/>
        </w:rPr>
        <w:t>dos</w:t>
      </w:r>
      <w:r w:rsidRPr="008E70C2">
        <w:rPr>
          <w:rFonts w:ascii="Calibri" w:hAnsi="Calibri"/>
          <w:lang w:val="es-ES"/>
        </w:rPr>
        <w:t xml:space="preserve"> años</w:t>
      </w:r>
      <w:r w:rsidRPr="008E70C2">
        <w:rPr>
          <w:rFonts w:ascii="Calibri" w:hAnsi="Calibri"/>
          <w:szCs w:val="22"/>
          <w:lang w:val="es-ES"/>
        </w:rPr>
        <w:t xml:space="preserve"> </w:t>
      </w:r>
      <w:r w:rsidRPr="008E70C2">
        <w:rPr>
          <w:rFonts w:ascii="Calibri" w:hAnsi="Calibri"/>
          <w:lang w:val="es-ES"/>
        </w:rPr>
        <w:t>de edad o más</w:t>
      </w:r>
      <w:r w:rsidRPr="008E70C2">
        <w:rPr>
          <w:rFonts w:ascii="Calibri" w:hAnsi="Calibri"/>
          <w:szCs w:val="22"/>
          <w:lang w:val="es-ES"/>
        </w:rPr>
        <w:t xml:space="preserve"> </w:t>
      </w:r>
      <w:r w:rsidRPr="008E70C2">
        <w:rPr>
          <w:rFonts w:ascii="Calibri" w:hAnsi="Calibri"/>
          <w:lang w:val="es-ES"/>
        </w:rPr>
        <w:t>cuando falleció</w:t>
      </w:r>
      <w:r w:rsidRPr="008E70C2">
        <w:rPr>
          <w:rFonts w:ascii="Calibri" w:hAnsi="Calibri"/>
          <w:szCs w:val="22"/>
          <w:lang w:val="es-ES"/>
        </w:rPr>
        <w:t xml:space="preserve">, marque con un círculo </w:t>
      </w:r>
      <w:r w:rsidRPr="008E70C2">
        <w:rPr>
          <w:rFonts w:ascii="Calibri" w:hAnsi="Calibri"/>
          <w:lang w:val="es-ES"/>
        </w:rPr>
        <w:t>“3” y</w:t>
      </w:r>
      <w:r w:rsidRPr="008E70C2">
        <w:rPr>
          <w:rFonts w:ascii="Calibri" w:hAnsi="Calibri"/>
          <w:szCs w:val="22"/>
          <w:lang w:val="es-ES"/>
        </w:rPr>
        <w:t xml:space="preserve"> escriba </w:t>
      </w:r>
      <w:r w:rsidRPr="008E70C2">
        <w:rPr>
          <w:rFonts w:ascii="Calibri" w:hAnsi="Calibri"/>
          <w:lang w:val="es-ES"/>
        </w:rPr>
        <w:t>la respuesta en</w:t>
      </w:r>
      <w:r w:rsidRPr="008E70C2">
        <w:rPr>
          <w:rFonts w:ascii="Calibri" w:hAnsi="Calibri"/>
          <w:szCs w:val="22"/>
          <w:lang w:val="es-ES"/>
        </w:rPr>
        <w:t xml:space="preserve"> </w:t>
      </w:r>
      <w:r w:rsidRPr="008E70C2">
        <w:rPr>
          <w:rFonts w:ascii="Calibri" w:hAnsi="Calibri"/>
          <w:lang w:val="es-ES"/>
        </w:rPr>
        <w:t>"</w:t>
      </w:r>
      <w:r w:rsidRPr="008E70C2">
        <w:rPr>
          <w:rFonts w:ascii="Calibri" w:hAnsi="Calibri"/>
          <w:szCs w:val="22"/>
          <w:lang w:val="es-ES"/>
        </w:rPr>
        <w:t xml:space="preserve">Años”. </w:t>
      </w:r>
      <w:r w:rsidRPr="008E70C2">
        <w:rPr>
          <w:rFonts w:ascii="Calibri" w:hAnsi="Calibri"/>
          <w:szCs w:val="22"/>
          <w:lang w:val="es-ES"/>
        </w:rPr>
        <w:br/>
      </w:r>
      <w:r w:rsidRPr="008E70C2">
        <w:rPr>
          <w:rFonts w:ascii="Calibri" w:hAnsi="Calibri"/>
          <w:lang w:val="es-ES"/>
        </w:rPr>
        <w:t>(Not</w:t>
      </w:r>
      <w:r w:rsidRPr="008E70C2">
        <w:rPr>
          <w:rFonts w:ascii="Calibri" w:hAnsi="Calibri"/>
          <w:szCs w:val="22"/>
          <w:lang w:val="es-ES"/>
        </w:rPr>
        <w:t xml:space="preserve">a: </w:t>
      </w:r>
      <w:r w:rsidRPr="008E70C2">
        <w:rPr>
          <w:rFonts w:ascii="Calibri" w:hAnsi="Calibri"/>
          <w:b/>
          <w:i/>
          <w:color w:val="000000"/>
          <w:szCs w:val="22"/>
          <w:lang w:val="es-ES"/>
        </w:rPr>
        <w:t>Nunca se debe registrar “00” en meses o “00”o “01” años</w:t>
      </w:r>
      <w:r w:rsidRPr="008E70C2">
        <w:rPr>
          <w:rFonts w:ascii="Calibri" w:hAnsi="Calibri"/>
          <w:szCs w:val="22"/>
          <w:lang w:val="es-ES"/>
        </w:rPr>
        <w:t xml:space="preserve"> </w:t>
      </w:r>
      <w:r w:rsidRPr="008E70C2">
        <w:rPr>
          <w:rFonts w:ascii="Calibri" w:hAnsi="Calibri"/>
          <w:lang w:val="es-ES"/>
        </w:rPr>
        <w:t>si la instrucció</w:t>
      </w:r>
      <w:r w:rsidRPr="008E70C2">
        <w:rPr>
          <w:rFonts w:ascii="Calibri" w:hAnsi="Calibri"/>
          <w:szCs w:val="22"/>
          <w:lang w:val="es-ES"/>
        </w:rPr>
        <w:t xml:space="preserve">n de la </w:t>
      </w:r>
      <w:r w:rsidRPr="008E70C2">
        <w:rPr>
          <w:rFonts w:ascii="Calibri" w:hAnsi="Calibri"/>
          <w:lang w:val="es-ES"/>
        </w:rPr>
        <w:lastRenderedPageBreak/>
        <w:t>entrevistado</w:t>
      </w:r>
      <w:r w:rsidRPr="008E70C2">
        <w:rPr>
          <w:rFonts w:ascii="Calibri" w:hAnsi="Calibri"/>
          <w:szCs w:val="22"/>
          <w:lang w:val="es-ES"/>
        </w:rPr>
        <w:t xml:space="preserve">ra </w:t>
      </w:r>
      <w:r w:rsidRPr="008E70C2">
        <w:rPr>
          <w:rFonts w:ascii="Calibri" w:hAnsi="Calibri"/>
          <w:lang w:val="es-ES"/>
        </w:rPr>
        <w:t>se sigue correctament</w:t>
      </w:r>
      <w:r w:rsidRPr="008E70C2">
        <w:rPr>
          <w:rFonts w:ascii="Calibri" w:hAnsi="Calibri"/>
          <w:szCs w:val="22"/>
          <w:lang w:val="es-ES"/>
        </w:rPr>
        <w:t xml:space="preserve">e). </w:t>
      </w:r>
      <w:r w:rsidRPr="008E70C2">
        <w:rPr>
          <w:rFonts w:ascii="Calibri" w:hAnsi="Calibri"/>
          <w:lang w:val="es-ES"/>
        </w:rPr>
        <w:t>Estos son alguno</w:t>
      </w:r>
      <w:r w:rsidRPr="008E70C2">
        <w:rPr>
          <w:rFonts w:ascii="Calibri" w:hAnsi="Calibri"/>
          <w:szCs w:val="22"/>
          <w:lang w:val="es-ES"/>
        </w:rPr>
        <w:t xml:space="preserve">s </w:t>
      </w:r>
      <w:r w:rsidRPr="008E70C2">
        <w:rPr>
          <w:rFonts w:ascii="Calibri" w:hAnsi="Calibri"/>
          <w:lang w:val="es-ES"/>
        </w:rPr>
        <w:t>ejemplos d</w:t>
      </w:r>
      <w:r w:rsidRPr="008E70C2">
        <w:rPr>
          <w:rFonts w:ascii="Calibri" w:hAnsi="Calibri"/>
          <w:szCs w:val="22"/>
          <w:lang w:val="es-ES"/>
        </w:rPr>
        <w:t xml:space="preserve">e </w:t>
      </w:r>
      <w:r w:rsidRPr="008E70C2">
        <w:rPr>
          <w:rFonts w:ascii="Calibri" w:hAnsi="Calibri"/>
          <w:lang w:val="es-ES"/>
        </w:rPr>
        <w:t>cómo registra</w:t>
      </w:r>
      <w:r w:rsidRPr="008E70C2">
        <w:rPr>
          <w:rFonts w:ascii="Calibri" w:hAnsi="Calibri"/>
          <w:szCs w:val="22"/>
          <w:lang w:val="es-ES"/>
        </w:rPr>
        <w:t xml:space="preserve">r </w:t>
      </w:r>
      <w:r w:rsidRPr="008E70C2">
        <w:rPr>
          <w:rFonts w:ascii="Calibri" w:hAnsi="Calibri"/>
          <w:lang w:val="es-ES"/>
        </w:rPr>
        <w:t>la edad en el momento del fallecimiento:</w:t>
      </w:r>
    </w:p>
    <w:p w14:paraId="69447AF8" w14:textId="77777777" w:rsidR="009D6F90" w:rsidRPr="008D030A" w:rsidRDefault="009D6F90" w:rsidP="009D6F90">
      <w:pPr>
        <w:spacing w:line="288" w:lineRule="auto"/>
        <w:rPr>
          <w:rFonts w:ascii="Calibri" w:hAnsi="Calibri"/>
          <w:color w:val="000000"/>
          <w:szCs w:val="22"/>
          <w:lang w:val="es-ES"/>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9D6F90" w:rsidRPr="00C4752F" w14:paraId="735310CB"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032E5CC1" w14:textId="77777777" w:rsidR="009D6F90" w:rsidRPr="00C4752F" w:rsidRDefault="0021088B" w:rsidP="0026521A">
            <w:pPr>
              <w:spacing w:before="80" w:after="80" w:line="288" w:lineRule="auto"/>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56704" behindDoc="1" locked="0" layoutInCell="1" allowOverlap="1" wp14:anchorId="44E7501B" wp14:editId="78F8FFAF">
                      <wp:simplePos x="0" y="0"/>
                      <wp:positionH relativeFrom="column">
                        <wp:posOffset>387350</wp:posOffset>
                      </wp:positionH>
                      <wp:positionV relativeFrom="paragraph">
                        <wp:posOffset>41275</wp:posOffset>
                      </wp:positionV>
                      <wp:extent cx="228600" cy="180975"/>
                      <wp:effectExtent l="0" t="0" r="25400" b="222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5CAE1" id="Oval 5" o:spid="_x0000_s1026" style="position:absolute;margin-left:30.5pt;margin-top:3.25pt;width:18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umGAIAACw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AK1W6YYAgAALAQAAA4AAAAAAAAAAAAAAAAALgIAAGRycy9lMm9Eb2MueG1sUEsBAi0AFAAGAAgA&#10;AAAhAMYmVHTbAAAABgEAAA8AAAAAAAAAAAAAAAAAcgQAAGRycy9kb3ducmV2LnhtbFBLBQYAAAAA&#10;BAAEAPMAAAB6BQAAAAA=&#10;"/>
                  </w:pict>
                </mc:Fallback>
              </mc:AlternateContent>
            </w:r>
            <w:r w:rsidR="009D6F90" w:rsidRPr="00C4752F">
              <w:rPr>
                <w:rFonts w:ascii="Calibri" w:hAnsi="Calibri" w:cs="Arial"/>
                <w:szCs w:val="22"/>
              </w:rPr>
              <w:t>D</w:t>
            </w:r>
            <w:r w:rsidR="009D6F90">
              <w:rPr>
                <w:rFonts w:ascii="Calibri" w:hAnsi="Calibri" w:cs="Arial"/>
                <w:szCs w:val="22"/>
              </w:rPr>
              <w:t>ías</w:t>
            </w:r>
            <w:r w:rsidR="009D6F90" w:rsidRPr="00C4752F">
              <w:rPr>
                <w:rFonts w:ascii="Calibri" w:hAnsi="Calibri" w:cs="Arial"/>
                <w:szCs w:val="22"/>
              </w:rPr>
              <w:tab/>
              <w:t>1</w:t>
            </w:r>
          </w:p>
          <w:p w14:paraId="24A917BB" w14:textId="77777777" w:rsidR="009D6F90" w:rsidRPr="00C4752F" w:rsidRDefault="009D6F90" w:rsidP="0026521A">
            <w:pPr>
              <w:spacing w:before="80" w:after="80" w:line="288" w:lineRule="auto"/>
              <w:rPr>
                <w:rFonts w:ascii="Calibri" w:hAnsi="Calibri" w:cs="Arial"/>
                <w:szCs w:val="22"/>
              </w:rPr>
            </w:pPr>
            <w:r w:rsidRPr="00C4752F">
              <w:rPr>
                <w:rFonts w:ascii="Calibri" w:hAnsi="Calibri" w:cs="Arial"/>
                <w:szCs w:val="22"/>
              </w:rPr>
              <w:t>M</w:t>
            </w:r>
            <w:r>
              <w:rPr>
                <w:rFonts w:ascii="Calibri" w:hAnsi="Calibri" w:cs="Arial"/>
                <w:szCs w:val="22"/>
              </w:rPr>
              <w:t>es</w:t>
            </w:r>
            <w:r w:rsidRPr="00C4752F">
              <w:rPr>
                <w:rFonts w:ascii="Calibri" w:hAnsi="Calibri" w:cs="Arial"/>
                <w:szCs w:val="22"/>
              </w:rPr>
              <w:tab/>
              <w:t>2</w:t>
            </w:r>
          </w:p>
          <w:p w14:paraId="06001C95" w14:textId="77777777" w:rsidR="009D6F90" w:rsidRPr="00C4752F" w:rsidRDefault="009D6F90" w:rsidP="0026521A">
            <w:pPr>
              <w:spacing w:before="80" w:after="80" w:line="288" w:lineRule="auto"/>
              <w:rPr>
                <w:rFonts w:ascii="Calibri" w:hAnsi="Calibri" w:cs="Arial"/>
                <w:szCs w:val="22"/>
              </w:rPr>
            </w:pPr>
            <w:r>
              <w:rPr>
                <w:rFonts w:ascii="Calibri" w:hAnsi="Calibri" w:cs="Arial"/>
                <w:szCs w:val="22"/>
              </w:rPr>
              <w:t>Años</w:t>
            </w:r>
            <w:r w:rsidRPr="00C4752F">
              <w:rPr>
                <w:rFonts w:ascii="Calibri" w:hAnsi="Calibri" w:cs="Arial"/>
                <w:szCs w:val="22"/>
              </w:rPr>
              <w:tab/>
              <w:t xml:space="preserve">3 </w:t>
            </w:r>
          </w:p>
        </w:tc>
        <w:tc>
          <w:tcPr>
            <w:tcW w:w="525" w:type="dxa"/>
            <w:tcBorders>
              <w:top w:val="single" w:sz="4" w:space="0" w:color="auto"/>
              <w:left w:val="dotted" w:sz="4" w:space="0" w:color="auto"/>
              <w:bottom w:val="nil"/>
              <w:right w:val="nil"/>
            </w:tcBorders>
            <w:vAlign w:val="center"/>
          </w:tcPr>
          <w:p w14:paraId="4D553AB9" w14:textId="77777777" w:rsidR="009D6F90" w:rsidRPr="00C4752F" w:rsidRDefault="009D6F90" w:rsidP="0026521A">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59BAA6B1" w14:textId="77777777" w:rsidR="009D6F90" w:rsidRPr="00C4752F" w:rsidRDefault="009D6F90" w:rsidP="0026521A">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6899CC2F" w14:textId="77777777" w:rsidR="009D6F90" w:rsidRPr="00C4752F" w:rsidRDefault="009D6F90" w:rsidP="0026521A">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6F3B18E3" w14:textId="77777777" w:rsidR="009D6F90" w:rsidRPr="00C4752F" w:rsidRDefault="009D6F90" w:rsidP="0026521A">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4936B94C" w14:textId="77777777" w:rsidR="009D6F90" w:rsidRPr="00C4752F" w:rsidRDefault="009D6F90" w:rsidP="0026521A">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536F63C3" w14:textId="77777777" w:rsidR="009D6F90" w:rsidRPr="00C4752F" w:rsidRDefault="009D6F90" w:rsidP="0026521A">
            <w:pPr>
              <w:spacing w:line="288" w:lineRule="auto"/>
              <w:jc w:val="center"/>
              <w:rPr>
                <w:rFonts w:ascii="Calibri" w:hAnsi="Calibri" w:cs="Arial"/>
                <w:szCs w:val="22"/>
              </w:rPr>
            </w:pPr>
          </w:p>
        </w:tc>
      </w:tr>
      <w:tr w:rsidR="009D6F90" w:rsidRPr="000C27F8" w14:paraId="57078595" w14:textId="77777777" w:rsidTr="0026521A">
        <w:trPr>
          <w:cantSplit/>
          <w:trHeight w:val="345"/>
          <w:jc w:val="center"/>
        </w:trPr>
        <w:tc>
          <w:tcPr>
            <w:tcW w:w="1419" w:type="dxa"/>
            <w:vMerge/>
            <w:tcBorders>
              <w:left w:val="single" w:sz="4" w:space="0" w:color="auto"/>
              <w:right w:val="dotted" w:sz="4" w:space="0" w:color="auto"/>
            </w:tcBorders>
          </w:tcPr>
          <w:p w14:paraId="54B83D99" w14:textId="77777777" w:rsidR="009D6F90" w:rsidRPr="00C4752F" w:rsidRDefault="009D6F90" w:rsidP="0026521A">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3B1FE82E" w14:textId="77777777" w:rsidR="009D6F90" w:rsidRPr="00C4752F" w:rsidRDefault="009D6F90" w:rsidP="0026521A">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521AFF22" w14:textId="77777777" w:rsidR="009D6F90" w:rsidRPr="00C4752F" w:rsidRDefault="009D6F90" w:rsidP="0026521A">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70BA8DB2" w14:textId="77777777" w:rsidR="009D6F90" w:rsidRPr="00C4752F" w:rsidRDefault="009D6F90" w:rsidP="0026521A">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3FDAD768" w14:textId="77777777" w:rsidR="009D6F90" w:rsidRPr="00C4752F" w:rsidRDefault="009D6F90" w:rsidP="0026521A">
            <w:pPr>
              <w:spacing w:line="288" w:lineRule="auto"/>
              <w:jc w:val="center"/>
              <w:rPr>
                <w:rFonts w:ascii="Calibri" w:hAnsi="Calibri" w:cs="Arial"/>
                <w:szCs w:val="22"/>
              </w:rPr>
            </w:pPr>
            <w:r w:rsidRPr="00C4752F">
              <w:rPr>
                <w:rFonts w:ascii="Calibri" w:hAnsi="Calibri" w:cs="Arial"/>
                <w:szCs w:val="22"/>
              </w:rPr>
              <w:t>5</w:t>
            </w:r>
          </w:p>
        </w:tc>
        <w:tc>
          <w:tcPr>
            <w:tcW w:w="527" w:type="dxa"/>
            <w:tcBorders>
              <w:top w:val="nil"/>
              <w:left w:val="nil"/>
              <w:bottom w:val="nil"/>
              <w:right w:val="single" w:sz="4" w:space="0" w:color="auto"/>
            </w:tcBorders>
          </w:tcPr>
          <w:p w14:paraId="4986806E" w14:textId="77777777" w:rsidR="009D6F90" w:rsidRPr="00C4752F" w:rsidRDefault="009D6F90" w:rsidP="0026521A">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47F9D906" w14:textId="64806ACB" w:rsidR="009D6F90" w:rsidRPr="003B30E2" w:rsidRDefault="009D6F90" w:rsidP="002430AB">
            <w:pPr>
              <w:spacing w:line="288" w:lineRule="auto"/>
              <w:rPr>
                <w:rFonts w:ascii="Calibri" w:hAnsi="Calibri"/>
                <w:szCs w:val="22"/>
                <w:lang w:val="es-ES"/>
              </w:rPr>
            </w:pPr>
            <w:r w:rsidRPr="003B30E2">
              <w:rPr>
                <w:rFonts w:ascii="Calibri" w:hAnsi="Calibri"/>
                <w:szCs w:val="22"/>
                <w:lang w:val="es-ES"/>
              </w:rPr>
              <w:t xml:space="preserve">El niño/a falleció </w:t>
            </w:r>
            <w:r w:rsidR="002430AB">
              <w:rPr>
                <w:rFonts w:ascii="Calibri" w:hAnsi="Calibri"/>
                <w:szCs w:val="22"/>
                <w:lang w:val="es-ES"/>
              </w:rPr>
              <w:t>cuando tenía 5 años de edad</w:t>
            </w:r>
          </w:p>
        </w:tc>
      </w:tr>
      <w:tr w:rsidR="009D6F90" w:rsidRPr="000C27F8" w14:paraId="60AFB162" w14:textId="77777777" w:rsidTr="0026521A">
        <w:trPr>
          <w:cantSplit/>
          <w:jc w:val="center"/>
        </w:trPr>
        <w:tc>
          <w:tcPr>
            <w:tcW w:w="1419" w:type="dxa"/>
            <w:vMerge/>
            <w:tcBorders>
              <w:left w:val="single" w:sz="4" w:space="0" w:color="auto"/>
              <w:bottom w:val="single" w:sz="4" w:space="0" w:color="auto"/>
              <w:right w:val="dotted" w:sz="4" w:space="0" w:color="auto"/>
            </w:tcBorders>
          </w:tcPr>
          <w:p w14:paraId="569C8D21" w14:textId="77777777" w:rsidR="009D6F90" w:rsidRPr="003B30E2" w:rsidRDefault="009D6F90" w:rsidP="0026521A">
            <w:pPr>
              <w:spacing w:before="80" w:after="80" w:line="288" w:lineRule="auto"/>
              <w:rPr>
                <w:rFonts w:ascii="Calibri" w:hAnsi="Calibri" w:cs="Arial"/>
                <w:szCs w:val="22"/>
                <w:lang w:val="es-ES"/>
              </w:rPr>
            </w:pPr>
          </w:p>
        </w:tc>
        <w:tc>
          <w:tcPr>
            <w:tcW w:w="525" w:type="dxa"/>
            <w:tcBorders>
              <w:top w:val="nil"/>
              <w:left w:val="dotted" w:sz="4" w:space="0" w:color="auto"/>
              <w:bottom w:val="single" w:sz="4" w:space="0" w:color="auto"/>
              <w:right w:val="nil"/>
            </w:tcBorders>
            <w:vAlign w:val="center"/>
          </w:tcPr>
          <w:p w14:paraId="4EDF0953" w14:textId="77777777" w:rsidR="009D6F90" w:rsidRPr="003B30E2" w:rsidRDefault="009D6F90" w:rsidP="0026521A">
            <w:pPr>
              <w:spacing w:line="288" w:lineRule="auto"/>
              <w:jc w:val="center"/>
              <w:rPr>
                <w:rFonts w:ascii="Calibri" w:hAnsi="Calibri" w:cs="Arial"/>
                <w:szCs w:val="22"/>
                <w:lang w:val="es-ES"/>
              </w:rPr>
            </w:pPr>
          </w:p>
        </w:tc>
        <w:tc>
          <w:tcPr>
            <w:tcW w:w="527" w:type="dxa"/>
            <w:tcBorders>
              <w:top w:val="single" w:sz="4" w:space="0" w:color="auto"/>
              <w:left w:val="nil"/>
              <w:bottom w:val="single" w:sz="4" w:space="0" w:color="auto"/>
              <w:right w:val="nil"/>
            </w:tcBorders>
            <w:vAlign w:val="center"/>
          </w:tcPr>
          <w:p w14:paraId="5D7582ED" w14:textId="77777777" w:rsidR="009D6F90" w:rsidRPr="003B30E2" w:rsidRDefault="009D6F90" w:rsidP="0026521A">
            <w:pPr>
              <w:spacing w:line="288" w:lineRule="auto"/>
              <w:jc w:val="center"/>
              <w:rPr>
                <w:rFonts w:ascii="Calibri" w:hAnsi="Calibri" w:cs="Arial"/>
                <w:szCs w:val="22"/>
                <w:lang w:val="es-ES"/>
              </w:rPr>
            </w:pPr>
          </w:p>
        </w:tc>
        <w:tc>
          <w:tcPr>
            <w:tcW w:w="270" w:type="dxa"/>
            <w:tcBorders>
              <w:top w:val="nil"/>
              <w:left w:val="nil"/>
              <w:bottom w:val="single" w:sz="4" w:space="0" w:color="auto"/>
              <w:right w:val="nil"/>
            </w:tcBorders>
          </w:tcPr>
          <w:p w14:paraId="002CACC5" w14:textId="77777777" w:rsidR="009D6F90" w:rsidRPr="003B30E2" w:rsidRDefault="009D6F90" w:rsidP="0026521A">
            <w:pPr>
              <w:spacing w:line="288" w:lineRule="auto"/>
              <w:jc w:val="center"/>
              <w:rPr>
                <w:rFonts w:ascii="Calibri" w:hAnsi="Calibri" w:cs="Arial"/>
                <w:szCs w:val="22"/>
                <w:lang w:val="es-ES"/>
              </w:rPr>
            </w:pPr>
          </w:p>
        </w:tc>
        <w:tc>
          <w:tcPr>
            <w:tcW w:w="526" w:type="dxa"/>
            <w:tcBorders>
              <w:top w:val="single" w:sz="4" w:space="0" w:color="auto"/>
              <w:left w:val="nil"/>
              <w:bottom w:val="single" w:sz="4" w:space="0" w:color="auto"/>
              <w:right w:val="nil"/>
            </w:tcBorders>
            <w:vAlign w:val="center"/>
          </w:tcPr>
          <w:p w14:paraId="4CECBFE8" w14:textId="77777777" w:rsidR="009D6F90" w:rsidRPr="003B30E2" w:rsidRDefault="009D6F90" w:rsidP="0026521A">
            <w:pPr>
              <w:spacing w:line="288" w:lineRule="auto"/>
              <w:jc w:val="center"/>
              <w:rPr>
                <w:rFonts w:ascii="Calibri" w:hAnsi="Calibri" w:cs="Arial"/>
                <w:szCs w:val="22"/>
                <w:lang w:val="es-ES"/>
              </w:rPr>
            </w:pPr>
          </w:p>
        </w:tc>
        <w:tc>
          <w:tcPr>
            <w:tcW w:w="527" w:type="dxa"/>
            <w:tcBorders>
              <w:top w:val="nil"/>
              <w:left w:val="nil"/>
              <w:bottom w:val="single" w:sz="4" w:space="0" w:color="auto"/>
              <w:right w:val="single" w:sz="4" w:space="0" w:color="auto"/>
            </w:tcBorders>
          </w:tcPr>
          <w:p w14:paraId="318B05EB" w14:textId="77777777" w:rsidR="009D6F90" w:rsidRPr="003B30E2" w:rsidRDefault="009D6F90" w:rsidP="0026521A">
            <w:pPr>
              <w:spacing w:line="288" w:lineRule="auto"/>
              <w:jc w:val="center"/>
              <w:rPr>
                <w:rFonts w:ascii="Calibri" w:hAnsi="Calibri" w:cs="Arial"/>
                <w:szCs w:val="22"/>
                <w:lang w:val="es-ES"/>
              </w:rPr>
            </w:pPr>
          </w:p>
        </w:tc>
        <w:tc>
          <w:tcPr>
            <w:tcW w:w="2172" w:type="dxa"/>
            <w:tcBorders>
              <w:top w:val="nil"/>
              <w:left w:val="single" w:sz="4" w:space="0" w:color="auto"/>
              <w:bottom w:val="nil"/>
              <w:right w:val="nil"/>
            </w:tcBorders>
          </w:tcPr>
          <w:p w14:paraId="3D6EDA0B" w14:textId="77777777" w:rsidR="009D6F90" w:rsidRPr="003B30E2" w:rsidRDefault="009D6F90" w:rsidP="0026521A">
            <w:pPr>
              <w:spacing w:line="288" w:lineRule="auto"/>
              <w:jc w:val="center"/>
              <w:rPr>
                <w:rFonts w:ascii="Calibri" w:hAnsi="Calibri" w:cs="Arial"/>
                <w:szCs w:val="22"/>
                <w:lang w:val="es-ES"/>
              </w:rPr>
            </w:pPr>
          </w:p>
        </w:tc>
      </w:tr>
      <w:tr w:rsidR="009D6F90" w:rsidRPr="00C4752F" w14:paraId="70602771" w14:textId="77777777" w:rsidTr="0026521A">
        <w:trPr>
          <w:cantSplit/>
          <w:jc w:val="center"/>
        </w:trPr>
        <w:tc>
          <w:tcPr>
            <w:tcW w:w="1419" w:type="dxa"/>
            <w:vMerge w:val="restart"/>
            <w:tcBorders>
              <w:top w:val="single" w:sz="4" w:space="0" w:color="auto"/>
              <w:left w:val="single" w:sz="4" w:space="0" w:color="auto"/>
              <w:right w:val="dotted" w:sz="4" w:space="0" w:color="auto"/>
            </w:tcBorders>
            <w:vAlign w:val="bottom"/>
          </w:tcPr>
          <w:p w14:paraId="4F34F130" w14:textId="77777777" w:rsidR="009D6F90" w:rsidRPr="00C4752F" w:rsidRDefault="0021088B" w:rsidP="0026521A">
            <w:pPr>
              <w:spacing w:before="80" w:after="80" w:line="288" w:lineRule="auto"/>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57728" behindDoc="1" locked="0" layoutInCell="1" allowOverlap="1" wp14:anchorId="0375E1A7" wp14:editId="5C5E678F">
                      <wp:simplePos x="0" y="0"/>
                      <wp:positionH relativeFrom="column">
                        <wp:posOffset>389255</wp:posOffset>
                      </wp:positionH>
                      <wp:positionV relativeFrom="paragraph">
                        <wp:posOffset>292735</wp:posOffset>
                      </wp:positionV>
                      <wp:extent cx="228600" cy="180975"/>
                      <wp:effectExtent l="0" t="0" r="25400" b="222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356A5" id="Oval 6" o:spid="_x0000_s1026" style="position:absolute;margin-left:30.65pt;margin-top:23.05pt;width:18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009D6F90" w:rsidRPr="00C4752F">
              <w:rPr>
                <w:rFonts w:ascii="Calibri" w:hAnsi="Calibri" w:cs="Arial"/>
                <w:szCs w:val="22"/>
              </w:rPr>
              <w:t>D</w:t>
            </w:r>
            <w:r w:rsidR="009D6F90">
              <w:rPr>
                <w:rFonts w:ascii="Calibri" w:hAnsi="Calibri" w:cs="Arial"/>
                <w:szCs w:val="22"/>
              </w:rPr>
              <w:t>ías</w:t>
            </w:r>
            <w:r w:rsidR="009D6F90" w:rsidRPr="00C4752F">
              <w:rPr>
                <w:rFonts w:ascii="Calibri" w:hAnsi="Calibri" w:cs="Arial"/>
                <w:szCs w:val="22"/>
              </w:rPr>
              <w:tab/>
              <w:t>1</w:t>
            </w:r>
          </w:p>
          <w:p w14:paraId="3D15B08E" w14:textId="77777777" w:rsidR="009D6F90" w:rsidRPr="00C4752F" w:rsidRDefault="009D6F90" w:rsidP="0026521A">
            <w:pPr>
              <w:spacing w:before="80" w:after="80" w:line="288" w:lineRule="auto"/>
              <w:rPr>
                <w:rFonts w:ascii="Calibri" w:hAnsi="Calibri" w:cs="Arial"/>
                <w:szCs w:val="22"/>
              </w:rPr>
            </w:pPr>
            <w:r w:rsidRPr="00C4752F">
              <w:rPr>
                <w:rFonts w:ascii="Calibri" w:hAnsi="Calibri" w:cs="Arial"/>
                <w:szCs w:val="22"/>
              </w:rPr>
              <w:t>M</w:t>
            </w:r>
            <w:r>
              <w:rPr>
                <w:rFonts w:ascii="Calibri" w:hAnsi="Calibri" w:cs="Arial"/>
                <w:szCs w:val="22"/>
              </w:rPr>
              <w:t>es</w:t>
            </w:r>
            <w:r w:rsidRPr="00C4752F">
              <w:rPr>
                <w:rFonts w:ascii="Calibri" w:hAnsi="Calibri" w:cs="Arial"/>
                <w:szCs w:val="22"/>
              </w:rPr>
              <w:tab/>
              <w:t>2</w:t>
            </w:r>
          </w:p>
          <w:p w14:paraId="04230391" w14:textId="77777777" w:rsidR="009D6F90" w:rsidRPr="00C4752F" w:rsidRDefault="009D6F90" w:rsidP="0026521A">
            <w:pPr>
              <w:spacing w:before="80" w:after="80" w:line="288" w:lineRule="auto"/>
              <w:rPr>
                <w:rFonts w:ascii="Calibri" w:hAnsi="Calibri" w:cs="Arial"/>
                <w:szCs w:val="22"/>
              </w:rPr>
            </w:pPr>
            <w:r>
              <w:rPr>
                <w:rFonts w:ascii="Calibri" w:hAnsi="Calibri" w:cs="Arial"/>
                <w:szCs w:val="22"/>
              </w:rPr>
              <w:t>Años</w:t>
            </w:r>
            <w:r w:rsidRPr="00C4752F">
              <w:rPr>
                <w:rFonts w:ascii="Calibri" w:hAnsi="Calibri" w:cs="Arial"/>
                <w:szCs w:val="22"/>
              </w:rPr>
              <w:tab/>
              <w:t>3</w:t>
            </w:r>
          </w:p>
        </w:tc>
        <w:tc>
          <w:tcPr>
            <w:tcW w:w="525" w:type="dxa"/>
            <w:tcBorders>
              <w:top w:val="single" w:sz="4" w:space="0" w:color="auto"/>
              <w:left w:val="dotted" w:sz="4" w:space="0" w:color="auto"/>
              <w:bottom w:val="nil"/>
              <w:right w:val="nil"/>
            </w:tcBorders>
            <w:vAlign w:val="center"/>
          </w:tcPr>
          <w:p w14:paraId="4E4C8C32" w14:textId="77777777" w:rsidR="009D6F90" w:rsidRPr="00C4752F" w:rsidRDefault="009D6F90" w:rsidP="0026521A">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69AB2EAE" w14:textId="77777777" w:rsidR="009D6F90" w:rsidRPr="00C4752F" w:rsidRDefault="009D6F90" w:rsidP="0026521A">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672AC537" w14:textId="77777777" w:rsidR="009D6F90" w:rsidRPr="00C4752F" w:rsidRDefault="009D6F90" w:rsidP="0026521A">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6EDCC06B" w14:textId="77777777" w:rsidR="009D6F90" w:rsidRPr="00C4752F" w:rsidRDefault="009D6F90" w:rsidP="0026521A">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25CEC93A" w14:textId="77777777" w:rsidR="009D6F90" w:rsidRPr="00C4752F" w:rsidRDefault="009D6F90" w:rsidP="0026521A">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090A6F65" w14:textId="77777777" w:rsidR="009D6F90" w:rsidRPr="00C4752F" w:rsidRDefault="009D6F90" w:rsidP="0026521A">
            <w:pPr>
              <w:spacing w:line="288" w:lineRule="auto"/>
              <w:jc w:val="center"/>
              <w:rPr>
                <w:rFonts w:ascii="Calibri" w:hAnsi="Calibri" w:cs="Arial"/>
                <w:szCs w:val="22"/>
              </w:rPr>
            </w:pPr>
          </w:p>
        </w:tc>
      </w:tr>
      <w:tr w:rsidR="009D6F90" w:rsidRPr="000C27F8" w14:paraId="0CF2EB25" w14:textId="77777777" w:rsidTr="0026521A">
        <w:trPr>
          <w:cantSplit/>
          <w:trHeight w:val="345"/>
          <w:jc w:val="center"/>
        </w:trPr>
        <w:tc>
          <w:tcPr>
            <w:tcW w:w="1419" w:type="dxa"/>
            <w:vMerge/>
            <w:tcBorders>
              <w:left w:val="single" w:sz="4" w:space="0" w:color="auto"/>
              <w:right w:val="dotted" w:sz="4" w:space="0" w:color="auto"/>
            </w:tcBorders>
          </w:tcPr>
          <w:p w14:paraId="33D60B45" w14:textId="77777777" w:rsidR="009D6F90" w:rsidRPr="00C4752F" w:rsidRDefault="009D6F90" w:rsidP="0026521A">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357B1B3A" w14:textId="77777777" w:rsidR="009D6F90" w:rsidRPr="00C4752F" w:rsidRDefault="009D6F90" w:rsidP="0026521A">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4ED04CA5" w14:textId="77777777" w:rsidR="009D6F90" w:rsidRPr="00C4752F" w:rsidRDefault="009D6F90" w:rsidP="0026521A">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28194835" w14:textId="77777777" w:rsidR="009D6F90" w:rsidRPr="00C4752F" w:rsidRDefault="009D6F90" w:rsidP="0026521A">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6CF3F32A" w14:textId="77777777" w:rsidR="009D6F90" w:rsidRPr="00C4752F" w:rsidRDefault="009D6F90" w:rsidP="0026521A">
            <w:pPr>
              <w:spacing w:line="288" w:lineRule="auto"/>
              <w:jc w:val="center"/>
              <w:rPr>
                <w:rFonts w:ascii="Calibri" w:hAnsi="Calibri" w:cs="Arial"/>
                <w:szCs w:val="22"/>
              </w:rPr>
            </w:pPr>
            <w:r w:rsidRPr="00C4752F">
              <w:rPr>
                <w:rFonts w:ascii="Calibri" w:hAnsi="Calibri" w:cs="Arial"/>
                <w:szCs w:val="22"/>
              </w:rPr>
              <w:t>2</w:t>
            </w:r>
          </w:p>
        </w:tc>
        <w:tc>
          <w:tcPr>
            <w:tcW w:w="527" w:type="dxa"/>
            <w:tcBorders>
              <w:top w:val="nil"/>
              <w:left w:val="nil"/>
              <w:bottom w:val="nil"/>
              <w:right w:val="single" w:sz="4" w:space="0" w:color="auto"/>
            </w:tcBorders>
          </w:tcPr>
          <w:p w14:paraId="65C49142" w14:textId="77777777" w:rsidR="009D6F90" w:rsidRPr="00C4752F" w:rsidRDefault="009D6F90" w:rsidP="0026521A">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41058CAF" w14:textId="34C3E4EE" w:rsidR="009D6F90" w:rsidRPr="003B30E2" w:rsidRDefault="009D6F90" w:rsidP="002430AB">
            <w:pPr>
              <w:spacing w:line="288" w:lineRule="auto"/>
              <w:rPr>
                <w:rFonts w:ascii="Calibri" w:hAnsi="Calibri"/>
                <w:szCs w:val="22"/>
                <w:lang w:val="es-ES"/>
              </w:rPr>
            </w:pPr>
            <w:r w:rsidRPr="003B30E2">
              <w:rPr>
                <w:rFonts w:ascii="Calibri" w:hAnsi="Calibri"/>
                <w:szCs w:val="22"/>
                <w:lang w:val="es-ES"/>
              </w:rPr>
              <w:t>El niño/a falleció</w:t>
            </w:r>
            <w:r>
              <w:rPr>
                <w:rFonts w:ascii="Calibri" w:hAnsi="Calibri"/>
                <w:szCs w:val="22"/>
                <w:lang w:val="es-ES"/>
              </w:rPr>
              <w:t xml:space="preserve"> </w:t>
            </w:r>
            <w:r w:rsidR="002430AB">
              <w:rPr>
                <w:rFonts w:ascii="Calibri" w:hAnsi="Calibri"/>
                <w:szCs w:val="22"/>
                <w:lang w:val="es-ES"/>
              </w:rPr>
              <w:t>cuando tenía dos meses</w:t>
            </w:r>
          </w:p>
        </w:tc>
      </w:tr>
      <w:tr w:rsidR="009D6F90" w:rsidRPr="000C27F8" w14:paraId="3BECC32F" w14:textId="77777777" w:rsidTr="0026521A">
        <w:trPr>
          <w:cantSplit/>
          <w:jc w:val="center"/>
        </w:trPr>
        <w:tc>
          <w:tcPr>
            <w:tcW w:w="1419" w:type="dxa"/>
            <w:vMerge/>
            <w:tcBorders>
              <w:left w:val="single" w:sz="4" w:space="0" w:color="auto"/>
              <w:bottom w:val="single" w:sz="4" w:space="0" w:color="auto"/>
              <w:right w:val="dotted" w:sz="4" w:space="0" w:color="auto"/>
            </w:tcBorders>
          </w:tcPr>
          <w:p w14:paraId="5E33AE8D" w14:textId="77777777" w:rsidR="009D6F90" w:rsidRPr="003B30E2" w:rsidRDefault="009D6F90" w:rsidP="0026521A">
            <w:pPr>
              <w:spacing w:before="80" w:after="80" w:line="288" w:lineRule="auto"/>
              <w:rPr>
                <w:rFonts w:ascii="Calibri" w:hAnsi="Calibri" w:cs="Arial"/>
                <w:szCs w:val="22"/>
                <w:lang w:val="es-ES"/>
              </w:rPr>
            </w:pPr>
          </w:p>
        </w:tc>
        <w:tc>
          <w:tcPr>
            <w:tcW w:w="525" w:type="dxa"/>
            <w:tcBorders>
              <w:top w:val="nil"/>
              <w:left w:val="dotted" w:sz="4" w:space="0" w:color="auto"/>
              <w:bottom w:val="single" w:sz="4" w:space="0" w:color="auto"/>
              <w:right w:val="nil"/>
            </w:tcBorders>
            <w:vAlign w:val="center"/>
          </w:tcPr>
          <w:p w14:paraId="7FBC3554" w14:textId="77777777" w:rsidR="009D6F90" w:rsidRPr="003B30E2" w:rsidRDefault="009D6F90" w:rsidP="0026521A">
            <w:pPr>
              <w:spacing w:line="288" w:lineRule="auto"/>
              <w:jc w:val="center"/>
              <w:rPr>
                <w:rFonts w:ascii="Calibri" w:hAnsi="Calibri" w:cs="Arial"/>
                <w:szCs w:val="22"/>
                <w:lang w:val="es-ES"/>
              </w:rPr>
            </w:pPr>
          </w:p>
        </w:tc>
        <w:tc>
          <w:tcPr>
            <w:tcW w:w="527" w:type="dxa"/>
            <w:tcBorders>
              <w:top w:val="single" w:sz="4" w:space="0" w:color="auto"/>
              <w:left w:val="nil"/>
              <w:bottom w:val="single" w:sz="4" w:space="0" w:color="auto"/>
              <w:right w:val="nil"/>
            </w:tcBorders>
            <w:vAlign w:val="center"/>
          </w:tcPr>
          <w:p w14:paraId="7256DD1C" w14:textId="77777777" w:rsidR="009D6F90" w:rsidRPr="003B30E2" w:rsidRDefault="009D6F90" w:rsidP="0026521A">
            <w:pPr>
              <w:spacing w:line="288" w:lineRule="auto"/>
              <w:jc w:val="center"/>
              <w:rPr>
                <w:rFonts w:ascii="Calibri" w:hAnsi="Calibri" w:cs="Arial"/>
                <w:szCs w:val="22"/>
                <w:lang w:val="es-ES"/>
              </w:rPr>
            </w:pPr>
          </w:p>
        </w:tc>
        <w:tc>
          <w:tcPr>
            <w:tcW w:w="270" w:type="dxa"/>
            <w:tcBorders>
              <w:top w:val="nil"/>
              <w:left w:val="nil"/>
              <w:bottom w:val="single" w:sz="4" w:space="0" w:color="auto"/>
              <w:right w:val="nil"/>
            </w:tcBorders>
          </w:tcPr>
          <w:p w14:paraId="096D7648" w14:textId="77777777" w:rsidR="009D6F90" w:rsidRPr="003B30E2" w:rsidRDefault="009D6F90" w:rsidP="0026521A">
            <w:pPr>
              <w:spacing w:line="288" w:lineRule="auto"/>
              <w:jc w:val="center"/>
              <w:rPr>
                <w:rFonts w:ascii="Calibri" w:hAnsi="Calibri" w:cs="Arial"/>
                <w:szCs w:val="22"/>
                <w:lang w:val="es-ES"/>
              </w:rPr>
            </w:pPr>
          </w:p>
        </w:tc>
        <w:tc>
          <w:tcPr>
            <w:tcW w:w="526" w:type="dxa"/>
            <w:tcBorders>
              <w:top w:val="single" w:sz="4" w:space="0" w:color="auto"/>
              <w:left w:val="nil"/>
              <w:bottom w:val="single" w:sz="4" w:space="0" w:color="auto"/>
              <w:right w:val="nil"/>
            </w:tcBorders>
            <w:vAlign w:val="center"/>
          </w:tcPr>
          <w:p w14:paraId="475F6C6A" w14:textId="77777777" w:rsidR="009D6F90" w:rsidRPr="003B30E2" w:rsidRDefault="009D6F90" w:rsidP="0026521A">
            <w:pPr>
              <w:spacing w:line="288" w:lineRule="auto"/>
              <w:jc w:val="center"/>
              <w:rPr>
                <w:rFonts w:ascii="Calibri" w:hAnsi="Calibri" w:cs="Arial"/>
                <w:szCs w:val="22"/>
                <w:lang w:val="es-ES"/>
              </w:rPr>
            </w:pPr>
          </w:p>
        </w:tc>
        <w:tc>
          <w:tcPr>
            <w:tcW w:w="527" w:type="dxa"/>
            <w:tcBorders>
              <w:top w:val="nil"/>
              <w:left w:val="nil"/>
              <w:bottom w:val="single" w:sz="4" w:space="0" w:color="auto"/>
              <w:right w:val="single" w:sz="4" w:space="0" w:color="auto"/>
            </w:tcBorders>
          </w:tcPr>
          <w:p w14:paraId="32CF0A8E" w14:textId="77777777" w:rsidR="009D6F90" w:rsidRPr="003B30E2" w:rsidRDefault="009D6F90" w:rsidP="0026521A">
            <w:pPr>
              <w:spacing w:line="288" w:lineRule="auto"/>
              <w:jc w:val="center"/>
              <w:rPr>
                <w:rFonts w:ascii="Calibri" w:hAnsi="Calibri" w:cs="Arial"/>
                <w:szCs w:val="22"/>
                <w:lang w:val="es-ES"/>
              </w:rPr>
            </w:pPr>
          </w:p>
        </w:tc>
        <w:tc>
          <w:tcPr>
            <w:tcW w:w="2172" w:type="dxa"/>
            <w:tcBorders>
              <w:top w:val="nil"/>
              <w:left w:val="single" w:sz="4" w:space="0" w:color="auto"/>
              <w:bottom w:val="nil"/>
              <w:right w:val="nil"/>
            </w:tcBorders>
          </w:tcPr>
          <w:p w14:paraId="4BD4C094" w14:textId="77777777" w:rsidR="009D6F90" w:rsidRPr="003B30E2" w:rsidRDefault="009D6F90" w:rsidP="0026521A">
            <w:pPr>
              <w:spacing w:line="288" w:lineRule="auto"/>
              <w:jc w:val="center"/>
              <w:rPr>
                <w:rFonts w:ascii="Calibri" w:hAnsi="Calibri" w:cs="Arial"/>
                <w:szCs w:val="22"/>
                <w:lang w:val="es-ES"/>
              </w:rPr>
            </w:pPr>
          </w:p>
        </w:tc>
      </w:tr>
      <w:tr w:rsidR="009D6F90" w:rsidRPr="00C4752F" w14:paraId="7A6BC71F"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0508BE9D" w14:textId="77777777" w:rsidR="009D6F90" w:rsidRPr="00C4752F" w:rsidRDefault="009D6F90" w:rsidP="0026521A">
            <w:pPr>
              <w:spacing w:before="80" w:after="80" w:line="288" w:lineRule="auto"/>
              <w:rPr>
                <w:rFonts w:ascii="Calibri" w:hAnsi="Calibri" w:cs="Arial"/>
                <w:szCs w:val="22"/>
              </w:rPr>
            </w:pPr>
            <w:r w:rsidRPr="00C4752F">
              <w:rPr>
                <w:rFonts w:ascii="Calibri" w:hAnsi="Calibri" w:cs="Arial"/>
                <w:szCs w:val="22"/>
              </w:rPr>
              <w:t>D</w:t>
            </w:r>
            <w:r>
              <w:rPr>
                <w:rFonts w:ascii="Calibri" w:hAnsi="Calibri" w:cs="Arial"/>
                <w:szCs w:val="22"/>
              </w:rPr>
              <w:t>ías</w:t>
            </w:r>
            <w:r w:rsidRPr="00C4752F">
              <w:rPr>
                <w:rFonts w:ascii="Calibri" w:hAnsi="Calibri" w:cs="Arial"/>
                <w:szCs w:val="22"/>
              </w:rPr>
              <w:tab/>
              <w:t>1</w:t>
            </w:r>
          </w:p>
          <w:p w14:paraId="3B854D06" w14:textId="77777777" w:rsidR="009D6F90" w:rsidRPr="00C4752F" w:rsidRDefault="0021088B" w:rsidP="0026521A">
            <w:pPr>
              <w:spacing w:before="80" w:after="80" w:line="288" w:lineRule="auto"/>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58752" behindDoc="1" locked="0" layoutInCell="1" allowOverlap="1" wp14:anchorId="2CB7B304" wp14:editId="1E5B60AB">
                      <wp:simplePos x="0" y="0"/>
                      <wp:positionH relativeFrom="column">
                        <wp:posOffset>388620</wp:posOffset>
                      </wp:positionH>
                      <wp:positionV relativeFrom="paragraph">
                        <wp:posOffset>225425</wp:posOffset>
                      </wp:positionV>
                      <wp:extent cx="196215" cy="228600"/>
                      <wp:effectExtent l="0" t="0" r="32385" b="254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96421" id="Oval 7" o:spid="_x0000_s1026" style="position:absolute;margin-left:30.6pt;margin-top:17.75pt;width:15.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u5sNfRkCAAAsBAAADgAAAAAAAAAAAAAAAAAuAgAAZHJzL2Uyb0RvYy54bWxQSwECLQAUAAYA&#10;CAAAACEA/djH2twAAAAHAQAADwAAAAAAAAAAAAAAAABzBAAAZHJzL2Rvd25yZXYueG1sUEsFBgAA&#10;AAAEAAQA8wAAAHwFAAAAAA==&#10;"/>
                  </w:pict>
                </mc:Fallback>
              </mc:AlternateContent>
            </w:r>
            <w:r w:rsidR="009D6F90" w:rsidRPr="00C4752F">
              <w:rPr>
                <w:rFonts w:ascii="Calibri" w:hAnsi="Calibri" w:cs="Arial"/>
                <w:szCs w:val="22"/>
              </w:rPr>
              <w:t>M</w:t>
            </w:r>
            <w:r w:rsidR="009D6F90">
              <w:rPr>
                <w:rFonts w:ascii="Calibri" w:hAnsi="Calibri" w:cs="Arial"/>
                <w:szCs w:val="22"/>
              </w:rPr>
              <w:t>es</w:t>
            </w:r>
            <w:r w:rsidR="009D6F90" w:rsidRPr="00C4752F">
              <w:rPr>
                <w:rFonts w:ascii="Calibri" w:hAnsi="Calibri" w:cs="Arial"/>
                <w:szCs w:val="22"/>
              </w:rPr>
              <w:tab/>
              <w:t>2</w:t>
            </w:r>
          </w:p>
          <w:p w14:paraId="03E8BDAB" w14:textId="77777777" w:rsidR="009D6F90" w:rsidRPr="00C4752F" w:rsidRDefault="009D6F90" w:rsidP="0026521A">
            <w:pPr>
              <w:spacing w:before="80" w:after="80" w:line="288" w:lineRule="auto"/>
              <w:rPr>
                <w:rFonts w:ascii="Calibri" w:hAnsi="Calibri" w:cs="Arial"/>
                <w:szCs w:val="22"/>
              </w:rPr>
            </w:pPr>
            <w:r>
              <w:rPr>
                <w:rFonts w:ascii="Calibri" w:hAnsi="Calibri" w:cs="Arial"/>
                <w:szCs w:val="22"/>
              </w:rPr>
              <w:t>Años</w:t>
            </w:r>
            <w:r w:rsidRPr="00C4752F">
              <w:rPr>
                <w:rFonts w:ascii="Calibri" w:hAnsi="Calibri" w:cs="Arial"/>
                <w:szCs w:val="22"/>
              </w:rPr>
              <w:tab/>
              <w:t>3</w:t>
            </w:r>
          </w:p>
        </w:tc>
        <w:tc>
          <w:tcPr>
            <w:tcW w:w="525" w:type="dxa"/>
            <w:tcBorders>
              <w:top w:val="single" w:sz="4" w:space="0" w:color="auto"/>
              <w:left w:val="dotted" w:sz="4" w:space="0" w:color="auto"/>
              <w:bottom w:val="nil"/>
              <w:right w:val="nil"/>
            </w:tcBorders>
            <w:vAlign w:val="center"/>
          </w:tcPr>
          <w:p w14:paraId="12C0FE79" w14:textId="77777777" w:rsidR="009D6F90" w:rsidRPr="00C4752F" w:rsidRDefault="009D6F90" w:rsidP="0026521A">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10EF2806" w14:textId="77777777" w:rsidR="009D6F90" w:rsidRPr="00C4752F" w:rsidRDefault="009D6F90" w:rsidP="0026521A">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41DF2D45" w14:textId="77777777" w:rsidR="009D6F90" w:rsidRPr="00C4752F" w:rsidRDefault="009D6F90" w:rsidP="0026521A">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29D887A9" w14:textId="77777777" w:rsidR="009D6F90" w:rsidRPr="00C4752F" w:rsidRDefault="009D6F90" w:rsidP="0026521A">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72D91ED5" w14:textId="77777777" w:rsidR="009D6F90" w:rsidRPr="00C4752F" w:rsidRDefault="009D6F90" w:rsidP="0026521A">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0E80B350" w14:textId="77777777" w:rsidR="009D6F90" w:rsidRPr="00C4752F" w:rsidRDefault="009D6F90" w:rsidP="0026521A">
            <w:pPr>
              <w:spacing w:line="288" w:lineRule="auto"/>
              <w:jc w:val="center"/>
              <w:rPr>
                <w:rFonts w:ascii="Calibri" w:hAnsi="Calibri" w:cs="Arial"/>
                <w:szCs w:val="22"/>
              </w:rPr>
            </w:pPr>
          </w:p>
        </w:tc>
      </w:tr>
      <w:tr w:rsidR="009D6F90" w:rsidRPr="000C27F8" w14:paraId="1546B858" w14:textId="77777777" w:rsidTr="0026521A">
        <w:trPr>
          <w:cantSplit/>
          <w:trHeight w:val="345"/>
          <w:jc w:val="center"/>
        </w:trPr>
        <w:tc>
          <w:tcPr>
            <w:tcW w:w="1419" w:type="dxa"/>
            <w:vMerge/>
            <w:tcBorders>
              <w:left w:val="single" w:sz="4" w:space="0" w:color="auto"/>
              <w:right w:val="dotted" w:sz="4" w:space="0" w:color="auto"/>
            </w:tcBorders>
          </w:tcPr>
          <w:p w14:paraId="13C2DFE8" w14:textId="77777777" w:rsidR="009D6F90" w:rsidRPr="00C4752F" w:rsidRDefault="009D6F90" w:rsidP="0026521A">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361493A2" w14:textId="77777777" w:rsidR="009D6F90" w:rsidRPr="00C4752F" w:rsidRDefault="009D6F90" w:rsidP="0026521A">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4E708B36" w14:textId="77777777" w:rsidR="009D6F90" w:rsidRPr="00C4752F" w:rsidRDefault="009D6F90" w:rsidP="0026521A">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4E997CE5" w14:textId="77777777" w:rsidR="009D6F90" w:rsidRPr="00C4752F" w:rsidRDefault="009D6F90" w:rsidP="0026521A">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715934B4" w14:textId="77777777" w:rsidR="009D6F90" w:rsidRPr="00C4752F" w:rsidRDefault="009D6F90" w:rsidP="0026521A">
            <w:pPr>
              <w:spacing w:line="288" w:lineRule="auto"/>
              <w:jc w:val="center"/>
              <w:rPr>
                <w:rFonts w:ascii="Calibri" w:hAnsi="Calibri" w:cs="Arial"/>
                <w:szCs w:val="22"/>
              </w:rPr>
            </w:pPr>
            <w:r w:rsidRPr="00C4752F">
              <w:rPr>
                <w:rFonts w:ascii="Calibri" w:hAnsi="Calibri" w:cs="Arial"/>
                <w:szCs w:val="22"/>
              </w:rPr>
              <w:t>3</w:t>
            </w:r>
          </w:p>
        </w:tc>
        <w:tc>
          <w:tcPr>
            <w:tcW w:w="527" w:type="dxa"/>
            <w:tcBorders>
              <w:top w:val="nil"/>
              <w:left w:val="nil"/>
              <w:bottom w:val="nil"/>
              <w:right w:val="single" w:sz="4" w:space="0" w:color="auto"/>
            </w:tcBorders>
          </w:tcPr>
          <w:p w14:paraId="0647E397" w14:textId="77777777" w:rsidR="009D6F90" w:rsidRPr="00C4752F" w:rsidRDefault="009D6F90" w:rsidP="0026521A">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0EF2D79F" w14:textId="57897E1E" w:rsidR="009D6F90" w:rsidRPr="003B30E2" w:rsidRDefault="009D6F90" w:rsidP="002430AB">
            <w:pPr>
              <w:spacing w:line="288" w:lineRule="auto"/>
              <w:rPr>
                <w:rFonts w:ascii="Calibri" w:hAnsi="Calibri"/>
                <w:szCs w:val="22"/>
                <w:lang w:val="es-ES"/>
              </w:rPr>
            </w:pPr>
            <w:r w:rsidRPr="003B30E2">
              <w:rPr>
                <w:rFonts w:ascii="Calibri" w:hAnsi="Calibri"/>
                <w:szCs w:val="22"/>
                <w:lang w:val="es-ES"/>
              </w:rPr>
              <w:t>El niño/a falleció</w:t>
            </w:r>
            <w:r>
              <w:rPr>
                <w:rFonts w:ascii="Calibri" w:hAnsi="Calibri"/>
                <w:szCs w:val="22"/>
                <w:lang w:val="es-ES"/>
              </w:rPr>
              <w:t xml:space="preserve"> </w:t>
            </w:r>
            <w:r w:rsidR="002430AB">
              <w:rPr>
                <w:rFonts w:ascii="Calibri" w:hAnsi="Calibri"/>
                <w:szCs w:val="22"/>
                <w:lang w:val="es-ES"/>
              </w:rPr>
              <w:t>cuando tenía tres años de edad</w:t>
            </w:r>
          </w:p>
        </w:tc>
      </w:tr>
      <w:tr w:rsidR="009D6F90" w:rsidRPr="000C27F8" w14:paraId="4C3CEA84" w14:textId="77777777" w:rsidTr="0026521A">
        <w:trPr>
          <w:cantSplit/>
          <w:jc w:val="center"/>
        </w:trPr>
        <w:tc>
          <w:tcPr>
            <w:tcW w:w="1419" w:type="dxa"/>
            <w:vMerge/>
            <w:tcBorders>
              <w:left w:val="single" w:sz="4" w:space="0" w:color="auto"/>
              <w:bottom w:val="single" w:sz="4" w:space="0" w:color="auto"/>
              <w:right w:val="dotted" w:sz="4" w:space="0" w:color="auto"/>
            </w:tcBorders>
          </w:tcPr>
          <w:p w14:paraId="551AC9AE" w14:textId="77777777" w:rsidR="009D6F90" w:rsidRPr="003B30E2" w:rsidRDefault="009D6F90" w:rsidP="0026521A">
            <w:pPr>
              <w:spacing w:before="80" w:after="80" w:line="288" w:lineRule="auto"/>
              <w:rPr>
                <w:rFonts w:ascii="Calibri" w:hAnsi="Calibri" w:cs="Arial"/>
                <w:szCs w:val="22"/>
                <w:lang w:val="es-ES"/>
              </w:rPr>
            </w:pPr>
          </w:p>
        </w:tc>
        <w:tc>
          <w:tcPr>
            <w:tcW w:w="525" w:type="dxa"/>
            <w:tcBorders>
              <w:top w:val="nil"/>
              <w:left w:val="dotted" w:sz="4" w:space="0" w:color="auto"/>
              <w:bottom w:val="single" w:sz="4" w:space="0" w:color="auto"/>
              <w:right w:val="nil"/>
            </w:tcBorders>
            <w:vAlign w:val="center"/>
          </w:tcPr>
          <w:p w14:paraId="7FB7FD83" w14:textId="77777777" w:rsidR="009D6F90" w:rsidRPr="003B30E2" w:rsidRDefault="009D6F90" w:rsidP="0026521A">
            <w:pPr>
              <w:spacing w:line="288" w:lineRule="auto"/>
              <w:jc w:val="center"/>
              <w:rPr>
                <w:rFonts w:ascii="Calibri" w:hAnsi="Calibri" w:cs="Arial"/>
                <w:szCs w:val="22"/>
                <w:lang w:val="es-ES"/>
              </w:rPr>
            </w:pPr>
          </w:p>
        </w:tc>
        <w:tc>
          <w:tcPr>
            <w:tcW w:w="527" w:type="dxa"/>
            <w:tcBorders>
              <w:top w:val="single" w:sz="4" w:space="0" w:color="auto"/>
              <w:left w:val="nil"/>
              <w:bottom w:val="single" w:sz="4" w:space="0" w:color="auto"/>
              <w:right w:val="nil"/>
            </w:tcBorders>
            <w:vAlign w:val="center"/>
          </w:tcPr>
          <w:p w14:paraId="50857A9B" w14:textId="77777777" w:rsidR="009D6F90" w:rsidRPr="003B30E2" w:rsidRDefault="009D6F90" w:rsidP="0026521A">
            <w:pPr>
              <w:spacing w:line="288" w:lineRule="auto"/>
              <w:jc w:val="center"/>
              <w:rPr>
                <w:rFonts w:ascii="Calibri" w:hAnsi="Calibri" w:cs="Arial"/>
                <w:szCs w:val="22"/>
                <w:lang w:val="es-ES"/>
              </w:rPr>
            </w:pPr>
          </w:p>
        </w:tc>
        <w:tc>
          <w:tcPr>
            <w:tcW w:w="270" w:type="dxa"/>
            <w:tcBorders>
              <w:top w:val="nil"/>
              <w:left w:val="nil"/>
              <w:bottom w:val="single" w:sz="4" w:space="0" w:color="auto"/>
              <w:right w:val="nil"/>
            </w:tcBorders>
          </w:tcPr>
          <w:p w14:paraId="2BBD7B6E" w14:textId="77777777" w:rsidR="009D6F90" w:rsidRPr="003B30E2" w:rsidRDefault="009D6F90" w:rsidP="0026521A">
            <w:pPr>
              <w:spacing w:line="288" w:lineRule="auto"/>
              <w:jc w:val="center"/>
              <w:rPr>
                <w:rFonts w:ascii="Calibri" w:hAnsi="Calibri" w:cs="Arial"/>
                <w:szCs w:val="22"/>
                <w:lang w:val="es-ES"/>
              </w:rPr>
            </w:pPr>
          </w:p>
        </w:tc>
        <w:tc>
          <w:tcPr>
            <w:tcW w:w="526" w:type="dxa"/>
            <w:tcBorders>
              <w:top w:val="single" w:sz="4" w:space="0" w:color="auto"/>
              <w:left w:val="nil"/>
              <w:bottom w:val="single" w:sz="4" w:space="0" w:color="auto"/>
              <w:right w:val="nil"/>
            </w:tcBorders>
            <w:vAlign w:val="center"/>
          </w:tcPr>
          <w:p w14:paraId="1F34ECC0" w14:textId="77777777" w:rsidR="009D6F90" w:rsidRPr="003B30E2" w:rsidRDefault="009D6F90" w:rsidP="0026521A">
            <w:pPr>
              <w:spacing w:line="288" w:lineRule="auto"/>
              <w:jc w:val="center"/>
              <w:rPr>
                <w:rFonts w:ascii="Calibri" w:hAnsi="Calibri" w:cs="Arial"/>
                <w:szCs w:val="22"/>
                <w:lang w:val="es-ES"/>
              </w:rPr>
            </w:pPr>
          </w:p>
        </w:tc>
        <w:tc>
          <w:tcPr>
            <w:tcW w:w="527" w:type="dxa"/>
            <w:tcBorders>
              <w:top w:val="nil"/>
              <w:left w:val="nil"/>
              <w:bottom w:val="single" w:sz="4" w:space="0" w:color="auto"/>
              <w:right w:val="single" w:sz="4" w:space="0" w:color="auto"/>
            </w:tcBorders>
          </w:tcPr>
          <w:p w14:paraId="4C6B47A8" w14:textId="77777777" w:rsidR="009D6F90" w:rsidRPr="003B30E2" w:rsidRDefault="009D6F90" w:rsidP="0026521A">
            <w:pPr>
              <w:spacing w:line="288" w:lineRule="auto"/>
              <w:jc w:val="center"/>
              <w:rPr>
                <w:rFonts w:ascii="Calibri" w:hAnsi="Calibri" w:cs="Arial"/>
                <w:szCs w:val="22"/>
                <w:lang w:val="es-ES"/>
              </w:rPr>
            </w:pPr>
          </w:p>
        </w:tc>
        <w:tc>
          <w:tcPr>
            <w:tcW w:w="2172" w:type="dxa"/>
            <w:tcBorders>
              <w:top w:val="nil"/>
              <w:left w:val="single" w:sz="4" w:space="0" w:color="auto"/>
              <w:bottom w:val="nil"/>
              <w:right w:val="nil"/>
            </w:tcBorders>
          </w:tcPr>
          <w:p w14:paraId="4AA8E3ED" w14:textId="77777777" w:rsidR="009D6F90" w:rsidRPr="003B30E2" w:rsidRDefault="009D6F90" w:rsidP="0026521A">
            <w:pPr>
              <w:spacing w:line="288" w:lineRule="auto"/>
              <w:jc w:val="center"/>
              <w:rPr>
                <w:rFonts w:ascii="Calibri" w:hAnsi="Calibri" w:cs="Arial"/>
                <w:szCs w:val="22"/>
                <w:lang w:val="es-ES"/>
              </w:rPr>
            </w:pPr>
          </w:p>
        </w:tc>
      </w:tr>
    </w:tbl>
    <w:p w14:paraId="57FDA79D" w14:textId="77777777" w:rsidR="009D6F90" w:rsidRDefault="009D6F90" w:rsidP="009D6F90">
      <w:pPr>
        <w:spacing w:line="288" w:lineRule="auto"/>
        <w:ind w:left="360"/>
        <w:rPr>
          <w:rFonts w:ascii="Calibri" w:hAnsi="Calibri"/>
          <w:color w:val="000000"/>
          <w:lang w:val="es-ES"/>
        </w:rPr>
      </w:pPr>
    </w:p>
    <w:p w14:paraId="39140DD3" w14:textId="2CEC6B41" w:rsidR="009D6F90" w:rsidRPr="00243238" w:rsidRDefault="009D6F90" w:rsidP="009D6F90">
      <w:pPr>
        <w:spacing w:line="288" w:lineRule="auto"/>
        <w:ind w:left="709"/>
        <w:rPr>
          <w:rFonts w:ascii="Calibri" w:hAnsi="Calibri"/>
          <w:color w:val="000000"/>
          <w:szCs w:val="22"/>
          <w:lang w:val="es-ES"/>
        </w:rPr>
      </w:pPr>
      <w:r w:rsidRPr="00B02D3A">
        <w:rPr>
          <w:rFonts w:ascii="Calibri" w:hAnsi="Calibri"/>
          <w:color w:val="000000"/>
          <w:lang w:val="es-ES"/>
        </w:rPr>
        <w:t>Debe</w:t>
      </w:r>
      <w:r>
        <w:rPr>
          <w:rFonts w:ascii="Calibri" w:hAnsi="Calibri"/>
          <w:color w:val="000000"/>
          <w:lang w:val="es-ES"/>
        </w:rPr>
        <w:t>rá</w:t>
      </w:r>
      <w:r w:rsidRPr="00B02D3A">
        <w:rPr>
          <w:rFonts w:ascii="Calibri" w:hAnsi="Calibri"/>
          <w:color w:val="000000"/>
          <w:lang w:val="es-ES"/>
        </w:rPr>
        <w:t xml:space="preserve"> anotar</w:t>
      </w:r>
      <w:r w:rsidRPr="00B02D3A">
        <w:rPr>
          <w:rFonts w:ascii="Calibri" w:hAnsi="Calibri"/>
          <w:color w:val="000000"/>
          <w:szCs w:val="22"/>
          <w:lang w:val="es-ES"/>
        </w:rPr>
        <w:t xml:space="preserve"> </w:t>
      </w:r>
      <w:r w:rsidRPr="00B02D3A">
        <w:rPr>
          <w:rFonts w:ascii="Calibri" w:hAnsi="Calibri"/>
          <w:color w:val="000000"/>
          <w:lang w:val="es-ES"/>
        </w:rPr>
        <w:t>la respuesta en</w:t>
      </w:r>
      <w:r w:rsidRPr="00B02D3A">
        <w:rPr>
          <w:rFonts w:ascii="Calibri" w:hAnsi="Calibri"/>
          <w:color w:val="000000"/>
          <w:szCs w:val="22"/>
          <w:lang w:val="es-ES"/>
        </w:rPr>
        <w:t xml:space="preserve"> </w:t>
      </w:r>
      <w:r w:rsidRPr="00B02D3A">
        <w:rPr>
          <w:rFonts w:ascii="Calibri" w:hAnsi="Calibri"/>
          <w:color w:val="000000"/>
          <w:lang w:val="es-ES"/>
        </w:rPr>
        <w:t xml:space="preserve">unidades </w:t>
      </w:r>
      <w:r>
        <w:rPr>
          <w:rFonts w:ascii="Calibri" w:hAnsi="Calibri"/>
          <w:color w:val="000000"/>
          <w:lang w:val="es-ES"/>
        </w:rPr>
        <w:t>completas</w:t>
      </w:r>
      <w:r>
        <w:rPr>
          <w:rFonts w:ascii="Calibri" w:hAnsi="Calibri"/>
          <w:color w:val="000000"/>
          <w:szCs w:val="22"/>
          <w:lang w:val="es-ES"/>
        </w:rPr>
        <w:t>;</w:t>
      </w:r>
      <w:r w:rsidRPr="00B02D3A">
        <w:rPr>
          <w:rFonts w:ascii="Calibri" w:hAnsi="Calibri"/>
          <w:color w:val="000000"/>
          <w:szCs w:val="22"/>
          <w:lang w:val="es-ES"/>
        </w:rPr>
        <w:t xml:space="preserve"> es decir, </w:t>
      </w:r>
      <w:r w:rsidRPr="00B02D3A">
        <w:rPr>
          <w:rFonts w:ascii="Calibri" w:hAnsi="Calibri"/>
          <w:color w:val="000000"/>
          <w:lang w:val="es-ES"/>
        </w:rPr>
        <w:t>si ella dice</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 xml:space="preserve">cuatro </w:t>
      </w:r>
      <w:r>
        <w:rPr>
          <w:rFonts w:ascii="Calibri" w:hAnsi="Calibri"/>
          <w:color w:val="000000"/>
          <w:szCs w:val="22"/>
          <w:lang w:val="es-ES"/>
        </w:rPr>
        <w:t xml:space="preserve">meses </w:t>
      </w:r>
      <w:r w:rsidRPr="00B02D3A">
        <w:rPr>
          <w:rFonts w:ascii="Calibri" w:hAnsi="Calibri"/>
          <w:color w:val="000000"/>
          <w:szCs w:val="22"/>
          <w:lang w:val="es-ES"/>
        </w:rPr>
        <w:t xml:space="preserve">y </w:t>
      </w:r>
      <w:r w:rsidRPr="00B02D3A">
        <w:rPr>
          <w:rFonts w:ascii="Calibri" w:hAnsi="Calibri"/>
          <w:color w:val="000000"/>
          <w:lang w:val="es-ES"/>
        </w:rPr>
        <w:t>medio</w:t>
      </w:r>
      <w:r w:rsidRPr="00B02D3A">
        <w:rPr>
          <w:rFonts w:ascii="Calibri" w:hAnsi="Calibri"/>
          <w:color w:val="000000"/>
          <w:szCs w:val="22"/>
          <w:lang w:val="es-ES"/>
        </w:rPr>
        <w:t xml:space="preserve">" </w:t>
      </w:r>
      <w:r>
        <w:rPr>
          <w:rFonts w:ascii="Calibri" w:hAnsi="Calibri"/>
          <w:color w:val="000000"/>
          <w:lang w:val="es-ES"/>
        </w:rPr>
        <w:t>anote “04” Meses</w:t>
      </w:r>
      <w:r w:rsidRPr="00B02D3A">
        <w:rPr>
          <w:rFonts w:ascii="Calibri" w:hAnsi="Calibri"/>
          <w:color w:val="000000"/>
          <w:szCs w:val="22"/>
          <w:lang w:val="es-ES"/>
        </w:rPr>
        <w:t xml:space="preserve">. Tenga en cuenta que </w:t>
      </w:r>
      <w:r w:rsidRPr="00B02D3A">
        <w:rPr>
          <w:rFonts w:ascii="Calibri" w:hAnsi="Calibri"/>
          <w:color w:val="000000"/>
          <w:lang w:val="es-ES"/>
        </w:rPr>
        <w:t xml:space="preserve">si </w:t>
      </w:r>
      <w:r>
        <w:rPr>
          <w:rFonts w:ascii="Calibri" w:hAnsi="Calibri"/>
          <w:color w:val="000000"/>
          <w:lang w:val="es-ES"/>
        </w:rPr>
        <w:t>la informante</w:t>
      </w:r>
      <w:r w:rsidRPr="00B02D3A">
        <w:rPr>
          <w:rFonts w:ascii="Calibri" w:hAnsi="Calibri"/>
          <w:color w:val="000000"/>
          <w:szCs w:val="22"/>
          <w:lang w:val="es-ES"/>
        </w:rPr>
        <w:t xml:space="preserve"> </w:t>
      </w:r>
      <w:r w:rsidRPr="00B02D3A">
        <w:rPr>
          <w:rFonts w:ascii="Calibri" w:hAnsi="Calibri"/>
          <w:color w:val="000000"/>
          <w:lang w:val="es-ES"/>
        </w:rPr>
        <w:t>le da una respuesta</w:t>
      </w:r>
      <w:r w:rsidRPr="00B02D3A">
        <w:rPr>
          <w:rFonts w:ascii="Calibri" w:hAnsi="Calibri"/>
          <w:color w:val="000000"/>
          <w:szCs w:val="22"/>
          <w:lang w:val="es-ES"/>
        </w:rPr>
        <w:t xml:space="preserve"> </w:t>
      </w:r>
      <w:r w:rsidRPr="00B02D3A">
        <w:rPr>
          <w:rFonts w:ascii="Calibri" w:hAnsi="Calibri"/>
          <w:color w:val="000000"/>
          <w:lang w:val="es-ES"/>
        </w:rPr>
        <w:t>en semanas</w:t>
      </w:r>
      <w:r w:rsidRPr="00B02D3A">
        <w:rPr>
          <w:rFonts w:ascii="Calibri" w:hAnsi="Calibri"/>
          <w:color w:val="000000"/>
          <w:szCs w:val="22"/>
          <w:lang w:val="es-ES"/>
        </w:rPr>
        <w:t xml:space="preserve">, debe convertir </w:t>
      </w:r>
      <w:r w:rsidRPr="00B02D3A">
        <w:rPr>
          <w:rFonts w:ascii="Calibri" w:hAnsi="Calibri"/>
          <w:color w:val="000000"/>
          <w:lang w:val="es-ES"/>
        </w:rPr>
        <w:t>la respuesta a</w:t>
      </w:r>
      <w:r w:rsidRPr="00B02D3A">
        <w:rPr>
          <w:rFonts w:ascii="Calibri" w:hAnsi="Calibri"/>
          <w:color w:val="000000"/>
          <w:szCs w:val="22"/>
          <w:lang w:val="es-ES"/>
        </w:rPr>
        <w:t xml:space="preserve"> </w:t>
      </w:r>
      <w:r w:rsidRPr="00B02D3A">
        <w:rPr>
          <w:rFonts w:ascii="Calibri" w:hAnsi="Calibri"/>
          <w:color w:val="000000"/>
          <w:lang w:val="es-ES"/>
        </w:rPr>
        <w:t>días</w:t>
      </w:r>
      <w:r w:rsidRPr="00B02D3A">
        <w:rPr>
          <w:rFonts w:ascii="Calibri" w:hAnsi="Calibri"/>
          <w:color w:val="000000"/>
          <w:szCs w:val="22"/>
          <w:lang w:val="es-ES"/>
        </w:rPr>
        <w:t xml:space="preserve"> </w:t>
      </w:r>
      <w:r w:rsidRPr="00B02D3A">
        <w:rPr>
          <w:rFonts w:ascii="Calibri" w:hAnsi="Calibri"/>
          <w:color w:val="000000"/>
          <w:lang w:val="es-ES"/>
        </w:rPr>
        <w:t>o meses.</w:t>
      </w:r>
      <w:r w:rsidRPr="00B02D3A">
        <w:rPr>
          <w:rFonts w:ascii="Calibri" w:hAnsi="Calibri"/>
          <w:color w:val="000000"/>
          <w:szCs w:val="22"/>
          <w:lang w:val="es-ES"/>
        </w:rPr>
        <w:t xml:space="preserve"> </w:t>
      </w:r>
      <w:r w:rsidRPr="00B02D3A">
        <w:rPr>
          <w:rFonts w:ascii="Calibri" w:hAnsi="Calibri"/>
          <w:color w:val="000000"/>
          <w:lang w:val="es-ES"/>
        </w:rPr>
        <w:t>Si</w:t>
      </w:r>
      <w:r w:rsidRPr="00B02D3A">
        <w:rPr>
          <w:rFonts w:ascii="Calibri" w:hAnsi="Calibri"/>
          <w:color w:val="000000"/>
          <w:szCs w:val="22"/>
          <w:lang w:val="es-ES"/>
        </w:rPr>
        <w:t xml:space="preserve"> </w:t>
      </w:r>
      <w:r w:rsidRPr="00B02D3A">
        <w:rPr>
          <w:rFonts w:ascii="Calibri" w:hAnsi="Calibri"/>
          <w:color w:val="000000"/>
          <w:lang w:val="es-ES"/>
        </w:rPr>
        <w:t>la respuesta es</w:t>
      </w:r>
      <w:r w:rsidRPr="00B02D3A">
        <w:rPr>
          <w:rFonts w:ascii="Calibri" w:hAnsi="Calibri"/>
          <w:color w:val="000000"/>
          <w:szCs w:val="22"/>
          <w:lang w:val="es-ES"/>
        </w:rPr>
        <w:t xml:space="preserve"> </w:t>
      </w:r>
      <w:r w:rsidRPr="00B02D3A">
        <w:rPr>
          <w:rFonts w:ascii="Calibri" w:hAnsi="Calibri"/>
          <w:color w:val="000000"/>
          <w:lang w:val="es-ES"/>
        </w:rPr>
        <w:t>menos de un mes</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 xml:space="preserve">menos de cuatro </w:t>
      </w:r>
      <w:r w:rsidRPr="00B02D3A">
        <w:rPr>
          <w:rFonts w:ascii="Calibri" w:hAnsi="Calibri"/>
          <w:color w:val="000000"/>
          <w:lang w:val="es-ES"/>
        </w:rPr>
        <w:t>semanas)</w:t>
      </w:r>
      <w:r w:rsidRPr="00B02D3A">
        <w:rPr>
          <w:rFonts w:ascii="Calibri" w:hAnsi="Calibri"/>
          <w:color w:val="000000"/>
          <w:szCs w:val="22"/>
          <w:lang w:val="es-ES"/>
        </w:rPr>
        <w:t xml:space="preserve">, </w:t>
      </w:r>
      <w:r>
        <w:rPr>
          <w:rFonts w:ascii="Calibri" w:hAnsi="Calibri"/>
          <w:color w:val="000000"/>
          <w:szCs w:val="22"/>
          <w:lang w:val="es-ES"/>
        </w:rPr>
        <w:t>indague</w:t>
      </w:r>
      <w:r w:rsidRPr="00B02D3A">
        <w:rPr>
          <w:rFonts w:ascii="Calibri" w:hAnsi="Calibri"/>
          <w:color w:val="000000"/>
          <w:szCs w:val="22"/>
          <w:lang w:val="es-ES"/>
        </w:rPr>
        <w:t xml:space="preserve"> </w:t>
      </w:r>
      <w:r w:rsidRPr="00B02D3A">
        <w:rPr>
          <w:rFonts w:ascii="Calibri" w:hAnsi="Calibri"/>
          <w:color w:val="000000"/>
          <w:lang w:val="es-ES"/>
        </w:rPr>
        <w:t>para saber</w:t>
      </w:r>
      <w:r w:rsidRPr="00B02D3A">
        <w:rPr>
          <w:rFonts w:ascii="Calibri" w:hAnsi="Calibri"/>
          <w:color w:val="000000"/>
          <w:szCs w:val="22"/>
          <w:lang w:val="es-ES"/>
        </w:rPr>
        <w:t xml:space="preserve"> </w:t>
      </w:r>
      <w:r w:rsidRPr="00B02D3A">
        <w:rPr>
          <w:rFonts w:ascii="Calibri" w:hAnsi="Calibri"/>
          <w:color w:val="000000"/>
          <w:lang w:val="es-ES"/>
        </w:rPr>
        <w:t>la</w:t>
      </w:r>
      <w:r w:rsidRPr="00B02D3A">
        <w:rPr>
          <w:rFonts w:ascii="Calibri" w:hAnsi="Calibri"/>
          <w:color w:val="000000"/>
          <w:szCs w:val="22"/>
          <w:lang w:val="es-ES"/>
        </w:rPr>
        <w:t xml:space="preserve"> </w:t>
      </w:r>
      <w:r w:rsidRPr="00B02D3A">
        <w:rPr>
          <w:rFonts w:ascii="Calibri" w:hAnsi="Calibri"/>
          <w:color w:val="000000"/>
          <w:lang w:val="es-ES"/>
        </w:rPr>
        <w:t>edad exacta en</w:t>
      </w:r>
      <w:r w:rsidRPr="00B02D3A">
        <w:rPr>
          <w:rFonts w:ascii="Calibri" w:hAnsi="Calibri"/>
          <w:color w:val="000000"/>
          <w:szCs w:val="22"/>
          <w:lang w:val="es-ES"/>
        </w:rPr>
        <w:t xml:space="preserve"> </w:t>
      </w:r>
      <w:r w:rsidRPr="00B02D3A">
        <w:rPr>
          <w:rFonts w:ascii="Calibri" w:hAnsi="Calibri"/>
          <w:color w:val="000000"/>
          <w:lang w:val="es-ES"/>
        </w:rPr>
        <w:t>días</w:t>
      </w:r>
      <w:r>
        <w:rPr>
          <w:rFonts w:ascii="Calibri" w:hAnsi="Calibri"/>
          <w:color w:val="000000"/>
          <w:lang w:val="es-ES"/>
        </w:rPr>
        <w:t xml:space="preserve"> en el momento de</w:t>
      </w:r>
      <w:r w:rsidRPr="00B02D3A">
        <w:rPr>
          <w:rFonts w:ascii="Calibri" w:hAnsi="Calibri"/>
          <w:color w:val="000000"/>
          <w:lang w:val="es-ES"/>
        </w:rPr>
        <w:t xml:space="preserve"> la</w:t>
      </w:r>
      <w:r w:rsidRPr="00B02D3A">
        <w:rPr>
          <w:rFonts w:ascii="Calibri" w:hAnsi="Calibri"/>
          <w:color w:val="000000"/>
          <w:szCs w:val="22"/>
          <w:lang w:val="es-ES"/>
        </w:rPr>
        <w:t xml:space="preserve"> </w:t>
      </w:r>
      <w:r w:rsidRPr="00B02D3A">
        <w:rPr>
          <w:rFonts w:ascii="Calibri" w:hAnsi="Calibri"/>
          <w:color w:val="000000"/>
          <w:lang w:val="es-ES"/>
        </w:rPr>
        <w:t>muerte</w:t>
      </w:r>
      <w:r w:rsidRPr="00B02D3A">
        <w:rPr>
          <w:rFonts w:ascii="Calibri" w:hAnsi="Calibri"/>
          <w:color w:val="000000"/>
          <w:szCs w:val="22"/>
          <w:lang w:val="es-ES"/>
        </w:rPr>
        <w:t xml:space="preserve">. </w:t>
      </w:r>
      <w:r w:rsidRPr="00B02D3A">
        <w:rPr>
          <w:rFonts w:ascii="Calibri" w:hAnsi="Calibri"/>
          <w:color w:val="000000"/>
          <w:lang w:val="es-ES"/>
        </w:rPr>
        <w:t>Por ejemplo</w:t>
      </w:r>
      <w:r w:rsidRPr="00B02D3A">
        <w:rPr>
          <w:rFonts w:ascii="Calibri" w:hAnsi="Calibri"/>
          <w:color w:val="000000"/>
          <w:szCs w:val="22"/>
          <w:lang w:val="es-ES"/>
        </w:rPr>
        <w:t xml:space="preserve">, </w:t>
      </w:r>
      <w:r w:rsidRPr="00B02D3A">
        <w:rPr>
          <w:rFonts w:ascii="Calibri" w:hAnsi="Calibri"/>
          <w:color w:val="000000"/>
          <w:lang w:val="es-ES"/>
        </w:rPr>
        <w:t>si la respuesta</w:t>
      </w:r>
      <w:r w:rsidRPr="00B02D3A">
        <w:rPr>
          <w:rFonts w:ascii="Calibri" w:hAnsi="Calibri"/>
          <w:color w:val="000000"/>
          <w:szCs w:val="22"/>
          <w:lang w:val="es-ES"/>
        </w:rPr>
        <w:t xml:space="preserve"> </w:t>
      </w:r>
      <w:r w:rsidRPr="00B02D3A">
        <w:rPr>
          <w:rFonts w:ascii="Calibri" w:hAnsi="Calibri"/>
          <w:color w:val="000000"/>
          <w:lang w:val="es-ES"/>
        </w:rPr>
        <w:t>es</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tres semanas"</w:t>
      </w:r>
      <w:r>
        <w:rPr>
          <w:rFonts w:ascii="Calibri" w:hAnsi="Calibri"/>
          <w:color w:val="000000"/>
          <w:szCs w:val="22"/>
          <w:lang w:val="es-ES"/>
        </w:rPr>
        <w:t>, indague</w:t>
      </w:r>
      <w:r w:rsidRPr="00B02D3A">
        <w:rPr>
          <w:rFonts w:ascii="Calibri" w:hAnsi="Calibri"/>
          <w:color w:val="000000"/>
          <w:lang w:val="es-ES"/>
        </w:rPr>
        <w:t xml:space="preserve"> el número de</w:t>
      </w:r>
      <w:r w:rsidRPr="00B02D3A">
        <w:rPr>
          <w:rFonts w:ascii="Calibri" w:hAnsi="Calibri"/>
          <w:color w:val="000000"/>
          <w:szCs w:val="22"/>
          <w:lang w:val="es-ES"/>
        </w:rPr>
        <w:t xml:space="preserve"> </w:t>
      </w:r>
      <w:r w:rsidRPr="00B02D3A">
        <w:rPr>
          <w:rFonts w:ascii="Calibri" w:hAnsi="Calibri"/>
          <w:color w:val="000000"/>
          <w:lang w:val="es-ES"/>
        </w:rPr>
        <w:t>días</w:t>
      </w:r>
      <w:r w:rsidRPr="00B02D3A">
        <w:rPr>
          <w:rFonts w:ascii="Calibri" w:hAnsi="Calibri"/>
          <w:color w:val="000000"/>
          <w:szCs w:val="22"/>
          <w:lang w:val="es-ES"/>
        </w:rPr>
        <w:t xml:space="preserve">. </w:t>
      </w:r>
      <w:r w:rsidRPr="00B02D3A">
        <w:rPr>
          <w:rFonts w:ascii="Calibri" w:hAnsi="Calibri"/>
          <w:color w:val="000000"/>
          <w:lang w:val="es-ES"/>
        </w:rPr>
        <w:t>Si la</w:t>
      </w:r>
      <w:r w:rsidRPr="00B02D3A">
        <w:rPr>
          <w:rFonts w:ascii="Calibri" w:hAnsi="Calibri"/>
          <w:color w:val="000000"/>
          <w:szCs w:val="22"/>
          <w:lang w:val="es-ES"/>
        </w:rPr>
        <w:t xml:space="preserve"> </w:t>
      </w:r>
      <w:r w:rsidRPr="00B02D3A">
        <w:rPr>
          <w:rFonts w:ascii="Calibri" w:hAnsi="Calibri"/>
          <w:color w:val="000000"/>
          <w:lang w:val="es-ES"/>
        </w:rPr>
        <w:t>madre dice que</w:t>
      </w:r>
      <w:r w:rsidRPr="00B02D3A">
        <w:rPr>
          <w:rFonts w:ascii="Calibri" w:hAnsi="Calibri"/>
          <w:color w:val="000000"/>
          <w:szCs w:val="22"/>
          <w:lang w:val="es-ES"/>
        </w:rPr>
        <w:t xml:space="preserve"> </w:t>
      </w:r>
      <w:r>
        <w:rPr>
          <w:rFonts w:ascii="Calibri" w:hAnsi="Calibri"/>
          <w:color w:val="000000"/>
          <w:lang w:val="es-ES"/>
        </w:rPr>
        <w:t>“</w:t>
      </w:r>
      <w:r w:rsidRPr="00B02D3A">
        <w:rPr>
          <w:rFonts w:ascii="Calibri" w:hAnsi="Calibri"/>
          <w:color w:val="000000"/>
          <w:lang w:val="es-ES"/>
        </w:rPr>
        <w:t>19</w:t>
      </w:r>
      <w:r w:rsidRPr="00B02D3A">
        <w:rPr>
          <w:rFonts w:ascii="Calibri" w:hAnsi="Calibri"/>
          <w:color w:val="000000"/>
          <w:szCs w:val="22"/>
          <w:lang w:val="es-ES"/>
        </w:rPr>
        <w:t xml:space="preserve"> </w:t>
      </w:r>
      <w:r w:rsidRPr="00B02D3A">
        <w:rPr>
          <w:rFonts w:ascii="Calibri" w:hAnsi="Calibri"/>
          <w:color w:val="000000"/>
          <w:lang w:val="es-ES"/>
        </w:rPr>
        <w:t>días</w:t>
      </w:r>
      <w:r>
        <w:rPr>
          <w:rFonts w:ascii="Calibri" w:hAnsi="Calibri"/>
          <w:color w:val="000000"/>
          <w:szCs w:val="22"/>
          <w:lang w:val="es-ES"/>
        </w:rPr>
        <w:t>”</w:t>
      </w:r>
      <w:r w:rsidRPr="00B02D3A">
        <w:rPr>
          <w:rFonts w:ascii="Calibri" w:hAnsi="Calibri"/>
          <w:color w:val="000000"/>
          <w:szCs w:val="22"/>
          <w:lang w:val="es-ES"/>
        </w:rPr>
        <w:t xml:space="preserve">, </w:t>
      </w:r>
      <w:r>
        <w:rPr>
          <w:rFonts w:ascii="Calibri" w:hAnsi="Calibri"/>
          <w:color w:val="000000"/>
          <w:lang w:val="es-ES"/>
        </w:rPr>
        <w:t>registre “19” Días</w:t>
      </w:r>
      <w:r>
        <w:rPr>
          <w:rFonts w:ascii="Calibri" w:hAnsi="Calibri"/>
          <w:color w:val="000000"/>
          <w:szCs w:val="22"/>
          <w:lang w:val="es-ES"/>
        </w:rPr>
        <w:t>.</w:t>
      </w:r>
      <w:r w:rsidRPr="00B02D3A">
        <w:rPr>
          <w:rFonts w:ascii="Calibri" w:hAnsi="Calibri"/>
          <w:color w:val="000000"/>
          <w:szCs w:val="22"/>
          <w:lang w:val="es-ES"/>
        </w:rPr>
        <w:t xml:space="preserve"> </w:t>
      </w:r>
      <w:r w:rsidRPr="00B02D3A">
        <w:rPr>
          <w:rFonts w:ascii="Calibri" w:hAnsi="Calibri"/>
          <w:color w:val="000000"/>
          <w:lang w:val="es-ES"/>
        </w:rPr>
        <w:t>Si</w:t>
      </w:r>
      <w:r w:rsidRPr="00B02D3A">
        <w:rPr>
          <w:rFonts w:ascii="Calibri" w:hAnsi="Calibri"/>
          <w:color w:val="000000"/>
          <w:szCs w:val="22"/>
          <w:lang w:val="es-ES"/>
        </w:rPr>
        <w:t xml:space="preserve"> </w:t>
      </w:r>
      <w:r w:rsidRPr="00B02D3A">
        <w:rPr>
          <w:rFonts w:ascii="Calibri" w:hAnsi="Calibri"/>
          <w:color w:val="000000"/>
          <w:lang w:val="es-ES"/>
        </w:rPr>
        <w:t>la respuesta es</w:t>
      </w:r>
      <w:r w:rsidRPr="00B02D3A">
        <w:rPr>
          <w:rFonts w:ascii="Calibri" w:hAnsi="Calibri"/>
          <w:color w:val="000000"/>
          <w:szCs w:val="22"/>
          <w:lang w:val="es-ES"/>
        </w:rPr>
        <w:t xml:space="preserve"> </w:t>
      </w:r>
      <w:r w:rsidR="002430AB">
        <w:rPr>
          <w:rFonts w:ascii="Calibri" w:hAnsi="Calibri"/>
          <w:color w:val="000000"/>
          <w:szCs w:val="22"/>
          <w:lang w:val="es-ES"/>
        </w:rPr>
        <w:t>más de cuatro semanas</w:t>
      </w:r>
      <w:r w:rsidRPr="00B02D3A">
        <w:rPr>
          <w:rFonts w:ascii="Calibri" w:hAnsi="Calibri"/>
          <w:color w:val="000000"/>
          <w:szCs w:val="22"/>
          <w:lang w:val="es-ES"/>
        </w:rPr>
        <w:t xml:space="preserve">, </w:t>
      </w:r>
      <w:r>
        <w:rPr>
          <w:rFonts w:ascii="Calibri" w:hAnsi="Calibri"/>
          <w:color w:val="000000"/>
          <w:lang w:val="es-ES"/>
        </w:rPr>
        <w:t>convierta</w:t>
      </w:r>
      <w:r w:rsidRPr="00B02D3A">
        <w:rPr>
          <w:rFonts w:ascii="Calibri" w:hAnsi="Calibri"/>
          <w:color w:val="000000"/>
          <w:lang w:val="es-ES"/>
        </w:rPr>
        <w:t xml:space="preserve"> la respuesta</w:t>
      </w:r>
      <w:r w:rsidRPr="00B02D3A">
        <w:rPr>
          <w:rFonts w:ascii="Calibri" w:hAnsi="Calibri"/>
          <w:color w:val="000000"/>
          <w:szCs w:val="22"/>
          <w:lang w:val="es-ES"/>
        </w:rPr>
        <w:t xml:space="preserve"> </w:t>
      </w:r>
      <w:r>
        <w:rPr>
          <w:rFonts w:ascii="Calibri" w:hAnsi="Calibri"/>
          <w:color w:val="000000"/>
          <w:lang w:val="es-ES"/>
        </w:rPr>
        <w:t>en</w:t>
      </w:r>
      <w:r w:rsidRPr="00B02D3A">
        <w:rPr>
          <w:rFonts w:ascii="Calibri" w:hAnsi="Calibri"/>
          <w:color w:val="000000"/>
          <w:lang w:val="es-ES"/>
        </w:rPr>
        <w:t xml:space="preserve"> meses.</w:t>
      </w:r>
      <w:r w:rsidRPr="00B02D3A">
        <w:rPr>
          <w:rFonts w:ascii="Calibri" w:hAnsi="Calibri"/>
          <w:color w:val="000000"/>
          <w:szCs w:val="22"/>
          <w:lang w:val="es-ES"/>
        </w:rPr>
        <w:t xml:space="preserve"> </w:t>
      </w:r>
      <w:r w:rsidRPr="00B02D3A">
        <w:rPr>
          <w:rFonts w:ascii="Calibri" w:hAnsi="Calibri"/>
          <w:color w:val="000000"/>
          <w:lang w:val="es-ES"/>
        </w:rPr>
        <w:t>Una respuesta</w:t>
      </w:r>
      <w:r w:rsidRPr="00B02D3A">
        <w:rPr>
          <w:rFonts w:ascii="Calibri" w:hAnsi="Calibri"/>
          <w:color w:val="000000"/>
          <w:szCs w:val="22"/>
          <w:lang w:val="es-ES"/>
        </w:rPr>
        <w:t xml:space="preserve"> </w:t>
      </w:r>
      <w:r w:rsidRPr="00B02D3A">
        <w:rPr>
          <w:rFonts w:ascii="Calibri" w:hAnsi="Calibri"/>
          <w:color w:val="000000"/>
          <w:lang w:val="es-ES"/>
        </w:rPr>
        <w:t>de</w:t>
      </w:r>
      <w:r w:rsidRPr="00B02D3A">
        <w:rPr>
          <w:rFonts w:ascii="Calibri" w:hAnsi="Calibri"/>
          <w:color w:val="000000"/>
          <w:szCs w:val="22"/>
          <w:lang w:val="es-ES"/>
        </w:rPr>
        <w:t xml:space="preserve"> </w:t>
      </w:r>
      <w:r w:rsidRPr="00B02D3A">
        <w:rPr>
          <w:rFonts w:ascii="Calibri" w:hAnsi="Calibri"/>
          <w:color w:val="000000"/>
          <w:lang w:val="es-ES"/>
        </w:rPr>
        <w:t>"siete</w:t>
      </w:r>
      <w:r w:rsidRPr="00B02D3A">
        <w:rPr>
          <w:rFonts w:ascii="Calibri" w:hAnsi="Calibri"/>
          <w:color w:val="000000"/>
          <w:szCs w:val="22"/>
          <w:lang w:val="es-ES"/>
        </w:rPr>
        <w:t xml:space="preserve"> </w:t>
      </w:r>
      <w:r w:rsidRPr="00B02D3A">
        <w:rPr>
          <w:rFonts w:ascii="Calibri" w:hAnsi="Calibri"/>
          <w:color w:val="000000"/>
          <w:lang w:val="es-ES"/>
        </w:rPr>
        <w:t>semanas"</w:t>
      </w:r>
      <w:r w:rsidRPr="00B02D3A">
        <w:rPr>
          <w:rFonts w:ascii="Calibri" w:hAnsi="Calibri"/>
          <w:color w:val="000000"/>
          <w:szCs w:val="22"/>
          <w:lang w:val="es-ES"/>
        </w:rPr>
        <w:t xml:space="preserve"> </w:t>
      </w:r>
      <w:r w:rsidRPr="00B02D3A">
        <w:rPr>
          <w:rFonts w:ascii="Calibri" w:hAnsi="Calibri"/>
          <w:color w:val="000000"/>
          <w:lang w:val="es-ES"/>
        </w:rPr>
        <w:t>se</w:t>
      </w:r>
      <w:r w:rsidRPr="00B02D3A">
        <w:rPr>
          <w:rFonts w:ascii="Calibri" w:hAnsi="Calibri"/>
          <w:color w:val="000000"/>
          <w:szCs w:val="22"/>
          <w:lang w:val="es-ES"/>
        </w:rPr>
        <w:t xml:space="preserve"> </w:t>
      </w:r>
      <w:r w:rsidRPr="00B02D3A">
        <w:rPr>
          <w:rFonts w:ascii="Calibri" w:hAnsi="Calibri"/>
          <w:color w:val="000000"/>
          <w:lang w:val="es-ES"/>
        </w:rPr>
        <w:t>registra como</w:t>
      </w:r>
      <w:r w:rsidRPr="00B02D3A">
        <w:rPr>
          <w:rFonts w:ascii="Calibri" w:hAnsi="Calibri"/>
          <w:color w:val="000000"/>
          <w:szCs w:val="22"/>
          <w:lang w:val="es-ES"/>
        </w:rPr>
        <w:t xml:space="preserve"> </w:t>
      </w:r>
      <w:r>
        <w:rPr>
          <w:rFonts w:ascii="Calibri" w:hAnsi="Calibri"/>
          <w:color w:val="000000"/>
          <w:lang w:val="es-ES"/>
        </w:rPr>
        <w:t>“01” Meses</w:t>
      </w:r>
      <w:r w:rsidRPr="00B02D3A">
        <w:rPr>
          <w:rFonts w:ascii="Calibri" w:hAnsi="Calibri"/>
          <w:color w:val="000000"/>
          <w:szCs w:val="22"/>
          <w:lang w:val="es-ES"/>
        </w:rPr>
        <w:t>.</w:t>
      </w:r>
      <w:r w:rsidRPr="00243238">
        <w:rPr>
          <w:rFonts w:ascii="Calibri" w:hAnsi="Calibri"/>
          <w:color w:val="000000"/>
          <w:szCs w:val="22"/>
          <w:lang w:val="es-ES"/>
        </w:rPr>
        <w:t xml:space="preserve"> </w:t>
      </w:r>
    </w:p>
    <w:p w14:paraId="51631EAF" w14:textId="04DB77F4" w:rsidR="009D6F90" w:rsidRDefault="009D6F90" w:rsidP="009D6F90">
      <w:pPr>
        <w:spacing w:line="288" w:lineRule="auto"/>
        <w:ind w:left="709"/>
        <w:rPr>
          <w:rFonts w:ascii="Calibri" w:hAnsi="Calibri"/>
          <w:color w:val="000000"/>
          <w:lang w:val="es-ES"/>
        </w:rPr>
      </w:pPr>
      <w:r>
        <w:rPr>
          <w:rFonts w:ascii="Calibri" w:hAnsi="Calibri"/>
          <w:color w:val="000000"/>
          <w:szCs w:val="22"/>
          <w:lang w:val="es-ES"/>
        </w:rPr>
        <w:br/>
      </w:r>
      <w:r w:rsidR="002430AB">
        <w:rPr>
          <w:rFonts w:ascii="Calibri" w:hAnsi="Calibri"/>
          <w:color w:val="000000"/>
          <w:lang w:val="es-ES"/>
        </w:rPr>
        <w:t>Específicamente</w:t>
      </w:r>
      <w:r w:rsidRPr="00B02D3A">
        <w:rPr>
          <w:rFonts w:ascii="Calibri" w:hAnsi="Calibri"/>
          <w:color w:val="000000"/>
          <w:szCs w:val="22"/>
          <w:lang w:val="es-ES"/>
        </w:rPr>
        <w:t xml:space="preserve">, si </w:t>
      </w:r>
      <w:r>
        <w:rPr>
          <w:rFonts w:ascii="Calibri" w:hAnsi="Calibri"/>
          <w:color w:val="000000"/>
          <w:szCs w:val="22"/>
          <w:lang w:val="es-ES"/>
        </w:rPr>
        <w:t>la informante</w:t>
      </w:r>
      <w:r w:rsidRPr="00B02D3A">
        <w:rPr>
          <w:rFonts w:ascii="Calibri" w:hAnsi="Calibri"/>
          <w:color w:val="000000"/>
          <w:szCs w:val="22"/>
          <w:lang w:val="es-ES"/>
        </w:rPr>
        <w:t xml:space="preserve"> </w:t>
      </w:r>
      <w:r w:rsidRPr="00B02D3A">
        <w:rPr>
          <w:rFonts w:ascii="Calibri" w:hAnsi="Calibri"/>
          <w:color w:val="000000"/>
          <w:lang w:val="es-ES"/>
        </w:rPr>
        <w:t>responde</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 xml:space="preserve">un año", </w:t>
      </w:r>
      <w:r>
        <w:rPr>
          <w:rFonts w:ascii="Calibri" w:hAnsi="Calibri"/>
          <w:color w:val="000000"/>
          <w:lang w:val="es-ES"/>
        </w:rPr>
        <w:t>será</w:t>
      </w:r>
      <w:r w:rsidRPr="00B02D3A">
        <w:rPr>
          <w:rFonts w:ascii="Calibri" w:hAnsi="Calibri"/>
          <w:color w:val="000000"/>
          <w:lang w:val="es-ES"/>
        </w:rPr>
        <w:t xml:space="preserve"> necesario</w:t>
      </w:r>
      <w:r w:rsidRPr="00B02D3A">
        <w:rPr>
          <w:rFonts w:ascii="Calibri" w:hAnsi="Calibri"/>
          <w:color w:val="000000"/>
          <w:szCs w:val="22"/>
          <w:lang w:val="es-ES"/>
        </w:rPr>
        <w:t xml:space="preserve"> </w:t>
      </w:r>
      <w:r>
        <w:rPr>
          <w:rFonts w:ascii="Calibri" w:hAnsi="Calibri"/>
          <w:color w:val="000000"/>
          <w:lang w:val="es-ES"/>
        </w:rPr>
        <w:t>indagar</w:t>
      </w:r>
      <w:r w:rsidRPr="00B02D3A">
        <w:rPr>
          <w:rFonts w:ascii="Calibri" w:hAnsi="Calibri"/>
          <w:color w:val="000000"/>
          <w:szCs w:val="22"/>
          <w:lang w:val="es-ES"/>
        </w:rPr>
        <w:t xml:space="preserve"> </w:t>
      </w:r>
      <w:r w:rsidRPr="00B02D3A">
        <w:rPr>
          <w:rFonts w:ascii="Calibri" w:hAnsi="Calibri"/>
          <w:color w:val="000000"/>
          <w:lang w:val="es-ES"/>
        </w:rPr>
        <w:t>para encontrar el</w:t>
      </w:r>
      <w:r w:rsidRPr="00B02D3A">
        <w:rPr>
          <w:rFonts w:ascii="Calibri" w:hAnsi="Calibri"/>
          <w:color w:val="000000"/>
          <w:szCs w:val="22"/>
          <w:lang w:val="es-ES"/>
        </w:rPr>
        <w:t xml:space="preserve"> </w:t>
      </w:r>
      <w:r w:rsidRPr="00B02D3A">
        <w:rPr>
          <w:rFonts w:ascii="Calibri" w:hAnsi="Calibri"/>
          <w:color w:val="000000"/>
          <w:lang w:val="es-ES"/>
        </w:rPr>
        <w:t>número exacto de</w:t>
      </w:r>
      <w:r w:rsidRPr="00B02D3A">
        <w:rPr>
          <w:rFonts w:ascii="Calibri" w:hAnsi="Calibri"/>
          <w:color w:val="000000"/>
          <w:szCs w:val="22"/>
          <w:lang w:val="es-ES"/>
        </w:rPr>
        <w:t xml:space="preserve"> </w:t>
      </w:r>
      <w:r w:rsidRPr="00B02D3A">
        <w:rPr>
          <w:rFonts w:ascii="Calibri" w:hAnsi="Calibri"/>
          <w:color w:val="000000"/>
          <w:lang w:val="es-ES"/>
        </w:rPr>
        <w:t>meses</w:t>
      </w:r>
      <w:r w:rsidRPr="00B02D3A">
        <w:rPr>
          <w:rFonts w:ascii="Calibri" w:hAnsi="Calibri"/>
          <w:color w:val="000000"/>
          <w:szCs w:val="22"/>
          <w:lang w:val="es-ES"/>
        </w:rPr>
        <w:t xml:space="preserve">. </w:t>
      </w:r>
      <w:r w:rsidRPr="00B02D3A">
        <w:rPr>
          <w:rFonts w:ascii="Calibri" w:hAnsi="Calibri"/>
          <w:color w:val="000000"/>
          <w:lang w:val="es-ES"/>
        </w:rPr>
        <w:t>Sabemos</w:t>
      </w:r>
      <w:r w:rsidRPr="00B02D3A">
        <w:rPr>
          <w:rFonts w:ascii="Calibri" w:hAnsi="Calibri"/>
          <w:color w:val="000000"/>
          <w:szCs w:val="22"/>
          <w:lang w:val="es-ES"/>
        </w:rPr>
        <w:t xml:space="preserve"> </w:t>
      </w:r>
      <w:r w:rsidRPr="00B02D3A">
        <w:rPr>
          <w:rFonts w:ascii="Calibri" w:hAnsi="Calibri"/>
          <w:color w:val="000000"/>
          <w:lang w:val="es-ES"/>
        </w:rPr>
        <w:t>que si un niño</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murió</w:t>
      </w:r>
      <w:r w:rsidRPr="00B02D3A">
        <w:rPr>
          <w:rFonts w:ascii="Calibri" w:hAnsi="Calibri"/>
          <w:color w:val="000000"/>
          <w:szCs w:val="22"/>
          <w:lang w:val="es-ES"/>
        </w:rPr>
        <w:t xml:space="preserve"> </w:t>
      </w:r>
      <w:r w:rsidRPr="00B02D3A">
        <w:rPr>
          <w:rFonts w:ascii="Calibri" w:hAnsi="Calibri"/>
          <w:color w:val="000000"/>
          <w:lang w:val="es-ES"/>
        </w:rPr>
        <w:t>a la edad de</w:t>
      </w:r>
      <w:r w:rsidRPr="00B02D3A">
        <w:rPr>
          <w:rFonts w:ascii="Calibri" w:hAnsi="Calibri"/>
          <w:color w:val="000000"/>
          <w:szCs w:val="22"/>
          <w:lang w:val="es-ES"/>
        </w:rPr>
        <w:t xml:space="preserve"> </w:t>
      </w:r>
      <w:r w:rsidRPr="00B02D3A">
        <w:rPr>
          <w:rFonts w:ascii="Calibri" w:hAnsi="Calibri"/>
          <w:color w:val="000000"/>
          <w:lang w:val="es-ES"/>
        </w:rPr>
        <w:t>10</w:t>
      </w:r>
      <w:r w:rsidRPr="00B02D3A">
        <w:rPr>
          <w:rFonts w:ascii="Calibri" w:hAnsi="Calibri"/>
          <w:color w:val="000000"/>
          <w:szCs w:val="22"/>
          <w:lang w:val="es-ES"/>
        </w:rPr>
        <w:t xml:space="preserve">, </w:t>
      </w:r>
      <w:r w:rsidRPr="00B02D3A">
        <w:rPr>
          <w:rFonts w:ascii="Calibri" w:hAnsi="Calibri"/>
          <w:color w:val="000000"/>
          <w:lang w:val="es-ES"/>
        </w:rPr>
        <w:t>11</w:t>
      </w:r>
      <w:r w:rsidRPr="00B02D3A">
        <w:rPr>
          <w:rFonts w:ascii="Calibri" w:hAnsi="Calibri"/>
          <w:color w:val="000000"/>
          <w:szCs w:val="22"/>
          <w:lang w:val="es-ES"/>
        </w:rPr>
        <w:t xml:space="preserve">, </w:t>
      </w:r>
      <w:r w:rsidRPr="00B02D3A">
        <w:rPr>
          <w:rFonts w:ascii="Calibri" w:hAnsi="Calibri"/>
          <w:color w:val="000000"/>
          <w:lang w:val="es-ES"/>
        </w:rPr>
        <w:t>12</w:t>
      </w:r>
      <w:r w:rsidRPr="00B02D3A">
        <w:rPr>
          <w:rFonts w:ascii="Calibri" w:hAnsi="Calibri"/>
          <w:color w:val="000000"/>
          <w:szCs w:val="22"/>
          <w:lang w:val="es-ES"/>
        </w:rPr>
        <w:t xml:space="preserve">, 13 o </w:t>
      </w:r>
      <w:r w:rsidRPr="00B02D3A">
        <w:rPr>
          <w:rFonts w:ascii="Calibri" w:hAnsi="Calibri"/>
          <w:color w:val="000000"/>
          <w:lang w:val="es-ES"/>
        </w:rPr>
        <w:t>14 meses</w:t>
      </w:r>
      <w:r w:rsidRPr="00B02D3A">
        <w:rPr>
          <w:rFonts w:ascii="Calibri" w:hAnsi="Calibri"/>
          <w:color w:val="000000"/>
          <w:szCs w:val="22"/>
          <w:lang w:val="es-ES"/>
        </w:rPr>
        <w:t xml:space="preserve">, </w:t>
      </w:r>
      <w:r w:rsidRPr="00B02D3A">
        <w:rPr>
          <w:rFonts w:ascii="Calibri" w:hAnsi="Calibri"/>
          <w:color w:val="000000"/>
          <w:lang w:val="es-ES"/>
        </w:rPr>
        <w:t>es</w:t>
      </w:r>
      <w:r w:rsidRPr="00B02D3A">
        <w:rPr>
          <w:rFonts w:ascii="Calibri" w:hAnsi="Calibri"/>
          <w:color w:val="000000"/>
          <w:szCs w:val="22"/>
          <w:lang w:val="es-ES"/>
        </w:rPr>
        <w:t xml:space="preserve"> </w:t>
      </w:r>
      <w:r w:rsidRPr="00B02D3A">
        <w:rPr>
          <w:rFonts w:ascii="Calibri" w:hAnsi="Calibri"/>
          <w:color w:val="000000"/>
          <w:lang w:val="es-ES"/>
        </w:rPr>
        <w:t>probable que</w:t>
      </w:r>
      <w:r w:rsidRPr="00B02D3A">
        <w:rPr>
          <w:rFonts w:ascii="Calibri" w:hAnsi="Calibri"/>
          <w:color w:val="000000"/>
          <w:szCs w:val="22"/>
          <w:lang w:val="es-ES"/>
        </w:rPr>
        <w:t xml:space="preserve"> </w:t>
      </w:r>
      <w:r w:rsidRPr="00B02D3A">
        <w:rPr>
          <w:rFonts w:ascii="Calibri" w:hAnsi="Calibri"/>
          <w:color w:val="000000"/>
          <w:lang w:val="es-ES"/>
        </w:rPr>
        <w:t>a una mujer redonde</w:t>
      </w:r>
      <w:r>
        <w:rPr>
          <w:rFonts w:ascii="Calibri" w:hAnsi="Calibri"/>
          <w:color w:val="000000"/>
          <w:lang w:val="es-ES"/>
        </w:rPr>
        <w:t xml:space="preserve">e </w:t>
      </w:r>
      <w:r w:rsidRPr="00B02D3A">
        <w:rPr>
          <w:rFonts w:ascii="Calibri" w:hAnsi="Calibri"/>
          <w:color w:val="000000"/>
          <w:lang w:val="es-ES"/>
        </w:rPr>
        <w:t>su respuesta</w:t>
      </w:r>
      <w:r>
        <w:rPr>
          <w:rFonts w:ascii="Calibri" w:hAnsi="Calibri"/>
          <w:color w:val="000000"/>
          <w:lang w:val="es-ES"/>
        </w:rPr>
        <w:t>,</w:t>
      </w:r>
      <w:r w:rsidRPr="00B02D3A">
        <w:rPr>
          <w:rFonts w:ascii="Calibri" w:hAnsi="Calibri"/>
          <w:color w:val="000000"/>
          <w:szCs w:val="22"/>
          <w:lang w:val="es-ES"/>
        </w:rPr>
        <w:t xml:space="preserve"> </w:t>
      </w:r>
      <w:r>
        <w:rPr>
          <w:rFonts w:ascii="Calibri" w:hAnsi="Calibri"/>
          <w:color w:val="000000"/>
          <w:lang w:val="es-ES"/>
        </w:rPr>
        <w:t>ya que</w:t>
      </w:r>
      <w:r w:rsidRPr="00B02D3A">
        <w:rPr>
          <w:rFonts w:ascii="Calibri" w:hAnsi="Calibri"/>
          <w:color w:val="000000"/>
          <w:lang w:val="es-ES"/>
        </w:rPr>
        <w:t xml:space="preserve"> no sabe</w:t>
      </w:r>
      <w:r w:rsidRPr="00B02D3A">
        <w:rPr>
          <w:rFonts w:ascii="Calibri" w:hAnsi="Calibri"/>
          <w:color w:val="000000"/>
          <w:szCs w:val="22"/>
          <w:lang w:val="es-ES"/>
        </w:rPr>
        <w:t xml:space="preserve"> </w:t>
      </w:r>
      <w:r w:rsidRPr="00B02D3A">
        <w:rPr>
          <w:rFonts w:ascii="Calibri" w:hAnsi="Calibri"/>
          <w:color w:val="000000"/>
          <w:lang w:val="es-ES"/>
        </w:rPr>
        <w:t>que necesitamos la</w:t>
      </w:r>
      <w:r w:rsidRPr="00B02D3A">
        <w:rPr>
          <w:rFonts w:ascii="Calibri" w:hAnsi="Calibri"/>
          <w:color w:val="000000"/>
          <w:szCs w:val="22"/>
          <w:lang w:val="es-ES"/>
        </w:rPr>
        <w:t xml:space="preserve"> </w:t>
      </w:r>
      <w:r w:rsidRPr="00B02D3A">
        <w:rPr>
          <w:rFonts w:ascii="Calibri" w:hAnsi="Calibri"/>
          <w:color w:val="000000"/>
          <w:lang w:val="es-ES"/>
        </w:rPr>
        <w:t>edad exacta</w:t>
      </w:r>
      <w:r w:rsidRPr="00B02D3A">
        <w:rPr>
          <w:rFonts w:ascii="Calibri" w:hAnsi="Calibri"/>
          <w:color w:val="000000"/>
          <w:szCs w:val="22"/>
          <w:lang w:val="es-ES"/>
        </w:rPr>
        <w:t xml:space="preserve">. </w:t>
      </w:r>
      <w:r w:rsidRPr="00B02D3A">
        <w:rPr>
          <w:rFonts w:ascii="Calibri" w:hAnsi="Calibri"/>
          <w:color w:val="000000"/>
          <w:lang w:val="es-ES"/>
        </w:rPr>
        <w:t>Esto significa</w:t>
      </w:r>
      <w:r w:rsidRPr="00B02D3A">
        <w:rPr>
          <w:rFonts w:ascii="Calibri" w:hAnsi="Calibri"/>
          <w:color w:val="000000"/>
          <w:szCs w:val="22"/>
          <w:lang w:val="es-ES"/>
        </w:rPr>
        <w:t xml:space="preserve"> </w:t>
      </w:r>
      <w:r w:rsidRPr="00B02D3A">
        <w:rPr>
          <w:rFonts w:ascii="Calibri" w:hAnsi="Calibri"/>
          <w:color w:val="000000"/>
          <w:lang w:val="es-ES"/>
        </w:rPr>
        <w:t>que</w:t>
      </w:r>
      <w:r>
        <w:rPr>
          <w:rFonts w:ascii="Calibri" w:hAnsi="Calibri"/>
          <w:color w:val="000000"/>
          <w:lang w:val="es-ES"/>
        </w:rPr>
        <w:t xml:space="preserve">, probablemente, </w:t>
      </w:r>
      <w:r w:rsidRPr="00B02D3A">
        <w:rPr>
          <w:rFonts w:ascii="Calibri" w:hAnsi="Calibri"/>
          <w:color w:val="000000"/>
          <w:lang w:val="es-ES"/>
        </w:rPr>
        <w:t>responda</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 xml:space="preserve">un año", incluso </w:t>
      </w:r>
      <w:r w:rsidRPr="00B02D3A">
        <w:rPr>
          <w:rFonts w:ascii="Calibri" w:hAnsi="Calibri"/>
          <w:color w:val="000000"/>
          <w:lang w:val="es-ES"/>
        </w:rPr>
        <w:t>si el</w:t>
      </w:r>
      <w:r w:rsidRPr="00B02D3A">
        <w:rPr>
          <w:rFonts w:ascii="Calibri" w:hAnsi="Calibri"/>
          <w:color w:val="000000"/>
          <w:szCs w:val="22"/>
          <w:lang w:val="es-ES"/>
        </w:rPr>
        <w:t xml:space="preserve"> </w:t>
      </w:r>
      <w:r w:rsidRPr="00B02D3A">
        <w:rPr>
          <w:rFonts w:ascii="Calibri" w:hAnsi="Calibri"/>
          <w:color w:val="000000"/>
          <w:lang w:val="es-ES"/>
        </w:rPr>
        <w:t>niño</w:t>
      </w:r>
      <w:r>
        <w:rPr>
          <w:rFonts w:ascii="Calibri" w:hAnsi="Calibri"/>
          <w:color w:val="000000"/>
          <w:lang w:val="es-ES"/>
        </w:rPr>
        <w:t>/a</w:t>
      </w:r>
      <w:r w:rsidRPr="00B02D3A">
        <w:rPr>
          <w:rFonts w:ascii="Calibri" w:hAnsi="Calibri"/>
          <w:color w:val="000000"/>
          <w:lang w:val="es-ES"/>
        </w:rPr>
        <w:t xml:space="preserve"> </w:t>
      </w:r>
      <w:r>
        <w:rPr>
          <w:rFonts w:ascii="Calibri" w:hAnsi="Calibri"/>
          <w:color w:val="000000"/>
          <w:lang w:val="es-ES"/>
        </w:rPr>
        <w:t>tenía</w:t>
      </w:r>
      <w:r w:rsidRPr="00B02D3A">
        <w:rPr>
          <w:rFonts w:ascii="Calibri" w:hAnsi="Calibri"/>
          <w:color w:val="000000"/>
          <w:lang w:val="es-ES"/>
        </w:rPr>
        <w:t xml:space="preserve"> 10 meses</w:t>
      </w:r>
      <w:r w:rsidRPr="00B02D3A">
        <w:rPr>
          <w:rFonts w:ascii="Calibri" w:hAnsi="Calibri"/>
          <w:color w:val="000000"/>
          <w:szCs w:val="22"/>
          <w:lang w:val="es-ES"/>
        </w:rPr>
        <w:t xml:space="preserve"> </w:t>
      </w:r>
      <w:r w:rsidRPr="00B02D3A">
        <w:rPr>
          <w:rFonts w:ascii="Calibri" w:hAnsi="Calibri"/>
          <w:color w:val="000000"/>
          <w:lang w:val="es-ES"/>
        </w:rPr>
        <w:t>o 13</w:t>
      </w:r>
      <w:r w:rsidRPr="00B02D3A">
        <w:rPr>
          <w:rFonts w:ascii="Calibri" w:hAnsi="Calibri"/>
          <w:color w:val="000000"/>
          <w:szCs w:val="22"/>
          <w:lang w:val="es-ES"/>
        </w:rPr>
        <w:t xml:space="preserve"> </w:t>
      </w:r>
      <w:r w:rsidRPr="00B02D3A">
        <w:rPr>
          <w:rFonts w:ascii="Calibri" w:hAnsi="Calibri"/>
          <w:color w:val="000000"/>
          <w:lang w:val="es-ES"/>
        </w:rPr>
        <w:t>meses de edad</w:t>
      </w:r>
      <w:r w:rsidRPr="00B02D3A">
        <w:rPr>
          <w:rFonts w:ascii="Calibri" w:hAnsi="Calibri"/>
          <w:color w:val="000000"/>
          <w:szCs w:val="22"/>
          <w:lang w:val="es-ES"/>
        </w:rPr>
        <w:t xml:space="preserve">. </w:t>
      </w:r>
      <w:r w:rsidRPr="00B02D3A">
        <w:rPr>
          <w:rFonts w:ascii="Calibri" w:hAnsi="Calibri"/>
          <w:color w:val="000000"/>
          <w:lang w:val="es-ES"/>
        </w:rPr>
        <w:t>Por lo tanto</w:t>
      </w:r>
      <w:r w:rsidRPr="00B02D3A">
        <w:rPr>
          <w:rFonts w:ascii="Calibri" w:hAnsi="Calibri"/>
          <w:color w:val="000000"/>
          <w:szCs w:val="22"/>
          <w:lang w:val="es-ES"/>
        </w:rPr>
        <w:t xml:space="preserve">, </w:t>
      </w:r>
      <w:r w:rsidRPr="00B02D3A">
        <w:rPr>
          <w:rFonts w:ascii="Calibri" w:hAnsi="Calibri"/>
          <w:color w:val="000000"/>
          <w:lang w:val="es-ES"/>
        </w:rPr>
        <w:t>cada vez que una</w:t>
      </w:r>
      <w:r w:rsidRPr="00B02D3A">
        <w:rPr>
          <w:rFonts w:ascii="Calibri" w:hAnsi="Calibri"/>
          <w:color w:val="000000"/>
          <w:szCs w:val="22"/>
          <w:lang w:val="es-ES"/>
        </w:rPr>
        <w:t xml:space="preserve"> </w:t>
      </w:r>
      <w:r w:rsidRPr="00B02D3A">
        <w:rPr>
          <w:rFonts w:ascii="Calibri" w:hAnsi="Calibri"/>
          <w:color w:val="000000"/>
          <w:lang w:val="es-ES"/>
        </w:rPr>
        <w:t>mujer respond</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"un año"</w:t>
      </w:r>
      <w:r w:rsidRPr="00B02D3A">
        <w:rPr>
          <w:rFonts w:ascii="Calibri" w:hAnsi="Calibri"/>
          <w:color w:val="000000"/>
          <w:szCs w:val="22"/>
          <w:lang w:val="es-ES"/>
        </w:rPr>
        <w:t xml:space="preserve"> </w:t>
      </w:r>
      <w:r w:rsidRPr="00B02D3A">
        <w:rPr>
          <w:rFonts w:ascii="Calibri" w:hAnsi="Calibri"/>
          <w:color w:val="000000"/>
          <w:lang w:val="es-ES"/>
        </w:rPr>
        <w:t>a esta pregunta</w:t>
      </w:r>
      <w:r w:rsidRPr="00B02D3A">
        <w:rPr>
          <w:rFonts w:ascii="Calibri" w:hAnsi="Calibri"/>
          <w:color w:val="000000"/>
          <w:szCs w:val="22"/>
          <w:lang w:val="es-ES"/>
        </w:rPr>
        <w:t xml:space="preserve">, </w:t>
      </w:r>
      <w:r>
        <w:rPr>
          <w:rFonts w:ascii="Calibri" w:hAnsi="Calibri"/>
          <w:color w:val="000000"/>
          <w:szCs w:val="22"/>
          <w:lang w:val="es-ES"/>
        </w:rPr>
        <w:t>pregunte</w:t>
      </w:r>
      <w:r w:rsidRPr="00B02D3A">
        <w:rPr>
          <w:rFonts w:ascii="Calibri" w:hAnsi="Calibri"/>
          <w:color w:val="000000"/>
          <w:lang w:val="es-ES"/>
        </w:rPr>
        <w:t xml:space="preserve"> </w:t>
      </w:r>
      <w:r w:rsidRPr="00EB0C0D">
        <w:rPr>
          <w:rFonts w:ascii="Calibri" w:hAnsi="Calibri"/>
          <w:b/>
          <w:color w:val="000000"/>
          <w:lang w:val="es-ES"/>
        </w:rPr>
        <w:t>"</w:t>
      </w:r>
      <w:r w:rsidRPr="00EB0C0D">
        <w:rPr>
          <w:rFonts w:ascii="Calibri" w:hAnsi="Calibri"/>
          <w:b/>
          <w:color w:val="000000"/>
          <w:szCs w:val="22"/>
          <w:lang w:val="es-ES"/>
        </w:rPr>
        <w:t xml:space="preserve">¿Cuántos </w:t>
      </w:r>
      <w:r w:rsidRPr="00EB0C0D">
        <w:rPr>
          <w:rFonts w:ascii="Calibri" w:hAnsi="Calibri"/>
          <w:b/>
          <w:color w:val="000000"/>
          <w:lang w:val="es-ES"/>
        </w:rPr>
        <w:t>meses tenía</w:t>
      </w:r>
      <w:r w:rsidRPr="00EB0C0D">
        <w:rPr>
          <w:rFonts w:ascii="Calibri" w:hAnsi="Calibri"/>
          <w:b/>
          <w:color w:val="000000"/>
          <w:szCs w:val="22"/>
          <w:lang w:val="es-ES"/>
        </w:rPr>
        <w:t xml:space="preserve"> </w:t>
      </w:r>
      <w:r w:rsidRPr="00EB0C0D">
        <w:rPr>
          <w:rFonts w:ascii="Calibri" w:hAnsi="Calibri"/>
          <w:b/>
          <w:color w:val="000000"/>
          <w:lang w:val="es-ES"/>
        </w:rPr>
        <w:t>(</w:t>
      </w:r>
      <w:r w:rsidRPr="00EB0C0D">
        <w:rPr>
          <w:rFonts w:ascii="Calibri" w:hAnsi="Calibri"/>
          <w:b/>
          <w:color w:val="000000"/>
          <w:szCs w:val="22"/>
          <w:lang w:val="es-ES"/>
        </w:rPr>
        <w:t>nombre)?</w:t>
      </w:r>
      <w:r w:rsidRPr="00B02D3A">
        <w:rPr>
          <w:rFonts w:ascii="Calibri" w:hAnsi="Calibri"/>
          <w:color w:val="000000"/>
          <w:szCs w:val="22"/>
          <w:lang w:val="es-ES"/>
        </w:rPr>
        <w:t>"</w:t>
      </w:r>
      <w:r>
        <w:rPr>
          <w:rFonts w:ascii="Calibri" w:hAnsi="Calibri"/>
          <w:color w:val="000000"/>
          <w:szCs w:val="22"/>
          <w:lang w:val="es-ES"/>
        </w:rPr>
        <w:t>.</w:t>
      </w:r>
      <w:r w:rsidRPr="00B02D3A">
        <w:rPr>
          <w:rFonts w:ascii="Calibri" w:hAnsi="Calibri"/>
          <w:color w:val="000000"/>
          <w:szCs w:val="22"/>
          <w:lang w:val="es-ES"/>
        </w:rPr>
        <w:t xml:space="preserve"> </w:t>
      </w:r>
      <w:r w:rsidR="00AA1355">
        <w:rPr>
          <w:rFonts w:ascii="Calibri" w:hAnsi="Calibri"/>
          <w:color w:val="000000"/>
          <w:lang w:val="es-ES"/>
        </w:rPr>
        <w:t>Registre</w:t>
      </w:r>
      <w:r>
        <w:rPr>
          <w:rFonts w:ascii="Calibri" w:hAnsi="Calibri"/>
          <w:color w:val="000000"/>
          <w:lang w:val="es-ES"/>
        </w:rPr>
        <w:t xml:space="preserve"> </w:t>
      </w:r>
      <w:r w:rsidRPr="00B02D3A">
        <w:rPr>
          <w:rFonts w:ascii="Calibri" w:hAnsi="Calibri"/>
          <w:color w:val="000000"/>
          <w:lang w:val="es-ES"/>
        </w:rPr>
        <w:t>la respuesta</w:t>
      </w:r>
      <w:r w:rsidRPr="00B02D3A">
        <w:rPr>
          <w:rFonts w:ascii="Calibri" w:hAnsi="Calibri"/>
          <w:color w:val="000000"/>
          <w:szCs w:val="22"/>
          <w:lang w:val="es-ES"/>
        </w:rPr>
        <w:t xml:space="preserve"> </w:t>
      </w:r>
      <w:r w:rsidRPr="00B02D3A">
        <w:rPr>
          <w:rFonts w:ascii="Calibri" w:hAnsi="Calibri"/>
          <w:color w:val="000000"/>
          <w:lang w:val="es-ES"/>
        </w:rPr>
        <w:t>en meses completos</w:t>
      </w:r>
      <w:r w:rsidRPr="00B02D3A">
        <w:rPr>
          <w:rFonts w:ascii="Calibri" w:hAnsi="Calibri"/>
          <w:color w:val="000000"/>
          <w:szCs w:val="22"/>
          <w:lang w:val="es-ES"/>
        </w:rPr>
        <w:t>.</w:t>
      </w:r>
      <w:r w:rsidRPr="00B02D3A">
        <w:rPr>
          <w:rFonts w:ascii="Calibri" w:hAnsi="Calibri"/>
          <w:color w:val="000000"/>
          <w:szCs w:val="22"/>
          <w:lang w:val="es-ES"/>
        </w:rPr>
        <w:br/>
      </w:r>
      <w:r w:rsidRPr="00B02D3A">
        <w:rPr>
          <w:rFonts w:ascii="Calibri" w:hAnsi="Calibri"/>
          <w:color w:val="000000"/>
          <w:szCs w:val="22"/>
          <w:lang w:val="es-ES"/>
        </w:rPr>
        <w:br/>
      </w:r>
      <w:r w:rsidRPr="00B02D3A">
        <w:rPr>
          <w:rFonts w:ascii="Calibri" w:hAnsi="Calibri"/>
          <w:color w:val="000000"/>
          <w:lang w:val="es-ES"/>
        </w:rPr>
        <w:t>Tenga en cuenta que</w:t>
      </w:r>
      <w:r w:rsidRPr="00B02D3A">
        <w:rPr>
          <w:rFonts w:ascii="Calibri" w:hAnsi="Calibri"/>
          <w:color w:val="000000"/>
          <w:szCs w:val="22"/>
          <w:lang w:val="es-ES"/>
        </w:rPr>
        <w:t xml:space="preserve"> </w:t>
      </w:r>
      <w:r>
        <w:rPr>
          <w:rFonts w:ascii="Calibri" w:hAnsi="Calibri"/>
          <w:color w:val="000000"/>
          <w:lang w:val="es-ES"/>
        </w:rPr>
        <w:t>é</w:t>
      </w:r>
      <w:r w:rsidRPr="00B02D3A">
        <w:rPr>
          <w:rFonts w:ascii="Calibri" w:hAnsi="Calibri"/>
          <w:color w:val="000000"/>
          <w:lang w:val="es-ES"/>
        </w:rPr>
        <w:t>sta</w:t>
      </w:r>
      <w:r w:rsidRPr="00B02D3A">
        <w:rPr>
          <w:rFonts w:ascii="Calibri" w:hAnsi="Calibri"/>
          <w:color w:val="000000"/>
          <w:szCs w:val="22"/>
          <w:lang w:val="es-ES"/>
        </w:rPr>
        <w:t xml:space="preserve"> </w:t>
      </w:r>
      <w:r w:rsidRPr="00B02D3A">
        <w:rPr>
          <w:rFonts w:ascii="Calibri" w:hAnsi="Calibri"/>
          <w:color w:val="000000"/>
          <w:lang w:val="es-ES"/>
        </w:rPr>
        <w:t>es una tabla</w:t>
      </w:r>
      <w:r w:rsidRPr="00B02D3A">
        <w:rPr>
          <w:rFonts w:ascii="Calibri" w:hAnsi="Calibri"/>
          <w:color w:val="000000"/>
          <w:szCs w:val="22"/>
          <w:lang w:val="es-ES"/>
        </w:rPr>
        <w:t xml:space="preserve"> </w:t>
      </w:r>
      <w:r w:rsidRPr="00B02D3A">
        <w:rPr>
          <w:rFonts w:ascii="Calibri" w:hAnsi="Calibri"/>
          <w:color w:val="000000"/>
          <w:lang w:val="es-ES"/>
        </w:rPr>
        <w:t>de los niños</w:t>
      </w:r>
      <w:r>
        <w:rPr>
          <w:rFonts w:ascii="Calibri" w:hAnsi="Calibri"/>
          <w:color w:val="000000"/>
          <w:lang w:val="es-ES"/>
        </w:rPr>
        <w:t>/as</w:t>
      </w:r>
      <w:r w:rsidRPr="00B02D3A">
        <w:rPr>
          <w:rFonts w:ascii="Calibri" w:hAnsi="Calibri"/>
          <w:color w:val="000000"/>
          <w:szCs w:val="22"/>
          <w:lang w:val="es-ES"/>
        </w:rPr>
        <w:t xml:space="preserve"> </w:t>
      </w:r>
      <w:r w:rsidRPr="00B02D3A">
        <w:rPr>
          <w:rFonts w:ascii="Calibri" w:hAnsi="Calibri"/>
          <w:color w:val="000000"/>
          <w:lang w:val="es-ES"/>
        </w:rPr>
        <w:t>que nacieron vivos</w:t>
      </w:r>
      <w:r w:rsidRPr="00B02D3A">
        <w:rPr>
          <w:rFonts w:ascii="Calibri" w:hAnsi="Calibri"/>
          <w:color w:val="000000"/>
          <w:szCs w:val="22"/>
          <w:lang w:val="es-ES"/>
        </w:rPr>
        <w:t xml:space="preserve">. </w:t>
      </w:r>
      <w:r w:rsidRPr="00B02D3A">
        <w:rPr>
          <w:rFonts w:ascii="Calibri" w:hAnsi="Calibri"/>
          <w:color w:val="000000"/>
          <w:lang w:val="es-ES"/>
        </w:rPr>
        <w:t xml:space="preserve">Si </w:t>
      </w:r>
      <w:r>
        <w:rPr>
          <w:rFonts w:ascii="Calibri" w:hAnsi="Calibri"/>
          <w:color w:val="000000"/>
          <w:lang w:val="es-ES"/>
        </w:rPr>
        <w:t>la entrevistada</w:t>
      </w:r>
      <w:r w:rsidRPr="00B02D3A">
        <w:rPr>
          <w:rFonts w:ascii="Calibri" w:hAnsi="Calibri"/>
          <w:color w:val="000000"/>
          <w:szCs w:val="22"/>
          <w:lang w:val="es-ES"/>
        </w:rPr>
        <w:t xml:space="preserve"> </w:t>
      </w:r>
      <w:r w:rsidRPr="00B02D3A">
        <w:rPr>
          <w:rFonts w:ascii="Calibri" w:hAnsi="Calibri"/>
          <w:color w:val="000000"/>
          <w:lang w:val="es-ES"/>
        </w:rPr>
        <w:t>dice</w:t>
      </w:r>
      <w:r w:rsidRPr="00B02D3A">
        <w:rPr>
          <w:rFonts w:ascii="Calibri" w:hAnsi="Calibri"/>
          <w:color w:val="000000"/>
          <w:szCs w:val="22"/>
          <w:lang w:val="es-ES"/>
        </w:rPr>
        <w:t xml:space="preserve"> </w:t>
      </w:r>
      <w:r w:rsidRPr="00B02D3A">
        <w:rPr>
          <w:rFonts w:ascii="Calibri" w:hAnsi="Calibri"/>
          <w:color w:val="000000"/>
          <w:lang w:val="es-ES"/>
        </w:rPr>
        <w:t>que el bebé no</w:t>
      </w:r>
      <w:r w:rsidRPr="00B02D3A">
        <w:rPr>
          <w:rFonts w:ascii="Calibri" w:hAnsi="Calibri"/>
          <w:color w:val="000000"/>
          <w:szCs w:val="22"/>
          <w:lang w:val="es-ES"/>
        </w:rPr>
        <w:t xml:space="preserve"> </w:t>
      </w:r>
      <w:r w:rsidRPr="00B02D3A">
        <w:rPr>
          <w:rFonts w:ascii="Calibri" w:hAnsi="Calibri"/>
          <w:color w:val="000000"/>
          <w:lang w:val="es-ES"/>
        </w:rPr>
        <w:t>estaba vivo</w:t>
      </w:r>
      <w:r w:rsidRPr="00B02D3A">
        <w:rPr>
          <w:rFonts w:ascii="Calibri" w:hAnsi="Calibri"/>
          <w:color w:val="000000"/>
          <w:szCs w:val="22"/>
          <w:lang w:val="es-ES"/>
        </w:rPr>
        <w:t xml:space="preserve"> </w:t>
      </w:r>
      <w:r w:rsidRPr="00B02D3A">
        <w:rPr>
          <w:rFonts w:ascii="Calibri" w:hAnsi="Calibri"/>
          <w:color w:val="000000"/>
          <w:lang w:val="es-ES"/>
        </w:rPr>
        <w:t>cuando nació</w:t>
      </w:r>
      <w:r w:rsidRPr="00B02D3A">
        <w:rPr>
          <w:rFonts w:ascii="Calibri" w:hAnsi="Calibri"/>
          <w:color w:val="000000"/>
          <w:szCs w:val="22"/>
          <w:lang w:val="es-ES"/>
        </w:rPr>
        <w:t xml:space="preserve">, </w:t>
      </w:r>
      <w:r w:rsidRPr="00B02D3A">
        <w:rPr>
          <w:rFonts w:ascii="Calibri" w:hAnsi="Calibri"/>
          <w:color w:val="000000"/>
          <w:lang w:val="es-ES"/>
        </w:rPr>
        <w:t>sond</w:t>
      </w:r>
      <w:r>
        <w:rPr>
          <w:rFonts w:ascii="Calibri" w:hAnsi="Calibri"/>
          <w:color w:val="000000"/>
          <w:lang w:val="es-ES"/>
        </w:rPr>
        <w:t>ee</w:t>
      </w:r>
      <w:r w:rsidRPr="00B02D3A">
        <w:rPr>
          <w:rFonts w:ascii="Calibri" w:hAnsi="Calibri"/>
          <w:color w:val="000000"/>
          <w:lang w:val="es-ES"/>
        </w:rPr>
        <w:t xml:space="preserve"> diciendo: "</w:t>
      </w:r>
      <w:r w:rsidRPr="00B02D3A">
        <w:rPr>
          <w:rFonts w:ascii="Calibri" w:hAnsi="Calibri"/>
          <w:color w:val="000000"/>
          <w:szCs w:val="22"/>
          <w:lang w:val="es-ES"/>
        </w:rPr>
        <w:t>¿</w:t>
      </w:r>
      <w:r>
        <w:rPr>
          <w:rFonts w:ascii="Calibri" w:hAnsi="Calibri"/>
          <w:color w:val="000000"/>
          <w:szCs w:val="22"/>
          <w:lang w:val="es-ES"/>
        </w:rPr>
        <w:t>El</w:t>
      </w:r>
      <w:r w:rsidRPr="00B02D3A">
        <w:rPr>
          <w:rFonts w:ascii="Calibri" w:hAnsi="Calibri"/>
          <w:color w:val="000000"/>
          <w:lang w:val="es-ES"/>
        </w:rPr>
        <w:t xml:space="preserve"> bebé</w:t>
      </w:r>
      <w:r w:rsidRPr="00B02D3A">
        <w:rPr>
          <w:rFonts w:ascii="Calibri" w:hAnsi="Calibri"/>
          <w:color w:val="000000"/>
          <w:szCs w:val="22"/>
          <w:lang w:val="es-ES"/>
        </w:rPr>
        <w:t xml:space="preserve"> </w:t>
      </w:r>
      <w:r w:rsidRPr="00B02D3A">
        <w:rPr>
          <w:rFonts w:ascii="Calibri" w:hAnsi="Calibri"/>
          <w:color w:val="000000"/>
          <w:lang w:val="es-ES"/>
        </w:rPr>
        <w:t>llora</w:t>
      </w:r>
      <w:r>
        <w:rPr>
          <w:rFonts w:ascii="Calibri" w:hAnsi="Calibri"/>
          <w:color w:val="000000"/>
          <w:lang w:val="es-ES"/>
        </w:rPr>
        <w:t>ba</w:t>
      </w:r>
      <w:r w:rsidRPr="00B02D3A">
        <w:rPr>
          <w:rFonts w:ascii="Calibri" w:hAnsi="Calibri"/>
          <w:color w:val="000000"/>
          <w:szCs w:val="22"/>
          <w:lang w:val="es-ES"/>
        </w:rPr>
        <w:t xml:space="preserve"> </w:t>
      </w:r>
      <w:r w:rsidRPr="00B02D3A">
        <w:rPr>
          <w:rFonts w:ascii="Calibri" w:hAnsi="Calibri"/>
          <w:color w:val="000000"/>
          <w:lang w:val="es-ES"/>
        </w:rPr>
        <w:t>o</w:t>
      </w:r>
      <w:r w:rsidRPr="00B02D3A">
        <w:rPr>
          <w:rFonts w:ascii="Calibri" w:hAnsi="Calibri"/>
          <w:color w:val="000000"/>
          <w:szCs w:val="22"/>
          <w:lang w:val="es-ES"/>
        </w:rPr>
        <w:t xml:space="preserve"> </w:t>
      </w:r>
      <w:r w:rsidRPr="00B02D3A">
        <w:rPr>
          <w:rFonts w:ascii="Calibri" w:hAnsi="Calibri"/>
          <w:color w:val="000000"/>
          <w:lang w:val="es-ES"/>
        </w:rPr>
        <w:t>m</w:t>
      </w:r>
      <w:r>
        <w:rPr>
          <w:rFonts w:ascii="Calibri" w:hAnsi="Calibri"/>
          <w:color w:val="000000"/>
          <w:lang w:val="es-ES"/>
        </w:rPr>
        <w:t>ostraba</w:t>
      </w:r>
      <w:r w:rsidRPr="00B02D3A">
        <w:rPr>
          <w:rFonts w:ascii="Calibri" w:hAnsi="Calibri"/>
          <w:color w:val="000000"/>
          <w:lang w:val="es-ES"/>
        </w:rPr>
        <w:t xml:space="preserve"> </w:t>
      </w:r>
      <w:r>
        <w:rPr>
          <w:rFonts w:ascii="Calibri" w:hAnsi="Calibri"/>
          <w:color w:val="000000"/>
          <w:lang w:val="es-ES"/>
        </w:rPr>
        <w:t xml:space="preserve">alguna </w:t>
      </w:r>
      <w:r w:rsidRPr="00B02D3A">
        <w:rPr>
          <w:rFonts w:ascii="Calibri" w:hAnsi="Calibri"/>
          <w:color w:val="000000"/>
          <w:lang w:val="es-ES"/>
        </w:rPr>
        <w:lastRenderedPageBreak/>
        <w:t>señal de vida</w:t>
      </w:r>
      <w:r w:rsidRPr="00B02D3A">
        <w:rPr>
          <w:rFonts w:ascii="Calibri" w:hAnsi="Calibri"/>
          <w:color w:val="000000"/>
          <w:szCs w:val="22"/>
          <w:lang w:val="es-ES"/>
        </w:rPr>
        <w:t xml:space="preserve"> </w:t>
      </w:r>
      <w:r w:rsidRPr="00B02D3A">
        <w:rPr>
          <w:rFonts w:ascii="Calibri" w:hAnsi="Calibri"/>
          <w:color w:val="000000"/>
          <w:lang w:val="es-ES"/>
        </w:rPr>
        <w:t>cuando nació</w:t>
      </w:r>
      <w:r w:rsidRPr="00B02D3A">
        <w:rPr>
          <w:rFonts w:ascii="Calibri" w:hAnsi="Calibri"/>
          <w:color w:val="000000"/>
          <w:szCs w:val="22"/>
          <w:lang w:val="es-ES"/>
        </w:rPr>
        <w:t>?"</w:t>
      </w:r>
      <w:r>
        <w:rPr>
          <w:rFonts w:ascii="Calibri" w:hAnsi="Calibri"/>
          <w:color w:val="000000"/>
          <w:szCs w:val="22"/>
          <w:lang w:val="es-ES"/>
        </w:rPr>
        <w:t>.</w:t>
      </w:r>
      <w:r w:rsidRPr="00B02D3A">
        <w:rPr>
          <w:rFonts w:ascii="Calibri" w:hAnsi="Calibri"/>
          <w:color w:val="000000"/>
          <w:szCs w:val="22"/>
          <w:lang w:val="es-ES"/>
        </w:rPr>
        <w:t xml:space="preserve"> </w:t>
      </w:r>
      <w:r w:rsidRPr="00B02D3A">
        <w:rPr>
          <w:rFonts w:ascii="Calibri" w:hAnsi="Calibri"/>
          <w:color w:val="000000"/>
          <w:lang w:val="es-ES"/>
        </w:rPr>
        <w:t>Si ella</w:t>
      </w:r>
      <w:r w:rsidRPr="00B02D3A">
        <w:rPr>
          <w:rFonts w:ascii="Calibri" w:hAnsi="Calibri"/>
          <w:color w:val="000000"/>
          <w:szCs w:val="22"/>
          <w:lang w:val="es-ES"/>
        </w:rPr>
        <w:t xml:space="preserve"> </w:t>
      </w:r>
      <w:r w:rsidRPr="00B02D3A">
        <w:rPr>
          <w:rFonts w:ascii="Calibri" w:hAnsi="Calibri"/>
          <w:color w:val="000000"/>
          <w:lang w:val="es-ES"/>
        </w:rPr>
        <w:t>dice que el bebé</w:t>
      </w:r>
      <w:r w:rsidRPr="00B02D3A">
        <w:rPr>
          <w:rFonts w:ascii="Calibri" w:hAnsi="Calibri"/>
          <w:color w:val="000000"/>
          <w:szCs w:val="22"/>
          <w:lang w:val="es-ES"/>
        </w:rPr>
        <w:t xml:space="preserve"> </w:t>
      </w:r>
      <w:r w:rsidRPr="00B02D3A">
        <w:rPr>
          <w:rFonts w:ascii="Calibri" w:hAnsi="Calibri"/>
          <w:color w:val="000000"/>
          <w:lang w:val="es-ES"/>
        </w:rPr>
        <w:t>estaba muerto</w:t>
      </w:r>
      <w:r w:rsidRPr="00B02D3A">
        <w:rPr>
          <w:rFonts w:ascii="Calibri" w:hAnsi="Calibri"/>
          <w:color w:val="000000"/>
          <w:szCs w:val="22"/>
          <w:lang w:val="es-ES"/>
        </w:rPr>
        <w:t xml:space="preserve"> </w:t>
      </w:r>
      <w:r w:rsidRPr="00B02D3A">
        <w:rPr>
          <w:rFonts w:ascii="Calibri" w:hAnsi="Calibri"/>
          <w:color w:val="000000"/>
          <w:lang w:val="es-ES"/>
        </w:rPr>
        <w:t>cuando nació</w:t>
      </w:r>
      <w:r w:rsidRPr="00B02D3A">
        <w:rPr>
          <w:rFonts w:ascii="Calibri" w:hAnsi="Calibri"/>
          <w:color w:val="000000"/>
          <w:szCs w:val="22"/>
          <w:lang w:val="es-ES"/>
        </w:rPr>
        <w:t xml:space="preserve">, </w:t>
      </w:r>
      <w:r w:rsidRPr="00B02D3A">
        <w:rPr>
          <w:rFonts w:ascii="Calibri" w:hAnsi="Calibri"/>
          <w:color w:val="000000"/>
          <w:lang w:val="es-ES"/>
        </w:rPr>
        <w:t>tache</w:t>
      </w:r>
      <w:r w:rsidRPr="00B02D3A">
        <w:rPr>
          <w:rFonts w:ascii="Calibri" w:hAnsi="Calibri"/>
          <w:color w:val="000000"/>
          <w:szCs w:val="22"/>
          <w:lang w:val="es-ES"/>
        </w:rPr>
        <w:t xml:space="preserve"> </w:t>
      </w:r>
      <w:r w:rsidRPr="00B02D3A">
        <w:rPr>
          <w:rFonts w:ascii="Calibri" w:hAnsi="Calibri"/>
          <w:color w:val="000000"/>
          <w:lang w:val="es-ES"/>
        </w:rPr>
        <w:t>la entrada</w:t>
      </w:r>
      <w:r w:rsidRPr="00B02D3A">
        <w:rPr>
          <w:rFonts w:ascii="Calibri" w:hAnsi="Calibri"/>
          <w:color w:val="000000"/>
          <w:szCs w:val="22"/>
          <w:lang w:val="es-ES"/>
        </w:rPr>
        <w:t xml:space="preserve"> </w:t>
      </w:r>
      <w:r w:rsidRPr="00B02D3A">
        <w:rPr>
          <w:rFonts w:ascii="Calibri" w:hAnsi="Calibri"/>
          <w:color w:val="000000"/>
          <w:lang w:val="es-ES"/>
        </w:rPr>
        <w:t>en la tabla.</w:t>
      </w:r>
      <w:r w:rsidRPr="00B02D3A">
        <w:rPr>
          <w:rFonts w:ascii="Calibri" w:hAnsi="Calibri"/>
          <w:color w:val="000000"/>
          <w:szCs w:val="22"/>
          <w:lang w:val="es-ES"/>
        </w:rPr>
        <w:t xml:space="preserve"> </w:t>
      </w:r>
      <w:r w:rsidRPr="00B02D3A">
        <w:rPr>
          <w:rFonts w:ascii="Calibri" w:hAnsi="Calibri"/>
          <w:color w:val="000000"/>
          <w:lang w:val="es-ES"/>
        </w:rPr>
        <w:t>Asegúrese de</w:t>
      </w:r>
      <w:r w:rsidRPr="00B02D3A">
        <w:rPr>
          <w:rFonts w:ascii="Calibri" w:hAnsi="Calibri"/>
          <w:color w:val="000000"/>
          <w:szCs w:val="22"/>
          <w:lang w:val="es-ES"/>
        </w:rPr>
        <w:t xml:space="preserve"> </w:t>
      </w:r>
      <w:r w:rsidRPr="00B02D3A">
        <w:rPr>
          <w:rFonts w:ascii="Calibri" w:hAnsi="Calibri"/>
          <w:color w:val="000000"/>
          <w:lang w:val="es-ES"/>
        </w:rPr>
        <w:t>volver a numerar</w:t>
      </w:r>
      <w:r w:rsidRPr="00B02D3A">
        <w:rPr>
          <w:rFonts w:ascii="Calibri" w:hAnsi="Calibri"/>
          <w:color w:val="000000"/>
          <w:szCs w:val="22"/>
          <w:lang w:val="es-ES"/>
        </w:rPr>
        <w:t xml:space="preserve"> </w:t>
      </w:r>
      <w:r w:rsidRPr="00B02D3A">
        <w:rPr>
          <w:rFonts w:ascii="Calibri" w:hAnsi="Calibri"/>
          <w:color w:val="000000"/>
          <w:lang w:val="es-ES"/>
        </w:rPr>
        <w:t>los</w:t>
      </w:r>
      <w:r w:rsidRPr="00B02D3A">
        <w:rPr>
          <w:rFonts w:ascii="Calibri" w:hAnsi="Calibri"/>
          <w:color w:val="000000"/>
          <w:szCs w:val="22"/>
          <w:lang w:val="es-ES"/>
        </w:rPr>
        <w:t xml:space="preserve"> </w:t>
      </w:r>
      <w:r w:rsidRPr="00B02D3A">
        <w:rPr>
          <w:rFonts w:ascii="Calibri" w:hAnsi="Calibri"/>
          <w:color w:val="000000"/>
          <w:lang w:val="es-ES"/>
        </w:rPr>
        <w:t>nacimientos</w:t>
      </w:r>
      <w:r w:rsidRPr="00B02D3A">
        <w:rPr>
          <w:rFonts w:ascii="Calibri" w:hAnsi="Calibri"/>
          <w:color w:val="000000"/>
          <w:szCs w:val="22"/>
          <w:lang w:val="es-ES"/>
        </w:rPr>
        <w:t xml:space="preserve"> </w:t>
      </w:r>
      <w:r w:rsidRPr="00B02D3A">
        <w:rPr>
          <w:rFonts w:ascii="Calibri" w:hAnsi="Calibri"/>
          <w:color w:val="000000"/>
          <w:lang w:val="es-ES"/>
        </w:rPr>
        <w:t>restantes cuando</w:t>
      </w:r>
      <w:r w:rsidRPr="00B02D3A">
        <w:rPr>
          <w:rFonts w:ascii="Calibri" w:hAnsi="Calibri"/>
          <w:color w:val="000000"/>
          <w:szCs w:val="22"/>
          <w:lang w:val="es-ES"/>
        </w:rPr>
        <w:t xml:space="preserve"> </w:t>
      </w:r>
      <w:r w:rsidRPr="00B02D3A">
        <w:rPr>
          <w:rFonts w:ascii="Calibri" w:hAnsi="Calibri"/>
          <w:color w:val="000000"/>
          <w:lang w:val="es-ES"/>
        </w:rPr>
        <w:t>esto ocurr</w:t>
      </w:r>
      <w:r>
        <w:rPr>
          <w:rFonts w:ascii="Calibri" w:hAnsi="Calibri"/>
          <w:color w:val="000000"/>
          <w:lang w:val="es-ES"/>
        </w:rPr>
        <w:t>a</w:t>
      </w:r>
      <w:r w:rsidRPr="00B02D3A">
        <w:rPr>
          <w:rFonts w:ascii="Calibri" w:hAnsi="Calibri"/>
          <w:color w:val="000000"/>
          <w:lang w:val="es-ES"/>
        </w:rPr>
        <w:t>.</w:t>
      </w:r>
      <w:r w:rsidRPr="00B02D3A">
        <w:rPr>
          <w:rFonts w:ascii="Calibri" w:hAnsi="Calibri"/>
          <w:color w:val="000000"/>
          <w:szCs w:val="22"/>
          <w:lang w:val="es-ES"/>
        </w:rPr>
        <w:br/>
      </w:r>
      <w:r w:rsidRPr="00B02D3A">
        <w:rPr>
          <w:rFonts w:ascii="Calibri" w:hAnsi="Calibri"/>
          <w:color w:val="000000"/>
          <w:szCs w:val="22"/>
          <w:lang w:val="es-ES"/>
        </w:rPr>
        <w:br/>
      </w:r>
      <w:r w:rsidRPr="00B02D3A">
        <w:rPr>
          <w:rFonts w:ascii="Calibri" w:hAnsi="Calibri"/>
          <w:color w:val="000000"/>
          <w:lang w:val="es-ES"/>
        </w:rPr>
        <w:t>Si usted está siguiendo</w:t>
      </w:r>
      <w:r w:rsidRPr="00B02D3A">
        <w:rPr>
          <w:rFonts w:ascii="Calibri" w:hAnsi="Calibri"/>
          <w:color w:val="000000"/>
          <w:szCs w:val="22"/>
          <w:lang w:val="es-ES"/>
        </w:rPr>
        <w:t xml:space="preserve"> </w:t>
      </w:r>
      <w:r w:rsidRPr="00B02D3A">
        <w:rPr>
          <w:rFonts w:ascii="Calibri" w:hAnsi="Calibri"/>
          <w:color w:val="000000"/>
          <w:lang w:val="es-ES"/>
        </w:rPr>
        <w:t>el</w:t>
      </w:r>
      <w:r w:rsidRPr="00B02D3A">
        <w:rPr>
          <w:rFonts w:ascii="Calibri" w:hAnsi="Calibri"/>
          <w:color w:val="000000"/>
          <w:szCs w:val="22"/>
          <w:lang w:val="es-ES"/>
        </w:rPr>
        <w:t xml:space="preserve"> </w:t>
      </w:r>
      <w:r w:rsidRPr="00B02D3A">
        <w:rPr>
          <w:rFonts w:ascii="Calibri" w:hAnsi="Calibri"/>
          <w:color w:val="000000"/>
          <w:lang w:val="es-ES"/>
        </w:rPr>
        <w:t>patrón de salto</w:t>
      </w:r>
      <w:r w:rsidRPr="00B02D3A">
        <w:rPr>
          <w:rFonts w:ascii="Calibri" w:hAnsi="Calibri"/>
          <w:color w:val="000000"/>
          <w:szCs w:val="22"/>
          <w:lang w:val="es-ES"/>
        </w:rPr>
        <w:t xml:space="preserve"> </w:t>
      </w:r>
      <w:r w:rsidRPr="00B02D3A">
        <w:rPr>
          <w:rFonts w:ascii="Calibri" w:hAnsi="Calibri"/>
          <w:color w:val="000000"/>
          <w:lang w:val="es-ES"/>
        </w:rPr>
        <w:t>correctamente</w:t>
      </w:r>
      <w:r w:rsidRPr="00B02D3A">
        <w:rPr>
          <w:rFonts w:ascii="Calibri" w:hAnsi="Calibri"/>
          <w:color w:val="000000"/>
          <w:szCs w:val="22"/>
          <w:lang w:val="es-ES"/>
        </w:rPr>
        <w:t xml:space="preserve">, </w:t>
      </w:r>
      <w:r w:rsidRPr="00B02D3A">
        <w:rPr>
          <w:rFonts w:ascii="Calibri" w:hAnsi="Calibri"/>
          <w:color w:val="000000"/>
          <w:lang w:val="es-ES"/>
        </w:rPr>
        <w:t xml:space="preserve">sólo </w:t>
      </w:r>
      <w:r>
        <w:rPr>
          <w:rFonts w:ascii="Calibri" w:hAnsi="Calibri"/>
          <w:color w:val="000000"/>
          <w:lang w:val="es-ES"/>
        </w:rPr>
        <w:t>formulará</w:t>
      </w:r>
      <w:r w:rsidRPr="00B02D3A">
        <w:rPr>
          <w:rFonts w:ascii="Calibri" w:hAnsi="Calibri"/>
          <w:color w:val="000000"/>
          <w:lang w:val="es-ES"/>
        </w:rPr>
        <w:t xml:space="preserve"> esta pregunta</w:t>
      </w:r>
      <w:r w:rsidRPr="00B02D3A">
        <w:rPr>
          <w:rFonts w:ascii="Calibri" w:hAnsi="Calibri"/>
          <w:color w:val="000000"/>
          <w:szCs w:val="22"/>
          <w:lang w:val="es-ES"/>
        </w:rPr>
        <w:t xml:space="preserve"> </w:t>
      </w:r>
      <w:r>
        <w:rPr>
          <w:rFonts w:ascii="Calibri" w:hAnsi="Calibri"/>
          <w:color w:val="000000"/>
          <w:lang w:val="es-ES"/>
        </w:rPr>
        <w:t>sobre</w:t>
      </w:r>
      <w:r w:rsidRPr="00B02D3A">
        <w:rPr>
          <w:rFonts w:ascii="Calibri" w:hAnsi="Calibri"/>
          <w:color w:val="000000"/>
          <w:lang w:val="es-ES"/>
        </w:rPr>
        <w:t xml:space="preserve"> los niños</w:t>
      </w:r>
      <w:r w:rsidRPr="00B02D3A">
        <w:rPr>
          <w:rFonts w:ascii="Calibri" w:hAnsi="Calibri"/>
          <w:color w:val="000000"/>
          <w:szCs w:val="22"/>
          <w:lang w:val="es-ES"/>
        </w:rPr>
        <w:t xml:space="preserve"> </w:t>
      </w:r>
      <w:r w:rsidRPr="00B02D3A">
        <w:rPr>
          <w:rFonts w:ascii="Calibri" w:hAnsi="Calibri"/>
          <w:color w:val="000000"/>
          <w:lang w:val="es-ES"/>
        </w:rPr>
        <w:t xml:space="preserve">que </w:t>
      </w:r>
      <w:r>
        <w:rPr>
          <w:rFonts w:ascii="Calibri" w:hAnsi="Calibri"/>
          <w:color w:val="000000"/>
          <w:lang w:val="es-ES"/>
        </w:rPr>
        <w:t>hayan fallecido</w:t>
      </w:r>
      <w:r w:rsidRPr="00B02D3A">
        <w:rPr>
          <w:rFonts w:ascii="Calibri" w:hAnsi="Calibri"/>
          <w:color w:val="000000"/>
          <w:lang w:val="es-ES"/>
        </w:rPr>
        <w:t>.</w:t>
      </w:r>
    </w:p>
    <w:p w14:paraId="629D00E7" w14:textId="77777777" w:rsidR="008E70C2" w:rsidRPr="00B02D3A" w:rsidRDefault="008E70C2" w:rsidP="009D6F90">
      <w:pPr>
        <w:spacing w:line="288" w:lineRule="auto"/>
        <w:ind w:left="709"/>
        <w:rPr>
          <w:rFonts w:ascii="Calibri" w:hAnsi="Calibri"/>
          <w:color w:val="000000"/>
          <w:szCs w:val="22"/>
          <w:lang w:val="es-ES"/>
        </w:rPr>
      </w:pPr>
    </w:p>
    <w:p w14:paraId="3C389C3F" w14:textId="77777777" w:rsidR="009D6F90" w:rsidRPr="002D1542" w:rsidRDefault="009D6F90" w:rsidP="009D6F90">
      <w:pPr>
        <w:pStyle w:val="1Intvwqst"/>
        <w:ind w:left="0" w:firstLine="0"/>
        <w:rPr>
          <w:rFonts w:ascii="Calibri" w:hAnsi="Calibri"/>
          <w:color w:val="000000"/>
          <w:szCs w:val="22"/>
          <w:lang w:val="es-ES"/>
        </w:rPr>
      </w:pPr>
      <w:r w:rsidRPr="008F6774">
        <w:rPr>
          <w:rFonts w:ascii="Calibri" w:hAnsi="Calibri"/>
          <w:b/>
          <w:szCs w:val="22"/>
          <w:lang w:val="es-ES"/>
        </w:rPr>
        <w:t xml:space="preserve">BH10. </w:t>
      </w:r>
      <w:r w:rsidRPr="00B02D3A">
        <w:rPr>
          <w:rFonts w:ascii="Calibri" w:hAnsi="Calibri"/>
          <w:b/>
          <w:szCs w:val="22"/>
          <w:lang w:val="es-ES"/>
        </w:rPr>
        <w:t>¿Hubo algún otro nacido vivo entre (</w:t>
      </w:r>
      <w:r w:rsidRPr="00B02D3A">
        <w:rPr>
          <w:rFonts w:ascii="Calibri" w:hAnsi="Calibri"/>
          <w:b/>
          <w:i/>
          <w:szCs w:val="22"/>
          <w:lang w:val="es-ES"/>
        </w:rPr>
        <w:t>nombre del nacido anterior</w:t>
      </w:r>
      <w:r w:rsidRPr="00B02D3A">
        <w:rPr>
          <w:rFonts w:ascii="Calibri" w:hAnsi="Calibri"/>
          <w:b/>
          <w:szCs w:val="22"/>
          <w:lang w:val="es-ES"/>
        </w:rPr>
        <w:t>) y (</w:t>
      </w:r>
      <w:r w:rsidRPr="00B02D3A">
        <w:rPr>
          <w:rFonts w:ascii="Calibri" w:hAnsi="Calibri"/>
          <w:b/>
          <w:i/>
          <w:szCs w:val="22"/>
          <w:lang w:val="es-ES"/>
        </w:rPr>
        <w:t>nombre</w:t>
      </w:r>
      <w:r w:rsidRPr="00B02D3A">
        <w:rPr>
          <w:rFonts w:ascii="Calibri" w:hAnsi="Calibri"/>
          <w:b/>
          <w:szCs w:val="22"/>
          <w:lang w:val="es-ES"/>
        </w:rPr>
        <w:t>), inclusive cualquier niño/a que falleciera después de nacer?</w:t>
      </w:r>
      <w:r w:rsidRPr="008D030A">
        <w:rPr>
          <w:rFonts w:ascii="Calibri" w:hAnsi="Calibri"/>
          <w:b/>
          <w:smallCaps w:val="0"/>
          <w:szCs w:val="22"/>
          <w:lang w:val="es-ES"/>
        </w:rPr>
        <w:t xml:space="preserve"> </w:t>
      </w:r>
    </w:p>
    <w:p w14:paraId="62CF002A" w14:textId="513C62BA" w:rsidR="009D6F90" w:rsidRPr="00B02D3A" w:rsidRDefault="009D6F90" w:rsidP="009D6F90">
      <w:pPr>
        <w:spacing w:line="288" w:lineRule="auto"/>
        <w:ind w:left="709"/>
        <w:rPr>
          <w:rFonts w:ascii="Calibri" w:hAnsi="Calibri"/>
          <w:color w:val="000000"/>
          <w:szCs w:val="22"/>
          <w:lang w:val="es-ES"/>
        </w:rPr>
      </w:pPr>
      <w:r w:rsidRPr="00A07574">
        <w:rPr>
          <w:rFonts w:ascii="Calibri" w:hAnsi="Calibri"/>
          <w:color w:val="000000"/>
          <w:lang w:val="es-ES"/>
        </w:rPr>
        <w:t>El propósito</w:t>
      </w:r>
      <w:r w:rsidRPr="00A07574">
        <w:rPr>
          <w:rFonts w:ascii="Calibri" w:hAnsi="Calibri"/>
          <w:color w:val="000000"/>
          <w:szCs w:val="22"/>
          <w:lang w:val="es-ES"/>
        </w:rPr>
        <w:t xml:space="preserve"> </w:t>
      </w:r>
      <w:r w:rsidRPr="00A07574">
        <w:rPr>
          <w:rFonts w:ascii="Calibri" w:hAnsi="Calibri"/>
          <w:color w:val="000000"/>
          <w:lang w:val="es-ES"/>
        </w:rPr>
        <w:t>de esta pregunta es</w:t>
      </w:r>
      <w:r w:rsidRPr="00A07574">
        <w:rPr>
          <w:rFonts w:ascii="Calibri" w:hAnsi="Calibri"/>
          <w:color w:val="000000"/>
          <w:szCs w:val="22"/>
          <w:lang w:val="es-ES"/>
        </w:rPr>
        <w:t xml:space="preserve"> </w:t>
      </w:r>
      <w:r w:rsidRPr="00A07574">
        <w:rPr>
          <w:rFonts w:ascii="Calibri" w:hAnsi="Calibri"/>
          <w:color w:val="000000"/>
          <w:lang w:val="es-ES"/>
        </w:rPr>
        <w:t>asegurar</w:t>
      </w:r>
      <w:r>
        <w:rPr>
          <w:rFonts w:ascii="Calibri" w:hAnsi="Calibri"/>
          <w:color w:val="000000"/>
          <w:lang w:val="es-ES"/>
        </w:rPr>
        <w:t>nos</w:t>
      </w:r>
      <w:r w:rsidRPr="00A07574">
        <w:rPr>
          <w:rFonts w:ascii="Calibri" w:hAnsi="Calibri"/>
          <w:color w:val="000000"/>
          <w:lang w:val="es-ES"/>
        </w:rPr>
        <w:t xml:space="preserve"> </w:t>
      </w:r>
      <w:r>
        <w:rPr>
          <w:rFonts w:ascii="Calibri" w:hAnsi="Calibri"/>
          <w:color w:val="000000"/>
          <w:lang w:val="es-ES"/>
        </w:rPr>
        <w:t>de no haber</w:t>
      </w:r>
      <w:r w:rsidRPr="00A07574">
        <w:rPr>
          <w:rFonts w:ascii="Calibri" w:hAnsi="Calibri"/>
          <w:color w:val="000000"/>
          <w:szCs w:val="22"/>
          <w:lang w:val="es-ES"/>
        </w:rPr>
        <w:t xml:space="preserve"> </w:t>
      </w:r>
      <w:r>
        <w:rPr>
          <w:rFonts w:ascii="Calibri" w:hAnsi="Calibri"/>
          <w:color w:val="000000"/>
          <w:lang w:val="es-ES"/>
        </w:rPr>
        <w:t>pasado por alto</w:t>
      </w:r>
      <w:r w:rsidRPr="00A07574">
        <w:rPr>
          <w:rFonts w:ascii="Calibri" w:hAnsi="Calibri"/>
          <w:color w:val="000000"/>
          <w:lang w:val="es-ES"/>
        </w:rPr>
        <w:t xml:space="preserve"> ningun</w:t>
      </w:r>
      <w:r>
        <w:rPr>
          <w:rFonts w:ascii="Calibri" w:hAnsi="Calibri"/>
          <w:color w:val="000000"/>
          <w:lang w:val="es-ES"/>
        </w:rPr>
        <w:t>o</w:t>
      </w:r>
      <w:r w:rsidRPr="00A07574">
        <w:rPr>
          <w:rFonts w:ascii="Calibri" w:hAnsi="Calibri"/>
          <w:color w:val="000000"/>
          <w:szCs w:val="22"/>
          <w:lang w:val="es-ES"/>
        </w:rPr>
        <w:t xml:space="preserve"> </w:t>
      </w:r>
      <w:r w:rsidRPr="00A07574">
        <w:rPr>
          <w:rFonts w:ascii="Calibri" w:hAnsi="Calibri"/>
          <w:color w:val="000000"/>
          <w:lang w:val="es-ES"/>
        </w:rPr>
        <w:t xml:space="preserve">de </w:t>
      </w:r>
      <w:r>
        <w:rPr>
          <w:rFonts w:ascii="Calibri" w:hAnsi="Calibri"/>
          <w:color w:val="000000"/>
          <w:lang w:val="es-ES"/>
        </w:rPr>
        <w:t>los</w:t>
      </w:r>
      <w:r w:rsidRPr="00A07574">
        <w:rPr>
          <w:rFonts w:ascii="Calibri" w:hAnsi="Calibri"/>
          <w:color w:val="000000"/>
          <w:lang w:val="es-ES"/>
        </w:rPr>
        <w:t xml:space="preserve"> </w:t>
      </w:r>
      <w:r>
        <w:rPr>
          <w:rFonts w:ascii="Calibri" w:hAnsi="Calibri"/>
          <w:color w:val="000000"/>
          <w:lang w:val="es-ES"/>
        </w:rPr>
        <w:t>nacidos vivos de la propia encuestada</w:t>
      </w:r>
      <w:r w:rsidRPr="00A07574">
        <w:rPr>
          <w:rFonts w:ascii="Calibri" w:hAnsi="Calibri"/>
          <w:color w:val="000000"/>
          <w:szCs w:val="22"/>
          <w:lang w:val="es-ES"/>
        </w:rPr>
        <w:t xml:space="preserve">. </w:t>
      </w:r>
      <w:r>
        <w:rPr>
          <w:rFonts w:ascii="Calibri" w:hAnsi="Calibri"/>
          <w:color w:val="000000"/>
          <w:lang w:val="es-ES"/>
        </w:rPr>
        <w:t>Pregúntele</w:t>
      </w:r>
      <w:r w:rsidRPr="00B02D3A">
        <w:rPr>
          <w:rFonts w:ascii="Calibri" w:hAnsi="Calibri"/>
          <w:color w:val="000000"/>
          <w:szCs w:val="22"/>
          <w:lang w:val="es-ES"/>
        </w:rPr>
        <w:t xml:space="preserve"> </w:t>
      </w:r>
      <w:r w:rsidRPr="00B02D3A">
        <w:rPr>
          <w:rFonts w:ascii="Calibri" w:hAnsi="Calibri"/>
          <w:color w:val="000000"/>
          <w:lang w:val="es-ES"/>
        </w:rPr>
        <w:t>si h</w:t>
      </w:r>
      <w:r>
        <w:rPr>
          <w:rFonts w:ascii="Calibri" w:hAnsi="Calibri"/>
          <w:color w:val="000000"/>
          <w:lang w:val="es-ES"/>
        </w:rPr>
        <w:t>ubo</w:t>
      </w:r>
      <w:r w:rsidRPr="00B02D3A">
        <w:rPr>
          <w:rFonts w:ascii="Calibri" w:hAnsi="Calibri"/>
          <w:color w:val="000000"/>
          <w:szCs w:val="22"/>
          <w:lang w:val="es-ES"/>
        </w:rPr>
        <w:t xml:space="preserve"> </w:t>
      </w:r>
      <w:r w:rsidRPr="00B02D3A">
        <w:rPr>
          <w:rFonts w:ascii="Calibri" w:hAnsi="Calibri"/>
          <w:color w:val="000000"/>
          <w:lang w:val="es-ES"/>
        </w:rPr>
        <w:t>nacidos vivos</w:t>
      </w:r>
      <w:r w:rsidRPr="00B02D3A">
        <w:rPr>
          <w:rFonts w:ascii="Calibri" w:hAnsi="Calibri"/>
          <w:color w:val="000000"/>
          <w:szCs w:val="22"/>
          <w:lang w:val="es-ES"/>
        </w:rPr>
        <w:t xml:space="preserve"> </w:t>
      </w:r>
      <w:r w:rsidRPr="00B02D3A">
        <w:rPr>
          <w:rFonts w:ascii="Calibri" w:hAnsi="Calibri"/>
          <w:color w:val="000000"/>
          <w:lang w:val="es-ES"/>
        </w:rPr>
        <w:t>entre los dos</w:t>
      </w:r>
      <w:r w:rsidRPr="00B02D3A">
        <w:rPr>
          <w:rFonts w:ascii="Calibri" w:hAnsi="Calibri"/>
          <w:color w:val="000000"/>
          <w:szCs w:val="22"/>
          <w:lang w:val="es-ES"/>
        </w:rPr>
        <w:t xml:space="preserve"> </w:t>
      </w:r>
      <w:r w:rsidRPr="00B02D3A">
        <w:rPr>
          <w:rFonts w:ascii="Calibri" w:hAnsi="Calibri"/>
          <w:color w:val="000000"/>
          <w:lang w:val="es-ES"/>
        </w:rPr>
        <w:t>nacimientos.</w:t>
      </w:r>
      <w:r w:rsidRPr="00B02D3A">
        <w:rPr>
          <w:rFonts w:ascii="Calibri" w:hAnsi="Calibri"/>
          <w:color w:val="000000"/>
          <w:szCs w:val="22"/>
          <w:lang w:val="es-ES"/>
        </w:rPr>
        <w:t xml:space="preserve"> </w:t>
      </w:r>
      <w:r w:rsidRPr="00B02D3A">
        <w:rPr>
          <w:rFonts w:ascii="Calibri" w:hAnsi="Calibri"/>
          <w:color w:val="000000"/>
          <w:lang w:val="es-ES"/>
        </w:rPr>
        <w:t>Por ejemplo, un</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informante</w:t>
      </w:r>
      <w:r w:rsidRPr="00B02D3A">
        <w:rPr>
          <w:rFonts w:ascii="Calibri" w:hAnsi="Calibri"/>
          <w:color w:val="000000"/>
          <w:szCs w:val="22"/>
          <w:lang w:val="es-ES"/>
        </w:rPr>
        <w:t xml:space="preserve"> </w:t>
      </w:r>
      <w:r w:rsidRPr="00B02D3A">
        <w:rPr>
          <w:rFonts w:ascii="Calibri" w:hAnsi="Calibri"/>
          <w:color w:val="000000"/>
          <w:lang w:val="es-ES"/>
        </w:rPr>
        <w:t>le dice que</w:t>
      </w:r>
      <w:r w:rsidRPr="00B02D3A">
        <w:rPr>
          <w:rFonts w:ascii="Calibri" w:hAnsi="Calibri"/>
          <w:color w:val="000000"/>
          <w:szCs w:val="22"/>
          <w:lang w:val="es-ES"/>
        </w:rPr>
        <w:t xml:space="preserve"> </w:t>
      </w:r>
      <w:r w:rsidRPr="00B02D3A">
        <w:rPr>
          <w:rFonts w:ascii="Calibri" w:hAnsi="Calibri"/>
          <w:color w:val="000000"/>
          <w:lang w:val="es-ES"/>
        </w:rPr>
        <w:t>Mohamed</w:t>
      </w:r>
      <w:r w:rsidRPr="00B02D3A">
        <w:rPr>
          <w:rFonts w:ascii="Calibri" w:hAnsi="Calibri"/>
          <w:color w:val="000000"/>
          <w:szCs w:val="22"/>
          <w:lang w:val="es-ES"/>
        </w:rPr>
        <w:t xml:space="preserve"> </w:t>
      </w:r>
      <w:r w:rsidRPr="00B02D3A">
        <w:rPr>
          <w:rFonts w:ascii="Calibri" w:hAnsi="Calibri"/>
          <w:color w:val="000000"/>
          <w:lang w:val="es-ES"/>
        </w:rPr>
        <w:t>nació</w:t>
      </w:r>
      <w:r w:rsidRPr="00B02D3A">
        <w:rPr>
          <w:rFonts w:ascii="Calibri" w:hAnsi="Calibri"/>
          <w:color w:val="000000"/>
          <w:szCs w:val="22"/>
          <w:lang w:val="es-ES"/>
        </w:rPr>
        <w:t xml:space="preserve"> </w:t>
      </w:r>
      <w:r w:rsidRPr="00B02D3A">
        <w:rPr>
          <w:rFonts w:ascii="Calibri" w:hAnsi="Calibri"/>
          <w:color w:val="000000"/>
          <w:lang w:val="es-ES"/>
        </w:rPr>
        <w:t>en 2001 y</w:t>
      </w:r>
      <w:r w:rsidRPr="00B02D3A">
        <w:rPr>
          <w:rFonts w:ascii="Calibri" w:hAnsi="Calibri"/>
          <w:color w:val="000000"/>
          <w:szCs w:val="22"/>
          <w:lang w:val="es-ES"/>
        </w:rPr>
        <w:t xml:space="preserve"> </w:t>
      </w:r>
      <w:r w:rsidRPr="00B02D3A">
        <w:rPr>
          <w:rFonts w:ascii="Calibri" w:hAnsi="Calibri"/>
          <w:color w:val="000000"/>
          <w:lang w:val="es-ES"/>
        </w:rPr>
        <w:t>Ahmad</w:t>
      </w:r>
      <w:r w:rsidRPr="00B02D3A">
        <w:rPr>
          <w:rFonts w:ascii="Calibri" w:hAnsi="Calibri"/>
          <w:color w:val="000000"/>
          <w:szCs w:val="22"/>
          <w:lang w:val="es-ES"/>
        </w:rPr>
        <w:t xml:space="preserve"> </w:t>
      </w:r>
      <w:r w:rsidRPr="00B02D3A">
        <w:rPr>
          <w:rFonts w:ascii="Calibri" w:hAnsi="Calibri"/>
          <w:color w:val="000000"/>
          <w:lang w:val="es-ES"/>
        </w:rPr>
        <w:t>nació en</w:t>
      </w:r>
      <w:r w:rsidRPr="00B02D3A">
        <w:rPr>
          <w:rFonts w:ascii="Calibri" w:hAnsi="Calibri"/>
          <w:color w:val="000000"/>
          <w:szCs w:val="22"/>
          <w:lang w:val="es-ES"/>
        </w:rPr>
        <w:t xml:space="preserve"> </w:t>
      </w:r>
      <w:r w:rsidRPr="00B02D3A">
        <w:rPr>
          <w:rFonts w:ascii="Calibri" w:hAnsi="Calibri"/>
          <w:color w:val="000000"/>
          <w:lang w:val="es-ES"/>
        </w:rPr>
        <w:t>2004</w:t>
      </w:r>
      <w:r w:rsidRPr="00B02D3A">
        <w:rPr>
          <w:rFonts w:ascii="Calibri" w:hAnsi="Calibri"/>
          <w:color w:val="000000"/>
          <w:szCs w:val="22"/>
          <w:lang w:val="es-ES"/>
        </w:rPr>
        <w:t xml:space="preserve">. </w:t>
      </w:r>
      <w:r w:rsidR="006E6895">
        <w:rPr>
          <w:rFonts w:ascii="Calibri" w:hAnsi="Calibri"/>
          <w:color w:val="000000"/>
          <w:szCs w:val="22"/>
          <w:lang w:val="es-ES"/>
        </w:rPr>
        <w:t>Cuando llegue a BH10 para Ahmad usted preguntará:</w:t>
      </w:r>
      <w:r w:rsidRPr="00B02D3A">
        <w:rPr>
          <w:rFonts w:ascii="Calibri" w:hAnsi="Calibri"/>
          <w:color w:val="000000"/>
          <w:szCs w:val="22"/>
          <w:lang w:val="es-ES"/>
        </w:rPr>
        <w:t xml:space="preserve">: </w:t>
      </w:r>
      <w:r w:rsidRPr="00B02D3A">
        <w:rPr>
          <w:rFonts w:ascii="Calibri" w:hAnsi="Calibri"/>
          <w:color w:val="000000"/>
          <w:lang w:val="es-ES"/>
        </w:rPr>
        <w:t>"</w:t>
      </w:r>
      <w:r>
        <w:rPr>
          <w:rFonts w:ascii="Calibri" w:hAnsi="Calibri"/>
          <w:color w:val="000000"/>
          <w:lang w:val="es-ES"/>
        </w:rPr>
        <w:t>¿</w:t>
      </w:r>
      <w:r w:rsidRPr="00B02D3A">
        <w:rPr>
          <w:rFonts w:ascii="Calibri" w:hAnsi="Calibri"/>
          <w:color w:val="000000"/>
          <w:szCs w:val="22"/>
          <w:lang w:val="es-ES"/>
        </w:rPr>
        <w:t xml:space="preserve">Hubo otros </w:t>
      </w:r>
      <w:r w:rsidRPr="00B02D3A">
        <w:rPr>
          <w:rFonts w:ascii="Calibri" w:hAnsi="Calibri"/>
          <w:color w:val="000000"/>
          <w:lang w:val="es-ES"/>
        </w:rPr>
        <w:t>nacidos vivos entre</w:t>
      </w:r>
      <w:r w:rsidRPr="00B02D3A">
        <w:rPr>
          <w:rFonts w:ascii="Calibri" w:hAnsi="Calibri"/>
          <w:color w:val="000000"/>
          <w:szCs w:val="22"/>
          <w:lang w:val="es-ES"/>
        </w:rPr>
        <w:t xml:space="preserve"> </w:t>
      </w:r>
      <w:r w:rsidRPr="00B02D3A">
        <w:rPr>
          <w:rFonts w:ascii="Calibri" w:hAnsi="Calibri"/>
          <w:color w:val="000000"/>
          <w:lang w:val="es-ES"/>
        </w:rPr>
        <w:t>el nacimiento de</w:t>
      </w:r>
      <w:r w:rsidRPr="00B02D3A">
        <w:rPr>
          <w:rFonts w:ascii="Calibri" w:hAnsi="Calibri"/>
          <w:color w:val="000000"/>
          <w:szCs w:val="22"/>
          <w:lang w:val="es-ES"/>
        </w:rPr>
        <w:t xml:space="preserve"> </w:t>
      </w:r>
      <w:r w:rsidRPr="00B02D3A">
        <w:rPr>
          <w:rFonts w:ascii="Calibri" w:hAnsi="Calibri"/>
          <w:color w:val="000000"/>
          <w:lang w:val="es-ES"/>
        </w:rPr>
        <w:t>Mohamed</w:t>
      </w:r>
      <w:r w:rsidRPr="00B02D3A">
        <w:rPr>
          <w:rFonts w:ascii="Calibri" w:hAnsi="Calibri"/>
          <w:color w:val="000000"/>
          <w:szCs w:val="22"/>
          <w:lang w:val="es-ES"/>
        </w:rPr>
        <w:t xml:space="preserve"> </w:t>
      </w:r>
      <w:r w:rsidRPr="00B02D3A">
        <w:rPr>
          <w:rFonts w:ascii="Calibri" w:hAnsi="Calibri"/>
          <w:color w:val="000000"/>
          <w:lang w:val="es-ES"/>
        </w:rPr>
        <w:t>y</w:t>
      </w:r>
      <w:r w:rsidRPr="00B02D3A">
        <w:rPr>
          <w:rFonts w:ascii="Calibri" w:hAnsi="Calibri"/>
          <w:color w:val="000000"/>
          <w:szCs w:val="22"/>
          <w:lang w:val="es-ES"/>
        </w:rPr>
        <w:t xml:space="preserve"> </w:t>
      </w:r>
      <w:r w:rsidRPr="00B02D3A">
        <w:rPr>
          <w:rFonts w:ascii="Calibri" w:hAnsi="Calibri"/>
          <w:color w:val="000000"/>
          <w:lang w:val="es-ES"/>
        </w:rPr>
        <w:t>Ahmad</w:t>
      </w:r>
      <w:r w:rsidRPr="00B02D3A">
        <w:rPr>
          <w:rFonts w:ascii="Calibri" w:hAnsi="Calibri"/>
          <w:color w:val="000000"/>
          <w:szCs w:val="22"/>
          <w:lang w:val="es-ES"/>
        </w:rPr>
        <w:t>?"</w:t>
      </w:r>
      <w:r w:rsidRPr="00B02D3A">
        <w:rPr>
          <w:rFonts w:ascii="Calibri" w:hAnsi="Calibri"/>
          <w:color w:val="000000"/>
          <w:szCs w:val="22"/>
          <w:lang w:val="es-ES"/>
        </w:rPr>
        <w:br/>
      </w:r>
      <w:r w:rsidRPr="00B02D3A">
        <w:rPr>
          <w:rFonts w:ascii="Calibri" w:hAnsi="Calibri"/>
          <w:color w:val="000000"/>
          <w:szCs w:val="22"/>
          <w:lang w:val="es-ES"/>
        </w:rPr>
        <w:br/>
      </w:r>
      <w:r w:rsidRPr="00B02D3A">
        <w:rPr>
          <w:rFonts w:ascii="Calibri" w:hAnsi="Calibri"/>
          <w:color w:val="000000"/>
          <w:lang w:val="es-ES"/>
        </w:rPr>
        <w:t>Si la mujer</w:t>
      </w:r>
      <w:r w:rsidRPr="00B02D3A">
        <w:rPr>
          <w:rFonts w:ascii="Calibri" w:hAnsi="Calibri"/>
          <w:color w:val="000000"/>
          <w:szCs w:val="22"/>
          <w:lang w:val="es-ES"/>
        </w:rPr>
        <w:t xml:space="preserve"> </w:t>
      </w:r>
      <w:r w:rsidRPr="00B02D3A">
        <w:rPr>
          <w:rFonts w:ascii="Calibri" w:hAnsi="Calibri"/>
          <w:color w:val="000000"/>
          <w:lang w:val="es-ES"/>
        </w:rPr>
        <w:t>le dice</w:t>
      </w:r>
      <w:r w:rsidRPr="00B02D3A">
        <w:rPr>
          <w:rFonts w:ascii="Calibri" w:hAnsi="Calibri"/>
          <w:color w:val="000000"/>
          <w:szCs w:val="22"/>
          <w:lang w:val="es-ES"/>
        </w:rPr>
        <w:t xml:space="preserve"> </w:t>
      </w:r>
      <w:r>
        <w:rPr>
          <w:rFonts w:ascii="Calibri" w:hAnsi="Calibri"/>
          <w:color w:val="000000"/>
          <w:lang w:val="es-ES"/>
        </w:rPr>
        <w:t xml:space="preserve">que </w:t>
      </w:r>
      <w:r w:rsidRPr="002D1542">
        <w:rPr>
          <w:rFonts w:ascii="Calibri" w:hAnsi="Calibri"/>
          <w:color w:val="000000"/>
          <w:u w:val="single"/>
          <w:lang w:val="es-ES"/>
        </w:rPr>
        <w:t>hubo</w:t>
      </w:r>
      <w:r w:rsidRPr="00B02D3A">
        <w:rPr>
          <w:rFonts w:ascii="Calibri" w:hAnsi="Calibri"/>
          <w:color w:val="000000"/>
          <w:lang w:val="es-ES"/>
        </w:rPr>
        <w:t xml:space="preserve"> un</w:t>
      </w:r>
      <w:r w:rsidRPr="00B02D3A">
        <w:rPr>
          <w:rFonts w:ascii="Calibri" w:hAnsi="Calibri"/>
          <w:color w:val="000000"/>
          <w:szCs w:val="22"/>
          <w:lang w:val="es-ES"/>
        </w:rPr>
        <w:t xml:space="preserve"> </w:t>
      </w:r>
      <w:r w:rsidRPr="00B02D3A">
        <w:rPr>
          <w:rFonts w:ascii="Calibri" w:hAnsi="Calibri"/>
          <w:color w:val="000000"/>
          <w:lang w:val="es-ES"/>
        </w:rPr>
        <w:t>na</w:t>
      </w:r>
      <w:r>
        <w:rPr>
          <w:rFonts w:ascii="Calibri" w:hAnsi="Calibri"/>
          <w:color w:val="000000"/>
          <w:lang w:val="es-ES"/>
        </w:rPr>
        <w:t>cido vivo</w:t>
      </w:r>
      <w:r w:rsidRPr="00B02D3A">
        <w:rPr>
          <w:rFonts w:ascii="Calibri" w:hAnsi="Calibri"/>
          <w:color w:val="000000"/>
          <w:lang w:val="es-ES"/>
        </w:rPr>
        <w:t xml:space="preserve"> tras</w:t>
      </w:r>
      <w:r w:rsidRPr="00B02D3A">
        <w:rPr>
          <w:rFonts w:ascii="Calibri" w:hAnsi="Calibri"/>
          <w:color w:val="000000"/>
          <w:szCs w:val="22"/>
          <w:lang w:val="es-ES"/>
        </w:rPr>
        <w:t xml:space="preserve"> </w:t>
      </w:r>
      <w:r w:rsidRPr="00B02D3A">
        <w:rPr>
          <w:rFonts w:ascii="Calibri" w:hAnsi="Calibri"/>
          <w:color w:val="000000"/>
          <w:lang w:val="es-ES"/>
        </w:rPr>
        <w:t>Mohamed</w:t>
      </w:r>
      <w:r w:rsidRPr="00B02D3A">
        <w:rPr>
          <w:rFonts w:ascii="Calibri" w:hAnsi="Calibri"/>
          <w:color w:val="000000"/>
          <w:szCs w:val="22"/>
          <w:lang w:val="es-ES"/>
        </w:rPr>
        <w:t xml:space="preserve"> </w:t>
      </w:r>
      <w:r w:rsidRPr="00B02D3A">
        <w:rPr>
          <w:rFonts w:ascii="Calibri" w:hAnsi="Calibri"/>
          <w:color w:val="000000"/>
          <w:lang w:val="es-ES"/>
        </w:rPr>
        <w:t>y antes de</w:t>
      </w:r>
      <w:r w:rsidRPr="00B02D3A">
        <w:rPr>
          <w:rFonts w:ascii="Calibri" w:hAnsi="Calibri"/>
          <w:color w:val="000000"/>
          <w:szCs w:val="22"/>
          <w:lang w:val="es-ES"/>
        </w:rPr>
        <w:t xml:space="preserve"> </w:t>
      </w:r>
      <w:r w:rsidRPr="00B02D3A">
        <w:rPr>
          <w:rFonts w:ascii="Calibri" w:hAnsi="Calibri"/>
          <w:color w:val="000000"/>
          <w:lang w:val="es-ES"/>
        </w:rPr>
        <w:t>Ahmad</w:t>
      </w:r>
      <w:r w:rsidRPr="00B02D3A">
        <w:rPr>
          <w:rFonts w:ascii="Calibri" w:hAnsi="Calibri"/>
          <w:color w:val="000000"/>
          <w:szCs w:val="22"/>
          <w:lang w:val="es-ES"/>
        </w:rPr>
        <w:t xml:space="preserve">, </w:t>
      </w:r>
      <w:r>
        <w:rPr>
          <w:rFonts w:ascii="Calibri" w:hAnsi="Calibri"/>
          <w:color w:val="000000"/>
          <w:szCs w:val="22"/>
          <w:lang w:val="es-ES"/>
        </w:rPr>
        <w:t xml:space="preserve">marque con un </w:t>
      </w:r>
      <w:r w:rsidRPr="00B02D3A">
        <w:rPr>
          <w:rFonts w:ascii="Calibri" w:hAnsi="Calibri"/>
          <w:color w:val="000000"/>
          <w:szCs w:val="22"/>
          <w:lang w:val="es-ES"/>
        </w:rPr>
        <w:t xml:space="preserve">círculo </w:t>
      </w:r>
      <w:r>
        <w:rPr>
          <w:rFonts w:ascii="Calibri" w:hAnsi="Calibri"/>
          <w:color w:val="000000"/>
          <w:lang w:val="es-ES"/>
        </w:rPr>
        <w:t xml:space="preserve">“1” </w:t>
      </w:r>
      <w:r w:rsidRPr="00B02D3A">
        <w:rPr>
          <w:rFonts w:ascii="Calibri" w:hAnsi="Calibri"/>
          <w:color w:val="000000"/>
          <w:lang w:val="es-ES"/>
        </w:rPr>
        <w:t>en</w:t>
      </w:r>
      <w:r w:rsidRPr="00B02D3A">
        <w:rPr>
          <w:rFonts w:ascii="Calibri" w:hAnsi="Calibri"/>
          <w:color w:val="000000"/>
          <w:szCs w:val="22"/>
          <w:lang w:val="es-ES"/>
        </w:rPr>
        <w:t xml:space="preserve"> </w:t>
      </w:r>
      <w:r w:rsidRPr="00B02D3A">
        <w:rPr>
          <w:rFonts w:ascii="Calibri" w:hAnsi="Calibri"/>
          <w:color w:val="000000"/>
          <w:lang w:val="es-ES"/>
        </w:rPr>
        <w:t>BH10</w:t>
      </w:r>
      <w:r w:rsidRPr="00B02D3A">
        <w:rPr>
          <w:rFonts w:ascii="Calibri" w:hAnsi="Calibri"/>
          <w:color w:val="000000"/>
          <w:szCs w:val="22"/>
          <w:lang w:val="es-ES"/>
        </w:rPr>
        <w:t xml:space="preserve"> </w:t>
      </w:r>
      <w:r w:rsidRPr="00B02D3A">
        <w:rPr>
          <w:rFonts w:ascii="Calibri" w:hAnsi="Calibri"/>
          <w:color w:val="000000"/>
          <w:lang w:val="es-ES"/>
        </w:rPr>
        <w:t>y añad</w:t>
      </w:r>
      <w:r>
        <w:rPr>
          <w:rFonts w:ascii="Calibri" w:hAnsi="Calibri"/>
          <w:color w:val="000000"/>
          <w:lang w:val="es-ES"/>
        </w:rPr>
        <w:t xml:space="preserve">a </w:t>
      </w:r>
      <w:r w:rsidRPr="00B02D3A">
        <w:rPr>
          <w:rFonts w:ascii="Calibri" w:hAnsi="Calibri"/>
          <w:color w:val="000000"/>
          <w:lang w:val="es-ES"/>
        </w:rPr>
        <w:t>que el nacimiento</w:t>
      </w:r>
      <w:r w:rsidRPr="00B02D3A">
        <w:rPr>
          <w:rFonts w:ascii="Calibri" w:hAnsi="Calibri"/>
          <w:color w:val="000000"/>
          <w:szCs w:val="22"/>
          <w:lang w:val="es-ES"/>
        </w:rPr>
        <w:t xml:space="preserve"> </w:t>
      </w:r>
      <w:r>
        <w:rPr>
          <w:rFonts w:ascii="Calibri" w:hAnsi="Calibri"/>
          <w:color w:val="000000"/>
          <w:lang w:val="es-ES"/>
        </w:rPr>
        <w:t>al</w:t>
      </w:r>
      <w:r w:rsidRPr="00B02D3A">
        <w:rPr>
          <w:rFonts w:ascii="Calibri" w:hAnsi="Calibri"/>
          <w:color w:val="000000"/>
          <w:lang w:val="es-ES"/>
        </w:rPr>
        <w:t xml:space="preserve"> final </w:t>
      </w:r>
      <w:r>
        <w:rPr>
          <w:rFonts w:ascii="Calibri" w:hAnsi="Calibri"/>
          <w:color w:val="000000"/>
          <w:lang w:val="es-ES"/>
        </w:rPr>
        <w:t>del historial</w:t>
      </w:r>
      <w:r w:rsidRPr="00B02D3A">
        <w:rPr>
          <w:rFonts w:ascii="Calibri" w:hAnsi="Calibri"/>
          <w:color w:val="000000"/>
          <w:szCs w:val="22"/>
          <w:lang w:val="es-ES"/>
        </w:rPr>
        <w:t xml:space="preserve"> </w:t>
      </w:r>
      <w:r>
        <w:rPr>
          <w:rFonts w:ascii="Calibri" w:hAnsi="Calibri"/>
          <w:color w:val="000000"/>
          <w:lang w:val="es-ES"/>
        </w:rPr>
        <w:t>del</w:t>
      </w:r>
      <w:r w:rsidRPr="00B02D3A">
        <w:rPr>
          <w:rFonts w:ascii="Calibri" w:hAnsi="Calibri"/>
          <w:color w:val="000000"/>
          <w:lang w:val="es-ES"/>
        </w:rPr>
        <w:t xml:space="preserve"> nacimiento.</w:t>
      </w:r>
      <w:r w:rsidRPr="00B02D3A">
        <w:rPr>
          <w:rFonts w:ascii="Calibri" w:hAnsi="Calibri"/>
          <w:color w:val="000000"/>
          <w:szCs w:val="22"/>
          <w:lang w:val="es-ES"/>
        </w:rPr>
        <w:t xml:space="preserve"> </w:t>
      </w:r>
      <w:r w:rsidRPr="00B02D3A">
        <w:rPr>
          <w:rFonts w:ascii="Calibri" w:hAnsi="Calibri"/>
          <w:color w:val="000000"/>
          <w:lang w:val="es-ES"/>
        </w:rPr>
        <w:t>Dibuj</w:t>
      </w:r>
      <w:r>
        <w:rPr>
          <w:rFonts w:ascii="Calibri" w:hAnsi="Calibri"/>
          <w:color w:val="000000"/>
          <w:lang w:val="es-ES"/>
        </w:rPr>
        <w:t>e</w:t>
      </w:r>
      <w:r w:rsidRPr="00B02D3A">
        <w:rPr>
          <w:rFonts w:ascii="Calibri" w:hAnsi="Calibri"/>
          <w:color w:val="000000"/>
          <w:szCs w:val="22"/>
          <w:lang w:val="es-ES"/>
        </w:rPr>
        <w:t xml:space="preserve"> </w:t>
      </w:r>
      <w:r w:rsidRPr="00B02D3A">
        <w:rPr>
          <w:rFonts w:ascii="Calibri" w:hAnsi="Calibri"/>
          <w:color w:val="000000"/>
          <w:lang w:val="es-ES"/>
        </w:rPr>
        <w:t>una flecha</w:t>
      </w:r>
      <w:r w:rsidRPr="00B02D3A">
        <w:rPr>
          <w:rFonts w:ascii="Calibri" w:hAnsi="Calibri"/>
          <w:color w:val="000000"/>
          <w:szCs w:val="22"/>
          <w:lang w:val="es-ES"/>
        </w:rPr>
        <w:t xml:space="preserve"> </w:t>
      </w:r>
      <w:r w:rsidRPr="00B02D3A">
        <w:rPr>
          <w:rFonts w:ascii="Calibri" w:hAnsi="Calibri"/>
          <w:color w:val="000000"/>
          <w:lang w:val="es-ES"/>
        </w:rPr>
        <w:t>que muestr</w:t>
      </w:r>
      <w:r>
        <w:rPr>
          <w:rFonts w:ascii="Calibri" w:hAnsi="Calibri"/>
          <w:color w:val="000000"/>
          <w:lang w:val="es-ES"/>
        </w:rPr>
        <w:t>e</w:t>
      </w:r>
      <w:r w:rsidRPr="00B02D3A">
        <w:rPr>
          <w:rFonts w:ascii="Calibri" w:hAnsi="Calibri"/>
          <w:color w:val="000000"/>
          <w:lang w:val="es-ES"/>
        </w:rPr>
        <w:t xml:space="preserve"> la ubicación</w:t>
      </w:r>
      <w:r w:rsidRPr="00B02D3A">
        <w:rPr>
          <w:rFonts w:ascii="Calibri" w:hAnsi="Calibri"/>
          <w:color w:val="000000"/>
          <w:szCs w:val="22"/>
          <w:lang w:val="es-ES"/>
        </w:rPr>
        <w:t xml:space="preserve"> </w:t>
      </w:r>
      <w:r w:rsidRPr="00B02D3A">
        <w:rPr>
          <w:rFonts w:ascii="Calibri" w:hAnsi="Calibri"/>
          <w:color w:val="000000"/>
          <w:lang w:val="es-ES"/>
        </w:rPr>
        <w:t>correcta</w:t>
      </w:r>
      <w:r w:rsidRPr="00B02D3A">
        <w:rPr>
          <w:rFonts w:ascii="Calibri" w:hAnsi="Calibri"/>
          <w:color w:val="000000"/>
          <w:szCs w:val="22"/>
          <w:lang w:val="es-ES"/>
        </w:rPr>
        <w:t xml:space="preserve"> </w:t>
      </w:r>
      <w:r w:rsidRPr="00B02D3A">
        <w:rPr>
          <w:rFonts w:ascii="Calibri" w:hAnsi="Calibri"/>
          <w:color w:val="000000"/>
          <w:lang w:val="es-ES"/>
        </w:rPr>
        <w:t>del</w:t>
      </w:r>
      <w:r w:rsidRPr="00B02D3A">
        <w:rPr>
          <w:rFonts w:ascii="Calibri" w:hAnsi="Calibri"/>
          <w:color w:val="000000"/>
          <w:szCs w:val="22"/>
          <w:lang w:val="es-ES"/>
        </w:rPr>
        <w:t xml:space="preserve"> </w:t>
      </w:r>
      <w:r w:rsidRPr="00B02D3A">
        <w:rPr>
          <w:rFonts w:ascii="Calibri" w:hAnsi="Calibri"/>
          <w:color w:val="000000"/>
          <w:lang w:val="es-ES"/>
        </w:rPr>
        <w:t>nacimiento,</w:t>
      </w:r>
      <w:r w:rsidRPr="00B02D3A">
        <w:rPr>
          <w:rFonts w:ascii="Calibri" w:hAnsi="Calibri"/>
          <w:color w:val="000000"/>
          <w:szCs w:val="22"/>
          <w:lang w:val="es-ES"/>
        </w:rPr>
        <w:t xml:space="preserve"> </w:t>
      </w:r>
      <w:r w:rsidRPr="00B02D3A">
        <w:rPr>
          <w:rFonts w:ascii="Calibri" w:hAnsi="Calibri"/>
          <w:color w:val="000000"/>
          <w:lang w:val="es-ES"/>
        </w:rPr>
        <w:t>corr</w:t>
      </w:r>
      <w:r>
        <w:rPr>
          <w:rFonts w:ascii="Calibri" w:hAnsi="Calibri"/>
          <w:color w:val="000000"/>
          <w:lang w:val="es-ES"/>
        </w:rPr>
        <w:t>ija</w:t>
      </w:r>
      <w:r w:rsidRPr="00B02D3A">
        <w:rPr>
          <w:rFonts w:ascii="Calibri" w:hAnsi="Calibri"/>
          <w:color w:val="000000"/>
          <w:szCs w:val="22"/>
          <w:lang w:val="es-ES"/>
        </w:rPr>
        <w:t xml:space="preserve"> </w:t>
      </w:r>
      <w:r w:rsidRPr="00B02D3A">
        <w:rPr>
          <w:rFonts w:ascii="Calibri" w:hAnsi="Calibri"/>
          <w:color w:val="000000"/>
          <w:lang w:val="es-ES"/>
        </w:rPr>
        <w:t>los números de orden</w:t>
      </w:r>
      <w:r w:rsidRPr="00B02D3A">
        <w:rPr>
          <w:rFonts w:ascii="Calibri" w:hAnsi="Calibri"/>
          <w:color w:val="000000"/>
          <w:szCs w:val="22"/>
          <w:lang w:val="es-ES"/>
        </w:rPr>
        <w:t xml:space="preserve"> </w:t>
      </w:r>
      <w:r w:rsidRPr="00B02D3A">
        <w:rPr>
          <w:rFonts w:ascii="Calibri" w:hAnsi="Calibri"/>
          <w:color w:val="000000"/>
          <w:lang w:val="es-ES"/>
        </w:rPr>
        <w:t>de nacimiento en</w:t>
      </w:r>
      <w:r w:rsidRPr="00B02D3A">
        <w:rPr>
          <w:rFonts w:ascii="Calibri" w:hAnsi="Calibri"/>
          <w:color w:val="000000"/>
          <w:szCs w:val="22"/>
          <w:lang w:val="es-ES"/>
        </w:rPr>
        <w:t xml:space="preserve"> </w:t>
      </w:r>
      <w:r w:rsidRPr="00B02D3A">
        <w:rPr>
          <w:rFonts w:ascii="Calibri" w:hAnsi="Calibri"/>
          <w:color w:val="000000"/>
          <w:lang w:val="es-ES"/>
        </w:rPr>
        <w:t>BH1</w:t>
      </w:r>
      <w:r w:rsidRPr="00B02D3A">
        <w:rPr>
          <w:rFonts w:ascii="Calibri" w:hAnsi="Calibri"/>
          <w:color w:val="000000"/>
          <w:szCs w:val="22"/>
          <w:lang w:val="es-ES"/>
        </w:rPr>
        <w:t xml:space="preserve">, </w:t>
      </w:r>
      <w:r>
        <w:rPr>
          <w:rFonts w:ascii="Calibri" w:hAnsi="Calibri"/>
          <w:color w:val="000000"/>
          <w:lang w:val="es-ES"/>
        </w:rPr>
        <w:t>y pregunte</w:t>
      </w:r>
      <w:r w:rsidRPr="00B02D3A">
        <w:rPr>
          <w:rFonts w:ascii="Calibri" w:hAnsi="Calibri"/>
          <w:color w:val="000000"/>
          <w:lang w:val="es-ES"/>
        </w:rPr>
        <w:t xml:space="preserve"> BH2</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 xml:space="preserve">BH10 </w:t>
      </w:r>
      <w:r>
        <w:rPr>
          <w:rFonts w:ascii="Calibri" w:hAnsi="Calibri"/>
          <w:color w:val="000000"/>
          <w:lang w:val="es-ES"/>
        </w:rPr>
        <w:t>sobre</w:t>
      </w:r>
      <w:r w:rsidRPr="00B02D3A">
        <w:rPr>
          <w:rFonts w:ascii="Calibri" w:hAnsi="Calibri"/>
          <w:color w:val="000000"/>
          <w:lang w:val="es-ES"/>
        </w:rPr>
        <w:t xml:space="preserve"> ese</w:t>
      </w:r>
      <w:r w:rsidRPr="00B02D3A">
        <w:rPr>
          <w:rFonts w:ascii="Calibri" w:hAnsi="Calibri"/>
          <w:color w:val="000000"/>
          <w:szCs w:val="22"/>
          <w:lang w:val="es-ES"/>
        </w:rPr>
        <w:t xml:space="preserve"> </w:t>
      </w:r>
      <w:r w:rsidRPr="00B02D3A">
        <w:rPr>
          <w:rFonts w:ascii="Calibri" w:hAnsi="Calibri"/>
          <w:color w:val="000000"/>
          <w:lang w:val="es-ES"/>
        </w:rPr>
        <w:t>nacimiento.</w:t>
      </w:r>
      <w:r w:rsidRPr="00B02D3A">
        <w:rPr>
          <w:rFonts w:ascii="Calibri" w:hAnsi="Calibri"/>
          <w:color w:val="000000"/>
          <w:szCs w:val="22"/>
          <w:lang w:val="es-ES"/>
        </w:rPr>
        <w:t xml:space="preserve"> </w:t>
      </w:r>
      <w:r>
        <w:rPr>
          <w:rFonts w:ascii="Calibri" w:hAnsi="Calibri"/>
          <w:color w:val="000000"/>
          <w:lang w:val="es-ES"/>
        </w:rPr>
        <w:t xml:space="preserve">Puede que también tenga </w:t>
      </w:r>
      <w:r w:rsidRPr="00B02D3A">
        <w:rPr>
          <w:rFonts w:ascii="Calibri" w:hAnsi="Calibri"/>
          <w:color w:val="000000"/>
          <w:lang w:val="es-ES"/>
        </w:rPr>
        <w:t xml:space="preserve"> que</w:t>
      </w:r>
      <w:r w:rsidRPr="00B02D3A">
        <w:rPr>
          <w:rFonts w:ascii="Calibri" w:hAnsi="Calibri"/>
          <w:color w:val="000000"/>
          <w:szCs w:val="22"/>
          <w:lang w:val="es-ES"/>
        </w:rPr>
        <w:t xml:space="preserve"> </w:t>
      </w:r>
      <w:r w:rsidRPr="00B02D3A">
        <w:rPr>
          <w:rFonts w:ascii="Calibri" w:hAnsi="Calibri"/>
          <w:color w:val="000000"/>
          <w:lang w:val="es-ES"/>
        </w:rPr>
        <w:t>corregir la información</w:t>
      </w:r>
      <w:r w:rsidRPr="00B02D3A">
        <w:rPr>
          <w:rFonts w:ascii="Calibri" w:hAnsi="Calibri"/>
          <w:color w:val="000000"/>
          <w:szCs w:val="22"/>
          <w:lang w:val="es-ES"/>
        </w:rPr>
        <w:t xml:space="preserve"> </w:t>
      </w:r>
      <w:r w:rsidRPr="00B02D3A">
        <w:rPr>
          <w:rFonts w:ascii="Calibri" w:hAnsi="Calibri"/>
          <w:color w:val="000000"/>
          <w:lang w:val="es-ES"/>
        </w:rPr>
        <w:t>en</w:t>
      </w:r>
      <w:r w:rsidRPr="00B02D3A">
        <w:rPr>
          <w:rFonts w:ascii="Calibri" w:hAnsi="Calibri"/>
          <w:color w:val="000000"/>
          <w:szCs w:val="22"/>
          <w:lang w:val="es-ES"/>
        </w:rPr>
        <w:t xml:space="preserve"> </w:t>
      </w:r>
      <w:r w:rsidRPr="00B02D3A">
        <w:rPr>
          <w:rFonts w:ascii="Calibri" w:hAnsi="Calibri"/>
          <w:color w:val="000000"/>
          <w:lang w:val="es-ES"/>
        </w:rPr>
        <w:t>CM3-</w:t>
      </w:r>
      <w:r w:rsidRPr="00B02D3A">
        <w:rPr>
          <w:rFonts w:ascii="Calibri" w:hAnsi="Calibri"/>
          <w:color w:val="000000"/>
          <w:szCs w:val="22"/>
          <w:lang w:val="es-ES"/>
        </w:rPr>
        <w:t xml:space="preserve">CM11. </w:t>
      </w:r>
      <w:r>
        <w:rPr>
          <w:rFonts w:ascii="Calibri" w:hAnsi="Calibri"/>
          <w:color w:val="000000"/>
          <w:lang w:val="es-ES"/>
        </w:rPr>
        <w:t>No obstante</w:t>
      </w:r>
      <w:r w:rsidRPr="00B02D3A">
        <w:rPr>
          <w:rFonts w:ascii="Calibri" w:hAnsi="Calibri"/>
          <w:color w:val="000000"/>
          <w:lang w:val="es-ES"/>
        </w:rPr>
        <w:t>, si</w:t>
      </w:r>
      <w:r w:rsidRPr="00B02D3A">
        <w:rPr>
          <w:rFonts w:ascii="Calibri" w:hAnsi="Calibri"/>
          <w:color w:val="000000"/>
          <w:szCs w:val="22"/>
          <w:lang w:val="es-ES"/>
        </w:rPr>
        <w:t xml:space="preserve"> </w:t>
      </w:r>
      <w:r w:rsidRPr="00B02D3A">
        <w:rPr>
          <w:rFonts w:ascii="Calibri" w:hAnsi="Calibri"/>
          <w:color w:val="000000"/>
          <w:lang w:val="es-ES"/>
        </w:rPr>
        <w:t>la mujer</w:t>
      </w:r>
      <w:r w:rsidRPr="00B02D3A">
        <w:rPr>
          <w:rFonts w:ascii="Calibri" w:hAnsi="Calibri"/>
          <w:color w:val="000000"/>
          <w:szCs w:val="22"/>
          <w:lang w:val="es-ES"/>
        </w:rPr>
        <w:t xml:space="preserve"> </w:t>
      </w:r>
      <w:r w:rsidRPr="00B02D3A">
        <w:rPr>
          <w:rFonts w:ascii="Calibri" w:hAnsi="Calibri"/>
          <w:color w:val="000000"/>
          <w:lang w:val="es-ES"/>
        </w:rPr>
        <w:t>le dice</w:t>
      </w:r>
      <w:r w:rsidRPr="00B02D3A">
        <w:rPr>
          <w:rFonts w:ascii="Calibri" w:hAnsi="Calibri"/>
          <w:color w:val="000000"/>
          <w:szCs w:val="22"/>
          <w:lang w:val="es-ES"/>
        </w:rPr>
        <w:t xml:space="preserve"> </w:t>
      </w:r>
      <w:r w:rsidRPr="00B02D3A">
        <w:rPr>
          <w:rFonts w:ascii="Calibri" w:hAnsi="Calibri"/>
          <w:color w:val="000000"/>
          <w:lang w:val="es-ES"/>
        </w:rPr>
        <w:t xml:space="preserve">que </w:t>
      </w:r>
      <w:r w:rsidRPr="002D1542">
        <w:rPr>
          <w:rFonts w:ascii="Calibri" w:hAnsi="Calibri"/>
          <w:color w:val="000000"/>
          <w:u w:val="single"/>
          <w:lang w:val="es-ES"/>
        </w:rPr>
        <w:t>no dio</w:t>
      </w:r>
      <w:r w:rsidRPr="002D1542">
        <w:rPr>
          <w:rFonts w:ascii="Calibri" w:hAnsi="Calibri"/>
          <w:color w:val="000000"/>
          <w:szCs w:val="22"/>
          <w:u w:val="single"/>
          <w:lang w:val="es-ES"/>
        </w:rPr>
        <w:t xml:space="preserve"> </w:t>
      </w:r>
      <w:r>
        <w:rPr>
          <w:rFonts w:ascii="Calibri" w:hAnsi="Calibri"/>
          <w:color w:val="000000"/>
          <w:szCs w:val="22"/>
          <w:u w:val="single"/>
          <w:lang w:val="es-ES"/>
        </w:rPr>
        <w:t xml:space="preserve">a </w:t>
      </w:r>
      <w:r w:rsidRPr="002D1542">
        <w:rPr>
          <w:rFonts w:ascii="Calibri" w:hAnsi="Calibri"/>
          <w:color w:val="000000"/>
          <w:u w:val="single"/>
          <w:lang w:val="es-ES"/>
        </w:rPr>
        <w:t>luz</w:t>
      </w:r>
      <w:r w:rsidRPr="00B02D3A">
        <w:rPr>
          <w:rFonts w:ascii="Calibri" w:hAnsi="Calibri"/>
          <w:color w:val="000000"/>
          <w:lang w:val="es-ES"/>
        </w:rPr>
        <w:t xml:space="preserve"> entre</w:t>
      </w:r>
      <w:r w:rsidRPr="00B02D3A">
        <w:rPr>
          <w:rFonts w:ascii="Calibri" w:hAnsi="Calibri"/>
          <w:color w:val="000000"/>
          <w:szCs w:val="22"/>
          <w:lang w:val="es-ES"/>
        </w:rPr>
        <w:t xml:space="preserve"> </w:t>
      </w:r>
      <w:r w:rsidRPr="00B02D3A">
        <w:rPr>
          <w:rFonts w:ascii="Calibri" w:hAnsi="Calibri"/>
          <w:color w:val="000000"/>
          <w:lang w:val="es-ES"/>
        </w:rPr>
        <w:t>Mohamed</w:t>
      </w:r>
      <w:r w:rsidRPr="00B02D3A">
        <w:rPr>
          <w:rFonts w:ascii="Calibri" w:hAnsi="Calibri"/>
          <w:color w:val="000000"/>
          <w:szCs w:val="22"/>
          <w:lang w:val="es-ES"/>
        </w:rPr>
        <w:t xml:space="preserve"> </w:t>
      </w:r>
      <w:r w:rsidRPr="00B02D3A">
        <w:rPr>
          <w:rFonts w:ascii="Calibri" w:hAnsi="Calibri"/>
          <w:color w:val="000000"/>
          <w:lang w:val="es-ES"/>
        </w:rPr>
        <w:t>y</w:t>
      </w:r>
      <w:r w:rsidRPr="00B02D3A">
        <w:rPr>
          <w:rFonts w:ascii="Calibri" w:hAnsi="Calibri"/>
          <w:color w:val="000000"/>
          <w:szCs w:val="22"/>
          <w:lang w:val="es-ES"/>
        </w:rPr>
        <w:t xml:space="preserve"> </w:t>
      </w:r>
      <w:r w:rsidRPr="00B02D3A">
        <w:rPr>
          <w:rFonts w:ascii="Calibri" w:hAnsi="Calibri"/>
          <w:color w:val="000000"/>
          <w:lang w:val="es-ES"/>
        </w:rPr>
        <w:t>Ahm</w:t>
      </w:r>
      <w:r w:rsidR="00AA1355">
        <w:rPr>
          <w:rFonts w:ascii="Calibri" w:hAnsi="Calibri"/>
          <w:color w:val="000000"/>
          <w:lang w:val="es-ES"/>
        </w:rPr>
        <w:t>a</w:t>
      </w:r>
      <w:r w:rsidRPr="00B02D3A">
        <w:rPr>
          <w:rFonts w:ascii="Calibri" w:hAnsi="Calibri"/>
          <w:color w:val="000000"/>
          <w:lang w:val="es-ES"/>
        </w:rPr>
        <w:t>d</w:t>
      </w:r>
      <w:r w:rsidRPr="00B02D3A">
        <w:rPr>
          <w:rFonts w:ascii="Calibri" w:hAnsi="Calibri"/>
          <w:color w:val="000000"/>
          <w:szCs w:val="22"/>
          <w:lang w:val="es-ES"/>
        </w:rPr>
        <w:t xml:space="preserve">, </w:t>
      </w:r>
      <w:r>
        <w:rPr>
          <w:rFonts w:ascii="Calibri" w:hAnsi="Calibri"/>
          <w:color w:val="000000"/>
          <w:szCs w:val="22"/>
          <w:lang w:val="es-ES"/>
        </w:rPr>
        <w:t xml:space="preserve">marque con un </w:t>
      </w:r>
      <w:r w:rsidRPr="00B02D3A">
        <w:rPr>
          <w:rFonts w:ascii="Calibri" w:hAnsi="Calibri"/>
          <w:color w:val="000000"/>
          <w:szCs w:val="22"/>
          <w:lang w:val="es-ES"/>
        </w:rPr>
        <w:t xml:space="preserve">círculo </w:t>
      </w:r>
      <w:r>
        <w:rPr>
          <w:rFonts w:ascii="Calibri" w:hAnsi="Calibri"/>
          <w:color w:val="000000"/>
          <w:lang w:val="es-ES"/>
        </w:rPr>
        <w:t xml:space="preserve">“2” </w:t>
      </w:r>
      <w:r w:rsidRPr="00B02D3A">
        <w:rPr>
          <w:rFonts w:ascii="Calibri" w:hAnsi="Calibri"/>
          <w:color w:val="000000"/>
          <w:lang w:val="es-ES"/>
        </w:rPr>
        <w:t>en</w:t>
      </w:r>
      <w:r w:rsidRPr="00B02D3A">
        <w:rPr>
          <w:rFonts w:ascii="Calibri" w:hAnsi="Calibri"/>
          <w:color w:val="000000"/>
          <w:szCs w:val="22"/>
          <w:lang w:val="es-ES"/>
        </w:rPr>
        <w:t xml:space="preserve"> </w:t>
      </w:r>
      <w:r w:rsidRPr="00B02D3A">
        <w:rPr>
          <w:rFonts w:ascii="Calibri" w:hAnsi="Calibri"/>
          <w:color w:val="000000"/>
          <w:lang w:val="es-ES"/>
        </w:rPr>
        <w:t>BH10</w:t>
      </w:r>
      <w:r w:rsidRPr="00B02D3A">
        <w:rPr>
          <w:rFonts w:ascii="Calibri" w:hAnsi="Calibri"/>
          <w:color w:val="000000"/>
          <w:szCs w:val="22"/>
          <w:lang w:val="es-ES"/>
        </w:rPr>
        <w:t xml:space="preserve">. </w:t>
      </w:r>
      <w:r w:rsidRPr="00B02D3A">
        <w:rPr>
          <w:rFonts w:ascii="Calibri" w:hAnsi="Calibri"/>
          <w:color w:val="000000"/>
          <w:lang w:val="es-ES"/>
        </w:rPr>
        <w:t>A continuación, proced</w:t>
      </w:r>
      <w:r>
        <w:rPr>
          <w:rFonts w:ascii="Calibri" w:hAnsi="Calibri"/>
          <w:color w:val="000000"/>
          <w:lang w:val="es-ES"/>
        </w:rPr>
        <w:t>a</w:t>
      </w:r>
      <w:r w:rsidRPr="00B02D3A">
        <w:rPr>
          <w:rFonts w:ascii="Calibri" w:hAnsi="Calibri"/>
          <w:color w:val="000000"/>
          <w:szCs w:val="22"/>
          <w:lang w:val="es-ES"/>
        </w:rPr>
        <w:t xml:space="preserve"> </w:t>
      </w:r>
      <w:r w:rsidRPr="00B02D3A">
        <w:rPr>
          <w:rFonts w:ascii="Calibri" w:hAnsi="Calibri"/>
          <w:color w:val="000000"/>
          <w:lang w:val="es-ES"/>
        </w:rPr>
        <w:t>con</w:t>
      </w:r>
      <w:r w:rsidRPr="00B02D3A">
        <w:rPr>
          <w:rFonts w:ascii="Calibri" w:hAnsi="Calibri"/>
          <w:color w:val="000000"/>
          <w:szCs w:val="22"/>
          <w:lang w:val="es-ES"/>
        </w:rPr>
        <w:t xml:space="preserve"> </w:t>
      </w:r>
      <w:r w:rsidRPr="00B02D3A">
        <w:rPr>
          <w:rFonts w:ascii="Calibri" w:hAnsi="Calibri"/>
          <w:color w:val="000000"/>
          <w:lang w:val="es-ES"/>
        </w:rPr>
        <w:t>BH3</w:t>
      </w:r>
      <w:r w:rsidRPr="00B02D3A">
        <w:rPr>
          <w:rFonts w:ascii="Calibri" w:hAnsi="Calibri"/>
          <w:color w:val="000000"/>
          <w:szCs w:val="22"/>
          <w:lang w:val="es-ES"/>
        </w:rPr>
        <w:t xml:space="preserve"> </w:t>
      </w:r>
      <w:r w:rsidRPr="00B02D3A">
        <w:rPr>
          <w:rFonts w:ascii="Calibri" w:hAnsi="Calibri"/>
          <w:color w:val="000000"/>
          <w:lang w:val="es-ES"/>
        </w:rPr>
        <w:t>para el próximo</w:t>
      </w:r>
      <w:r w:rsidRPr="00B02D3A">
        <w:rPr>
          <w:rFonts w:ascii="Calibri" w:hAnsi="Calibri"/>
          <w:color w:val="000000"/>
          <w:szCs w:val="22"/>
          <w:lang w:val="es-ES"/>
        </w:rPr>
        <w:t xml:space="preserve"> </w:t>
      </w:r>
      <w:r w:rsidRPr="00B02D3A">
        <w:rPr>
          <w:rFonts w:ascii="Calibri" w:hAnsi="Calibri"/>
          <w:color w:val="000000"/>
          <w:lang w:val="es-ES"/>
        </w:rPr>
        <w:t>nacimiento (</w:t>
      </w:r>
      <w:r w:rsidRPr="00B02D3A">
        <w:rPr>
          <w:rFonts w:ascii="Calibri" w:hAnsi="Calibri"/>
          <w:color w:val="000000"/>
          <w:szCs w:val="22"/>
          <w:lang w:val="es-ES"/>
        </w:rPr>
        <w:t xml:space="preserve">o </w:t>
      </w:r>
      <w:r>
        <w:rPr>
          <w:rFonts w:ascii="Calibri" w:hAnsi="Calibri"/>
          <w:color w:val="000000"/>
          <w:szCs w:val="22"/>
          <w:lang w:val="es-ES"/>
        </w:rPr>
        <w:t>vaya</w:t>
      </w:r>
      <w:r w:rsidRPr="00B02D3A">
        <w:rPr>
          <w:rFonts w:ascii="Calibri" w:hAnsi="Calibri"/>
          <w:color w:val="000000"/>
          <w:szCs w:val="22"/>
          <w:lang w:val="es-ES"/>
        </w:rPr>
        <w:t xml:space="preserve"> a </w:t>
      </w:r>
      <w:r w:rsidRPr="00B02D3A">
        <w:rPr>
          <w:rFonts w:ascii="Calibri" w:hAnsi="Calibri"/>
          <w:color w:val="000000"/>
          <w:lang w:val="es-ES"/>
        </w:rPr>
        <w:t>BH11</w:t>
      </w:r>
      <w:r w:rsidRPr="00B02D3A">
        <w:rPr>
          <w:rFonts w:ascii="Calibri" w:hAnsi="Calibri"/>
          <w:color w:val="000000"/>
          <w:szCs w:val="22"/>
          <w:lang w:val="es-ES"/>
        </w:rPr>
        <w:t xml:space="preserve"> </w:t>
      </w:r>
      <w:r w:rsidRPr="00B02D3A">
        <w:rPr>
          <w:rFonts w:ascii="Calibri" w:hAnsi="Calibri"/>
          <w:color w:val="000000"/>
          <w:lang w:val="es-ES"/>
        </w:rPr>
        <w:t>si</w:t>
      </w:r>
      <w:r w:rsidRPr="00B02D3A">
        <w:rPr>
          <w:rFonts w:ascii="Calibri" w:hAnsi="Calibri"/>
          <w:color w:val="000000"/>
          <w:szCs w:val="22"/>
          <w:lang w:val="es-ES"/>
        </w:rPr>
        <w:t xml:space="preserve"> </w:t>
      </w:r>
      <w:r>
        <w:rPr>
          <w:rFonts w:ascii="Calibri" w:hAnsi="Calibri"/>
          <w:color w:val="000000"/>
          <w:szCs w:val="22"/>
          <w:lang w:val="es-ES"/>
        </w:rPr>
        <w:t xml:space="preserve">el de </w:t>
      </w:r>
      <w:r w:rsidRPr="00B02D3A">
        <w:rPr>
          <w:rFonts w:ascii="Calibri" w:hAnsi="Calibri"/>
          <w:color w:val="000000"/>
          <w:lang w:val="es-ES"/>
        </w:rPr>
        <w:t>Ahmad</w:t>
      </w:r>
      <w:r w:rsidRPr="00B02D3A">
        <w:rPr>
          <w:rFonts w:ascii="Calibri" w:hAnsi="Calibri"/>
          <w:color w:val="000000"/>
          <w:szCs w:val="22"/>
          <w:lang w:val="es-ES"/>
        </w:rPr>
        <w:t xml:space="preserve"> </w:t>
      </w:r>
      <w:r w:rsidRPr="00B02D3A">
        <w:rPr>
          <w:rFonts w:ascii="Calibri" w:hAnsi="Calibri"/>
          <w:color w:val="000000"/>
          <w:lang w:val="es-ES"/>
        </w:rPr>
        <w:t>fue el último</w:t>
      </w:r>
      <w:r w:rsidRPr="00B02D3A">
        <w:rPr>
          <w:rFonts w:ascii="Calibri" w:hAnsi="Calibri"/>
          <w:color w:val="000000"/>
          <w:szCs w:val="22"/>
          <w:lang w:val="es-ES"/>
        </w:rPr>
        <w:t xml:space="preserve"> </w:t>
      </w:r>
      <w:r w:rsidRPr="00B02D3A">
        <w:rPr>
          <w:rFonts w:ascii="Calibri" w:hAnsi="Calibri"/>
          <w:color w:val="000000"/>
          <w:lang w:val="es-ES"/>
        </w:rPr>
        <w:t>nacimiento)</w:t>
      </w:r>
      <w:r w:rsidRPr="00B02D3A">
        <w:rPr>
          <w:rFonts w:ascii="Calibri" w:hAnsi="Calibri"/>
          <w:color w:val="000000"/>
          <w:szCs w:val="22"/>
          <w:lang w:val="es-ES"/>
        </w:rPr>
        <w:t>.</w:t>
      </w:r>
    </w:p>
    <w:p w14:paraId="3A463EF3" w14:textId="77777777" w:rsidR="009D6F90" w:rsidRPr="00B02D3A" w:rsidRDefault="009D6F90" w:rsidP="009D6F90">
      <w:pPr>
        <w:spacing w:line="288" w:lineRule="auto"/>
        <w:ind w:left="709"/>
        <w:rPr>
          <w:rFonts w:ascii="Calibri" w:hAnsi="Calibri"/>
          <w:color w:val="000000"/>
          <w:szCs w:val="22"/>
          <w:lang w:val="es-ES"/>
        </w:rPr>
      </w:pPr>
    </w:p>
    <w:p w14:paraId="33E9B523" w14:textId="77777777" w:rsidR="009D6F90" w:rsidRPr="00093E10" w:rsidRDefault="009D6F90" w:rsidP="009D6F90">
      <w:pPr>
        <w:keepNext/>
        <w:spacing w:line="288" w:lineRule="auto"/>
        <w:rPr>
          <w:rFonts w:ascii="Calibri" w:hAnsi="Calibri"/>
          <w:color w:val="000000"/>
          <w:szCs w:val="22"/>
          <w:lang w:val="es-ES"/>
        </w:rPr>
      </w:pPr>
      <w:r w:rsidRPr="002D1542">
        <w:rPr>
          <w:rFonts w:ascii="Calibri" w:hAnsi="Calibri"/>
          <w:b/>
          <w:szCs w:val="22"/>
          <w:lang w:val="es-ES"/>
        </w:rPr>
        <w:t>BH11.</w:t>
      </w:r>
      <w:r w:rsidRPr="002D1542">
        <w:rPr>
          <w:rFonts w:ascii="Calibri" w:hAnsi="Calibri"/>
          <w:b/>
          <w:smallCaps/>
          <w:szCs w:val="22"/>
          <w:lang w:val="es-ES"/>
        </w:rPr>
        <w:t xml:space="preserve"> </w:t>
      </w:r>
      <w:r w:rsidRPr="00B02D3A">
        <w:rPr>
          <w:rFonts w:ascii="Calibri" w:hAnsi="Calibri"/>
          <w:b/>
          <w:smallCaps/>
          <w:szCs w:val="22"/>
          <w:lang w:val="es-ES"/>
        </w:rPr>
        <w:t xml:space="preserve">¿Ha tenido usted algún nacido vivo desde el nacimiento de (nombre del último nacido en el módulo de </w:t>
      </w:r>
      <w:r w:rsidR="008E70C2" w:rsidRPr="00B02D3A">
        <w:rPr>
          <w:rFonts w:ascii="Calibri" w:hAnsi="Calibri"/>
          <w:b/>
          <w:smallCaps/>
          <w:szCs w:val="22"/>
          <w:lang w:val="es-ES"/>
        </w:rPr>
        <w:t>historial del nacimiento)?</w:t>
      </w:r>
      <w:r w:rsidR="008E70C2" w:rsidRPr="00093E10">
        <w:rPr>
          <w:rFonts w:ascii="Calibri" w:hAnsi="Calibri"/>
          <w:color w:val="000000"/>
          <w:szCs w:val="22"/>
          <w:lang w:val="es-ES"/>
        </w:rPr>
        <w:t xml:space="preserve"> </w:t>
      </w:r>
    </w:p>
    <w:p w14:paraId="27D6D6C9" w14:textId="14A4524A" w:rsidR="009D6F90" w:rsidRPr="00B02D3A" w:rsidRDefault="009D6F90" w:rsidP="009D6F90">
      <w:pPr>
        <w:spacing w:line="288" w:lineRule="auto"/>
        <w:ind w:left="709"/>
        <w:rPr>
          <w:rFonts w:ascii="Calibri" w:hAnsi="Calibri"/>
          <w:color w:val="000000"/>
          <w:szCs w:val="22"/>
          <w:lang w:val="es-ES"/>
        </w:rPr>
      </w:pPr>
      <w:r w:rsidRPr="00B02D3A">
        <w:rPr>
          <w:rFonts w:ascii="Calibri" w:hAnsi="Calibri"/>
          <w:color w:val="000000"/>
          <w:lang w:val="es-ES"/>
        </w:rPr>
        <w:t>Esta</w:t>
      </w:r>
      <w:r w:rsidRPr="00B02D3A">
        <w:rPr>
          <w:rFonts w:ascii="Calibri" w:hAnsi="Calibri"/>
          <w:color w:val="000000"/>
          <w:szCs w:val="22"/>
          <w:lang w:val="es-ES"/>
        </w:rPr>
        <w:t xml:space="preserve"> </w:t>
      </w:r>
      <w:r w:rsidRPr="00B02D3A">
        <w:rPr>
          <w:rFonts w:ascii="Calibri" w:hAnsi="Calibri"/>
          <w:color w:val="000000"/>
          <w:lang w:val="es-ES"/>
        </w:rPr>
        <w:t>pregunta es similar a</w:t>
      </w:r>
      <w:r w:rsidRPr="00B02D3A">
        <w:rPr>
          <w:rFonts w:ascii="Calibri" w:hAnsi="Calibri"/>
          <w:color w:val="000000"/>
          <w:szCs w:val="22"/>
          <w:lang w:val="es-ES"/>
        </w:rPr>
        <w:t xml:space="preserve"> </w:t>
      </w:r>
      <w:r w:rsidRPr="00B02D3A">
        <w:rPr>
          <w:rFonts w:ascii="Calibri" w:hAnsi="Calibri"/>
          <w:color w:val="000000"/>
          <w:lang w:val="es-ES"/>
        </w:rPr>
        <w:t>B</w:t>
      </w:r>
      <w:r w:rsidR="00493B45">
        <w:rPr>
          <w:rFonts w:ascii="Calibri" w:hAnsi="Calibri"/>
          <w:color w:val="000000"/>
          <w:lang w:val="es-ES"/>
        </w:rPr>
        <w:t>H</w:t>
      </w:r>
      <w:r w:rsidRPr="00B02D3A">
        <w:rPr>
          <w:rFonts w:ascii="Calibri" w:hAnsi="Calibri"/>
          <w:color w:val="000000"/>
          <w:lang w:val="es-ES"/>
        </w:rPr>
        <w:t>10</w:t>
      </w:r>
      <w:r>
        <w:rPr>
          <w:rFonts w:ascii="Calibri" w:hAnsi="Calibri"/>
          <w:color w:val="000000"/>
          <w:lang w:val="es-ES"/>
        </w:rPr>
        <w:t>,</w:t>
      </w:r>
      <w:r w:rsidRPr="00B02D3A">
        <w:rPr>
          <w:rFonts w:ascii="Calibri" w:hAnsi="Calibri"/>
          <w:color w:val="000000"/>
          <w:szCs w:val="22"/>
          <w:lang w:val="es-ES"/>
        </w:rPr>
        <w:t xml:space="preserve"> </w:t>
      </w:r>
      <w:r w:rsidRPr="00B02D3A">
        <w:rPr>
          <w:rFonts w:ascii="Calibri" w:hAnsi="Calibri"/>
          <w:color w:val="000000"/>
          <w:lang w:val="es-ES"/>
        </w:rPr>
        <w:t>pero</w:t>
      </w:r>
      <w:r w:rsidRPr="00B02D3A">
        <w:rPr>
          <w:rFonts w:ascii="Calibri" w:hAnsi="Calibri"/>
          <w:color w:val="000000"/>
          <w:szCs w:val="22"/>
          <w:lang w:val="es-ES"/>
        </w:rPr>
        <w:t xml:space="preserve"> </w:t>
      </w:r>
      <w:r w:rsidRPr="00B02D3A">
        <w:rPr>
          <w:rFonts w:ascii="Calibri" w:hAnsi="Calibri"/>
          <w:color w:val="000000"/>
          <w:lang w:val="es-ES"/>
        </w:rPr>
        <w:t>está diseñad</w:t>
      </w:r>
      <w:r>
        <w:rPr>
          <w:rFonts w:ascii="Calibri" w:hAnsi="Calibri"/>
          <w:color w:val="000000"/>
          <w:lang w:val="es-ES"/>
        </w:rPr>
        <w:t>a</w:t>
      </w:r>
      <w:r w:rsidRPr="00B02D3A">
        <w:rPr>
          <w:rFonts w:ascii="Calibri" w:hAnsi="Calibri"/>
          <w:color w:val="000000"/>
          <w:lang w:val="es-ES"/>
        </w:rPr>
        <w:t xml:space="preserve"> específicamente</w:t>
      </w:r>
      <w:r w:rsidRPr="00B02D3A">
        <w:rPr>
          <w:rFonts w:ascii="Calibri" w:hAnsi="Calibri"/>
          <w:color w:val="000000"/>
          <w:szCs w:val="22"/>
          <w:lang w:val="es-ES"/>
        </w:rPr>
        <w:t xml:space="preserve"> </w:t>
      </w:r>
      <w:r w:rsidRPr="00B02D3A">
        <w:rPr>
          <w:rFonts w:ascii="Calibri" w:hAnsi="Calibri"/>
          <w:color w:val="000000"/>
          <w:lang w:val="es-ES"/>
        </w:rPr>
        <w:t>para sondear</w:t>
      </w:r>
      <w:r w:rsidRPr="00B02D3A">
        <w:rPr>
          <w:rFonts w:ascii="Calibri" w:hAnsi="Calibri"/>
          <w:color w:val="000000"/>
          <w:szCs w:val="22"/>
          <w:lang w:val="es-ES"/>
        </w:rPr>
        <w:t xml:space="preserve"> </w:t>
      </w:r>
      <w:r w:rsidRPr="00B02D3A">
        <w:rPr>
          <w:rFonts w:ascii="Calibri" w:hAnsi="Calibri"/>
          <w:color w:val="000000"/>
          <w:lang w:val="es-ES"/>
        </w:rPr>
        <w:t>el tiempo que ha</w:t>
      </w:r>
      <w:r w:rsidRPr="00B02D3A">
        <w:rPr>
          <w:rFonts w:ascii="Calibri" w:hAnsi="Calibri"/>
          <w:color w:val="000000"/>
          <w:szCs w:val="22"/>
          <w:lang w:val="es-ES"/>
        </w:rPr>
        <w:t xml:space="preserve"> </w:t>
      </w:r>
      <w:r>
        <w:rPr>
          <w:rFonts w:ascii="Calibri" w:hAnsi="Calibri"/>
          <w:color w:val="000000"/>
          <w:lang w:val="es-ES"/>
        </w:rPr>
        <w:t>transcurrido</w:t>
      </w:r>
      <w:r w:rsidRPr="00B02D3A">
        <w:rPr>
          <w:rFonts w:ascii="Calibri" w:hAnsi="Calibri"/>
          <w:color w:val="000000"/>
          <w:lang w:val="es-ES"/>
        </w:rPr>
        <w:t xml:space="preserve"> desde</w:t>
      </w:r>
      <w:r w:rsidRPr="00B02D3A">
        <w:rPr>
          <w:rFonts w:ascii="Calibri" w:hAnsi="Calibri"/>
          <w:color w:val="000000"/>
          <w:szCs w:val="22"/>
          <w:lang w:val="es-ES"/>
        </w:rPr>
        <w:t xml:space="preserve"> </w:t>
      </w:r>
      <w:r w:rsidRPr="00B02D3A">
        <w:rPr>
          <w:rFonts w:ascii="Calibri" w:hAnsi="Calibri"/>
          <w:color w:val="000000"/>
          <w:lang w:val="es-ES"/>
        </w:rPr>
        <w:t>el</w:t>
      </w:r>
      <w:r w:rsidRPr="00B02D3A">
        <w:rPr>
          <w:rFonts w:ascii="Calibri" w:hAnsi="Calibri"/>
          <w:color w:val="000000"/>
          <w:szCs w:val="22"/>
          <w:lang w:val="es-ES"/>
        </w:rPr>
        <w:t xml:space="preserve"> </w:t>
      </w:r>
      <w:r w:rsidRPr="00B02D3A">
        <w:rPr>
          <w:rFonts w:ascii="Calibri" w:hAnsi="Calibri"/>
          <w:color w:val="000000"/>
          <w:lang w:val="es-ES"/>
        </w:rPr>
        <w:t>último parto</w:t>
      </w:r>
      <w:r w:rsidRPr="00B02D3A">
        <w:rPr>
          <w:rFonts w:ascii="Calibri" w:hAnsi="Calibri"/>
          <w:color w:val="000000"/>
          <w:szCs w:val="22"/>
          <w:lang w:val="es-ES"/>
        </w:rPr>
        <w:t xml:space="preserve">. </w:t>
      </w:r>
      <w:r w:rsidRPr="00B02D3A">
        <w:rPr>
          <w:rFonts w:ascii="Calibri" w:hAnsi="Calibri"/>
          <w:color w:val="000000"/>
          <w:lang w:val="es-ES"/>
        </w:rPr>
        <w:t>Por ejemplo, si</w:t>
      </w:r>
      <w:r w:rsidRPr="00B02D3A">
        <w:rPr>
          <w:rFonts w:ascii="Calibri" w:hAnsi="Calibri"/>
          <w:color w:val="000000"/>
          <w:szCs w:val="22"/>
          <w:lang w:val="es-ES"/>
        </w:rPr>
        <w:t xml:space="preserve"> </w:t>
      </w:r>
      <w:r>
        <w:rPr>
          <w:rFonts w:ascii="Calibri" w:hAnsi="Calibri"/>
          <w:color w:val="000000"/>
          <w:szCs w:val="22"/>
          <w:lang w:val="es-ES"/>
        </w:rPr>
        <w:t xml:space="preserve">se informa de que </w:t>
      </w:r>
      <w:r w:rsidRPr="00B02D3A">
        <w:rPr>
          <w:rFonts w:ascii="Calibri" w:hAnsi="Calibri"/>
          <w:color w:val="000000"/>
          <w:lang w:val="es-ES"/>
        </w:rPr>
        <w:t>Ahmad</w:t>
      </w:r>
      <w:r w:rsidRPr="00B02D3A">
        <w:rPr>
          <w:rFonts w:ascii="Calibri" w:hAnsi="Calibri"/>
          <w:color w:val="000000"/>
          <w:szCs w:val="22"/>
          <w:lang w:val="es-ES"/>
        </w:rPr>
        <w:t xml:space="preserve"> </w:t>
      </w:r>
      <w:r>
        <w:rPr>
          <w:rFonts w:ascii="Calibri" w:hAnsi="Calibri"/>
          <w:color w:val="000000"/>
          <w:lang w:val="es-ES"/>
        </w:rPr>
        <w:t>fue</w:t>
      </w:r>
      <w:r w:rsidRPr="00B02D3A">
        <w:rPr>
          <w:rFonts w:ascii="Calibri" w:hAnsi="Calibri"/>
          <w:color w:val="000000"/>
          <w:szCs w:val="22"/>
          <w:lang w:val="es-ES"/>
        </w:rPr>
        <w:t xml:space="preserve"> </w:t>
      </w:r>
      <w:r w:rsidRPr="00B02D3A">
        <w:rPr>
          <w:rFonts w:ascii="Calibri" w:hAnsi="Calibri"/>
          <w:color w:val="000000"/>
          <w:lang w:val="es-ES"/>
        </w:rPr>
        <w:t>su</w:t>
      </w:r>
      <w:r w:rsidRPr="00B02D3A">
        <w:rPr>
          <w:rFonts w:ascii="Calibri" w:hAnsi="Calibri"/>
          <w:color w:val="000000"/>
          <w:szCs w:val="22"/>
          <w:lang w:val="es-ES"/>
        </w:rPr>
        <w:t xml:space="preserve"> </w:t>
      </w:r>
      <w:r w:rsidRPr="00B02D3A">
        <w:rPr>
          <w:rFonts w:ascii="Calibri" w:hAnsi="Calibri"/>
          <w:color w:val="000000"/>
          <w:lang w:val="es-ES"/>
        </w:rPr>
        <w:t>último parto</w:t>
      </w:r>
      <w:r w:rsidRPr="00B02D3A">
        <w:rPr>
          <w:rFonts w:ascii="Calibri" w:hAnsi="Calibri"/>
          <w:color w:val="000000"/>
          <w:szCs w:val="22"/>
          <w:lang w:val="es-ES"/>
        </w:rPr>
        <w:t xml:space="preserve">, </w:t>
      </w:r>
      <w:r w:rsidRPr="00B02D3A">
        <w:rPr>
          <w:rFonts w:ascii="Calibri" w:hAnsi="Calibri"/>
          <w:color w:val="000000"/>
          <w:lang w:val="es-ES"/>
        </w:rPr>
        <w:t xml:space="preserve">y </w:t>
      </w:r>
      <w:r>
        <w:rPr>
          <w:rFonts w:ascii="Calibri" w:hAnsi="Calibri"/>
          <w:color w:val="000000"/>
          <w:lang w:val="es-ES"/>
        </w:rPr>
        <w:t>nació</w:t>
      </w:r>
      <w:r w:rsidRPr="00B02D3A">
        <w:rPr>
          <w:rFonts w:ascii="Calibri" w:hAnsi="Calibri"/>
          <w:color w:val="000000"/>
          <w:szCs w:val="22"/>
          <w:lang w:val="es-ES"/>
        </w:rPr>
        <w:t xml:space="preserve"> </w:t>
      </w:r>
      <w:r w:rsidRPr="00B02D3A">
        <w:rPr>
          <w:rFonts w:ascii="Calibri" w:hAnsi="Calibri"/>
          <w:color w:val="000000"/>
          <w:lang w:val="es-ES"/>
        </w:rPr>
        <w:t>en 2004</w:t>
      </w:r>
      <w:r w:rsidRPr="00B02D3A">
        <w:rPr>
          <w:rFonts w:ascii="Calibri" w:hAnsi="Calibri"/>
          <w:color w:val="000000"/>
          <w:szCs w:val="22"/>
          <w:lang w:val="es-ES"/>
        </w:rPr>
        <w:t>, pregunte</w:t>
      </w:r>
      <w:r>
        <w:rPr>
          <w:rFonts w:ascii="Calibri" w:hAnsi="Calibri"/>
          <w:color w:val="000000"/>
          <w:szCs w:val="22"/>
          <w:lang w:val="es-ES"/>
        </w:rPr>
        <w:t>:</w:t>
      </w:r>
      <w:r w:rsidRPr="00B02D3A">
        <w:rPr>
          <w:rFonts w:ascii="Calibri" w:hAnsi="Calibri"/>
          <w:color w:val="000000"/>
          <w:szCs w:val="22"/>
          <w:lang w:val="es-ES"/>
        </w:rPr>
        <w:t xml:space="preserve"> </w:t>
      </w:r>
      <w:r w:rsidRPr="00B02D3A">
        <w:rPr>
          <w:rFonts w:ascii="Calibri" w:hAnsi="Calibri"/>
          <w:color w:val="000000"/>
          <w:lang w:val="es-ES"/>
        </w:rPr>
        <w:t>"</w:t>
      </w:r>
      <w:r w:rsidRPr="00B02D3A">
        <w:rPr>
          <w:rFonts w:ascii="Calibri" w:hAnsi="Calibri"/>
          <w:color w:val="000000"/>
          <w:szCs w:val="22"/>
          <w:lang w:val="es-ES"/>
        </w:rPr>
        <w:t xml:space="preserve">¿Ha tenido </w:t>
      </w:r>
      <w:r w:rsidRPr="00B02D3A">
        <w:rPr>
          <w:rFonts w:ascii="Calibri" w:hAnsi="Calibri"/>
          <w:color w:val="000000"/>
          <w:lang w:val="es-ES"/>
        </w:rPr>
        <w:t>nacidos vivos</w:t>
      </w:r>
      <w:r w:rsidRPr="00B02D3A">
        <w:rPr>
          <w:rFonts w:ascii="Calibri" w:hAnsi="Calibri"/>
          <w:color w:val="000000"/>
          <w:szCs w:val="22"/>
          <w:lang w:val="es-ES"/>
        </w:rPr>
        <w:t xml:space="preserve"> </w:t>
      </w:r>
      <w:r w:rsidRPr="00B02D3A">
        <w:rPr>
          <w:rFonts w:ascii="Calibri" w:hAnsi="Calibri"/>
          <w:color w:val="000000"/>
          <w:lang w:val="es-ES"/>
        </w:rPr>
        <w:t>desde el nacimiento de</w:t>
      </w:r>
      <w:r w:rsidRPr="00B02D3A">
        <w:rPr>
          <w:rFonts w:ascii="Calibri" w:hAnsi="Calibri"/>
          <w:color w:val="000000"/>
          <w:szCs w:val="22"/>
          <w:lang w:val="es-ES"/>
        </w:rPr>
        <w:t xml:space="preserve"> </w:t>
      </w:r>
      <w:r w:rsidRPr="00B02D3A">
        <w:rPr>
          <w:rFonts w:ascii="Calibri" w:hAnsi="Calibri"/>
          <w:color w:val="000000"/>
          <w:lang w:val="es-ES"/>
        </w:rPr>
        <w:t>Ahmad</w:t>
      </w:r>
      <w:r w:rsidRPr="00B02D3A">
        <w:rPr>
          <w:rFonts w:ascii="Calibri" w:hAnsi="Calibri"/>
          <w:color w:val="000000"/>
          <w:szCs w:val="22"/>
          <w:lang w:val="es-ES"/>
        </w:rPr>
        <w:t>?"</w:t>
      </w:r>
      <w:r w:rsidRPr="00B02D3A">
        <w:rPr>
          <w:rFonts w:ascii="Calibri" w:hAnsi="Calibri"/>
          <w:color w:val="000000"/>
          <w:szCs w:val="22"/>
          <w:lang w:val="es-ES"/>
        </w:rPr>
        <w:br/>
      </w:r>
      <w:r w:rsidRPr="00B02D3A">
        <w:rPr>
          <w:rFonts w:ascii="Calibri" w:hAnsi="Calibri"/>
          <w:color w:val="000000"/>
          <w:szCs w:val="22"/>
          <w:lang w:val="es-ES"/>
        </w:rPr>
        <w:br/>
      </w:r>
      <w:r w:rsidRPr="00B02D3A">
        <w:rPr>
          <w:rFonts w:ascii="Calibri" w:hAnsi="Calibri"/>
          <w:color w:val="000000"/>
          <w:lang w:val="es-ES"/>
        </w:rPr>
        <w:t>Si</w:t>
      </w:r>
      <w:r w:rsidRPr="00B02D3A">
        <w:rPr>
          <w:rFonts w:ascii="Calibri" w:hAnsi="Calibri"/>
          <w:color w:val="000000"/>
          <w:szCs w:val="22"/>
          <w:lang w:val="es-ES"/>
        </w:rPr>
        <w:t xml:space="preserve"> </w:t>
      </w:r>
      <w:r w:rsidRPr="00B02D3A">
        <w:rPr>
          <w:rFonts w:ascii="Calibri" w:hAnsi="Calibri"/>
          <w:color w:val="000000"/>
          <w:lang w:val="es-ES"/>
        </w:rPr>
        <w:t>la mujer que</w:t>
      </w:r>
      <w:r w:rsidRPr="00B02D3A">
        <w:rPr>
          <w:rFonts w:ascii="Calibri" w:hAnsi="Calibri"/>
          <w:color w:val="000000"/>
          <w:szCs w:val="22"/>
          <w:lang w:val="es-ES"/>
        </w:rPr>
        <w:t xml:space="preserve"> </w:t>
      </w:r>
      <w:r w:rsidRPr="00B02D3A">
        <w:rPr>
          <w:rFonts w:ascii="Calibri" w:hAnsi="Calibri"/>
          <w:color w:val="000000"/>
          <w:lang w:val="es-ES"/>
        </w:rPr>
        <w:t xml:space="preserve">dice que </w:t>
      </w:r>
      <w:r w:rsidRPr="00093E10">
        <w:rPr>
          <w:rFonts w:ascii="Calibri" w:hAnsi="Calibri"/>
          <w:color w:val="000000"/>
          <w:u w:val="single"/>
          <w:lang w:val="es-ES"/>
        </w:rPr>
        <w:t>tuvo</w:t>
      </w:r>
      <w:r>
        <w:rPr>
          <w:rFonts w:ascii="Calibri" w:hAnsi="Calibri"/>
          <w:color w:val="000000"/>
          <w:lang w:val="es-ES"/>
        </w:rPr>
        <w:t xml:space="preserve"> </w:t>
      </w:r>
      <w:r w:rsidRPr="00B02D3A">
        <w:rPr>
          <w:rFonts w:ascii="Calibri" w:hAnsi="Calibri"/>
          <w:color w:val="000000"/>
          <w:lang w:val="es-ES"/>
        </w:rPr>
        <w:t>un naci</w:t>
      </w:r>
      <w:r>
        <w:rPr>
          <w:rFonts w:ascii="Calibri" w:hAnsi="Calibri"/>
          <w:color w:val="000000"/>
          <w:lang w:val="es-ES"/>
        </w:rPr>
        <w:t>do vivo</w:t>
      </w:r>
      <w:r w:rsidRPr="00B02D3A">
        <w:rPr>
          <w:rFonts w:ascii="Calibri" w:hAnsi="Calibri"/>
          <w:color w:val="000000"/>
          <w:szCs w:val="22"/>
          <w:lang w:val="es-ES"/>
        </w:rPr>
        <w:t xml:space="preserve"> </w:t>
      </w:r>
      <w:r w:rsidRPr="00B02D3A">
        <w:rPr>
          <w:rFonts w:ascii="Calibri" w:hAnsi="Calibri"/>
          <w:color w:val="000000"/>
          <w:lang w:val="es-ES"/>
        </w:rPr>
        <w:t>desde</w:t>
      </w:r>
      <w:r w:rsidRPr="00B02D3A">
        <w:rPr>
          <w:rFonts w:ascii="Calibri" w:hAnsi="Calibri"/>
          <w:color w:val="000000"/>
          <w:szCs w:val="22"/>
          <w:lang w:val="es-ES"/>
        </w:rPr>
        <w:t xml:space="preserve"> </w:t>
      </w:r>
      <w:r w:rsidRPr="00B02D3A">
        <w:rPr>
          <w:rFonts w:ascii="Calibri" w:hAnsi="Calibri"/>
          <w:color w:val="000000"/>
          <w:lang w:val="es-ES"/>
        </w:rPr>
        <w:t>Ahmad</w:t>
      </w:r>
      <w:r w:rsidRPr="00B02D3A">
        <w:rPr>
          <w:rFonts w:ascii="Calibri" w:hAnsi="Calibri"/>
          <w:color w:val="000000"/>
          <w:szCs w:val="22"/>
          <w:lang w:val="es-ES"/>
        </w:rPr>
        <w:t xml:space="preserve">, </w:t>
      </w:r>
      <w:r w:rsidRPr="00B02D3A">
        <w:rPr>
          <w:rFonts w:ascii="Calibri" w:hAnsi="Calibri"/>
          <w:color w:val="000000"/>
          <w:lang w:val="es-ES"/>
        </w:rPr>
        <w:t>añad</w:t>
      </w:r>
      <w:r>
        <w:rPr>
          <w:rFonts w:ascii="Calibri" w:hAnsi="Calibri"/>
          <w:color w:val="000000"/>
          <w:lang w:val="es-ES"/>
        </w:rPr>
        <w:t>a</w:t>
      </w:r>
      <w:r w:rsidRPr="00B02D3A">
        <w:rPr>
          <w:rFonts w:ascii="Calibri" w:hAnsi="Calibri"/>
          <w:color w:val="000000"/>
          <w:szCs w:val="22"/>
          <w:lang w:val="es-ES"/>
        </w:rPr>
        <w:t xml:space="preserve"> </w:t>
      </w:r>
      <w:r>
        <w:rPr>
          <w:rFonts w:ascii="Calibri" w:hAnsi="Calibri"/>
          <w:color w:val="000000"/>
          <w:lang w:val="es-ES"/>
        </w:rPr>
        <w:t>ese</w:t>
      </w:r>
      <w:r w:rsidRPr="00B02D3A">
        <w:rPr>
          <w:rFonts w:ascii="Calibri" w:hAnsi="Calibri"/>
          <w:color w:val="000000"/>
          <w:lang w:val="es-ES"/>
        </w:rPr>
        <w:t xml:space="preserve"> nacimiento</w:t>
      </w:r>
      <w:r w:rsidRPr="00B02D3A">
        <w:rPr>
          <w:rFonts w:ascii="Calibri" w:hAnsi="Calibri"/>
          <w:color w:val="000000"/>
          <w:szCs w:val="22"/>
          <w:lang w:val="es-ES"/>
        </w:rPr>
        <w:t xml:space="preserve"> </w:t>
      </w:r>
      <w:r>
        <w:rPr>
          <w:rFonts w:ascii="Calibri" w:hAnsi="Calibri"/>
          <w:color w:val="000000"/>
          <w:lang w:val="es-ES"/>
        </w:rPr>
        <w:t xml:space="preserve">al </w:t>
      </w:r>
      <w:r w:rsidRPr="00B02D3A">
        <w:rPr>
          <w:rFonts w:ascii="Calibri" w:hAnsi="Calibri"/>
          <w:color w:val="000000"/>
          <w:lang w:val="es-ES"/>
        </w:rPr>
        <w:t>final</w:t>
      </w:r>
      <w:r w:rsidRPr="00B02D3A">
        <w:rPr>
          <w:rFonts w:ascii="Calibri" w:hAnsi="Calibri"/>
          <w:color w:val="000000"/>
          <w:szCs w:val="22"/>
          <w:lang w:val="es-ES"/>
        </w:rPr>
        <w:t xml:space="preserve"> </w:t>
      </w:r>
      <w:r>
        <w:rPr>
          <w:rFonts w:ascii="Calibri" w:hAnsi="Calibri"/>
          <w:color w:val="000000"/>
          <w:lang w:val="es-ES"/>
        </w:rPr>
        <w:t>del historial</w:t>
      </w:r>
      <w:r w:rsidRPr="00B02D3A">
        <w:rPr>
          <w:rFonts w:ascii="Calibri" w:hAnsi="Calibri"/>
          <w:color w:val="000000"/>
          <w:szCs w:val="22"/>
          <w:lang w:val="es-ES"/>
        </w:rPr>
        <w:t xml:space="preserve"> </w:t>
      </w:r>
      <w:r w:rsidRPr="00B02D3A">
        <w:rPr>
          <w:rFonts w:ascii="Calibri" w:hAnsi="Calibri"/>
          <w:color w:val="000000"/>
          <w:lang w:val="es-ES"/>
        </w:rPr>
        <w:t>del nacimiento.</w:t>
      </w:r>
      <w:r w:rsidRPr="00B02D3A">
        <w:rPr>
          <w:rFonts w:ascii="Calibri" w:hAnsi="Calibri"/>
          <w:color w:val="000000"/>
          <w:szCs w:val="22"/>
          <w:lang w:val="es-ES"/>
        </w:rPr>
        <w:t xml:space="preserve"> </w:t>
      </w:r>
      <w:r>
        <w:rPr>
          <w:rFonts w:ascii="Calibri" w:hAnsi="Calibri"/>
          <w:color w:val="000000"/>
          <w:lang w:val="es-ES"/>
        </w:rPr>
        <w:t>A continuación,</w:t>
      </w:r>
      <w:r w:rsidRPr="00B02D3A">
        <w:rPr>
          <w:rFonts w:ascii="Calibri" w:hAnsi="Calibri"/>
          <w:color w:val="000000"/>
          <w:lang w:val="es-ES"/>
        </w:rPr>
        <w:t xml:space="preserve"> p</w:t>
      </w:r>
      <w:r>
        <w:rPr>
          <w:rFonts w:ascii="Calibri" w:hAnsi="Calibri"/>
          <w:color w:val="000000"/>
          <w:lang w:val="es-ES"/>
        </w:rPr>
        <w:t>regunte</w:t>
      </w:r>
      <w:r w:rsidRPr="00B02D3A">
        <w:rPr>
          <w:rFonts w:ascii="Calibri" w:hAnsi="Calibri"/>
          <w:color w:val="000000"/>
          <w:szCs w:val="22"/>
          <w:lang w:val="es-ES"/>
        </w:rPr>
        <w:t xml:space="preserve"> </w:t>
      </w:r>
      <w:r w:rsidRPr="00B02D3A">
        <w:rPr>
          <w:rFonts w:ascii="Calibri" w:hAnsi="Calibri"/>
          <w:color w:val="000000"/>
          <w:lang w:val="es-ES"/>
        </w:rPr>
        <w:t>BH2-</w:t>
      </w:r>
      <w:r w:rsidRPr="00B02D3A">
        <w:rPr>
          <w:rFonts w:ascii="Calibri" w:hAnsi="Calibri"/>
          <w:color w:val="000000"/>
          <w:szCs w:val="22"/>
          <w:lang w:val="es-ES"/>
        </w:rPr>
        <w:t xml:space="preserve">BH10 </w:t>
      </w:r>
      <w:r>
        <w:rPr>
          <w:rFonts w:ascii="Calibri" w:hAnsi="Calibri"/>
          <w:color w:val="000000"/>
          <w:lang w:val="es-ES"/>
        </w:rPr>
        <w:t>sobre ese</w:t>
      </w:r>
      <w:r w:rsidRPr="00B02D3A">
        <w:rPr>
          <w:rFonts w:ascii="Calibri" w:hAnsi="Calibri"/>
          <w:color w:val="000000"/>
          <w:lang w:val="es-ES"/>
        </w:rPr>
        <w:t xml:space="preserve"> nacimiento</w:t>
      </w:r>
      <w:r>
        <w:rPr>
          <w:rFonts w:ascii="Calibri" w:hAnsi="Calibri"/>
          <w:color w:val="000000"/>
          <w:szCs w:val="22"/>
          <w:lang w:val="es-ES"/>
        </w:rPr>
        <w:t>. Es posible que también deba</w:t>
      </w:r>
      <w:r w:rsidRPr="00B02D3A">
        <w:rPr>
          <w:rFonts w:ascii="Calibri" w:hAnsi="Calibri"/>
          <w:color w:val="000000"/>
          <w:szCs w:val="22"/>
          <w:lang w:val="es-ES"/>
        </w:rPr>
        <w:t xml:space="preserve"> </w:t>
      </w:r>
      <w:r w:rsidRPr="00B02D3A">
        <w:rPr>
          <w:rFonts w:ascii="Calibri" w:hAnsi="Calibri"/>
          <w:color w:val="000000"/>
          <w:lang w:val="es-ES"/>
        </w:rPr>
        <w:t>corregir la información</w:t>
      </w:r>
      <w:r w:rsidRPr="00B02D3A">
        <w:rPr>
          <w:rFonts w:ascii="Calibri" w:hAnsi="Calibri"/>
          <w:color w:val="000000"/>
          <w:szCs w:val="22"/>
          <w:lang w:val="es-ES"/>
        </w:rPr>
        <w:t xml:space="preserve"> </w:t>
      </w:r>
      <w:r w:rsidRPr="00B02D3A">
        <w:rPr>
          <w:rFonts w:ascii="Calibri" w:hAnsi="Calibri"/>
          <w:color w:val="000000"/>
          <w:lang w:val="es-ES"/>
        </w:rPr>
        <w:t>en</w:t>
      </w:r>
      <w:r w:rsidRPr="00B02D3A">
        <w:rPr>
          <w:rFonts w:ascii="Calibri" w:hAnsi="Calibri"/>
          <w:color w:val="000000"/>
          <w:szCs w:val="22"/>
          <w:lang w:val="es-ES"/>
        </w:rPr>
        <w:t xml:space="preserve"> </w:t>
      </w:r>
      <w:r w:rsidRPr="00B02D3A">
        <w:rPr>
          <w:rFonts w:ascii="Calibri" w:hAnsi="Calibri"/>
          <w:color w:val="000000"/>
          <w:lang w:val="es-ES"/>
        </w:rPr>
        <w:t>CM3-</w:t>
      </w:r>
      <w:r w:rsidRPr="00B02D3A">
        <w:rPr>
          <w:rFonts w:ascii="Calibri" w:hAnsi="Calibri"/>
          <w:color w:val="000000"/>
          <w:szCs w:val="22"/>
          <w:lang w:val="es-ES"/>
        </w:rPr>
        <w:t xml:space="preserve">CM11. </w:t>
      </w:r>
      <w:r>
        <w:rPr>
          <w:rFonts w:ascii="Calibri" w:hAnsi="Calibri"/>
          <w:color w:val="000000"/>
          <w:lang w:val="es-ES"/>
        </w:rPr>
        <w:t>No obstante, si</w:t>
      </w:r>
      <w:r>
        <w:rPr>
          <w:rFonts w:ascii="Calibri" w:hAnsi="Calibri"/>
          <w:color w:val="000000"/>
          <w:szCs w:val="22"/>
          <w:lang w:val="es-ES"/>
        </w:rPr>
        <w:t xml:space="preserve"> </w:t>
      </w:r>
      <w:r w:rsidRPr="00093E10">
        <w:rPr>
          <w:rFonts w:ascii="Calibri" w:hAnsi="Calibri"/>
          <w:color w:val="000000"/>
          <w:szCs w:val="22"/>
          <w:u w:val="single"/>
          <w:lang w:val="es-ES"/>
        </w:rPr>
        <w:t xml:space="preserve">no dio a </w:t>
      </w:r>
      <w:r w:rsidRPr="00093E10">
        <w:rPr>
          <w:rFonts w:ascii="Calibri" w:hAnsi="Calibri"/>
          <w:color w:val="000000"/>
          <w:u w:val="single"/>
          <w:lang w:val="es-ES"/>
        </w:rPr>
        <w:t>luz</w:t>
      </w:r>
      <w:r w:rsidRPr="00B02D3A">
        <w:rPr>
          <w:rFonts w:ascii="Calibri" w:hAnsi="Calibri"/>
          <w:color w:val="000000"/>
          <w:lang w:val="es-ES"/>
        </w:rPr>
        <w:t xml:space="preserve"> después de</w:t>
      </w:r>
      <w:r w:rsidRPr="00B02D3A">
        <w:rPr>
          <w:rFonts w:ascii="Calibri" w:hAnsi="Calibri"/>
          <w:color w:val="000000"/>
          <w:szCs w:val="22"/>
          <w:lang w:val="es-ES"/>
        </w:rPr>
        <w:t xml:space="preserve"> </w:t>
      </w:r>
      <w:r w:rsidRPr="00B02D3A">
        <w:rPr>
          <w:rFonts w:ascii="Calibri" w:hAnsi="Calibri"/>
          <w:color w:val="000000"/>
          <w:lang w:val="es-ES"/>
        </w:rPr>
        <w:t>Ahmad</w:t>
      </w:r>
      <w:r w:rsidRPr="00B02D3A">
        <w:rPr>
          <w:rFonts w:ascii="Calibri" w:hAnsi="Calibri"/>
          <w:color w:val="000000"/>
          <w:szCs w:val="22"/>
          <w:lang w:val="es-ES"/>
        </w:rPr>
        <w:t xml:space="preserve">, </w:t>
      </w:r>
      <w:r>
        <w:rPr>
          <w:rFonts w:ascii="Calibri" w:hAnsi="Calibri"/>
          <w:color w:val="000000"/>
          <w:lang w:val="es-ES"/>
        </w:rPr>
        <w:t>registre “No”</w:t>
      </w:r>
      <w:r w:rsidRPr="00B02D3A">
        <w:rPr>
          <w:rFonts w:ascii="Calibri" w:hAnsi="Calibri"/>
          <w:color w:val="000000"/>
          <w:szCs w:val="22"/>
          <w:lang w:val="es-ES"/>
        </w:rPr>
        <w:t>.</w:t>
      </w:r>
    </w:p>
    <w:p w14:paraId="77FA930A" w14:textId="77777777" w:rsidR="009D6F90" w:rsidRPr="00B02D3A" w:rsidRDefault="009D6F90" w:rsidP="009D6F90">
      <w:pPr>
        <w:spacing w:line="288" w:lineRule="auto"/>
        <w:ind w:left="709"/>
        <w:rPr>
          <w:rFonts w:ascii="Calibri" w:hAnsi="Calibri"/>
          <w:color w:val="000000"/>
          <w:szCs w:val="22"/>
          <w:lang w:val="es-ES"/>
        </w:rPr>
      </w:pPr>
    </w:p>
    <w:p w14:paraId="62E7E569" w14:textId="13A2A535" w:rsidR="009D6F90" w:rsidRPr="00093E10" w:rsidRDefault="009D6F90" w:rsidP="009D6F90">
      <w:pPr>
        <w:spacing w:line="288" w:lineRule="auto"/>
        <w:jc w:val="both"/>
        <w:rPr>
          <w:rFonts w:ascii="Calibri" w:hAnsi="Calibri"/>
          <w:color w:val="000000"/>
          <w:szCs w:val="22"/>
          <w:lang w:val="es-ES"/>
        </w:rPr>
      </w:pPr>
      <w:r w:rsidRPr="00B02D3A">
        <w:rPr>
          <w:rFonts w:ascii="Calibri" w:hAnsi="Calibri"/>
          <w:b/>
          <w:color w:val="000000"/>
          <w:szCs w:val="22"/>
          <w:lang w:val="es-ES"/>
        </w:rPr>
        <w:t xml:space="preserve">CM12A. </w:t>
      </w:r>
      <w:r w:rsidRPr="004903D9">
        <w:rPr>
          <w:rFonts w:ascii="Calibri" w:hAnsi="Calibri"/>
          <w:b/>
          <w:i/>
          <w:szCs w:val="22"/>
          <w:lang w:val="es-ES"/>
        </w:rPr>
        <w:t xml:space="preserve">Compare el número en CM10 con el número de nacimientos en el </w:t>
      </w:r>
      <w:r w:rsidR="00493B45">
        <w:rPr>
          <w:rFonts w:ascii="Calibri" w:hAnsi="Calibri"/>
          <w:b/>
          <w:i/>
          <w:szCs w:val="22"/>
          <w:lang w:val="es-ES"/>
        </w:rPr>
        <w:t xml:space="preserve">módulo </w:t>
      </w:r>
      <w:r w:rsidRPr="004903D9">
        <w:rPr>
          <w:rFonts w:ascii="Calibri" w:hAnsi="Calibri"/>
          <w:b/>
          <w:i/>
          <w:szCs w:val="22"/>
          <w:lang w:val="es-ES"/>
        </w:rPr>
        <w:t>Historial de nacimientos de arriba y verifique:</w:t>
      </w:r>
      <w:r w:rsidRPr="00093E10">
        <w:rPr>
          <w:rFonts w:ascii="Calibri" w:hAnsi="Calibri"/>
          <w:color w:val="000000"/>
          <w:szCs w:val="22"/>
          <w:lang w:val="es-ES"/>
        </w:rPr>
        <w:t xml:space="preserve"> </w:t>
      </w:r>
    </w:p>
    <w:p w14:paraId="7558D3DE" w14:textId="13437506" w:rsidR="009D6F90" w:rsidRPr="00B02D3A" w:rsidRDefault="009D6F90" w:rsidP="009D6F90">
      <w:pPr>
        <w:spacing w:line="288" w:lineRule="auto"/>
        <w:ind w:left="709"/>
        <w:jc w:val="both"/>
        <w:rPr>
          <w:rFonts w:ascii="Calibri" w:hAnsi="Calibri"/>
          <w:color w:val="000000"/>
          <w:lang w:val="es-ES"/>
        </w:rPr>
      </w:pPr>
      <w:r w:rsidRPr="00B02D3A">
        <w:rPr>
          <w:rFonts w:ascii="Calibri" w:hAnsi="Calibri"/>
          <w:color w:val="000000"/>
          <w:lang w:val="es-ES"/>
        </w:rPr>
        <w:t>Con</w:t>
      </w:r>
      <w:r w:rsidRPr="00B02D3A">
        <w:rPr>
          <w:rFonts w:ascii="Calibri" w:hAnsi="Calibri"/>
          <w:color w:val="000000"/>
          <w:szCs w:val="22"/>
          <w:lang w:val="es-ES"/>
        </w:rPr>
        <w:t xml:space="preserve"> </w:t>
      </w:r>
      <w:r w:rsidRPr="00B02D3A">
        <w:rPr>
          <w:rFonts w:ascii="Calibri" w:hAnsi="Calibri"/>
          <w:color w:val="000000"/>
          <w:lang w:val="es-ES"/>
        </w:rPr>
        <w:t>este filtro</w:t>
      </w:r>
      <w:r w:rsidRPr="00B02D3A">
        <w:rPr>
          <w:rFonts w:ascii="Calibri" w:hAnsi="Calibri"/>
          <w:color w:val="000000"/>
          <w:szCs w:val="22"/>
          <w:lang w:val="es-ES"/>
        </w:rPr>
        <w:t xml:space="preserve">, </w:t>
      </w:r>
      <w:r w:rsidRPr="00B02D3A">
        <w:rPr>
          <w:rFonts w:ascii="Calibri" w:hAnsi="Calibri"/>
          <w:color w:val="000000"/>
          <w:lang w:val="es-ES"/>
        </w:rPr>
        <w:t>queremos</w:t>
      </w:r>
      <w:r w:rsidRPr="00B02D3A">
        <w:rPr>
          <w:rFonts w:ascii="Calibri" w:hAnsi="Calibri"/>
          <w:color w:val="000000"/>
          <w:szCs w:val="22"/>
          <w:lang w:val="es-ES"/>
        </w:rPr>
        <w:t xml:space="preserve"> </w:t>
      </w:r>
      <w:r w:rsidRPr="00B02D3A">
        <w:rPr>
          <w:rFonts w:ascii="Calibri" w:hAnsi="Calibri"/>
          <w:color w:val="000000"/>
          <w:lang w:val="es-ES"/>
        </w:rPr>
        <w:t>comprobar que</w:t>
      </w:r>
      <w:r w:rsidRPr="00B02D3A">
        <w:rPr>
          <w:rFonts w:ascii="Calibri" w:hAnsi="Calibri"/>
          <w:color w:val="000000"/>
          <w:szCs w:val="22"/>
          <w:lang w:val="es-ES"/>
        </w:rPr>
        <w:t xml:space="preserve"> </w:t>
      </w:r>
      <w:r w:rsidRPr="00B02D3A">
        <w:rPr>
          <w:rFonts w:ascii="Calibri" w:hAnsi="Calibri"/>
          <w:color w:val="000000"/>
          <w:lang w:val="es-ES"/>
        </w:rPr>
        <w:t>el número de</w:t>
      </w:r>
      <w:r w:rsidRPr="00B02D3A">
        <w:rPr>
          <w:rFonts w:ascii="Calibri" w:hAnsi="Calibri"/>
          <w:color w:val="000000"/>
          <w:szCs w:val="22"/>
          <w:lang w:val="es-ES"/>
        </w:rPr>
        <w:t xml:space="preserve"> </w:t>
      </w:r>
      <w:r w:rsidRPr="00B02D3A">
        <w:rPr>
          <w:rFonts w:ascii="Calibri" w:hAnsi="Calibri"/>
          <w:color w:val="000000"/>
          <w:lang w:val="es-ES"/>
        </w:rPr>
        <w:t>nacimientos registrados</w:t>
      </w:r>
      <w:r w:rsidRPr="00B02D3A">
        <w:rPr>
          <w:rFonts w:ascii="Calibri" w:hAnsi="Calibri"/>
          <w:color w:val="000000"/>
          <w:szCs w:val="22"/>
          <w:lang w:val="es-ES"/>
        </w:rPr>
        <w:t xml:space="preserve"> </w:t>
      </w:r>
      <w:r w:rsidRPr="00B02D3A">
        <w:rPr>
          <w:rFonts w:ascii="Calibri" w:hAnsi="Calibri"/>
          <w:color w:val="000000"/>
          <w:lang w:val="es-ES"/>
        </w:rPr>
        <w:t xml:space="preserve">en </w:t>
      </w:r>
      <w:r>
        <w:rPr>
          <w:rFonts w:ascii="Calibri" w:hAnsi="Calibri"/>
          <w:color w:val="000000"/>
          <w:lang w:val="es-ES"/>
        </w:rPr>
        <w:t xml:space="preserve">el historial </w:t>
      </w:r>
      <w:r w:rsidRPr="00B02D3A">
        <w:rPr>
          <w:rFonts w:ascii="Calibri" w:hAnsi="Calibri"/>
          <w:color w:val="000000"/>
          <w:lang w:val="es-ES"/>
        </w:rPr>
        <w:t xml:space="preserve">del nacimiento </w:t>
      </w:r>
      <w:r>
        <w:rPr>
          <w:rFonts w:ascii="Calibri" w:hAnsi="Calibri"/>
          <w:color w:val="000000"/>
          <w:lang w:val="es-ES"/>
        </w:rPr>
        <w:t>sea</w:t>
      </w:r>
      <w:r w:rsidRPr="00B02D3A">
        <w:rPr>
          <w:rFonts w:ascii="Calibri" w:hAnsi="Calibri"/>
          <w:color w:val="000000"/>
          <w:szCs w:val="22"/>
          <w:lang w:val="es-ES"/>
        </w:rPr>
        <w:t xml:space="preserve"> </w:t>
      </w:r>
      <w:r w:rsidRPr="00B02D3A">
        <w:rPr>
          <w:rFonts w:ascii="Calibri" w:hAnsi="Calibri"/>
          <w:color w:val="000000"/>
          <w:lang w:val="es-ES"/>
        </w:rPr>
        <w:t>el mismo que el</w:t>
      </w:r>
      <w:r w:rsidRPr="00B02D3A">
        <w:rPr>
          <w:rFonts w:ascii="Calibri" w:hAnsi="Calibri"/>
          <w:color w:val="000000"/>
          <w:szCs w:val="22"/>
          <w:lang w:val="es-ES"/>
        </w:rPr>
        <w:t xml:space="preserve"> </w:t>
      </w:r>
      <w:r w:rsidRPr="00B02D3A">
        <w:rPr>
          <w:rFonts w:ascii="Calibri" w:hAnsi="Calibri"/>
          <w:color w:val="000000"/>
          <w:lang w:val="es-ES"/>
        </w:rPr>
        <w:t>número registrado</w:t>
      </w:r>
      <w:r w:rsidRPr="00B02D3A">
        <w:rPr>
          <w:rFonts w:ascii="Calibri" w:hAnsi="Calibri"/>
          <w:color w:val="000000"/>
          <w:szCs w:val="22"/>
          <w:lang w:val="es-ES"/>
        </w:rPr>
        <w:t xml:space="preserve"> </w:t>
      </w:r>
      <w:r w:rsidRPr="00B02D3A">
        <w:rPr>
          <w:rFonts w:ascii="Calibri" w:hAnsi="Calibri"/>
          <w:color w:val="000000"/>
          <w:lang w:val="es-ES"/>
        </w:rPr>
        <w:t>en CM10</w:t>
      </w:r>
      <w:r w:rsidRPr="00B02D3A">
        <w:rPr>
          <w:rFonts w:ascii="Calibri" w:hAnsi="Calibri"/>
          <w:color w:val="000000"/>
          <w:szCs w:val="22"/>
          <w:lang w:val="es-ES"/>
        </w:rPr>
        <w:t xml:space="preserve">. </w:t>
      </w:r>
      <w:r w:rsidRPr="00B02D3A">
        <w:rPr>
          <w:rFonts w:ascii="Calibri" w:hAnsi="Calibri"/>
          <w:color w:val="000000"/>
          <w:lang w:val="es-ES"/>
        </w:rPr>
        <w:t>Estos números</w:t>
      </w:r>
      <w:r w:rsidRPr="00B02D3A">
        <w:rPr>
          <w:rFonts w:ascii="Calibri" w:hAnsi="Calibri"/>
          <w:color w:val="000000"/>
          <w:szCs w:val="22"/>
          <w:lang w:val="es-ES"/>
        </w:rPr>
        <w:t xml:space="preserve"> </w:t>
      </w:r>
      <w:r w:rsidRPr="00B02D3A">
        <w:rPr>
          <w:rFonts w:ascii="Calibri" w:hAnsi="Calibri"/>
          <w:color w:val="000000"/>
          <w:lang w:val="es-ES"/>
        </w:rPr>
        <w:t>debe</w:t>
      </w:r>
      <w:r>
        <w:rPr>
          <w:rFonts w:ascii="Calibri" w:hAnsi="Calibri"/>
          <w:color w:val="000000"/>
          <w:lang w:val="es-ES"/>
        </w:rPr>
        <w:t>rá</w:t>
      </w:r>
      <w:r w:rsidRPr="00B02D3A">
        <w:rPr>
          <w:rFonts w:ascii="Calibri" w:hAnsi="Calibri"/>
          <w:color w:val="000000"/>
          <w:lang w:val="es-ES"/>
        </w:rPr>
        <w:t xml:space="preserve">n ser </w:t>
      </w:r>
      <w:r w:rsidRPr="00B02D3A">
        <w:rPr>
          <w:rFonts w:ascii="Calibri" w:hAnsi="Calibri"/>
          <w:color w:val="000000"/>
          <w:lang w:val="es-ES"/>
        </w:rPr>
        <w:lastRenderedPageBreak/>
        <w:t>iguales.</w:t>
      </w:r>
      <w:r w:rsidRPr="00B02D3A">
        <w:rPr>
          <w:rFonts w:ascii="Calibri" w:hAnsi="Calibri"/>
          <w:color w:val="000000"/>
          <w:szCs w:val="22"/>
          <w:lang w:val="es-ES"/>
        </w:rPr>
        <w:t xml:space="preserve"> </w:t>
      </w:r>
      <w:r w:rsidRPr="00B02D3A">
        <w:rPr>
          <w:rFonts w:ascii="Calibri" w:hAnsi="Calibri"/>
          <w:color w:val="000000"/>
          <w:lang w:val="es-ES"/>
        </w:rPr>
        <w:t>Si</w:t>
      </w:r>
      <w:r>
        <w:rPr>
          <w:rFonts w:ascii="Calibri" w:hAnsi="Calibri"/>
          <w:color w:val="000000"/>
          <w:lang w:val="es-ES"/>
        </w:rPr>
        <w:t>,</w:t>
      </w:r>
      <w:r w:rsidRPr="00B02D3A">
        <w:rPr>
          <w:rFonts w:ascii="Calibri" w:hAnsi="Calibri"/>
          <w:color w:val="000000"/>
          <w:szCs w:val="22"/>
          <w:lang w:val="es-ES"/>
        </w:rPr>
        <w:t xml:space="preserve"> </w:t>
      </w:r>
      <w:r>
        <w:rPr>
          <w:rFonts w:ascii="Calibri" w:hAnsi="Calibri"/>
          <w:color w:val="000000"/>
          <w:lang w:val="es-ES"/>
        </w:rPr>
        <w:t>efectivamente,</w:t>
      </w:r>
      <w:r w:rsidRPr="00B02D3A">
        <w:rPr>
          <w:rFonts w:ascii="Calibri" w:hAnsi="Calibri"/>
          <w:color w:val="000000"/>
          <w:szCs w:val="22"/>
          <w:lang w:val="es-ES"/>
        </w:rPr>
        <w:t xml:space="preserve"> </w:t>
      </w:r>
      <w:r w:rsidRPr="00B02D3A">
        <w:rPr>
          <w:rFonts w:ascii="Calibri" w:hAnsi="Calibri"/>
          <w:color w:val="000000"/>
          <w:lang w:val="es-ES"/>
        </w:rPr>
        <w:t>son iguales</w:t>
      </w:r>
      <w:r w:rsidRPr="00B02D3A">
        <w:rPr>
          <w:rFonts w:ascii="Calibri" w:hAnsi="Calibri"/>
          <w:color w:val="000000"/>
          <w:szCs w:val="22"/>
          <w:lang w:val="es-ES"/>
        </w:rPr>
        <w:t xml:space="preserve">, continúe con </w:t>
      </w:r>
      <w:r w:rsidRPr="00B02D3A">
        <w:rPr>
          <w:rFonts w:ascii="Calibri" w:hAnsi="Calibri"/>
          <w:color w:val="000000"/>
          <w:lang w:val="es-ES"/>
        </w:rPr>
        <w:t>CM13</w:t>
      </w:r>
      <w:r w:rsidRPr="00B02D3A">
        <w:rPr>
          <w:rFonts w:ascii="Calibri" w:hAnsi="Calibri"/>
          <w:color w:val="000000"/>
          <w:szCs w:val="22"/>
          <w:lang w:val="es-ES"/>
        </w:rPr>
        <w:t xml:space="preserve">. </w:t>
      </w:r>
      <w:r w:rsidRPr="00B02D3A">
        <w:rPr>
          <w:rFonts w:ascii="Calibri" w:hAnsi="Calibri"/>
          <w:color w:val="000000"/>
          <w:lang w:val="es-ES"/>
        </w:rPr>
        <w:t>Si</w:t>
      </w:r>
      <w:r w:rsidRPr="00B02D3A">
        <w:rPr>
          <w:rFonts w:ascii="Calibri" w:hAnsi="Calibri"/>
          <w:color w:val="000000"/>
          <w:szCs w:val="22"/>
          <w:lang w:val="es-ES"/>
        </w:rPr>
        <w:t xml:space="preserve"> </w:t>
      </w:r>
      <w:r w:rsidRPr="00B02D3A">
        <w:rPr>
          <w:rFonts w:ascii="Calibri" w:hAnsi="Calibri"/>
          <w:color w:val="000000"/>
          <w:lang w:val="es-ES"/>
        </w:rPr>
        <w:t xml:space="preserve">no, </w:t>
      </w:r>
      <w:r>
        <w:rPr>
          <w:rFonts w:ascii="Calibri" w:hAnsi="Calibri"/>
          <w:color w:val="000000"/>
          <w:lang w:val="es-ES"/>
        </w:rPr>
        <w:t>deberá</w:t>
      </w:r>
      <w:r w:rsidRPr="00B02D3A">
        <w:rPr>
          <w:rFonts w:ascii="Calibri" w:hAnsi="Calibri"/>
          <w:color w:val="000000"/>
          <w:szCs w:val="22"/>
          <w:lang w:val="es-ES"/>
        </w:rPr>
        <w:t xml:space="preserve"> </w:t>
      </w:r>
      <w:r>
        <w:rPr>
          <w:rFonts w:ascii="Calibri" w:hAnsi="Calibri"/>
          <w:color w:val="000000"/>
          <w:lang w:val="es-ES"/>
        </w:rPr>
        <w:t>indagar</w:t>
      </w:r>
      <w:r w:rsidRPr="00B02D3A">
        <w:rPr>
          <w:rFonts w:ascii="Calibri" w:hAnsi="Calibri"/>
          <w:color w:val="000000"/>
          <w:szCs w:val="22"/>
          <w:lang w:val="es-ES"/>
        </w:rPr>
        <w:t xml:space="preserve"> </w:t>
      </w:r>
      <w:r w:rsidRPr="00B02D3A">
        <w:rPr>
          <w:rFonts w:ascii="Calibri" w:hAnsi="Calibri"/>
          <w:color w:val="000000"/>
          <w:lang w:val="es-ES"/>
        </w:rPr>
        <w:t>para ver</w:t>
      </w:r>
      <w:r w:rsidRPr="00B02D3A">
        <w:rPr>
          <w:rFonts w:ascii="Calibri" w:hAnsi="Calibri"/>
          <w:color w:val="000000"/>
          <w:szCs w:val="22"/>
          <w:lang w:val="es-ES"/>
        </w:rPr>
        <w:t xml:space="preserve"> </w:t>
      </w:r>
      <w:r w:rsidRPr="00B02D3A">
        <w:rPr>
          <w:rFonts w:ascii="Calibri" w:hAnsi="Calibri"/>
          <w:color w:val="000000"/>
          <w:lang w:val="es-ES"/>
        </w:rPr>
        <w:t>cuál es el número</w:t>
      </w:r>
      <w:r w:rsidRPr="00B02D3A">
        <w:rPr>
          <w:rFonts w:ascii="Calibri" w:hAnsi="Calibri"/>
          <w:color w:val="000000"/>
          <w:szCs w:val="22"/>
          <w:lang w:val="es-ES"/>
        </w:rPr>
        <w:t xml:space="preserve"> </w:t>
      </w:r>
      <w:r w:rsidRPr="00B02D3A">
        <w:rPr>
          <w:rFonts w:ascii="Calibri" w:hAnsi="Calibri"/>
          <w:color w:val="000000"/>
          <w:lang w:val="es-ES"/>
        </w:rPr>
        <w:t>correcto.</w:t>
      </w:r>
      <w:r w:rsidRPr="00B02D3A">
        <w:rPr>
          <w:rFonts w:ascii="Calibri" w:hAnsi="Calibri"/>
          <w:color w:val="000000"/>
          <w:szCs w:val="22"/>
          <w:lang w:val="es-ES"/>
        </w:rPr>
        <w:t xml:space="preserve"> </w:t>
      </w:r>
      <w:r w:rsidRPr="00B02D3A">
        <w:rPr>
          <w:rFonts w:ascii="Calibri" w:hAnsi="Calibri"/>
          <w:color w:val="000000"/>
          <w:lang w:val="es-ES"/>
        </w:rPr>
        <w:t>Puede que tenga que</w:t>
      </w:r>
      <w:r w:rsidRPr="00B02D3A">
        <w:rPr>
          <w:rFonts w:ascii="Calibri" w:hAnsi="Calibri"/>
          <w:color w:val="000000"/>
          <w:szCs w:val="22"/>
          <w:lang w:val="es-ES"/>
        </w:rPr>
        <w:t xml:space="preserve"> </w:t>
      </w:r>
      <w:r>
        <w:rPr>
          <w:rFonts w:ascii="Calibri" w:hAnsi="Calibri"/>
          <w:color w:val="000000"/>
          <w:lang w:val="es-ES"/>
        </w:rPr>
        <w:t>registrar</w:t>
      </w:r>
      <w:r w:rsidRPr="00B02D3A">
        <w:rPr>
          <w:rFonts w:ascii="Calibri" w:hAnsi="Calibri"/>
          <w:color w:val="000000"/>
          <w:lang w:val="es-ES"/>
        </w:rPr>
        <w:t xml:space="preserve"> más</w:t>
      </w:r>
      <w:r w:rsidRPr="00B02D3A">
        <w:rPr>
          <w:rFonts w:ascii="Calibri" w:hAnsi="Calibri"/>
          <w:color w:val="000000"/>
          <w:szCs w:val="22"/>
          <w:lang w:val="es-ES"/>
        </w:rPr>
        <w:t xml:space="preserve"> </w:t>
      </w:r>
      <w:r w:rsidRPr="00B02D3A">
        <w:rPr>
          <w:rFonts w:ascii="Calibri" w:hAnsi="Calibri"/>
          <w:color w:val="000000"/>
          <w:lang w:val="es-ES"/>
        </w:rPr>
        <w:t>nacimientos</w:t>
      </w:r>
      <w:r w:rsidRPr="00B02D3A">
        <w:rPr>
          <w:rFonts w:ascii="Calibri" w:hAnsi="Calibri"/>
          <w:color w:val="000000"/>
          <w:szCs w:val="22"/>
          <w:lang w:val="es-ES"/>
        </w:rPr>
        <w:t xml:space="preserve"> </w:t>
      </w:r>
      <w:r w:rsidRPr="00B02D3A">
        <w:rPr>
          <w:rFonts w:ascii="Calibri" w:hAnsi="Calibri"/>
          <w:color w:val="000000"/>
          <w:lang w:val="es-ES"/>
        </w:rPr>
        <w:t xml:space="preserve">en </w:t>
      </w:r>
      <w:r>
        <w:rPr>
          <w:rFonts w:ascii="Calibri" w:hAnsi="Calibri"/>
          <w:color w:val="000000"/>
          <w:lang w:val="es-ES"/>
        </w:rPr>
        <w:t>el historial</w:t>
      </w:r>
      <w:r w:rsidRPr="00B02D3A">
        <w:rPr>
          <w:rFonts w:ascii="Calibri" w:hAnsi="Calibri"/>
          <w:color w:val="000000"/>
          <w:lang w:val="es-ES"/>
        </w:rPr>
        <w:t xml:space="preserve"> del nacimiento</w:t>
      </w:r>
      <w:r w:rsidRPr="00B02D3A">
        <w:rPr>
          <w:rFonts w:ascii="Calibri" w:hAnsi="Calibri"/>
          <w:color w:val="000000"/>
          <w:szCs w:val="22"/>
          <w:lang w:val="es-ES"/>
        </w:rPr>
        <w:t xml:space="preserve">, eliminar </w:t>
      </w:r>
      <w:r w:rsidRPr="00B02D3A">
        <w:rPr>
          <w:rFonts w:ascii="Calibri" w:hAnsi="Calibri"/>
          <w:color w:val="000000"/>
          <w:lang w:val="es-ES"/>
        </w:rPr>
        <w:t>los nacimientos</w:t>
      </w:r>
      <w:r w:rsidRPr="00B02D3A">
        <w:rPr>
          <w:rFonts w:ascii="Calibri" w:hAnsi="Calibri"/>
          <w:color w:val="000000"/>
          <w:szCs w:val="22"/>
          <w:lang w:val="es-ES"/>
        </w:rPr>
        <w:t xml:space="preserve"> </w:t>
      </w:r>
      <w:r>
        <w:rPr>
          <w:rFonts w:ascii="Calibri" w:hAnsi="Calibri"/>
          <w:color w:val="000000"/>
          <w:lang w:val="es-ES"/>
        </w:rPr>
        <w:t>del historial</w:t>
      </w:r>
      <w:r w:rsidRPr="00B02D3A">
        <w:rPr>
          <w:rFonts w:ascii="Calibri" w:hAnsi="Calibri"/>
          <w:color w:val="000000"/>
          <w:szCs w:val="22"/>
          <w:lang w:val="es-ES"/>
        </w:rPr>
        <w:t xml:space="preserve"> </w:t>
      </w:r>
      <w:r w:rsidRPr="00B02D3A">
        <w:rPr>
          <w:rFonts w:ascii="Calibri" w:hAnsi="Calibri"/>
          <w:color w:val="000000"/>
          <w:lang w:val="es-ES"/>
        </w:rPr>
        <w:t>del nacimiento</w:t>
      </w:r>
      <w:r w:rsidRPr="00B02D3A">
        <w:rPr>
          <w:rFonts w:ascii="Calibri" w:hAnsi="Calibri"/>
          <w:color w:val="000000"/>
          <w:szCs w:val="22"/>
          <w:lang w:val="es-ES"/>
        </w:rPr>
        <w:t xml:space="preserve">, </w:t>
      </w:r>
      <w:r w:rsidRPr="00B02D3A">
        <w:rPr>
          <w:rFonts w:ascii="Calibri" w:hAnsi="Calibri"/>
          <w:color w:val="000000"/>
          <w:lang w:val="es-ES"/>
        </w:rPr>
        <w:t>o realizar cambios en</w:t>
      </w:r>
      <w:r w:rsidRPr="00B02D3A">
        <w:rPr>
          <w:rFonts w:ascii="Calibri" w:hAnsi="Calibri"/>
          <w:color w:val="000000"/>
          <w:szCs w:val="22"/>
          <w:lang w:val="es-ES"/>
        </w:rPr>
        <w:t xml:space="preserve"> </w:t>
      </w:r>
      <w:r w:rsidRPr="00B02D3A">
        <w:rPr>
          <w:rFonts w:ascii="Calibri" w:hAnsi="Calibri"/>
          <w:color w:val="000000"/>
          <w:lang w:val="es-ES"/>
        </w:rPr>
        <w:t>el módulo</w:t>
      </w:r>
      <w:r w:rsidRPr="00B02D3A">
        <w:rPr>
          <w:rFonts w:ascii="Calibri" w:hAnsi="Calibri"/>
          <w:color w:val="000000"/>
          <w:szCs w:val="22"/>
          <w:lang w:val="es-ES"/>
        </w:rPr>
        <w:t xml:space="preserve"> </w:t>
      </w:r>
      <w:r w:rsidR="00493B45">
        <w:rPr>
          <w:rFonts w:ascii="Calibri" w:hAnsi="Calibri"/>
          <w:color w:val="000000"/>
          <w:lang w:val="es-ES"/>
        </w:rPr>
        <w:t>de F</w:t>
      </w:r>
      <w:r w:rsidR="00623981">
        <w:rPr>
          <w:rFonts w:ascii="Calibri" w:hAnsi="Calibri"/>
          <w:color w:val="000000"/>
          <w:lang w:val="es-ES"/>
        </w:rPr>
        <w:t>ecundidad</w:t>
      </w:r>
      <w:r w:rsidRPr="00B02D3A">
        <w:rPr>
          <w:rFonts w:ascii="Calibri" w:hAnsi="Calibri"/>
          <w:color w:val="000000"/>
          <w:szCs w:val="22"/>
          <w:lang w:val="es-ES"/>
        </w:rPr>
        <w:t xml:space="preserve"> </w:t>
      </w:r>
      <w:r w:rsidRPr="00B02D3A">
        <w:rPr>
          <w:rFonts w:ascii="Calibri" w:hAnsi="Calibri"/>
          <w:color w:val="000000"/>
          <w:lang w:val="es-ES"/>
        </w:rPr>
        <w:t>completo.</w:t>
      </w:r>
    </w:p>
    <w:p w14:paraId="6BC4ECF9" w14:textId="77777777" w:rsidR="009D6F90" w:rsidRPr="00B02D3A" w:rsidRDefault="009D6F90" w:rsidP="009D6F90">
      <w:pPr>
        <w:spacing w:line="288" w:lineRule="auto"/>
        <w:ind w:left="709"/>
        <w:jc w:val="both"/>
        <w:rPr>
          <w:rFonts w:ascii="Calibri" w:hAnsi="Calibri"/>
          <w:color w:val="000000"/>
          <w:szCs w:val="22"/>
          <w:lang w:val="es-ES"/>
        </w:rPr>
      </w:pPr>
    </w:p>
    <w:p w14:paraId="7CC3FA13" w14:textId="045926C3" w:rsidR="009D6F90" w:rsidRPr="008D030A" w:rsidRDefault="009D6F90" w:rsidP="009D6F90">
      <w:pPr>
        <w:spacing w:line="288" w:lineRule="auto"/>
        <w:jc w:val="both"/>
        <w:rPr>
          <w:rFonts w:ascii="Calibri" w:hAnsi="Calibri"/>
          <w:color w:val="000000"/>
          <w:szCs w:val="22"/>
          <w:lang w:val="es-ES"/>
        </w:rPr>
      </w:pPr>
      <w:r w:rsidRPr="00B02D3A">
        <w:rPr>
          <w:rFonts w:ascii="Calibri" w:hAnsi="Calibri"/>
          <w:b/>
          <w:color w:val="000000"/>
          <w:szCs w:val="22"/>
          <w:lang w:val="es-ES"/>
        </w:rPr>
        <w:t xml:space="preserve">CM13. </w:t>
      </w:r>
      <w:r w:rsidRPr="00093E10">
        <w:rPr>
          <w:rFonts w:ascii="Calibri" w:hAnsi="Calibri"/>
          <w:b/>
          <w:i/>
          <w:szCs w:val="22"/>
          <w:lang w:val="es-ES"/>
        </w:rPr>
        <w:t xml:space="preserve">Verifique BH4 en el </w:t>
      </w:r>
      <w:r w:rsidR="00493B45">
        <w:rPr>
          <w:rFonts w:ascii="Calibri" w:hAnsi="Calibri"/>
          <w:b/>
          <w:i/>
          <w:szCs w:val="22"/>
          <w:lang w:val="es-ES"/>
        </w:rPr>
        <w:t xml:space="preserve">módulo </w:t>
      </w:r>
      <w:r w:rsidRPr="00093E10">
        <w:rPr>
          <w:rFonts w:ascii="Calibri" w:hAnsi="Calibri"/>
          <w:b/>
          <w:i/>
          <w:szCs w:val="22"/>
          <w:lang w:val="es-ES"/>
        </w:rPr>
        <w:t>HISTORIAL DE NACIMIENTOS: el último nacimiento fue en los últimos 2 años; es decir, desde (mes de la entrevista) de 201</w:t>
      </w:r>
      <w:r w:rsidR="000C27F8">
        <w:rPr>
          <w:rFonts w:ascii="Calibri" w:hAnsi="Calibri"/>
          <w:b/>
          <w:i/>
          <w:szCs w:val="22"/>
          <w:lang w:val="es-ES"/>
        </w:rPr>
        <w:t>2</w:t>
      </w:r>
      <w:r w:rsidRPr="00093E10">
        <w:rPr>
          <w:rFonts w:ascii="Calibri" w:hAnsi="Calibri"/>
          <w:b/>
          <w:i/>
          <w:szCs w:val="22"/>
          <w:lang w:val="es-ES"/>
        </w:rPr>
        <w:t xml:space="preserve"> (si el mes de la entrevista y el mes del nacimiento es el mismo,</w:t>
      </w:r>
      <w:r w:rsidR="000C27F8">
        <w:rPr>
          <w:rFonts w:ascii="Calibri" w:hAnsi="Calibri"/>
          <w:b/>
          <w:i/>
          <w:szCs w:val="22"/>
          <w:lang w:val="es-ES"/>
        </w:rPr>
        <w:t xml:space="preserve"> y el año del nacimiento es 2012</w:t>
      </w:r>
      <w:r w:rsidRPr="00093E10">
        <w:rPr>
          <w:rFonts w:ascii="Calibri" w:hAnsi="Calibri"/>
          <w:b/>
          <w:i/>
          <w:szCs w:val="22"/>
          <w:lang w:val="es-ES"/>
        </w:rPr>
        <w:t>, considere esto como un nacimiento en los últimos 2 años)</w:t>
      </w:r>
    </w:p>
    <w:p w14:paraId="055DA138" w14:textId="77777777" w:rsidR="009D6F90" w:rsidRPr="00093E10" w:rsidRDefault="009D6F90" w:rsidP="009D6F90">
      <w:pPr>
        <w:spacing w:line="288" w:lineRule="auto"/>
        <w:rPr>
          <w:rFonts w:ascii="Calibri" w:hAnsi="Calibri"/>
          <w:color w:val="000000"/>
          <w:lang w:val="es-ES"/>
        </w:rPr>
      </w:pPr>
      <w:r w:rsidRPr="00093E10">
        <w:rPr>
          <w:rFonts w:ascii="Calibri" w:hAnsi="Calibri"/>
          <w:color w:val="000000"/>
          <w:lang w:val="es-ES"/>
        </w:rPr>
        <w:t>Con</w:t>
      </w:r>
      <w:r w:rsidRPr="00093E10">
        <w:rPr>
          <w:rFonts w:ascii="Calibri" w:hAnsi="Calibri"/>
          <w:color w:val="000000"/>
          <w:szCs w:val="22"/>
          <w:lang w:val="es-ES"/>
        </w:rPr>
        <w:t xml:space="preserve"> </w:t>
      </w:r>
      <w:r w:rsidRPr="00093E10">
        <w:rPr>
          <w:rFonts w:ascii="Calibri" w:hAnsi="Calibri"/>
          <w:color w:val="000000"/>
          <w:lang w:val="es-ES"/>
        </w:rPr>
        <w:t>este filtro</w:t>
      </w:r>
      <w:r w:rsidRPr="00093E10">
        <w:rPr>
          <w:rFonts w:ascii="Calibri" w:hAnsi="Calibri"/>
          <w:color w:val="000000"/>
          <w:szCs w:val="22"/>
          <w:lang w:val="es-ES"/>
        </w:rPr>
        <w:t xml:space="preserve">, queremos </w:t>
      </w:r>
      <w:r>
        <w:rPr>
          <w:rFonts w:ascii="Calibri" w:hAnsi="Calibri"/>
          <w:color w:val="000000"/>
          <w:lang w:val="es-ES"/>
        </w:rPr>
        <w:t>que compruebe</w:t>
      </w:r>
      <w:r w:rsidRPr="00093E10">
        <w:rPr>
          <w:rFonts w:ascii="Calibri" w:hAnsi="Calibri"/>
          <w:color w:val="000000"/>
          <w:lang w:val="es-ES"/>
        </w:rPr>
        <w:t xml:space="preserve"> si</w:t>
      </w:r>
      <w:r w:rsidRPr="00093E10">
        <w:rPr>
          <w:rFonts w:ascii="Calibri" w:hAnsi="Calibri"/>
          <w:color w:val="000000"/>
          <w:szCs w:val="22"/>
          <w:lang w:val="es-ES"/>
        </w:rPr>
        <w:t xml:space="preserve"> </w:t>
      </w:r>
      <w:r w:rsidRPr="00093E10">
        <w:rPr>
          <w:rFonts w:ascii="Calibri" w:hAnsi="Calibri"/>
          <w:color w:val="000000"/>
          <w:lang w:val="es-ES"/>
        </w:rPr>
        <w:t>la fecha de</w:t>
      </w:r>
      <w:r w:rsidRPr="00093E10">
        <w:rPr>
          <w:rFonts w:ascii="Calibri" w:hAnsi="Calibri"/>
          <w:color w:val="000000"/>
          <w:szCs w:val="22"/>
          <w:lang w:val="es-ES"/>
        </w:rPr>
        <w:t xml:space="preserve"> </w:t>
      </w:r>
      <w:r w:rsidRPr="00093E10">
        <w:rPr>
          <w:rFonts w:ascii="Calibri" w:hAnsi="Calibri"/>
          <w:color w:val="000000"/>
          <w:lang w:val="es-ES"/>
        </w:rPr>
        <w:t>nacimiento del último</w:t>
      </w:r>
      <w:r w:rsidRPr="00093E10">
        <w:rPr>
          <w:rFonts w:ascii="Calibri" w:hAnsi="Calibri"/>
          <w:color w:val="000000"/>
          <w:szCs w:val="22"/>
          <w:lang w:val="es-ES"/>
        </w:rPr>
        <w:t xml:space="preserve"> </w:t>
      </w:r>
      <w:r w:rsidRPr="00093E10">
        <w:rPr>
          <w:rFonts w:ascii="Calibri" w:hAnsi="Calibri"/>
          <w:color w:val="000000"/>
          <w:lang w:val="es-ES"/>
        </w:rPr>
        <w:t>naci</w:t>
      </w:r>
      <w:r>
        <w:rPr>
          <w:rFonts w:ascii="Calibri" w:hAnsi="Calibri"/>
          <w:color w:val="000000"/>
          <w:lang w:val="es-ES"/>
        </w:rPr>
        <w:t>do</w:t>
      </w:r>
      <w:r w:rsidRPr="00093E10">
        <w:rPr>
          <w:rFonts w:ascii="Calibri" w:hAnsi="Calibri"/>
          <w:color w:val="000000"/>
          <w:lang w:val="es-ES"/>
        </w:rPr>
        <w:t xml:space="preserve"> fue</w:t>
      </w:r>
      <w:r w:rsidRPr="00093E10">
        <w:rPr>
          <w:rFonts w:ascii="Calibri" w:hAnsi="Calibri"/>
          <w:color w:val="000000"/>
          <w:szCs w:val="22"/>
          <w:lang w:val="es-ES"/>
        </w:rPr>
        <w:t xml:space="preserve"> </w:t>
      </w:r>
      <w:r w:rsidRPr="00093E10">
        <w:rPr>
          <w:rFonts w:ascii="Calibri" w:hAnsi="Calibri"/>
          <w:color w:val="000000"/>
          <w:lang w:val="es-ES"/>
        </w:rPr>
        <w:t>dentro de los últimos</w:t>
      </w:r>
      <w:r w:rsidRPr="00093E10">
        <w:rPr>
          <w:rFonts w:ascii="Calibri" w:hAnsi="Calibri"/>
          <w:color w:val="000000"/>
          <w:szCs w:val="22"/>
          <w:lang w:val="es-ES"/>
        </w:rPr>
        <w:t xml:space="preserve"> </w:t>
      </w:r>
      <w:r w:rsidRPr="00093E10">
        <w:rPr>
          <w:rFonts w:ascii="Calibri" w:hAnsi="Calibri"/>
          <w:color w:val="000000"/>
          <w:lang w:val="es-ES"/>
        </w:rPr>
        <w:t>dos años.</w:t>
      </w:r>
    </w:p>
    <w:p w14:paraId="73FE8DA0" w14:textId="2EA55AF5" w:rsidR="009D6F90" w:rsidRPr="00093E10" w:rsidRDefault="009D6F90" w:rsidP="009D6F90">
      <w:pPr>
        <w:spacing w:line="288" w:lineRule="auto"/>
        <w:ind w:left="709"/>
        <w:rPr>
          <w:b/>
          <w:bCs/>
          <w:i/>
          <w:iCs/>
          <w:szCs w:val="24"/>
          <w:lang w:val="es-ES" w:eastAsia="sv-SE"/>
        </w:rPr>
      </w:pPr>
      <w:r w:rsidRPr="00093E10">
        <w:rPr>
          <w:rFonts w:ascii="Calibri" w:hAnsi="Calibri"/>
          <w:color w:val="000000"/>
          <w:szCs w:val="22"/>
          <w:lang w:val="es-ES"/>
        </w:rPr>
        <w:br/>
      </w:r>
      <w:r w:rsidRPr="009D6F90">
        <w:rPr>
          <w:rFonts w:ascii="Calibri" w:hAnsi="Calibri"/>
          <w:szCs w:val="22"/>
          <w:lang w:val="es-ES"/>
        </w:rPr>
        <w:t xml:space="preserve">Si el último parto de la informante se produjo en los últimos 2 años, verifique la casilla pertinente y escriba el nombre del niño/a en la línea provista. Posteriormente, continúe con el siguiente módulo. Si el último parto de la informante no se produjo en los últimos 2 años, verifique la casilla pertinente y pase al módulo </w:t>
      </w:r>
      <w:r w:rsidR="00493B45">
        <w:rPr>
          <w:rFonts w:ascii="Calibri" w:hAnsi="Calibri"/>
          <w:szCs w:val="22"/>
          <w:lang w:val="es-ES"/>
        </w:rPr>
        <w:t>Síntomas de enfermedad</w:t>
      </w:r>
      <w:r w:rsidRPr="009D6F90">
        <w:rPr>
          <w:rFonts w:ascii="Calibri" w:hAnsi="Calibri"/>
          <w:szCs w:val="22"/>
          <w:lang w:val="es-ES"/>
        </w:rPr>
        <w:t>.</w:t>
      </w:r>
    </w:p>
    <w:p w14:paraId="078C1A61" w14:textId="77777777" w:rsidR="009D6F90" w:rsidRPr="00AD7C85" w:rsidRDefault="009D6F90" w:rsidP="009D6F90">
      <w:pPr>
        <w:spacing w:line="288" w:lineRule="auto"/>
        <w:rPr>
          <w:rFonts w:ascii="Calibri" w:hAnsi="Calibri"/>
          <w:szCs w:val="22"/>
          <w:lang w:val="es-ES"/>
        </w:rPr>
      </w:pPr>
    </w:p>
    <w:p w14:paraId="24DCBA68" w14:textId="77777777" w:rsidR="009D6F90" w:rsidRPr="00AD7C85" w:rsidRDefault="009D6F90" w:rsidP="009D6F90">
      <w:pPr>
        <w:spacing w:line="288" w:lineRule="auto"/>
        <w:jc w:val="both"/>
        <w:rPr>
          <w:rFonts w:ascii="Calibri" w:hAnsi="Calibri"/>
          <w:color w:val="000000"/>
          <w:szCs w:val="22"/>
          <w:lang w:val="es-ES"/>
        </w:rPr>
      </w:pPr>
    </w:p>
    <w:p w14:paraId="42E7DFFA" w14:textId="77777777" w:rsidR="009D6F90" w:rsidRPr="006D3EEB" w:rsidRDefault="009D6F90" w:rsidP="009D6F90">
      <w:pPr>
        <w:spacing w:line="288" w:lineRule="auto"/>
        <w:jc w:val="both"/>
        <w:rPr>
          <w:rFonts w:ascii="Calibri" w:hAnsi="Calibri"/>
          <w:b/>
          <w:smallCaps/>
          <w:color w:val="000000"/>
          <w:szCs w:val="22"/>
          <w:lang w:val="es-ES"/>
        </w:rPr>
      </w:pPr>
      <w:r w:rsidRPr="00093E10">
        <w:rPr>
          <w:rFonts w:ascii="Calibri" w:hAnsi="Calibri"/>
          <w:b/>
          <w:smallCaps/>
          <w:color w:val="000000"/>
          <w:szCs w:val="22"/>
          <w:u w:val="single"/>
          <w:lang w:val="es-ES"/>
        </w:rPr>
        <w:t>OTROS PUNTOS IMPORTANTES SOBRE LA TABLA DEL HISTORIAL DEL NACIMIENTO</w:t>
      </w:r>
    </w:p>
    <w:p w14:paraId="54885C80" w14:textId="77777777" w:rsidR="009D6F90" w:rsidRPr="006D3EEB" w:rsidRDefault="009D6F90" w:rsidP="009D6F90">
      <w:pPr>
        <w:spacing w:line="288" w:lineRule="auto"/>
        <w:jc w:val="both"/>
        <w:rPr>
          <w:rFonts w:ascii="Calibri" w:hAnsi="Calibri"/>
          <w:color w:val="000000"/>
          <w:szCs w:val="22"/>
          <w:lang w:val="es-ES"/>
        </w:rPr>
      </w:pPr>
    </w:p>
    <w:p w14:paraId="0E517CCF" w14:textId="77777777" w:rsidR="009D6F90" w:rsidRPr="00B02D3A" w:rsidRDefault="009D6F90" w:rsidP="009D6F90">
      <w:pPr>
        <w:spacing w:line="288" w:lineRule="auto"/>
        <w:ind w:left="1440" w:hanging="720"/>
        <w:rPr>
          <w:rFonts w:ascii="Calibri" w:hAnsi="Calibri"/>
          <w:color w:val="000000"/>
          <w:szCs w:val="22"/>
          <w:lang w:val="es-ES"/>
        </w:rPr>
      </w:pPr>
      <w:r w:rsidRPr="00DA436C">
        <w:rPr>
          <w:rFonts w:ascii="Calibri" w:hAnsi="Calibri"/>
          <w:color w:val="000000"/>
          <w:szCs w:val="22"/>
          <w:lang w:val="es-ES"/>
        </w:rPr>
        <w:t>1)</w:t>
      </w:r>
      <w:r w:rsidRPr="00DA436C">
        <w:rPr>
          <w:rFonts w:ascii="Calibri" w:hAnsi="Calibri"/>
          <w:color w:val="000000"/>
          <w:szCs w:val="22"/>
          <w:lang w:val="es-ES"/>
        </w:rPr>
        <w:tab/>
      </w:r>
      <w:r w:rsidRPr="00DA436C">
        <w:rPr>
          <w:rFonts w:ascii="Calibri" w:hAnsi="Calibri"/>
          <w:color w:val="000000"/>
          <w:szCs w:val="22"/>
          <w:u w:val="single"/>
          <w:lang w:val="es-ES"/>
        </w:rPr>
        <w:t>Registro de la edad de fallecimiento, el año de nacimiento y la edad de los niños/as vivos</w:t>
      </w:r>
      <w:r w:rsidRPr="006D3EEB">
        <w:rPr>
          <w:rFonts w:ascii="Calibri" w:hAnsi="Calibri"/>
          <w:color w:val="000000"/>
          <w:szCs w:val="22"/>
          <w:lang w:val="es-ES"/>
        </w:rPr>
        <w:t xml:space="preserve">. </w:t>
      </w:r>
      <w:r w:rsidRPr="00B02D3A">
        <w:rPr>
          <w:rFonts w:ascii="Calibri" w:hAnsi="Calibri"/>
          <w:color w:val="000000"/>
          <w:szCs w:val="22"/>
          <w:lang w:val="es-ES"/>
        </w:rPr>
        <w:t xml:space="preserve">Para el </w:t>
      </w:r>
      <w:r w:rsidRPr="00DA436C">
        <w:rPr>
          <w:rFonts w:ascii="Calibri" w:hAnsi="Calibri"/>
          <w:color w:val="000000"/>
          <w:szCs w:val="22"/>
          <w:u w:val="single"/>
          <w:lang w:val="es-ES"/>
        </w:rPr>
        <w:t>mes</w:t>
      </w:r>
      <w:r w:rsidRPr="00B02D3A">
        <w:rPr>
          <w:rFonts w:ascii="Calibri" w:hAnsi="Calibri"/>
          <w:color w:val="000000"/>
          <w:szCs w:val="22"/>
          <w:lang w:val="es-ES"/>
        </w:rPr>
        <w:t xml:space="preserve"> de nacimiento </w:t>
      </w:r>
      <w:r>
        <w:rPr>
          <w:rFonts w:ascii="Calibri" w:hAnsi="Calibri"/>
          <w:color w:val="000000"/>
          <w:szCs w:val="22"/>
          <w:lang w:val="es-ES"/>
        </w:rPr>
        <w:t>en BH4</w:t>
      </w:r>
      <w:r w:rsidRPr="00B02D3A">
        <w:rPr>
          <w:rFonts w:ascii="Calibri" w:hAnsi="Calibri"/>
          <w:color w:val="000000"/>
          <w:szCs w:val="22"/>
          <w:lang w:val="es-ES"/>
        </w:rPr>
        <w:t xml:space="preserve">, se permite </w:t>
      </w:r>
      <w:r>
        <w:rPr>
          <w:rFonts w:ascii="Calibri" w:hAnsi="Calibri"/>
          <w:color w:val="000000"/>
          <w:szCs w:val="22"/>
          <w:lang w:val="es-ES"/>
        </w:rPr>
        <w:t>guardar el</w:t>
      </w:r>
      <w:r w:rsidRPr="00B02D3A">
        <w:rPr>
          <w:rFonts w:ascii="Calibri" w:hAnsi="Calibri"/>
          <w:color w:val="000000"/>
          <w:szCs w:val="22"/>
          <w:lang w:val="es-ES"/>
        </w:rPr>
        <w:t xml:space="preserve"> código </w:t>
      </w:r>
      <w:r>
        <w:rPr>
          <w:rFonts w:ascii="Calibri" w:hAnsi="Calibri"/>
          <w:color w:val="000000"/>
          <w:szCs w:val="22"/>
          <w:lang w:val="es-ES"/>
        </w:rPr>
        <w:t>“98”</w:t>
      </w:r>
      <w:r w:rsidRPr="00B02D3A">
        <w:rPr>
          <w:rFonts w:ascii="Calibri" w:hAnsi="Calibri"/>
          <w:color w:val="000000"/>
          <w:szCs w:val="22"/>
          <w:lang w:val="es-ES"/>
        </w:rPr>
        <w:t xml:space="preserve"> para No s</w:t>
      </w:r>
      <w:r>
        <w:rPr>
          <w:rFonts w:ascii="Calibri" w:hAnsi="Calibri"/>
          <w:color w:val="000000"/>
          <w:szCs w:val="22"/>
          <w:lang w:val="es-ES"/>
        </w:rPr>
        <w:t>abe como respuesta. Sin embargo</w:t>
      </w:r>
      <w:r w:rsidRPr="00B02D3A">
        <w:rPr>
          <w:rFonts w:ascii="Calibri" w:hAnsi="Calibri"/>
          <w:color w:val="000000"/>
          <w:szCs w:val="22"/>
          <w:lang w:val="es-ES"/>
        </w:rPr>
        <w:t xml:space="preserve">, </w:t>
      </w:r>
      <w:r>
        <w:rPr>
          <w:rFonts w:ascii="Calibri" w:hAnsi="Calibri"/>
          <w:color w:val="000000"/>
          <w:szCs w:val="22"/>
          <w:lang w:val="es-ES"/>
        </w:rPr>
        <w:t xml:space="preserve">para el </w:t>
      </w:r>
      <w:r w:rsidRPr="008E70C2">
        <w:rPr>
          <w:rFonts w:ascii="Calibri" w:hAnsi="Calibri"/>
          <w:color w:val="000000"/>
          <w:szCs w:val="22"/>
          <w:u w:val="single"/>
          <w:lang w:val="es-ES"/>
        </w:rPr>
        <w:t>año</w:t>
      </w:r>
      <w:r>
        <w:rPr>
          <w:rFonts w:ascii="Calibri" w:hAnsi="Calibri"/>
          <w:color w:val="000000"/>
          <w:szCs w:val="22"/>
          <w:lang w:val="es-ES"/>
        </w:rPr>
        <w:t xml:space="preserve"> de nacimiento (BH4), la edad de los niños/as vivos (BH6) y la edad de fallecimiento (BH9</w:t>
      </w:r>
      <w:r w:rsidRPr="00B02D3A">
        <w:rPr>
          <w:rFonts w:ascii="Calibri" w:hAnsi="Calibri"/>
          <w:color w:val="000000"/>
          <w:szCs w:val="22"/>
          <w:lang w:val="es-ES"/>
        </w:rPr>
        <w:t>)</w:t>
      </w:r>
      <w:r>
        <w:rPr>
          <w:rFonts w:ascii="Calibri" w:hAnsi="Calibri"/>
          <w:color w:val="000000"/>
          <w:szCs w:val="22"/>
          <w:lang w:val="es-ES"/>
        </w:rPr>
        <w:t xml:space="preserve">, </w:t>
      </w:r>
      <w:r w:rsidRPr="00DA436C">
        <w:rPr>
          <w:rFonts w:ascii="Calibri" w:hAnsi="Calibri"/>
          <w:color w:val="000000"/>
          <w:szCs w:val="22"/>
          <w:u w:val="single"/>
          <w:lang w:val="es-ES"/>
        </w:rPr>
        <w:t>debe</w:t>
      </w:r>
      <w:r>
        <w:rPr>
          <w:rFonts w:ascii="Calibri" w:hAnsi="Calibri"/>
          <w:color w:val="000000"/>
          <w:szCs w:val="22"/>
          <w:lang w:val="es-ES"/>
        </w:rPr>
        <w:t xml:space="preserve"> registrar </w:t>
      </w:r>
      <w:r w:rsidRPr="00B02D3A">
        <w:rPr>
          <w:rFonts w:ascii="Calibri" w:hAnsi="Calibri"/>
          <w:color w:val="000000"/>
          <w:szCs w:val="22"/>
          <w:lang w:val="es-ES"/>
        </w:rPr>
        <w:t>una respuesta, incluso si es sólo su mejor estimación. Es muy importante obtener i</w:t>
      </w:r>
      <w:r>
        <w:rPr>
          <w:rFonts w:ascii="Calibri" w:hAnsi="Calibri"/>
          <w:color w:val="000000"/>
          <w:szCs w:val="22"/>
          <w:lang w:val="es-ES"/>
        </w:rPr>
        <w:t>nformación de estas preguntas</w:t>
      </w:r>
      <w:r w:rsidRPr="00B02D3A">
        <w:rPr>
          <w:rFonts w:ascii="Calibri" w:hAnsi="Calibri"/>
          <w:color w:val="000000"/>
          <w:szCs w:val="22"/>
          <w:lang w:val="es-ES"/>
        </w:rPr>
        <w:t>, por lo que debe</w:t>
      </w:r>
      <w:r>
        <w:rPr>
          <w:rFonts w:ascii="Calibri" w:hAnsi="Calibri"/>
          <w:color w:val="000000"/>
          <w:szCs w:val="22"/>
          <w:lang w:val="es-ES"/>
        </w:rPr>
        <w:t>rá</w:t>
      </w:r>
      <w:r w:rsidRPr="00B02D3A">
        <w:rPr>
          <w:rFonts w:ascii="Calibri" w:hAnsi="Calibri"/>
          <w:color w:val="000000"/>
          <w:szCs w:val="22"/>
          <w:lang w:val="es-ES"/>
        </w:rPr>
        <w:t xml:space="preserve"> </w:t>
      </w:r>
      <w:r>
        <w:rPr>
          <w:rFonts w:ascii="Calibri" w:hAnsi="Calibri"/>
          <w:color w:val="000000"/>
          <w:szCs w:val="22"/>
          <w:lang w:val="es-ES"/>
        </w:rPr>
        <w:t>indagar</w:t>
      </w:r>
      <w:r w:rsidRPr="00B02D3A">
        <w:rPr>
          <w:rFonts w:ascii="Calibri" w:hAnsi="Calibri"/>
          <w:color w:val="000000"/>
          <w:szCs w:val="22"/>
          <w:lang w:val="es-ES"/>
        </w:rPr>
        <w:t xml:space="preserve"> </w:t>
      </w:r>
      <w:r>
        <w:rPr>
          <w:rFonts w:ascii="Calibri" w:hAnsi="Calibri"/>
          <w:color w:val="000000"/>
          <w:szCs w:val="22"/>
          <w:lang w:val="es-ES"/>
        </w:rPr>
        <w:t>dicha</w:t>
      </w:r>
      <w:r w:rsidRPr="00B02D3A">
        <w:rPr>
          <w:rFonts w:ascii="Calibri" w:hAnsi="Calibri"/>
          <w:color w:val="000000"/>
          <w:szCs w:val="22"/>
          <w:lang w:val="es-ES"/>
        </w:rPr>
        <w:t xml:space="preserve"> información y hacer su mejor estimación sobre la base de las respuestas de la mujer.</w:t>
      </w:r>
    </w:p>
    <w:p w14:paraId="672DD0A9" w14:textId="2E44C7A1" w:rsidR="009D6F90" w:rsidRPr="00B02D3A" w:rsidRDefault="009D6F90" w:rsidP="009D6F90">
      <w:pPr>
        <w:spacing w:line="288" w:lineRule="auto"/>
        <w:ind w:left="1440" w:hanging="720"/>
        <w:rPr>
          <w:rFonts w:ascii="Calibri" w:hAnsi="Calibri"/>
          <w:color w:val="000000"/>
          <w:szCs w:val="22"/>
          <w:lang w:val="es-ES"/>
        </w:rPr>
      </w:pPr>
      <w:r w:rsidRPr="008501ED">
        <w:rPr>
          <w:rFonts w:ascii="Calibri" w:hAnsi="Calibri"/>
          <w:color w:val="000000"/>
          <w:szCs w:val="22"/>
          <w:lang w:val="es-ES"/>
        </w:rPr>
        <w:t>2)</w:t>
      </w:r>
      <w:r w:rsidRPr="008501ED">
        <w:rPr>
          <w:rFonts w:ascii="Calibri" w:hAnsi="Calibri"/>
          <w:color w:val="000000"/>
          <w:szCs w:val="22"/>
          <w:lang w:val="es-ES"/>
        </w:rPr>
        <w:tab/>
      </w:r>
      <w:r w:rsidRPr="008501ED">
        <w:rPr>
          <w:rFonts w:ascii="Calibri" w:hAnsi="Calibri"/>
          <w:color w:val="000000"/>
          <w:szCs w:val="22"/>
          <w:u w:val="single"/>
          <w:lang w:val="es-ES"/>
        </w:rPr>
        <w:t>Registro de la información sobre los gemelos</w:t>
      </w:r>
      <w:r w:rsidRPr="008501ED">
        <w:rPr>
          <w:rFonts w:ascii="Calibri" w:hAnsi="Calibri"/>
          <w:color w:val="000000"/>
          <w:szCs w:val="22"/>
          <w:lang w:val="es-ES"/>
        </w:rPr>
        <w:t xml:space="preserve"> . </w:t>
      </w:r>
      <w:r w:rsidRPr="00B02D3A">
        <w:rPr>
          <w:rFonts w:ascii="Calibri" w:hAnsi="Calibri"/>
          <w:color w:val="000000"/>
          <w:szCs w:val="22"/>
          <w:lang w:val="es-ES"/>
        </w:rPr>
        <w:t>Si hay melliz</w:t>
      </w:r>
      <w:r>
        <w:rPr>
          <w:rFonts w:ascii="Calibri" w:hAnsi="Calibri"/>
          <w:color w:val="000000"/>
          <w:szCs w:val="22"/>
          <w:lang w:val="es-ES"/>
        </w:rPr>
        <w:t>os</w:t>
      </w:r>
      <w:r w:rsidRPr="00B02D3A">
        <w:rPr>
          <w:rFonts w:ascii="Calibri" w:hAnsi="Calibri"/>
          <w:color w:val="000000"/>
          <w:szCs w:val="22"/>
          <w:lang w:val="es-ES"/>
        </w:rPr>
        <w:t>, registre la información sobre ca</w:t>
      </w:r>
      <w:r>
        <w:rPr>
          <w:rFonts w:ascii="Calibri" w:hAnsi="Calibri"/>
          <w:color w:val="000000"/>
          <w:szCs w:val="22"/>
          <w:lang w:val="es-ES"/>
        </w:rPr>
        <w:t>da gemelo en una línea separada</w:t>
      </w:r>
      <w:r w:rsidRPr="00B02D3A">
        <w:rPr>
          <w:rFonts w:ascii="Calibri" w:hAnsi="Calibri"/>
          <w:color w:val="000000"/>
          <w:szCs w:val="22"/>
          <w:lang w:val="es-ES"/>
        </w:rPr>
        <w:t xml:space="preserve">. Si los gemelos son el último </w:t>
      </w:r>
      <w:r>
        <w:rPr>
          <w:rFonts w:ascii="Calibri" w:hAnsi="Calibri"/>
          <w:color w:val="000000"/>
          <w:szCs w:val="22"/>
          <w:lang w:val="es-ES"/>
        </w:rPr>
        <w:t>parto</w:t>
      </w:r>
      <w:r w:rsidRPr="00B02D3A">
        <w:rPr>
          <w:rFonts w:ascii="Calibri" w:hAnsi="Calibri"/>
          <w:color w:val="000000"/>
          <w:szCs w:val="22"/>
          <w:lang w:val="es-ES"/>
        </w:rPr>
        <w:t xml:space="preserve"> </w:t>
      </w:r>
      <w:r>
        <w:rPr>
          <w:rFonts w:ascii="Calibri" w:hAnsi="Calibri"/>
          <w:color w:val="000000"/>
          <w:szCs w:val="22"/>
          <w:lang w:val="es-ES"/>
        </w:rPr>
        <w:t>de la informante</w:t>
      </w:r>
      <w:r w:rsidRPr="00B02D3A">
        <w:rPr>
          <w:rFonts w:ascii="Calibri" w:hAnsi="Calibri"/>
          <w:color w:val="000000"/>
          <w:szCs w:val="22"/>
          <w:lang w:val="es-ES"/>
        </w:rPr>
        <w:t xml:space="preserve"> y si un gemelo ha </w:t>
      </w:r>
      <w:r>
        <w:rPr>
          <w:rFonts w:ascii="Calibri" w:hAnsi="Calibri"/>
          <w:color w:val="000000"/>
          <w:szCs w:val="22"/>
          <w:lang w:val="es-ES"/>
        </w:rPr>
        <w:t>fallecido</w:t>
      </w:r>
      <w:r w:rsidRPr="00B02D3A">
        <w:rPr>
          <w:rFonts w:ascii="Calibri" w:hAnsi="Calibri"/>
          <w:color w:val="000000"/>
          <w:szCs w:val="22"/>
          <w:lang w:val="es-ES"/>
        </w:rPr>
        <w:t>, registr</w:t>
      </w:r>
      <w:r>
        <w:rPr>
          <w:rFonts w:ascii="Calibri" w:hAnsi="Calibri"/>
          <w:color w:val="000000"/>
          <w:szCs w:val="22"/>
          <w:lang w:val="es-ES"/>
        </w:rPr>
        <w:t>e</w:t>
      </w:r>
      <w:r w:rsidRPr="00B02D3A">
        <w:rPr>
          <w:rFonts w:ascii="Calibri" w:hAnsi="Calibri"/>
          <w:color w:val="000000"/>
          <w:szCs w:val="22"/>
          <w:lang w:val="es-ES"/>
        </w:rPr>
        <w:t xml:space="preserve"> </w:t>
      </w:r>
      <w:r>
        <w:rPr>
          <w:rFonts w:ascii="Calibri" w:hAnsi="Calibri"/>
          <w:color w:val="000000"/>
          <w:szCs w:val="22"/>
          <w:lang w:val="es-ES"/>
        </w:rPr>
        <w:t>el gemelo vivo al final. De esta manera</w:t>
      </w:r>
      <w:r w:rsidRPr="00B02D3A">
        <w:rPr>
          <w:rFonts w:ascii="Calibri" w:hAnsi="Calibri"/>
          <w:color w:val="000000"/>
          <w:szCs w:val="22"/>
          <w:lang w:val="es-ES"/>
        </w:rPr>
        <w:t xml:space="preserve">, será capaz de hablar </w:t>
      </w:r>
      <w:r>
        <w:rPr>
          <w:rFonts w:ascii="Calibri" w:hAnsi="Calibri"/>
          <w:color w:val="000000"/>
          <w:szCs w:val="22"/>
          <w:lang w:val="es-ES"/>
        </w:rPr>
        <w:t>primero sobre el gemelo vivo</w:t>
      </w:r>
      <w:r w:rsidRPr="00B02D3A">
        <w:rPr>
          <w:rFonts w:ascii="Calibri" w:hAnsi="Calibri"/>
          <w:color w:val="000000"/>
          <w:szCs w:val="22"/>
          <w:lang w:val="es-ES"/>
        </w:rPr>
        <w:t xml:space="preserve"> cuando llegue a </w:t>
      </w:r>
      <w:r w:rsidR="00DB0F73">
        <w:rPr>
          <w:rFonts w:ascii="Calibri" w:hAnsi="Calibri"/>
          <w:color w:val="000000"/>
          <w:szCs w:val="22"/>
          <w:lang w:val="es-ES"/>
        </w:rPr>
        <w:t>los siguientes módulos</w:t>
      </w:r>
      <w:r>
        <w:rPr>
          <w:rFonts w:ascii="Calibri" w:hAnsi="Calibri"/>
          <w:color w:val="000000"/>
          <w:szCs w:val="22"/>
          <w:lang w:val="es-ES"/>
        </w:rPr>
        <w:t>,</w:t>
      </w:r>
      <w:r w:rsidRPr="00B02D3A">
        <w:rPr>
          <w:rFonts w:ascii="Calibri" w:hAnsi="Calibri"/>
          <w:color w:val="000000"/>
          <w:szCs w:val="22"/>
          <w:lang w:val="es-ES"/>
        </w:rPr>
        <w:t xml:space="preserve"> </w:t>
      </w:r>
      <w:r>
        <w:rPr>
          <w:rFonts w:ascii="Calibri" w:hAnsi="Calibri"/>
          <w:color w:val="000000"/>
          <w:szCs w:val="22"/>
          <w:lang w:val="es-ES"/>
        </w:rPr>
        <w:t xml:space="preserve">lo </w:t>
      </w:r>
      <w:r w:rsidRPr="00B02D3A">
        <w:rPr>
          <w:rFonts w:ascii="Calibri" w:hAnsi="Calibri"/>
          <w:color w:val="000000"/>
          <w:szCs w:val="22"/>
          <w:lang w:val="es-ES"/>
        </w:rPr>
        <w:t>que ser</w:t>
      </w:r>
      <w:r w:rsidR="00DB0F73">
        <w:rPr>
          <w:rFonts w:ascii="Calibri" w:hAnsi="Calibri"/>
          <w:color w:val="000000"/>
          <w:szCs w:val="22"/>
          <w:lang w:val="es-ES"/>
        </w:rPr>
        <w:t>á</w:t>
      </w:r>
      <w:r w:rsidRPr="00B02D3A">
        <w:rPr>
          <w:rFonts w:ascii="Calibri" w:hAnsi="Calibri"/>
          <w:color w:val="000000"/>
          <w:szCs w:val="22"/>
          <w:lang w:val="es-ES"/>
        </w:rPr>
        <w:t xml:space="preserve"> más reconfortante para </w:t>
      </w:r>
      <w:r>
        <w:rPr>
          <w:rFonts w:ascii="Calibri" w:hAnsi="Calibri"/>
          <w:color w:val="000000"/>
          <w:szCs w:val="22"/>
          <w:lang w:val="es-ES"/>
        </w:rPr>
        <w:t>la entrevistada</w:t>
      </w:r>
      <w:r w:rsidRPr="00B02D3A">
        <w:rPr>
          <w:rFonts w:ascii="Calibri" w:hAnsi="Calibri"/>
          <w:color w:val="000000"/>
          <w:szCs w:val="22"/>
          <w:lang w:val="es-ES"/>
        </w:rPr>
        <w:t>.</w:t>
      </w:r>
    </w:p>
    <w:p w14:paraId="1ABDC637" w14:textId="51EF1E1F" w:rsidR="00DB0F73" w:rsidRPr="00EB0C0D" w:rsidRDefault="009D6F90" w:rsidP="00EB0C0D">
      <w:pPr>
        <w:spacing w:line="288" w:lineRule="auto"/>
        <w:ind w:left="1440" w:hanging="720"/>
        <w:rPr>
          <w:rFonts w:ascii="Calibri" w:hAnsi="Calibri"/>
          <w:color w:val="000000"/>
          <w:szCs w:val="22"/>
          <w:lang w:val="es-US"/>
        </w:rPr>
      </w:pPr>
      <w:r w:rsidRPr="008501ED">
        <w:rPr>
          <w:rFonts w:ascii="Calibri" w:hAnsi="Calibri"/>
          <w:color w:val="000000"/>
          <w:szCs w:val="22"/>
          <w:lang w:val="es-ES"/>
        </w:rPr>
        <w:t>3)</w:t>
      </w:r>
      <w:r w:rsidRPr="008501ED">
        <w:rPr>
          <w:rFonts w:ascii="Calibri" w:hAnsi="Calibri"/>
          <w:color w:val="000000"/>
          <w:szCs w:val="22"/>
          <w:lang w:val="es-ES"/>
        </w:rPr>
        <w:tab/>
      </w:r>
      <w:r w:rsidRPr="008501ED">
        <w:rPr>
          <w:rFonts w:ascii="Calibri" w:hAnsi="Calibri"/>
          <w:color w:val="000000"/>
          <w:szCs w:val="22"/>
          <w:u w:val="single"/>
          <w:lang w:val="es-ES"/>
        </w:rPr>
        <w:t>Registro de información sobre más de 14 nacimientos</w:t>
      </w:r>
      <w:r w:rsidRPr="00B02D3A">
        <w:rPr>
          <w:rFonts w:ascii="Calibri" w:hAnsi="Calibri"/>
          <w:color w:val="000000"/>
          <w:szCs w:val="22"/>
          <w:lang w:val="es-ES"/>
        </w:rPr>
        <w:t xml:space="preserve">. Hay líneas en la tabla </w:t>
      </w:r>
      <w:r>
        <w:rPr>
          <w:rFonts w:ascii="Calibri" w:hAnsi="Calibri"/>
          <w:color w:val="000000"/>
          <w:szCs w:val="22"/>
          <w:lang w:val="es-ES"/>
        </w:rPr>
        <w:t>para</w:t>
      </w:r>
      <w:r w:rsidRPr="00B02D3A">
        <w:rPr>
          <w:rFonts w:ascii="Calibri" w:hAnsi="Calibri"/>
          <w:color w:val="000000"/>
          <w:szCs w:val="22"/>
          <w:lang w:val="es-ES"/>
        </w:rPr>
        <w:t xml:space="preserve"> 14 nacimientos. </w:t>
      </w:r>
      <w:r w:rsidR="00DB0F73">
        <w:rPr>
          <w:rFonts w:ascii="Calibri" w:hAnsi="Calibri"/>
          <w:color w:val="000000"/>
          <w:szCs w:val="22"/>
          <w:lang w:val="es-ES"/>
        </w:rPr>
        <w:t>En el caso excepcional que</w:t>
      </w:r>
      <w:r w:rsidRPr="00B02D3A">
        <w:rPr>
          <w:rFonts w:ascii="Calibri" w:hAnsi="Calibri"/>
          <w:color w:val="000000"/>
          <w:szCs w:val="22"/>
          <w:lang w:val="es-ES"/>
        </w:rPr>
        <w:t xml:space="preserve"> usted encuentr</w:t>
      </w:r>
      <w:r w:rsidR="00DB0F73">
        <w:rPr>
          <w:rFonts w:ascii="Calibri" w:hAnsi="Calibri"/>
          <w:color w:val="000000"/>
          <w:szCs w:val="22"/>
          <w:lang w:val="es-ES"/>
        </w:rPr>
        <w:t>e</w:t>
      </w:r>
      <w:r w:rsidRPr="00B02D3A">
        <w:rPr>
          <w:rFonts w:ascii="Calibri" w:hAnsi="Calibri"/>
          <w:color w:val="000000"/>
          <w:szCs w:val="22"/>
          <w:lang w:val="es-ES"/>
        </w:rPr>
        <w:t xml:space="preserve"> </w:t>
      </w:r>
      <w:r>
        <w:rPr>
          <w:rFonts w:ascii="Calibri" w:hAnsi="Calibri"/>
          <w:color w:val="000000"/>
          <w:szCs w:val="22"/>
          <w:lang w:val="es-ES"/>
        </w:rPr>
        <w:t xml:space="preserve">a </w:t>
      </w:r>
      <w:r w:rsidRPr="00B02D3A">
        <w:rPr>
          <w:rFonts w:ascii="Calibri" w:hAnsi="Calibri"/>
          <w:color w:val="000000"/>
          <w:szCs w:val="22"/>
          <w:lang w:val="es-ES"/>
        </w:rPr>
        <w:t>un</w:t>
      </w:r>
      <w:r>
        <w:rPr>
          <w:rFonts w:ascii="Calibri" w:hAnsi="Calibri"/>
          <w:color w:val="000000"/>
          <w:szCs w:val="22"/>
          <w:lang w:val="es-ES"/>
        </w:rPr>
        <w:t>a</w:t>
      </w:r>
      <w:r w:rsidRPr="00B02D3A">
        <w:rPr>
          <w:rFonts w:ascii="Calibri" w:hAnsi="Calibri"/>
          <w:color w:val="000000"/>
          <w:szCs w:val="22"/>
          <w:lang w:val="es-ES"/>
        </w:rPr>
        <w:t xml:space="preserve"> entrevistad</w:t>
      </w:r>
      <w:r>
        <w:rPr>
          <w:rFonts w:ascii="Calibri" w:hAnsi="Calibri"/>
          <w:color w:val="000000"/>
          <w:szCs w:val="22"/>
          <w:lang w:val="es-ES"/>
        </w:rPr>
        <w:t>a con más de 14 nacimientos</w:t>
      </w:r>
      <w:r w:rsidRPr="00B02D3A">
        <w:rPr>
          <w:rFonts w:ascii="Calibri" w:hAnsi="Calibri"/>
          <w:color w:val="000000"/>
          <w:szCs w:val="22"/>
          <w:lang w:val="es-ES"/>
        </w:rPr>
        <w:t xml:space="preserve">, </w:t>
      </w:r>
      <w:r w:rsidR="00DB0F73">
        <w:rPr>
          <w:rFonts w:ascii="Calibri" w:hAnsi="Calibri"/>
          <w:color w:val="000000"/>
          <w:szCs w:val="22"/>
          <w:lang w:val="es-ES"/>
        </w:rPr>
        <w:t xml:space="preserve">tome un nuevo Cuestionario de Mujeres Individuales , complete la información en la hoja de portada (WM1 a WM6) y </w:t>
      </w:r>
      <w:r w:rsidRPr="00B02D3A">
        <w:rPr>
          <w:rFonts w:ascii="Calibri" w:hAnsi="Calibri"/>
          <w:color w:val="000000"/>
          <w:szCs w:val="22"/>
          <w:lang w:val="es-ES"/>
        </w:rPr>
        <w:t xml:space="preserve">escriba </w:t>
      </w:r>
      <w:r w:rsidR="00DB0F73">
        <w:rPr>
          <w:rFonts w:ascii="Calibri" w:hAnsi="Calibri"/>
          <w:color w:val="000000"/>
          <w:szCs w:val="22"/>
          <w:lang w:val="es-ES"/>
        </w:rPr>
        <w:t>“CONTINUACIÓN” arriba de todo</w:t>
      </w:r>
      <w:r w:rsidRPr="00B02D3A">
        <w:rPr>
          <w:rFonts w:ascii="Calibri" w:hAnsi="Calibri"/>
          <w:color w:val="000000"/>
          <w:szCs w:val="22"/>
          <w:lang w:val="es-ES"/>
        </w:rPr>
        <w:t xml:space="preserve">. </w:t>
      </w:r>
      <w:r>
        <w:rPr>
          <w:rFonts w:ascii="Calibri" w:hAnsi="Calibri"/>
          <w:color w:val="000000"/>
          <w:szCs w:val="22"/>
          <w:lang w:val="es-ES"/>
        </w:rPr>
        <w:t>Posteriormente</w:t>
      </w:r>
      <w:r w:rsidRPr="00B02D3A">
        <w:rPr>
          <w:rFonts w:ascii="Calibri" w:hAnsi="Calibri"/>
          <w:color w:val="000000"/>
          <w:szCs w:val="22"/>
          <w:lang w:val="es-ES"/>
        </w:rPr>
        <w:t xml:space="preserve">, </w:t>
      </w:r>
      <w:r w:rsidR="00DB0F73">
        <w:rPr>
          <w:rFonts w:ascii="Calibri" w:hAnsi="Calibri"/>
          <w:color w:val="000000"/>
          <w:szCs w:val="22"/>
          <w:lang w:val="es-ES"/>
        </w:rPr>
        <w:t xml:space="preserve">en el segundo Cuestionario de Mujeres Individuales </w:t>
      </w:r>
      <w:r w:rsidRPr="00B02D3A">
        <w:rPr>
          <w:rFonts w:ascii="Calibri" w:hAnsi="Calibri"/>
          <w:color w:val="000000"/>
          <w:szCs w:val="22"/>
          <w:lang w:val="es-ES"/>
        </w:rPr>
        <w:t xml:space="preserve">cambie el número </w:t>
      </w:r>
      <w:r>
        <w:rPr>
          <w:rFonts w:ascii="Calibri" w:hAnsi="Calibri"/>
          <w:color w:val="000000"/>
          <w:szCs w:val="22"/>
          <w:lang w:val="es-ES"/>
        </w:rPr>
        <w:t xml:space="preserve"> “01” </w:t>
      </w:r>
      <w:r w:rsidRPr="00B02D3A">
        <w:rPr>
          <w:rFonts w:ascii="Calibri" w:hAnsi="Calibri"/>
          <w:color w:val="000000"/>
          <w:szCs w:val="22"/>
          <w:lang w:val="es-ES"/>
        </w:rPr>
        <w:t xml:space="preserve">en </w:t>
      </w:r>
      <w:r>
        <w:rPr>
          <w:rFonts w:ascii="Calibri" w:hAnsi="Calibri"/>
          <w:color w:val="000000"/>
          <w:szCs w:val="22"/>
          <w:lang w:val="es-ES"/>
        </w:rPr>
        <w:t>el historial del nacimiento</w:t>
      </w:r>
      <w:r w:rsidRPr="00B02D3A">
        <w:rPr>
          <w:rFonts w:ascii="Calibri" w:hAnsi="Calibri"/>
          <w:color w:val="000000"/>
          <w:szCs w:val="22"/>
          <w:lang w:val="es-ES"/>
        </w:rPr>
        <w:t xml:space="preserve"> en el segundo formulario </w:t>
      </w:r>
      <w:r>
        <w:rPr>
          <w:rFonts w:ascii="Calibri" w:hAnsi="Calibri"/>
          <w:color w:val="000000"/>
          <w:szCs w:val="22"/>
          <w:lang w:val="es-ES"/>
        </w:rPr>
        <w:t>por “15”</w:t>
      </w:r>
      <w:r w:rsidRPr="00B02D3A">
        <w:rPr>
          <w:rFonts w:ascii="Calibri" w:hAnsi="Calibri"/>
          <w:color w:val="000000"/>
          <w:szCs w:val="22"/>
          <w:lang w:val="es-ES"/>
        </w:rPr>
        <w:t xml:space="preserve"> y</w:t>
      </w:r>
      <w:r w:rsidR="00DB0F73">
        <w:rPr>
          <w:rFonts w:ascii="Calibri" w:hAnsi="Calibri"/>
          <w:color w:val="000000"/>
          <w:szCs w:val="22"/>
          <w:lang w:val="es-ES"/>
        </w:rPr>
        <w:t xml:space="preserve"> si es </w:t>
      </w:r>
      <w:r w:rsidR="00DB0F73">
        <w:rPr>
          <w:rFonts w:ascii="Calibri" w:hAnsi="Calibri"/>
          <w:color w:val="000000"/>
          <w:szCs w:val="22"/>
          <w:lang w:val="es-ES"/>
        </w:rPr>
        <w:lastRenderedPageBreak/>
        <w:t>necesario, cambie el número de línea 02 por el 16 y</w:t>
      </w:r>
      <w:r w:rsidRPr="00B02D3A">
        <w:rPr>
          <w:rFonts w:ascii="Calibri" w:hAnsi="Calibri"/>
          <w:color w:val="000000"/>
          <w:szCs w:val="22"/>
          <w:lang w:val="es-ES"/>
        </w:rPr>
        <w:t xml:space="preserve"> así sucesivamente. Después de </w:t>
      </w:r>
      <w:r>
        <w:rPr>
          <w:rFonts w:ascii="Calibri" w:hAnsi="Calibri"/>
          <w:color w:val="000000"/>
          <w:szCs w:val="22"/>
          <w:lang w:val="es-ES"/>
        </w:rPr>
        <w:t>registrar</w:t>
      </w:r>
      <w:r w:rsidRPr="00B02D3A">
        <w:rPr>
          <w:rFonts w:ascii="Calibri" w:hAnsi="Calibri"/>
          <w:color w:val="000000"/>
          <w:szCs w:val="22"/>
          <w:lang w:val="es-ES"/>
        </w:rPr>
        <w:t xml:space="preserve"> la información </w:t>
      </w:r>
      <w:r>
        <w:rPr>
          <w:rFonts w:ascii="Calibri" w:hAnsi="Calibri"/>
          <w:color w:val="000000"/>
          <w:szCs w:val="22"/>
          <w:lang w:val="es-ES"/>
        </w:rPr>
        <w:t>del historial</w:t>
      </w:r>
      <w:r w:rsidRPr="00B02D3A">
        <w:rPr>
          <w:rFonts w:ascii="Calibri" w:hAnsi="Calibri"/>
          <w:color w:val="000000"/>
          <w:szCs w:val="22"/>
          <w:lang w:val="es-ES"/>
        </w:rPr>
        <w:t xml:space="preserve"> del nacimiento d</w:t>
      </w:r>
      <w:r>
        <w:rPr>
          <w:rFonts w:ascii="Calibri" w:hAnsi="Calibri"/>
          <w:color w:val="000000"/>
          <w:szCs w:val="22"/>
          <w:lang w:val="es-ES"/>
        </w:rPr>
        <w:t>e estos nacimientos adicionales</w:t>
      </w:r>
      <w:r w:rsidRPr="00B02D3A">
        <w:rPr>
          <w:rFonts w:ascii="Calibri" w:hAnsi="Calibri"/>
          <w:color w:val="000000"/>
          <w:szCs w:val="22"/>
          <w:lang w:val="es-ES"/>
        </w:rPr>
        <w:t>, vuelva al cuestionar</w:t>
      </w:r>
      <w:r>
        <w:rPr>
          <w:rFonts w:ascii="Calibri" w:hAnsi="Calibri"/>
          <w:color w:val="000000"/>
          <w:szCs w:val="22"/>
          <w:lang w:val="es-ES"/>
        </w:rPr>
        <w:t xml:space="preserve">io </w:t>
      </w:r>
      <w:r w:rsidR="00DB0F73">
        <w:rPr>
          <w:rFonts w:ascii="Calibri" w:hAnsi="Calibri"/>
          <w:color w:val="000000"/>
          <w:szCs w:val="22"/>
          <w:lang w:val="es-ES"/>
        </w:rPr>
        <w:t xml:space="preserve">principal </w:t>
      </w:r>
      <w:r>
        <w:rPr>
          <w:rFonts w:ascii="Calibri" w:hAnsi="Calibri"/>
          <w:color w:val="000000"/>
          <w:szCs w:val="22"/>
          <w:lang w:val="es-ES"/>
        </w:rPr>
        <w:t>para completar la entrevista</w:t>
      </w:r>
      <w:r w:rsidRPr="00B02D3A">
        <w:rPr>
          <w:rFonts w:ascii="Calibri" w:hAnsi="Calibri"/>
          <w:color w:val="000000"/>
          <w:szCs w:val="22"/>
          <w:lang w:val="es-ES"/>
        </w:rPr>
        <w:t>.</w:t>
      </w:r>
      <w:r w:rsidR="00DB0F73">
        <w:rPr>
          <w:rFonts w:ascii="Calibri" w:hAnsi="Calibri"/>
          <w:color w:val="000000"/>
          <w:szCs w:val="22"/>
          <w:lang w:val="es-ES"/>
        </w:rPr>
        <w:t xml:space="preserve"> También escriba “VEA CONTINUACIÓN” arriba de todo del cuestionario principal. Cuando haya completado el Cuestionario de Mujeres Individuales, guarde el cuestionario continuación dentro del primero para que no permanezcan juntos y no se pierdan. </w:t>
      </w:r>
    </w:p>
    <w:p w14:paraId="2F3837B4" w14:textId="77777777" w:rsidR="00DB0F73" w:rsidRPr="00B02D3A" w:rsidRDefault="00DB0F73" w:rsidP="009D6F90">
      <w:pPr>
        <w:spacing w:line="288" w:lineRule="auto"/>
        <w:ind w:left="1440" w:hanging="720"/>
        <w:rPr>
          <w:rFonts w:ascii="Calibri" w:hAnsi="Calibri"/>
          <w:color w:val="000000"/>
          <w:szCs w:val="22"/>
          <w:lang w:val="es-ES"/>
        </w:rPr>
      </w:pPr>
    </w:p>
    <w:p w14:paraId="2D0CE037" w14:textId="5D635AD6" w:rsidR="009D6F90" w:rsidRPr="00B02D3A" w:rsidRDefault="009D6F90" w:rsidP="009D6F90">
      <w:pPr>
        <w:spacing w:line="288" w:lineRule="auto"/>
        <w:ind w:left="1440" w:hanging="720"/>
        <w:jc w:val="both"/>
        <w:rPr>
          <w:rFonts w:ascii="Calibri" w:hAnsi="Calibri"/>
          <w:color w:val="000000"/>
          <w:szCs w:val="22"/>
          <w:lang w:val="es-ES"/>
        </w:rPr>
      </w:pPr>
      <w:r w:rsidRPr="00B82F43">
        <w:rPr>
          <w:rFonts w:ascii="Calibri" w:hAnsi="Calibri"/>
          <w:color w:val="000000"/>
          <w:szCs w:val="22"/>
          <w:lang w:val="es-ES"/>
        </w:rPr>
        <w:t>4)</w:t>
      </w:r>
      <w:r w:rsidRPr="00B82F43">
        <w:rPr>
          <w:rFonts w:ascii="Calibri" w:hAnsi="Calibri"/>
          <w:color w:val="000000"/>
          <w:szCs w:val="22"/>
          <w:lang w:val="es-ES"/>
        </w:rPr>
        <w:tab/>
      </w:r>
      <w:r w:rsidRPr="00B82F43">
        <w:rPr>
          <w:rFonts w:ascii="Calibri" w:hAnsi="Calibri"/>
          <w:color w:val="000000"/>
          <w:szCs w:val="22"/>
          <w:u w:val="single"/>
          <w:lang w:val="es-ES"/>
        </w:rPr>
        <w:t>Corrección de la secuencia informada de los nacimientos</w:t>
      </w:r>
      <w:r w:rsidRPr="00B82F43">
        <w:rPr>
          <w:rFonts w:ascii="Calibri" w:hAnsi="Calibri"/>
          <w:color w:val="000000"/>
          <w:szCs w:val="22"/>
          <w:lang w:val="es-ES"/>
        </w:rPr>
        <w:t xml:space="preserve">. </w:t>
      </w:r>
      <w:r w:rsidRPr="00B02D3A">
        <w:rPr>
          <w:rFonts w:ascii="Calibri" w:hAnsi="Calibri"/>
          <w:color w:val="000000"/>
          <w:szCs w:val="22"/>
          <w:lang w:val="es-ES"/>
        </w:rPr>
        <w:t xml:space="preserve">Si usted encuentra que </w:t>
      </w:r>
      <w:r>
        <w:rPr>
          <w:rFonts w:ascii="Calibri" w:hAnsi="Calibri"/>
          <w:color w:val="000000"/>
          <w:szCs w:val="22"/>
          <w:lang w:val="es-ES"/>
        </w:rPr>
        <w:t>la encuestada</w:t>
      </w:r>
      <w:r w:rsidRPr="00B02D3A">
        <w:rPr>
          <w:rFonts w:ascii="Calibri" w:hAnsi="Calibri"/>
          <w:color w:val="000000"/>
          <w:szCs w:val="22"/>
          <w:lang w:val="es-ES"/>
        </w:rPr>
        <w:t xml:space="preserve"> reporta un nacimiento que no es por orden de nacimiento, dibuj</w:t>
      </w:r>
      <w:r>
        <w:rPr>
          <w:rFonts w:ascii="Calibri" w:hAnsi="Calibri"/>
          <w:color w:val="000000"/>
          <w:szCs w:val="22"/>
          <w:lang w:val="es-ES"/>
        </w:rPr>
        <w:t>e</w:t>
      </w:r>
      <w:r w:rsidRPr="00B02D3A">
        <w:rPr>
          <w:rFonts w:ascii="Calibri" w:hAnsi="Calibri"/>
          <w:color w:val="000000"/>
          <w:szCs w:val="22"/>
          <w:lang w:val="es-ES"/>
        </w:rPr>
        <w:t xml:space="preserve"> una flecha que indi</w:t>
      </w:r>
      <w:r>
        <w:rPr>
          <w:rFonts w:ascii="Calibri" w:hAnsi="Calibri"/>
          <w:color w:val="000000"/>
          <w:szCs w:val="22"/>
          <w:lang w:val="es-ES"/>
        </w:rPr>
        <w:t>que</w:t>
      </w:r>
      <w:r w:rsidRPr="00B02D3A">
        <w:rPr>
          <w:rFonts w:ascii="Calibri" w:hAnsi="Calibri"/>
          <w:color w:val="000000"/>
          <w:szCs w:val="22"/>
          <w:lang w:val="es-ES"/>
        </w:rPr>
        <w:t xml:space="preserve"> la posición en la tabla que le corresponde de acuerdo a la fecha en que se produjo, y corr</w:t>
      </w:r>
      <w:r>
        <w:rPr>
          <w:rFonts w:ascii="Calibri" w:hAnsi="Calibri"/>
          <w:color w:val="000000"/>
          <w:szCs w:val="22"/>
          <w:lang w:val="es-ES"/>
        </w:rPr>
        <w:t>ija</w:t>
      </w:r>
      <w:r w:rsidRPr="00B02D3A">
        <w:rPr>
          <w:rFonts w:ascii="Calibri" w:hAnsi="Calibri"/>
          <w:color w:val="000000"/>
          <w:szCs w:val="22"/>
          <w:lang w:val="es-ES"/>
        </w:rPr>
        <w:t xml:space="preserve"> los n</w:t>
      </w:r>
      <w:r>
        <w:rPr>
          <w:rFonts w:ascii="Calibri" w:hAnsi="Calibri"/>
          <w:color w:val="000000"/>
          <w:szCs w:val="22"/>
          <w:lang w:val="es-ES"/>
        </w:rPr>
        <w:t>úmeros de línea impresos en BH</w:t>
      </w:r>
      <w:r w:rsidR="00080338">
        <w:rPr>
          <w:rFonts w:ascii="Calibri" w:hAnsi="Calibri"/>
          <w:color w:val="000000"/>
          <w:szCs w:val="22"/>
          <w:lang w:val="es-ES"/>
        </w:rPr>
        <w:t xml:space="preserve"> en la primera columna del módulo Historial de nacimientos</w:t>
      </w:r>
      <w:r w:rsidRPr="00B02D3A">
        <w:rPr>
          <w:rFonts w:ascii="Calibri" w:hAnsi="Calibri"/>
          <w:color w:val="000000"/>
          <w:szCs w:val="22"/>
          <w:lang w:val="es-ES"/>
        </w:rPr>
        <w:t>.</w:t>
      </w:r>
    </w:p>
    <w:p w14:paraId="62025B6B" w14:textId="0A8B0B84" w:rsidR="009D6F90" w:rsidRDefault="009D6F90" w:rsidP="00E75B97">
      <w:pPr>
        <w:ind w:left="1418" w:hanging="709"/>
        <w:rPr>
          <w:rFonts w:ascii="Calibri" w:hAnsi="Calibri"/>
          <w:color w:val="000000"/>
          <w:szCs w:val="22"/>
          <w:lang w:val="es-ES"/>
        </w:rPr>
      </w:pPr>
      <w:r w:rsidRPr="008501ED">
        <w:rPr>
          <w:rFonts w:ascii="Calibri" w:hAnsi="Calibri"/>
          <w:color w:val="000000"/>
          <w:szCs w:val="22"/>
          <w:lang w:val="es-ES"/>
        </w:rPr>
        <w:t>5)</w:t>
      </w:r>
      <w:r w:rsidRPr="008501ED">
        <w:rPr>
          <w:rFonts w:ascii="Calibri" w:hAnsi="Calibri"/>
          <w:color w:val="000000"/>
          <w:szCs w:val="22"/>
          <w:lang w:val="es-ES"/>
        </w:rPr>
        <w:tab/>
      </w:r>
      <w:r w:rsidRPr="00E75B97">
        <w:rPr>
          <w:rFonts w:ascii="Calibri" w:hAnsi="Calibri"/>
          <w:color w:val="000000"/>
          <w:szCs w:val="22"/>
          <w:u w:val="single"/>
          <w:lang w:val="es-ES"/>
        </w:rPr>
        <w:t>Comprobación del intervalo entre nacimientos</w:t>
      </w:r>
      <w:r w:rsidRPr="00B02D3A">
        <w:rPr>
          <w:rFonts w:ascii="Calibri" w:hAnsi="Calibri"/>
          <w:color w:val="000000"/>
          <w:szCs w:val="22"/>
          <w:lang w:val="es-ES"/>
        </w:rPr>
        <w:t xml:space="preserve">. Compruebe las fechas de cada nacimiento. Si se </w:t>
      </w:r>
      <w:r>
        <w:rPr>
          <w:rFonts w:ascii="Calibri" w:hAnsi="Calibri"/>
          <w:color w:val="000000"/>
          <w:szCs w:val="22"/>
          <w:lang w:val="es-ES"/>
        </w:rPr>
        <w:t>informa de</w:t>
      </w:r>
      <w:r w:rsidRPr="00B02D3A">
        <w:rPr>
          <w:rFonts w:ascii="Calibri" w:hAnsi="Calibri"/>
          <w:color w:val="000000"/>
          <w:szCs w:val="22"/>
          <w:lang w:val="es-ES"/>
        </w:rPr>
        <w:t xml:space="preserve"> </w:t>
      </w:r>
      <w:r>
        <w:rPr>
          <w:rFonts w:ascii="Calibri" w:hAnsi="Calibri"/>
          <w:color w:val="000000"/>
          <w:szCs w:val="22"/>
          <w:lang w:val="es-ES"/>
        </w:rPr>
        <w:t>dos</w:t>
      </w:r>
      <w:r w:rsidRPr="00B02D3A">
        <w:rPr>
          <w:rFonts w:ascii="Calibri" w:hAnsi="Calibri"/>
          <w:color w:val="000000"/>
          <w:szCs w:val="22"/>
          <w:lang w:val="es-ES"/>
        </w:rPr>
        <w:t xml:space="preserve"> niños</w:t>
      </w:r>
      <w:r>
        <w:rPr>
          <w:rFonts w:ascii="Calibri" w:hAnsi="Calibri"/>
          <w:color w:val="000000"/>
          <w:szCs w:val="22"/>
          <w:lang w:val="es-ES"/>
        </w:rPr>
        <w:t>/as</w:t>
      </w:r>
      <w:r w:rsidRPr="00B02D3A">
        <w:rPr>
          <w:rFonts w:ascii="Calibri" w:hAnsi="Calibri"/>
          <w:color w:val="000000"/>
          <w:szCs w:val="22"/>
          <w:lang w:val="es-ES"/>
        </w:rPr>
        <w:t xml:space="preserve"> nacidos con men</w:t>
      </w:r>
      <w:r>
        <w:rPr>
          <w:rFonts w:ascii="Calibri" w:hAnsi="Calibri"/>
          <w:color w:val="000000"/>
          <w:szCs w:val="22"/>
          <w:lang w:val="es-ES"/>
        </w:rPr>
        <w:t>os de siete meses de diferencia; por ejemplo</w:t>
      </w:r>
      <w:r w:rsidRPr="00B02D3A">
        <w:rPr>
          <w:rFonts w:ascii="Calibri" w:hAnsi="Calibri"/>
          <w:color w:val="000000"/>
          <w:szCs w:val="22"/>
          <w:lang w:val="es-ES"/>
        </w:rPr>
        <w:t xml:space="preserve">, febrero de 2004 y septiembre de 2004 o </w:t>
      </w:r>
      <w:r>
        <w:rPr>
          <w:rFonts w:ascii="Calibri" w:hAnsi="Calibri"/>
          <w:color w:val="000000"/>
          <w:szCs w:val="22"/>
          <w:lang w:val="es-ES"/>
        </w:rPr>
        <w:t xml:space="preserve">noviembre de </w:t>
      </w:r>
      <w:r w:rsidRPr="00B02D3A">
        <w:rPr>
          <w:rFonts w:ascii="Calibri" w:hAnsi="Calibri"/>
          <w:color w:val="000000"/>
          <w:szCs w:val="22"/>
          <w:lang w:val="es-ES"/>
        </w:rPr>
        <w:t xml:space="preserve">2003 y mayo de 2004, </w:t>
      </w:r>
      <w:r>
        <w:rPr>
          <w:rFonts w:ascii="Calibri" w:hAnsi="Calibri"/>
          <w:color w:val="000000"/>
          <w:szCs w:val="22"/>
          <w:lang w:val="es-ES"/>
        </w:rPr>
        <w:t xml:space="preserve">indague y corrija las fechas. O bien el </w:t>
      </w:r>
      <w:r w:rsidRPr="00B02D3A">
        <w:rPr>
          <w:rFonts w:ascii="Calibri" w:hAnsi="Calibri"/>
          <w:color w:val="000000"/>
          <w:szCs w:val="22"/>
          <w:lang w:val="es-ES"/>
        </w:rPr>
        <w:t xml:space="preserve">nacimiento </w:t>
      </w:r>
      <w:r>
        <w:rPr>
          <w:rFonts w:ascii="Calibri" w:hAnsi="Calibri"/>
          <w:color w:val="000000"/>
          <w:szCs w:val="22"/>
          <w:lang w:val="es-ES"/>
        </w:rPr>
        <w:t>de febrero 2004</w:t>
      </w:r>
      <w:r w:rsidRPr="00B02D3A">
        <w:rPr>
          <w:rFonts w:ascii="Calibri" w:hAnsi="Calibri"/>
          <w:color w:val="000000"/>
          <w:szCs w:val="22"/>
          <w:lang w:val="es-ES"/>
        </w:rPr>
        <w:t>/</w:t>
      </w:r>
      <w:r>
        <w:rPr>
          <w:rFonts w:ascii="Calibri" w:hAnsi="Calibri"/>
          <w:color w:val="000000"/>
          <w:szCs w:val="22"/>
          <w:lang w:val="es-ES"/>
        </w:rPr>
        <w:t>noviembre</w:t>
      </w:r>
      <w:r w:rsidRPr="00B02D3A">
        <w:rPr>
          <w:rFonts w:ascii="Calibri" w:hAnsi="Calibri"/>
          <w:color w:val="000000"/>
          <w:szCs w:val="22"/>
          <w:lang w:val="es-ES"/>
        </w:rPr>
        <w:t xml:space="preserve"> 200</w:t>
      </w:r>
      <w:r>
        <w:rPr>
          <w:rFonts w:ascii="Calibri" w:hAnsi="Calibri"/>
          <w:color w:val="000000"/>
          <w:szCs w:val="22"/>
          <w:lang w:val="es-ES"/>
        </w:rPr>
        <w:t xml:space="preserve">3 </w:t>
      </w:r>
      <w:r w:rsidRPr="00B02D3A">
        <w:rPr>
          <w:rFonts w:ascii="Calibri" w:hAnsi="Calibri"/>
          <w:color w:val="000000"/>
          <w:szCs w:val="22"/>
          <w:lang w:val="es-ES"/>
        </w:rPr>
        <w:t>se produjo a</w:t>
      </w:r>
      <w:r>
        <w:rPr>
          <w:rFonts w:ascii="Calibri" w:hAnsi="Calibri"/>
          <w:color w:val="000000"/>
          <w:szCs w:val="22"/>
          <w:lang w:val="es-ES"/>
        </w:rPr>
        <w:t>ntes</w:t>
      </w:r>
      <w:r w:rsidRPr="00B02D3A">
        <w:rPr>
          <w:rFonts w:ascii="Calibri" w:hAnsi="Calibri"/>
          <w:color w:val="000000"/>
          <w:szCs w:val="22"/>
          <w:lang w:val="es-ES"/>
        </w:rPr>
        <w:t xml:space="preserve"> o </w:t>
      </w:r>
      <w:r w:rsidR="00AA1355">
        <w:rPr>
          <w:rFonts w:ascii="Calibri" w:hAnsi="Calibri"/>
          <w:color w:val="000000"/>
          <w:szCs w:val="22"/>
          <w:lang w:val="es-ES"/>
        </w:rPr>
        <w:t xml:space="preserve">el nacimiento </w:t>
      </w:r>
      <w:r w:rsidRPr="00B02D3A">
        <w:rPr>
          <w:rFonts w:ascii="Calibri" w:hAnsi="Calibri"/>
          <w:color w:val="000000"/>
          <w:szCs w:val="22"/>
          <w:lang w:val="es-ES"/>
        </w:rPr>
        <w:t>de septiembre 2004/</w:t>
      </w:r>
      <w:r>
        <w:rPr>
          <w:rFonts w:ascii="Calibri" w:hAnsi="Calibri"/>
          <w:color w:val="000000"/>
          <w:szCs w:val="22"/>
          <w:lang w:val="es-ES"/>
        </w:rPr>
        <w:t>mayo de 2004se produjo más tarde, o ambos</w:t>
      </w:r>
      <w:r w:rsidRPr="00B02D3A">
        <w:rPr>
          <w:rFonts w:ascii="Calibri" w:hAnsi="Calibri"/>
          <w:color w:val="000000"/>
          <w:szCs w:val="22"/>
          <w:lang w:val="es-ES"/>
        </w:rPr>
        <w:t>.</w:t>
      </w:r>
    </w:p>
    <w:p w14:paraId="0F7A15FB" w14:textId="47A099D6" w:rsidR="009D6F90" w:rsidRDefault="00080338" w:rsidP="00EB0C0D">
      <w:pPr>
        <w:ind w:left="1418" w:hanging="709"/>
        <w:rPr>
          <w:b/>
          <w:smallCaps/>
          <w:sz w:val="24"/>
          <w:szCs w:val="24"/>
          <w:lang w:val="es-ES"/>
        </w:rPr>
      </w:pPr>
      <w:r>
        <w:rPr>
          <w:rFonts w:ascii="Calibri" w:hAnsi="Calibri"/>
          <w:color w:val="000000"/>
          <w:szCs w:val="22"/>
          <w:lang w:val="es-ES"/>
        </w:rPr>
        <w:t xml:space="preserve">6)  </w:t>
      </w:r>
      <w:r>
        <w:rPr>
          <w:rFonts w:ascii="Calibri" w:hAnsi="Calibri"/>
          <w:color w:val="000000"/>
          <w:szCs w:val="22"/>
          <w:lang w:val="es-ES"/>
        </w:rPr>
        <w:tab/>
        <w:t>Comprobación de la edad de la mujer. Reste la edad del primer nacimiento a la edad actual de la mujer. Indague por cualquier nacimiento ocurrido antes de que la mujer cumpliera 12 años.</w:t>
      </w:r>
      <w:r w:rsidRPr="009D6F90" w:rsidDel="00080338">
        <w:rPr>
          <w:rFonts w:ascii="Calibri" w:hAnsi="Calibri"/>
          <w:color w:val="000000"/>
          <w:szCs w:val="22"/>
          <w:lang w:val="es-ES"/>
        </w:rPr>
        <w:t xml:space="preserve"> </w:t>
      </w:r>
    </w:p>
    <w:p w14:paraId="59A9E632" w14:textId="77777777" w:rsidR="009D6F90" w:rsidRDefault="009D6F90" w:rsidP="00024F52">
      <w:pPr>
        <w:rPr>
          <w:b/>
          <w:smallCaps/>
          <w:sz w:val="24"/>
          <w:szCs w:val="24"/>
          <w:lang w:val="es-ES"/>
        </w:rPr>
      </w:pPr>
    </w:p>
    <w:p w14:paraId="65F0E5DA" w14:textId="77777777" w:rsidR="009D6F90" w:rsidRDefault="009D6F90" w:rsidP="00024F52">
      <w:pPr>
        <w:rPr>
          <w:b/>
          <w:smallCaps/>
          <w:sz w:val="24"/>
          <w:szCs w:val="24"/>
          <w:lang w:val="es-ES"/>
        </w:rPr>
      </w:pPr>
    </w:p>
    <w:p w14:paraId="65AEC64B" w14:textId="77777777" w:rsidR="009D6F90" w:rsidRDefault="009D6F90" w:rsidP="00024F52">
      <w:pPr>
        <w:rPr>
          <w:b/>
          <w:smallCaps/>
          <w:sz w:val="24"/>
          <w:szCs w:val="24"/>
          <w:lang w:val="es-ES"/>
        </w:rPr>
      </w:pPr>
    </w:p>
    <w:p w14:paraId="7CFA0CE0" w14:textId="77777777" w:rsidR="009D6F90" w:rsidRDefault="009D6F90" w:rsidP="00024F52">
      <w:pPr>
        <w:rPr>
          <w:b/>
          <w:smallCaps/>
          <w:sz w:val="24"/>
          <w:szCs w:val="24"/>
          <w:lang w:val="es-ES"/>
        </w:rPr>
      </w:pPr>
    </w:p>
    <w:p w14:paraId="1FCCE137" w14:textId="77777777" w:rsidR="009D6F90" w:rsidRDefault="009D6F90" w:rsidP="00024F52">
      <w:pPr>
        <w:rPr>
          <w:b/>
          <w:smallCaps/>
          <w:sz w:val="24"/>
          <w:szCs w:val="24"/>
          <w:lang w:val="es-ES"/>
        </w:rPr>
      </w:pPr>
    </w:p>
    <w:p w14:paraId="11E8CDEE" w14:textId="77777777" w:rsidR="009D6F90" w:rsidRDefault="009D6F90" w:rsidP="00024F52">
      <w:pPr>
        <w:rPr>
          <w:b/>
          <w:smallCaps/>
          <w:sz w:val="24"/>
          <w:szCs w:val="24"/>
          <w:lang w:val="es-ES"/>
        </w:rPr>
      </w:pPr>
    </w:p>
    <w:p w14:paraId="2B30D9DC" w14:textId="77777777" w:rsidR="00E75B97" w:rsidRDefault="00E75B97" w:rsidP="00024F52">
      <w:pPr>
        <w:rPr>
          <w:b/>
          <w:smallCaps/>
          <w:sz w:val="24"/>
          <w:szCs w:val="24"/>
          <w:lang w:val="es-ES"/>
        </w:rPr>
      </w:pPr>
    </w:p>
    <w:p w14:paraId="0C22A1D2" w14:textId="77777777" w:rsidR="00E75B97" w:rsidRDefault="00E75B97" w:rsidP="00024F52">
      <w:pPr>
        <w:rPr>
          <w:b/>
          <w:smallCaps/>
          <w:sz w:val="24"/>
          <w:szCs w:val="24"/>
          <w:lang w:val="es-ES"/>
        </w:rPr>
      </w:pPr>
    </w:p>
    <w:p w14:paraId="27A6A10D" w14:textId="77777777" w:rsidR="00E75B97" w:rsidRDefault="00E75B97" w:rsidP="00024F52">
      <w:pPr>
        <w:rPr>
          <w:b/>
          <w:smallCaps/>
          <w:sz w:val="24"/>
          <w:szCs w:val="24"/>
          <w:lang w:val="es-ES"/>
        </w:rPr>
      </w:pPr>
    </w:p>
    <w:p w14:paraId="3E7D2632" w14:textId="77777777" w:rsidR="00E75B97" w:rsidRDefault="00E75B97" w:rsidP="00024F52">
      <w:pPr>
        <w:rPr>
          <w:b/>
          <w:smallCaps/>
          <w:sz w:val="24"/>
          <w:szCs w:val="24"/>
          <w:lang w:val="es-ES"/>
        </w:rPr>
      </w:pPr>
    </w:p>
    <w:p w14:paraId="622F2806" w14:textId="77777777" w:rsidR="00E75B97" w:rsidRDefault="00E75B97" w:rsidP="00024F52">
      <w:pPr>
        <w:rPr>
          <w:b/>
          <w:smallCaps/>
          <w:sz w:val="24"/>
          <w:szCs w:val="24"/>
          <w:lang w:val="es-ES"/>
        </w:rPr>
      </w:pPr>
    </w:p>
    <w:p w14:paraId="461F628B" w14:textId="77777777" w:rsidR="00E75B97" w:rsidRDefault="00E75B97" w:rsidP="00024F52">
      <w:pPr>
        <w:rPr>
          <w:b/>
          <w:smallCaps/>
          <w:sz w:val="24"/>
          <w:szCs w:val="24"/>
          <w:lang w:val="es-ES"/>
        </w:rPr>
      </w:pPr>
    </w:p>
    <w:p w14:paraId="3D144BB5" w14:textId="77777777" w:rsidR="00E75B97" w:rsidRDefault="00E75B97" w:rsidP="00024F52">
      <w:pPr>
        <w:rPr>
          <w:b/>
          <w:smallCaps/>
          <w:sz w:val="24"/>
          <w:szCs w:val="24"/>
          <w:lang w:val="es-ES"/>
        </w:rPr>
      </w:pPr>
    </w:p>
    <w:p w14:paraId="4EA93718" w14:textId="77777777" w:rsidR="00E75B97" w:rsidRDefault="00E75B97" w:rsidP="00024F52">
      <w:pPr>
        <w:rPr>
          <w:b/>
          <w:smallCaps/>
          <w:sz w:val="24"/>
          <w:szCs w:val="24"/>
          <w:lang w:val="es-ES"/>
        </w:rPr>
      </w:pPr>
    </w:p>
    <w:p w14:paraId="4CB3737A" w14:textId="77777777" w:rsidR="00E75B97" w:rsidRDefault="00E75B97" w:rsidP="00024F52">
      <w:pPr>
        <w:rPr>
          <w:b/>
          <w:smallCaps/>
          <w:sz w:val="24"/>
          <w:szCs w:val="24"/>
          <w:lang w:val="es-ES"/>
        </w:rPr>
      </w:pPr>
    </w:p>
    <w:p w14:paraId="1B61EE68" w14:textId="77777777" w:rsidR="00E75B97" w:rsidRDefault="00E75B97" w:rsidP="00024F52">
      <w:pPr>
        <w:rPr>
          <w:b/>
          <w:smallCaps/>
          <w:sz w:val="24"/>
          <w:szCs w:val="24"/>
          <w:lang w:val="es-ES"/>
        </w:rPr>
      </w:pPr>
    </w:p>
    <w:p w14:paraId="1703D284" w14:textId="77777777" w:rsidR="00E75B97" w:rsidRDefault="00E75B97" w:rsidP="00024F52">
      <w:pPr>
        <w:rPr>
          <w:b/>
          <w:smallCaps/>
          <w:sz w:val="24"/>
          <w:szCs w:val="24"/>
          <w:lang w:val="es-ES"/>
        </w:rPr>
      </w:pPr>
    </w:p>
    <w:p w14:paraId="08AFD76A" w14:textId="77777777" w:rsidR="00E75B97" w:rsidRDefault="00E75B97" w:rsidP="00024F52">
      <w:pPr>
        <w:rPr>
          <w:b/>
          <w:smallCaps/>
          <w:sz w:val="24"/>
          <w:szCs w:val="24"/>
          <w:lang w:val="es-ES"/>
        </w:rPr>
      </w:pPr>
    </w:p>
    <w:p w14:paraId="5CE7BF98" w14:textId="77777777" w:rsidR="00E75B97" w:rsidRDefault="00E75B97" w:rsidP="00024F52">
      <w:pPr>
        <w:rPr>
          <w:b/>
          <w:smallCaps/>
          <w:sz w:val="24"/>
          <w:szCs w:val="24"/>
          <w:lang w:val="es-ES"/>
        </w:rPr>
      </w:pPr>
    </w:p>
    <w:p w14:paraId="41AE0C00" w14:textId="77777777" w:rsidR="00E75B97" w:rsidRDefault="00E75B97" w:rsidP="00024F52">
      <w:pPr>
        <w:rPr>
          <w:b/>
          <w:smallCaps/>
          <w:sz w:val="24"/>
          <w:szCs w:val="24"/>
          <w:lang w:val="es-ES"/>
        </w:rPr>
      </w:pPr>
    </w:p>
    <w:p w14:paraId="4D0F3769" w14:textId="77777777" w:rsidR="00E75B97" w:rsidRDefault="00E75B97" w:rsidP="00024F52">
      <w:pPr>
        <w:rPr>
          <w:b/>
          <w:smallCaps/>
          <w:sz w:val="24"/>
          <w:szCs w:val="24"/>
          <w:lang w:val="es-ES"/>
        </w:rPr>
      </w:pPr>
    </w:p>
    <w:p w14:paraId="5BCDA80F" w14:textId="77777777" w:rsidR="00E75B97" w:rsidRDefault="00E75B97" w:rsidP="00024F52">
      <w:pPr>
        <w:rPr>
          <w:b/>
          <w:smallCaps/>
          <w:sz w:val="24"/>
          <w:szCs w:val="24"/>
          <w:lang w:val="es-ES"/>
        </w:rPr>
      </w:pPr>
    </w:p>
    <w:p w14:paraId="7BB53D62" w14:textId="77777777" w:rsidR="00E75B97" w:rsidRDefault="00E75B97" w:rsidP="00024F52">
      <w:pPr>
        <w:rPr>
          <w:b/>
          <w:smallCaps/>
          <w:sz w:val="24"/>
          <w:szCs w:val="24"/>
          <w:lang w:val="es-ES"/>
        </w:rPr>
      </w:pPr>
    </w:p>
    <w:p w14:paraId="032543AB" w14:textId="77777777" w:rsidR="00E75B97" w:rsidRDefault="00E75B97" w:rsidP="00024F52">
      <w:pPr>
        <w:rPr>
          <w:b/>
          <w:smallCaps/>
          <w:sz w:val="24"/>
          <w:szCs w:val="24"/>
          <w:lang w:val="es-ES"/>
        </w:rPr>
      </w:pPr>
    </w:p>
    <w:p w14:paraId="47A196D1" w14:textId="773A7544" w:rsidR="00024F52" w:rsidRPr="00E75B97" w:rsidRDefault="00874CFC" w:rsidP="003201F5">
      <w:pPr>
        <w:pStyle w:val="Heading2"/>
        <w:rPr>
          <w:lang w:val="es-ES"/>
        </w:rPr>
      </w:pPr>
      <w:bookmarkStart w:id="50" w:name="_Toc250628338"/>
      <w:r w:rsidRPr="00E75B97">
        <w:rPr>
          <w:lang w:val="es-ES"/>
        </w:rPr>
        <w:t>Módulo de Último Nacimiento</w:t>
      </w:r>
      <w:r w:rsidR="005E0DA2">
        <w:rPr>
          <w:lang w:val="es-ES"/>
        </w:rPr>
        <w:t xml:space="preserve"> deseado</w:t>
      </w:r>
      <w:bookmarkEnd w:id="50"/>
    </w:p>
    <w:p w14:paraId="1D23A367" w14:textId="77777777" w:rsidR="00024F52" w:rsidRPr="00874CFC" w:rsidRDefault="00024F52" w:rsidP="00024F52">
      <w:pPr>
        <w:rPr>
          <w:b/>
          <w:smallCaps/>
          <w:szCs w:val="24"/>
          <w:lang w:val="es-ES"/>
        </w:rPr>
      </w:pPr>
    </w:p>
    <w:p w14:paraId="7B4057DE" w14:textId="36F43B47" w:rsidR="00024F52" w:rsidRPr="00874CFC" w:rsidRDefault="00024F52" w:rsidP="00024F52">
      <w:pPr>
        <w:pStyle w:val="NoSpacing"/>
        <w:rPr>
          <w:szCs w:val="24"/>
          <w:lang w:val="es-ES"/>
        </w:rPr>
      </w:pPr>
      <w:r w:rsidRPr="00874CFC">
        <w:rPr>
          <w:szCs w:val="24"/>
          <w:lang w:val="es-ES"/>
        </w:rPr>
        <w:t xml:space="preserve">Este módulo debe aplicarse a todas las mujeres con un nacimiento vivo en los 2 años anteriores a la fecha de la entrevista. Verifique CM13 en el módulo </w:t>
      </w:r>
      <w:r w:rsidR="003D310F" w:rsidRPr="00874CFC">
        <w:rPr>
          <w:szCs w:val="24"/>
          <w:lang w:val="es-ES"/>
        </w:rPr>
        <w:t xml:space="preserve">de </w:t>
      </w:r>
      <w:r w:rsidR="00623981">
        <w:rPr>
          <w:szCs w:val="24"/>
          <w:lang w:val="es-ES"/>
        </w:rPr>
        <w:t>Fecundidad</w:t>
      </w:r>
      <w:r w:rsidRPr="00874CFC">
        <w:rPr>
          <w:szCs w:val="24"/>
          <w:lang w:val="es-ES"/>
        </w:rPr>
        <w:t xml:space="preserve"> y </w:t>
      </w:r>
      <w:r w:rsidR="005E0DA2">
        <w:rPr>
          <w:szCs w:val="24"/>
          <w:lang w:val="es-ES"/>
        </w:rPr>
        <w:t>copie</w:t>
      </w:r>
      <w:r w:rsidRPr="00874CFC">
        <w:rPr>
          <w:szCs w:val="24"/>
          <w:lang w:val="es-ES"/>
        </w:rPr>
        <w:t xml:space="preserve"> el nombre del último niño/a nacido en el espacio provisto en la parte superior de este módulo. Diga el nombre de este niño/a mientras hace las preguntas, allí donde se indique.</w:t>
      </w:r>
    </w:p>
    <w:p w14:paraId="6E77DB5A" w14:textId="77777777" w:rsidR="00024F52" w:rsidRPr="004F5BB1" w:rsidRDefault="00024F52" w:rsidP="00024F52">
      <w:pPr>
        <w:pStyle w:val="NoSpacing"/>
        <w:rPr>
          <w:sz w:val="24"/>
          <w:szCs w:val="24"/>
          <w:lang w:val="es-ES"/>
        </w:rPr>
      </w:pPr>
    </w:p>
    <w:p w14:paraId="072707B5" w14:textId="2EAB3D8E" w:rsidR="00024F52" w:rsidRPr="00874CFC" w:rsidRDefault="00024F52" w:rsidP="00024F52">
      <w:pPr>
        <w:pStyle w:val="NoSpacing"/>
        <w:rPr>
          <w:rFonts w:ascii="Times New Roman Bold" w:hAnsi="Times New Roman Bold"/>
          <w:b/>
          <w:smallCaps/>
          <w:szCs w:val="22"/>
          <w:lang w:val="es-ES"/>
        </w:rPr>
      </w:pPr>
      <w:r w:rsidRPr="00874CFC">
        <w:rPr>
          <w:rFonts w:ascii="Times New Roman Bold" w:hAnsi="Times New Roman Bold"/>
          <w:b/>
          <w:smallCaps/>
          <w:szCs w:val="22"/>
          <w:lang w:val="es-ES"/>
        </w:rPr>
        <w:t xml:space="preserve">DB1. </w:t>
      </w:r>
      <w:r w:rsidR="00874CFC" w:rsidRPr="00874CFC">
        <w:rPr>
          <w:rFonts w:ascii="Times New Roman Bold" w:hAnsi="Times New Roman Bold"/>
          <w:b/>
          <w:smallCaps/>
          <w:szCs w:val="22"/>
          <w:lang w:val="es-ES"/>
        </w:rPr>
        <w:t>Cuando se qued</w:t>
      </w:r>
      <w:r w:rsidR="00874CFC" w:rsidRPr="00874CFC">
        <w:rPr>
          <w:rFonts w:ascii="Times New Roman Bold" w:hAnsi="Times New Roman Bold" w:hint="eastAsia"/>
          <w:b/>
          <w:smallCaps/>
          <w:szCs w:val="22"/>
          <w:lang w:val="es-ES"/>
        </w:rPr>
        <w:t>ó</w:t>
      </w:r>
      <w:r w:rsidR="00874CFC" w:rsidRPr="00874CFC">
        <w:rPr>
          <w:rFonts w:ascii="Times New Roman Bold" w:hAnsi="Times New Roman Bold"/>
          <w:b/>
          <w:smallCaps/>
          <w:szCs w:val="22"/>
          <w:lang w:val="es-ES"/>
        </w:rPr>
        <w:t xml:space="preserve"> embarazada de (nombre), </w:t>
      </w:r>
      <w:r w:rsidR="00874CFC" w:rsidRPr="00874CFC">
        <w:rPr>
          <w:rFonts w:ascii="Times New Roman Bold" w:hAnsi="Times New Roman Bold" w:hint="eastAsia"/>
          <w:b/>
          <w:smallCaps/>
          <w:szCs w:val="22"/>
          <w:lang w:val="es-ES"/>
        </w:rPr>
        <w:t>¿</w:t>
      </w:r>
      <w:r w:rsidR="00C9366A">
        <w:rPr>
          <w:rFonts w:ascii="Times New Roman Bold" w:hAnsi="Times New Roman Bold"/>
          <w:b/>
          <w:smallCaps/>
          <w:szCs w:val="22"/>
          <w:lang w:val="es-ES"/>
        </w:rPr>
        <w:t>quería usted</w:t>
      </w:r>
      <w:r w:rsidR="00874CFC" w:rsidRPr="00874CFC">
        <w:rPr>
          <w:rFonts w:ascii="Times New Roman Bold" w:hAnsi="Times New Roman Bold"/>
          <w:b/>
          <w:smallCaps/>
          <w:szCs w:val="22"/>
          <w:lang w:val="es-ES"/>
        </w:rPr>
        <w:t xml:space="preserve"> quedarse embarazada en ese momento?</w:t>
      </w:r>
    </w:p>
    <w:p w14:paraId="7F5F4F8A" w14:textId="77777777" w:rsidR="00024F52" w:rsidRPr="0058064F" w:rsidRDefault="00024F52" w:rsidP="00874CFC">
      <w:pPr>
        <w:ind w:left="360"/>
        <w:rPr>
          <w:szCs w:val="22"/>
          <w:lang w:val="es-ES"/>
        </w:rPr>
      </w:pPr>
      <w:r w:rsidRPr="0058064F">
        <w:rPr>
          <w:szCs w:val="22"/>
          <w:lang w:val="es-ES"/>
        </w:rPr>
        <w:t xml:space="preserve">Marque con un círculo el código correspondiente a la respuesta </w:t>
      </w:r>
      <w:r w:rsidR="003D310F" w:rsidRPr="0058064F">
        <w:rPr>
          <w:szCs w:val="22"/>
          <w:lang w:val="es-ES"/>
        </w:rPr>
        <w:t>recibida</w:t>
      </w:r>
      <w:r w:rsidRPr="0058064F">
        <w:rPr>
          <w:szCs w:val="22"/>
          <w:lang w:val="es-ES"/>
        </w:rPr>
        <w:t>. Si la respuesta es “Sí” (quería quedarme embarazada), marque con un círculo “1” y pase al siguiente módulo.</w:t>
      </w:r>
    </w:p>
    <w:p w14:paraId="067B6875" w14:textId="77777777" w:rsidR="00024F52" w:rsidRPr="004F5BB1" w:rsidRDefault="00024F52" w:rsidP="00024F52">
      <w:pPr>
        <w:pStyle w:val="NoSpacing"/>
        <w:rPr>
          <w:sz w:val="24"/>
          <w:szCs w:val="24"/>
          <w:lang w:val="es-ES"/>
        </w:rPr>
      </w:pPr>
    </w:p>
    <w:p w14:paraId="476305C7" w14:textId="259D164B" w:rsidR="00024F52" w:rsidRPr="00CE3E26" w:rsidRDefault="00024F52" w:rsidP="00874CFC">
      <w:pPr>
        <w:rPr>
          <w:b/>
          <w:smallCaps/>
          <w:szCs w:val="22"/>
          <w:lang w:val="es-ES"/>
        </w:rPr>
      </w:pPr>
      <w:r w:rsidRPr="00CE3E26">
        <w:rPr>
          <w:b/>
          <w:smallCaps/>
          <w:szCs w:val="22"/>
          <w:lang w:val="es-ES"/>
        </w:rPr>
        <w:t>DB2. ¿</w:t>
      </w:r>
      <w:r w:rsidR="00CE3E26" w:rsidRPr="00CE3E26">
        <w:rPr>
          <w:b/>
          <w:smallCaps/>
          <w:szCs w:val="22"/>
          <w:lang w:val="es-ES"/>
        </w:rPr>
        <w:t xml:space="preserve">Quería </w:t>
      </w:r>
      <w:r w:rsidR="00C9366A">
        <w:rPr>
          <w:b/>
          <w:smallCaps/>
          <w:szCs w:val="22"/>
          <w:lang w:val="es-ES"/>
        </w:rPr>
        <w:t xml:space="preserve">usted </w:t>
      </w:r>
      <w:r w:rsidR="00CE3E26" w:rsidRPr="00CE3E26">
        <w:rPr>
          <w:b/>
          <w:smallCaps/>
          <w:szCs w:val="22"/>
          <w:lang w:val="es-ES"/>
        </w:rPr>
        <w:t xml:space="preserve">tener un </w:t>
      </w:r>
      <w:r w:rsidR="00C9366A">
        <w:rPr>
          <w:b/>
          <w:smallCaps/>
          <w:szCs w:val="22"/>
          <w:lang w:val="es-ES"/>
        </w:rPr>
        <w:t xml:space="preserve">hijo/a </w:t>
      </w:r>
      <w:r w:rsidR="00CE3E26" w:rsidRPr="00CE3E26">
        <w:rPr>
          <w:b/>
          <w:smallCaps/>
          <w:szCs w:val="22"/>
          <w:lang w:val="es-ES"/>
        </w:rPr>
        <w:t>más adelante  o</w:t>
      </w:r>
      <w:r w:rsidR="00C9366A">
        <w:rPr>
          <w:b/>
          <w:smallCaps/>
          <w:szCs w:val="22"/>
          <w:lang w:val="es-ES"/>
        </w:rPr>
        <w:t xml:space="preserve"> ya</w:t>
      </w:r>
      <w:r w:rsidR="00CE3E26" w:rsidRPr="00CE3E26">
        <w:rPr>
          <w:b/>
          <w:smallCaps/>
          <w:szCs w:val="22"/>
          <w:lang w:val="es-ES"/>
        </w:rPr>
        <w:t xml:space="preserve"> no </w:t>
      </w:r>
      <w:r w:rsidR="00C9366A">
        <w:rPr>
          <w:b/>
          <w:smallCaps/>
          <w:szCs w:val="22"/>
          <w:lang w:val="es-ES"/>
        </w:rPr>
        <w:t xml:space="preserve">quería </w:t>
      </w:r>
      <w:r w:rsidR="00CE3E26" w:rsidRPr="00CE3E26">
        <w:rPr>
          <w:b/>
          <w:smallCaps/>
          <w:szCs w:val="22"/>
          <w:lang w:val="es-ES"/>
        </w:rPr>
        <w:t xml:space="preserve">tener </w:t>
      </w:r>
      <w:r w:rsidR="00C9366A">
        <w:rPr>
          <w:b/>
          <w:smallCaps/>
          <w:szCs w:val="22"/>
          <w:lang w:val="es-ES"/>
        </w:rPr>
        <w:t>más</w:t>
      </w:r>
      <w:r w:rsidR="00CE3E26" w:rsidRPr="00CE3E26">
        <w:rPr>
          <w:b/>
          <w:smallCaps/>
          <w:szCs w:val="22"/>
          <w:lang w:val="es-ES"/>
        </w:rPr>
        <w:t xml:space="preserve"> hijo</w:t>
      </w:r>
      <w:r w:rsidR="00C9366A">
        <w:rPr>
          <w:b/>
          <w:smallCaps/>
          <w:szCs w:val="22"/>
          <w:lang w:val="es-ES"/>
        </w:rPr>
        <w:t>s</w:t>
      </w:r>
      <w:r w:rsidR="00CE3E26" w:rsidRPr="00CE3E26">
        <w:rPr>
          <w:b/>
          <w:smallCaps/>
          <w:szCs w:val="22"/>
          <w:lang w:val="es-ES"/>
        </w:rPr>
        <w:t>/a</w:t>
      </w:r>
      <w:r w:rsidR="00C9366A">
        <w:rPr>
          <w:b/>
          <w:smallCaps/>
          <w:szCs w:val="22"/>
          <w:lang w:val="es-ES"/>
        </w:rPr>
        <w:t>s</w:t>
      </w:r>
      <w:r w:rsidR="00CE3E26" w:rsidRPr="00CE3E26">
        <w:rPr>
          <w:b/>
          <w:smallCaps/>
          <w:szCs w:val="22"/>
          <w:lang w:val="es-ES"/>
        </w:rPr>
        <w:t>?</w:t>
      </w:r>
    </w:p>
    <w:p w14:paraId="3CE182C1" w14:textId="77777777" w:rsidR="00024F52" w:rsidRPr="0058064F" w:rsidRDefault="00024F52" w:rsidP="00874CFC">
      <w:pPr>
        <w:ind w:left="360"/>
        <w:rPr>
          <w:szCs w:val="22"/>
          <w:lang w:val="es-ES"/>
        </w:rPr>
      </w:pPr>
      <w:r w:rsidRPr="0058064F">
        <w:rPr>
          <w:szCs w:val="22"/>
          <w:lang w:val="es-ES"/>
        </w:rPr>
        <w:t xml:space="preserve">Marque con un círculo el código correspondiente a la respuesta </w:t>
      </w:r>
      <w:r w:rsidR="003D310F" w:rsidRPr="0058064F">
        <w:rPr>
          <w:szCs w:val="22"/>
          <w:lang w:val="es-ES"/>
        </w:rPr>
        <w:t>facilitada</w:t>
      </w:r>
      <w:r w:rsidRPr="0058064F">
        <w:rPr>
          <w:szCs w:val="22"/>
          <w:lang w:val="es-ES"/>
        </w:rPr>
        <w:t xml:space="preserve">. Si la informante dice que no quería tener más hijos/as, marque con un círculo “2” y </w:t>
      </w:r>
      <w:r w:rsidR="006734D6">
        <w:rPr>
          <w:szCs w:val="22"/>
          <w:lang w:val="es-ES"/>
        </w:rPr>
        <w:t>vaya al siguiente módulo</w:t>
      </w:r>
      <w:r w:rsidRPr="0058064F">
        <w:rPr>
          <w:szCs w:val="22"/>
          <w:lang w:val="es-ES"/>
        </w:rPr>
        <w:t>.</w:t>
      </w:r>
    </w:p>
    <w:p w14:paraId="3261E953" w14:textId="77777777" w:rsidR="00024F52" w:rsidRPr="004F5BB1" w:rsidRDefault="00024F52" w:rsidP="00874CFC">
      <w:pPr>
        <w:rPr>
          <w:sz w:val="24"/>
          <w:szCs w:val="24"/>
          <w:lang w:val="es-ES"/>
        </w:rPr>
      </w:pPr>
    </w:p>
    <w:p w14:paraId="7140EC5E" w14:textId="6DFD6AA2" w:rsidR="00024F52" w:rsidRPr="00CE3E26" w:rsidRDefault="00024F52" w:rsidP="00874CFC">
      <w:pPr>
        <w:rPr>
          <w:b/>
          <w:smallCaps/>
          <w:szCs w:val="22"/>
          <w:lang w:val="es-ES"/>
        </w:rPr>
      </w:pPr>
      <w:r w:rsidRPr="00CE3E26">
        <w:rPr>
          <w:b/>
          <w:smallCaps/>
          <w:szCs w:val="22"/>
          <w:lang w:val="es-ES"/>
        </w:rPr>
        <w:t>DB3</w:t>
      </w:r>
      <w:r w:rsidR="00CE3E26" w:rsidRPr="00CE3E26">
        <w:rPr>
          <w:b/>
          <w:smallCaps/>
          <w:szCs w:val="22"/>
          <w:lang w:val="es-ES"/>
        </w:rPr>
        <w:t xml:space="preserve">. ¿cuánto </w:t>
      </w:r>
      <w:r w:rsidR="00C9366A">
        <w:rPr>
          <w:b/>
          <w:smallCaps/>
          <w:szCs w:val="22"/>
          <w:lang w:val="es-ES"/>
        </w:rPr>
        <w:t xml:space="preserve">más </w:t>
      </w:r>
      <w:r w:rsidR="00CE3E26" w:rsidRPr="00CE3E26">
        <w:rPr>
          <w:b/>
          <w:smallCaps/>
          <w:szCs w:val="22"/>
          <w:lang w:val="es-ES"/>
        </w:rPr>
        <w:t xml:space="preserve">tiempo quería </w:t>
      </w:r>
      <w:r w:rsidR="00C9366A">
        <w:rPr>
          <w:b/>
          <w:smallCaps/>
          <w:szCs w:val="22"/>
          <w:lang w:val="es-ES"/>
        </w:rPr>
        <w:t xml:space="preserve">usted </w:t>
      </w:r>
      <w:r w:rsidR="00CE3E26" w:rsidRPr="00CE3E26">
        <w:rPr>
          <w:b/>
          <w:smallCaps/>
          <w:szCs w:val="22"/>
          <w:lang w:val="es-ES"/>
        </w:rPr>
        <w:t>esperar?</w:t>
      </w:r>
    </w:p>
    <w:p w14:paraId="62B8BC78" w14:textId="77777777" w:rsidR="00024F52" w:rsidRPr="0058064F" w:rsidRDefault="00024F52" w:rsidP="00CE3E26">
      <w:pPr>
        <w:ind w:left="360"/>
        <w:rPr>
          <w:szCs w:val="22"/>
          <w:lang w:val="es-ES"/>
        </w:rPr>
      </w:pPr>
      <w:r w:rsidRPr="0058064F">
        <w:rPr>
          <w:szCs w:val="22"/>
          <w:lang w:val="es-ES"/>
        </w:rPr>
        <w:t>Si la respuesta se expresa en meses, marque con un círculo “1” y anote el número de meses. Si la respuesta es dada en años, marque con un círculo “2” y anote el número de años.</w:t>
      </w:r>
    </w:p>
    <w:p w14:paraId="64233E34" w14:textId="77777777" w:rsidR="00A50A68" w:rsidRPr="0058064F" w:rsidRDefault="00A50A68" w:rsidP="00CE3E26">
      <w:pPr>
        <w:ind w:left="360"/>
        <w:rPr>
          <w:szCs w:val="22"/>
          <w:lang w:val="es-ES"/>
        </w:rPr>
      </w:pPr>
    </w:p>
    <w:p w14:paraId="37163F56" w14:textId="77777777" w:rsidR="006734D6" w:rsidRDefault="006734D6" w:rsidP="00874CFC">
      <w:pPr>
        <w:rPr>
          <w:b/>
          <w:smallCaps/>
          <w:szCs w:val="22"/>
          <w:lang w:val="es-ES"/>
        </w:rPr>
      </w:pPr>
    </w:p>
    <w:p w14:paraId="6B88960A" w14:textId="77777777" w:rsidR="006734D6" w:rsidRDefault="006734D6" w:rsidP="00874CFC">
      <w:pPr>
        <w:rPr>
          <w:b/>
          <w:smallCaps/>
          <w:szCs w:val="22"/>
          <w:lang w:val="es-ES"/>
        </w:rPr>
      </w:pPr>
    </w:p>
    <w:p w14:paraId="71F0E8A1" w14:textId="77777777" w:rsidR="00E75B97" w:rsidRDefault="00E75B97" w:rsidP="00874CFC">
      <w:pPr>
        <w:rPr>
          <w:b/>
          <w:smallCaps/>
          <w:szCs w:val="22"/>
          <w:lang w:val="es-ES"/>
        </w:rPr>
      </w:pPr>
    </w:p>
    <w:p w14:paraId="42195103" w14:textId="77777777" w:rsidR="00E75B97" w:rsidRDefault="00E75B97" w:rsidP="00874CFC">
      <w:pPr>
        <w:rPr>
          <w:b/>
          <w:smallCaps/>
          <w:szCs w:val="22"/>
          <w:lang w:val="es-ES"/>
        </w:rPr>
      </w:pPr>
    </w:p>
    <w:p w14:paraId="6045C8EA" w14:textId="77777777" w:rsidR="00E75B97" w:rsidRDefault="00E75B97" w:rsidP="00874CFC">
      <w:pPr>
        <w:rPr>
          <w:b/>
          <w:smallCaps/>
          <w:szCs w:val="22"/>
          <w:lang w:val="es-ES"/>
        </w:rPr>
      </w:pPr>
    </w:p>
    <w:p w14:paraId="70399744" w14:textId="77777777" w:rsidR="00E75B97" w:rsidRDefault="00E75B97" w:rsidP="00874CFC">
      <w:pPr>
        <w:rPr>
          <w:b/>
          <w:smallCaps/>
          <w:szCs w:val="22"/>
          <w:lang w:val="es-ES"/>
        </w:rPr>
      </w:pPr>
    </w:p>
    <w:p w14:paraId="6C6CF8DF" w14:textId="77777777" w:rsidR="00E75B97" w:rsidRDefault="00E75B97" w:rsidP="00874CFC">
      <w:pPr>
        <w:rPr>
          <w:b/>
          <w:smallCaps/>
          <w:szCs w:val="22"/>
          <w:lang w:val="es-ES"/>
        </w:rPr>
      </w:pPr>
    </w:p>
    <w:p w14:paraId="2B9475E1" w14:textId="77777777" w:rsidR="00E75B97" w:rsidRDefault="00E75B97" w:rsidP="00874CFC">
      <w:pPr>
        <w:rPr>
          <w:b/>
          <w:smallCaps/>
          <w:szCs w:val="22"/>
          <w:lang w:val="es-ES"/>
        </w:rPr>
      </w:pPr>
    </w:p>
    <w:p w14:paraId="797AFDBE" w14:textId="77777777" w:rsidR="00E75B97" w:rsidRDefault="00E75B97" w:rsidP="00874CFC">
      <w:pPr>
        <w:rPr>
          <w:b/>
          <w:smallCaps/>
          <w:szCs w:val="22"/>
          <w:lang w:val="es-ES"/>
        </w:rPr>
      </w:pPr>
    </w:p>
    <w:p w14:paraId="7E656D63" w14:textId="77777777" w:rsidR="00E75B97" w:rsidRDefault="00E75B97" w:rsidP="00874CFC">
      <w:pPr>
        <w:rPr>
          <w:b/>
          <w:smallCaps/>
          <w:szCs w:val="22"/>
          <w:lang w:val="es-ES"/>
        </w:rPr>
      </w:pPr>
    </w:p>
    <w:p w14:paraId="1422697A" w14:textId="77777777" w:rsidR="00E75B97" w:rsidRDefault="00E75B97" w:rsidP="00874CFC">
      <w:pPr>
        <w:rPr>
          <w:b/>
          <w:smallCaps/>
          <w:szCs w:val="22"/>
          <w:lang w:val="es-ES"/>
        </w:rPr>
      </w:pPr>
    </w:p>
    <w:p w14:paraId="07352033" w14:textId="77777777" w:rsidR="00E75B97" w:rsidRDefault="00E75B97" w:rsidP="00874CFC">
      <w:pPr>
        <w:rPr>
          <w:b/>
          <w:smallCaps/>
          <w:szCs w:val="22"/>
          <w:lang w:val="es-ES"/>
        </w:rPr>
      </w:pPr>
    </w:p>
    <w:p w14:paraId="1C2104D1" w14:textId="77777777" w:rsidR="00E75B97" w:rsidRDefault="00E75B97" w:rsidP="00874CFC">
      <w:pPr>
        <w:rPr>
          <w:b/>
          <w:smallCaps/>
          <w:szCs w:val="22"/>
          <w:lang w:val="es-ES"/>
        </w:rPr>
      </w:pPr>
    </w:p>
    <w:p w14:paraId="39C299EC" w14:textId="77777777" w:rsidR="00E75B97" w:rsidRDefault="00E75B97" w:rsidP="00874CFC">
      <w:pPr>
        <w:rPr>
          <w:b/>
          <w:smallCaps/>
          <w:szCs w:val="22"/>
          <w:lang w:val="es-ES"/>
        </w:rPr>
      </w:pPr>
    </w:p>
    <w:p w14:paraId="7997BDF6" w14:textId="77777777" w:rsidR="00E75B97" w:rsidRDefault="00E75B97" w:rsidP="00874CFC">
      <w:pPr>
        <w:rPr>
          <w:b/>
          <w:smallCaps/>
          <w:szCs w:val="22"/>
          <w:lang w:val="es-ES"/>
        </w:rPr>
      </w:pPr>
    </w:p>
    <w:p w14:paraId="4D5F6E4B" w14:textId="77777777" w:rsidR="00E75B97" w:rsidRDefault="00E75B97" w:rsidP="00874CFC">
      <w:pPr>
        <w:rPr>
          <w:b/>
          <w:smallCaps/>
          <w:szCs w:val="22"/>
          <w:lang w:val="es-ES"/>
        </w:rPr>
      </w:pPr>
    </w:p>
    <w:p w14:paraId="61170AB0" w14:textId="77777777" w:rsidR="00E75B97" w:rsidRDefault="00E75B97" w:rsidP="00874CFC">
      <w:pPr>
        <w:rPr>
          <w:b/>
          <w:smallCaps/>
          <w:szCs w:val="22"/>
          <w:lang w:val="es-ES"/>
        </w:rPr>
      </w:pPr>
    </w:p>
    <w:p w14:paraId="4C01DACD" w14:textId="77777777" w:rsidR="00E75B97" w:rsidRDefault="00E75B97" w:rsidP="00874CFC">
      <w:pPr>
        <w:rPr>
          <w:b/>
          <w:smallCaps/>
          <w:szCs w:val="22"/>
          <w:lang w:val="es-ES"/>
        </w:rPr>
      </w:pPr>
    </w:p>
    <w:p w14:paraId="7E33D4A4" w14:textId="77777777" w:rsidR="00E75B97" w:rsidRDefault="00E75B97" w:rsidP="00874CFC">
      <w:pPr>
        <w:rPr>
          <w:b/>
          <w:smallCaps/>
          <w:szCs w:val="22"/>
          <w:lang w:val="es-ES"/>
        </w:rPr>
      </w:pPr>
    </w:p>
    <w:p w14:paraId="2571A68B" w14:textId="77777777" w:rsidR="00E75B97" w:rsidRDefault="00E75B97" w:rsidP="00874CFC">
      <w:pPr>
        <w:rPr>
          <w:b/>
          <w:smallCaps/>
          <w:szCs w:val="22"/>
          <w:lang w:val="es-ES"/>
        </w:rPr>
      </w:pPr>
    </w:p>
    <w:p w14:paraId="140EEBDB" w14:textId="77777777" w:rsidR="00E75B97" w:rsidRDefault="00E75B97" w:rsidP="00874CFC">
      <w:pPr>
        <w:rPr>
          <w:b/>
          <w:smallCaps/>
          <w:szCs w:val="22"/>
          <w:lang w:val="es-ES"/>
        </w:rPr>
      </w:pPr>
    </w:p>
    <w:p w14:paraId="1B7ADD5E" w14:textId="77777777" w:rsidR="00E75B97" w:rsidRDefault="00E75B97" w:rsidP="00874CFC">
      <w:pPr>
        <w:rPr>
          <w:b/>
          <w:smallCaps/>
          <w:szCs w:val="22"/>
          <w:lang w:val="es-ES"/>
        </w:rPr>
      </w:pPr>
    </w:p>
    <w:p w14:paraId="538B2A73" w14:textId="77777777" w:rsidR="00E75B97" w:rsidRDefault="00E75B97" w:rsidP="00874CFC">
      <w:pPr>
        <w:rPr>
          <w:b/>
          <w:smallCaps/>
          <w:szCs w:val="22"/>
          <w:lang w:val="es-ES"/>
        </w:rPr>
      </w:pPr>
    </w:p>
    <w:p w14:paraId="1CE86CAC" w14:textId="77777777" w:rsidR="00E75B97" w:rsidRDefault="00E75B97" w:rsidP="00874CFC">
      <w:pPr>
        <w:rPr>
          <w:b/>
          <w:smallCaps/>
          <w:szCs w:val="22"/>
          <w:lang w:val="es-ES"/>
        </w:rPr>
      </w:pPr>
    </w:p>
    <w:p w14:paraId="1B9DD5BB" w14:textId="77777777" w:rsidR="00E75B97" w:rsidRDefault="00E75B97" w:rsidP="00874CFC">
      <w:pPr>
        <w:rPr>
          <w:b/>
          <w:smallCaps/>
          <w:szCs w:val="22"/>
          <w:lang w:val="es-ES"/>
        </w:rPr>
      </w:pPr>
    </w:p>
    <w:p w14:paraId="0E90CF62" w14:textId="77777777" w:rsidR="00E75B97" w:rsidRDefault="00E75B97" w:rsidP="00874CFC">
      <w:pPr>
        <w:rPr>
          <w:b/>
          <w:smallCaps/>
          <w:szCs w:val="22"/>
          <w:lang w:val="es-ES"/>
        </w:rPr>
      </w:pPr>
    </w:p>
    <w:p w14:paraId="64708AFC" w14:textId="77777777" w:rsidR="00A50A68" w:rsidRPr="00E75B97" w:rsidRDefault="00CE3E26" w:rsidP="003201F5">
      <w:pPr>
        <w:pStyle w:val="Heading2"/>
        <w:rPr>
          <w:lang w:val="es-ES"/>
        </w:rPr>
      </w:pPr>
      <w:bookmarkStart w:id="51" w:name="_Toc250628339"/>
      <w:r w:rsidRPr="00E75B97">
        <w:rPr>
          <w:lang w:val="es-ES"/>
        </w:rPr>
        <w:t>Módulo de Salud Materna y del Recién Nacido</w:t>
      </w:r>
      <w:bookmarkEnd w:id="51"/>
    </w:p>
    <w:p w14:paraId="4C90E214" w14:textId="77777777" w:rsidR="00FC5D5B" w:rsidRPr="00CE3E26" w:rsidRDefault="00FC5D5B" w:rsidP="00FC5D5B">
      <w:pPr>
        <w:autoSpaceDE w:val="0"/>
        <w:autoSpaceDN w:val="0"/>
        <w:adjustRightInd w:val="0"/>
        <w:rPr>
          <w:szCs w:val="24"/>
          <w:lang w:val="es-ES" w:eastAsia="sv-SE"/>
        </w:rPr>
      </w:pPr>
    </w:p>
    <w:p w14:paraId="6D3DEEC2" w14:textId="77777777" w:rsidR="00A50A68" w:rsidRPr="00CE3E26" w:rsidRDefault="00A50A68" w:rsidP="00FC5D5B">
      <w:pPr>
        <w:autoSpaceDE w:val="0"/>
        <w:autoSpaceDN w:val="0"/>
        <w:adjustRightInd w:val="0"/>
        <w:rPr>
          <w:szCs w:val="24"/>
          <w:lang w:val="es-ES" w:eastAsia="sv-SE"/>
        </w:rPr>
      </w:pPr>
      <w:r w:rsidRPr="00CE3E26">
        <w:rPr>
          <w:szCs w:val="24"/>
          <w:lang w:val="es-ES" w:eastAsia="sv-SE"/>
        </w:rPr>
        <w:t xml:space="preserve">Este módulo debe ser aplicado a todas las mujeres que hayan tenido un </w:t>
      </w:r>
      <w:r w:rsidR="008C2CC7" w:rsidRPr="00CE3E26">
        <w:rPr>
          <w:szCs w:val="24"/>
          <w:lang w:val="es-ES" w:eastAsia="sv-SE"/>
        </w:rPr>
        <w:t xml:space="preserve">nacimiento vivo durante los </w:t>
      </w:r>
      <w:r w:rsidR="00FC5D5B" w:rsidRPr="00CE3E26">
        <w:rPr>
          <w:szCs w:val="24"/>
          <w:lang w:val="es-ES" w:eastAsia="sv-SE"/>
        </w:rPr>
        <w:t>2</w:t>
      </w:r>
      <w:r w:rsidR="008C2CC7" w:rsidRPr="00CE3E26">
        <w:rPr>
          <w:szCs w:val="24"/>
          <w:lang w:val="es-ES" w:eastAsia="sv-SE"/>
        </w:rPr>
        <w:t xml:space="preserve"> </w:t>
      </w:r>
      <w:r w:rsidRPr="00CE3E26">
        <w:rPr>
          <w:szCs w:val="24"/>
          <w:lang w:val="es-ES" w:eastAsia="sv-SE"/>
        </w:rPr>
        <w:t>años anteriores a la fecha de la entrevista. Revise la pregunta CM1</w:t>
      </w:r>
      <w:r w:rsidR="00FC5D5B" w:rsidRPr="00CE3E26">
        <w:rPr>
          <w:szCs w:val="24"/>
          <w:lang w:val="es-ES" w:eastAsia="sv-SE"/>
        </w:rPr>
        <w:t>3</w:t>
      </w:r>
      <w:r w:rsidRPr="00CE3E26">
        <w:rPr>
          <w:szCs w:val="24"/>
          <w:lang w:val="es-ES" w:eastAsia="sv-SE"/>
        </w:rPr>
        <w:t xml:space="preserve"> del Módulo de Mortalidad </w:t>
      </w:r>
      <w:r w:rsidR="00FC5D5B" w:rsidRPr="00CE3E26">
        <w:rPr>
          <w:szCs w:val="24"/>
          <w:lang w:val="es-ES" w:eastAsia="sv-SE"/>
        </w:rPr>
        <w:t xml:space="preserve">Infantil </w:t>
      </w:r>
      <w:r w:rsidRPr="00CE3E26">
        <w:rPr>
          <w:szCs w:val="24"/>
          <w:lang w:val="es-ES" w:eastAsia="sv-SE"/>
        </w:rPr>
        <w:t>y registre en el espacio provisto el nombre del último hijo/a nacido vivo. Emplee el nombre de este</w:t>
      </w:r>
      <w:r w:rsidR="008C2CC7" w:rsidRPr="00CE3E26">
        <w:rPr>
          <w:szCs w:val="24"/>
          <w:lang w:val="es-ES" w:eastAsia="sv-SE"/>
        </w:rPr>
        <w:t xml:space="preserve"> </w:t>
      </w:r>
      <w:r w:rsidRPr="00CE3E26">
        <w:rPr>
          <w:szCs w:val="24"/>
          <w:lang w:val="es-ES" w:eastAsia="sv-SE"/>
        </w:rPr>
        <w:t>hijo/a en las siguientes preguntas, donde proceda.</w:t>
      </w:r>
    </w:p>
    <w:p w14:paraId="7BFD6BFA" w14:textId="77777777" w:rsidR="00FC5D5B" w:rsidRPr="00CE3E26" w:rsidRDefault="00FC5D5B" w:rsidP="00FC5D5B">
      <w:pPr>
        <w:autoSpaceDE w:val="0"/>
        <w:autoSpaceDN w:val="0"/>
        <w:adjustRightInd w:val="0"/>
        <w:rPr>
          <w:szCs w:val="24"/>
          <w:lang w:val="es-ES" w:eastAsia="sv-SE"/>
        </w:rPr>
      </w:pPr>
    </w:p>
    <w:p w14:paraId="44245E6A" w14:textId="77777777" w:rsidR="00A50A68" w:rsidRPr="00CE3E26" w:rsidRDefault="00A50A68" w:rsidP="00A50A68">
      <w:pPr>
        <w:autoSpaceDE w:val="0"/>
        <w:autoSpaceDN w:val="0"/>
        <w:adjustRightInd w:val="0"/>
        <w:rPr>
          <w:szCs w:val="24"/>
          <w:lang w:val="es-ES" w:eastAsia="sv-SE"/>
        </w:rPr>
      </w:pPr>
      <w:r w:rsidRPr="00CE3E26">
        <w:rPr>
          <w:szCs w:val="24"/>
          <w:lang w:val="es-ES" w:eastAsia="sv-SE"/>
        </w:rPr>
        <w:t>Si la informante no ha tenido ningún nacimiento vivo durante los últimos do</w:t>
      </w:r>
      <w:r w:rsidR="008C2CC7" w:rsidRPr="00CE3E26">
        <w:rPr>
          <w:szCs w:val="24"/>
          <w:lang w:val="es-ES" w:eastAsia="sv-SE"/>
        </w:rPr>
        <w:t xml:space="preserve">s años anteriores a la fecha de </w:t>
      </w:r>
      <w:r w:rsidRPr="00CE3E26">
        <w:rPr>
          <w:szCs w:val="24"/>
          <w:lang w:val="es-ES" w:eastAsia="sv-SE"/>
        </w:rPr>
        <w:t>la entrevista, deje este módulo en blanco y pase al siguiente.</w:t>
      </w:r>
    </w:p>
    <w:p w14:paraId="4246E771" w14:textId="77777777" w:rsidR="00FC5D5B" w:rsidRPr="00CE3E26" w:rsidRDefault="00FC5D5B" w:rsidP="00A50A68">
      <w:pPr>
        <w:autoSpaceDE w:val="0"/>
        <w:autoSpaceDN w:val="0"/>
        <w:adjustRightInd w:val="0"/>
        <w:rPr>
          <w:szCs w:val="24"/>
          <w:lang w:val="es-ES" w:eastAsia="sv-SE"/>
        </w:rPr>
      </w:pPr>
    </w:p>
    <w:p w14:paraId="3529B936" w14:textId="77777777" w:rsidR="00A50A68" w:rsidRPr="00CE3E26" w:rsidRDefault="00A50A68" w:rsidP="00A50A68">
      <w:pPr>
        <w:autoSpaceDE w:val="0"/>
        <w:autoSpaceDN w:val="0"/>
        <w:adjustRightInd w:val="0"/>
        <w:rPr>
          <w:szCs w:val="24"/>
          <w:lang w:val="es-ES" w:eastAsia="sv-SE"/>
        </w:rPr>
      </w:pPr>
      <w:r w:rsidRPr="00CE3E26">
        <w:rPr>
          <w:szCs w:val="24"/>
          <w:lang w:val="es-ES" w:eastAsia="sv-SE"/>
        </w:rPr>
        <w:t xml:space="preserve">El objetivo de este módulo es recabar información sobre la salud de la madre y </w:t>
      </w:r>
      <w:r w:rsidR="003D310F" w:rsidRPr="00CE3E26">
        <w:rPr>
          <w:szCs w:val="24"/>
          <w:lang w:val="es-ES" w:eastAsia="sv-SE"/>
        </w:rPr>
        <w:t>d</w:t>
      </w:r>
      <w:r w:rsidRPr="00CE3E26">
        <w:rPr>
          <w:szCs w:val="24"/>
          <w:lang w:val="es-ES" w:eastAsia="sv-SE"/>
        </w:rPr>
        <w:t>el re</w:t>
      </w:r>
      <w:r w:rsidR="008C2CC7" w:rsidRPr="00CE3E26">
        <w:rPr>
          <w:szCs w:val="24"/>
          <w:lang w:val="es-ES" w:eastAsia="sv-SE"/>
        </w:rPr>
        <w:t xml:space="preserve">cién nacido. El </w:t>
      </w:r>
      <w:r w:rsidRPr="00CE3E26">
        <w:rPr>
          <w:szCs w:val="24"/>
          <w:lang w:val="es-ES" w:eastAsia="sv-SE"/>
        </w:rPr>
        <w:t xml:space="preserve">módulo </w:t>
      </w:r>
      <w:r w:rsidR="003D310F" w:rsidRPr="00CE3E26">
        <w:rPr>
          <w:szCs w:val="24"/>
          <w:lang w:val="es-ES" w:eastAsia="sv-SE"/>
        </w:rPr>
        <w:t>se centra en</w:t>
      </w:r>
      <w:r w:rsidRPr="00CE3E26">
        <w:rPr>
          <w:szCs w:val="24"/>
          <w:lang w:val="es-ES" w:eastAsia="sv-SE"/>
        </w:rPr>
        <w:t xml:space="preserve"> la salud y </w:t>
      </w:r>
      <w:r w:rsidR="003D310F" w:rsidRPr="00CE3E26">
        <w:rPr>
          <w:szCs w:val="24"/>
          <w:lang w:val="es-ES" w:eastAsia="sv-SE"/>
        </w:rPr>
        <w:t xml:space="preserve">en </w:t>
      </w:r>
      <w:r w:rsidRPr="00CE3E26">
        <w:rPr>
          <w:szCs w:val="24"/>
          <w:lang w:val="es-ES" w:eastAsia="sv-SE"/>
        </w:rPr>
        <w:t xml:space="preserve">la atención recibida por la madre durante </w:t>
      </w:r>
      <w:r w:rsidR="008C2CC7" w:rsidRPr="00CE3E26">
        <w:rPr>
          <w:szCs w:val="24"/>
          <w:lang w:val="es-ES" w:eastAsia="sv-SE"/>
        </w:rPr>
        <w:t>el embarazo</w:t>
      </w:r>
      <w:r w:rsidR="00FC5D5B" w:rsidRPr="00CE3E26">
        <w:rPr>
          <w:szCs w:val="24"/>
          <w:lang w:val="es-ES" w:eastAsia="sv-SE"/>
        </w:rPr>
        <w:t>,</w:t>
      </w:r>
      <w:r w:rsidR="008C2CC7" w:rsidRPr="00CE3E26">
        <w:rPr>
          <w:szCs w:val="24"/>
          <w:lang w:val="es-ES" w:eastAsia="sv-SE"/>
        </w:rPr>
        <w:t xml:space="preserve"> así como durante el </w:t>
      </w:r>
      <w:r w:rsidRPr="00CE3E26">
        <w:rPr>
          <w:szCs w:val="24"/>
          <w:lang w:val="es-ES" w:eastAsia="sv-SE"/>
        </w:rPr>
        <w:t>parto y el nacimiento. Además, las preguntas indagan sobre el peso del niño/a y la lactancia al nacer.</w:t>
      </w:r>
    </w:p>
    <w:p w14:paraId="1CB31A52" w14:textId="77777777" w:rsidR="00FC5D5B" w:rsidRPr="004F5BB1" w:rsidRDefault="00FC5D5B" w:rsidP="00A50A68">
      <w:pPr>
        <w:autoSpaceDE w:val="0"/>
        <w:autoSpaceDN w:val="0"/>
        <w:adjustRightInd w:val="0"/>
        <w:rPr>
          <w:b/>
          <w:bCs/>
          <w:sz w:val="24"/>
          <w:szCs w:val="24"/>
          <w:lang w:val="es-ES" w:eastAsia="sv-SE"/>
        </w:rPr>
      </w:pPr>
    </w:p>
    <w:p w14:paraId="1E057D21" w14:textId="77777777" w:rsidR="002D6229" w:rsidRPr="00CE3E26" w:rsidRDefault="00FC5D5B" w:rsidP="00874CFC">
      <w:pPr>
        <w:rPr>
          <w:b/>
          <w:smallCaps/>
          <w:szCs w:val="22"/>
          <w:lang w:val="es-ES"/>
        </w:rPr>
      </w:pPr>
      <w:r w:rsidRPr="00CE3E26">
        <w:rPr>
          <w:b/>
          <w:smallCaps/>
          <w:szCs w:val="22"/>
          <w:lang w:val="es-ES"/>
        </w:rPr>
        <w:t>MN1. ¿</w:t>
      </w:r>
      <w:r w:rsidR="00CE3E26" w:rsidRPr="00CE3E26">
        <w:rPr>
          <w:b/>
          <w:smallCaps/>
          <w:szCs w:val="22"/>
          <w:lang w:val="es-ES"/>
        </w:rPr>
        <w:t>Vio a alguien para</w:t>
      </w:r>
      <w:r w:rsidRPr="00CE3E26">
        <w:rPr>
          <w:b/>
          <w:smallCaps/>
          <w:szCs w:val="22"/>
          <w:lang w:val="es-ES"/>
        </w:rPr>
        <w:t xml:space="preserve"> </w:t>
      </w:r>
      <w:r w:rsidR="00CE3E26" w:rsidRPr="00CE3E26">
        <w:rPr>
          <w:b/>
          <w:smallCaps/>
          <w:szCs w:val="22"/>
          <w:lang w:val="es-ES"/>
        </w:rPr>
        <w:t>la atención prenatal d</w:t>
      </w:r>
      <w:r w:rsidR="00CF4D55">
        <w:rPr>
          <w:b/>
          <w:smallCaps/>
          <w:szCs w:val="22"/>
          <w:lang w:val="es-ES"/>
        </w:rPr>
        <w:t>urante</w:t>
      </w:r>
      <w:r w:rsidR="00CE3E26" w:rsidRPr="00CE3E26">
        <w:rPr>
          <w:b/>
          <w:smallCaps/>
          <w:szCs w:val="22"/>
          <w:lang w:val="es-ES"/>
        </w:rPr>
        <w:t xml:space="preserve"> este embarazo</w:t>
      </w:r>
      <w:r w:rsidR="00CF4D55">
        <w:rPr>
          <w:b/>
          <w:smallCaps/>
          <w:szCs w:val="22"/>
          <w:lang w:val="es-ES"/>
        </w:rPr>
        <w:t xml:space="preserve"> de (</w:t>
      </w:r>
      <w:r w:rsidR="00CF4D55" w:rsidRPr="00CF4D55">
        <w:rPr>
          <w:b/>
          <w:i/>
          <w:smallCaps/>
          <w:szCs w:val="22"/>
          <w:lang w:val="es-ES"/>
        </w:rPr>
        <w:t>nombre</w:t>
      </w:r>
      <w:r w:rsidR="00CF4D55">
        <w:rPr>
          <w:b/>
          <w:smallCaps/>
          <w:szCs w:val="22"/>
          <w:lang w:val="es-ES"/>
        </w:rPr>
        <w:t>)</w:t>
      </w:r>
      <w:r w:rsidR="00CE3E26" w:rsidRPr="00CE3E26">
        <w:rPr>
          <w:b/>
          <w:smallCaps/>
          <w:szCs w:val="22"/>
          <w:lang w:val="es-ES"/>
        </w:rPr>
        <w:t>?</w:t>
      </w:r>
    </w:p>
    <w:p w14:paraId="0744248E" w14:textId="77777777" w:rsidR="00E269B3" w:rsidRPr="0058064F" w:rsidRDefault="00E269B3" w:rsidP="00874CFC">
      <w:pPr>
        <w:ind w:left="360"/>
        <w:rPr>
          <w:szCs w:val="22"/>
          <w:lang w:val="es-ES"/>
        </w:rPr>
      </w:pPr>
      <w:r w:rsidRPr="0058064F">
        <w:rPr>
          <w:szCs w:val="22"/>
          <w:lang w:val="es-ES"/>
        </w:rPr>
        <w:t>Las visitas de control prenatal ayudan a detectar problemas relacionados con el embarazo y el parto.</w:t>
      </w:r>
      <w:r w:rsidR="003D310F" w:rsidRPr="0058064F">
        <w:rPr>
          <w:szCs w:val="22"/>
          <w:lang w:val="es-ES"/>
        </w:rPr>
        <w:t xml:space="preserve"> </w:t>
      </w:r>
      <w:r w:rsidRPr="0058064F">
        <w:rPr>
          <w:szCs w:val="22"/>
          <w:lang w:val="es-ES"/>
        </w:rPr>
        <w:t>Todas las mujeres embarazadas deben someterse a controles de rut</w:t>
      </w:r>
      <w:r w:rsidR="008C2CC7" w:rsidRPr="0058064F">
        <w:rPr>
          <w:szCs w:val="22"/>
          <w:lang w:val="es-ES"/>
        </w:rPr>
        <w:t>ina. Esta</w:t>
      </w:r>
      <w:r w:rsidR="00402068">
        <w:rPr>
          <w:szCs w:val="22"/>
          <w:lang w:val="es-ES"/>
        </w:rPr>
        <w:t>s</w:t>
      </w:r>
      <w:r w:rsidR="008C2CC7" w:rsidRPr="0058064F">
        <w:rPr>
          <w:szCs w:val="22"/>
          <w:lang w:val="es-ES"/>
        </w:rPr>
        <w:t xml:space="preserve"> pregunta</w:t>
      </w:r>
      <w:r w:rsidR="00402068">
        <w:rPr>
          <w:szCs w:val="22"/>
          <w:lang w:val="es-ES"/>
        </w:rPr>
        <w:t>s</w:t>
      </w:r>
      <w:r w:rsidR="008C2CC7" w:rsidRPr="0058064F">
        <w:rPr>
          <w:szCs w:val="22"/>
          <w:lang w:val="es-ES"/>
        </w:rPr>
        <w:t xml:space="preserve"> se refiere</w:t>
      </w:r>
      <w:r w:rsidR="00402068">
        <w:rPr>
          <w:szCs w:val="22"/>
          <w:lang w:val="es-ES"/>
        </w:rPr>
        <w:t>n</w:t>
      </w:r>
      <w:r w:rsidR="008C2CC7" w:rsidRPr="0058064F">
        <w:rPr>
          <w:szCs w:val="22"/>
          <w:lang w:val="es-ES"/>
        </w:rPr>
        <w:t xml:space="preserve"> a </w:t>
      </w:r>
      <w:r w:rsidRPr="0058064F">
        <w:rPr>
          <w:szCs w:val="22"/>
          <w:lang w:val="es-ES"/>
        </w:rPr>
        <w:t>cualquier atención prenat</w:t>
      </w:r>
      <w:r w:rsidR="00C41848" w:rsidRPr="0058064F">
        <w:rPr>
          <w:szCs w:val="22"/>
          <w:lang w:val="es-ES"/>
        </w:rPr>
        <w:t>al recibida durante el embarazo;</w:t>
      </w:r>
      <w:r w:rsidRPr="0058064F">
        <w:rPr>
          <w:szCs w:val="22"/>
          <w:lang w:val="es-ES"/>
        </w:rPr>
        <w:t xml:space="preserve"> es de</w:t>
      </w:r>
      <w:r w:rsidR="008C2CC7" w:rsidRPr="0058064F">
        <w:rPr>
          <w:szCs w:val="22"/>
          <w:lang w:val="es-ES"/>
        </w:rPr>
        <w:t xml:space="preserve">cir, a los controles realizados </w:t>
      </w:r>
      <w:r w:rsidRPr="0058064F">
        <w:rPr>
          <w:szCs w:val="22"/>
          <w:lang w:val="es-ES"/>
        </w:rPr>
        <w:t>específicamente a causa del embarazo y no por otras razones.</w:t>
      </w:r>
    </w:p>
    <w:p w14:paraId="5C3B2098" w14:textId="77777777" w:rsidR="002D6229" w:rsidRPr="0058064F" w:rsidRDefault="002D6229" w:rsidP="00874CFC">
      <w:pPr>
        <w:ind w:left="360"/>
        <w:rPr>
          <w:szCs w:val="22"/>
          <w:lang w:val="es-ES"/>
        </w:rPr>
      </w:pPr>
    </w:p>
    <w:p w14:paraId="134E8C96" w14:textId="1AEAEA2E" w:rsidR="008819E5" w:rsidRDefault="00ED639C" w:rsidP="00874CFC">
      <w:pPr>
        <w:ind w:left="360"/>
        <w:rPr>
          <w:szCs w:val="22"/>
          <w:lang w:val="es-ES"/>
        </w:rPr>
      </w:pPr>
      <w:r w:rsidRPr="0058064F">
        <w:rPr>
          <w:szCs w:val="22"/>
          <w:lang w:val="es-ES"/>
        </w:rPr>
        <w:t>En MN1,</w:t>
      </w:r>
      <w:r w:rsidR="00E269B3" w:rsidRPr="0058064F">
        <w:rPr>
          <w:szCs w:val="22"/>
          <w:lang w:val="es-ES"/>
        </w:rPr>
        <w:t xml:space="preserve"> preg</w:t>
      </w:r>
      <w:r w:rsidR="00C41848" w:rsidRPr="0058064F">
        <w:rPr>
          <w:szCs w:val="22"/>
          <w:lang w:val="es-ES"/>
        </w:rPr>
        <w:t>ú</w:t>
      </w:r>
      <w:r w:rsidR="00E269B3" w:rsidRPr="0058064F">
        <w:rPr>
          <w:szCs w:val="22"/>
          <w:lang w:val="es-ES"/>
        </w:rPr>
        <w:t>nte</w:t>
      </w:r>
      <w:r w:rsidR="00C41848" w:rsidRPr="0058064F">
        <w:rPr>
          <w:szCs w:val="22"/>
          <w:lang w:val="es-ES"/>
        </w:rPr>
        <w:t>le</w:t>
      </w:r>
      <w:r w:rsidR="00E269B3" w:rsidRPr="0058064F">
        <w:rPr>
          <w:szCs w:val="22"/>
          <w:lang w:val="es-ES"/>
        </w:rPr>
        <w:t xml:space="preserve"> a la informan</w:t>
      </w:r>
      <w:r w:rsidR="008C2CC7" w:rsidRPr="0058064F">
        <w:rPr>
          <w:szCs w:val="22"/>
          <w:lang w:val="es-ES"/>
        </w:rPr>
        <w:t>te si vio a algu</w:t>
      </w:r>
      <w:r w:rsidR="008D52F6" w:rsidRPr="0058064F">
        <w:rPr>
          <w:szCs w:val="22"/>
          <w:lang w:val="es-ES"/>
        </w:rPr>
        <w:t xml:space="preserve">ien </w:t>
      </w:r>
      <w:r w:rsidR="008C2CC7" w:rsidRPr="0058064F">
        <w:rPr>
          <w:szCs w:val="22"/>
          <w:lang w:val="es-ES"/>
        </w:rPr>
        <w:t xml:space="preserve">para </w:t>
      </w:r>
      <w:r w:rsidR="00E269B3" w:rsidRPr="0058064F">
        <w:rPr>
          <w:szCs w:val="22"/>
          <w:lang w:val="es-ES"/>
        </w:rPr>
        <w:t>recibir atención prenatal durante ese embarazo.</w:t>
      </w:r>
      <w:r w:rsidR="00FD355D" w:rsidRPr="0058064F">
        <w:rPr>
          <w:szCs w:val="22"/>
          <w:lang w:val="es-ES"/>
        </w:rPr>
        <w:t xml:space="preserve"> Si la informante no hubiera visitado a nadie </w:t>
      </w:r>
      <w:r w:rsidR="008D52F6" w:rsidRPr="0058064F">
        <w:rPr>
          <w:szCs w:val="22"/>
          <w:lang w:val="es-ES"/>
        </w:rPr>
        <w:t>para recibir</w:t>
      </w:r>
      <w:r w:rsidR="00FD355D" w:rsidRPr="0058064F">
        <w:rPr>
          <w:szCs w:val="22"/>
          <w:lang w:val="es-ES"/>
        </w:rPr>
        <w:t xml:space="preserve"> atención prenatal, marque con un círculo “2” y pase a MN5. Si </w:t>
      </w:r>
      <w:r w:rsidR="00E269B3" w:rsidRPr="0058064F">
        <w:rPr>
          <w:szCs w:val="22"/>
          <w:lang w:val="es-ES"/>
        </w:rPr>
        <w:t xml:space="preserve">la mujer </w:t>
      </w:r>
      <w:r w:rsidR="008C2CC7" w:rsidRPr="0058064F">
        <w:rPr>
          <w:szCs w:val="22"/>
          <w:lang w:val="es-ES"/>
        </w:rPr>
        <w:t>responde “Sí”</w:t>
      </w:r>
      <w:r w:rsidR="00FD355D" w:rsidRPr="0058064F">
        <w:rPr>
          <w:szCs w:val="22"/>
          <w:lang w:val="es-ES"/>
        </w:rPr>
        <w:t xml:space="preserve"> a MN1</w:t>
      </w:r>
      <w:r w:rsidR="008C2CC7" w:rsidRPr="0058064F">
        <w:rPr>
          <w:szCs w:val="22"/>
          <w:lang w:val="es-ES"/>
        </w:rPr>
        <w:t xml:space="preserve">, </w:t>
      </w:r>
      <w:r w:rsidR="008819E5">
        <w:rPr>
          <w:szCs w:val="22"/>
          <w:lang w:val="es-ES"/>
        </w:rPr>
        <w:t xml:space="preserve">continúe con MN2. </w:t>
      </w:r>
    </w:p>
    <w:p w14:paraId="4C8F1FA8" w14:textId="77777777" w:rsidR="008819E5" w:rsidRDefault="008819E5" w:rsidP="00874CFC">
      <w:pPr>
        <w:ind w:left="360"/>
        <w:rPr>
          <w:szCs w:val="22"/>
          <w:lang w:val="es-ES"/>
        </w:rPr>
      </w:pPr>
    </w:p>
    <w:p w14:paraId="6D37A7CA" w14:textId="77777777" w:rsidR="008819E5" w:rsidRDefault="008819E5" w:rsidP="008819E5">
      <w:pPr>
        <w:rPr>
          <w:b/>
          <w:smallCaps/>
          <w:szCs w:val="22"/>
          <w:lang w:val="es-ES"/>
        </w:rPr>
      </w:pPr>
      <w:r w:rsidRPr="0058064F">
        <w:rPr>
          <w:b/>
          <w:smallCaps/>
          <w:szCs w:val="22"/>
          <w:lang w:val="es-ES"/>
        </w:rPr>
        <w:t xml:space="preserve">MN2. ¿A quién </w:t>
      </w:r>
      <w:r>
        <w:rPr>
          <w:b/>
          <w:smallCaps/>
          <w:szCs w:val="22"/>
          <w:lang w:val="es-ES"/>
        </w:rPr>
        <w:t>consultó</w:t>
      </w:r>
      <w:r w:rsidRPr="0058064F">
        <w:rPr>
          <w:b/>
          <w:smallCaps/>
          <w:szCs w:val="22"/>
          <w:lang w:val="es-ES"/>
        </w:rPr>
        <w:t xml:space="preserve">? </w:t>
      </w:r>
    </w:p>
    <w:p w14:paraId="339EFADA" w14:textId="77777777" w:rsidR="00FD355D" w:rsidRPr="0058064F" w:rsidRDefault="00FD355D" w:rsidP="00874CFC">
      <w:pPr>
        <w:ind w:left="360"/>
        <w:rPr>
          <w:szCs w:val="22"/>
          <w:lang w:val="es-ES"/>
        </w:rPr>
      </w:pPr>
    </w:p>
    <w:p w14:paraId="750A565B" w14:textId="18A6D3D1" w:rsidR="00E269B3" w:rsidRPr="0058064F" w:rsidRDefault="00E269B3" w:rsidP="00874CFC">
      <w:pPr>
        <w:ind w:left="360"/>
        <w:rPr>
          <w:szCs w:val="22"/>
          <w:lang w:val="es-ES"/>
        </w:rPr>
      </w:pPr>
      <w:r w:rsidRPr="0058064F">
        <w:rPr>
          <w:szCs w:val="22"/>
          <w:lang w:val="es-ES"/>
        </w:rPr>
        <w:t>Los médicos, las enfermeras, las comadronas y las comadronas aux</w:t>
      </w:r>
      <w:r w:rsidR="008C2CC7" w:rsidRPr="0058064F">
        <w:rPr>
          <w:szCs w:val="22"/>
          <w:lang w:val="es-ES"/>
        </w:rPr>
        <w:t xml:space="preserve">iliares son profesionales de la </w:t>
      </w:r>
      <w:r w:rsidRPr="0058064F">
        <w:rPr>
          <w:szCs w:val="22"/>
          <w:lang w:val="es-ES"/>
        </w:rPr>
        <w:t>salud con experiencia en partos y capacidad para atender partos no</w:t>
      </w:r>
      <w:r w:rsidR="008C2CC7" w:rsidRPr="0058064F">
        <w:rPr>
          <w:szCs w:val="22"/>
          <w:lang w:val="es-ES"/>
        </w:rPr>
        <w:t xml:space="preserve">rmales y diagnosticar o referir </w:t>
      </w:r>
      <w:r w:rsidRPr="0058064F">
        <w:rPr>
          <w:szCs w:val="22"/>
          <w:lang w:val="es-ES"/>
        </w:rPr>
        <w:t xml:space="preserve">complicaciones obstétricas. Las “parteras tradicionales” </w:t>
      </w:r>
      <w:r w:rsidR="008819E5">
        <w:rPr>
          <w:szCs w:val="22"/>
          <w:lang w:val="es-ES"/>
        </w:rPr>
        <w:t xml:space="preserve">no se consideran personal de salud </w:t>
      </w:r>
      <w:r w:rsidRPr="0058064F">
        <w:rPr>
          <w:szCs w:val="22"/>
          <w:lang w:val="es-ES"/>
        </w:rPr>
        <w:t>calificad</w:t>
      </w:r>
      <w:r w:rsidR="008819E5">
        <w:rPr>
          <w:szCs w:val="22"/>
          <w:lang w:val="es-ES"/>
        </w:rPr>
        <w:t>o aún cuando hayan recibido entrenamiento y capacitación</w:t>
      </w:r>
      <w:r w:rsidRPr="0058064F">
        <w:rPr>
          <w:szCs w:val="22"/>
          <w:lang w:val="es-ES"/>
        </w:rPr>
        <w:t>.</w:t>
      </w:r>
    </w:p>
    <w:p w14:paraId="289FE71B" w14:textId="77777777" w:rsidR="00FD355D" w:rsidRDefault="00FD355D" w:rsidP="00874CFC">
      <w:pPr>
        <w:ind w:left="360"/>
        <w:rPr>
          <w:szCs w:val="22"/>
          <w:lang w:val="es-ES"/>
        </w:rPr>
      </w:pPr>
    </w:p>
    <w:p w14:paraId="27B877BA" w14:textId="426009DF" w:rsidR="00855AE2" w:rsidRDefault="00855AE2" w:rsidP="00855AE2">
      <w:pPr>
        <w:ind w:left="360"/>
        <w:rPr>
          <w:szCs w:val="22"/>
          <w:lang w:val="es-ES"/>
        </w:rPr>
      </w:pPr>
      <w:r w:rsidRPr="0058064F">
        <w:rPr>
          <w:szCs w:val="22"/>
          <w:lang w:val="es-ES"/>
        </w:rPr>
        <w:t xml:space="preserve">Marque con un círculo el código de la persona que la atendió para el chequeo prenatal. </w:t>
      </w:r>
      <w:r w:rsidRPr="00CE3E26">
        <w:rPr>
          <w:szCs w:val="22"/>
          <w:lang w:val="es-ES"/>
        </w:rPr>
        <w:t xml:space="preserve">Indague: </w:t>
      </w:r>
      <w:r w:rsidRPr="00CE3E26">
        <w:rPr>
          <w:rFonts w:ascii="Times New Roman Bold" w:hAnsi="Times New Roman Bold" w:hint="eastAsia"/>
          <w:b/>
          <w:smallCaps/>
          <w:szCs w:val="22"/>
          <w:lang w:val="es-ES"/>
        </w:rPr>
        <w:t>¿</w:t>
      </w:r>
      <w:r w:rsidRPr="00CE3E26">
        <w:rPr>
          <w:rFonts w:ascii="Times New Roman Bold" w:hAnsi="Times New Roman Bold"/>
          <w:b/>
          <w:smallCaps/>
          <w:szCs w:val="22"/>
          <w:lang w:val="es-ES"/>
        </w:rPr>
        <w:t>Alguien m</w:t>
      </w:r>
      <w:r w:rsidRPr="00CE3E26">
        <w:rPr>
          <w:rFonts w:ascii="Times New Roman Bold" w:hAnsi="Times New Roman Bold" w:hint="eastAsia"/>
          <w:b/>
          <w:smallCaps/>
          <w:szCs w:val="22"/>
          <w:lang w:val="es-ES"/>
        </w:rPr>
        <w:t>á</w:t>
      </w:r>
      <w:r w:rsidRPr="00CE3E26">
        <w:rPr>
          <w:rFonts w:ascii="Times New Roman Bold" w:hAnsi="Times New Roman Bold"/>
          <w:b/>
          <w:smallCaps/>
          <w:szCs w:val="22"/>
          <w:lang w:val="es-ES"/>
        </w:rPr>
        <w:t>s?</w:t>
      </w:r>
      <w:r w:rsidRPr="00CE3E26">
        <w:rPr>
          <w:szCs w:val="22"/>
          <w:lang w:val="es-ES"/>
        </w:rPr>
        <w:t xml:space="preserve"> y marque con un círculo los códigos para cualquier persona que la atendiera para el chequeo prenatal durante este embarazo.</w:t>
      </w:r>
      <w:r>
        <w:rPr>
          <w:szCs w:val="22"/>
          <w:lang w:val="es-ES"/>
        </w:rPr>
        <w:t xml:space="preserve"> Si usted no está segura cómo codificar a la persona mencionada, escriba las palabras usadas por la entrevistada para describir a esa persona en el espacio provisto en ‘Otro’ y circule ‘X’.</w:t>
      </w:r>
    </w:p>
    <w:p w14:paraId="6CD44DC5" w14:textId="77777777" w:rsidR="00855AE2" w:rsidRPr="0058064F" w:rsidRDefault="00855AE2" w:rsidP="00874CFC">
      <w:pPr>
        <w:ind w:left="360"/>
        <w:rPr>
          <w:szCs w:val="22"/>
          <w:lang w:val="es-ES"/>
        </w:rPr>
      </w:pPr>
    </w:p>
    <w:p w14:paraId="29CD787A" w14:textId="7EF83F2E" w:rsidR="008819E5" w:rsidRPr="00EB0C0D" w:rsidRDefault="00E269B3" w:rsidP="00D74CE6">
      <w:pPr>
        <w:ind w:left="360"/>
        <w:rPr>
          <w:szCs w:val="22"/>
          <w:lang w:val="es-ES"/>
        </w:rPr>
      </w:pPr>
      <w:r w:rsidRPr="0058064F">
        <w:rPr>
          <w:szCs w:val="22"/>
          <w:lang w:val="es-ES"/>
        </w:rPr>
        <w:t>Si la entrevistada da el nombre de un centro de salud, pídale que le in</w:t>
      </w:r>
      <w:r w:rsidR="008C2CC7" w:rsidRPr="0058064F">
        <w:rPr>
          <w:szCs w:val="22"/>
          <w:lang w:val="es-ES"/>
        </w:rPr>
        <w:t xml:space="preserve">dique quién la atendió en dicho </w:t>
      </w:r>
      <w:r w:rsidRPr="0058064F">
        <w:rPr>
          <w:szCs w:val="22"/>
          <w:lang w:val="es-ES"/>
        </w:rPr>
        <w:t>centro.</w:t>
      </w:r>
    </w:p>
    <w:p w14:paraId="3F801E26" w14:textId="77777777" w:rsidR="008819E5" w:rsidRPr="0058064F" w:rsidRDefault="008819E5" w:rsidP="008819E5">
      <w:pPr>
        <w:rPr>
          <w:b/>
          <w:smallCaps/>
          <w:szCs w:val="22"/>
          <w:lang w:val="es-ES"/>
        </w:rPr>
      </w:pPr>
    </w:p>
    <w:p w14:paraId="3E1F04D2" w14:textId="77777777" w:rsidR="00E52394" w:rsidRPr="004F5BB1" w:rsidRDefault="00E52394" w:rsidP="001F1229">
      <w:pPr>
        <w:rPr>
          <w:b/>
          <w:sz w:val="24"/>
          <w:szCs w:val="24"/>
          <w:lang w:val="es-ES"/>
        </w:rPr>
      </w:pPr>
    </w:p>
    <w:p w14:paraId="4708D39D" w14:textId="77777777" w:rsidR="00402068" w:rsidRPr="00CE3E26" w:rsidRDefault="00402068" w:rsidP="00402068">
      <w:pPr>
        <w:rPr>
          <w:b/>
          <w:smallCaps/>
          <w:szCs w:val="22"/>
          <w:lang w:val="es-ES"/>
        </w:rPr>
      </w:pPr>
      <w:r w:rsidRPr="00CE3E26">
        <w:rPr>
          <w:b/>
          <w:smallCaps/>
          <w:szCs w:val="22"/>
          <w:lang w:val="es-ES"/>
        </w:rPr>
        <w:t>MN</w:t>
      </w:r>
      <w:r>
        <w:rPr>
          <w:b/>
          <w:smallCaps/>
          <w:szCs w:val="22"/>
          <w:lang w:val="es-ES"/>
        </w:rPr>
        <w:t>2A</w:t>
      </w:r>
      <w:r w:rsidRPr="00CE3E26">
        <w:rPr>
          <w:b/>
          <w:smallCaps/>
          <w:szCs w:val="22"/>
          <w:lang w:val="es-ES"/>
        </w:rPr>
        <w:t>. ¿</w:t>
      </w:r>
      <w:r>
        <w:rPr>
          <w:b/>
          <w:smallCaps/>
          <w:szCs w:val="22"/>
          <w:lang w:val="es-ES"/>
        </w:rPr>
        <w:t>De cuántas semanas o meses estaba embarazada cuando</w:t>
      </w:r>
      <w:r w:rsidRPr="00CE3E26">
        <w:rPr>
          <w:b/>
          <w:smallCaps/>
          <w:szCs w:val="22"/>
          <w:lang w:val="es-ES"/>
        </w:rPr>
        <w:t xml:space="preserve"> recibió atención prenatal</w:t>
      </w:r>
      <w:r>
        <w:rPr>
          <w:b/>
          <w:smallCaps/>
          <w:szCs w:val="22"/>
          <w:lang w:val="es-ES"/>
        </w:rPr>
        <w:t xml:space="preserve"> por primera vez</w:t>
      </w:r>
      <w:r w:rsidRPr="00CE3E26">
        <w:rPr>
          <w:b/>
          <w:smallCaps/>
          <w:szCs w:val="22"/>
          <w:lang w:val="es-ES"/>
        </w:rPr>
        <w:t xml:space="preserve"> durante este embarazo?</w:t>
      </w:r>
    </w:p>
    <w:p w14:paraId="38AB1A62" w14:textId="77777777" w:rsidR="00402068" w:rsidRDefault="00402068" w:rsidP="00402068">
      <w:pPr>
        <w:ind w:left="426"/>
        <w:rPr>
          <w:b/>
          <w:smallCaps/>
          <w:szCs w:val="22"/>
          <w:lang w:val="es-ES"/>
        </w:rPr>
      </w:pPr>
      <w:r>
        <w:rPr>
          <w:szCs w:val="22"/>
          <w:lang w:val="es-ES"/>
        </w:rPr>
        <w:t>Marque con un círculo en el código de la unidad de tiempo que mencione la informante (ya sea en semanas o meses) y, a continuación, introduzca un número a la derecha del código que marque.</w:t>
      </w:r>
    </w:p>
    <w:p w14:paraId="171FEE1B" w14:textId="77777777" w:rsidR="00402068" w:rsidRDefault="00402068" w:rsidP="002A046E">
      <w:pPr>
        <w:rPr>
          <w:b/>
          <w:smallCaps/>
          <w:szCs w:val="22"/>
          <w:lang w:val="es-ES"/>
        </w:rPr>
      </w:pPr>
    </w:p>
    <w:p w14:paraId="3EFE46BE" w14:textId="24B9DFB1" w:rsidR="002A046E" w:rsidRPr="00CE3E26" w:rsidRDefault="002A046E" w:rsidP="002A046E">
      <w:pPr>
        <w:rPr>
          <w:b/>
          <w:smallCaps/>
          <w:szCs w:val="22"/>
          <w:lang w:val="es-ES"/>
        </w:rPr>
      </w:pPr>
      <w:r w:rsidRPr="00CE3E26">
        <w:rPr>
          <w:b/>
          <w:smallCaps/>
          <w:szCs w:val="22"/>
          <w:lang w:val="es-ES"/>
        </w:rPr>
        <w:lastRenderedPageBreak/>
        <w:t xml:space="preserve">MN3. </w:t>
      </w:r>
      <w:r w:rsidR="00CE3E26" w:rsidRPr="00CE3E26">
        <w:rPr>
          <w:b/>
          <w:smallCaps/>
          <w:szCs w:val="22"/>
          <w:lang w:val="es-ES"/>
        </w:rPr>
        <w:t>¿Cuánt</w:t>
      </w:r>
      <w:r w:rsidR="00D554AD">
        <w:rPr>
          <w:b/>
          <w:smallCaps/>
          <w:szCs w:val="22"/>
          <w:lang w:val="es-ES"/>
        </w:rPr>
        <w:t>o</w:t>
      </w:r>
      <w:r w:rsidR="00CE3E26" w:rsidRPr="00CE3E26">
        <w:rPr>
          <w:b/>
          <w:smallCaps/>
          <w:szCs w:val="22"/>
          <w:lang w:val="es-ES"/>
        </w:rPr>
        <w:t xml:space="preserve">s </w:t>
      </w:r>
      <w:r w:rsidR="00D554AD">
        <w:rPr>
          <w:b/>
          <w:smallCaps/>
          <w:szCs w:val="22"/>
          <w:lang w:val="es-ES"/>
        </w:rPr>
        <w:t>chequeos</w:t>
      </w:r>
      <w:r w:rsidR="00CE3E26" w:rsidRPr="00CE3E26">
        <w:rPr>
          <w:b/>
          <w:smallCaps/>
          <w:szCs w:val="22"/>
          <w:lang w:val="es-ES"/>
        </w:rPr>
        <w:t xml:space="preserve"> prenatal</w:t>
      </w:r>
      <w:r w:rsidR="00D554AD">
        <w:rPr>
          <w:b/>
          <w:smallCaps/>
          <w:szCs w:val="22"/>
          <w:lang w:val="es-ES"/>
        </w:rPr>
        <w:t>es recibió</w:t>
      </w:r>
      <w:r w:rsidR="00CE3E26" w:rsidRPr="00CE3E26">
        <w:rPr>
          <w:b/>
          <w:smallCaps/>
          <w:szCs w:val="22"/>
          <w:lang w:val="es-ES"/>
        </w:rPr>
        <w:t xml:space="preserve"> durante este embarazo?</w:t>
      </w:r>
    </w:p>
    <w:p w14:paraId="3BECC50F" w14:textId="77777777" w:rsidR="009E4AE8" w:rsidRDefault="002A046E" w:rsidP="00874CFC">
      <w:pPr>
        <w:ind w:left="360"/>
        <w:rPr>
          <w:szCs w:val="22"/>
          <w:lang w:val="es-ES"/>
        </w:rPr>
      </w:pPr>
      <w:r w:rsidRPr="0058064F">
        <w:rPr>
          <w:szCs w:val="22"/>
          <w:lang w:val="es-ES"/>
        </w:rPr>
        <w:t xml:space="preserve">Pregúntele a la informante cuántas veces </w:t>
      </w:r>
      <w:r w:rsidR="00237D3C" w:rsidRPr="0058064F">
        <w:rPr>
          <w:szCs w:val="22"/>
          <w:lang w:val="es-ES"/>
        </w:rPr>
        <w:t>recibió atención</w:t>
      </w:r>
      <w:r w:rsidRPr="0058064F">
        <w:rPr>
          <w:szCs w:val="22"/>
          <w:lang w:val="es-ES"/>
        </w:rPr>
        <w:t xml:space="preserve"> prenatal a lo largo de su último embarazo (es decir, cuando estaba embarazada de su último hijo/a)</w:t>
      </w:r>
      <w:r w:rsidR="00487D6D" w:rsidRPr="0058064F">
        <w:rPr>
          <w:szCs w:val="22"/>
          <w:lang w:val="es-ES"/>
        </w:rPr>
        <w:t>. Esto se refiere al chequeo de su embarazo y no inclu</w:t>
      </w:r>
      <w:r w:rsidR="00237D3C" w:rsidRPr="0058064F">
        <w:rPr>
          <w:szCs w:val="22"/>
          <w:lang w:val="es-ES"/>
        </w:rPr>
        <w:t>ye</w:t>
      </w:r>
      <w:r w:rsidR="00487D6D" w:rsidRPr="0058064F">
        <w:rPr>
          <w:szCs w:val="22"/>
          <w:lang w:val="es-ES"/>
        </w:rPr>
        <w:t xml:space="preserve"> acudir a un doctor o enfermera p</w:t>
      </w:r>
      <w:r w:rsidR="00237D3C" w:rsidRPr="0058064F">
        <w:rPr>
          <w:szCs w:val="22"/>
          <w:lang w:val="es-ES"/>
        </w:rPr>
        <w:t>or</w:t>
      </w:r>
      <w:r w:rsidR="00487D6D" w:rsidRPr="0058064F">
        <w:rPr>
          <w:szCs w:val="22"/>
          <w:lang w:val="es-ES"/>
        </w:rPr>
        <w:t xml:space="preserve"> otras razones.</w:t>
      </w:r>
    </w:p>
    <w:p w14:paraId="5B162B8D" w14:textId="77777777" w:rsidR="00D74CE6" w:rsidRDefault="00D74CE6" w:rsidP="00874CFC">
      <w:pPr>
        <w:ind w:left="360"/>
        <w:rPr>
          <w:szCs w:val="22"/>
          <w:lang w:val="es-ES"/>
        </w:rPr>
      </w:pPr>
    </w:p>
    <w:p w14:paraId="149CB69C" w14:textId="09C75309" w:rsidR="00D74CE6" w:rsidRPr="00EB0C0D" w:rsidRDefault="00D74CE6" w:rsidP="00EB0C0D">
      <w:pPr>
        <w:ind w:left="360"/>
        <w:rPr>
          <w:rFonts w:ascii="Calibri" w:hAnsi="Calibri"/>
          <w:szCs w:val="22"/>
          <w:lang w:val="es-US"/>
        </w:rPr>
      </w:pPr>
      <w:r>
        <w:rPr>
          <w:szCs w:val="22"/>
          <w:lang w:val="es-ES"/>
        </w:rPr>
        <w:t xml:space="preserve">Indague para identificar el número de veces que se recibió atención prenatal. Si se informa un rango, anote el número mínimo de veces en que se recibió atención prenatal. Por ejemplo, luego de indagar si una mujer continúa diciendo que </w:t>
      </w:r>
      <w:r w:rsidR="00D554AD">
        <w:rPr>
          <w:szCs w:val="22"/>
          <w:lang w:val="es-ES"/>
        </w:rPr>
        <w:t>tuvo entre 10 y 15 chequeos prenatales</w:t>
      </w:r>
      <w:r>
        <w:rPr>
          <w:szCs w:val="22"/>
          <w:lang w:val="es-ES"/>
        </w:rPr>
        <w:t>, anote ‘10’.</w:t>
      </w:r>
    </w:p>
    <w:p w14:paraId="0550A8B8" w14:textId="77777777" w:rsidR="002A046E" w:rsidRPr="004F5BB1" w:rsidRDefault="002A046E" w:rsidP="006D107E">
      <w:pPr>
        <w:autoSpaceDE w:val="0"/>
        <w:autoSpaceDN w:val="0"/>
        <w:adjustRightInd w:val="0"/>
        <w:rPr>
          <w:b/>
          <w:bCs/>
          <w:sz w:val="24"/>
          <w:szCs w:val="24"/>
          <w:lang w:val="es-ES" w:eastAsia="sv-SE"/>
        </w:rPr>
      </w:pPr>
    </w:p>
    <w:p w14:paraId="02654D46" w14:textId="7AB930E3" w:rsidR="006D107E" w:rsidRPr="00CE3E26" w:rsidRDefault="006D107E" w:rsidP="00874CFC">
      <w:pPr>
        <w:rPr>
          <w:b/>
          <w:smallCaps/>
          <w:szCs w:val="22"/>
          <w:lang w:val="es-ES"/>
        </w:rPr>
      </w:pPr>
      <w:r w:rsidRPr="00CE3E26">
        <w:rPr>
          <w:b/>
          <w:smallCaps/>
          <w:szCs w:val="22"/>
          <w:lang w:val="es-ES"/>
        </w:rPr>
        <w:t>MN</w:t>
      </w:r>
      <w:r w:rsidR="002C1B67" w:rsidRPr="00CE3E26">
        <w:rPr>
          <w:b/>
          <w:smallCaps/>
          <w:szCs w:val="22"/>
          <w:lang w:val="es-ES"/>
        </w:rPr>
        <w:t>4</w:t>
      </w:r>
      <w:r w:rsidR="00CE3E26" w:rsidRPr="00CE3E26">
        <w:rPr>
          <w:b/>
          <w:smallCaps/>
          <w:szCs w:val="22"/>
          <w:lang w:val="es-ES"/>
        </w:rPr>
        <w:t xml:space="preserve">. Como parte de su </w:t>
      </w:r>
      <w:r w:rsidR="007263EB">
        <w:rPr>
          <w:b/>
          <w:smallCaps/>
          <w:szCs w:val="22"/>
          <w:lang w:val="es-ES"/>
        </w:rPr>
        <w:t>chequeo</w:t>
      </w:r>
      <w:r w:rsidR="007263EB" w:rsidRPr="00CE3E26">
        <w:rPr>
          <w:b/>
          <w:smallCaps/>
          <w:szCs w:val="22"/>
          <w:lang w:val="es-ES"/>
        </w:rPr>
        <w:t xml:space="preserve"> </w:t>
      </w:r>
      <w:r w:rsidR="00CE3E26" w:rsidRPr="00CE3E26">
        <w:rPr>
          <w:b/>
          <w:smallCaps/>
          <w:szCs w:val="22"/>
          <w:lang w:val="es-ES"/>
        </w:rPr>
        <w:t>prenatal, ¿</w:t>
      </w:r>
      <w:r w:rsidR="007263EB">
        <w:rPr>
          <w:b/>
          <w:smallCaps/>
          <w:szCs w:val="22"/>
          <w:lang w:val="es-ES"/>
        </w:rPr>
        <w:t>se realizaron las siguiente pruebas, al menos una vez</w:t>
      </w:r>
      <w:r w:rsidRPr="00CE3E26">
        <w:rPr>
          <w:b/>
          <w:smallCaps/>
          <w:szCs w:val="22"/>
          <w:lang w:val="es-ES"/>
        </w:rPr>
        <w:t>?</w:t>
      </w:r>
    </w:p>
    <w:p w14:paraId="03523347" w14:textId="77777777" w:rsidR="001F2AF2" w:rsidRPr="0058064F" w:rsidRDefault="006D107E" w:rsidP="00874CFC">
      <w:pPr>
        <w:ind w:left="360"/>
        <w:rPr>
          <w:szCs w:val="22"/>
          <w:lang w:val="es-ES"/>
        </w:rPr>
      </w:pPr>
      <w:r w:rsidRPr="0058064F">
        <w:rPr>
          <w:szCs w:val="22"/>
          <w:lang w:val="es-ES"/>
        </w:rPr>
        <w:t xml:space="preserve">Pregunte sobre cada procedimiento y registre la respuesta antes </w:t>
      </w:r>
      <w:r w:rsidR="008C2CC7" w:rsidRPr="0058064F">
        <w:rPr>
          <w:szCs w:val="22"/>
          <w:lang w:val="es-ES"/>
        </w:rPr>
        <w:t xml:space="preserve">de preguntar sobre el siguiente </w:t>
      </w:r>
      <w:r w:rsidRPr="0058064F">
        <w:rPr>
          <w:szCs w:val="22"/>
          <w:lang w:val="es-ES"/>
        </w:rPr>
        <w:t>procedimiento. Marque con un círculo la opción “1” si la respuesta</w:t>
      </w:r>
      <w:r w:rsidR="008C2CC7" w:rsidRPr="0058064F">
        <w:rPr>
          <w:szCs w:val="22"/>
          <w:lang w:val="es-ES"/>
        </w:rPr>
        <w:t xml:space="preserve"> es “Sí”, y la opción “2” si la </w:t>
      </w:r>
      <w:r w:rsidRPr="0058064F">
        <w:rPr>
          <w:szCs w:val="22"/>
          <w:lang w:val="es-ES"/>
        </w:rPr>
        <w:t>respuesta es “No”, en cada caso. Es posible que usted deba explicar algunos de los procedimientos.</w:t>
      </w:r>
      <w:r w:rsidR="00237D3C" w:rsidRPr="0058064F">
        <w:rPr>
          <w:szCs w:val="22"/>
          <w:lang w:val="es-ES"/>
        </w:rPr>
        <w:t xml:space="preserve"> </w:t>
      </w:r>
      <w:r w:rsidRPr="0058064F">
        <w:rPr>
          <w:szCs w:val="22"/>
          <w:lang w:val="es-ES"/>
        </w:rPr>
        <w:t>Deseamos saber si cada uno de los procedimientos mencionados s</w:t>
      </w:r>
      <w:r w:rsidR="008C2CC7" w:rsidRPr="0058064F">
        <w:rPr>
          <w:szCs w:val="22"/>
          <w:lang w:val="es-ES"/>
        </w:rPr>
        <w:t xml:space="preserve">e realizó durante alguno de los </w:t>
      </w:r>
      <w:r w:rsidRPr="0058064F">
        <w:rPr>
          <w:szCs w:val="22"/>
          <w:lang w:val="es-ES"/>
        </w:rPr>
        <w:t>controles prenatales efectuados durante el último embarazo de la</w:t>
      </w:r>
      <w:r w:rsidR="008C2CC7" w:rsidRPr="0058064F">
        <w:rPr>
          <w:szCs w:val="22"/>
          <w:lang w:val="es-ES"/>
        </w:rPr>
        <w:t xml:space="preserve"> entrevistada. No importa si se </w:t>
      </w:r>
      <w:r w:rsidRPr="0058064F">
        <w:rPr>
          <w:szCs w:val="22"/>
          <w:lang w:val="es-ES"/>
        </w:rPr>
        <w:t>realizaron una sola vez o varias, o si se efectuaron durante una misma vi</w:t>
      </w:r>
      <w:r w:rsidR="008C2CC7" w:rsidRPr="0058064F">
        <w:rPr>
          <w:szCs w:val="22"/>
          <w:lang w:val="es-ES"/>
        </w:rPr>
        <w:t xml:space="preserve">sita o a lo largo de varias. La </w:t>
      </w:r>
      <w:r w:rsidRPr="0058064F">
        <w:rPr>
          <w:szCs w:val="22"/>
          <w:lang w:val="es-ES"/>
        </w:rPr>
        <w:t xml:space="preserve">pregunta </w:t>
      </w:r>
      <w:r w:rsidR="0099246B">
        <w:rPr>
          <w:szCs w:val="22"/>
          <w:lang w:val="es-ES"/>
        </w:rPr>
        <w:t>se centra</w:t>
      </w:r>
      <w:r w:rsidRPr="0058064F">
        <w:rPr>
          <w:szCs w:val="22"/>
          <w:lang w:val="es-ES"/>
        </w:rPr>
        <w:t xml:space="preserve"> </w:t>
      </w:r>
      <w:r w:rsidR="0099246B">
        <w:rPr>
          <w:szCs w:val="22"/>
          <w:lang w:val="es-ES"/>
        </w:rPr>
        <w:t>en</w:t>
      </w:r>
      <w:r w:rsidRPr="0058064F">
        <w:rPr>
          <w:szCs w:val="22"/>
          <w:lang w:val="es-ES"/>
        </w:rPr>
        <w:t xml:space="preserve"> los siguientes procedimientos:</w:t>
      </w:r>
    </w:p>
    <w:p w14:paraId="0385CACB" w14:textId="77777777" w:rsidR="00CC0FC8" w:rsidRPr="004F5BB1" w:rsidRDefault="00CC0FC8" w:rsidP="006D107E">
      <w:pPr>
        <w:autoSpaceDE w:val="0"/>
        <w:autoSpaceDN w:val="0"/>
        <w:adjustRightInd w:val="0"/>
        <w:rPr>
          <w:sz w:val="24"/>
          <w:szCs w:val="24"/>
          <w:lang w:val="es-ES" w:eastAsia="sv-SE"/>
        </w:rPr>
      </w:pPr>
    </w:p>
    <w:p w14:paraId="3EC1875D" w14:textId="77777777" w:rsidR="006D107E" w:rsidRPr="00CE3E26" w:rsidRDefault="00CC0FC8" w:rsidP="00CE3E26">
      <w:pPr>
        <w:keepNext/>
        <w:ind w:firstLine="360"/>
        <w:rPr>
          <w:rFonts w:ascii="Times New Roman Bold" w:hAnsi="Times New Roman Bold"/>
          <w:b/>
          <w:smallCaps/>
          <w:szCs w:val="22"/>
          <w:lang w:val="es-ES"/>
        </w:rPr>
      </w:pPr>
      <w:r w:rsidRPr="00CE3E26">
        <w:rPr>
          <w:rFonts w:ascii="Times New Roman Bold" w:hAnsi="Times New Roman Bold"/>
          <w:b/>
          <w:smallCaps/>
          <w:szCs w:val="22"/>
          <w:lang w:val="es-ES"/>
        </w:rPr>
        <w:t>A.</w:t>
      </w:r>
      <w:r w:rsidR="00237D3C" w:rsidRPr="00CE3E26">
        <w:rPr>
          <w:rFonts w:ascii="Times New Roman Bold" w:hAnsi="Times New Roman Bold"/>
          <w:b/>
          <w:smallCaps/>
          <w:szCs w:val="22"/>
          <w:lang w:val="es-ES"/>
        </w:rPr>
        <w:t xml:space="preserve"> </w:t>
      </w:r>
      <w:r w:rsidR="006D107E" w:rsidRPr="00CE3E26">
        <w:rPr>
          <w:rFonts w:ascii="Times New Roman Bold" w:hAnsi="Times New Roman Bold"/>
          <w:b/>
          <w:smallCaps/>
          <w:szCs w:val="22"/>
          <w:lang w:val="es-ES"/>
        </w:rPr>
        <w:t>¿</w:t>
      </w:r>
      <w:r w:rsidR="00CE3E26" w:rsidRPr="00CE3E26">
        <w:rPr>
          <w:rFonts w:ascii="Times New Roman Bold" w:hAnsi="Times New Roman Bold"/>
          <w:b/>
          <w:smallCaps/>
          <w:szCs w:val="22"/>
          <w:lang w:val="es-ES"/>
        </w:rPr>
        <w:t>Le tomaron la presi</w:t>
      </w:r>
      <w:r w:rsidR="00CE3E26" w:rsidRPr="00CE3E26">
        <w:rPr>
          <w:rFonts w:ascii="Times New Roman Bold" w:hAnsi="Times New Roman Bold" w:hint="eastAsia"/>
          <w:b/>
          <w:smallCaps/>
          <w:szCs w:val="22"/>
          <w:lang w:val="es-ES"/>
        </w:rPr>
        <w:t>ó</w:t>
      </w:r>
      <w:r w:rsidR="00CE3E26" w:rsidRPr="00CE3E26">
        <w:rPr>
          <w:rFonts w:ascii="Times New Roman Bold" w:hAnsi="Times New Roman Bold"/>
          <w:b/>
          <w:smallCaps/>
          <w:szCs w:val="22"/>
          <w:lang w:val="es-ES"/>
        </w:rPr>
        <w:t>n arterial?</w:t>
      </w:r>
    </w:p>
    <w:p w14:paraId="2172C0C9" w14:textId="77777777" w:rsidR="006D107E" w:rsidRPr="0058064F" w:rsidRDefault="006D107E" w:rsidP="00CE3E26">
      <w:pPr>
        <w:ind w:left="720"/>
        <w:rPr>
          <w:szCs w:val="22"/>
          <w:lang w:val="es-ES"/>
        </w:rPr>
      </w:pPr>
      <w:r w:rsidRPr="0058064F">
        <w:rPr>
          <w:szCs w:val="22"/>
          <w:lang w:val="es-ES"/>
        </w:rPr>
        <w:t xml:space="preserve">La presión arterial se mide con </w:t>
      </w:r>
      <w:r w:rsidR="00237D3C" w:rsidRPr="0058064F">
        <w:rPr>
          <w:szCs w:val="22"/>
          <w:lang w:val="es-ES"/>
        </w:rPr>
        <w:t xml:space="preserve">la </w:t>
      </w:r>
      <w:r w:rsidRPr="0058064F">
        <w:rPr>
          <w:szCs w:val="22"/>
          <w:lang w:val="es-ES"/>
        </w:rPr>
        <w:t xml:space="preserve">ayuda de un instrumento médico. </w:t>
      </w:r>
      <w:r w:rsidR="008C2CC7" w:rsidRPr="0058064F">
        <w:rPr>
          <w:szCs w:val="22"/>
          <w:lang w:val="es-ES"/>
        </w:rPr>
        <w:t xml:space="preserve">Se coloca un brazalete elástico </w:t>
      </w:r>
      <w:r w:rsidRPr="0058064F">
        <w:rPr>
          <w:szCs w:val="22"/>
          <w:lang w:val="es-ES"/>
        </w:rPr>
        <w:t>alrededor de la parte superior del brazo y se infla. M</w:t>
      </w:r>
      <w:r w:rsidR="008C2CC7" w:rsidRPr="0058064F">
        <w:rPr>
          <w:szCs w:val="22"/>
          <w:lang w:val="es-ES"/>
        </w:rPr>
        <w:t xml:space="preserve">ientras se libera lentamente el </w:t>
      </w:r>
      <w:r w:rsidRPr="0058064F">
        <w:rPr>
          <w:szCs w:val="22"/>
          <w:lang w:val="es-ES"/>
        </w:rPr>
        <w:t>aire del brazalete, la persona que está midiendo la presión a</w:t>
      </w:r>
      <w:r w:rsidR="008C2CC7" w:rsidRPr="0058064F">
        <w:rPr>
          <w:szCs w:val="22"/>
          <w:lang w:val="es-ES"/>
        </w:rPr>
        <w:t xml:space="preserve">rterial escucha por medio de un </w:t>
      </w:r>
      <w:r w:rsidRPr="0058064F">
        <w:rPr>
          <w:szCs w:val="22"/>
          <w:lang w:val="es-ES"/>
        </w:rPr>
        <w:t>estetoscopio las pulsaciones de los vasos sanguíneos y determina la presión.</w:t>
      </w:r>
    </w:p>
    <w:p w14:paraId="4A5A9C03" w14:textId="77777777" w:rsidR="001F2AF2" w:rsidRPr="004F5BB1" w:rsidRDefault="001F2AF2" w:rsidP="006D107E">
      <w:pPr>
        <w:autoSpaceDE w:val="0"/>
        <w:autoSpaceDN w:val="0"/>
        <w:adjustRightInd w:val="0"/>
        <w:rPr>
          <w:b/>
          <w:bCs/>
          <w:sz w:val="24"/>
          <w:szCs w:val="24"/>
          <w:lang w:val="es-ES" w:eastAsia="sv-SE"/>
        </w:rPr>
      </w:pPr>
    </w:p>
    <w:p w14:paraId="111FF363" w14:textId="77777777" w:rsidR="006D107E" w:rsidRDefault="001F2AF2" w:rsidP="00CE3E26">
      <w:pPr>
        <w:keepNext/>
        <w:ind w:firstLine="360"/>
        <w:rPr>
          <w:rFonts w:ascii="Times New Roman Bold" w:hAnsi="Times New Roman Bold"/>
          <w:b/>
          <w:smallCaps/>
          <w:szCs w:val="22"/>
          <w:lang w:val="es-ES"/>
        </w:rPr>
      </w:pPr>
      <w:r w:rsidRPr="00CE3E26">
        <w:rPr>
          <w:rFonts w:ascii="Times New Roman Bold" w:hAnsi="Times New Roman Bold"/>
          <w:b/>
          <w:smallCaps/>
          <w:szCs w:val="22"/>
          <w:lang w:val="es-ES"/>
        </w:rPr>
        <w:t>B</w:t>
      </w:r>
      <w:r w:rsidR="006D107E" w:rsidRPr="00CE3E26">
        <w:rPr>
          <w:rFonts w:ascii="Times New Roman Bold" w:hAnsi="Times New Roman Bold"/>
          <w:b/>
          <w:smallCaps/>
          <w:szCs w:val="22"/>
          <w:lang w:val="es-ES"/>
        </w:rPr>
        <w:t>. ¿</w:t>
      </w:r>
      <w:r w:rsidR="00CE3E26" w:rsidRPr="00CE3E26">
        <w:rPr>
          <w:rFonts w:ascii="Times New Roman Bold" w:hAnsi="Times New Roman Bold"/>
          <w:b/>
          <w:smallCaps/>
          <w:szCs w:val="22"/>
          <w:lang w:val="es-ES"/>
        </w:rPr>
        <w:t>Le tomaron una muestra de orina</w:t>
      </w:r>
      <w:r w:rsidR="006D107E" w:rsidRPr="00CE3E26">
        <w:rPr>
          <w:rFonts w:ascii="Times New Roman Bold" w:hAnsi="Times New Roman Bold"/>
          <w:b/>
          <w:smallCaps/>
          <w:szCs w:val="22"/>
          <w:lang w:val="es-ES"/>
        </w:rPr>
        <w:t>?</w:t>
      </w:r>
    </w:p>
    <w:p w14:paraId="5B97592B" w14:textId="2A54E23C" w:rsidR="00D9313E" w:rsidRPr="00CE3E26" w:rsidRDefault="00C61059" w:rsidP="00EB0C0D">
      <w:pPr>
        <w:keepNext/>
        <w:ind w:left="360"/>
        <w:rPr>
          <w:rFonts w:ascii="Times New Roman Bold" w:hAnsi="Times New Roman Bold"/>
          <w:b/>
          <w:smallCaps/>
          <w:szCs w:val="22"/>
          <w:lang w:val="es-ES"/>
        </w:rPr>
      </w:pPr>
      <w:r w:rsidRPr="0058064F">
        <w:rPr>
          <w:szCs w:val="22"/>
          <w:lang w:val="es-ES"/>
        </w:rPr>
        <w:t>La</w:t>
      </w:r>
      <w:r>
        <w:rPr>
          <w:szCs w:val="22"/>
          <w:lang w:val="es-ES"/>
        </w:rPr>
        <w:t>s muestras de orina se toman en cada chequeo prenatal cuando se les pide a las mujeres que lleven una muestra de orina en un recipiente esterilizado. La prueba se realiza para identificar niveles anormales de azúcar, proteína, sangre, bacterias y otros indicadores de temas relacionados con la salud del embarazo que pueden requerir atención inmediata.</w:t>
      </w:r>
    </w:p>
    <w:p w14:paraId="11C8DDB5" w14:textId="77777777" w:rsidR="001F2AF2" w:rsidRPr="004F5BB1" w:rsidRDefault="001F2AF2" w:rsidP="006D107E">
      <w:pPr>
        <w:autoSpaceDE w:val="0"/>
        <w:autoSpaceDN w:val="0"/>
        <w:adjustRightInd w:val="0"/>
        <w:rPr>
          <w:b/>
          <w:bCs/>
          <w:sz w:val="24"/>
          <w:szCs w:val="24"/>
          <w:lang w:val="es-ES" w:eastAsia="sv-SE"/>
        </w:rPr>
      </w:pPr>
    </w:p>
    <w:p w14:paraId="61EE19D5" w14:textId="77777777" w:rsidR="006D107E" w:rsidRPr="00CE3E26" w:rsidRDefault="001F2AF2" w:rsidP="00CE3E26">
      <w:pPr>
        <w:keepNext/>
        <w:ind w:firstLine="360"/>
        <w:rPr>
          <w:rFonts w:ascii="Times New Roman Bold" w:hAnsi="Times New Roman Bold"/>
          <w:b/>
          <w:smallCaps/>
          <w:szCs w:val="22"/>
          <w:lang w:val="es-ES"/>
        </w:rPr>
      </w:pPr>
      <w:r w:rsidRPr="00CE3E26">
        <w:rPr>
          <w:rFonts w:ascii="Times New Roman Bold" w:hAnsi="Times New Roman Bold"/>
          <w:b/>
          <w:smallCaps/>
          <w:szCs w:val="22"/>
          <w:lang w:val="es-ES"/>
        </w:rPr>
        <w:t>C</w:t>
      </w:r>
      <w:r w:rsidR="006D107E" w:rsidRPr="00CE3E26">
        <w:rPr>
          <w:rFonts w:ascii="Times New Roman Bold" w:hAnsi="Times New Roman Bold"/>
          <w:b/>
          <w:smallCaps/>
          <w:szCs w:val="22"/>
          <w:lang w:val="es-ES"/>
        </w:rPr>
        <w:t>. ¿</w:t>
      </w:r>
      <w:r w:rsidR="00CE3E26" w:rsidRPr="00CE3E26">
        <w:rPr>
          <w:rFonts w:ascii="Times New Roman Bold" w:hAnsi="Times New Roman Bold"/>
          <w:b/>
          <w:smallCaps/>
          <w:szCs w:val="22"/>
          <w:lang w:val="es-ES"/>
        </w:rPr>
        <w:t>Le tomaron una muestra de sangre?</w:t>
      </w:r>
    </w:p>
    <w:p w14:paraId="0661D93F" w14:textId="77777777" w:rsidR="00122D2F" w:rsidRPr="0058064F" w:rsidRDefault="006D107E" w:rsidP="00CE3E26">
      <w:pPr>
        <w:ind w:left="720"/>
        <w:rPr>
          <w:szCs w:val="22"/>
          <w:lang w:val="es-ES"/>
        </w:rPr>
      </w:pPr>
      <w:r w:rsidRPr="0058064F">
        <w:rPr>
          <w:szCs w:val="22"/>
          <w:lang w:val="es-ES"/>
        </w:rPr>
        <w:t>La muestra de sangre puede tomarse de la yema del dedo o de</w:t>
      </w:r>
      <w:r w:rsidR="008C2CC7" w:rsidRPr="0058064F">
        <w:rPr>
          <w:szCs w:val="22"/>
          <w:lang w:val="es-ES"/>
        </w:rPr>
        <w:t xml:space="preserve"> una vena (generalmente, de una </w:t>
      </w:r>
      <w:r w:rsidRPr="0058064F">
        <w:rPr>
          <w:szCs w:val="22"/>
          <w:lang w:val="es-ES"/>
        </w:rPr>
        <w:t>vena cerca del codo o en la muñeca). La muestra de sang</w:t>
      </w:r>
      <w:r w:rsidR="008C2CC7" w:rsidRPr="0058064F">
        <w:rPr>
          <w:szCs w:val="22"/>
          <w:lang w:val="es-ES"/>
        </w:rPr>
        <w:t xml:space="preserve">re sirve para detectar diversas </w:t>
      </w:r>
      <w:r w:rsidR="00237D3C" w:rsidRPr="0058064F">
        <w:rPr>
          <w:szCs w:val="22"/>
          <w:lang w:val="es-ES"/>
        </w:rPr>
        <w:t>enfermedades;</w:t>
      </w:r>
      <w:r w:rsidRPr="0058064F">
        <w:rPr>
          <w:szCs w:val="22"/>
          <w:lang w:val="es-ES"/>
        </w:rPr>
        <w:t xml:space="preserve"> por ejemplo, anemia, infecciones parasitarias o enfermedades infec</w:t>
      </w:r>
      <w:r w:rsidR="001F2AF2" w:rsidRPr="0058064F">
        <w:rPr>
          <w:szCs w:val="22"/>
          <w:lang w:val="es-ES"/>
        </w:rPr>
        <w:t>ciosa</w:t>
      </w:r>
      <w:r w:rsidR="0048305A" w:rsidRPr="0058064F">
        <w:rPr>
          <w:szCs w:val="22"/>
          <w:lang w:val="es-ES"/>
        </w:rPr>
        <w:t>s</w:t>
      </w:r>
      <w:r w:rsidRPr="0058064F">
        <w:rPr>
          <w:szCs w:val="22"/>
          <w:lang w:val="es-ES"/>
        </w:rPr>
        <w:t>.</w:t>
      </w:r>
    </w:p>
    <w:p w14:paraId="72D809B2" w14:textId="77777777" w:rsidR="006D107E" w:rsidRPr="004F5BB1" w:rsidRDefault="006D107E" w:rsidP="00074811">
      <w:pPr>
        <w:keepNext/>
        <w:rPr>
          <w:b/>
          <w:sz w:val="24"/>
          <w:szCs w:val="24"/>
          <w:lang w:val="es-ES"/>
        </w:rPr>
      </w:pPr>
    </w:p>
    <w:p w14:paraId="64F8DA43" w14:textId="79FB426E" w:rsidR="006D107E" w:rsidRPr="00CE3E26" w:rsidRDefault="001F2AF2" w:rsidP="00874CFC">
      <w:pPr>
        <w:rPr>
          <w:b/>
          <w:smallCaps/>
          <w:szCs w:val="22"/>
          <w:lang w:val="es-ES"/>
        </w:rPr>
      </w:pPr>
      <w:r w:rsidRPr="00CE3E26">
        <w:rPr>
          <w:b/>
          <w:smallCaps/>
          <w:szCs w:val="22"/>
          <w:lang w:val="es-ES"/>
        </w:rPr>
        <w:t>MN5</w:t>
      </w:r>
      <w:r w:rsidR="006D107E" w:rsidRPr="00CE3E26">
        <w:rPr>
          <w:b/>
          <w:smallCaps/>
          <w:szCs w:val="22"/>
          <w:lang w:val="es-ES"/>
        </w:rPr>
        <w:t>. ¿</w:t>
      </w:r>
      <w:r w:rsidR="00CE3E26" w:rsidRPr="00CE3E26">
        <w:rPr>
          <w:b/>
          <w:smallCaps/>
          <w:szCs w:val="22"/>
          <w:lang w:val="es-ES"/>
        </w:rPr>
        <w:t xml:space="preserve">Tiene usted </w:t>
      </w:r>
      <w:r w:rsidR="00AC4B09">
        <w:rPr>
          <w:b/>
          <w:smallCaps/>
          <w:szCs w:val="22"/>
          <w:lang w:val="es-ES"/>
        </w:rPr>
        <w:t>alg</w:t>
      </w:r>
      <w:r w:rsidR="00CE3E26" w:rsidRPr="00CE3E26">
        <w:rPr>
          <w:b/>
          <w:smallCaps/>
          <w:szCs w:val="22"/>
          <w:lang w:val="es-ES"/>
        </w:rPr>
        <w:t xml:space="preserve">una tarjeta u otro documento donde aparezcan </w:t>
      </w:r>
      <w:r w:rsidR="00AC4B09">
        <w:rPr>
          <w:b/>
          <w:smallCaps/>
          <w:szCs w:val="22"/>
          <w:lang w:val="es-ES"/>
        </w:rPr>
        <w:t>sus</w:t>
      </w:r>
      <w:r w:rsidR="00CE3E26" w:rsidRPr="00CE3E26">
        <w:rPr>
          <w:b/>
          <w:smallCaps/>
          <w:szCs w:val="22"/>
          <w:lang w:val="es-ES"/>
        </w:rPr>
        <w:t xml:space="preserve"> vacunas </w:t>
      </w:r>
      <w:r w:rsidR="00AC4B09">
        <w:rPr>
          <w:b/>
          <w:smallCaps/>
          <w:szCs w:val="22"/>
          <w:lang w:val="es-ES"/>
        </w:rPr>
        <w:t>aplicadas</w:t>
      </w:r>
      <w:r w:rsidR="00CE3E26" w:rsidRPr="00CE3E26">
        <w:rPr>
          <w:b/>
          <w:smallCaps/>
          <w:szCs w:val="22"/>
          <w:lang w:val="es-ES"/>
        </w:rPr>
        <w:t>? ¿Puedo verlo, por favor?</w:t>
      </w:r>
    </w:p>
    <w:p w14:paraId="39DA2C0F" w14:textId="2853B22D" w:rsidR="006D107E" w:rsidRPr="0058064F" w:rsidRDefault="006D107E" w:rsidP="00874CFC">
      <w:pPr>
        <w:ind w:left="360"/>
        <w:rPr>
          <w:szCs w:val="22"/>
          <w:lang w:val="es-ES"/>
        </w:rPr>
      </w:pPr>
      <w:r w:rsidRPr="0058064F">
        <w:rPr>
          <w:szCs w:val="22"/>
          <w:lang w:val="es-ES"/>
        </w:rPr>
        <w:t>Primero, pregúntele a la entrevistada si tiene una tarjeta de vacunació</w:t>
      </w:r>
      <w:r w:rsidR="008C2CC7" w:rsidRPr="0058064F">
        <w:rPr>
          <w:szCs w:val="22"/>
          <w:lang w:val="es-ES"/>
        </w:rPr>
        <w:t xml:space="preserve">n o algún otro documento donde </w:t>
      </w:r>
      <w:r w:rsidR="00237D3C" w:rsidRPr="0058064F">
        <w:rPr>
          <w:szCs w:val="22"/>
          <w:lang w:val="es-ES"/>
        </w:rPr>
        <w:t xml:space="preserve">se </w:t>
      </w:r>
      <w:r w:rsidRPr="0058064F">
        <w:rPr>
          <w:szCs w:val="22"/>
          <w:lang w:val="es-ES"/>
        </w:rPr>
        <w:t>haga constar que fue vacunada. P</w:t>
      </w:r>
      <w:r w:rsidR="00237D3C" w:rsidRPr="0058064F">
        <w:rPr>
          <w:szCs w:val="22"/>
          <w:lang w:val="es-ES"/>
        </w:rPr>
        <w:t>í</w:t>
      </w:r>
      <w:r w:rsidRPr="0058064F">
        <w:rPr>
          <w:szCs w:val="22"/>
          <w:lang w:val="es-ES"/>
        </w:rPr>
        <w:t>da</w:t>
      </w:r>
      <w:r w:rsidR="00237D3C" w:rsidRPr="0058064F">
        <w:rPr>
          <w:szCs w:val="22"/>
          <w:lang w:val="es-ES"/>
        </w:rPr>
        <w:t>le</w:t>
      </w:r>
      <w:r w:rsidRPr="0058064F">
        <w:rPr>
          <w:szCs w:val="22"/>
          <w:lang w:val="es-ES"/>
        </w:rPr>
        <w:t xml:space="preserve"> ver este documento y registre </w:t>
      </w:r>
      <w:r w:rsidR="008C2CC7" w:rsidRPr="0058064F">
        <w:rPr>
          <w:szCs w:val="22"/>
          <w:lang w:val="es-ES"/>
        </w:rPr>
        <w:t xml:space="preserve">que lo ha visto marcando con un </w:t>
      </w:r>
      <w:r w:rsidRPr="0058064F">
        <w:rPr>
          <w:szCs w:val="22"/>
          <w:lang w:val="es-ES"/>
        </w:rPr>
        <w:t xml:space="preserve">círculo la opción “1”. Si la informante le muestra una tarjeta de </w:t>
      </w:r>
      <w:r w:rsidR="008C2CC7" w:rsidRPr="0058064F">
        <w:rPr>
          <w:szCs w:val="22"/>
          <w:lang w:val="es-ES"/>
        </w:rPr>
        <w:t xml:space="preserve">vacunación, úsela para ayudar a </w:t>
      </w:r>
      <w:r w:rsidRPr="0058064F">
        <w:rPr>
          <w:szCs w:val="22"/>
          <w:lang w:val="es-ES"/>
        </w:rPr>
        <w:t xml:space="preserve">responder </w:t>
      </w:r>
      <w:r w:rsidR="00237D3C" w:rsidRPr="0058064F">
        <w:rPr>
          <w:szCs w:val="22"/>
          <w:lang w:val="es-ES"/>
        </w:rPr>
        <w:t xml:space="preserve">a </w:t>
      </w:r>
      <w:r w:rsidRPr="0058064F">
        <w:rPr>
          <w:szCs w:val="22"/>
          <w:lang w:val="es-ES"/>
        </w:rPr>
        <w:t xml:space="preserve">las siguientes </w:t>
      </w:r>
      <w:r w:rsidR="00037255">
        <w:rPr>
          <w:szCs w:val="22"/>
          <w:lang w:val="es-ES"/>
        </w:rPr>
        <w:t xml:space="preserve">2 </w:t>
      </w:r>
      <w:r w:rsidRPr="0058064F">
        <w:rPr>
          <w:szCs w:val="22"/>
          <w:lang w:val="es-ES"/>
        </w:rPr>
        <w:t>preguntas</w:t>
      </w:r>
      <w:r w:rsidR="00D22FB8">
        <w:rPr>
          <w:szCs w:val="22"/>
          <w:lang w:val="es-ES"/>
        </w:rPr>
        <w:t xml:space="preserve"> </w:t>
      </w:r>
      <w:r w:rsidR="00D22FB8" w:rsidRPr="00EB0C0D">
        <w:rPr>
          <w:rFonts w:ascii="Calibri" w:hAnsi="Calibri"/>
          <w:szCs w:val="22"/>
          <w:lang w:val="es-US"/>
        </w:rPr>
        <w:t>(MN6 y MN7).</w:t>
      </w:r>
      <w:r w:rsidRPr="0058064F">
        <w:rPr>
          <w:szCs w:val="22"/>
          <w:lang w:val="es-ES"/>
        </w:rPr>
        <w:t xml:space="preserve">. Si la informante asegura que posee </w:t>
      </w:r>
      <w:r w:rsidR="008C2CC7" w:rsidRPr="0058064F">
        <w:rPr>
          <w:szCs w:val="22"/>
          <w:lang w:val="es-ES"/>
        </w:rPr>
        <w:t>una tarjeta</w:t>
      </w:r>
      <w:r w:rsidR="00237D3C" w:rsidRPr="0058064F">
        <w:rPr>
          <w:szCs w:val="22"/>
          <w:lang w:val="es-ES"/>
        </w:rPr>
        <w:t>,</w:t>
      </w:r>
      <w:r w:rsidR="008C2CC7" w:rsidRPr="0058064F">
        <w:rPr>
          <w:szCs w:val="22"/>
          <w:lang w:val="es-ES"/>
        </w:rPr>
        <w:t xml:space="preserve"> pero no quiere o no </w:t>
      </w:r>
      <w:r w:rsidRPr="0058064F">
        <w:rPr>
          <w:szCs w:val="22"/>
          <w:lang w:val="es-ES"/>
        </w:rPr>
        <w:t>puede mostrársela, marque con un círculo la opción “2”.</w:t>
      </w:r>
    </w:p>
    <w:p w14:paraId="01D90EA0" w14:textId="77777777" w:rsidR="00876365" w:rsidRPr="0058064F" w:rsidRDefault="00876365" w:rsidP="00874CFC">
      <w:pPr>
        <w:ind w:left="360"/>
        <w:rPr>
          <w:szCs w:val="22"/>
          <w:lang w:val="es-ES"/>
        </w:rPr>
      </w:pPr>
    </w:p>
    <w:p w14:paraId="7F12B510" w14:textId="77777777" w:rsidR="006D107E" w:rsidRPr="0058064F" w:rsidRDefault="006D107E" w:rsidP="00874CFC">
      <w:pPr>
        <w:ind w:left="360"/>
        <w:rPr>
          <w:szCs w:val="22"/>
          <w:lang w:val="es-ES"/>
        </w:rPr>
      </w:pPr>
      <w:r w:rsidRPr="0058064F">
        <w:rPr>
          <w:szCs w:val="22"/>
          <w:lang w:val="es-ES"/>
        </w:rPr>
        <w:t>Si no hubiera una tarjeta de vacunación disponible (opción “2” o “3” m</w:t>
      </w:r>
      <w:r w:rsidR="00237D3C" w:rsidRPr="0058064F">
        <w:rPr>
          <w:szCs w:val="22"/>
          <w:lang w:val="es-ES"/>
        </w:rPr>
        <w:t>arcada</w:t>
      </w:r>
      <w:r w:rsidR="008C2CC7" w:rsidRPr="0058064F">
        <w:rPr>
          <w:szCs w:val="22"/>
          <w:lang w:val="es-ES"/>
        </w:rPr>
        <w:t xml:space="preserve"> con un círculo en </w:t>
      </w:r>
      <w:r w:rsidR="00876365" w:rsidRPr="0058064F">
        <w:rPr>
          <w:szCs w:val="22"/>
          <w:lang w:val="es-ES"/>
        </w:rPr>
        <w:t>MN5</w:t>
      </w:r>
      <w:r w:rsidR="008C2CC7" w:rsidRPr="0058064F">
        <w:rPr>
          <w:szCs w:val="22"/>
          <w:lang w:val="es-ES"/>
        </w:rPr>
        <w:t xml:space="preserve">), </w:t>
      </w:r>
      <w:r w:rsidR="00237D3C" w:rsidRPr="0058064F">
        <w:rPr>
          <w:szCs w:val="22"/>
          <w:lang w:val="es-ES"/>
        </w:rPr>
        <w:t>deberá</w:t>
      </w:r>
      <w:r w:rsidRPr="0058064F">
        <w:rPr>
          <w:szCs w:val="22"/>
          <w:lang w:val="es-ES"/>
        </w:rPr>
        <w:t xml:space="preserve"> intentar averiguar </w:t>
      </w:r>
      <w:r w:rsidR="00037255">
        <w:rPr>
          <w:szCs w:val="22"/>
          <w:lang w:val="es-ES"/>
        </w:rPr>
        <w:t xml:space="preserve">en MN6 </w:t>
      </w:r>
      <w:r w:rsidRPr="0058064F">
        <w:rPr>
          <w:szCs w:val="22"/>
          <w:lang w:val="es-ES"/>
        </w:rPr>
        <w:t xml:space="preserve">cuánto tiempo </w:t>
      </w:r>
      <w:r w:rsidR="00876365" w:rsidRPr="0058064F">
        <w:rPr>
          <w:szCs w:val="22"/>
          <w:lang w:val="es-ES"/>
        </w:rPr>
        <w:t xml:space="preserve">hace que </w:t>
      </w:r>
      <w:r w:rsidRPr="0058064F">
        <w:rPr>
          <w:szCs w:val="22"/>
          <w:lang w:val="es-ES"/>
        </w:rPr>
        <w:t>le fue administrada a la m</w:t>
      </w:r>
      <w:r w:rsidR="00237D3C" w:rsidRPr="0058064F">
        <w:rPr>
          <w:szCs w:val="22"/>
          <w:lang w:val="es-ES"/>
        </w:rPr>
        <w:t xml:space="preserve">adre la </w:t>
      </w:r>
      <w:r w:rsidR="00237D3C" w:rsidRPr="0058064F">
        <w:rPr>
          <w:szCs w:val="22"/>
          <w:lang w:val="es-ES"/>
        </w:rPr>
        <w:lastRenderedPageBreak/>
        <w:t>última dosis de t</w:t>
      </w:r>
      <w:r w:rsidR="008C2CC7" w:rsidRPr="0058064F">
        <w:rPr>
          <w:szCs w:val="22"/>
          <w:lang w:val="es-ES"/>
        </w:rPr>
        <w:t xml:space="preserve">oxoide </w:t>
      </w:r>
      <w:r w:rsidR="00237D3C" w:rsidRPr="0058064F">
        <w:rPr>
          <w:szCs w:val="22"/>
          <w:lang w:val="es-ES"/>
        </w:rPr>
        <w:t>t</w:t>
      </w:r>
      <w:r w:rsidRPr="0058064F">
        <w:rPr>
          <w:szCs w:val="22"/>
          <w:lang w:val="es-ES"/>
        </w:rPr>
        <w:t>etánico (TT), así como el número total de dosis de TT que ha recibido la madre a lo largo de su vida</w:t>
      </w:r>
      <w:r w:rsidR="00037255">
        <w:rPr>
          <w:szCs w:val="22"/>
          <w:lang w:val="es-ES"/>
        </w:rPr>
        <w:t xml:space="preserve"> en MN7</w:t>
      </w:r>
      <w:r w:rsidRPr="0058064F">
        <w:rPr>
          <w:szCs w:val="22"/>
          <w:lang w:val="es-ES"/>
        </w:rPr>
        <w:t>.</w:t>
      </w:r>
      <w:r w:rsidR="00876365" w:rsidRPr="0058064F">
        <w:rPr>
          <w:szCs w:val="22"/>
          <w:lang w:val="es-ES"/>
        </w:rPr>
        <w:t xml:space="preserve"> </w:t>
      </w:r>
      <w:r w:rsidRPr="0058064F">
        <w:rPr>
          <w:szCs w:val="22"/>
          <w:lang w:val="es-ES"/>
        </w:rPr>
        <w:t>Indague y registre las respuestas en los espacios provistos.</w:t>
      </w:r>
    </w:p>
    <w:p w14:paraId="0BB915B6" w14:textId="77777777" w:rsidR="00876365" w:rsidRPr="0058064F" w:rsidRDefault="00876365" w:rsidP="00874CFC">
      <w:pPr>
        <w:ind w:left="360"/>
        <w:rPr>
          <w:szCs w:val="22"/>
          <w:lang w:val="es-ES"/>
        </w:rPr>
      </w:pPr>
    </w:p>
    <w:p w14:paraId="5682AB13" w14:textId="77777777" w:rsidR="006D107E" w:rsidRPr="0058064F" w:rsidRDefault="006D107E" w:rsidP="00874CFC">
      <w:pPr>
        <w:ind w:left="360"/>
        <w:rPr>
          <w:szCs w:val="22"/>
          <w:lang w:val="es-ES"/>
        </w:rPr>
      </w:pPr>
      <w:r w:rsidRPr="0058064F">
        <w:rPr>
          <w:szCs w:val="22"/>
          <w:lang w:val="es-ES"/>
        </w:rPr>
        <w:t>Las mujeres que no disponen de una tarjeta de vacunación pueden tener dific</w:t>
      </w:r>
      <w:r w:rsidR="008C2CC7" w:rsidRPr="0058064F">
        <w:rPr>
          <w:szCs w:val="22"/>
          <w:lang w:val="es-ES"/>
        </w:rPr>
        <w:t xml:space="preserve">ultades para identificar si las </w:t>
      </w:r>
      <w:r w:rsidRPr="0058064F">
        <w:rPr>
          <w:szCs w:val="22"/>
          <w:lang w:val="es-ES"/>
        </w:rPr>
        <w:t>inyecciones que recibieron eran contra el toxoide tetánico.</w:t>
      </w:r>
    </w:p>
    <w:p w14:paraId="6DE9EE70" w14:textId="77777777" w:rsidR="00074811" w:rsidRPr="004F5BB1" w:rsidRDefault="00074811" w:rsidP="00074811">
      <w:pPr>
        <w:rPr>
          <w:b/>
          <w:sz w:val="24"/>
          <w:szCs w:val="24"/>
          <w:lang w:val="es-ES"/>
        </w:rPr>
      </w:pPr>
    </w:p>
    <w:p w14:paraId="426D262A" w14:textId="2E8FC7C8" w:rsidR="006D107E" w:rsidRPr="00CE3E26" w:rsidRDefault="007800FE" w:rsidP="00874CFC">
      <w:pPr>
        <w:rPr>
          <w:rFonts w:ascii="Times New Roman Bold" w:hAnsi="Times New Roman Bold"/>
          <w:b/>
          <w:smallCaps/>
          <w:szCs w:val="22"/>
          <w:lang w:val="es-ES"/>
        </w:rPr>
      </w:pPr>
      <w:r w:rsidRPr="00CE3E26">
        <w:rPr>
          <w:rFonts w:ascii="Times New Roman Bold" w:hAnsi="Times New Roman Bold"/>
          <w:b/>
          <w:smallCaps/>
          <w:szCs w:val="22"/>
          <w:lang w:val="es-ES"/>
        </w:rPr>
        <w:t>MN6</w:t>
      </w:r>
      <w:r w:rsidR="00CE3E26" w:rsidRPr="00CE3E26">
        <w:rPr>
          <w:rFonts w:ascii="Times New Roman Bold" w:hAnsi="Times New Roman Bold"/>
          <w:b/>
          <w:smallCaps/>
          <w:szCs w:val="22"/>
          <w:lang w:val="es-ES"/>
        </w:rPr>
        <w:t xml:space="preserve">. Cuando estaba embarazada de </w:t>
      </w:r>
      <w:r w:rsidRPr="0058064F">
        <w:rPr>
          <w:b/>
          <w:i/>
          <w:szCs w:val="22"/>
          <w:lang w:val="es-ES"/>
        </w:rPr>
        <w:t>(nombre)</w:t>
      </w:r>
      <w:r w:rsidR="00CE3E26" w:rsidRPr="00CE3E26">
        <w:rPr>
          <w:rFonts w:ascii="Times New Roman Bold" w:hAnsi="Times New Roman Bold"/>
          <w:b/>
          <w:smallCaps/>
          <w:szCs w:val="22"/>
          <w:lang w:val="es-ES"/>
        </w:rPr>
        <w:t xml:space="preserve"> </w:t>
      </w:r>
      <w:r w:rsidR="00CE3E26" w:rsidRPr="00CE3E26">
        <w:rPr>
          <w:rFonts w:ascii="Times New Roman Bold" w:hAnsi="Times New Roman Bold" w:hint="eastAsia"/>
          <w:b/>
          <w:smallCaps/>
          <w:szCs w:val="22"/>
          <w:lang w:val="es-ES"/>
        </w:rPr>
        <w:t>¿</w:t>
      </w:r>
      <w:r w:rsidR="00CE3E26" w:rsidRPr="00CE3E26">
        <w:rPr>
          <w:rFonts w:ascii="Times New Roman Bold" w:hAnsi="Times New Roman Bold"/>
          <w:b/>
          <w:smallCaps/>
          <w:szCs w:val="22"/>
          <w:lang w:val="es-ES"/>
        </w:rPr>
        <w:t>recibi</w:t>
      </w:r>
      <w:r w:rsidR="00CE3E26" w:rsidRPr="00CE3E26">
        <w:rPr>
          <w:rFonts w:ascii="Times New Roman Bold" w:hAnsi="Times New Roman Bold" w:hint="eastAsia"/>
          <w:b/>
          <w:smallCaps/>
          <w:szCs w:val="22"/>
          <w:lang w:val="es-ES"/>
        </w:rPr>
        <w:t>ó</w:t>
      </w:r>
      <w:r w:rsidR="00CE3E26" w:rsidRPr="00CE3E26">
        <w:rPr>
          <w:rFonts w:ascii="Times New Roman Bold" w:hAnsi="Times New Roman Bold"/>
          <w:b/>
          <w:smallCaps/>
          <w:szCs w:val="22"/>
          <w:lang w:val="es-ES"/>
        </w:rPr>
        <w:t xml:space="preserve"> alguna inyecci</w:t>
      </w:r>
      <w:r w:rsidR="00CE3E26" w:rsidRPr="00CE3E26">
        <w:rPr>
          <w:rFonts w:ascii="Times New Roman Bold" w:hAnsi="Times New Roman Bold" w:hint="eastAsia"/>
          <w:b/>
          <w:smallCaps/>
          <w:szCs w:val="22"/>
          <w:lang w:val="es-ES"/>
        </w:rPr>
        <w:t>ó</w:t>
      </w:r>
      <w:r w:rsidR="00CE3E26" w:rsidRPr="00CE3E26">
        <w:rPr>
          <w:rFonts w:ascii="Times New Roman Bold" w:hAnsi="Times New Roman Bold"/>
          <w:b/>
          <w:smallCaps/>
          <w:szCs w:val="22"/>
          <w:lang w:val="es-ES"/>
        </w:rPr>
        <w:t>n en el brazo o en el</w:t>
      </w:r>
      <w:r w:rsidR="00037255">
        <w:rPr>
          <w:rFonts w:ascii="Times New Roman Bold" w:hAnsi="Times New Roman Bold"/>
          <w:b/>
          <w:smallCaps/>
          <w:szCs w:val="22"/>
          <w:lang w:val="es-ES"/>
        </w:rPr>
        <w:t xml:space="preserve"> </w:t>
      </w:r>
      <w:r w:rsidR="00CE3E26" w:rsidRPr="00CE3E26">
        <w:rPr>
          <w:rFonts w:ascii="Times New Roman Bold" w:hAnsi="Times New Roman Bold"/>
          <w:b/>
          <w:smallCaps/>
          <w:szCs w:val="22"/>
          <w:lang w:val="es-ES"/>
        </w:rPr>
        <w:t xml:space="preserve">hombro para prevenir que </w:t>
      </w:r>
      <w:r w:rsidR="00D22FB8">
        <w:rPr>
          <w:rFonts w:ascii="Times New Roman Bold" w:hAnsi="Times New Roman Bold"/>
          <w:b/>
          <w:smallCaps/>
          <w:szCs w:val="22"/>
          <w:lang w:val="es-ES"/>
        </w:rPr>
        <w:t>al</w:t>
      </w:r>
      <w:r w:rsidR="00CE3E26" w:rsidRPr="00CE3E26">
        <w:rPr>
          <w:rFonts w:ascii="Times New Roman Bold" w:hAnsi="Times New Roman Bold"/>
          <w:b/>
          <w:smallCaps/>
          <w:szCs w:val="22"/>
          <w:lang w:val="es-ES"/>
        </w:rPr>
        <w:t xml:space="preserve"> beb</w:t>
      </w:r>
      <w:r w:rsidR="00CE3E26" w:rsidRPr="00CE3E26">
        <w:rPr>
          <w:rFonts w:ascii="Times New Roman Bold" w:hAnsi="Times New Roman Bold" w:hint="eastAsia"/>
          <w:b/>
          <w:smallCaps/>
          <w:szCs w:val="22"/>
          <w:lang w:val="es-ES"/>
        </w:rPr>
        <w:t>é</w:t>
      </w:r>
      <w:r w:rsidR="00CE3E26" w:rsidRPr="00CE3E26">
        <w:rPr>
          <w:rFonts w:ascii="Times New Roman Bold" w:hAnsi="Times New Roman Bold"/>
          <w:b/>
          <w:smallCaps/>
          <w:szCs w:val="22"/>
          <w:lang w:val="es-ES"/>
        </w:rPr>
        <w:t xml:space="preserve"> </w:t>
      </w:r>
      <w:r w:rsidR="00D22FB8">
        <w:rPr>
          <w:rFonts w:ascii="Times New Roman Bold" w:hAnsi="Times New Roman Bold"/>
          <w:b/>
          <w:smallCaps/>
          <w:szCs w:val="22"/>
          <w:lang w:val="es-ES"/>
        </w:rPr>
        <w:t>le diera</w:t>
      </w:r>
      <w:r w:rsidR="00CE3E26" w:rsidRPr="00CE3E26">
        <w:rPr>
          <w:rFonts w:ascii="Times New Roman Bold" w:hAnsi="Times New Roman Bold"/>
          <w:b/>
          <w:smallCaps/>
          <w:szCs w:val="22"/>
          <w:lang w:val="es-ES"/>
        </w:rPr>
        <w:t xml:space="preserve"> t</w:t>
      </w:r>
      <w:r w:rsidR="00CE3E26" w:rsidRPr="00CE3E26">
        <w:rPr>
          <w:rFonts w:ascii="Times New Roman Bold" w:hAnsi="Times New Roman Bold" w:hint="eastAsia"/>
          <w:b/>
          <w:smallCaps/>
          <w:szCs w:val="22"/>
          <w:lang w:val="es-ES"/>
        </w:rPr>
        <w:t>é</w:t>
      </w:r>
      <w:r w:rsidR="00CE3E26" w:rsidRPr="00CE3E26">
        <w:rPr>
          <w:rFonts w:ascii="Times New Roman Bold" w:hAnsi="Times New Roman Bold"/>
          <w:b/>
          <w:smallCaps/>
          <w:szCs w:val="22"/>
          <w:lang w:val="es-ES"/>
        </w:rPr>
        <w:t>tano; es decir</w:t>
      </w:r>
      <w:r w:rsidR="00237D3C" w:rsidRPr="00CE3E26">
        <w:rPr>
          <w:rFonts w:ascii="Times New Roman Bold" w:hAnsi="Times New Roman Bold"/>
          <w:b/>
          <w:smallCaps/>
          <w:szCs w:val="22"/>
          <w:lang w:val="es-ES"/>
        </w:rPr>
        <w:t>,</w:t>
      </w:r>
      <w:r w:rsidR="00CE3E26" w:rsidRPr="00CE3E26">
        <w:rPr>
          <w:rFonts w:ascii="Times New Roman Bold" w:hAnsi="Times New Roman Bold"/>
          <w:b/>
          <w:smallCaps/>
          <w:szCs w:val="22"/>
          <w:lang w:val="es-ES"/>
        </w:rPr>
        <w:t xml:space="preserve"> convulsiones despu</w:t>
      </w:r>
      <w:r w:rsidR="00CE3E26" w:rsidRPr="00CE3E26">
        <w:rPr>
          <w:rFonts w:ascii="Times New Roman Bold" w:hAnsi="Times New Roman Bold" w:hint="eastAsia"/>
          <w:b/>
          <w:smallCaps/>
          <w:szCs w:val="22"/>
          <w:lang w:val="es-ES"/>
        </w:rPr>
        <w:t>é</w:t>
      </w:r>
      <w:r w:rsidR="00CE3E26" w:rsidRPr="00CE3E26">
        <w:rPr>
          <w:rFonts w:ascii="Times New Roman Bold" w:hAnsi="Times New Roman Bold"/>
          <w:b/>
          <w:smallCaps/>
          <w:szCs w:val="22"/>
          <w:lang w:val="es-ES"/>
        </w:rPr>
        <w:t>s de</w:t>
      </w:r>
      <w:r w:rsidRPr="00CE3E26">
        <w:rPr>
          <w:rFonts w:ascii="Times New Roman Bold" w:hAnsi="Times New Roman Bold"/>
          <w:b/>
          <w:smallCaps/>
          <w:szCs w:val="22"/>
          <w:lang w:val="es-ES"/>
        </w:rPr>
        <w:t xml:space="preserve"> </w:t>
      </w:r>
      <w:r w:rsidR="00CE3E26" w:rsidRPr="00CE3E26">
        <w:rPr>
          <w:rFonts w:ascii="Times New Roman Bold" w:hAnsi="Times New Roman Bold"/>
          <w:b/>
          <w:smallCaps/>
          <w:szCs w:val="22"/>
          <w:lang w:val="es-ES"/>
        </w:rPr>
        <w:t>nacer?</w:t>
      </w:r>
    </w:p>
    <w:p w14:paraId="705DED40" w14:textId="77777777" w:rsidR="00037255" w:rsidRPr="00037255" w:rsidRDefault="00037255" w:rsidP="00037255">
      <w:pPr>
        <w:ind w:left="284"/>
        <w:rPr>
          <w:szCs w:val="22"/>
          <w:lang w:val="es-ES"/>
        </w:rPr>
      </w:pPr>
      <w:r w:rsidRPr="00037255">
        <w:rPr>
          <w:szCs w:val="22"/>
          <w:lang w:val="es-ES"/>
        </w:rPr>
        <w:t>El tétanos es una infección de la herida y las mujeres pueden quedarse infectadas con el tétanos después del parto. Se puede prevenir con una vacuna durante el embarazo. La vacuna se conoce como el toxoide tetánico.</w:t>
      </w:r>
    </w:p>
    <w:p w14:paraId="5E63A1D7" w14:textId="77777777" w:rsidR="007800FE" w:rsidRPr="006D107E" w:rsidRDefault="007800FE" w:rsidP="00037255">
      <w:pPr>
        <w:ind w:left="284"/>
        <w:rPr>
          <w:smallCaps/>
          <w:szCs w:val="22"/>
          <w:lang w:val="es-ES"/>
        </w:rPr>
      </w:pPr>
    </w:p>
    <w:p w14:paraId="2F449D08" w14:textId="77777777" w:rsidR="00074811" w:rsidRPr="0058064F" w:rsidRDefault="006D107E" w:rsidP="00037255">
      <w:pPr>
        <w:ind w:left="284"/>
        <w:rPr>
          <w:szCs w:val="22"/>
          <w:lang w:val="es-ES"/>
        </w:rPr>
      </w:pPr>
      <w:r w:rsidRPr="0058064F">
        <w:rPr>
          <w:szCs w:val="22"/>
          <w:lang w:val="es-ES"/>
        </w:rPr>
        <w:t>Preg</w:t>
      </w:r>
      <w:r w:rsidR="00237D3C" w:rsidRPr="0058064F">
        <w:rPr>
          <w:szCs w:val="22"/>
          <w:lang w:val="es-ES"/>
        </w:rPr>
        <w:t>ú</w:t>
      </w:r>
      <w:r w:rsidRPr="0058064F">
        <w:rPr>
          <w:szCs w:val="22"/>
          <w:lang w:val="es-ES"/>
        </w:rPr>
        <w:t>nte</w:t>
      </w:r>
      <w:r w:rsidR="00237D3C" w:rsidRPr="0058064F">
        <w:rPr>
          <w:szCs w:val="22"/>
          <w:lang w:val="es-ES"/>
        </w:rPr>
        <w:t>le</w:t>
      </w:r>
      <w:r w:rsidRPr="0058064F">
        <w:rPr>
          <w:szCs w:val="22"/>
          <w:lang w:val="es-ES"/>
        </w:rPr>
        <w:t xml:space="preserve"> a la informante si se le </w:t>
      </w:r>
      <w:r w:rsidR="00237D3C" w:rsidRPr="0058064F">
        <w:rPr>
          <w:szCs w:val="22"/>
          <w:lang w:val="es-ES"/>
        </w:rPr>
        <w:t>puso</w:t>
      </w:r>
      <w:r w:rsidRPr="0058064F">
        <w:rPr>
          <w:szCs w:val="22"/>
          <w:lang w:val="es-ES"/>
        </w:rPr>
        <w:t xml:space="preserve"> una inyección contra el tox</w:t>
      </w:r>
      <w:r w:rsidR="008C2CC7" w:rsidRPr="0058064F">
        <w:rPr>
          <w:szCs w:val="22"/>
          <w:lang w:val="es-ES"/>
        </w:rPr>
        <w:t xml:space="preserve">oide tetánico durante su último </w:t>
      </w:r>
      <w:r w:rsidRPr="0058064F">
        <w:rPr>
          <w:szCs w:val="22"/>
          <w:lang w:val="es-ES"/>
        </w:rPr>
        <w:t>embarazo. Marque con un círculo la opción “1” si la respuesta es “Sí”. Si la respuesta es “No” o</w:t>
      </w:r>
      <w:r w:rsidR="00237D3C" w:rsidRPr="0058064F">
        <w:rPr>
          <w:szCs w:val="22"/>
          <w:lang w:val="es-ES"/>
        </w:rPr>
        <w:t xml:space="preserve"> </w:t>
      </w:r>
      <w:r w:rsidRPr="0058064F">
        <w:rPr>
          <w:szCs w:val="22"/>
          <w:lang w:val="es-ES"/>
        </w:rPr>
        <w:t xml:space="preserve">“NS”, marque con un círculo el código que corresponda a la respuesta y pase a la pregunta </w:t>
      </w:r>
      <w:r w:rsidR="007800FE" w:rsidRPr="0058064F">
        <w:rPr>
          <w:szCs w:val="22"/>
          <w:lang w:val="es-ES"/>
        </w:rPr>
        <w:t>MN9</w:t>
      </w:r>
      <w:r w:rsidRPr="0058064F">
        <w:rPr>
          <w:szCs w:val="22"/>
          <w:lang w:val="es-ES"/>
        </w:rPr>
        <w:t>.</w:t>
      </w:r>
    </w:p>
    <w:p w14:paraId="76491345" w14:textId="77777777" w:rsidR="007800FE" w:rsidRPr="004F5BB1" w:rsidRDefault="007800FE" w:rsidP="007800FE">
      <w:pPr>
        <w:autoSpaceDE w:val="0"/>
        <w:autoSpaceDN w:val="0"/>
        <w:adjustRightInd w:val="0"/>
        <w:rPr>
          <w:b/>
          <w:bCs/>
          <w:sz w:val="24"/>
          <w:szCs w:val="24"/>
          <w:lang w:val="es-ES" w:eastAsia="sv-SE"/>
        </w:rPr>
      </w:pPr>
    </w:p>
    <w:p w14:paraId="6C753653" w14:textId="7F278B28" w:rsidR="007800FE" w:rsidRPr="00CE3E26" w:rsidRDefault="007800FE" w:rsidP="00874CFC">
      <w:pPr>
        <w:rPr>
          <w:b/>
          <w:smallCaps/>
          <w:szCs w:val="22"/>
          <w:lang w:val="es-ES"/>
        </w:rPr>
      </w:pPr>
      <w:r w:rsidRPr="00CE3E26">
        <w:rPr>
          <w:b/>
          <w:smallCaps/>
          <w:szCs w:val="22"/>
          <w:lang w:val="es-ES"/>
        </w:rPr>
        <w:t>MN7. ¿</w:t>
      </w:r>
      <w:r w:rsidR="00CE3E26" w:rsidRPr="00CE3E26">
        <w:rPr>
          <w:b/>
          <w:smallCaps/>
          <w:szCs w:val="22"/>
          <w:lang w:val="es-ES"/>
        </w:rPr>
        <w:t xml:space="preserve">cuántas veces recibió </w:t>
      </w:r>
      <w:r w:rsidR="00D22FB8">
        <w:rPr>
          <w:b/>
          <w:smallCaps/>
          <w:szCs w:val="22"/>
          <w:lang w:val="es-ES"/>
        </w:rPr>
        <w:t>la</w:t>
      </w:r>
      <w:r w:rsidR="00CE3E26" w:rsidRPr="00CE3E26">
        <w:rPr>
          <w:b/>
          <w:smallCaps/>
          <w:szCs w:val="22"/>
          <w:lang w:val="es-ES"/>
        </w:rPr>
        <w:t xml:space="preserve"> inyección antitetánica </w:t>
      </w:r>
      <w:r w:rsidR="00D22FB8">
        <w:rPr>
          <w:b/>
          <w:smallCaps/>
          <w:szCs w:val="22"/>
          <w:lang w:val="es-ES"/>
        </w:rPr>
        <w:t>cuando estaba embarazada</w:t>
      </w:r>
      <w:r w:rsidR="00CE3E26" w:rsidRPr="00CE3E26">
        <w:rPr>
          <w:b/>
          <w:smallCaps/>
          <w:szCs w:val="22"/>
          <w:lang w:val="es-ES"/>
        </w:rPr>
        <w:t xml:space="preserve"> de (</w:t>
      </w:r>
      <w:r w:rsidR="00CE3E26" w:rsidRPr="0058064F">
        <w:rPr>
          <w:b/>
          <w:i/>
          <w:szCs w:val="22"/>
          <w:lang w:val="es-ES"/>
        </w:rPr>
        <w:t>nombre)</w:t>
      </w:r>
      <w:r w:rsidR="00CE3E26" w:rsidRPr="00CE3E26">
        <w:rPr>
          <w:b/>
          <w:smallCaps/>
          <w:szCs w:val="22"/>
          <w:lang w:val="es-ES"/>
        </w:rPr>
        <w:t>?</w:t>
      </w:r>
    </w:p>
    <w:p w14:paraId="67B1FC85" w14:textId="77777777" w:rsidR="007800FE" w:rsidRPr="0058064F" w:rsidRDefault="007800FE" w:rsidP="00874CFC">
      <w:pPr>
        <w:ind w:left="360"/>
        <w:rPr>
          <w:szCs w:val="22"/>
          <w:lang w:val="es-ES"/>
        </w:rPr>
      </w:pPr>
      <w:r w:rsidRPr="0058064F">
        <w:rPr>
          <w:szCs w:val="22"/>
          <w:lang w:val="es-ES"/>
        </w:rPr>
        <w:t xml:space="preserve">Escriba en el espacio provisto el número de dosis que indique la entrevistada y continúe </w:t>
      </w:r>
      <w:r w:rsidR="006B266F" w:rsidRPr="0058064F">
        <w:rPr>
          <w:szCs w:val="22"/>
          <w:lang w:val="es-ES"/>
        </w:rPr>
        <w:t>con</w:t>
      </w:r>
      <w:r w:rsidRPr="0058064F">
        <w:rPr>
          <w:szCs w:val="22"/>
          <w:lang w:val="es-ES"/>
        </w:rPr>
        <w:t xml:space="preserve"> MN8. Si el número de dosis es de 7 o más, registre “7”. Si la entrevistada no sabe la respuesta, ma</w:t>
      </w:r>
      <w:r w:rsidR="006B266F" w:rsidRPr="0058064F">
        <w:rPr>
          <w:szCs w:val="22"/>
          <w:lang w:val="es-ES"/>
        </w:rPr>
        <w:t>rque con un círculo la opción “</w:t>
      </w:r>
      <w:r w:rsidRPr="0058064F">
        <w:rPr>
          <w:szCs w:val="22"/>
          <w:lang w:val="es-ES"/>
        </w:rPr>
        <w:t>8” y pase a la pregunta MN9.</w:t>
      </w:r>
    </w:p>
    <w:p w14:paraId="32316996" w14:textId="77777777" w:rsidR="007800FE" w:rsidRPr="0058064F" w:rsidRDefault="007800FE" w:rsidP="00874CFC">
      <w:pPr>
        <w:ind w:left="360"/>
        <w:rPr>
          <w:szCs w:val="22"/>
          <w:lang w:val="es-ES"/>
        </w:rPr>
      </w:pPr>
    </w:p>
    <w:p w14:paraId="2CAC6F38" w14:textId="7C9447E4" w:rsidR="007800FE" w:rsidRPr="00CE3E26" w:rsidRDefault="007800FE" w:rsidP="007800FE">
      <w:pPr>
        <w:autoSpaceDE w:val="0"/>
        <w:autoSpaceDN w:val="0"/>
        <w:adjustRightInd w:val="0"/>
        <w:rPr>
          <w:b/>
          <w:bCs/>
          <w:i/>
          <w:iCs/>
          <w:szCs w:val="24"/>
          <w:lang w:val="es-ES" w:eastAsia="sv-SE"/>
        </w:rPr>
      </w:pPr>
      <w:r w:rsidRPr="00CE3E26">
        <w:rPr>
          <w:b/>
          <w:bCs/>
          <w:szCs w:val="24"/>
          <w:lang w:val="es-ES" w:eastAsia="sv-SE"/>
        </w:rPr>
        <w:t xml:space="preserve">MN8. </w:t>
      </w:r>
      <w:r w:rsidRPr="00CE3E26">
        <w:rPr>
          <w:b/>
          <w:bCs/>
          <w:i/>
          <w:iCs/>
          <w:szCs w:val="24"/>
          <w:lang w:val="es-ES" w:eastAsia="sv-SE"/>
        </w:rPr>
        <w:t>¿</w:t>
      </w:r>
      <w:r w:rsidR="00001B05">
        <w:rPr>
          <w:b/>
          <w:bCs/>
          <w:i/>
          <w:iCs/>
          <w:szCs w:val="24"/>
          <w:lang w:val="es-ES" w:eastAsia="sv-SE"/>
        </w:rPr>
        <w:t>De c</w:t>
      </w:r>
      <w:r w:rsidRPr="00CE3E26">
        <w:rPr>
          <w:b/>
          <w:bCs/>
          <w:i/>
          <w:iCs/>
          <w:szCs w:val="24"/>
          <w:lang w:val="es-ES" w:eastAsia="sv-SE"/>
        </w:rPr>
        <w:t>uántas inyecciones antitetánicas durante el último embarazo se</w:t>
      </w:r>
      <w:r w:rsidR="00001B05">
        <w:rPr>
          <w:b/>
          <w:bCs/>
          <w:i/>
          <w:iCs/>
          <w:szCs w:val="24"/>
          <w:lang w:val="es-ES" w:eastAsia="sv-SE"/>
        </w:rPr>
        <w:t xml:space="preserve"> informó</w:t>
      </w:r>
      <w:r w:rsidRPr="00CE3E26">
        <w:rPr>
          <w:b/>
          <w:bCs/>
          <w:i/>
          <w:iCs/>
          <w:szCs w:val="24"/>
          <w:lang w:val="es-ES" w:eastAsia="sv-SE"/>
        </w:rPr>
        <w:t xml:space="preserve"> en MN7?</w:t>
      </w:r>
    </w:p>
    <w:p w14:paraId="6E337502" w14:textId="77777777" w:rsidR="007A23C8" w:rsidRPr="0058064F" w:rsidRDefault="007800FE" w:rsidP="00874CFC">
      <w:pPr>
        <w:ind w:left="360"/>
        <w:rPr>
          <w:szCs w:val="22"/>
          <w:lang w:val="es-ES"/>
        </w:rPr>
      </w:pPr>
      <w:r w:rsidRPr="0058064F">
        <w:rPr>
          <w:szCs w:val="22"/>
          <w:lang w:val="es-ES"/>
        </w:rPr>
        <w:t>Verifique la casilla correspondiente al número de inyecciones antitetánicas recibidas durante el último embarazo. Si la respuesta es de al menos dos inyecciones antitetánicas dura</w:t>
      </w:r>
      <w:r w:rsidR="006B266F" w:rsidRPr="0058064F">
        <w:rPr>
          <w:szCs w:val="22"/>
          <w:lang w:val="es-ES"/>
        </w:rPr>
        <w:t>nte el último embarazo, vaya a</w:t>
      </w:r>
      <w:r w:rsidRPr="0058064F">
        <w:rPr>
          <w:szCs w:val="22"/>
          <w:lang w:val="es-ES"/>
        </w:rPr>
        <w:t xml:space="preserve"> MN12. Si la respuesta es </w:t>
      </w:r>
      <w:r w:rsidR="00037255">
        <w:rPr>
          <w:szCs w:val="22"/>
          <w:lang w:val="es-ES"/>
        </w:rPr>
        <w:t>una sola</w:t>
      </w:r>
      <w:r w:rsidRPr="0058064F">
        <w:rPr>
          <w:szCs w:val="22"/>
          <w:lang w:val="es-ES"/>
        </w:rPr>
        <w:t xml:space="preserve"> inyecci</w:t>
      </w:r>
      <w:r w:rsidR="00037255">
        <w:rPr>
          <w:szCs w:val="22"/>
          <w:lang w:val="es-ES"/>
        </w:rPr>
        <w:t>ón</w:t>
      </w:r>
      <w:r w:rsidRPr="0058064F">
        <w:rPr>
          <w:szCs w:val="22"/>
          <w:lang w:val="es-ES"/>
        </w:rPr>
        <w:t xml:space="preserve"> ant</w:t>
      </w:r>
      <w:r w:rsidR="00037255">
        <w:rPr>
          <w:szCs w:val="22"/>
          <w:lang w:val="es-ES"/>
        </w:rPr>
        <w:t>itetánica</w:t>
      </w:r>
      <w:r w:rsidRPr="0058064F">
        <w:rPr>
          <w:szCs w:val="22"/>
          <w:lang w:val="es-ES"/>
        </w:rPr>
        <w:t xml:space="preserve"> durante el último embarazo, continúe con la pregunta MN9.</w:t>
      </w:r>
    </w:p>
    <w:p w14:paraId="471CBA5F" w14:textId="77777777" w:rsidR="007800FE" w:rsidRPr="004F5BB1" w:rsidRDefault="007800FE" w:rsidP="00074811">
      <w:pPr>
        <w:keepNext/>
        <w:rPr>
          <w:b/>
          <w:sz w:val="24"/>
          <w:szCs w:val="24"/>
          <w:lang w:val="es-ES"/>
        </w:rPr>
      </w:pPr>
    </w:p>
    <w:p w14:paraId="3426B70A" w14:textId="34C2E130" w:rsidR="00F27344" w:rsidRPr="00CE3E26" w:rsidRDefault="0011519E" w:rsidP="00874CFC">
      <w:pPr>
        <w:rPr>
          <w:b/>
          <w:smallCaps/>
          <w:szCs w:val="22"/>
          <w:lang w:val="es-ES"/>
        </w:rPr>
      </w:pPr>
      <w:r w:rsidRPr="00CE3E26">
        <w:rPr>
          <w:b/>
          <w:smallCaps/>
          <w:szCs w:val="22"/>
          <w:lang w:val="es-ES"/>
        </w:rPr>
        <w:t>MN9</w:t>
      </w:r>
      <w:r w:rsidR="00F27344" w:rsidRPr="00CE3E26">
        <w:rPr>
          <w:b/>
          <w:smallCaps/>
          <w:szCs w:val="22"/>
          <w:lang w:val="es-ES"/>
        </w:rPr>
        <w:t xml:space="preserve">. </w:t>
      </w:r>
      <w:r w:rsidR="00CE3E26" w:rsidRPr="00CE3E26">
        <w:rPr>
          <w:b/>
          <w:smallCaps/>
          <w:szCs w:val="22"/>
          <w:lang w:val="es-ES"/>
        </w:rPr>
        <w:t xml:space="preserve">¿Recibió alguna inyección antitetánica en algún momento antes de </w:t>
      </w:r>
      <w:r w:rsidR="00001B05">
        <w:rPr>
          <w:b/>
          <w:smallCaps/>
          <w:szCs w:val="22"/>
          <w:lang w:val="es-ES"/>
        </w:rPr>
        <w:t>estar embarazada</w:t>
      </w:r>
      <w:r w:rsidR="00CE3E26" w:rsidRPr="00CE3E26">
        <w:rPr>
          <w:b/>
          <w:smallCaps/>
          <w:szCs w:val="22"/>
          <w:lang w:val="es-ES"/>
        </w:rPr>
        <w:t xml:space="preserve"> de (</w:t>
      </w:r>
      <w:r w:rsidR="00CE3E26" w:rsidRPr="00CE3E26">
        <w:rPr>
          <w:b/>
          <w:bCs/>
          <w:i/>
          <w:iCs/>
          <w:szCs w:val="24"/>
          <w:lang w:val="es-ES" w:eastAsia="sv-SE"/>
        </w:rPr>
        <w:t>nombre)</w:t>
      </w:r>
      <w:r w:rsidR="00CE3E26" w:rsidRPr="00CE3E26">
        <w:rPr>
          <w:b/>
          <w:smallCaps/>
          <w:szCs w:val="22"/>
          <w:lang w:val="es-ES"/>
        </w:rPr>
        <w:t xml:space="preserve"> </w:t>
      </w:r>
      <w:r w:rsidR="00037255">
        <w:rPr>
          <w:b/>
          <w:smallCaps/>
          <w:szCs w:val="22"/>
          <w:lang w:val="es-ES"/>
        </w:rPr>
        <w:t>ya sea</w:t>
      </w:r>
      <w:r w:rsidR="00CE3E26" w:rsidRPr="00CE3E26">
        <w:rPr>
          <w:b/>
          <w:smallCaps/>
          <w:szCs w:val="22"/>
          <w:lang w:val="es-ES"/>
        </w:rPr>
        <w:t xml:space="preserve"> para protegerla a usted </w:t>
      </w:r>
      <w:r w:rsidR="00001B05">
        <w:rPr>
          <w:b/>
          <w:smallCaps/>
          <w:szCs w:val="22"/>
          <w:lang w:val="es-ES"/>
        </w:rPr>
        <w:t>o a</w:t>
      </w:r>
      <w:r w:rsidR="00CE3E26" w:rsidRPr="00CE3E26">
        <w:rPr>
          <w:b/>
          <w:smallCaps/>
          <w:szCs w:val="22"/>
          <w:lang w:val="es-ES"/>
        </w:rPr>
        <w:t xml:space="preserve"> otro </w:t>
      </w:r>
      <w:r w:rsidR="00001B05">
        <w:rPr>
          <w:b/>
          <w:smallCaps/>
          <w:szCs w:val="22"/>
          <w:lang w:val="es-ES"/>
        </w:rPr>
        <w:t>niño/a</w:t>
      </w:r>
      <w:r w:rsidR="00CE3E26" w:rsidRPr="00CE3E26">
        <w:rPr>
          <w:b/>
          <w:smallCaps/>
          <w:szCs w:val="22"/>
          <w:lang w:val="es-ES"/>
        </w:rPr>
        <w:t>?</w:t>
      </w:r>
    </w:p>
    <w:p w14:paraId="4C48BD05" w14:textId="77777777" w:rsidR="00074811" w:rsidRPr="0058064F" w:rsidRDefault="00F27344" w:rsidP="00874CFC">
      <w:pPr>
        <w:ind w:left="360"/>
        <w:rPr>
          <w:szCs w:val="22"/>
          <w:lang w:val="es-ES"/>
        </w:rPr>
      </w:pPr>
      <w:r w:rsidRPr="0058064F">
        <w:rPr>
          <w:szCs w:val="22"/>
          <w:lang w:val="es-ES"/>
        </w:rPr>
        <w:t xml:space="preserve">Marque con un círculo el código correspondiente a la respuesta </w:t>
      </w:r>
      <w:r w:rsidR="006B266F" w:rsidRPr="0058064F">
        <w:rPr>
          <w:szCs w:val="22"/>
          <w:lang w:val="es-ES"/>
        </w:rPr>
        <w:t>recibida</w:t>
      </w:r>
      <w:r w:rsidR="008C2CC7" w:rsidRPr="0058064F">
        <w:rPr>
          <w:szCs w:val="22"/>
          <w:lang w:val="es-ES"/>
        </w:rPr>
        <w:t xml:space="preserve">. Si la informante </w:t>
      </w:r>
      <w:r w:rsidRPr="0058064F">
        <w:rPr>
          <w:szCs w:val="22"/>
          <w:lang w:val="es-ES"/>
        </w:rPr>
        <w:t xml:space="preserve">responde que nunca recibió una inyección </w:t>
      </w:r>
      <w:r w:rsidR="00CC0FC8" w:rsidRPr="0058064F">
        <w:rPr>
          <w:szCs w:val="22"/>
          <w:lang w:val="es-ES"/>
        </w:rPr>
        <w:t>an</w:t>
      </w:r>
      <w:r w:rsidR="0048305A" w:rsidRPr="0058064F">
        <w:rPr>
          <w:szCs w:val="22"/>
          <w:lang w:val="es-ES"/>
        </w:rPr>
        <w:t>tite</w:t>
      </w:r>
      <w:r w:rsidR="00EF1F8D" w:rsidRPr="0058064F">
        <w:rPr>
          <w:szCs w:val="22"/>
          <w:lang w:val="es-ES"/>
        </w:rPr>
        <w:t>tánica</w:t>
      </w:r>
      <w:r w:rsidRPr="0058064F">
        <w:rPr>
          <w:szCs w:val="22"/>
          <w:lang w:val="es-ES"/>
        </w:rPr>
        <w:t xml:space="preserve"> antes de su último</w:t>
      </w:r>
      <w:r w:rsidR="008C2CC7" w:rsidRPr="0058064F">
        <w:rPr>
          <w:szCs w:val="22"/>
          <w:lang w:val="es-ES"/>
        </w:rPr>
        <w:t xml:space="preserve"> embarazo o que no </w:t>
      </w:r>
      <w:r w:rsidR="006B266F" w:rsidRPr="0058064F">
        <w:rPr>
          <w:szCs w:val="22"/>
          <w:lang w:val="es-ES"/>
        </w:rPr>
        <w:t xml:space="preserve">lo </w:t>
      </w:r>
      <w:r w:rsidR="008C2CC7" w:rsidRPr="0058064F">
        <w:rPr>
          <w:szCs w:val="22"/>
          <w:lang w:val="es-ES"/>
        </w:rPr>
        <w:t xml:space="preserve">sabe, marque </w:t>
      </w:r>
      <w:r w:rsidRPr="0058064F">
        <w:rPr>
          <w:szCs w:val="22"/>
          <w:lang w:val="es-ES"/>
        </w:rPr>
        <w:t xml:space="preserve">con un círculo el código correspondiente a la respuesta y pase </w:t>
      </w:r>
      <w:r w:rsidR="00EF1F8D" w:rsidRPr="0058064F">
        <w:rPr>
          <w:szCs w:val="22"/>
          <w:lang w:val="es-ES"/>
        </w:rPr>
        <w:t>a MN12</w:t>
      </w:r>
      <w:r w:rsidRPr="0058064F">
        <w:rPr>
          <w:szCs w:val="22"/>
          <w:lang w:val="es-ES"/>
        </w:rPr>
        <w:t>. Si la respuesta es</w:t>
      </w:r>
      <w:r w:rsidR="006B266F" w:rsidRPr="0058064F">
        <w:rPr>
          <w:szCs w:val="22"/>
          <w:lang w:val="es-ES"/>
        </w:rPr>
        <w:t xml:space="preserve"> </w:t>
      </w:r>
      <w:r w:rsidRPr="0058064F">
        <w:rPr>
          <w:szCs w:val="22"/>
          <w:lang w:val="es-ES"/>
        </w:rPr>
        <w:t xml:space="preserve">“Sí”, continúe con la pregunta </w:t>
      </w:r>
      <w:r w:rsidR="00EF1F8D" w:rsidRPr="0058064F">
        <w:rPr>
          <w:szCs w:val="22"/>
          <w:lang w:val="es-ES"/>
        </w:rPr>
        <w:t>MN10</w:t>
      </w:r>
      <w:r w:rsidRPr="0058064F">
        <w:rPr>
          <w:szCs w:val="22"/>
          <w:lang w:val="es-ES"/>
        </w:rPr>
        <w:t>.</w:t>
      </w:r>
    </w:p>
    <w:p w14:paraId="1D88401C" w14:textId="77777777" w:rsidR="0048305A" w:rsidRPr="004F5BB1" w:rsidRDefault="0048305A" w:rsidP="00F27344">
      <w:pPr>
        <w:rPr>
          <w:sz w:val="24"/>
          <w:szCs w:val="24"/>
          <w:lang w:val="es-ES" w:eastAsia="sv-SE"/>
        </w:rPr>
      </w:pPr>
    </w:p>
    <w:p w14:paraId="0F103D1A" w14:textId="3345AB48" w:rsidR="0048305A" w:rsidRPr="00CE3E26" w:rsidRDefault="0048305A" w:rsidP="00874CFC">
      <w:pPr>
        <w:rPr>
          <w:b/>
          <w:smallCaps/>
          <w:szCs w:val="22"/>
          <w:lang w:val="es-ES"/>
        </w:rPr>
      </w:pPr>
      <w:r w:rsidRPr="0058064F">
        <w:rPr>
          <w:b/>
          <w:smallCaps/>
          <w:szCs w:val="22"/>
          <w:lang w:val="es-ES"/>
        </w:rPr>
        <w:t xml:space="preserve">MN10. </w:t>
      </w:r>
      <w:r w:rsidRPr="00CE3E26">
        <w:rPr>
          <w:b/>
          <w:smallCaps/>
          <w:szCs w:val="22"/>
          <w:lang w:val="es-ES"/>
        </w:rPr>
        <w:t>¿</w:t>
      </w:r>
      <w:r w:rsidR="00CE3E26" w:rsidRPr="00CE3E26">
        <w:rPr>
          <w:b/>
          <w:smallCaps/>
          <w:szCs w:val="22"/>
          <w:lang w:val="es-ES"/>
        </w:rPr>
        <w:t xml:space="preserve">Cuántas veces recibió una inyección antitetánica antes de </w:t>
      </w:r>
      <w:r w:rsidR="00001B05">
        <w:rPr>
          <w:b/>
          <w:smallCaps/>
          <w:szCs w:val="22"/>
          <w:lang w:val="es-ES"/>
        </w:rPr>
        <w:t>estar embarazada</w:t>
      </w:r>
      <w:r w:rsidR="00CE3E26" w:rsidRPr="00CE3E26">
        <w:rPr>
          <w:b/>
          <w:smallCaps/>
          <w:szCs w:val="22"/>
          <w:lang w:val="es-ES"/>
        </w:rPr>
        <w:t xml:space="preserve"> de (</w:t>
      </w:r>
      <w:r w:rsidR="00CE3E26" w:rsidRPr="00CE3E26">
        <w:rPr>
          <w:b/>
          <w:bCs/>
          <w:i/>
          <w:iCs/>
          <w:szCs w:val="24"/>
          <w:lang w:val="es-ES" w:eastAsia="sv-SE"/>
        </w:rPr>
        <w:t>nombre)</w:t>
      </w:r>
      <w:r w:rsidR="00CE3E26" w:rsidRPr="00CE3E26">
        <w:rPr>
          <w:b/>
          <w:smallCaps/>
          <w:szCs w:val="22"/>
          <w:lang w:val="es-ES"/>
        </w:rPr>
        <w:t>?</w:t>
      </w:r>
    </w:p>
    <w:p w14:paraId="7D04DA7E" w14:textId="4E8F9B50" w:rsidR="0048305A" w:rsidRPr="0058064F" w:rsidRDefault="0048305A" w:rsidP="00874CFC">
      <w:pPr>
        <w:ind w:left="360"/>
        <w:rPr>
          <w:szCs w:val="22"/>
          <w:lang w:val="es-ES"/>
        </w:rPr>
      </w:pPr>
      <w:r w:rsidRPr="0058064F">
        <w:rPr>
          <w:szCs w:val="22"/>
          <w:lang w:val="es-ES"/>
        </w:rPr>
        <w:t>Pregunte por las dosis recibidas de inyecciones antitetánicas durante o antes del penúltimo embarazo o entre embarazos (en cualquier momento antes del último embarazo). Escriba la respuesta en el espacio provisto, tal como hiciera en MN7. Si el número de dosis es de 7 o más veces, registre “7”.</w:t>
      </w:r>
      <w:r w:rsidR="00DD4FD2">
        <w:rPr>
          <w:szCs w:val="22"/>
          <w:lang w:val="es-ES"/>
        </w:rPr>
        <w:t xml:space="preserve"> Si responde ‘No sabe’ pase a la pregunta MN12.</w:t>
      </w:r>
    </w:p>
    <w:p w14:paraId="3E3F21FD" w14:textId="77777777" w:rsidR="0048305A" w:rsidRPr="004F5BB1" w:rsidRDefault="0048305A" w:rsidP="0048305A">
      <w:pPr>
        <w:autoSpaceDE w:val="0"/>
        <w:autoSpaceDN w:val="0"/>
        <w:adjustRightInd w:val="0"/>
        <w:rPr>
          <w:sz w:val="24"/>
          <w:szCs w:val="24"/>
          <w:lang w:val="es-ES" w:eastAsia="sv-SE"/>
        </w:rPr>
      </w:pPr>
    </w:p>
    <w:p w14:paraId="1707B776" w14:textId="12C8AF84" w:rsidR="0048305A" w:rsidRPr="00923BB0" w:rsidRDefault="0048305A" w:rsidP="00874CFC">
      <w:pPr>
        <w:rPr>
          <w:b/>
          <w:smallCaps/>
          <w:szCs w:val="22"/>
          <w:lang w:val="es-ES"/>
        </w:rPr>
      </w:pPr>
      <w:r w:rsidRPr="0058064F">
        <w:rPr>
          <w:b/>
          <w:smallCaps/>
          <w:szCs w:val="22"/>
          <w:lang w:val="es-ES"/>
        </w:rPr>
        <w:t xml:space="preserve">MN11. </w:t>
      </w:r>
      <w:r w:rsidRPr="00923BB0">
        <w:rPr>
          <w:b/>
          <w:smallCaps/>
          <w:szCs w:val="22"/>
          <w:lang w:val="es-ES"/>
        </w:rPr>
        <w:t>¿</w:t>
      </w:r>
      <w:r w:rsidR="00923BB0" w:rsidRPr="00923BB0">
        <w:rPr>
          <w:b/>
          <w:smallCaps/>
          <w:szCs w:val="22"/>
          <w:lang w:val="es-ES"/>
        </w:rPr>
        <w:t xml:space="preserve">Cuántos años hace que recibió la última inyección antitetánica antes de </w:t>
      </w:r>
      <w:r w:rsidR="00DD4FD2">
        <w:rPr>
          <w:b/>
          <w:smallCaps/>
          <w:szCs w:val="22"/>
          <w:lang w:val="es-ES"/>
        </w:rPr>
        <w:t xml:space="preserve">estar embarazada </w:t>
      </w:r>
      <w:r w:rsidR="00923BB0" w:rsidRPr="00923BB0">
        <w:rPr>
          <w:b/>
          <w:smallCaps/>
          <w:szCs w:val="22"/>
          <w:lang w:val="es-ES"/>
        </w:rPr>
        <w:t xml:space="preserve">de </w:t>
      </w:r>
      <w:r w:rsidR="00923BB0" w:rsidRPr="00923BB0">
        <w:rPr>
          <w:b/>
          <w:bCs/>
          <w:i/>
          <w:iCs/>
          <w:szCs w:val="24"/>
          <w:lang w:val="es-ES" w:eastAsia="sv-SE"/>
        </w:rPr>
        <w:t>(nombre)?</w:t>
      </w:r>
    </w:p>
    <w:p w14:paraId="1E15E776" w14:textId="77777777" w:rsidR="0048305A" w:rsidRPr="0058064F" w:rsidRDefault="0048305A" w:rsidP="00874CFC">
      <w:pPr>
        <w:ind w:left="360"/>
        <w:rPr>
          <w:szCs w:val="22"/>
          <w:lang w:val="es-ES"/>
        </w:rPr>
      </w:pPr>
      <w:r w:rsidRPr="0058064F">
        <w:rPr>
          <w:szCs w:val="22"/>
          <w:lang w:val="es-ES"/>
        </w:rPr>
        <w:t>Pídale que estime cuánto hace que recibió la última dosis de inyecciones antitetánicas (la dosis antes de su último embarazo) e introduzca su respuesta en años. Si es menos de 1 año, registre “00”.</w:t>
      </w:r>
    </w:p>
    <w:p w14:paraId="495D592E" w14:textId="77777777" w:rsidR="0048305A" w:rsidRPr="004F5BB1" w:rsidRDefault="0048305A" w:rsidP="0048305A">
      <w:pPr>
        <w:rPr>
          <w:sz w:val="24"/>
          <w:szCs w:val="24"/>
          <w:lang w:val="es-ES"/>
        </w:rPr>
      </w:pPr>
    </w:p>
    <w:p w14:paraId="1D332636" w14:textId="77777777" w:rsidR="0048305A" w:rsidRPr="00923BB0" w:rsidRDefault="0048305A" w:rsidP="0048305A">
      <w:pPr>
        <w:rPr>
          <w:b/>
          <w:szCs w:val="24"/>
          <w:lang w:val="es-ES"/>
        </w:rPr>
      </w:pPr>
      <w:r w:rsidRPr="00923BB0">
        <w:rPr>
          <w:b/>
          <w:szCs w:val="24"/>
          <w:lang w:val="es-ES"/>
        </w:rPr>
        <w:t xml:space="preserve">MN12. </w:t>
      </w:r>
      <w:r w:rsidRPr="00923BB0">
        <w:rPr>
          <w:b/>
          <w:i/>
          <w:szCs w:val="24"/>
          <w:lang w:val="es-ES"/>
        </w:rPr>
        <w:t>Verifique</w:t>
      </w:r>
      <w:r w:rsidRPr="00923BB0">
        <w:rPr>
          <w:b/>
          <w:szCs w:val="24"/>
          <w:lang w:val="es-ES"/>
        </w:rPr>
        <w:t xml:space="preserve"> </w:t>
      </w:r>
      <w:r w:rsidRPr="00923BB0">
        <w:rPr>
          <w:b/>
          <w:i/>
          <w:szCs w:val="24"/>
          <w:lang w:val="es-ES"/>
        </w:rPr>
        <w:t xml:space="preserve">MN1 para </w:t>
      </w:r>
      <w:r w:rsidR="006B266F" w:rsidRPr="00923BB0">
        <w:rPr>
          <w:b/>
          <w:i/>
          <w:szCs w:val="24"/>
          <w:lang w:val="es-ES"/>
        </w:rPr>
        <w:t>el</w:t>
      </w:r>
      <w:r w:rsidRPr="00923BB0">
        <w:rPr>
          <w:b/>
          <w:i/>
          <w:szCs w:val="24"/>
          <w:lang w:val="es-ES"/>
        </w:rPr>
        <w:t xml:space="preserve"> chequeo prenatal durante este embarazo:</w:t>
      </w:r>
    </w:p>
    <w:p w14:paraId="4E4D99B1" w14:textId="77777777" w:rsidR="0048305A" w:rsidRPr="0058064F" w:rsidRDefault="0048305A" w:rsidP="00874CFC">
      <w:pPr>
        <w:ind w:left="360"/>
        <w:rPr>
          <w:szCs w:val="22"/>
          <w:lang w:val="es-ES"/>
        </w:rPr>
      </w:pPr>
      <w:r w:rsidRPr="0058064F">
        <w:rPr>
          <w:szCs w:val="22"/>
          <w:lang w:val="es-ES"/>
        </w:rPr>
        <w:t>Si la respuesta a MN1 es “Sí”, marque la casilla correspondiente y continúe con MN13. Si no ha recibido chequeo prenatal durante este embarazo, pase a MN17.</w:t>
      </w:r>
    </w:p>
    <w:p w14:paraId="120DFE5C" w14:textId="77777777" w:rsidR="00E91C60" w:rsidRDefault="00E91C60" w:rsidP="00A05ED1">
      <w:pPr>
        <w:rPr>
          <w:smallCaps/>
          <w:szCs w:val="22"/>
          <w:lang w:val="es-ES"/>
        </w:rPr>
      </w:pPr>
    </w:p>
    <w:p w14:paraId="3DE3C7D8" w14:textId="10250B3C" w:rsidR="00F27344" w:rsidRPr="00923BB0" w:rsidRDefault="00F27344" w:rsidP="00874CFC">
      <w:pPr>
        <w:rPr>
          <w:b/>
          <w:smallCaps/>
          <w:szCs w:val="22"/>
          <w:lang w:val="es-ES"/>
        </w:rPr>
      </w:pPr>
      <w:r w:rsidRPr="00923BB0">
        <w:rPr>
          <w:b/>
          <w:smallCaps/>
          <w:szCs w:val="22"/>
          <w:lang w:val="es-ES"/>
        </w:rPr>
        <w:t>MN</w:t>
      </w:r>
      <w:r w:rsidR="0048305A" w:rsidRPr="00923BB0">
        <w:rPr>
          <w:b/>
          <w:smallCaps/>
          <w:szCs w:val="22"/>
          <w:lang w:val="es-ES"/>
        </w:rPr>
        <w:t>13</w:t>
      </w:r>
      <w:r w:rsidR="00923BB0" w:rsidRPr="00923BB0">
        <w:rPr>
          <w:b/>
          <w:smallCaps/>
          <w:szCs w:val="22"/>
          <w:lang w:val="es-ES"/>
        </w:rPr>
        <w:t xml:space="preserve">. Durante alguna de </w:t>
      </w:r>
      <w:r w:rsidR="00946CD6">
        <w:rPr>
          <w:b/>
          <w:smallCaps/>
          <w:szCs w:val="22"/>
          <w:lang w:val="es-ES"/>
        </w:rPr>
        <w:t>sus</w:t>
      </w:r>
      <w:r w:rsidR="00946CD6" w:rsidRPr="00923BB0">
        <w:rPr>
          <w:b/>
          <w:smallCaps/>
          <w:szCs w:val="22"/>
          <w:lang w:val="es-ES"/>
        </w:rPr>
        <w:t xml:space="preserve"> </w:t>
      </w:r>
      <w:r w:rsidR="00923BB0" w:rsidRPr="00923BB0">
        <w:rPr>
          <w:b/>
          <w:smallCaps/>
          <w:szCs w:val="22"/>
          <w:lang w:val="es-ES"/>
        </w:rPr>
        <w:t>visitas prenatal</w:t>
      </w:r>
      <w:r w:rsidR="00946CD6">
        <w:rPr>
          <w:b/>
          <w:smallCaps/>
          <w:szCs w:val="22"/>
          <w:lang w:val="es-ES"/>
        </w:rPr>
        <w:t>es para</w:t>
      </w:r>
      <w:r w:rsidR="00923BB0" w:rsidRPr="00923BB0">
        <w:rPr>
          <w:b/>
          <w:smallCaps/>
          <w:szCs w:val="22"/>
          <w:lang w:val="es-ES"/>
        </w:rPr>
        <w:t xml:space="preserve"> el embarazo</w:t>
      </w:r>
      <w:r w:rsidR="00946CD6">
        <w:rPr>
          <w:b/>
          <w:smallCaps/>
          <w:szCs w:val="22"/>
          <w:lang w:val="es-ES"/>
        </w:rPr>
        <w:t xml:space="preserve"> de </w:t>
      </w:r>
      <w:r w:rsidR="00946CD6" w:rsidRPr="00923BB0">
        <w:rPr>
          <w:b/>
          <w:bCs/>
          <w:i/>
          <w:iCs/>
          <w:szCs w:val="24"/>
          <w:lang w:val="es-ES" w:eastAsia="sv-SE"/>
        </w:rPr>
        <w:t>(nombre)</w:t>
      </w:r>
      <w:r w:rsidR="00923BB0" w:rsidRPr="00923BB0">
        <w:rPr>
          <w:b/>
          <w:smallCaps/>
          <w:szCs w:val="22"/>
          <w:lang w:val="es-ES"/>
        </w:rPr>
        <w:t>, ¿tomó alg</w:t>
      </w:r>
      <w:r w:rsidR="00946CD6">
        <w:rPr>
          <w:b/>
          <w:smallCaps/>
          <w:szCs w:val="22"/>
          <w:lang w:val="es-ES"/>
        </w:rPr>
        <w:t>una medicación</w:t>
      </w:r>
      <w:r w:rsidR="00923BB0" w:rsidRPr="00923BB0">
        <w:rPr>
          <w:b/>
          <w:smallCaps/>
          <w:szCs w:val="22"/>
          <w:lang w:val="es-ES"/>
        </w:rPr>
        <w:t xml:space="preserve"> para </w:t>
      </w:r>
      <w:r w:rsidR="00923BB0" w:rsidRPr="00923BB0">
        <w:rPr>
          <w:b/>
          <w:smallCaps/>
          <w:szCs w:val="22"/>
          <w:u w:val="single"/>
          <w:lang w:val="es-ES"/>
        </w:rPr>
        <w:t>prevenir</w:t>
      </w:r>
      <w:r w:rsidRPr="00923BB0">
        <w:rPr>
          <w:b/>
          <w:smallCaps/>
          <w:szCs w:val="22"/>
          <w:u w:val="single"/>
          <w:lang w:val="es-ES"/>
        </w:rPr>
        <w:t xml:space="preserve"> </w:t>
      </w:r>
      <w:r w:rsidR="00946CD6">
        <w:rPr>
          <w:b/>
          <w:smallCaps/>
          <w:szCs w:val="22"/>
          <w:u w:val="single"/>
          <w:lang w:val="es-ES"/>
        </w:rPr>
        <w:t xml:space="preserve">que usted contrajera </w:t>
      </w:r>
      <w:r w:rsidR="00923BB0" w:rsidRPr="00923BB0">
        <w:rPr>
          <w:b/>
          <w:smallCaps/>
          <w:szCs w:val="22"/>
          <w:lang w:val="es-ES"/>
        </w:rPr>
        <w:t>la</w:t>
      </w:r>
      <w:r w:rsidR="00BD0DBD" w:rsidRPr="00923BB0">
        <w:rPr>
          <w:b/>
          <w:smallCaps/>
          <w:szCs w:val="22"/>
          <w:lang w:val="es-ES"/>
        </w:rPr>
        <w:t xml:space="preserve"> </w:t>
      </w:r>
      <w:r w:rsidR="00923BB0" w:rsidRPr="00923BB0">
        <w:rPr>
          <w:b/>
          <w:smallCaps/>
          <w:szCs w:val="22"/>
          <w:lang w:val="es-ES"/>
        </w:rPr>
        <w:t>malaria?</w:t>
      </w:r>
    </w:p>
    <w:p w14:paraId="66767AB0" w14:textId="3A16ABAF" w:rsidR="00F27344" w:rsidRPr="0058064F" w:rsidRDefault="00F27344" w:rsidP="00874CFC">
      <w:pPr>
        <w:ind w:left="360"/>
        <w:rPr>
          <w:szCs w:val="22"/>
          <w:lang w:val="es-ES"/>
        </w:rPr>
      </w:pPr>
      <w:r w:rsidRPr="0058064F">
        <w:rPr>
          <w:szCs w:val="22"/>
          <w:lang w:val="es-ES"/>
        </w:rPr>
        <w:t>Durante el embarazo, el sistema inmunológico de la mujer se debilita, aumentando su suscept</w:t>
      </w:r>
      <w:r w:rsidR="00F30771" w:rsidRPr="0058064F">
        <w:rPr>
          <w:szCs w:val="22"/>
          <w:lang w:val="es-ES"/>
        </w:rPr>
        <w:t xml:space="preserve">ibilidad </w:t>
      </w:r>
      <w:r w:rsidR="006B266F" w:rsidRPr="0058064F">
        <w:rPr>
          <w:szCs w:val="22"/>
          <w:lang w:val="es-ES"/>
        </w:rPr>
        <w:t>de</w:t>
      </w:r>
      <w:r w:rsidRPr="0058064F">
        <w:rPr>
          <w:szCs w:val="22"/>
          <w:lang w:val="es-ES"/>
        </w:rPr>
        <w:t xml:space="preserve"> contraer la malaria en comparación con otras mujeres que no e</w:t>
      </w:r>
      <w:r w:rsidR="00F30771" w:rsidRPr="0058064F">
        <w:rPr>
          <w:szCs w:val="22"/>
          <w:lang w:val="es-ES"/>
        </w:rPr>
        <w:t xml:space="preserve">stán embarazadas. La malaria en </w:t>
      </w:r>
      <w:r w:rsidRPr="0058064F">
        <w:rPr>
          <w:szCs w:val="22"/>
          <w:lang w:val="es-ES"/>
        </w:rPr>
        <w:t xml:space="preserve">mujeres embarazadas puede acarrear complicaciones peligrosas para </w:t>
      </w:r>
      <w:r w:rsidR="00F30771" w:rsidRPr="0058064F">
        <w:rPr>
          <w:szCs w:val="22"/>
          <w:lang w:val="es-ES"/>
        </w:rPr>
        <w:t xml:space="preserve">la madre y el niño/a no nacido, </w:t>
      </w:r>
      <w:r w:rsidRPr="0058064F">
        <w:rPr>
          <w:szCs w:val="22"/>
          <w:lang w:val="es-ES"/>
        </w:rPr>
        <w:t xml:space="preserve">incluida la malaria severa y la muerte, anemia materna y bajo peso al nacer </w:t>
      </w:r>
      <w:r w:rsidR="00982DC7">
        <w:rPr>
          <w:szCs w:val="22"/>
          <w:lang w:val="es-ES"/>
        </w:rPr>
        <w:t xml:space="preserve">e incluso la muerte </w:t>
      </w:r>
      <w:r w:rsidRPr="0058064F">
        <w:rPr>
          <w:szCs w:val="22"/>
          <w:lang w:val="es-ES"/>
        </w:rPr>
        <w:t>en las/los recién nacidos.</w:t>
      </w:r>
      <w:r w:rsidR="00F344B2" w:rsidRPr="0058064F">
        <w:rPr>
          <w:szCs w:val="22"/>
          <w:lang w:val="es-ES"/>
        </w:rPr>
        <w:t xml:space="preserve"> </w:t>
      </w:r>
      <w:r w:rsidRPr="0058064F">
        <w:rPr>
          <w:szCs w:val="22"/>
          <w:lang w:val="es-ES"/>
        </w:rPr>
        <w:t xml:space="preserve">La Organización Mundial de la Salud (OMS) recomienda a las </w:t>
      </w:r>
      <w:r w:rsidR="00F30771" w:rsidRPr="0058064F">
        <w:rPr>
          <w:szCs w:val="22"/>
          <w:lang w:val="es-ES"/>
        </w:rPr>
        <w:t xml:space="preserve">mujeres embarazadas en zonas de </w:t>
      </w:r>
      <w:r w:rsidRPr="0058064F">
        <w:rPr>
          <w:szCs w:val="22"/>
          <w:lang w:val="es-ES"/>
        </w:rPr>
        <w:t>malaria endémica recibir una dosis de tratamiento de SP/Fansidar (gen</w:t>
      </w:r>
      <w:r w:rsidR="00F30771" w:rsidRPr="0058064F">
        <w:rPr>
          <w:szCs w:val="22"/>
          <w:lang w:val="es-ES"/>
        </w:rPr>
        <w:t xml:space="preserve">eralmente tres pastillas en una </w:t>
      </w:r>
      <w:r w:rsidRPr="0058064F">
        <w:rPr>
          <w:szCs w:val="22"/>
          <w:lang w:val="es-ES"/>
        </w:rPr>
        <w:t xml:space="preserve">sola toma) una vez al mes </w:t>
      </w:r>
      <w:r w:rsidR="00982DC7">
        <w:rPr>
          <w:szCs w:val="22"/>
          <w:lang w:val="es-ES"/>
        </w:rPr>
        <w:t>desde el segundo trimestre de gestación hasta el momento del parto</w:t>
      </w:r>
      <w:r w:rsidRPr="0058064F">
        <w:rPr>
          <w:szCs w:val="22"/>
          <w:lang w:val="es-ES"/>
        </w:rPr>
        <w:t>. Dicho tratamiento preventivo con SP/Fansidar, que generalmente se da durante las visitas de control prenatal, se conoce como tratamient</w:t>
      </w:r>
      <w:r w:rsidR="00F30771" w:rsidRPr="0058064F">
        <w:rPr>
          <w:szCs w:val="22"/>
          <w:lang w:val="es-ES"/>
        </w:rPr>
        <w:t xml:space="preserve">o preventivo </w:t>
      </w:r>
      <w:r w:rsidRPr="0058064F">
        <w:rPr>
          <w:szCs w:val="22"/>
          <w:lang w:val="es-ES"/>
        </w:rPr>
        <w:t>intermitente (TPI). El nombre genérico de SP/Fansidar es sulfad</w:t>
      </w:r>
      <w:r w:rsidR="00F30771" w:rsidRPr="0058064F">
        <w:rPr>
          <w:szCs w:val="22"/>
          <w:lang w:val="es-ES"/>
        </w:rPr>
        <w:t xml:space="preserve">oxina-pirimetamina, pero pueden </w:t>
      </w:r>
      <w:r w:rsidRPr="0058064F">
        <w:rPr>
          <w:szCs w:val="22"/>
          <w:lang w:val="es-ES"/>
        </w:rPr>
        <w:t>existir otras marcas. También es posible usar otros medicamentos contra la malaria como medida</w:t>
      </w:r>
      <w:r w:rsidR="00F30771" w:rsidRPr="0058064F">
        <w:rPr>
          <w:szCs w:val="22"/>
          <w:lang w:val="es-ES"/>
        </w:rPr>
        <w:t xml:space="preserve"> </w:t>
      </w:r>
      <w:r w:rsidRPr="0058064F">
        <w:rPr>
          <w:szCs w:val="22"/>
          <w:lang w:val="es-ES"/>
        </w:rPr>
        <w:t>preventiva.</w:t>
      </w:r>
    </w:p>
    <w:p w14:paraId="6A4DAE3E" w14:textId="77777777" w:rsidR="00694B66" w:rsidRPr="0058064F" w:rsidRDefault="00694B66" w:rsidP="00874CFC">
      <w:pPr>
        <w:ind w:left="360"/>
        <w:rPr>
          <w:szCs w:val="22"/>
          <w:lang w:val="es-ES"/>
        </w:rPr>
      </w:pPr>
    </w:p>
    <w:p w14:paraId="4122677A" w14:textId="4B95AEA0" w:rsidR="00F27344" w:rsidRPr="0058064F" w:rsidRDefault="00F27344" w:rsidP="00874CFC">
      <w:pPr>
        <w:ind w:left="360"/>
        <w:rPr>
          <w:szCs w:val="22"/>
          <w:lang w:val="es-ES"/>
        </w:rPr>
      </w:pPr>
      <w:r w:rsidRPr="0058064F">
        <w:rPr>
          <w:szCs w:val="22"/>
          <w:lang w:val="es-ES"/>
        </w:rPr>
        <w:t xml:space="preserve">Marque con un círculo el código correspondiente a la respuesta </w:t>
      </w:r>
      <w:r w:rsidR="00F30771" w:rsidRPr="0058064F">
        <w:rPr>
          <w:szCs w:val="22"/>
          <w:lang w:val="es-ES"/>
        </w:rPr>
        <w:t xml:space="preserve">recibida. </w:t>
      </w:r>
      <w:r w:rsidR="00982DC7">
        <w:rPr>
          <w:szCs w:val="22"/>
          <w:lang w:val="es-ES"/>
        </w:rPr>
        <w:t xml:space="preserve">Fíjese que la palabra prevenir está subrayada en la pregunta. </w:t>
      </w:r>
      <w:r w:rsidR="00F30771" w:rsidRPr="0058064F">
        <w:rPr>
          <w:szCs w:val="22"/>
          <w:lang w:val="es-ES"/>
        </w:rPr>
        <w:t xml:space="preserve">Los medicamentos para </w:t>
      </w:r>
      <w:r w:rsidRPr="0058064F">
        <w:rPr>
          <w:szCs w:val="22"/>
          <w:lang w:val="es-ES"/>
        </w:rPr>
        <w:t xml:space="preserve">prevenir la malaria </w:t>
      </w:r>
      <w:r w:rsidR="00051072">
        <w:rPr>
          <w:szCs w:val="22"/>
          <w:lang w:val="es-ES"/>
        </w:rPr>
        <w:t>incluyen únicamente los</w:t>
      </w:r>
      <w:r w:rsidRPr="0058064F">
        <w:rPr>
          <w:szCs w:val="22"/>
          <w:lang w:val="es-ES"/>
        </w:rPr>
        <w:t xml:space="preserve"> medicamentos que la mujer </w:t>
      </w:r>
      <w:r w:rsidR="00694B66" w:rsidRPr="0058064F">
        <w:rPr>
          <w:szCs w:val="22"/>
          <w:lang w:val="es-ES"/>
        </w:rPr>
        <w:t>toma</w:t>
      </w:r>
      <w:r w:rsidRPr="0058064F">
        <w:rPr>
          <w:szCs w:val="22"/>
          <w:lang w:val="es-ES"/>
        </w:rPr>
        <w:t xml:space="preserve"> duran</w:t>
      </w:r>
      <w:r w:rsidR="00F30771" w:rsidRPr="0058064F">
        <w:rPr>
          <w:szCs w:val="22"/>
          <w:lang w:val="es-ES"/>
        </w:rPr>
        <w:t xml:space="preserve">te el embarazo cuando aún no ha </w:t>
      </w:r>
      <w:r w:rsidRPr="0058064F">
        <w:rPr>
          <w:szCs w:val="22"/>
          <w:lang w:val="es-ES"/>
        </w:rPr>
        <w:t xml:space="preserve">contraído la malaria. Si la entrevistada tomó medicamentos durante </w:t>
      </w:r>
      <w:r w:rsidR="00F30771" w:rsidRPr="0058064F">
        <w:rPr>
          <w:szCs w:val="22"/>
          <w:lang w:val="es-ES"/>
        </w:rPr>
        <w:t xml:space="preserve">el embarazo cuando aún no había </w:t>
      </w:r>
      <w:r w:rsidRPr="0058064F">
        <w:rPr>
          <w:szCs w:val="22"/>
          <w:lang w:val="es-ES"/>
        </w:rPr>
        <w:t>contraído la malaria, continúe con la siguiente pregunta.</w:t>
      </w:r>
    </w:p>
    <w:p w14:paraId="5FE87CD3" w14:textId="77777777" w:rsidR="00694B66" w:rsidRPr="0058064F" w:rsidRDefault="00694B66" w:rsidP="00874CFC">
      <w:pPr>
        <w:ind w:left="360"/>
        <w:rPr>
          <w:szCs w:val="22"/>
          <w:lang w:val="es-ES"/>
        </w:rPr>
      </w:pPr>
    </w:p>
    <w:p w14:paraId="75098BC2" w14:textId="77777777" w:rsidR="00F27344" w:rsidRPr="0058064F" w:rsidRDefault="00F27344" w:rsidP="00874CFC">
      <w:pPr>
        <w:ind w:left="360"/>
        <w:rPr>
          <w:szCs w:val="22"/>
          <w:lang w:val="es-ES"/>
        </w:rPr>
      </w:pPr>
      <w:r w:rsidRPr="0058064F">
        <w:rPr>
          <w:szCs w:val="22"/>
          <w:lang w:val="es-ES"/>
        </w:rPr>
        <w:t>Si la informante no tomó ningún medicamento para prevenir la ma</w:t>
      </w:r>
      <w:r w:rsidR="00F30771" w:rsidRPr="0058064F">
        <w:rPr>
          <w:szCs w:val="22"/>
          <w:lang w:val="es-ES"/>
        </w:rPr>
        <w:t xml:space="preserve">laria, marque con un círculo la </w:t>
      </w:r>
      <w:r w:rsidRPr="0058064F">
        <w:rPr>
          <w:szCs w:val="22"/>
          <w:lang w:val="es-ES"/>
        </w:rPr>
        <w:t>opción “2”. Si la informante no sabe si recibió tratamiento para</w:t>
      </w:r>
      <w:r w:rsidR="00F30771" w:rsidRPr="0058064F">
        <w:rPr>
          <w:szCs w:val="22"/>
          <w:lang w:val="es-ES"/>
        </w:rPr>
        <w:t xml:space="preserve"> prevenir la malaria durante su </w:t>
      </w:r>
      <w:r w:rsidRPr="0058064F">
        <w:rPr>
          <w:szCs w:val="22"/>
          <w:lang w:val="es-ES"/>
        </w:rPr>
        <w:t>último embarazo, marque con un círculo la opción “8”, correspo</w:t>
      </w:r>
      <w:r w:rsidR="00F30771" w:rsidRPr="0058064F">
        <w:rPr>
          <w:szCs w:val="22"/>
          <w:lang w:val="es-ES"/>
        </w:rPr>
        <w:t xml:space="preserve">ndiente a “NS”. En ambos casos, </w:t>
      </w:r>
      <w:r w:rsidR="00694B66" w:rsidRPr="0058064F">
        <w:rPr>
          <w:szCs w:val="22"/>
          <w:lang w:val="es-ES"/>
        </w:rPr>
        <w:t xml:space="preserve">pase </w:t>
      </w:r>
      <w:r w:rsidRPr="0058064F">
        <w:rPr>
          <w:szCs w:val="22"/>
          <w:lang w:val="es-ES"/>
        </w:rPr>
        <w:t>directamente a la pregunta MN</w:t>
      </w:r>
      <w:r w:rsidR="00694B66" w:rsidRPr="0058064F">
        <w:rPr>
          <w:szCs w:val="22"/>
          <w:lang w:val="es-ES"/>
        </w:rPr>
        <w:t>1</w:t>
      </w:r>
      <w:r w:rsidRPr="0058064F">
        <w:rPr>
          <w:szCs w:val="22"/>
          <w:lang w:val="es-ES"/>
        </w:rPr>
        <w:t>7.</w:t>
      </w:r>
    </w:p>
    <w:p w14:paraId="0A437AE7" w14:textId="77777777" w:rsidR="00694B66" w:rsidRPr="0058064F" w:rsidRDefault="00694B66" w:rsidP="00874CFC">
      <w:pPr>
        <w:ind w:left="360"/>
        <w:rPr>
          <w:szCs w:val="22"/>
          <w:lang w:val="es-ES"/>
        </w:rPr>
      </w:pPr>
    </w:p>
    <w:p w14:paraId="59CEB946" w14:textId="77777777" w:rsidR="00F27344" w:rsidRPr="0058064F" w:rsidRDefault="00F27344" w:rsidP="00874CFC">
      <w:pPr>
        <w:ind w:left="360"/>
        <w:rPr>
          <w:szCs w:val="22"/>
          <w:lang w:val="es-ES"/>
        </w:rPr>
      </w:pPr>
      <w:r w:rsidRPr="0058064F">
        <w:rPr>
          <w:szCs w:val="22"/>
          <w:lang w:val="es-ES"/>
        </w:rPr>
        <w:t>Si la informante dice haber tenido malaria o fiebre durante el em</w:t>
      </w:r>
      <w:r w:rsidR="00F30771" w:rsidRPr="0058064F">
        <w:rPr>
          <w:szCs w:val="22"/>
          <w:lang w:val="es-ES"/>
        </w:rPr>
        <w:t xml:space="preserve">barazo y le dieron medicamentos </w:t>
      </w:r>
      <w:r w:rsidRPr="0058064F">
        <w:rPr>
          <w:szCs w:val="22"/>
          <w:lang w:val="es-ES"/>
        </w:rPr>
        <w:t>para tratar la malaria o la fiebre, dicho tratamiento no ser</w:t>
      </w:r>
      <w:r w:rsidR="006B266F" w:rsidRPr="0058064F">
        <w:rPr>
          <w:szCs w:val="22"/>
          <w:lang w:val="es-ES"/>
        </w:rPr>
        <w:t>á</w:t>
      </w:r>
      <w:r w:rsidRPr="0058064F">
        <w:rPr>
          <w:szCs w:val="22"/>
          <w:lang w:val="es-ES"/>
        </w:rPr>
        <w:t xml:space="preserve"> </w:t>
      </w:r>
      <w:r w:rsidR="00F30771" w:rsidRPr="0058064F">
        <w:rPr>
          <w:szCs w:val="22"/>
          <w:lang w:val="es-ES"/>
        </w:rPr>
        <w:t xml:space="preserve">considerado como un tratamiento </w:t>
      </w:r>
      <w:r w:rsidRPr="0058064F">
        <w:rPr>
          <w:szCs w:val="22"/>
          <w:lang w:val="es-ES"/>
        </w:rPr>
        <w:t>preventivo. En ese caso, marque con un círculo la opción “2”, corr</w:t>
      </w:r>
      <w:r w:rsidR="00F30771" w:rsidRPr="0058064F">
        <w:rPr>
          <w:szCs w:val="22"/>
          <w:lang w:val="es-ES"/>
        </w:rPr>
        <w:t xml:space="preserve">espondiente a “No”, y pase a la </w:t>
      </w:r>
      <w:r w:rsidRPr="0058064F">
        <w:rPr>
          <w:szCs w:val="22"/>
          <w:lang w:val="es-ES"/>
        </w:rPr>
        <w:t>pregunta MN</w:t>
      </w:r>
      <w:r w:rsidR="00694B66" w:rsidRPr="0058064F">
        <w:rPr>
          <w:szCs w:val="22"/>
          <w:lang w:val="es-ES"/>
        </w:rPr>
        <w:t>1</w:t>
      </w:r>
      <w:r w:rsidRPr="0058064F">
        <w:rPr>
          <w:szCs w:val="22"/>
          <w:lang w:val="es-ES"/>
        </w:rPr>
        <w:t>7.</w:t>
      </w:r>
    </w:p>
    <w:p w14:paraId="6AA68599" w14:textId="77777777" w:rsidR="00A05ED1" w:rsidRPr="0058064F" w:rsidRDefault="00A05ED1" w:rsidP="00A05ED1">
      <w:pPr>
        <w:ind w:left="360"/>
        <w:rPr>
          <w:szCs w:val="22"/>
          <w:lang w:val="es-ES"/>
        </w:rPr>
      </w:pPr>
    </w:p>
    <w:p w14:paraId="11603040" w14:textId="2EE1A413" w:rsidR="00F27344" w:rsidRPr="00923BB0" w:rsidRDefault="00F27344" w:rsidP="00874CFC">
      <w:pPr>
        <w:rPr>
          <w:b/>
          <w:smallCaps/>
          <w:szCs w:val="22"/>
          <w:lang w:val="es-ES"/>
        </w:rPr>
      </w:pPr>
      <w:r w:rsidRPr="00923BB0">
        <w:rPr>
          <w:b/>
          <w:smallCaps/>
          <w:szCs w:val="22"/>
          <w:lang w:val="es-ES"/>
        </w:rPr>
        <w:t>MN</w:t>
      </w:r>
      <w:r w:rsidR="005254F8" w:rsidRPr="00923BB0">
        <w:rPr>
          <w:b/>
          <w:smallCaps/>
          <w:szCs w:val="22"/>
          <w:lang w:val="es-ES"/>
        </w:rPr>
        <w:t>14</w:t>
      </w:r>
      <w:r w:rsidR="00923BB0" w:rsidRPr="00923BB0">
        <w:rPr>
          <w:b/>
          <w:smallCaps/>
          <w:szCs w:val="22"/>
          <w:lang w:val="es-ES"/>
        </w:rPr>
        <w:t>. ¿Qué medica</w:t>
      </w:r>
      <w:r w:rsidR="00982DC7">
        <w:rPr>
          <w:b/>
          <w:smallCaps/>
          <w:szCs w:val="22"/>
          <w:lang w:val="es-ES"/>
        </w:rPr>
        <w:t>ción</w:t>
      </w:r>
      <w:r w:rsidR="00923BB0" w:rsidRPr="00923BB0">
        <w:rPr>
          <w:b/>
          <w:smallCaps/>
          <w:szCs w:val="22"/>
          <w:lang w:val="es-ES"/>
        </w:rPr>
        <w:t xml:space="preserve"> tomó para prevenir la malaria?</w:t>
      </w:r>
    </w:p>
    <w:p w14:paraId="3227CFC8" w14:textId="77777777" w:rsidR="00F27344" w:rsidRPr="0058064F" w:rsidRDefault="00F27344" w:rsidP="00874CFC">
      <w:pPr>
        <w:ind w:left="360"/>
        <w:rPr>
          <w:szCs w:val="22"/>
          <w:lang w:val="es-ES"/>
        </w:rPr>
      </w:pPr>
      <w:r w:rsidRPr="0058064F">
        <w:rPr>
          <w:szCs w:val="22"/>
          <w:lang w:val="es-ES"/>
        </w:rPr>
        <w:t>Marque con un círculo los códigos correspondientes a todos los</w:t>
      </w:r>
      <w:r w:rsidR="00F30771" w:rsidRPr="0058064F">
        <w:rPr>
          <w:szCs w:val="22"/>
          <w:lang w:val="es-ES"/>
        </w:rPr>
        <w:t xml:space="preserve"> medicamentos que la informante </w:t>
      </w:r>
      <w:r w:rsidRPr="0058064F">
        <w:rPr>
          <w:szCs w:val="22"/>
          <w:lang w:val="es-ES"/>
        </w:rPr>
        <w:t>asegure haber tomado para prevenir la malaria durante el embarazo.</w:t>
      </w:r>
    </w:p>
    <w:p w14:paraId="3C5AFEE7" w14:textId="77777777" w:rsidR="005254F8" w:rsidRPr="005254F8" w:rsidRDefault="005254F8" w:rsidP="00A05ED1">
      <w:pPr>
        <w:ind w:left="360"/>
        <w:rPr>
          <w:szCs w:val="22"/>
          <w:lang w:val="es-ES"/>
        </w:rPr>
      </w:pPr>
    </w:p>
    <w:p w14:paraId="09F1B631" w14:textId="77777777" w:rsidR="00F27344" w:rsidRPr="0058064F" w:rsidRDefault="00F27344" w:rsidP="00874CFC">
      <w:pPr>
        <w:ind w:left="360"/>
        <w:rPr>
          <w:szCs w:val="22"/>
          <w:lang w:val="es-ES"/>
        </w:rPr>
      </w:pPr>
      <w:r w:rsidRPr="0058064F">
        <w:rPr>
          <w:szCs w:val="22"/>
          <w:lang w:val="es-ES"/>
        </w:rPr>
        <w:t>Si la informante no puede recordar el nombre del medicamento qu</w:t>
      </w:r>
      <w:r w:rsidR="00F30771" w:rsidRPr="0058064F">
        <w:rPr>
          <w:szCs w:val="22"/>
          <w:lang w:val="es-ES"/>
        </w:rPr>
        <w:t xml:space="preserve">e tomó, pídale que le enseñe el </w:t>
      </w:r>
      <w:r w:rsidRPr="0058064F">
        <w:rPr>
          <w:szCs w:val="22"/>
          <w:lang w:val="es-ES"/>
        </w:rPr>
        <w:t>empaque en el que venía el medicamento. Si no tiene el empaque, m</w:t>
      </w:r>
      <w:r w:rsidR="00F30771" w:rsidRPr="0058064F">
        <w:rPr>
          <w:szCs w:val="22"/>
          <w:lang w:val="es-ES"/>
        </w:rPr>
        <w:t xml:space="preserve">uéstrele medicamentos </w:t>
      </w:r>
      <w:r w:rsidR="000C7B07" w:rsidRPr="0058064F">
        <w:rPr>
          <w:szCs w:val="22"/>
          <w:lang w:val="es-ES"/>
        </w:rPr>
        <w:t xml:space="preserve">típicos </w:t>
      </w:r>
      <w:r w:rsidR="00F30771" w:rsidRPr="0058064F">
        <w:rPr>
          <w:szCs w:val="22"/>
          <w:lang w:val="es-ES"/>
        </w:rPr>
        <w:t xml:space="preserve">contra la </w:t>
      </w:r>
      <w:r w:rsidR="000C7B07" w:rsidRPr="0058064F">
        <w:rPr>
          <w:szCs w:val="22"/>
          <w:lang w:val="es-ES"/>
        </w:rPr>
        <w:t>malaria</w:t>
      </w:r>
      <w:r w:rsidRPr="0058064F">
        <w:rPr>
          <w:szCs w:val="22"/>
          <w:lang w:val="es-ES"/>
        </w:rPr>
        <w:t xml:space="preserve"> y pregúntele si tomó alguno de ellos. Si la entrevistada ma</w:t>
      </w:r>
      <w:r w:rsidR="00F30771" w:rsidRPr="0058064F">
        <w:rPr>
          <w:szCs w:val="22"/>
          <w:lang w:val="es-ES"/>
        </w:rPr>
        <w:t xml:space="preserve">nifiesta que durante una </w:t>
      </w:r>
      <w:r w:rsidRPr="0058064F">
        <w:rPr>
          <w:szCs w:val="22"/>
          <w:lang w:val="es-ES"/>
        </w:rPr>
        <w:t>visita de control prenatal recibió tres pastillas para prevenir la malaria,</w:t>
      </w:r>
      <w:r w:rsidR="00F30771" w:rsidRPr="0058064F">
        <w:rPr>
          <w:szCs w:val="22"/>
          <w:lang w:val="es-ES"/>
        </w:rPr>
        <w:t xml:space="preserve"> para ingerir en una sola toma, </w:t>
      </w:r>
      <w:r w:rsidRPr="0058064F">
        <w:rPr>
          <w:szCs w:val="22"/>
          <w:lang w:val="es-ES"/>
        </w:rPr>
        <w:t>marque con un círculo la opción “A”, asumiendo que el medicamento ingerido fue SP/Fansidar.</w:t>
      </w:r>
    </w:p>
    <w:p w14:paraId="18E73A37" w14:textId="77777777" w:rsidR="005254F8" w:rsidRPr="0058064F" w:rsidRDefault="005254F8" w:rsidP="00874CFC">
      <w:pPr>
        <w:ind w:left="360"/>
        <w:rPr>
          <w:szCs w:val="22"/>
          <w:lang w:val="es-ES"/>
        </w:rPr>
      </w:pPr>
    </w:p>
    <w:p w14:paraId="79B0FD3C" w14:textId="77777777" w:rsidR="00F27344" w:rsidRPr="0058064F" w:rsidRDefault="00F27344" w:rsidP="00874CFC">
      <w:pPr>
        <w:ind w:left="360"/>
        <w:rPr>
          <w:szCs w:val="22"/>
          <w:lang w:val="es-ES"/>
        </w:rPr>
      </w:pPr>
      <w:r w:rsidRPr="0058064F">
        <w:rPr>
          <w:szCs w:val="22"/>
          <w:lang w:val="es-ES"/>
        </w:rPr>
        <w:t xml:space="preserve">Si la entrevistada dice haber tomado otro medicamento, escriba </w:t>
      </w:r>
      <w:r w:rsidR="00F30771" w:rsidRPr="0058064F">
        <w:rPr>
          <w:szCs w:val="22"/>
          <w:lang w:val="es-ES"/>
        </w:rPr>
        <w:t xml:space="preserve">el nombre del medicamento en el </w:t>
      </w:r>
      <w:r w:rsidRPr="0058064F">
        <w:rPr>
          <w:szCs w:val="22"/>
          <w:lang w:val="es-ES"/>
        </w:rPr>
        <w:t xml:space="preserve">espacio provisto para “Otros” y marque con un círculo la opción “X”. </w:t>
      </w:r>
      <w:r w:rsidR="00F30771" w:rsidRPr="0058064F">
        <w:rPr>
          <w:szCs w:val="22"/>
          <w:lang w:val="es-ES"/>
        </w:rPr>
        <w:t xml:space="preserve">Si la entrevistada no sabe el </w:t>
      </w:r>
      <w:r w:rsidRPr="0058064F">
        <w:rPr>
          <w:szCs w:val="22"/>
          <w:lang w:val="es-ES"/>
        </w:rPr>
        <w:t>nombre del medicamento que tomó para prevenir la malaria, marque con un círculo la opción “Z”.</w:t>
      </w:r>
    </w:p>
    <w:p w14:paraId="15EFDBEA" w14:textId="77777777" w:rsidR="00A05ED1" w:rsidRPr="0058064F" w:rsidRDefault="00A05ED1" w:rsidP="00874CFC">
      <w:pPr>
        <w:ind w:left="360"/>
        <w:rPr>
          <w:szCs w:val="22"/>
          <w:lang w:val="es-ES"/>
        </w:rPr>
      </w:pPr>
    </w:p>
    <w:p w14:paraId="2DD44FE3" w14:textId="02703C44" w:rsidR="002423E1" w:rsidRPr="00923BB0" w:rsidRDefault="002423E1" w:rsidP="002423E1">
      <w:pPr>
        <w:autoSpaceDE w:val="0"/>
        <w:autoSpaceDN w:val="0"/>
        <w:adjustRightInd w:val="0"/>
        <w:rPr>
          <w:b/>
          <w:bCs/>
          <w:i/>
          <w:iCs/>
          <w:szCs w:val="24"/>
          <w:lang w:val="es-ES" w:eastAsia="sv-SE"/>
        </w:rPr>
      </w:pPr>
      <w:r w:rsidRPr="00923BB0">
        <w:rPr>
          <w:b/>
          <w:bCs/>
          <w:szCs w:val="24"/>
          <w:lang w:val="es-ES" w:eastAsia="sv-SE"/>
        </w:rPr>
        <w:t>MN</w:t>
      </w:r>
      <w:r w:rsidR="003732DC" w:rsidRPr="00923BB0">
        <w:rPr>
          <w:b/>
          <w:bCs/>
          <w:szCs w:val="24"/>
          <w:lang w:val="es-ES" w:eastAsia="sv-SE"/>
        </w:rPr>
        <w:t>15</w:t>
      </w:r>
      <w:r w:rsidRPr="00923BB0">
        <w:rPr>
          <w:b/>
          <w:bCs/>
          <w:szCs w:val="24"/>
          <w:lang w:val="es-ES" w:eastAsia="sv-SE"/>
        </w:rPr>
        <w:t xml:space="preserve">. </w:t>
      </w:r>
      <w:r w:rsidRPr="00923BB0">
        <w:rPr>
          <w:b/>
          <w:bCs/>
          <w:i/>
          <w:iCs/>
          <w:szCs w:val="24"/>
          <w:lang w:val="es-ES" w:eastAsia="sv-SE"/>
        </w:rPr>
        <w:t>Verifique MN</w:t>
      </w:r>
      <w:r w:rsidR="003732DC" w:rsidRPr="00923BB0">
        <w:rPr>
          <w:b/>
          <w:bCs/>
          <w:i/>
          <w:iCs/>
          <w:szCs w:val="24"/>
          <w:lang w:val="es-ES" w:eastAsia="sv-SE"/>
        </w:rPr>
        <w:t>14</w:t>
      </w:r>
      <w:r w:rsidRPr="00923BB0">
        <w:rPr>
          <w:b/>
          <w:bCs/>
          <w:i/>
          <w:iCs/>
          <w:szCs w:val="24"/>
          <w:lang w:val="es-ES" w:eastAsia="sv-SE"/>
        </w:rPr>
        <w:t xml:space="preserve"> para ver la medic</w:t>
      </w:r>
      <w:r w:rsidR="00982DC7">
        <w:rPr>
          <w:b/>
          <w:bCs/>
          <w:i/>
          <w:iCs/>
          <w:szCs w:val="24"/>
          <w:lang w:val="es-ES" w:eastAsia="sv-SE"/>
        </w:rPr>
        <w:t>ación tomada</w:t>
      </w:r>
      <w:r w:rsidRPr="00923BB0">
        <w:rPr>
          <w:b/>
          <w:bCs/>
          <w:i/>
          <w:iCs/>
          <w:szCs w:val="24"/>
          <w:lang w:val="es-ES" w:eastAsia="sv-SE"/>
        </w:rPr>
        <w:t>:</w:t>
      </w:r>
    </w:p>
    <w:p w14:paraId="450993ED" w14:textId="77777777" w:rsidR="002423E1" w:rsidRPr="0058064F" w:rsidRDefault="002423E1" w:rsidP="00874CFC">
      <w:pPr>
        <w:ind w:left="360"/>
        <w:rPr>
          <w:szCs w:val="22"/>
          <w:lang w:val="es-ES"/>
        </w:rPr>
      </w:pPr>
      <w:r w:rsidRPr="0058064F">
        <w:rPr>
          <w:szCs w:val="22"/>
          <w:lang w:val="es-ES"/>
        </w:rPr>
        <w:t xml:space="preserve">Esta pregunta filtro se usa para </w:t>
      </w:r>
      <w:r w:rsidR="003732DC" w:rsidRPr="0058064F">
        <w:rPr>
          <w:szCs w:val="22"/>
          <w:lang w:val="es-ES"/>
        </w:rPr>
        <w:t>pasar</w:t>
      </w:r>
      <w:r w:rsidRPr="0058064F">
        <w:rPr>
          <w:szCs w:val="22"/>
          <w:lang w:val="es-ES"/>
        </w:rPr>
        <w:t xml:space="preserve"> </w:t>
      </w:r>
      <w:r w:rsidR="000C7B07" w:rsidRPr="0058064F">
        <w:rPr>
          <w:szCs w:val="22"/>
          <w:lang w:val="es-ES"/>
        </w:rPr>
        <w:t xml:space="preserve">a </w:t>
      </w:r>
      <w:r w:rsidRPr="0058064F">
        <w:rPr>
          <w:szCs w:val="22"/>
          <w:lang w:val="es-ES"/>
        </w:rPr>
        <w:t>la siguiente pregunta si la entrevistada no hubiera tomado</w:t>
      </w:r>
    </w:p>
    <w:p w14:paraId="1B7CCA7C" w14:textId="77777777" w:rsidR="00A05ED1" w:rsidRPr="0058064F" w:rsidRDefault="003732DC" w:rsidP="00874CFC">
      <w:pPr>
        <w:ind w:left="360"/>
        <w:rPr>
          <w:szCs w:val="22"/>
          <w:lang w:val="es-ES"/>
        </w:rPr>
      </w:pPr>
      <w:r w:rsidRPr="0058064F">
        <w:rPr>
          <w:szCs w:val="22"/>
          <w:lang w:val="es-ES"/>
        </w:rPr>
        <w:t xml:space="preserve">SP/Fansidar </w:t>
      </w:r>
      <w:r w:rsidR="002423E1" w:rsidRPr="0058064F">
        <w:rPr>
          <w:szCs w:val="22"/>
          <w:lang w:val="es-ES"/>
        </w:rPr>
        <w:t xml:space="preserve">durante su último embarazo. Si el medicamento </w:t>
      </w:r>
      <w:r w:rsidR="000C7B07" w:rsidRPr="0058064F">
        <w:rPr>
          <w:szCs w:val="22"/>
          <w:lang w:val="es-ES"/>
        </w:rPr>
        <w:t>ingerido</w:t>
      </w:r>
      <w:r w:rsidR="002423E1" w:rsidRPr="0058064F">
        <w:rPr>
          <w:szCs w:val="22"/>
          <w:lang w:val="es-ES"/>
        </w:rPr>
        <w:t xml:space="preserve"> fue </w:t>
      </w:r>
      <w:r w:rsidRPr="0058064F">
        <w:rPr>
          <w:szCs w:val="22"/>
          <w:lang w:val="es-ES"/>
        </w:rPr>
        <w:t xml:space="preserve">SP/Fansidar </w:t>
      </w:r>
      <w:r w:rsidR="00F30771" w:rsidRPr="0058064F">
        <w:rPr>
          <w:szCs w:val="22"/>
          <w:lang w:val="es-ES"/>
        </w:rPr>
        <w:t>(MN</w:t>
      </w:r>
      <w:r w:rsidRPr="0058064F">
        <w:rPr>
          <w:szCs w:val="22"/>
          <w:lang w:val="es-ES"/>
        </w:rPr>
        <w:t>14</w:t>
      </w:r>
      <w:r w:rsidR="00F30771" w:rsidRPr="0058064F">
        <w:rPr>
          <w:szCs w:val="22"/>
          <w:lang w:val="es-ES"/>
        </w:rPr>
        <w:t xml:space="preserve">), </w:t>
      </w:r>
      <w:r w:rsidR="002423E1" w:rsidRPr="0058064F">
        <w:rPr>
          <w:szCs w:val="22"/>
          <w:lang w:val="es-ES"/>
        </w:rPr>
        <w:t xml:space="preserve">continúe con la siguiente pregunta. Si no se hubiera tomado </w:t>
      </w:r>
      <w:r w:rsidRPr="0058064F">
        <w:rPr>
          <w:szCs w:val="22"/>
          <w:lang w:val="es-ES"/>
        </w:rPr>
        <w:t>SP/Fansidar</w:t>
      </w:r>
      <w:r w:rsidR="002423E1" w:rsidRPr="0058064F">
        <w:rPr>
          <w:szCs w:val="22"/>
          <w:lang w:val="es-ES"/>
        </w:rPr>
        <w:t>, pase a la pregunta MN</w:t>
      </w:r>
      <w:r w:rsidRPr="0058064F">
        <w:rPr>
          <w:szCs w:val="22"/>
          <w:lang w:val="es-ES"/>
        </w:rPr>
        <w:t>1</w:t>
      </w:r>
      <w:r w:rsidR="002423E1" w:rsidRPr="0058064F">
        <w:rPr>
          <w:szCs w:val="22"/>
          <w:lang w:val="es-ES"/>
        </w:rPr>
        <w:t>7.</w:t>
      </w:r>
    </w:p>
    <w:p w14:paraId="1D70B34B" w14:textId="77777777" w:rsidR="002423E1" w:rsidRPr="005D69EE" w:rsidRDefault="002423E1" w:rsidP="00A05ED1">
      <w:pPr>
        <w:tabs>
          <w:tab w:val="left" w:pos="-1440"/>
          <w:tab w:val="left" w:pos="-720"/>
        </w:tabs>
        <w:rPr>
          <w:rStyle w:val="TL2"/>
          <w:b/>
          <w:sz w:val="24"/>
          <w:szCs w:val="24"/>
          <w:lang w:val="es-ES"/>
        </w:rPr>
      </w:pPr>
    </w:p>
    <w:p w14:paraId="079AF939" w14:textId="082D93EF" w:rsidR="002423E1" w:rsidRPr="00923BB0" w:rsidRDefault="002423E1" w:rsidP="00874CFC">
      <w:pPr>
        <w:rPr>
          <w:b/>
          <w:smallCaps/>
          <w:szCs w:val="22"/>
          <w:lang w:val="es-ES"/>
        </w:rPr>
      </w:pPr>
      <w:r w:rsidRPr="00923BB0">
        <w:rPr>
          <w:b/>
          <w:smallCaps/>
          <w:szCs w:val="22"/>
          <w:lang w:val="es-ES"/>
        </w:rPr>
        <w:t>MN</w:t>
      </w:r>
      <w:r w:rsidR="007238B4" w:rsidRPr="00923BB0">
        <w:rPr>
          <w:b/>
          <w:smallCaps/>
          <w:szCs w:val="22"/>
          <w:lang w:val="es-ES"/>
        </w:rPr>
        <w:t>16</w:t>
      </w:r>
      <w:r w:rsidRPr="00923BB0">
        <w:rPr>
          <w:b/>
          <w:smallCaps/>
          <w:szCs w:val="22"/>
          <w:lang w:val="es-ES"/>
        </w:rPr>
        <w:t xml:space="preserve">. </w:t>
      </w:r>
      <w:r w:rsidR="00982DC7">
        <w:rPr>
          <w:b/>
          <w:smallCaps/>
          <w:szCs w:val="22"/>
          <w:lang w:val="es-ES"/>
        </w:rPr>
        <w:t xml:space="preserve"> durante su</w:t>
      </w:r>
      <w:r w:rsidR="00982DC7" w:rsidRPr="00923BB0">
        <w:rPr>
          <w:b/>
          <w:smallCaps/>
          <w:szCs w:val="22"/>
          <w:lang w:val="es-ES"/>
        </w:rPr>
        <w:t xml:space="preserve"> embarazo</w:t>
      </w:r>
      <w:r w:rsidR="00982DC7">
        <w:rPr>
          <w:b/>
          <w:smallCaps/>
          <w:szCs w:val="22"/>
          <w:lang w:val="es-ES"/>
        </w:rPr>
        <w:t xml:space="preserve"> de </w:t>
      </w:r>
      <w:r w:rsidR="00982DC7" w:rsidRPr="00923BB0">
        <w:rPr>
          <w:b/>
          <w:bCs/>
          <w:i/>
          <w:iCs/>
          <w:szCs w:val="24"/>
          <w:lang w:val="es-ES" w:eastAsia="sv-SE"/>
        </w:rPr>
        <w:t>(nombre)</w:t>
      </w:r>
      <w:r w:rsidR="00982DC7" w:rsidRPr="00923BB0">
        <w:rPr>
          <w:b/>
          <w:smallCaps/>
          <w:szCs w:val="22"/>
          <w:lang w:val="es-ES"/>
        </w:rPr>
        <w:t>,</w:t>
      </w:r>
      <w:r w:rsidRPr="00923BB0">
        <w:rPr>
          <w:b/>
          <w:smallCaps/>
          <w:szCs w:val="22"/>
          <w:lang w:val="es-ES"/>
        </w:rPr>
        <w:t>¿</w:t>
      </w:r>
      <w:r w:rsidR="00923BB0" w:rsidRPr="00923BB0">
        <w:rPr>
          <w:b/>
          <w:smallCaps/>
          <w:szCs w:val="22"/>
          <w:lang w:val="es-ES"/>
        </w:rPr>
        <w:t xml:space="preserve">Cuántas veces tomó usted SP/Fansidar </w:t>
      </w:r>
      <w:r w:rsidR="00D64689">
        <w:rPr>
          <w:b/>
          <w:smallCaps/>
          <w:szCs w:val="22"/>
          <w:lang w:val="es-ES"/>
        </w:rPr>
        <w:t>en total</w:t>
      </w:r>
      <w:r w:rsidR="00923BB0" w:rsidRPr="00923BB0">
        <w:rPr>
          <w:b/>
          <w:smallCaps/>
          <w:szCs w:val="22"/>
          <w:lang w:val="es-ES"/>
        </w:rPr>
        <w:t>?</w:t>
      </w:r>
      <w:r w:rsidR="00D64689">
        <w:rPr>
          <w:b/>
          <w:smallCaps/>
          <w:szCs w:val="22"/>
          <w:lang w:val="es-ES"/>
        </w:rPr>
        <w:t xml:space="preserve"> Por favor, incluya todo aquello que tomó durante una visita de atención prenatal, durante la visita a un centro de salud o de otra fuente.</w:t>
      </w:r>
    </w:p>
    <w:p w14:paraId="5F57C34A" w14:textId="77777777" w:rsidR="002423E1" w:rsidRPr="0058064F" w:rsidRDefault="002423E1" w:rsidP="00874CFC">
      <w:pPr>
        <w:ind w:left="360"/>
        <w:rPr>
          <w:szCs w:val="22"/>
          <w:lang w:val="es-ES"/>
        </w:rPr>
      </w:pPr>
      <w:r w:rsidRPr="0058064F">
        <w:rPr>
          <w:szCs w:val="22"/>
          <w:lang w:val="es-ES"/>
        </w:rPr>
        <w:t xml:space="preserve">Aquí </w:t>
      </w:r>
      <w:r w:rsidR="000C7B07" w:rsidRPr="0058064F">
        <w:rPr>
          <w:szCs w:val="22"/>
          <w:lang w:val="es-ES"/>
        </w:rPr>
        <w:t>preguntamos</w:t>
      </w:r>
      <w:r w:rsidRPr="0058064F">
        <w:rPr>
          <w:szCs w:val="22"/>
          <w:lang w:val="es-ES"/>
        </w:rPr>
        <w:t xml:space="preserve"> por las dosis preventivas de </w:t>
      </w:r>
      <w:r w:rsidR="007238B4" w:rsidRPr="0058064F">
        <w:rPr>
          <w:szCs w:val="22"/>
          <w:lang w:val="es-ES"/>
        </w:rPr>
        <w:t>SP/Fansidar</w:t>
      </w:r>
      <w:r w:rsidR="00F30771" w:rsidRPr="0058064F">
        <w:rPr>
          <w:szCs w:val="22"/>
          <w:lang w:val="es-ES"/>
        </w:rPr>
        <w:t xml:space="preserve"> y no por las dosis curativas </w:t>
      </w:r>
      <w:r w:rsidRPr="0058064F">
        <w:rPr>
          <w:szCs w:val="22"/>
          <w:lang w:val="es-ES"/>
        </w:rPr>
        <w:t xml:space="preserve">administradas si la informante tuvo fiebre. </w:t>
      </w:r>
      <w:r w:rsidR="00D64689">
        <w:rPr>
          <w:szCs w:val="22"/>
          <w:lang w:val="es-ES"/>
        </w:rPr>
        <w:t>En consecuencia</w:t>
      </w:r>
      <w:r w:rsidRPr="0058064F">
        <w:rPr>
          <w:szCs w:val="22"/>
          <w:lang w:val="es-ES"/>
        </w:rPr>
        <w:t>, en esta pregun</w:t>
      </w:r>
      <w:r w:rsidR="00F30771" w:rsidRPr="0058064F">
        <w:rPr>
          <w:szCs w:val="22"/>
          <w:lang w:val="es-ES"/>
        </w:rPr>
        <w:t xml:space="preserve">ta deseamos recabar información </w:t>
      </w:r>
      <w:r w:rsidRPr="0058064F">
        <w:rPr>
          <w:szCs w:val="22"/>
          <w:lang w:val="es-ES"/>
        </w:rPr>
        <w:t>únicame</w:t>
      </w:r>
      <w:r w:rsidR="007238B4" w:rsidRPr="0058064F">
        <w:rPr>
          <w:szCs w:val="22"/>
          <w:lang w:val="es-ES"/>
        </w:rPr>
        <w:t>nte sobre las dosis preventivas.</w:t>
      </w:r>
    </w:p>
    <w:p w14:paraId="44EBE7F1" w14:textId="77777777" w:rsidR="007238B4" w:rsidRPr="0058064F" w:rsidRDefault="007238B4" w:rsidP="00874CFC">
      <w:pPr>
        <w:ind w:left="360"/>
        <w:rPr>
          <w:szCs w:val="22"/>
          <w:lang w:val="es-ES"/>
        </w:rPr>
      </w:pPr>
    </w:p>
    <w:p w14:paraId="292DDE45" w14:textId="77777777" w:rsidR="002423E1" w:rsidRPr="0058064F" w:rsidRDefault="002423E1" w:rsidP="00874CFC">
      <w:pPr>
        <w:ind w:left="360"/>
        <w:rPr>
          <w:szCs w:val="22"/>
          <w:lang w:val="es-ES"/>
        </w:rPr>
      </w:pPr>
      <w:r w:rsidRPr="0058064F">
        <w:rPr>
          <w:szCs w:val="22"/>
          <w:lang w:val="es-ES"/>
        </w:rPr>
        <w:t xml:space="preserve">Registre en el espacio provisto el número de veces que la entrevistada tomó </w:t>
      </w:r>
      <w:r w:rsidR="007238B4" w:rsidRPr="0058064F">
        <w:rPr>
          <w:szCs w:val="22"/>
          <w:lang w:val="es-ES"/>
        </w:rPr>
        <w:t xml:space="preserve">SP/Fansidar </w:t>
      </w:r>
      <w:r w:rsidR="00F30771" w:rsidRPr="0058064F">
        <w:rPr>
          <w:szCs w:val="22"/>
          <w:lang w:val="es-ES"/>
        </w:rPr>
        <w:t xml:space="preserve">durante el </w:t>
      </w:r>
      <w:r w:rsidRPr="0058064F">
        <w:rPr>
          <w:szCs w:val="22"/>
          <w:lang w:val="es-ES"/>
        </w:rPr>
        <w:t>embarazo. Si la informante visitó una clínica de atención prenatal u otro ce</w:t>
      </w:r>
      <w:r w:rsidR="00F30771" w:rsidRPr="0058064F">
        <w:rPr>
          <w:szCs w:val="22"/>
          <w:lang w:val="es-ES"/>
        </w:rPr>
        <w:t xml:space="preserve">ntro de salud porque se </w:t>
      </w:r>
      <w:r w:rsidRPr="0058064F">
        <w:rPr>
          <w:szCs w:val="22"/>
          <w:lang w:val="es-ES"/>
        </w:rPr>
        <w:t xml:space="preserve">encontraba enferma con fiebre y le dieron </w:t>
      </w:r>
      <w:r w:rsidR="007238B4" w:rsidRPr="0058064F">
        <w:rPr>
          <w:szCs w:val="22"/>
          <w:lang w:val="es-ES"/>
        </w:rPr>
        <w:t>SP/Fansidar</w:t>
      </w:r>
      <w:r w:rsidRPr="0058064F">
        <w:rPr>
          <w:szCs w:val="22"/>
          <w:lang w:val="es-ES"/>
        </w:rPr>
        <w:t>, no incluya</w:t>
      </w:r>
      <w:r w:rsidR="00F30771" w:rsidRPr="0058064F">
        <w:rPr>
          <w:szCs w:val="22"/>
          <w:lang w:val="es-ES"/>
        </w:rPr>
        <w:t xml:space="preserve"> este incidente en el número de </w:t>
      </w:r>
      <w:r w:rsidRPr="0058064F">
        <w:rPr>
          <w:szCs w:val="22"/>
          <w:lang w:val="es-ES"/>
        </w:rPr>
        <w:t xml:space="preserve">veces que tomó </w:t>
      </w:r>
      <w:r w:rsidR="007238B4" w:rsidRPr="0058064F">
        <w:rPr>
          <w:szCs w:val="22"/>
          <w:lang w:val="es-ES"/>
        </w:rPr>
        <w:t xml:space="preserve">SP/Fansidar </w:t>
      </w:r>
      <w:r w:rsidRPr="0058064F">
        <w:rPr>
          <w:szCs w:val="22"/>
          <w:lang w:val="es-ES"/>
        </w:rPr>
        <w:t>durante el embarazo. Cuente sola</w:t>
      </w:r>
      <w:r w:rsidR="00F30771" w:rsidRPr="0058064F">
        <w:rPr>
          <w:szCs w:val="22"/>
          <w:lang w:val="es-ES"/>
        </w:rPr>
        <w:t xml:space="preserve">mente las “dosis” tomadas (tres </w:t>
      </w:r>
      <w:r w:rsidRPr="0058064F">
        <w:rPr>
          <w:szCs w:val="22"/>
          <w:lang w:val="es-ES"/>
        </w:rPr>
        <w:t>pastillas ingeridas en una sola toma equivalen a “una dosis”</w:t>
      </w:r>
      <w:r w:rsidR="007238B4" w:rsidRPr="0058064F">
        <w:rPr>
          <w:szCs w:val="22"/>
          <w:lang w:val="es-ES"/>
        </w:rPr>
        <w:t xml:space="preserve"> equivalente a una “vez”</w:t>
      </w:r>
      <w:r w:rsidRPr="0058064F">
        <w:rPr>
          <w:szCs w:val="22"/>
          <w:lang w:val="es-ES"/>
        </w:rPr>
        <w:t xml:space="preserve">) cuando </w:t>
      </w:r>
      <w:r w:rsidR="00F30771" w:rsidRPr="0058064F">
        <w:rPr>
          <w:szCs w:val="22"/>
          <w:lang w:val="es-ES"/>
        </w:rPr>
        <w:t xml:space="preserve">la mujer estaba embarazada y no </w:t>
      </w:r>
      <w:r w:rsidRPr="0058064F">
        <w:rPr>
          <w:szCs w:val="22"/>
          <w:lang w:val="es-ES"/>
        </w:rPr>
        <w:t>tenía fiebre.</w:t>
      </w:r>
    </w:p>
    <w:p w14:paraId="5FB4CF1C" w14:textId="77777777" w:rsidR="003D77FD" w:rsidRPr="0058064F" w:rsidRDefault="003D77FD" w:rsidP="00874CFC">
      <w:pPr>
        <w:ind w:left="360"/>
        <w:rPr>
          <w:szCs w:val="22"/>
          <w:lang w:val="es-ES"/>
        </w:rPr>
      </w:pPr>
    </w:p>
    <w:p w14:paraId="367A6167" w14:textId="77777777" w:rsidR="004C320A" w:rsidRPr="005D69EE" w:rsidRDefault="004C320A" w:rsidP="007238B4">
      <w:pPr>
        <w:rPr>
          <w:b/>
          <w:smallCaps/>
          <w:sz w:val="24"/>
          <w:szCs w:val="24"/>
          <w:lang w:val="es-ES"/>
        </w:rPr>
      </w:pPr>
      <w:r w:rsidRPr="00923BB0">
        <w:rPr>
          <w:b/>
          <w:smallCaps/>
          <w:szCs w:val="22"/>
          <w:lang w:val="es-ES"/>
        </w:rPr>
        <w:t>MN</w:t>
      </w:r>
      <w:r w:rsidR="007238B4" w:rsidRPr="00923BB0">
        <w:rPr>
          <w:b/>
          <w:smallCaps/>
          <w:szCs w:val="22"/>
          <w:lang w:val="es-ES"/>
        </w:rPr>
        <w:t>1</w:t>
      </w:r>
      <w:r w:rsidRPr="00923BB0">
        <w:rPr>
          <w:b/>
          <w:smallCaps/>
          <w:szCs w:val="22"/>
          <w:lang w:val="es-ES"/>
        </w:rPr>
        <w:t xml:space="preserve">7. </w:t>
      </w:r>
      <w:r w:rsidR="00923BB0" w:rsidRPr="00923BB0">
        <w:rPr>
          <w:b/>
          <w:smallCaps/>
          <w:szCs w:val="22"/>
          <w:lang w:val="es-ES"/>
        </w:rPr>
        <w:t>¿Quién la asistió en el parto de (</w:t>
      </w:r>
      <w:r w:rsidR="00923BB0" w:rsidRPr="0058064F">
        <w:rPr>
          <w:b/>
          <w:i/>
          <w:szCs w:val="22"/>
          <w:lang w:val="es-ES"/>
        </w:rPr>
        <w:t>nombre)</w:t>
      </w:r>
      <w:r w:rsidR="00923BB0" w:rsidRPr="00923BB0">
        <w:rPr>
          <w:b/>
          <w:smallCaps/>
          <w:szCs w:val="22"/>
          <w:lang w:val="es-ES"/>
        </w:rPr>
        <w:t xml:space="preserve">? </w:t>
      </w:r>
    </w:p>
    <w:p w14:paraId="0FF78C68" w14:textId="77777777" w:rsidR="00E03144" w:rsidRPr="00923BB0" w:rsidRDefault="00E03144" w:rsidP="00923BB0">
      <w:pPr>
        <w:ind w:left="360"/>
        <w:rPr>
          <w:szCs w:val="22"/>
          <w:lang w:val="es-ES"/>
        </w:rPr>
      </w:pPr>
      <w:r w:rsidRPr="0058064F">
        <w:rPr>
          <w:szCs w:val="22"/>
          <w:lang w:val="es-ES"/>
        </w:rPr>
        <w:t>Marque con un círculo el código de la persona que</w:t>
      </w:r>
      <w:r w:rsidR="00711B77" w:rsidRPr="0058064F">
        <w:rPr>
          <w:szCs w:val="22"/>
          <w:lang w:val="es-ES"/>
        </w:rPr>
        <w:t xml:space="preserve"> la</w:t>
      </w:r>
      <w:r w:rsidRPr="0058064F">
        <w:rPr>
          <w:szCs w:val="22"/>
          <w:lang w:val="es-ES"/>
        </w:rPr>
        <w:t xml:space="preserve"> asistió en el parto. </w:t>
      </w:r>
      <w:r w:rsidR="00711B77" w:rsidRPr="00923BB0">
        <w:rPr>
          <w:szCs w:val="22"/>
          <w:lang w:val="es-ES"/>
        </w:rPr>
        <w:t>Averigüe: ¿</w:t>
      </w:r>
      <w:r w:rsidR="00923BB0" w:rsidRPr="00923BB0">
        <w:rPr>
          <w:rFonts w:ascii="Times New Roman Bold" w:hAnsi="Times New Roman Bold"/>
          <w:b/>
          <w:smallCaps/>
          <w:szCs w:val="22"/>
          <w:lang w:val="es-ES"/>
        </w:rPr>
        <w:t>Alguien m</w:t>
      </w:r>
      <w:r w:rsidR="00923BB0" w:rsidRPr="00923BB0">
        <w:rPr>
          <w:rFonts w:ascii="Times New Roman Bold" w:hAnsi="Times New Roman Bold" w:hint="eastAsia"/>
          <w:b/>
          <w:smallCaps/>
          <w:szCs w:val="22"/>
          <w:lang w:val="es-ES"/>
        </w:rPr>
        <w:t>á</w:t>
      </w:r>
      <w:r w:rsidR="00923BB0" w:rsidRPr="00923BB0">
        <w:rPr>
          <w:rFonts w:ascii="Times New Roman Bold" w:hAnsi="Times New Roman Bold"/>
          <w:b/>
          <w:smallCaps/>
          <w:szCs w:val="22"/>
          <w:lang w:val="es-ES"/>
        </w:rPr>
        <w:t>s?</w:t>
      </w:r>
      <w:r w:rsidR="00711B77" w:rsidRPr="00923BB0">
        <w:rPr>
          <w:szCs w:val="22"/>
          <w:lang w:val="es-ES"/>
        </w:rPr>
        <w:t xml:space="preserve"> y</w:t>
      </w:r>
      <w:r w:rsidR="00F84C9F" w:rsidRPr="00923BB0">
        <w:rPr>
          <w:szCs w:val="22"/>
          <w:lang w:val="es-ES"/>
        </w:rPr>
        <w:t xml:space="preserve"> marque con un círculo</w:t>
      </w:r>
      <w:r w:rsidRPr="00923BB0">
        <w:rPr>
          <w:szCs w:val="22"/>
          <w:lang w:val="es-ES"/>
        </w:rPr>
        <w:t xml:space="preserve"> los códigos de cualquier otra persona que asistiera durante el parto de este niño/a.</w:t>
      </w:r>
    </w:p>
    <w:p w14:paraId="26D2190C" w14:textId="77777777" w:rsidR="007238B4" w:rsidRPr="00F84C9F" w:rsidRDefault="007238B4" w:rsidP="001F1229">
      <w:pPr>
        <w:ind w:left="360"/>
        <w:rPr>
          <w:szCs w:val="22"/>
          <w:lang w:val="es-ES"/>
        </w:rPr>
      </w:pPr>
    </w:p>
    <w:p w14:paraId="65179BBA" w14:textId="77777777" w:rsidR="004C320A" w:rsidRDefault="004C320A" w:rsidP="00923BB0">
      <w:pPr>
        <w:ind w:left="360"/>
        <w:rPr>
          <w:szCs w:val="22"/>
          <w:lang w:val="es-ES"/>
        </w:rPr>
      </w:pPr>
      <w:r w:rsidRPr="0058064F">
        <w:rPr>
          <w:szCs w:val="22"/>
          <w:lang w:val="es-ES"/>
        </w:rPr>
        <w:t xml:space="preserve">Al hacer esta pregunta, asegúrese de mencionar el nombre del niño/a </w:t>
      </w:r>
      <w:r w:rsidR="00F30771" w:rsidRPr="0058064F">
        <w:rPr>
          <w:szCs w:val="22"/>
          <w:lang w:val="es-ES"/>
        </w:rPr>
        <w:t xml:space="preserve">al que se está refiriendo, para </w:t>
      </w:r>
      <w:r w:rsidRPr="0058064F">
        <w:rPr>
          <w:szCs w:val="22"/>
          <w:lang w:val="es-ES"/>
        </w:rPr>
        <w:t>evitar confusiones.</w:t>
      </w:r>
    </w:p>
    <w:p w14:paraId="2CD11752" w14:textId="77777777" w:rsidR="00953D25" w:rsidRDefault="00953D25" w:rsidP="00923BB0">
      <w:pPr>
        <w:ind w:left="360"/>
        <w:rPr>
          <w:szCs w:val="22"/>
          <w:lang w:val="es-ES"/>
        </w:rPr>
      </w:pPr>
    </w:p>
    <w:p w14:paraId="4394D45A" w14:textId="77777777" w:rsidR="00953D25" w:rsidRPr="00EB0C0D" w:rsidRDefault="00953D25" w:rsidP="00953D25">
      <w:pPr>
        <w:ind w:left="360"/>
        <w:rPr>
          <w:rFonts w:ascii="Calibri" w:hAnsi="Calibri"/>
          <w:szCs w:val="22"/>
          <w:lang w:val="es-US"/>
        </w:rPr>
      </w:pPr>
      <w:r>
        <w:rPr>
          <w:szCs w:val="22"/>
          <w:lang w:val="es-ES"/>
        </w:rPr>
        <w:t>Médicos, enfermeras y parteras son personal calificado que ha sido entrenado para tener las habilidades necesarias para manejar partos normales (sin complicaciones) y el período postnatal inmediato o referir complicaciones obstétricas.</w:t>
      </w:r>
    </w:p>
    <w:p w14:paraId="55BE1B84" w14:textId="5790E2C2" w:rsidR="00D33484" w:rsidRPr="0058064F" w:rsidRDefault="00953D25" w:rsidP="00953D25">
      <w:pPr>
        <w:ind w:left="360"/>
        <w:rPr>
          <w:szCs w:val="22"/>
          <w:lang w:val="es-ES"/>
        </w:rPr>
      </w:pPr>
      <w:r w:rsidRPr="0058064F" w:rsidDel="00953D25">
        <w:rPr>
          <w:szCs w:val="22"/>
          <w:lang w:val="es-ES"/>
        </w:rPr>
        <w:t xml:space="preserve"> </w:t>
      </w:r>
    </w:p>
    <w:p w14:paraId="793274D6" w14:textId="76CFA2B8" w:rsidR="004C320A" w:rsidRPr="0058064F" w:rsidRDefault="004C320A" w:rsidP="00923BB0">
      <w:pPr>
        <w:ind w:left="360"/>
        <w:rPr>
          <w:szCs w:val="22"/>
          <w:lang w:val="es-ES"/>
        </w:rPr>
      </w:pPr>
      <w:r w:rsidRPr="0058064F">
        <w:rPr>
          <w:szCs w:val="22"/>
          <w:lang w:val="es-ES"/>
        </w:rPr>
        <w:t>Indague para determinar el tipo de persona que asistió a la informante durante el parto. Si ella no está</w:t>
      </w:r>
      <w:r w:rsidR="00F30771" w:rsidRPr="0058064F">
        <w:rPr>
          <w:szCs w:val="22"/>
          <w:lang w:val="es-ES"/>
        </w:rPr>
        <w:t xml:space="preserve"> </w:t>
      </w:r>
      <w:r w:rsidRPr="0058064F">
        <w:rPr>
          <w:szCs w:val="22"/>
          <w:lang w:val="es-ES"/>
        </w:rPr>
        <w:t>segura de la calificación de la persona que la asistió durante el parto</w:t>
      </w:r>
      <w:r w:rsidR="00F84C9F" w:rsidRPr="0058064F">
        <w:rPr>
          <w:szCs w:val="22"/>
          <w:lang w:val="es-ES"/>
        </w:rPr>
        <w:t>;</w:t>
      </w:r>
      <w:r w:rsidR="00F30771" w:rsidRPr="0058064F">
        <w:rPr>
          <w:szCs w:val="22"/>
          <w:lang w:val="es-ES"/>
        </w:rPr>
        <w:t xml:space="preserve"> por ejemplo, si no sabe si la </w:t>
      </w:r>
      <w:r w:rsidRPr="0058064F">
        <w:rPr>
          <w:szCs w:val="22"/>
          <w:lang w:val="es-ES"/>
        </w:rPr>
        <w:t>persona que la atendió era una comadrona o una partera tradicio</w:t>
      </w:r>
      <w:r w:rsidR="00F30771" w:rsidRPr="0058064F">
        <w:rPr>
          <w:szCs w:val="22"/>
          <w:lang w:val="es-ES"/>
        </w:rPr>
        <w:t>nal, indague más</w:t>
      </w:r>
      <w:r w:rsidR="00953D25">
        <w:rPr>
          <w:szCs w:val="22"/>
          <w:lang w:val="es-ES"/>
        </w:rPr>
        <w:t xml:space="preserve"> y trate de identificar</w:t>
      </w:r>
      <w:r w:rsidR="00F30771" w:rsidRPr="0058064F">
        <w:rPr>
          <w:szCs w:val="22"/>
          <w:lang w:val="es-ES"/>
        </w:rPr>
        <w:t xml:space="preserve">. Marque con un </w:t>
      </w:r>
      <w:r w:rsidRPr="0058064F">
        <w:rPr>
          <w:szCs w:val="22"/>
          <w:lang w:val="es-ES"/>
        </w:rPr>
        <w:t>círculo los códigos correspondientes a todas las personas que hubiera</w:t>
      </w:r>
      <w:r w:rsidR="00F30771" w:rsidRPr="0058064F">
        <w:rPr>
          <w:szCs w:val="22"/>
          <w:lang w:val="es-ES"/>
        </w:rPr>
        <w:t xml:space="preserve">n asistido durante el parto. Si </w:t>
      </w:r>
      <w:r w:rsidRPr="0058064F">
        <w:rPr>
          <w:szCs w:val="22"/>
          <w:lang w:val="es-ES"/>
        </w:rPr>
        <w:t xml:space="preserve">usted no está segura </w:t>
      </w:r>
      <w:r w:rsidR="00F84C9F" w:rsidRPr="0058064F">
        <w:rPr>
          <w:szCs w:val="22"/>
          <w:lang w:val="es-ES"/>
        </w:rPr>
        <w:t>en</w:t>
      </w:r>
      <w:r w:rsidRPr="0058064F">
        <w:rPr>
          <w:szCs w:val="22"/>
          <w:lang w:val="es-ES"/>
        </w:rPr>
        <w:t xml:space="preserve"> qué código ubicar a una de las person</w:t>
      </w:r>
      <w:r w:rsidR="00F30771" w:rsidRPr="0058064F">
        <w:rPr>
          <w:szCs w:val="22"/>
          <w:lang w:val="es-ES"/>
        </w:rPr>
        <w:t xml:space="preserve">as mencionadas, colóquela en el </w:t>
      </w:r>
      <w:r w:rsidRPr="0058064F">
        <w:rPr>
          <w:szCs w:val="22"/>
          <w:lang w:val="es-ES"/>
        </w:rPr>
        <w:t>espacio provisto para “Otros” y marque con un círculo la opción “X”. S</w:t>
      </w:r>
      <w:r w:rsidR="00F30771" w:rsidRPr="0058064F">
        <w:rPr>
          <w:szCs w:val="22"/>
          <w:lang w:val="es-ES"/>
        </w:rPr>
        <w:t xml:space="preserve">i la informante no fue asistida </w:t>
      </w:r>
      <w:r w:rsidRPr="0058064F">
        <w:rPr>
          <w:szCs w:val="22"/>
          <w:lang w:val="es-ES"/>
        </w:rPr>
        <w:t>por nadie durante el parto, marque con un círculo la opción “Y”.</w:t>
      </w:r>
    </w:p>
    <w:p w14:paraId="1FB92670" w14:textId="77777777" w:rsidR="00122D2F" w:rsidRPr="0058064F" w:rsidRDefault="00122D2F" w:rsidP="00923BB0">
      <w:pPr>
        <w:ind w:left="360"/>
        <w:rPr>
          <w:szCs w:val="22"/>
          <w:lang w:val="es-ES"/>
        </w:rPr>
      </w:pPr>
    </w:p>
    <w:p w14:paraId="1D04515C" w14:textId="6C580963" w:rsidR="00D33484" w:rsidRPr="00F84C9F" w:rsidRDefault="004C320A" w:rsidP="00D64689">
      <w:pPr>
        <w:rPr>
          <w:szCs w:val="22"/>
          <w:lang w:val="es-ES"/>
        </w:rPr>
      </w:pPr>
      <w:r w:rsidRPr="00923BB0">
        <w:rPr>
          <w:b/>
          <w:smallCaps/>
          <w:szCs w:val="22"/>
          <w:lang w:val="es-ES"/>
        </w:rPr>
        <w:t>MN</w:t>
      </w:r>
      <w:r w:rsidR="00D64689">
        <w:rPr>
          <w:b/>
          <w:smallCaps/>
          <w:szCs w:val="22"/>
          <w:lang w:val="es-ES"/>
        </w:rPr>
        <w:t>1</w:t>
      </w:r>
      <w:r w:rsidRPr="00923BB0">
        <w:rPr>
          <w:b/>
          <w:smallCaps/>
          <w:szCs w:val="22"/>
          <w:lang w:val="es-ES"/>
        </w:rPr>
        <w:t xml:space="preserve">8. </w:t>
      </w:r>
      <w:r w:rsidR="00923BB0" w:rsidRPr="00923BB0">
        <w:rPr>
          <w:b/>
          <w:smallCaps/>
          <w:szCs w:val="22"/>
          <w:lang w:val="es-ES"/>
        </w:rPr>
        <w:t>¿Dónde dio a luz a (</w:t>
      </w:r>
      <w:r w:rsidR="00923BB0" w:rsidRPr="0058064F">
        <w:rPr>
          <w:b/>
          <w:i/>
          <w:szCs w:val="22"/>
          <w:lang w:val="es-ES"/>
        </w:rPr>
        <w:t>nombre</w:t>
      </w:r>
      <w:r w:rsidR="00923BB0" w:rsidRPr="00923BB0">
        <w:rPr>
          <w:b/>
          <w:smallCaps/>
          <w:szCs w:val="22"/>
          <w:lang w:val="es-ES"/>
        </w:rPr>
        <w:t>)?</w:t>
      </w:r>
      <w:r w:rsidR="00D64689" w:rsidRPr="00F84C9F">
        <w:rPr>
          <w:szCs w:val="22"/>
          <w:lang w:val="es-ES"/>
        </w:rPr>
        <w:t xml:space="preserve"> </w:t>
      </w:r>
    </w:p>
    <w:p w14:paraId="49B1F284" w14:textId="77777777" w:rsidR="004C320A" w:rsidRPr="0058064F" w:rsidRDefault="004C320A" w:rsidP="00923BB0">
      <w:pPr>
        <w:ind w:left="360"/>
        <w:rPr>
          <w:szCs w:val="22"/>
          <w:lang w:val="es-ES"/>
        </w:rPr>
      </w:pPr>
      <w:r w:rsidRPr="0058064F">
        <w:rPr>
          <w:szCs w:val="22"/>
          <w:lang w:val="es-ES"/>
        </w:rPr>
        <w:t>El objetivo de esta pregunta es identificar los partos ocurridos en un cen</w:t>
      </w:r>
      <w:r w:rsidR="00F30771" w:rsidRPr="0058064F">
        <w:rPr>
          <w:szCs w:val="22"/>
          <w:lang w:val="es-ES"/>
        </w:rPr>
        <w:t xml:space="preserve">tro de salud. Si la mujer dio a </w:t>
      </w:r>
      <w:r w:rsidRPr="0058064F">
        <w:rPr>
          <w:szCs w:val="22"/>
          <w:lang w:val="es-ES"/>
        </w:rPr>
        <w:t xml:space="preserve">luz en un hospital, un centro de salud o una clínica, </w:t>
      </w:r>
      <w:r w:rsidR="00BD327A">
        <w:rPr>
          <w:szCs w:val="22"/>
          <w:lang w:val="es-ES"/>
        </w:rPr>
        <w:t>pregunte</w:t>
      </w:r>
      <w:r w:rsidRPr="0058064F">
        <w:rPr>
          <w:szCs w:val="22"/>
          <w:lang w:val="es-ES"/>
        </w:rPr>
        <w:t xml:space="preserve"> si el lugar pertenece al sector público (del g</w:t>
      </w:r>
      <w:r w:rsidR="00F30771" w:rsidRPr="0058064F">
        <w:rPr>
          <w:szCs w:val="22"/>
          <w:lang w:val="es-ES"/>
        </w:rPr>
        <w:t xml:space="preserve">obierno) o privado. Si el lugar </w:t>
      </w:r>
      <w:r w:rsidRPr="0058064F">
        <w:rPr>
          <w:szCs w:val="22"/>
          <w:lang w:val="es-ES"/>
        </w:rPr>
        <w:t>pertenece al sector público</w:t>
      </w:r>
      <w:r w:rsidR="00EF19E4" w:rsidRPr="0058064F">
        <w:rPr>
          <w:szCs w:val="22"/>
          <w:lang w:val="es-ES"/>
        </w:rPr>
        <w:t>,</w:t>
      </w:r>
      <w:r w:rsidRPr="0058064F">
        <w:rPr>
          <w:szCs w:val="22"/>
          <w:lang w:val="es-ES"/>
        </w:rPr>
        <w:t xml:space="preserve"> pero no figura entre las opciones pre</w:t>
      </w:r>
      <w:r w:rsidR="00BD327A">
        <w:rPr>
          <w:szCs w:val="22"/>
          <w:lang w:val="es-ES"/>
        </w:rPr>
        <w:t>-</w:t>
      </w:r>
      <w:r w:rsidRPr="0058064F">
        <w:rPr>
          <w:szCs w:val="22"/>
          <w:lang w:val="es-ES"/>
        </w:rPr>
        <w:t>codific</w:t>
      </w:r>
      <w:r w:rsidR="00F30771" w:rsidRPr="0058064F">
        <w:rPr>
          <w:szCs w:val="22"/>
          <w:lang w:val="es-ES"/>
        </w:rPr>
        <w:t xml:space="preserve">adas, escriba la descripción en </w:t>
      </w:r>
      <w:r w:rsidRPr="0058064F">
        <w:rPr>
          <w:szCs w:val="22"/>
          <w:lang w:val="es-ES"/>
        </w:rPr>
        <w:t>el espacio provisto para “Otros servicios públicos” y marque con</w:t>
      </w:r>
      <w:r w:rsidR="00F30771" w:rsidRPr="0058064F">
        <w:rPr>
          <w:szCs w:val="22"/>
          <w:lang w:val="es-ES"/>
        </w:rPr>
        <w:t xml:space="preserve"> un círculo la opción “26”. Del </w:t>
      </w:r>
      <w:r w:rsidRPr="0058064F">
        <w:rPr>
          <w:szCs w:val="22"/>
          <w:lang w:val="es-ES"/>
        </w:rPr>
        <w:t>mismo modo, si el lugar pertenece al sector médico privado</w:t>
      </w:r>
      <w:r w:rsidR="00EF19E4" w:rsidRPr="0058064F">
        <w:rPr>
          <w:szCs w:val="22"/>
          <w:lang w:val="es-ES"/>
        </w:rPr>
        <w:t>,</w:t>
      </w:r>
      <w:r w:rsidRPr="0058064F">
        <w:rPr>
          <w:szCs w:val="22"/>
          <w:lang w:val="es-ES"/>
        </w:rPr>
        <w:t xml:space="preserve"> pe</w:t>
      </w:r>
      <w:r w:rsidR="00F30771" w:rsidRPr="0058064F">
        <w:rPr>
          <w:szCs w:val="22"/>
          <w:lang w:val="es-ES"/>
        </w:rPr>
        <w:t xml:space="preserve">ro no figura entre las opciones </w:t>
      </w:r>
      <w:r w:rsidRPr="0058064F">
        <w:rPr>
          <w:szCs w:val="22"/>
          <w:lang w:val="es-ES"/>
        </w:rPr>
        <w:t>pre</w:t>
      </w:r>
      <w:r w:rsidR="00BD327A">
        <w:rPr>
          <w:szCs w:val="22"/>
          <w:lang w:val="es-ES"/>
        </w:rPr>
        <w:t>-</w:t>
      </w:r>
      <w:r w:rsidRPr="0058064F">
        <w:rPr>
          <w:szCs w:val="22"/>
          <w:lang w:val="es-ES"/>
        </w:rPr>
        <w:t>codificadas, escriba la descripción en el espacio provisto para “Otros servicios médicos privados”</w:t>
      </w:r>
      <w:r w:rsidR="00EF19E4" w:rsidRPr="0058064F">
        <w:rPr>
          <w:szCs w:val="22"/>
          <w:lang w:val="es-ES"/>
        </w:rPr>
        <w:t xml:space="preserve"> </w:t>
      </w:r>
      <w:r w:rsidRPr="0058064F">
        <w:rPr>
          <w:szCs w:val="22"/>
          <w:lang w:val="es-ES"/>
        </w:rPr>
        <w:t>y marque con un círculo la opción “36”.</w:t>
      </w:r>
      <w:r w:rsidR="00BD327A" w:rsidRPr="00BD327A">
        <w:rPr>
          <w:szCs w:val="22"/>
          <w:lang w:val="es-ES"/>
        </w:rPr>
        <w:t xml:space="preserve"> </w:t>
      </w:r>
      <w:r w:rsidR="00BD327A">
        <w:rPr>
          <w:szCs w:val="22"/>
          <w:lang w:val="es-ES"/>
        </w:rPr>
        <w:t xml:space="preserve">Si usted no es capaz de </w:t>
      </w:r>
      <w:r w:rsidR="00BD327A">
        <w:rPr>
          <w:szCs w:val="22"/>
          <w:lang w:val="es-ES"/>
        </w:rPr>
        <w:lastRenderedPageBreak/>
        <w:t>determinar si es público o privado</w:t>
      </w:r>
      <w:r w:rsidR="00BD327A" w:rsidRPr="0058064F">
        <w:rPr>
          <w:szCs w:val="22"/>
          <w:lang w:val="es-ES"/>
        </w:rPr>
        <w:t xml:space="preserve">, escriba el nombre del lugar en el espacio provisto en el cuestionario bajo “Nombre del lugar” y comuníqueselo a su supervisor. </w:t>
      </w:r>
      <w:r w:rsidR="00BD327A">
        <w:rPr>
          <w:szCs w:val="22"/>
          <w:lang w:val="es-ES"/>
        </w:rPr>
        <w:t>Su</w:t>
      </w:r>
      <w:r w:rsidR="00BD327A" w:rsidRPr="0058064F">
        <w:rPr>
          <w:szCs w:val="22"/>
          <w:lang w:val="es-ES"/>
        </w:rPr>
        <w:t xml:space="preserve"> supervisor averiguará por medio de otras personas de la comunidad si se trata de un lugar público o privado y luego marcará el código correspondiente a la respuesta.</w:t>
      </w:r>
    </w:p>
    <w:p w14:paraId="4AB17F5B" w14:textId="77777777" w:rsidR="00D33484" w:rsidRPr="0058064F" w:rsidRDefault="00D33484" w:rsidP="00923BB0">
      <w:pPr>
        <w:ind w:left="360"/>
        <w:rPr>
          <w:szCs w:val="22"/>
          <w:lang w:val="es-ES"/>
        </w:rPr>
      </w:pPr>
    </w:p>
    <w:p w14:paraId="166F91E4" w14:textId="77777777" w:rsidR="00BD327A" w:rsidRDefault="004C320A" w:rsidP="00923BB0">
      <w:pPr>
        <w:ind w:left="360"/>
        <w:rPr>
          <w:szCs w:val="22"/>
          <w:lang w:val="es-ES"/>
        </w:rPr>
      </w:pPr>
      <w:r w:rsidRPr="0058064F">
        <w:rPr>
          <w:szCs w:val="22"/>
          <w:lang w:val="es-ES"/>
        </w:rPr>
        <w:t>Si la informante responde que dio a luz en algún otro lugar que no fi</w:t>
      </w:r>
      <w:r w:rsidR="00F30771" w:rsidRPr="0058064F">
        <w:rPr>
          <w:szCs w:val="22"/>
          <w:lang w:val="es-ES"/>
        </w:rPr>
        <w:t>gur</w:t>
      </w:r>
      <w:r w:rsidR="00EF19E4" w:rsidRPr="0058064F">
        <w:rPr>
          <w:szCs w:val="22"/>
          <w:lang w:val="es-ES"/>
        </w:rPr>
        <w:t>e</w:t>
      </w:r>
      <w:r w:rsidR="00F30771" w:rsidRPr="0058064F">
        <w:rPr>
          <w:szCs w:val="22"/>
          <w:lang w:val="es-ES"/>
        </w:rPr>
        <w:t xml:space="preserve"> en el listado, escriba una </w:t>
      </w:r>
      <w:r w:rsidRPr="0058064F">
        <w:rPr>
          <w:szCs w:val="22"/>
          <w:lang w:val="es-ES"/>
        </w:rPr>
        <w:t>descripción de dicho lugar en el espacio provisto para “Otros” y marque con un círculo la opción</w:t>
      </w:r>
      <w:r w:rsidR="00EF19E4" w:rsidRPr="0058064F">
        <w:rPr>
          <w:szCs w:val="22"/>
          <w:lang w:val="es-ES"/>
        </w:rPr>
        <w:t xml:space="preserve"> </w:t>
      </w:r>
      <w:r w:rsidRPr="0058064F">
        <w:rPr>
          <w:szCs w:val="22"/>
          <w:lang w:val="es-ES"/>
        </w:rPr>
        <w:t>“96”.</w:t>
      </w:r>
      <w:r w:rsidR="00BD327A" w:rsidRPr="00BD327A">
        <w:rPr>
          <w:szCs w:val="22"/>
          <w:lang w:val="es-ES"/>
        </w:rPr>
        <w:t xml:space="preserve"> </w:t>
      </w:r>
      <w:r w:rsidR="00BD327A" w:rsidRPr="0058064F">
        <w:rPr>
          <w:szCs w:val="22"/>
          <w:lang w:val="es-ES"/>
        </w:rPr>
        <w:t>Cualquier lugar que no sea un centro de salud, aparte del hogar, deberá describirse y codificarse como “Otros”.</w:t>
      </w:r>
    </w:p>
    <w:p w14:paraId="513C8469" w14:textId="77777777" w:rsidR="00122D2F" w:rsidRPr="005D69EE" w:rsidRDefault="00122D2F" w:rsidP="001F1229">
      <w:pPr>
        <w:rPr>
          <w:i/>
          <w:sz w:val="24"/>
          <w:szCs w:val="24"/>
          <w:lang w:val="es-ES"/>
        </w:rPr>
      </w:pPr>
    </w:p>
    <w:p w14:paraId="19B08CE9" w14:textId="086CFDCD" w:rsidR="0059725A" w:rsidRPr="00923BB0" w:rsidRDefault="00923BB0" w:rsidP="00923BB0">
      <w:pPr>
        <w:autoSpaceDE w:val="0"/>
        <w:autoSpaceDN w:val="0"/>
        <w:adjustRightInd w:val="0"/>
        <w:rPr>
          <w:rFonts w:ascii="Times New Roman Bold" w:hAnsi="Times New Roman Bold"/>
          <w:b/>
          <w:smallCaps/>
          <w:szCs w:val="22"/>
          <w:lang w:val="es-ES"/>
        </w:rPr>
      </w:pPr>
      <w:r w:rsidRPr="00923BB0">
        <w:rPr>
          <w:rFonts w:ascii="Times New Roman Bold" w:hAnsi="Times New Roman Bold"/>
          <w:b/>
          <w:smallCaps/>
          <w:szCs w:val="22"/>
          <w:lang w:val="es-ES"/>
        </w:rPr>
        <w:t xml:space="preserve">MN19. </w:t>
      </w:r>
      <w:r w:rsidRPr="00923BB0">
        <w:rPr>
          <w:rFonts w:ascii="Times New Roman Bold" w:hAnsi="Times New Roman Bold" w:hint="eastAsia"/>
          <w:b/>
          <w:smallCaps/>
          <w:szCs w:val="22"/>
          <w:lang w:val="es-ES"/>
        </w:rPr>
        <w:t>¿</w:t>
      </w:r>
      <w:r w:rsidRPr="00923BB0">
        <w:rPr>
          <w:rFonts w:ascii="Times New Roman Bold" w:hAnsi="Times New Roman Bold"/>
          <w:b/>
          <w:smallCaps/>
          <w:szCs w:val="22"/>
          <w:lang w:val="es-ES"/>
        </w:rPr>
        <w:t>Naci</w:t>
      </w:r>
      <w:r w:rsidRPr="00923BB0">
        <w:rPr>
          <w:rFonts w:ascii="Times New Roman Bold" w:hAnsi="Times New Roman Bold" w:hint="eastAsia"/>
          <w:b/>
          <w:smallCaps/>
          <w:szCs w:val="22"/>
          <w:lang w:val="es-ES"/>
        </w:rPr>
        <w:t>ó</w:t>
      </w:r>
      <w:r w:rsidRPr="00923BB0">
        <w:rPr>
          <w:rFonts w:ascii="Times New Roman Bold" w:hAnsi="Times New Roman Bold"/>
          <w:b/>
          <w:smallCaps/>
          <w:szCs w:val="22"/>
          <w:lang w:val="es-ES"/>
        </w:rPr>
        <w:t xml:space="preserve"> (</w:t>
      </w:r>
      <w:r w:rsidRPr="0058064F">
        <w:rPr>
          <w:b/>
          <w:i/>
          <w:szCs w:val="22"/>
          <w:lang w:val="es-ES"/>
        </w:rPr>
        <w:t>nombre</w:t>
      </w:r>
      <w:r w:rsidRPr="00923BB0">
        <w:rPr>
          <w:rFonts w:ascii="Times New Roman Bold" w:hAnsi="Times New Roman Bold"/>
          <w:b/>
          <w:smallCaps/>
          <w:szCs w:val="22"/>
          <w:lang w:val="es-ES"/>
        </w:rPr>
        <w:t>) por ces</w:t>
      </w:r>
      <w:r w:rsidRPr="00923BB0">
        <w:rPr>
          <w:rFonts w:ascii="Times New Roman Bold" w:hAnsi="Times New Roman Bold" w:hint="eastAsia"/>
          <w:b/>
          <w:smallCaps/>
          <w:szCs w:val="22"/>
          <w:lang w:val="es-ES"/>
        </w:rPr>
        <w:t>á</w:t>
      </w:r>
      <w:r w:rsidRPr="00923BB0">
        <w:rPr>
          <w:rFonts w:ascii="Times New Roman Bold" w:hAnsi="Times New Roman Bold"/>
          <w:b/>
          <w:smallCaps/>
          <w:szCs w:val="22"/>
          <w:lang w:val="es-ES"/>
        </w:rPr>
        <w:t xml:space="preserve">rea? Es decir, </w:t>
      </w:r>
      <w:r w:rsidRPr="00923BB0">
        <w:rPr>
          <w:rFonts w:ascii="Times New Roman Bold" w:hAnsi="Times New Roman Bold" w:hint="eastAsia"/>
          <w:b/>
          <w:smallCaps/>
          <w:szCs w:val="22"/>
          <w:lang w:val="es-ES"/>
        </w:rPr>
        <w:t>¿</w:t>
      </w:r>
      <w:r w:rsidR="00953D25">
        <w:rPr>
          <w:rFonts w:ascii="Times New Roman Bold" w:hAnsi="Times New Roman Bold"/>
          <w:b/>
          <w:smallCaps/>
          <w:szCs w:val="22"/>
          <w:lang w:val="es-ES"/>
        </w:rPr>
        <w:t>se cortó su barriga</w:t>
      </w:r>
      <w:r w:rsidRPr="00923BB0">
        <w:rPr>
          <w:rFonts w:ascii="Times New Roman Bold" w:hAnsi="Times New Roman Bold"/>
          <w:b/>
          <w:smallCaps/>
          <w:szCs w:val="22"/>
          <w:lang w:val="es-ES"/>
        </w:rPr>
        <w:t xml:space="preserve"> para sacar al beb</w:t>
      </w:r>
      <w:r w:rsidRPr="00923BB0">
        <w:rPr>
          <w:rFonts w:ascii="Times New Roman Bold" w:hAnsi="Times New Roman Bold" w:hint="eastAsia"/>
          <w:b/>
          <w:smallCaps/>
          <w:szCs w:val="22"/>
          <w:lang w:val="es-ES"/>
        </w:rPr>
        <w:t>é</w:t>
      </w:r>
      <w:r w:rsidRPr="00923BB0">
        <w:rPr>
          <w:rFonts w:ascii="Times New Roman Bold" w:hAnsi="Times New Roman Bold"/>
          <w:b/>
          <w:smallCaps/>
          <w:szCs w:val="22"/>
          <w:lang w:val="es-ES"/>
        </w:rPr>
        <w:t>?</w:t>
      </w:r>
    </w:p>
    <w:p w14:paraId="4ECEDC26" w14:textId="40D35B5E" w:rsidR="00953D25" w:rsidRPr="00EB0C0D" w:rsidRDefault="0059725A" w:rsidP="00EB0C0D">
      <w:pPr>
        <w:ind w:left="360"/>
        <w:rPr>
          <w:rFonts w:ascii="Calibri" w:hAnsi="Calibri"/>
          <w:b/>
          <w:smallCaps/>
          <w:color w:val="000000"/>
          <w:szCs w:val="22"/>
          <w:lang w:val="es-US"/>
        </w:rPr>
      </w:pPr>
      <w:r w:rsidRPr="0058064F">
        <w:rPr>
          <w:szCs w:val="22"/>
          <w:lang w:val="es-ES"/>
        </w:rPr>
        <w:t xml:space="preserve">Una cesárea es </w:t>
      </w:r>
      <w:r w:rsidR="00EF19E4" w:rsidRPr="0058064F">
        <w:rPr>
          <w:szCs w:val="22"/>
          <w:lang w:val="es-ES"/>
        </w:rPr>
        <w:t>el</w:t>
      </w:r>
      <w:r w:rsidRPr="0058064F">
        <w:rPr>
          <w:szCs w:val="22"/>
          <w:lang w:val="es-ES"/>
        </w:rPr>
        <w:t xml:space="preserve"> parto de un bebé mediante una incisión en el abdomen y el vientre de la mujer, en vez de a través del canal de parto. Este tipo de parto es necesario para algunas mujeres debido a complicaciones del embarazo</w:t>
      </w:r>
      <w:r w:rsidR="00953D25">
        <w:rPr>
          <w:szCs w:val="22"/>
          <w:lang w:val="es-ES"/>
        </w:rPr>
        <w:t>, en otras ocasiones es por elección</w:t>
      </w:r>
      <w:r w:rsidR="00953D25" w:rsidRPr="00EB0C0D">
        <w:rPr>
          <w:rFonts w:ascii="Calibri" w:hAnsi="Calibri"/>
          <w:color w:val="000000"/>
          <w:szCs w:val="22"/>
          <w:lang w:val="es-US"/>
        </w:rPr>
        <w:t xml:space="preserve"> </w:t>
      </w:r>
    </w:p>
    <w:p w14:paraId="7FDFFBE1" w14:textId="77777777" w:rsidR="00953D25" w:rsidRPr="0058064F" w:rsidRDefault="00953D25" w:rsidP="00923BB0">
      <w:pPr>
        <w:ind w:left="360"/>
        <w:rPr>
          <w:szCs w:val="22"/>
          <w:lang w:val="es-ES"/>
        </w:rPr>
      </w:pPr>
    </w:p>
    <w:p w14:paraId="030E1179" w14:textId="77777777" w:rsidR="007C75F3" w:rsidRPr="0058064F" w:rsidRDefault="007C75F3" w:rsidP="00923BB0">
      <w:pPr>
        <w:ind w:left="360"/>
        <w:rPr>
          <w:szCs w:val="22"/>
          <w:lang w:val="es-ES"/>
        </w:rPr>
      </w:pPr>
    </w:p>
    <w:p w14:paraId="4DC1056E" w14:textId="6D57EEA4" w:rsidR="00BD327A" w:rsidRDefault="00BD327A" w:rsidP="004C320A">
      <w:pPr>
        <w:autoSpaceDE w:val="0"/>
        <w:autoSpaceDN w:val="0"/>
        <w:adjustRightInd w:val="0"/>
        <w:rPr>
          <w:rFonts w:ascii="Times New Roman Bold" w:hAnsi="Times New Roman Bold"/>
          <w:b/>
          <w:smallCaps/>
          <w:szCs w:val="22"/>
          <w:lang w:val="es-ES"/>
        </w:rPr>
      </w:pPr>
      <w:r w:rsidRPr="00923BB0">
        <w:rPr>
          <w:rFonts w:ascii="Times New Roman Bold" w:hAnsi="Times New Roman Bold"/>
          <w:b/>
          <w:smallCaps/>
          <w:szCs w:val="22"/>
          <w:lang w:val="es-ES"/>
        </w:rPr>
        <w:t>MN19</w:t>
      </w:r>
      <w:r>
        <w:rPr>
          <w:rFonts w:ascii="Times New Roman Bold" w:hAnsi="Times New Roman Bold"/>
          <w:b/>
          <w:smallCaps/>
          <w:szCs w:val="22"/>
          <w:lang w:val="es-ES"/>
        </w:rPr>
        <w:t>A</w:t>
      </w:r>
      <w:r w:rsidRPr="00923BB0">
        <w:rPr>
          <w:rFonts w:ascii="Times New Roman Bold" w:hAnsi="Times New Roman Bold"/>
          <w:b/>
          <w:smallCaps/>
          <w:szCs w:val="22"/>
          <w:lang w:val="es-ES"/>
        </w:rPr>
        <w:t xml:space="preserve">. </w:t>
      </w:r>
      <w:r w:rsidRPr="00923BB0">
        <w:rPr>
          <w:rFonts w:ascii="Times New Roman Bold" w:hAnsi="Times New Roman Bold" w:hint="eastAsia"/>
          <w:b/>
          <w:smallCaps/>
          <w:szCs w:val="22"/>
          <w:lang w:val="es-ES"/>
        </w:rPr>
        <w:t>¿</w:t>
      </w:r>
      <w:r>
        <w:rPr>
          <w:rFonts w:ascii="Times New Roman Bold" w:hAnsi="Times New Roman Bold"/>
          <w:b/>
          <w:smallCaps/>
          <w:szCs w:val="22"/>
          <w:lang w:val="es-ES"/>
        </w:rPr>
        <w:t xml:space="preserve">Cuándo se </w:t>
      </w:r>
      <w:r w:rsidR="00953D25">
        <w:rPr>
          <w:rFonts w:ascii="Times New Roman Bold" w:hAnsi="Times New Roman Bold"/>
          <w:b/>
          <w:smallCaps/>
          <w:szCs w:val="22"/>
          <w:lang w:val="es-ES"/>
        </w:rPr>
        <w:t xml:space="preserve">decidió que el parto fuera por </w:t>
      </w:r>
      <w:r>
        <w:rPr>
          <w:rFonts w:ascii="Times New Roman Bold" w:hAnsi="Times New Roman Bold"/>
          <w:b/>
          <w:smallCaps/>
          <w:szCs w:val="22"/>
          <w:lang w:val="es-ES"/>
        </w:rPr>
        <w:t xml:space="preserve">cesárea? ¿Fue antes </w:t>
      </w:r>
      <w:r w:rsidR="00953D25">
        <w:rPr>
          <w:rFonts w:ascii="Times New Roman Bold" w:hAnsi="Times New Roman Bold"/>
          <w:b/>
          <w:smallCaps/>
          <w:szCs w:val="22"/>
          <w:lang w:val="es-ES"/>
        </w:rPr>
        <w:t xml:space="preserve">o después de que empezaran los dolores </w:t>
      </w:r>
      <w:r>
        <w:rPr>
          <w:rFonts w:ascii="Times New Roman Bold" w:hAnsi="Times New Roman Bold"/>
          <w:b/>
          <w:smallCaps/>
          <w:szCs w:val="22"/>
          <w:lang w:val="es-ES"/>
        </w:rPr>
        <w:t xml:space="preserve">del </w:t>
      </w:r>
      <w:r w:rsidR="00DC3FC3">
        <w:rPr>
          <w:rFonts w:ascii="Times New Roman Bold" w:hAnsi="Times New Roman Bold"/>
          <w:b/>
          <w:smallCaps/>
          <w:szCs w:val="22"/>
          <w:lang w:val="es-ES"/>
        </w:rPr>
        <w:t xml:space="preserve">trabajo de </w:t>
      </w:r>
      <w:r>
        <w:rPr>
          <w:rFonts w:ascii="Times New Roman Bold" w:hAnsi="Times New Roman Bold"/>
          <w:b/>
          <w:smallCaps/>
          <w:szCs w:val="22"/>
          <w:lang w:val="es-ES"/>
        </w:rPr>
        <w:t>parto?</w:t>
      </w:r>
    </w:p>
    <w:p w14:paraId="00FA28D4" w14:textId="77777777" w:rsidR="00BD327A" w:rsidRDefault="00BD327A" w:rsidP="00BD327A">
      <w:pPr>
        <w:autoSpaceDE w:val="0"/>
        <w:autoSpaceDN w:val="0"/>
        <w:adjustRightInd w:val="0"/>
        <w:ind w:left="426"/>
        <w:rPr>
          <w:szCs w:val="22"/>
          <w:lang w:val="es-ES"/>
        </w:rPr>
      </w:pPr>
      <w:r>
        <w:rPr>
          <w:szCs w:val="22"/>
          <w:lang w:val="es-ES"/>
        </w:rPr>
        <w:t xml:space="preserve">Marque </w:t>
      </w:r>
      <w:r w:rsidR="00D42F0F">
        <w:rPr>
          <w:szCs w:val="22"/>
          <w:lang w:val="es-ES"/>
        </w:rPr>
        <w:t xml:space="preserve">con </w:t>
      </w:r>
      <w:r>
        <w:rPr>
          <w:szCs w:val="22"/>
          <w:lang w:val="es-ES"/>
        </w:rPr>
        <w:t>un círculo el código correspondiente a la respuesta dada.</w:t>
      </w:r>
    </w:p>
    <w:p w14:paraId="17FD0BA9" w14:textId="77777777" w:rsidR="00BD327A" w:rsidRDefault="00BD327A" w:rsidP="004C320A">
      <w:pPr>
        <w:autoSpaceDE w:val="0"/>
        <w:autoSpaceDN w:val="0"/>
        <w:adjustRightInd w:val="0"/>
        <w:rPr>
          <w:rFonts w:ascii="Times New Roman Bold" w:hAnsi="Times New Roman Bold"/>
          <w:b/>
          <w:smallCaps/>
          <w:szCs w:val="22"/>
          <w:lang w:val="es-ES"/>
        </w:rPr>
      </w:pPr>
    </w:p>
    <w:p w14:paraId="61B5002D" w14:textId="298831FD" w:rsidR="004C320A" w:rsidRPr="00923BB0" w:rsidRDefault="004C320A" w:rsidP="004C320A">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MN</w:t>
      </w:r>
      <w:r w:rsidR="007C75F3" w:rsidRPr="0058064F">
        <w:rPr>
          <w:rFonts w:ascii="Times New Roman Bold" w:hAnsi="Times New Roman Bold"/>
          <w:b/>
          <w:smallCaps/>
          <w:szCs w:val="22"/>
          <w:lang w:val="es-ES"/>
        </w:rPr>
        <w:t>20</w:t>
      </w:r>
      <w:r w:rsidRPr="0058064F">
        <w:rPr>
          <w:rFonts w:ascii="Times New Roman Bold" w:hAnsi="Times New Roman Bold"/>
          <w:b/>
          <w:smallCaps/>
          <w:szCs w:val="22"/>
          <w:lang w:val="es-ES"/>
        </w:rPr>
        <w:t xml:space="preserve">. </w:t>
      </w:r>
      <w:r w:rsidR="00923BB0" w:rsidRPr="00923BB0">
        <w:rPr>
          <w:rFonts w:ascii="Times New Roman Bold" w:hAnsi="Times New Roman Bold"/>
          <w:b/>
          <w:smallCaps/>
          <w:szCs w:val="22"/>
          <w:lang w:val="es-ES"/>
        </w:rPr>
        <w:t>Cuando naci</w:t>
      </w:r>
      <w:r w:rsidR="00923BB0" w:rsidRPr="00923BB0">
        <w:rPr>
          <w:rFonts w:ascii="Times New Roman Bold" w:hAnsi="Times New Roman Bold" w:hint="eastAsia"/>
          <w:b/>
          <w:smallCaps/>
          <w:szCs w:val="22"/>
          <w:lang w:val="es-ES"/>
        </w:rPr>
        <w:t>ó</w:t>
      </w:r>
      <w:r w:rsidR="00923BB0" w:rsidRPr="00923BB0">
        <w:rPr>
          <w:rFonts w:ascii="Times New Roman Bold" w:hAnsi="Times New Roman Bold"/>
          <w:b/>
          <w:smallCaps/>
          <w:szCs w:val="22"/>
          <w:lang w:val="es-ES"/>
        </w:rPr>
        <w:t xml:space="preserve"> su </w:t>
      </w:r>
      <w:r w:rsidR="00923BB0" w:rsidRPr="00923BB0">
        <w:rPr>
          <w:rFonts w:ascii="Times New Roman Bold" w:hAnsi="Times New Roman Bold" w:hint="eastAsia"/>
          <w:b/>
          <w:smallCaps/>
          <w:szCs w:val="22"/>
          <w:lang w:val="es-ES"/>
        </w:rPr>
        <w:t>ú</w:t>
      </w:r>
      <w:r w:rsidR="00923BB0" w:rsidRPr="00923BB0">
        <w:rPr>
          <w:rFonts w:ascii="Times New Roman Bold" w:hAnsi="Times New Roman Bold"/>
          <w:b/>
          <w:smallCaps/>
          <w:szCs w:val="22"/>
          <w:lang w:val="es-ES"/>
        </w:rPr>
        <w:t>ltimo hijo/a (</w:t>
      </w:r>
      <w:r w:rsidR="00923BB0" w:rsidRPr="0058064F">
        <w:rPr>
          <w:b/>
          <w:i/>
          <w:szCs w:val="22"/>
          <w:lang w:val="es-ES"/>
        </w:rPr>
        <w:t>nombre)</w:t>
      </w:r>
      <w:r w:rsidR="00923BB0" w:rsidRPr="00923BB0">
        <w:rPr>
          <w:rFonts w:ascii="Times New Roman Bold" w:hAnsi="Times New Roman Bold"/>
          <w:b/>
          <w:smallCaps/>
          <w:szCs w:val="22"/>
          <w:lang w:val="es-ES"/>
        </w:rPr>
        <w:t xml:space="preserve">, </w:t>
      </w:r>
      <w:r w:rsidR="00923BB0" w:rsidRPr="00923BB0">
        <w:rPr>
          <w:rFonts w:ascii="Times New Roman Bold" w:hAnsi="Times New Roman Bold" w:hint="eastAsia"/>
          <w:b/>
          <w:smallCaps/>
          <w:szCs w:val="22"/>
          <w:lang w:val="es-ES"/>
        </w:rPr>
        <w:t>¿</w:t>
      </w:r>
      <w:r w:rsidR="00923BB0" w:rsidRPr="00923BB0">
        <w:rPr>
          <w:rFonts w:ascii="Times New Roman Bold" w:hAnsi="Times New Roman Bold"/>
          <w:b/>
          <w:smallCaps/>
          <w:szCs w:val="22"/>
          <w:lang w:val="es-ES"/>
        </w:rPr>
        <w:t xml:space="preserve">Era </w:t>
      </w:r>
      <w:r w:rsidR="002B5E49">
        <w:rPr>
          <w:rFonts w:ascii="Times New Roman Bold" w:hAnsi="Times New Roman Bold"/>
          <w:b/>
          <w:smallCaps/>
          <w:szCs w:val="22"/>
          <w:lang w:val="es-ES"/>
        </w:rPr>
        <w:t xml:space="preserve">él/ella </w:t>
      </w:r>
      <w:r w:rsidR="00923BB0" w:rsidRPr="00923BB0">
        <w:rPr>
          <w:rFonts w:ascii="Times New Roman Bold" w:hAnsi="Times New Roman Bold"/>
          <w:b/>
          <w:smallCaps/>
          <w:szCs w:val="22"/>
          <w:lang w:val="es-ES"/>
        </w:rPr>
        <w:t>muy grande, m</w:t>
      </w:r>
      <w:r w:rsidR="00923BB0" w:rsidRPr="00923BB0">
        <w:rPr>
          <w:rFonts w:ascii="Times New Roman Bold" w:hAnsi="Times New Roman Bold" w:hint="eastAsia"/>
          <w:b/>
          <w:smallCaps/>
          <w:szCs w:val="22"/>
          <w:lang w:val="es-ES"/>
        </w:rPr>
        <w:t>á</w:t>
      </w:r>
      <w:r w:rsidR="00923BB0" w:rsidRPr="00923BB0">
        <w:rPr>
          <w:rFonts w:ascii="Times New Roman Bold" w:hAnsi="Times New Roman Bold"/>
          <w:b/>
          <w:smallCaps/>
          <w:szCs w:val="22"/>
          <w:lang w:val="es-ES"/>
        </w:rPr>
        <w:t>s grande que el promedio, tama</w:t>
      </w:r>
      <w:r w:rsidR="00923BB0" w:rsidRPr="00923BB0">
        <w:rPr>
          <w:rFonts w:ascii="Times New Roman Bold" w:hAnsi="Times New Roman Bold" w:hint="eastAsia"/>
          <w:b/>
          <w:smallCaps/>
          <w:szCs w:val="22"/>
          <w:lang w:val="es-ES"/>
        </w:rPr>
        <w:t>ñ</w:t>
      </w:r>
      <w:r w:rsidR="00923BB0" w:rsidRPr="00923BB0">
        <w:rPr>
          <w:rFonts w:ascii="Times New Roman Bold" w:hAnsi="Times New Roman Bold"/>
          <w:b/>
          <w:smallCaps/>
          <w:szCs w:val="22"/>
          <w:lang w:val="es-ES"/>
        </w:rPr>
        <w:t>o promedio, m</w:t>
      </w:r>
      <w:r w:rsidR="00923BB0" w:rsidRPr="00923BB0">
        <w:rPr>
          <w:rFonts w:ascii="Times New Roman Bold" w:hAnsi="Times New Roman Bold" w:hint="eastAsia"/>
          <w:b/>
          <w:smallCaps/>
          <w:szCs w:val="22"/>
          <w:lang w:val="es-ES"/>
        </w:rPr>
        <w:t>á</w:t>
      </w:r>
      <w:r w:rsidR="00923BB0" w:rsidRPr="00923BB0">
        <w:rPr>
          <w:rFonts w:ascii="Times New Roman Bold" w:hAnsi="Times New Roman Bold"/>
          <w:b/>
          <w:smallCaps/>
          <w:szCs w:val="22"/>
          <w:lang w:val="es-ES"/>
        </w:rPr>
        <w:t>s peque</w:t>
      </w:r>
      <w:r w:rsidR="00923BB0" w:rsidRPr="00923BB0">
        <w:rPr>
          <w:rFonts w:ascii="Times New Roman Bold" w:hAnsi="Times New Roman Bold" w:hint="eastAsia"/>
          <w:b/>
          <w:smallCaps/>
          <w:szCs w:val="22"/>
          <w:lang w:val="es-ES"/>
        </w:rPr>
        <w:t>ñ</w:t>
      </w:r>
      <w:r w:rsidR="00923BB0" w:rsidRPr="00923BB0">
        <w:rPr>
          <w:rFonts w:ascii="Times New Roman Bold" w:hAnsi="Times New Roman Bold"/>
          <w:b/>
          <w:smallCaps/>
          <w:szCs w:val="22"/>
          <w:lang w:val="es-ES"/>
        </w:rPr>
        <w:t>o que el promedio o muy peque</w:t>
      </w:r>
      <w:r w:rsidR="00923BB0" w:rsidRPr="00923BB0">
        <w:rPr>
          <w:rFonts w:ascii="Times New Roman Bold" w:hAnsi="Times New Roman Bold" w:hint="eastAsia"/>
          <w:b/>
          <w:smallCaps/>
          <w:szCs w:val="22"/>
          <w:lang w:val="es-ES"/>
        </w:rPr>
        <w:t>ñ</w:t>
      </w:r>
      <w:r w:rsidR="00923BB0" w:rsidRPr="00923BB0">
        <w:rPr>
          <w:rFonts w:ascii="Times New Roman Bold" w:hAnsi="Times New Roman Bold"/>
          <w:b/>
          <w:smallCaps/>
          <w:szCs w:val="22"/>
          <w:lang w:val="es-ES"/>
        </w:rPr>
        <w:t>o?</w:t>
      </w:r>
    </w:p>
    <w:p w14:paraId="77D4A303" w14:textId="77777777" w:rsidR="004C320A" w:rsidRPr="0058064F" w:rsidRDefault="004C320A" w:rsidP="00923BB0">
      <w:pPr>
        <w:ind w:left="360"/>
        <w:rPr>
          <w:szCs w:val="22"/>
          <w:lang w:val="es-ES"/>
        </w:rPr>
      </w:pPr>
      <w:r w:rsidRPr="0058064F">
        <w:rPr>
          <w:szCs w:val="22"/>
          <w:lang w:val="es-ES"/>
        </w:rPr>
        <w:t>Los bebés que nacen con bajo peso corren un riesgo mayor que otros</w:t>
      </w:r>
      <w:r w:rsidR="00B86A0E" w:rsidRPr="0058064F">
        <w:rPr>
          <w:szCs w:val="22"/>
          <w:lang w:val="es-ES"/>
        </w:rPr>
        <w:t xml:space="preserve"> bebés de contraer enfermedades </w:t>
      </w:r>
      <w:r w:rsidRPr="0058064F">
        <w:rPr>
          <w:szCs w:val="22"/>
          <w:lang w:val="es-ES"/>
        </w:rPr>
        <w:t xml:space="preserve">graves o de morir. Aunque se </w:t>
      </w:r>
      <w:r w:rsidR="00EF19E4" w:rsidRPr="0058064F">
        <w:rPr>
          <w:szCs w:val="22"/>
          <w:lang w:val="es-ES"/>
        </w:rPr>
        <w:t xml:space="preserve">les </w:t>
      </w:r>
      <w:r w:rsidRPr="0058064F">
        <w:rPr>
          <w:szCs w:val="22"/>
          <w:lang w:val="es-ES"/>
        </w:rPr>
        <w:t>pide a las madres que citen el peso d</w:t>
      </w:r>
      <w:r w:rsidR="00B86A0E" w:rsidRPr="0058064F">
        <w:rPr>
          <w:szCs w:val="22"/>
          <w:lang w:val="es-ES"/>
        </w:rPr>
        <w:t xml:space="preserve">el bebé al nacer, la evaluación </w:t>
      </w:r>
      <w:r w:rsidRPr="0058064F">
        <w:rPr>
          <w:szCs w:val="22"/>
          <w:lang w:val="es-ES"/>
        </w:rPr>
        <w:t>subjetiva de la madre sobre el tamaño del bebé al nacer es un dato i</w:t>
      </w:r>
      <w:r w:rsidR="00B86A0E" w:rsidRPr="0058064F">
        <w:rPr>
          <w:szCs w:val="22"/>
          <w:lang w:val="es-ES"/>
        </w:rPr>
        <w:t xml:space="preserve">mportante, ya que algunos bebés </w:t>
      </w:r>
      <w:r w:rsidRPr="0058064F">
        <w:rPr>
          <w:szCs w:val="22"/>
          <w:lang w:val="es-ES"/>
        </w:rPr>
        <w:t xml:space="preserve">no son pesados al nacer. Cuando </w:t>
      </w:r>
      <w:r w:rsidR="007D6775" w:rsidRPr="0058064F">
        <w:rPr>
          <w:szCs w:val="22"/>
          <w:lang w:val="es-ES"/>
        </w:rPr>
        <w:t xml:space="preserve">se analiza </w:t>
      </w:r>
      <w:r w:rsidRPr="0058064F">
        <w:rPr>
          <w:szCs w:val="22"/>
          <w:lang w:val="es-ES"/>
        </w:rPr>
        <w:t>la información proporcionada por las mujeres q</w:t>
      </w:r>
      <w:r w:rsidR="00B86A0E" w:rsidRPr="0058064F">
        <w:rPr>
          <w:szCs w:val="22"/>
          <w:lang w:val="es-ES"/>
        </w:rPr>
        <w:t xml:space="preserve">ue responden </w:t>
      </w:r>
      <w:r w:rsidR="00D42F0F">
        <w:rPr>
          <w:szCs w:val="22"/>
          <w:lang w:val="es-ES"/>
        </w:rPr>
        <w:t xml:space="preserve">a </w:t>
      </w:r>
      <w:r w:rsidR="00B86A0E" w:rsidRPr="0058064F">
        <w:rPr>
          <w:szCs w:val="22"/>
          <w:lang w:val="es-ES"/>
        </w:rPr>
        <w:t xml:space="preserve">estas </w:t>
      </w:r>
      <w:r w:rsidRPr="0058064F">
        <w:rPr>
          <w:szCs w:val="22"/>
          <w:lang w:val="es-ES"/>
        </w:rPr>
        <w:t>preguntas, podemos obtener un indicativo de lo que qui</w:t>
      </w:r>
      <w:r w:rsidR="00B86A0E" w:rsidRPr="0058064F">
        <w:rPr>
          <w:szCs w:val="22"/>
          <w:lang w:val="es-ES"/>
        </w:rPr>
        <w:t xml:space="preserve">eren decir con estas categorías </w:t>
      </w:r>
      <w:r w:rsidRPr="0058064F">
        <w:rPr>
          <w:szCs w:val="22"/>
          <w:lang w:val="es-ES"/>
        </w:rPr>
        <w:t>subjetivas. Esta información permite estimar el peso promedio del bebé al nacer.</w:t>
      </w:r>
    </w:p>
    <w:p w14:paraId="337E9863" w14:textId="77777777" w:rsidR="007D6775" w:rsidRPr="0058064F" w:rsidRDefault="007D6775" w:rsidP="00923BB0">
      <w:pPr>
        <w:ind w:left="360"/>
        <w:rPr>
          <w:szCs w:val="22"/>
          <w:lang w:val="es-ES"/>
        </w:rPr>
      </w:pPr>
    </w:p>
    <w:p w14:paraId="1AA8CFD4" w14:textId="77777777" w:rsidR="004C320A" w:rsidRPr="0058064F" w:rsidRDefault="004C320A" w:rsidP="00923BB0">
      <w:pPr>
        <w:ind w:left="360"/>
        <w:rPr>
          <w:szCs w:val="22"/>
          <w:lang w:val="es-ES"/>
        </w:rPr>
      </w:pPr>
      <w:r w:rsidRPr="0058064F">
        <w:rPr>
          <w:szCs w:val="22"/>
          <w:lang w:val="es-ES"/>
        </w:rPr>
        <w:t>Lea la pregunta completa, tal y como está escrita, antes de acepta</w:t>
      </w:r>
      <w:r w:rsidR="00B86A0E" w:rsidRPr="0058064F">
        <w:rPr>
          <w:szCs w:val="22"/>
          <w:lang w:val="es-ES"/>
        </w:rPr>
        <w:t xml:space="preserve">r una respuesta. Se trata de la </w:t>
      </w:r>
      <w:r w:rsidRPr="0058064F">
        <w:rPr>
          <w:szCs w:val="22"/>
          <w:lang w:val="es-ES"/>
        </w:rPr>
        <w:t>opinión de la entrevistada sobre el tamaño de su bebé. Incluso si ella s</w:t>
      </w:r>
      <w:r w:rsidR="00B86A0E" w:rsidRPr="0058064F">
        <w:rPr>
          <w:szCs w:val="22"/>
          <w:lang w:val="es-ES"/>
        </w:rPr>
        <w:t xml:space="preserve">abe cuál fue el peso del niño/a </w:t>
      </w:r>
      <w:r w:rsidRPr="0058064F">
        <w:rPr>
          <w:szCs w:val="22"/>
          <w:lang w:val="es-ES"/>
        </w:rPr>
        <w:t xml:space="preserve">al nacer, dígale que desea saber </w:t>
      </w:r>
      <w:r w:rsidRPr="00D42F0F">
        <w:rPr>
          <w:szCs w:val="22"/>
          <w:u w:val="single"/>
          <w:lang w:val="es-ES"/>
        </w:rPr>
        <w:t>qué opina</w:t>
      </w:r>
      <w:r w:rsidRPr="0058064F">
        <w:rPr>
          <w:szCs w:val="22"/>
          <w:lang w:val="es-ES"/>
        </w:rPr>
        <w:t>, si su bebé nació muy gran</w:t>
      </w:r>
      <w:r w:rsidR="00B86A0E" w:rsidRPr="0058064F">
        <w:rPr>
          <w:szCs w:val="22"/>
          <w:lang w:val="es-ES"/>
        </w:rPr>
        <w:t xml:space="preserve">de, más grande que el promedio, </w:t>
      </w:r>
      <w:r w:rsidRPr="0058064F">
        <w:rPr>
          <w:szCs w:val="22"/>
          <w:lang w:val="es-ES"/>
        </w:rPr>
        <w:t>de tamaño promedio, más pequeño que el promedio o muy pequeñ</w:t>
      </w:r>
      <w:r w:rsidR="00B86A0E" w:rsidRPr="0058064F">
        <w:rPr>
          <w:szCs w:val="22"/>
          <w:lang w:val="es-ES"/>
        </w:rPr>
        <w:t xml:space="preserve">o. Si la informante no le puede </w:t>
      </w:r>
      <w:r w:rsidRPr="0058064F">
        <w:rPr>
          <w:szCs w:val="22"/>
          <w:lang w:val="es-ES"/>
        </w:rPr>
        <w:t xml:space="preserve">proporcionar esta información, no intente adivinarla con base </w:t>
      </w:r>
      <w:r w:rsidR="007D6775" w:rsidRPr="0058064F">
        <w:rPr>
          <w:szCs w:val="22"/>
          <w:lang w:val="es-ES"/>
        </w:rPr>
        <w:t>a</w:t>
      </w:r>
      <w:r w:rsidRPr="0058064F">
        <w:rPr>
          <w:szCs w:val="22"/>
          <w:lang w:val="es-ES"/>
        </w:rPr>
        <w:t xml:space="preserve"> la inf</w:t>
      </w:r>
      <w:r w:rsidR="00B86A0E" w:rsidRPr="0058064F">
        <w:rPr>
          <w:szCs w:val="22"/>
          <w:lang w:val="es-ES"/>
        </w:rPr>
        <w:t xml:space="preserve">ormación sobre el peso al nacer </w:t>
      </w:r>
      <w:r w:rsidRPr="0058064F">
        <w:rPr>
          <w:szCs w:val="22"/>
          <w:lang w:val="es-ES"/>
        </w:rPr>
        <w:t>del bebé o el aspecto del bebé; marque con un círculo la opción “8”, corr</w:t>
      </w:r>
      <w:r w:rsidR="00B86A0E" w:rsidRPr="0058064F">
        <w:rPr>
          <w:szCs w:val="22"/>
          <w:lang w:val="es-ES"/>
        </w:rPr>
        <w:t xml:space="preserve">espondiente a “NS”. </w:t>
      </w:r>
      <w:r w:rsidR="007D6775" w:rsidRPr="0058064F">
        <w:rPr>
          <w:szCs w:val="22"/>
          <w:lang w:val="es-ES"/>
        </w:rPr>
        <w:t>En casos en los que</w:t>
      </w:r>
      <w:r w:rsidR="00B86A0E" w:rsidRPr="0058064F">
        <w:rPr>
          <w:szCs w:val="22"/>
          <w:lang w:val="es-ES"/>
        </w:rPr>
        <w:t xml:space="preserve"> la </w:t>
      </w:r>
      <w:r w:rsidRPr="0058064F">
        <w:rPr>
          <w:szCs w:val="22"/>
          <w:lang w:val="es-ES"/>
        </w:rPr>
        <w:t>informante s</w:t>
      </w:r>
      <w:r w:rsidR="00EF19E4" w:rsidRPr="0058064F">
        <w:rPr>
          <w:szCs w:val="22"/>
          <w:lang w:val="es-ES"/>
        </w:rPr>
        <w:t>epa</w:t>
      </w:r>
      <w:r w:rsidRPr="0058064F">
        <w:rPr>
          <w:szCs w:val="22"/>
          <w:lang w:val="es-ES"/>
        </w:rPr>
        <w:t xml:space="preserve"> cuál fue el peso del bebé al nacer y le inform</w:t>
      </w:r>
      <w:r w:rsidR="00EF19E4" w:rsidRPr="0058064F">
        <w:rPr>
          <w:szCs w:val="22"/>
          <w:lang w:val="es-ES"/>
        </w:rPr>
        <w:t>e</w:t>
      </w:r>
      <w:r w:rsidRPr="0058064F">
        <w:rPr>
          <w:szCs w:val="22"/>
          <w:lang w:val="es-ES"/>
        </w:rPr>
        <w:t xml:space="preserve"> </w:t>
      </w:r>
      <w:r w:rsidR="00EF19E4" w:rsidRPr="0058064F">
        <w:rPr>
          <w:szCs w:val="22"/>
          <w:lang w:val="es-ES"/>
        </w:rPr>
        <w:t>d</w:t>
      </w:r>
      <w:r w:rsidRPr="0058064F">
        <w:rPr>
          <w:szCs w:val="22"/>
          <w:lang w:val="es-ES"/>
        </w:rPr>
        <w:t>el</w:t>
      </w:r>
      <w:r w:rsidR="00B86A0E" w:rsidRPr="0058064F">
        <w:rPr>
          <w:szCs w:val="22"/>
          <w:lang w:val="es-ES"/>
        </w:rPr>
        <w:t xml:space="preserve"> peso exacto, no se guíe por su </w:t>
      </w:r>
      <w:r w:rsidRPr="0058064F">
        <w:rPr>
          <w:szCs w:val="22"/>
          <w:lang w:val="es-ES"/>
        </w:rPr>
        <w:t>propio criterio para influenciar la respuesta de la entrevistada a la p</w:t>
      </w:r>
      <w:r w:rsidR="00B86A0E" w:rsidRPr="0058064F">
        <w:rPr>
          <w:szCs w:val="22"/>
          <w:lang w:val="es-ES"/>
        </w:rPr>
        <w:t>regunta MN</w:t>
      </w:r>
      <w:r w:rsidR="007D6775" w:rsidRPr="0058064F">
        <w:rPr>
          <w:szCs w:val="22"/>
          <w:lang w:val="es-ES"/>
        </w:rPr>
        <w:t>20</w:t>
      </w:r>
      <w:r w:rsidR="00B86A0E" w:rsidRPr="0058064F">
        <w:rPr>
          <w:szCs w:val="22"/>
          <w:lang w:val="es-ES"/>
        </w:rPr>
        <w:t xml:space="preserve">. En otras palabras, </w:t>
      </w:r>
      <w:r w:rsidRPr="0058064F">
        <w:rPr>
          <w:szCs w:val="22"/>
          <w:lang w:val="es-ES"/>
        </w:rPr>
        <w:t>incluso si la mujer le dice que su bebé nació más pequeño que el promedio, pero usted considera que</w:t>
      </w:r>
      <w:r w:rsidR="00B86A0E" w:rsidRPr="0058064F">
        <w:rPr>
          <w:szCs w:val="22"/>
          <w:lang w:val="es-ES"/>
        </w:rPr>
        <w:t xml:space="preserve"> </w:t>
      </w:r>
      <w:r w:rsidRPr="0058064F">
        <w:rPr>
          <w:szCs w:val="22"/>
          <w:lang w:val="es-ES"/>
        </w:rPr>
        <w:t>el peso al nacer que menciona es bastante alto, no indague para</w:t>
      </w:r>
      <w:r w:rsidR="00B86A0E" w:rsidRPr="0058064F">
        <w:rPr>
          <w:szCs w:val="22"/>
          <w:lang w:val="es-ES"/>
        </w:rPr>
        <w:t xml:space="preserve"> “corregir” la percepción de la </w:t>
      </w:r>
      <w:r w:rsidRPr="0058064F">
        <w:rPr>
          <w:szCs w:val="22"/>
          <w:lang w:val="es-ES"/>
        </w:rPr>
        <w:t>entrevistada respecto al tamaño de su bebé.</w:t>
      </w:r>
    </w:p>
    <w:p w14:paraId="5939C4E4" w14:textId="77777777" w:rsidR="007D6775" w:rsidRPr="0058064F" w:rsidRDefault="007D6775" w:rsidP="004C320A">
      <w:pPr>
        <w:autoSpaceDE w:val="0"/>
        <w:autoSpaceDN w:val="0"/>
        <w:adjustRightInd w:val="0"/>
        <w:rPr>
          <w:sz w:val="24"/>
          <w:szCs w:val="24"/>
          <w:lang w:val="es-ES"/>
        </w:rPr>
      </w:pPr>
    </w:p>
    <w:p w14:paraId="1843469B" w14:textId="5DF0C29D" w:rsidR="004C320A" w:rsidRPr="00923BB0" w:rsidRDefault="004C320A" w:rsidP="004C320A">
      <w:pPr>
        <w:autoSpaceDE w:val="0"/>
        <w:autoSpaceDN w:val="0"/>
        <w:adjustRightInd w:val="0"/>
        <w:rPr>
          <w:rFonts w:ascii="Times New Roman Bold" w:hAnsi="Times New Roman Bold"/>
          <w:b/>
          <w:smallCaps/>
          <w:szCs w:val="22"/>
          <w:lang w:val="es-ES"/>
        </w:rPr>
      </w:pPr>
      <w:r w:rsidRPr="00923BB0">
        <w:rPr>
          <w:rFonts w:ascii="Times New Roman Bold" w:hAnsi="Times New Roman Bold"/>
          <w:b/>
          <w:smallCaps/>
          <w:szCs w:val="22"/>
          <w:lang w:val="es-ES"/>
        </w:rPr>
        <w:t>MN</w:t>
      </w:r>
      <w:r w:rsidR="007D6775" w:rsidRPr="00923BB0">
        <w:rPr>
          <w:rFonts w:ascii="Times New Roman Bold" w:hAnsi="Times New Roman Bold"/>
          <w:b/>
          <w:smallCaps/>
          <w:szCs w:val="22"/>
          <w:lang w:val="es-ES"/>
        </w:rPr>
        <w:t>21</w:t>
      </w:r>
      <w:r w:rsidRPr="00923BB0">
        <w:rPr>
          <w:rFonts w:ascii="Times New Roman Bold" w:hAnsi="Times New Roman Bold"/>
          <w:b/>
          <w:smallCaps/>
          <w:szCs w:val="22"/>
          <w:lang w:val="es-ES"/>
        </w:rPr>
        <w:t>. ¿</w:t>
      </w:r>
      <w:r w:rsidR="002B5E49">
        <w:rPr>
          <w:rFonts w:ascii="Times New Roman Bold" w:hAnsi="Times New Roman Bold"/>
          <w:b/>
          <w:smallCaps/>
          <w:szCs w:val="22"/>
          <w:lang w:val="es-ES"/>
        </w:rPr>
        <w:t>se pesó</w:t>
      </w:r>
      <w:r w:rsidR="002B5E49" w:rsidRPr="00923BB0">
        <w:rPr>
          <w:rFonts w:ascii="Times New Roman Bold" w:hAnsi="Times New Roman Bold"/>
          <w:b/>
          <w:smallCaps/>
          <w:szCs w:val="22"/>
          <w:lang w:val="es-ES"/>
        </w:rPr>
        <w:t xml:space="preserve"> </w:t>
      </w:r>
      <w:r w:rsidR="00923BB0" w:rsidRPr="00923BB0">
        <w:rPr>
          <w:rFonts w:ascii="Times New Roman Bold" w:hAnsi="Times New Roman Bold"/>
          <w:b/>
          <w:smallCaps/>
          <w:szCs w:val="22"/>
          <w:lang w:val="es-ES"/>
        </w:rPr>
        <w:t>(</w:t>
      </w:r>
      <w:r w:rsidR="00923BB0" w:rsidRPr="0058064F">
        <w:rPr>
          <w:b/>
          <w:i/>
          <w:szCs w:val="22"/>
          <w:lang w:val="es-ES"/>
        </w:rPr>
        <w:t>nombre</w:t>
      </w:r>
      <w:r w:rsidR="00923BB0" w:rsidRPr="00923BB0">
        <w:rPr>
          <w:rFonts w:ascii="Times New Roman Bold" w:hAnsi="Times New Roman Bold"/>
          <w:b/>
          <w:smallCaps/>
          <w:szCs w:val="22"/>
          <w:lang w:val="es-ES"/>
        </w:rPr>
        <w:t>) al nacer</w:t>
      </w:r>
      <w:r w:rsidRPr="00923BB0">
        <w:rPr>
          <w:rFonts w:ascii="Times New Roman Bold" w:hAnsi="Times New Roman Bold"/>
          <w:b/>
          <w:smallCaps/>
          <w:szCs w:val="22"/>
          <w:lang w:val="es-ES"/>
        </w:rPr>
        <w:t>?</w:t>
      </w:r>
    </w:p>
    <w:p w14:paraId="67F871BC" w14:textId="77777777" w:rsidR="004C320A" w:rsidRPr="0058064F" w:rsidRDefault="004C320A" w:rsidP="00923BB0">
      <w:pPr>
        <w:ind w:left="360"/>
        <w:rPr>
          <w:szCs w:val="22"/>
          <w:lang w:val="es-ES"/>
        </w:rPr>
      </w:pPr>
      <w:r w:rsidRPr="0058064F">
        <w:rPr>
          <w:szCs w:val="22"/>
          <w:lang w:val="es-ES"/>
        </w:rPr>
        <w:t>Marque con un círculo el código correspondiente a la respuesta. Si el b</w:t>
      </w:r>
      <w:r w:rsidR="00B86A0E" w:rsidRPr="0058064F">
        <w:rPr>
          <w:szCs w:val="22"/>
          <w:lang w:val="es-ES"/>
        </w:rPr>
        <w:t xml:space="preserve">ebé no fue pesado al nacer o la </w:t>
      </w:r>
      <w:r w:rsidRPr="0058064F">
        <w:rPr>
          <w:szCs w:val="22"/>
          <w:lang w:val="es-ES"/>
        </w:rPr>
        <w:t>madre no sabe si lo fue o no, pase a la pregunta MN</w:t>
      </w:r>
      <w:r w:rsidR="007D6775" w:rsidRPr="0058064F">
        <w:rPr>
          <w:szCs w:val="22"/>
          <w:lang w:val="es-ES"/>
        </w:rPr>
        <w:t>23</w:t>
      </w:r>
      <w:r w:rsidRPr="0058064F">
        <w:rPr>
          <w:szCs w:val="22"/>
          <w:lang w:val="es-ES"/>
        </w:rPr>
        <w:t>.</w:t>
      </w:r>
    </w:p>
    <w:p w14:paraId="413039CD" w14:textId="77777777" w:rsidR="007D6775" w:rsidRPr="0058064F" w:rsidRDefault="007D6775" w:rsidP="00923BB0">
      <w:pPr>
        <w:ind w:left="360"/>
        <w:rPr>
          <w:szCs w:val="22"/>
          <w:lang w:val="es-ES"/>
        </w:rPr>
      </w:pPr>
    </w:p>
    <w:p w14:paraId="722634A7" w14:textId="20FB061B" w:rsidR="007D6775" w:rsidRDefault="004C320A" w:rsidP="00D42F0F">
      <w:pPr>
        <w:autoSpaceDE w:val="0"/>
        <w:autoSpaceDN w:val="0"/>
        <w:adjustRightInd w:val="0"/>
        <w:rPr>
          <w:i/>
          <w:szCs w:val="22"/>
          <w:lang w:val="es-ES"/>
        </w:rPr>
      </w:pPr>
      <w:r w:rsidRPr="00D42F0F">
        <w:rPr>
          <w:rFonts w:ascii="Times New Roman Bold" w:hAnsi="Times New Roman Bold"/>
          <w:b/>
          <w:smallCaps/>
          <w:szCs w:val="22"/>
          <w:lang w:val="es-ES"/>
        </w:rPr>
        <w:t>MN</w:t>
      </w:r>
      <w:r w:rsidR="007D6775" w:rsidRPr="00D42F0F">
        <w:rPr>
          <w:rFonts w:ascii="Times New Roman Bold" w:hAnsi="Times New Roman Bold"/>
          <w:b/>
          <w:smallCaps/>
          <w:szCs w:val="22"/>
          <w:lang w:val="es-ES"/>
        </w:rPr>
        <w:t>22</w:t>
      </w:r>
      <w:r w:rsidRPr="00D42F0F">
        <w:rPr>
          <w:rFonts w:ascii="Times New Roman Bold" w:hAnsi="Times New Roman Bold"/>
          <w:b/>
          <w:smallCaps/>
          <w:szCs w:val="22"/>
          <w:lang w:val="es-ES"/>
        </w:rPr>
        <w:t>. ¿</w:t>
      </w:r>
      <w:r w:rsidR="00923BB0" w:rsidRPr="00D42F0F">
        <w:rPr>
          <w:rFonts w:ascii="Times New Roman Bold" w:hAnsi="Times New Roman Bold"/>
          <w:b/>
          <w:smallCaps/>
          <w:szCs w:val="22"/>
          <w:lang w:val="es-ES"/>
        </w:rPr>
        <w:t>Cu</w:t>
      </w:r>
      <w:r w:rsidR="00923BB0" w:rsidRPr="00D42F0F">
        <w:rPr>
          <w:rFonts w:ascii="Times New Roman Bold" w:hAnsi="Times New Roman Bold" w:hint="eastAsia"/>
          <w:b/>
          <w:smallCaps/>
          <w:szCs w:val="22"/>
          <w:lang w:val="es-ES"/>
        </w:rPr>
        <w:t>á</w:t>
      </w:r>
      <w:r w:rsidR="00923BB0" w:rsidRPr="00D42F0F">
        <w:rPr>
          <w:rFonts w:ascii="Times New Roman Bold" w:hAnsi="Times New Roman Bold"/>
          <w:b/>
          <w:smallCaps/>
          <w:szCs w:val="22"/>
          <w:lang w:val="es-ES"/>
        </w:rPr>
        <w:t>nto pes</w:t>
      </w:r>
      <w:r w:rsidR="00923BB0" w:rsidRPr="00D42F0F">
        <w:rPr>
          <w:rFonts w:ascii="Times New Roman Bold" w:hAnsi="Times New Roman Bold" w:hint="eastAsia"/>
          <w:b/>
          <w:smallCaps/>
          <w:szCs w:val="22"/>
          <w:lang w:val="es-ES"/>
        </w:rPr>
        <w:t>ó</w:t>
      </w:r>
      <w:r w:rsidR="00923BB0" w:rsidRPr="00D42F0F">
        <w:rPr>
          <w:rFonts w:ascii="Times New Roman Bold" w:hAnsi="Times New Roman Bold"/>
          <w:b/>
          <w:smallCaps/>
          <w:szCs w:val="22"/>
          <w:lang w:val="es-ES"/>
        </w:rPr>
        <w:t xml:space="preserve"> </w:t>
      </w:r>
      <w:r w:rsidRPr="00D42F0F">
        <w:rPr>
          <w:rFonts w:ascii="Times New Roman Bold" w:hAnsi="Times New Roman Bold"/>
          <w:b/>
          <w:smallCaps/>
          <w:szCs w:val="22"/>
          <w:lang w:val="es-ES"/>
        </w:rPr>
        <w:t>(</w:t>
      </w:r>
      <w:r w:rsidRPr="00D42F0F">
        <w:rPr>
          <w:b/>
          <w:i/>
          <w:szCs w:val="22"/>
          <w:lang w:val="es-ES"/>
        </w:rPr>
        <w:t>nombre)</w:t>
      </w:r>
      <w:r w:rsidRPr="00D42F0F">
        <w:rPr>
          <w:rFonts w:ascii="Times New Roman Bold" w:hAnsi="Times New Roman Bold"/>
          <w:b/>
          <w:smallCaps/>
          <w:szCs w:val="22"/>
          <w:lang w:val="es-ES"/>
        </w:rPr>
        <w:t>?</w:t>
      </w:r>
      <w:r w:rsidR="00D42F0F">
        <w:rPr>
          <w:i/>
          <w:szCs w:val="22"/>
          <w:lang w:val="es-ES"/>
        </w:rPr>
        <w:t xml:space="preserve"> </w:t>
      </w:r>
    </w:p>
    <w:p w14:paraId="3EBED9F0" w14:textId="77777777" w:rsidR="004C320A" w:rsidRPr="0058064F" w:rsidRDefault="004C320A" w:rsidP="00923BB0">
      <w:pPr>
        <w:ind w:left="360"/>
        <w:rPr>
          <w:szCs w:val="22"/>
          <w:lang w:val="es-ES"/>
        </w:rPr>
      </w:pPr>
      <w:r w:rsidRPr="0058064F">
        <w:rPr>
          <w:szCs w:val="22"/>
          <w:lang w:val="es-ES"/>
        </w:rPr>
        <w:t>Pídale a la informante que le muestre su tarjeta de salud (o la del niño</w:t>
      </w:r>
      <w:r w:rsidR="00B86A0E" w:rsidRPr="0058064F">
        <w:rPr>
          <w:szCs w:val="22"/>
          <w:lang w:val="es-ES"/>
        </w:rPr>
        <w:t xml:space="preserve">/a), si la tuviera. Registre el </w:t>
      </w:r>
      <w:r w:rsidRPr="0058064F">
        <w:rPr>
          <w:szCs w:val="22"/>
          <w:lang w:val="es-ES"/>
        </w:rPr>
        <w:t>peso en kilos del niño/a al nacer. Si el peso se obtiene “De tarjeta”</w:t>
      </w:r>
      <w:r w:rsidR="00B86A0E" w:rsidRPr="0058064F">
        <w:rPr>
          <w:szCs w:val="22"/>
          <w:lang w:val="es-ES"/>
        </w:rPr>
        <w:t xml:space="preserve"> o algún otro documento escrito </w:t>
      </w:r>
      <w:r w:rsidRPr="0058064F">
        <w:rPr>
          <w:szCs w:val="22"/>
          <w:lang w:val="es-ES"/>
        </w:rPr>
        <w:lastRenderedPageBreak/>
        <w:t>donde figure el peso del niño/a al nacer (tarjeta de vacunación, ficha d</w:t>
      </w:r>
      <w:r w:rsidR="00B86A0E" w:rsidRPr="0058064F">
        <w:rPr>
          <w:szCs w:val="22"/>
          <w:lang w:val="es-ES"/>
        </w:rPr>
        <w:t xml:space="preserve">e control prenatal o partida de </w:t>
      </w:r>
      <w:r w:rsidRPr="0058064F">
        <w:rPr>
          <w:szCs w:val="22"/>
          <w:lang w:val="es-ES"/>
        </w:rPr>
        <w:t>nacimiento), marque con un círculo la opción “1” y registre el peso en</w:t>
      </w:r>
      <w:r w:rsidR="00B86A0E" w:rsidRPr="0058064F">
        <w:rPr>
          <w:szCs w:val="22"/>
          <w:lang w:val="es-ES"/>
        </w:rPr>
        <w:t xml:space="preserve"> el espacio correspondiente. Si </w:t>
      </w:r>
      <w:r w:rsidR="00934742" w:rsidRPr="0058064F">
        <w:rPr>
          <w:szCs w:val="22"/>
          <w:lang w:val="es-ES"/>
        </w:rPr>
        <w:t xml:space="preserve">la madre proporciona el peso del niño/a al nacer, </w:t>
      </w:r>
      <w:r w:rsidRPr="0058064F">
        <w:rPr>
          <w:szCs w:val="22"/>
          <w:lang w:val="es-ES"/>
        </w:rPr>
        <w:t>pero no existe una t</w:t>
      </w:r>
      <w:r w:rsidR="00B86A0E" w:rsidRPr="0058064F">
        <w:rPr>
          <w:szCs w:val="22"/>
          <w:lang w:val="es-ES"/>
        </w:rPr>
        <w:t xml:space="preserve">arjeta u otro documento, marque </w:t>
      </w:r>
      <w:r w:rsidRPr="0058064F">
        <w:rPr>
          <w:szCs w:val="22"/>
          <w:lang w:val="es-ES"/>
        </w:rPr>
        <w:t>con un círculo la opción “2”, correspondiente a “De memoria” y</w:t>
      </w:r>
      <w:r w:rsidR="00B86A0E" w:rsidRPr="0058064F">
        <w:rPr>
          <w:szCs w:val="22"/>
          <w:lang w:val="es-ES"/>
        </w:rPr>
        <w:t xml:space="preserve"> registre el peso en el espacio </w:t>
      </w:r>
      <w:r w:rsidRPr="0058064F">
        <w:rPr>
          <w:szCs w:val="22"/>
          <w:lang w:val="es-ES"/>
        </w:rPr>
        <w:t>correspondiente. Llene el peso una sola vez. Rellene con ceros todo</w:t>
      </w:r>
      <w:r w:rsidR="00B86A0E" w:rsidRPr="0058064F">
        <w:rPr>
          <w:szCs w:val="22"/>
          <w:lang w:val="es-ES"/>
        </w:rPr>
        <w:t xml:space="preserve">s los espacios necesarios según </w:t>
      </w:r>
      <w:r w:rsidRPr="0058064F">
        <w:rPr>
          <w:szCs w:val="22"/>
          <w:lang w:val="es-ES"/>
        </w:rPr>
        <w:t xml:space="preserve">proceda. Por ejemplo, si la mujer le dice que el bebé pesó 3,5 kilos al </w:t>
      </w:r>
      <w:r w:rsidR="00B86A0E" w:rsidRPr="0058064F">
        <w:rPr>
          <w:szCs w:val="22"/>
          <w:lang w:val="es-ES"/>
        </w:rPr>
        <w:t xml:space="preserve">nacer, escriba esta información </w:t>
      </w:r>
      <w:r w:rsidRPr="0058064F">
        <w:rPr>
          <w:szCs w:val="22"/>
          <w:lang w:val="es-ES"/>
        </w:rPr>
        <w:t>como “3,500”. Registre el peso copiándolo de la tarjeta siempre que sea posible.</w:t>
      </w:r>
    </w:p>
    <w:p w14:paraId="3ABB9BFD" w14:textId="77777777" w:rsidR="004C320A" w:rsidRPr="0058064F" w:rsidRDefault="004C320A" w:rsidP="004C320A">
      <w:pPr>
        <w:ind w:left="360"/>
        <w:rPr>
          <w:szCs w:val="22"/>
          <w:lang w:val="es-ES"/>
        </w:rPr>
      </w:pPr>
    </w:p>
    <w:p w14:paraId="4A5BFD8B" w14:textId="77777777" w:rsidR="004C320A" w:rsidRPr="0058064F" w:rsidRDefault="004C320A" w:rsidP="00923BB0">
      <w:pPr>
        <w:ind w:left="360"/>
        <w:rPr>
          <w:szCs w:val="22"/>
          <w:lang w:val="es-ES"/>
        </w:rPr>
      </w:pPr>
      <w:r w:rsidRPr="0058064F">
        <w:rPr>
          <w:szCs w:val="22"/>
          <w:lang w:val="es-ES"/>
        </w:rPr>
        <w:t>Si no existe una tarjeta y la madre no puede recordar el peso exacto, registre su mejor estimado.</w:t>
      </w:r>
      <w:r w:rsidR="00083CD7" w:rsidRPr="0058064F">
        <w:rPr>
          <w:szCs w:val="22"/>
          <w:lang w:val="es-ES"/>
        </w:rPr>
        <w:t xml:space="preserve"> </w:t>
      </w:r>
      <w:r w:rsidRPr="0058064F">
        <w:rPr>
          <w:szCs w:val="22"/>
          <w:lang w:val="es-ES"/>
        </w:rPr>
        <w:t>Marque con un círculo la opción “99998”, correspondiente a “NS”, ú</w:t>
      </w:r>
      <w:r w:rsidR="00B86A0E" w:rsidRPr="0058064F">
        <w:rPr>
          <w:szCs w:val="22"/>
          <w:lang w:val="es-ES"/>
        </w:rPr>
        <w:t xml:space="preserve">nicamente si a la informante le </w:t>
      </w:r>
      <w:r w:rsidRPr="0058064F">
        <w:rPr>
          <w:szCs w:val="22"/>
          <w:lang w:val="es-ES"/>
        </w:rPr>
        <w:t xml:space="preserve">fuera absolutamente imposible recordar </w:t>
      </w:r>
      <w:r w:rsidR="0096637A">
        <w:rPr>
          <w:szCs w:val="22"/>
          <w:lang w:val="es-ES"/>
        </w:rPr>
        <w:t xml:space="preserve">incluso </w:t>
      </w:r>
      <w:r w:rsidRPr="0058064F">
        <w:rPr>
          <w:szCs w:val="22"/>
          <w:lang w:val="es-ES"/>
        </w:rPr>
        <w:t>el peso aproximado.</w:t>
      </w:r>
    </w:p>
    <w:p w14:paraId="461AA605" w14:textId="77777777" w:rsidR="00122D2F" w:rsidRPr="005D69EE" w:rsidRDefault="00122D2F" w:rsidP="001F1229">
      <w:pPr>
        <w:rPr>
          <w:i/>
          <w:sz w:val="24"/>
          <w:szCs w:val="24"/>
          <w:lang w:val="es-ES"/>
        </w:rPr>
      </w:pPr>
    </w:p>
    <w:p w14:paraId="075FF692" w14:textId="1F071B74" w:rsidR="0059725A" w:rsidRPr="001D55BF" w:rsidRDefault="0059725A" w:rsidP="00923BB0">
      <w:pPr>
        <w:autoSpaceDE w:val="0"/>
        <w:autoSpaceDN w:val="0"/>
        <w:adjustRightInd w:val="0"/>
        <w:rPr>
          <w:rFonts w:ascii="Times New Roman Bold" w:hAnsi="Times New Roman Bold"/>
          <w:b/>
          <w:smallCaps/>
          <w:szCs w:val="22"/>
          <w:lang w:val="es-ES"/>
        </w:rPr>
      </w:pPr>
      <w:r w:rsidRPr="001D55BF">
        <w:rPr>
          <w:rFonts w:ascii="Times New Roman Bold" w:hAnsi="Times New Roman Bold"/>
          <w:b/>
          <w:smallCaps/>
          <w:szCs w:val="22"/>
          <w:lang w:val="es-ES"/>
        </w:rPr>
        <w:t>MN23. ¿</w:t>
      </w:r>
      <w:r w:rsidR="002B5E49">
        <w:rPr>
          <w:rFonts w:ascii="Times New Roman Bold" w:hAnsi="Times New Roman Bold"/>
          <w:b/>
          <w:smallCaps/>
          <w:szCs w:val="22"/>
          <w:lang w:val="es-ES"/>
        </w:rPr>
        <w:t>volvió</w:t>
      </w:r>
      <w:r w:rsidR="001D55BF" w:rsidRPr="001D55BF">
        <w:rPr>
          <w:rFonts w:ascii="Times New Roman Bold" w:hAnsi="Times New Roman Bold"/>
          <w:b/>
          <w:smallCaps/>
          <w:szCs w:val="22"/>
          <w:lang w:val="es-ES"/>
        </w:rPr>
        <w:t xml:space="preserve"> su per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 xml:space="preserve">odo menstrual </w:t>
      </w:r>
      <w:r w:rsidR="002B5E49">
        <w:rPr>
          <w:rFonts w:ascii="Times New Roman Bold" w:hAnsi="Times New Roman Bold"/>
          <w:b/>
          <w:smallCaps/>
          <w:szCs w:val="22"/>
          <w:lang w:val="es-ES"/>
        </w:rPr>
        <w:t xml:space="preserve">después </w:t>
      </w:r>
      <w:r w:rsidR="001D55BF" w:rsidRPr="001D55BF">
        <w:rPr>
          <w:rFonts w:ascii="Times New Roman Bold" w:hAnsi="Times New Roman Bold"/>
          <w:b/>
          <w:smallCaps/>
          <w:szCs w:val="22"/>
          <w:lang w:val="es-ES"/>
        </w:rPr>
        <w:t>del nacimiento de (</w:t>
      </w:r>
      <w:r w:rsidR="001D55BF" w:rsidRPr="0058064F">
        <w:rPr>
          <w:b/>
          <w:i/>
          <w:szCs w:val="22"/>
          <w:lang w:val="es-ES"/>
        </w:rPr>
        <w:t>nombre</w:t>
      </w:r>
      <w:r w:rsidR="001D55BF" w:rsidRPr="001D55BF">
        <w:rPr>
          <w:rFonts w:ascii="Times New Roman Bold" w:hAnsi="Times New Roman Bold"/>
          <w:b/>
          <w:smallCaps/>
          <w:szCs w:val="22"/>
          <w:lang w:val="es-ES"/>
        </w:rPr>
        <w:t>)?</w:t>
      </w:r>
    </w:p>
    <w:p w14:paraId="0782EFF9" w14:textId="77777777" w:rsidR="0096637A" w:rsidRPr="005A4C0C" w:rsidRDefault="0096637A" w:rsidP="0096637A">
      <w:pPr>
        <w:ind w:left="426"/>
        <w:rPr>
          <w:rFonts w:ascii="Calibri" w:hAnsi="Calibri"/>
          <w:szCs w:val="22"/>
          <w:lang w:val="es-ES"/>
        </w:rPr>
      </w:pPr>
      <w:r w:rsidRPr="0096637A">
        <w:rPr>
          <w:szCs w:val="22"/>
          <w:lang w:val="es-ES"/>
        </w:rPr>
        <w:t>Después de que una mujer haya dado a luz, hay un período de tiempo en el que no tendrá su período menstrual. Esta pregunta se refiere a si la menstruación se ha reanudado después de su último parto. Marque con un círculo el código correspondiente a la respuesta dada.</w:t>
      </w:r>
    </w:p>
    <w:p w14:paraId="453CC806" w14:textId="77777777" w:rsidR="00A13E97" w:rsidRPr="005D69EE" w:rsidRDefault="00A13E97" w:rsidP="001F1229">
      <w:pPr>
        <w:rPr>
          <w:i/>
          <w:sz w:val="24"/>
          <w:szCs w:val="24"/>
          <w:lang w:val="es-ES"/>
        </w:rPr>
      </w:pPr>
    </w:p>
    <w:p w14:paraId="47D25A3B" w14:textId="77777777" w:rsidR="004C320A" w:rsidRPr="001D55BF" w:rsidRDefault="004C320A" w:rsidP="004C320A">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MN</w:t>
      </w:r>
      <w:r w:rsidR="00083CD7" w:rsidRPr="0058064F">
        <w:rPr>
          <w:rFonts w:ascii="Times New Roman Bold" w:hAnsi="Times New Roman Bold"/>
          <w:b/>
          <w:smallCaps/>
          <w:szCs w:val="22"/>
          <w:lang w:val="es-ES"/>
        </w:rPr>
        <w:t>24</w:t>
      </w:r>
      <w:r w:rsidRPr="0058064F">
        <w:rPr>
          <w:rFonts w:ascii="Times New Roman Bold" w:hAnsi="Times New Roman Bold"/>
          <w:b/>
          <w:smallCaps/>
          <w:szCs w:val="22"/>
          <w:lang w:val="es-ES"/>
        </w:rPr>
        <w:t xml:space="preserve">. </w:t>
      </w:r>
      <w:r w:rsidRPr="001D55BF">
        <w:rPr>
          <w:rFonts w:ascii="Times New Roman Bold" w:hAnsi="Times New Roman Bold"/>
          <w:b/>
          <w:smallCaps/>
          <w:szCs w:val="22"/>
          <w:lang w:val="es-ES"/>
        </w:rPr>
        <w:t>¿</w:t>
      </w:r>
      <w:r w:rsidR="001D55BF" w:rsidRPr="001D55BF">
        <w:rPr>
          <w:rFonts w:ascii="Times New Roman Bold" w:hAnsi="Times New Roman Bold"/>
          <w:b/>
          <w:smallCaps/>
          <w:szCs w:val="22"/>
          <w:lang w:val="es-ES"/>
        </w:rPr>
        <w:t xml:space="preserve">Alguna vez le dio el pecho a </w:t>
      </w:r>
      <w:r w:rsidRPr="001D55BF">
        <w:rPr>
          <w:rFonts w:ascii="Times New Roman Bold" w:hAnsi="Times New Roman Bold"/>
          <w:b/>
          <w:smallCaps/>
          <w:szCs w:val="22"/>
          <w:lang w:val="es-ES"/>
        </w:rPr>
        <w:t>(</w:t>
      </w:r>
      <w:r w:rsidRPr="0058064F">
        <w:rPr>
          <w:b/>
          <w:i/>
          <w:szCs w:val="22"/>
          <w:lang w:val="es-ES"/>
        </w:rPr>
        <w:t>nombre)</w:t>
      </w:r>
      <w:r w:rsidRPr="001D55BF">
        <w:rPr>
          <w:rFonts w:ascii="Times New Roman Bold" w:hAnsi="Times New Roman Bold"/>
          <w:b/>
          <w:smallCaps/>
          <w:szCs w:val="22"/>
          <w:lang w:val="es-ES"/>
        </w:rPr>
        <w:t>?</w:t>
      </w:r>
    </w:p>
    <w:p w14:paraId="6BDC7148" w14:textId="4321B7B5" w:rsidR="004C320A" w:rsidRPr="0058064F" w:rsidRDefault="004C320A" w:rsidP="00893C49">
      <w:pPr>
        <w:ind w:left="360"/>
        <w:rPr>
          <w:szCs w:val="22"/>
          <w:lang w:val="es-ES"/>
        </w:rPr>
      </w:pPr>
      <w:r w:rsidRPr="0058064F">
        <w:rPr>
          <w:szCs w:val="22"/>
          <w:lang w:val="es-ES"/>
        </w:rPr>
        <w:t xml:space="preserve">La lactancia es importante para la salud </w:t>
      </w:r>
      <w:r w:rsidR="00893C49">
        <w:rPr>
          <w:szCs w:val="22"/>
          <w:lang w:val="es-ES"/>
        </w:rPr>
        <w:t xml:space="preserve">y desarrollo emocional </w:t>
      </w:r>
      <w:r w:rsidRPr="0058064F">
        <w:rPr>
          <w:szCs w:val="22"/>
          <w:lang w:val="es-ES"/>
        </w:rPr>
        <w:t>del niño/a</w:t>
      </w:r>
      <w:r w:rsidR="00893C49">
        <w:rPr>
          <w:szCs w:val="22"/>
          <w:lang w:val="es-ES"/>
        </w:rPr>
        <w:t>.</w:t>
      </w:r>
      <w:r w:rsidRPr="0058064F">
        <w:rPr>
          <w:szCs w:val="22"/>
          <w:lang w:val="es-ES"/>
        </w:rPr>
        <w:t>. En esta pregunta, no im</w:t>
      </w:r>
      <w:r w:rsidR="00B86A0E" w:rsidRPr="0058064F">
        <w:rPr>
          <w:szCs w:val="22"/>
          <w:lang w:val="es-ES"/>
        </w:rPr>
        <w:t xml:space="preserve">porta cuánto tiempo amamantó la </w:t>
      </w:r>
      <w:r w:rsidRPr="0058064F">
        <w:rPr>
          <w:szCs w:val="22"/>
          <w:lang w:val="es-ES"/>
        </w:rPr>
        <w:t>entrevistada al niño/a, únicamente si amamantó alguna vez al niño/a, i</w:t>
      </w:r>
      <w:r w:rsidR="00B86A0E" w:rsidRPr="0058064F">
        <w:rPr>
          <w:szCs w:val="22"/>
          <w:lang w:val="es-ES"/>
        </w:rPr>
        <w:t xml:space="preserve">ncluso aunque el niño/a muriera </w:t>
      </w:r>
      <w:r w:rsidRPr="0058064F">
        <w:rPr>
          <w:szCs w:val="22"/>
          <w:lang w:val="es-ES"/>
        </w:rPr>
        <w:t>al poco tiempo de nacer.</w:t>
      </w:r>
    </w:p>
    <w:p w14:paraId="02F2CDEC" w14:textId="77777777" w:rsidR="00DC5F13" w:rsidRPr="0058064F" w:rsidRDefault="00DC5F13" w:rsidP="00923BB0">
      <w:pPr>
        <w:ind w:left="360"/>
        <w:rPr>
          <w:szCs w:val="22"/>
          <w:lang w:val="es-ES"/>
        </w:rPr>
      </w:pPr>
    </w:p>
    <w:p w14:paraId="37D28677" w14:textId="77777777" w:rsidR="004C320A" w:rsidRPr="0058064F" w:rsidRDefault="004C320A" w:rsidP="00923BB0">
      <w:pPr>
        <w:ind w:left="360"/>
        <w:rPr>
          <w:szCs w:val="22"/>
          <w:lang w:val="es-ES"/>
        </w:rPr>
      </w:pPr>
      <w:r w:rsidRPr="0058064F">
        <w:rPr>
          <w:szCs w:val="22"/>
          <w:lang w:val="es-ES"/>
        </w:rPr>
        <w:t>Marque con un círculo el código que corresponda a la respuesta recibida. Si la respuesta es “No”</w:t>
      </w:r>
      <w:r w:rsidR="00B86A0E" w:rsidRPr="0058064F">
        <w:rPr>
          <w:szCs w:val="22"/>
          <w:lang w:val="es-ES"/>
        </w:rPr>
        <w:t xml:space="preserve"> </w:t>
      </w:r>
      <w:r w:rsidRPr="0058064F">
        <w:rPr>
          <w:szCs w:val="22"/>
          <w:lang w:val="es-ES"/>
        </w:rPr>
        <w:t>(nunca amamantó al niño/a), pase al siguiente módulo.</w:t>
      </w:r>
    </w:p>
    <w:p w14:paraId="227D51C3" w14:textId="77777777" w:rsidR="00122D2F" w:rsidRPr="005D69EE" w:rsidRDefault="00122D2F" w:rsidP="001F1229">
      <w:pPr>
        <w:ind w:left="360"/>
        <w:rPr>
          <w:sz w:val="24"/>
          <w:szCs w:val="24"/>
          <w:lang w:val="es-ES"/>
        </w:rPr>
      </w:pPr>
    </w:p>
    <w:p w14:paraId="3CB657BE" w14:textId="31065A59" w:rsidR="004C320A" w:rsidRPr="001D55BF" w:rsidRDefault="004C320A" w:rsidP="004C320A">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MN</w:t>
      </w:r>
      <w:r w:rsidR="00DC5F13" w:rsidRPr="0058064F">
        <w:rPr>
          <w:rFonts w:ascii="Times New Roman Bold" w:hAnsi="Times New Roman Bold"/>
          <w:b/>
          <w:smallCaps/>
          <w:szCs w:val="22"/>
          <w:lang w:val="es-ES"/>
        </w:rPr>
        <w:t>25</w:t>
      </w:r>
      <w:r w:rsidRPr="0058064F">
        <w:rPr>
          <w:rFonts w:ascii="Times New Roman Bold" w:hAnsi="Times New Roman Bold"/>
          <w:b/>
          <w:smallCaps/>
          <w:szCs w:val="22"/>
          <w:lang w:val="es-ES"/>
        </w:rPr>
        <w:t xml:space="preserve">. </w:t>
      </w:r>
      <w:r w:rsidRPr="001D55BF">
        <w:rPr>
          <w:rFonts w:ascii="Times New Roman Bold" w:hAnsi="Times New Roman Bold"/>
          <w:b/>
          <w:smallCaps/>
          <w:szCs w:val="22"/>
          <w:lang w:val="es-ES"/>
        </w:rPr>
        <w:t>¿</w:t>
      </w:r>
      <w:r w:rsidR="001D55BF" w:rsidRPr="001D55BF">
        <w:rPr>
          <w:rFonts w:ascii="Times New Roman Bold" w:hAnsi="Times New Roman Bold"/>
          <w:b/>
          <w:smallCaps/>
          <w:szCs w:val="22"/>
          <w:lang w:val="es-ES"/>
        </w:rPr>
        <w:t>cu</w:t>
      </w:r>
      <w:r w:rsidR="001D55BF" w:rsidRPr="001D55BF">
        <w:rPr>
          <w:rFonts w:ascii="Times New Roman Bold" w:hAnsi="Times New Roman Bold" w:hint="eastAsia"/>
          <w:b/>
          <w:smallCaps/>
          <w:szCs w:val="22"/>
          <w:lang w:val="es-ES"/>
        </w:rPr>
        <w:t>á</w:t>
      </w:r>
      <w:r w:rsidR="001D55BF" w:rsidRPr="001D55BF">
        <w:rPr>
          <w:rFonts w:ascii="Times New Roman Bold" w:hAnsi="Times New Roman Bold"/>
          <w:b/>
          <w:smallCaps/>
          <w:szCs w:val="22"/>
          <w:lang w:val="es-ES"/>
        </w:rPr>
        <w:t>nto tiempo despu</w:t>
      </w:r>
      <w:r w:rsidR="001D55BF" w:rsidRPr="001D55BF">
        <w:rPr>
          <w:rFonts w:ascii="Times New Roman Bold" w:hAnsi="Times New Roman Bold" w:hint="eastAsia"/>
          <w:b/>
          <w:smallCaps/>
          <w:szCs w:val="22"/>
          <w:lang w:val="es-ES"/>
        </w:rPr>
        <w:t>é</w:t>
      </w:r>
      <w:r w:rsidR="001D55BF" w:rsidRPr="001D55BF">
        <w:rPr>
          <w:rFonts w:ascii="Times New Roman Bold" w:hAnsi="Times New Roman Bold"/>
          <w:b/>
          <w:smallCaps/>
          <w:szCs w:val="22"/>
          <w:lang w:val="es-ES"/>
        </w:rPr>
        <w:t xml:space="preserve">s del nacimiento le dio el pecho </w:t>
      </w:r>
      <w:r w:rsidR="00452FA4" w:rsidRPr="001D55BF">
        <w:rPr>
          <w:rFonts w:ascii="Times New Roman Bold" w:hAnsi="Times New Roman Bold"/>
          <w:b/>
          <w:smallCaps/>
          <w:szCs w:val="22"/>
          <w:lang w:val="es-ES"/>
        </w:rPr>
        <w:t>a (</w:t>
      </w:r>
      <w:r w:rsidR="00452FA4" w:rsidRPr="0058064F">
        <w:rPr>
          <w:b/>
          <w:i/>
          <w:szCs w:val="22"/>
          <w:lang w:val="es-ES"/>
        </w:rPr>
        <w:t>nombre</w:t>
      </w:r>
      <w:r w:rsidR="00452FA4">
        <w:rPr>
          <w:b/>
          <w:i/>
          <w:szCs w:val="22"/>
          <w:lang w:val="es-ES"/>
        </w:rPr>
        <w:t>)</w:t>
      </w:r>
      <w:r w:rsidR="00452FA4" w:rsidRPr="001D55BF">
        <w:rPr>
          <w:rFonts w:ascii="Times New Roman Bold" w:hAnsi="Times New Roman Bold"/>
          <w:b/>
          <w:smallCaps/>
          <w:szCs w:val="22"/>
          <w:lang w:val="es-ES"/>
        </w:rPr>
        <w:t xml:space="preserve"> </w:t>
      </w:r>
      <w:r w:rsidR="001D55BF" w:rsidRPr="001D55BF">
        <w:rPr>
          <w:rFonts w:ascii="Times New Roman Bold" w:hAnsi="Times New Roman Bold"/>
          <w:b/>
          <w:smallCaps/>
          <w:szCs w:val="22"/>
          <w:lang w:val="es-ES"/>
        </w:rPr>
        <w:t>por primera vez</w:t>
      </w:r>
      <w:r w:rsidRPr="001D55BF">
        <w:rPr>
          <w:rFonts w:ascii="Times New Roman Bold" w:hAnsi="Times New Roman Bold"/>
          <w:b/>
          <w:smallCaps/>
          <w:szCs w:val="22"/>
          <w:lang w:val="es-ES"/>
        </w:rPr>
        <w:t>?</w:t>
      </w:r>
    </w:p>
    <w:p w14:paraId="3A50ECD0" w14:textId="77777777" w:rsidR="004C320A" w:rsidRPr="0058064F" w:rsidRDefault="004C320A" w:rsidP="00923BB0">
      <w:pPr>
        <w:ind w:left="360"/>
        <w:rPr>
          <w:szCs w:val="22"/>
          <w:lang w:val="es-ES"/>
        </w:rPr>
      </w:pPr>
      <w:r w:rsidRPr="0058064F">
        <w:rPr>
          <w:szCs w:val="22"/>
          <w:lang w:val="es-ES"/>
        </w:rPr>
        <w:t xml:space="preserve">Si la madre informa </w:t>
      </w:r>
      <w:r w:rsidR="00934742" w:rsidRPr="0058064F">
        <w:rPr>
          <w:szCs w:val="22"/>
          <w:lang w:val="es-ES"/>
        </w:rPr>
        <w:t xml:space="preserve">de </w:t>
      </w:r>
      <w:r w:rsidRPr="0058064F">
        <w:rPr>
          <w:szCs w:val="22"/>
          <w:lang w:val="es-ES"/>
        </w:rPr>
        <w:t xml:space="preserve">que </w:t>
      </w:r>
      <w:r w:rsidR="00934742" w:rsidRPr="0058064F">
        <w:rPr>
          <w:szCs w:val="22"/>
          <w:lang w:val="es-ES"/>
        </w:rPr>
        <w:t>le dio el pecho al bebé</w:t>
      </w:r>
      <w:r w:rsidRPr="0058064F">
        <w:rPr>
          <w:szCs w:val="22"/>
          <w:lang w:val="es-ES"/>
        </w:rPr>
        <w:t xml:space="preserve"> inmediatamente </w:t>
      </w:r>
      <w:r w:rsidR="00B86A0E" w:rsidRPr="0058064F">
        <w:rPr>
          <w:szCs w:val="22"/>
          <w:lang w:val="es-ES"/>
        </w:rPr>
        <w:t xml:space="preserve">después de nacer, marque con un </w:t>
      </w:r>
      <w:r w:rsidRPr="0058064F">
        <w:rPr>
          <w:szCs w:val="22"/>
          <w:lang w:val="es-ES"/>
        </w:rPr>
        <w:t>círculo la opción “000”. De lo contrario, registre el tiempo en horas o días cumplidos.</w:t>
      </w:r>
    </w:p>
    <w:p w14:paraId="4D99CAC4" w14:textId="77777777" w:rsidR="00DC5F13" w:rsidRPr="0058064F" w:rsidRDefault="00DC5F13" w:rsidP="00923BB0">
      <w:pPr>
        <w:ind w:left="360"/>
        <w:rPr>
          <w:szCs w:val="22"/>
          <w:lang w:val="es-ES"/>
        </w:rPr>
      </w:pPr>
    </w:p>
    <w:p w14:paraId="2004ADED" w14:textId="77777777" w:rsidR="004C320A" w:rsidRPr="0058064F" w:rsidRDefault="004C320A" w:rsidP="00923BB0">
      <w:pPr>
        <w:ind w:left="360"/>
        <w:rPr>
          <w:szCs w:val="22"/>
          <w:lang w:val="es-ES"/>
        </w:rPr>
      </w:pPr>
      <w:r w:rsidRPr="0058064F">
        <w:rPr>
          <w:szCs w:val="22"/>
          <w:lang w:val="es-ES"/>
        </w:rPr>
        <w:t>Si el tiempo transcurrido fue de menos de una hora, marqu</w:t>
      </w:r>
      <w:r w:rsidR="00B86A0E" w:rsidRPr="0058064F">
        <w:rPr>
          <w:szCs w:val="22"/>
          <w:lang w:val="es-ES"/>
        </w:rPr>
        <w:t xml:space="preserve">e con un círculo la opción “1”, </w:t>
      </w:r>
      <w:r w:rsidRPr="0058064F">
        <w:rPr>
          <w:szCs w:val="22"/>
          <w:lang w:val="es-ES"/>
        </w:rPr>
        <w:t>correspondiente a “Horas”, y registre “00” en el espacio provisto. Por</w:t>
      </w:r>
      <w:r w:rsidR="00B86A0E" w:rsidRPr="0058064F">
        <w:rPr>
          <w:szCs w:val="22"/>
          <w:lang w:val="es-ES"/>
        </w:rPr>
        <w:t xml:space="preserve"> ejemplo, si la informante dice </w:t>
      </w:r>
      <w:r w:rsidRPr="0058064F">
        <w:rPr>
          <w:szCs w:val="22"/>
          <w:lang w:val="es-ES"/>
        </w:rPr>
        <w:t>que empezó a amamantar al niño/a durante los primeros 10 minut</w:t>
      </w:r>
      <w:r w:rsidR="00B86A0E" w:rsidRPr="0058064F">
        <w:rPr>
          <w:szCs w:val="22"/>
          <w:lang w:val="es-ES"/>
        </w:rPr>
        <w:t xml:space="preserve">os posteriores a su nacimiento, </w:t>
      </w:r>
      <w:r w:rsidRPr="0058064F">
        <w:rPr>
          <w:szCs w:val="22"/>
          <w:lang w:val="es-ES"/>
        </w:rPr>
        <w:t>marque con un círculo la opción “1” y registre “00” horas.</w:t>
      </w:r>
    </w:p>
    <w:p w14:paraId="6E912613" w14:textId="77777777" w:rsidR="00DC5F13" w:rsidRPr="0058064F" w:rsidRDefault="00DC5F13" w:rsidP="00923BB0">
      <w:pPr>
        <w:ind w:left="360"/>
        <w:rPr>
          <w:szCs w:val="22"/>
          <w:lang w:val="es-ES"/>
        </w:rPr>
      </w:pPr>
    </w:p>
    <w:p w14:paraId="516EA3F5" w14:textId="77777777" w:rsidR="004C320A" w:rsidRPr="0058064F" w:rsidRDefault="004C320A" w:rsidP="00923BB0">
      <w:pPr>
        <w:ind w:left="360"/>
        <w:rPr>
          <w:szCs w:val="22"/>
          <w:lang w:val="es-ES"/>
        </w:rPr>
      </w:pPr>
      <w:r w:rsidRPr="0058064F">
        <w:rPr>
          <w:szCs w:val="22"/>
          <w:lang w:val="es-ES"/>
        </w:rPr>
        <w:t>Si la madre empezó a amamantar el bebé dentro de las primeras 24 hor</w:t>
      </w:r>
      <w:r w:rsidR="00B86A0E" w:rsidRPr="0058064F">
        <w:rPr>
          <w:szCs w:val="22"/>
          <w:lang w:val="es-ES"/>
        </w:rPr>
        <w:t xml:space="preserve">as posteriores a su nacimiento, </w:t>
      </w:r>
      <w:r w:rsidRPr="0058064F">
        <w:rPr>
          <w:szCs w:val="22"/>
          <w:lang w:val="es-ES"/>
        </w:rPr>
        <w:t>marque con un círculo la opción “1” y registre el número de horas que</w:t>
      </w:r>
      <w:r w:rsidR="00B86A0E" w:rsidRPr="0058064F">
        <w:rPr>
          <w:szCs w:val="22"/>
          <w:lang w:val="es-ES"/>
        </w:rPr>
        <w:t xml:space="preserve"> hubieran transcurrido antes de </w:t>
      </w:r>
      <w:r w:rsidR="00934742" w:rsidRPr="0058064F">
        <w:rPr>
          <w:szCs w:val="22"/>
          <w:lang w:val="es-ES"/>
        </w:rPr>
        <w:t>darle el pecho al bebé</w:t>
      </w:r>
      <w:r w:rsidRPr="0058064F">
        <w:rPr>
          <w:szCs w:val="22"/>
          <w:lang w:val="es-ES"/>
        </w:rPr>
        <w:t>.</w:t>
      </w:r>
    </w:p>
    <w:p w14:paraId="1C94CDFD" w14:textId="77777777" w:rsidR="00DC5F13" w:rsidRPr="0058064F" w:rsidRDefault="00DC5F13" w:rsidP="00923BB0">
      <w:pPr>
        <w:ind w:left="360"/>
        <w:rPr>
          <w:szCs w:val="22"/>
          <w:lang w:val="es-ES"/>
        </w:rPr>
      </w:pPr>
    </w:p>
    <w:p w14:paraId="13AF308A" w14:textId="77777777" w:rsidR="004C320A" w:rsidRPr="0058064F" w:rsidRDefault="004C320A" w:rsidP="00923BB0">
      <w:pPr>
        <w:ind w:left="360"/>
        <w:rPr>
          <w:szCs w:val="22"/>
          <w:lang w:val="es-ES"/>
        </w:rPr>
      </w:pPr>
      <w:r w:rsidRPr="0058064F">
        <w:rPr>
          <w:szCs w:val="22"/>
          <w:lang w:val="es-ES"/>
        </w:rPr>
        <w:t>Si la informante empezó a amamantar al bebé 24 horas o más después de su nacimiento, marque con</w:t>
      </w:r>
      <w:r w:rsidR="00B86A0E" w:rsidRPr="0058064F">
        <w:rPr>
          <w:szCs w:val="22"/>
          <w:lang w:val="es-ES"/>
        </w:rPr>
        <w:t xml:space="preserve"> </w:t>
      </w:r>
      <w:r w:rsidRPr="0058064F">
        <w:rPr>
          <w:szCs w:val="22"/>
          <w:lang w:val="es-ES"/>
        </w:rPr>
        <w:t>un círculo la opción “2” y registre el número de días. Registre el núme</w:t>
      </w:r>
      <w:r w:rsidR="00B86A0E" w:rsidRPr="0058064F">
        <w:rPr>
          <w:szCs w:val="22"/>
          <w:lang w:val="es-ES"/>
        </w:rPr>
        <w:t xml:space="preserve">ro de días cumplidos. Por </w:t>
      </w:r>
      <w:r w:rsidRPr="0058064F">
        <w:rPr>
          <w:szCs w:val="22"/>
          <w:lang w:val="es-ES"/>
        </w:rPr>
        <w:t>ejemplo, si el bebé fue amamantado por primera vez 30 horas d</w:t>
      </w:r>
      <w:r w:rsidR="00B86A0E" w:rsidRPr="0058064F">
        <w:rPr>
          <w:szCs w:val="22"/>
          <w:lang w:val="es-ES"/>
        </w:rPr>
        <w:t xml:space="preserve">espués del </w:t>
      </w:r>
      <w:r w:rsidR="00934742" w:rsidRPr="0058064F">
        <w:rPr>
          <w:szCs w:val="22"/>
          <w:lang w:val="es-ES"/>
        </w:rPr>
        <w:t>nacimiento</w:t>
      </w:r>
      <w:r w:rsidR="00B86A0E" w:rsidRPr="0058064F">
        <w:rPr>
          <w:szCs w:val="22"/>
          <w:lang w:val="es-ES"/>
        </w:rPr>
        <w:t xml:space="preserve">, marque con un </w:t>
      </w:r>
      <w:r w:rsidRPr="0058064F">
        <w:rPr>
          <w:szCs w:val="22"/>
          <w:lang w:val="es-ES"/>
        </w:rPr>
        <w:t>círculo la opción “2” y registre “01” días.</w:t>
      </w:r>
    </w:p>
    <w:p w14:paraId="42E5D881" w14:textId="77777777" w:rsidR="00DC5F13" w:rsidRPr="0058064F" w:rsidRDefault="00DC5F13" w:rsidP="00923BB0">
      <w:pPr>
        <w:ind w:left="360"/>
        <w:rPr>
          <w:szCs w:val="22"/>
          <w:lang w:val="es-ES"/>
        </w:rPr>
      </w:pPr>
    </w:p>
    <w:p w14:paraId="06AF9373" w14:textId="77777777" w:rsidR="009E4AE8" w:rsidRPr="0058064F" w:rsidRDefault="004C320A" w:rsidP="00923BB0">
      <w:pPr>
        <w:ind w:left="360"/>
        <w:rPr>
          <w:szCs w:val="22"/>
          <w:lang w:val="es-ES"/>
        </w:rPr>
      </w:pPr>
      <w:r w:rsidRPr="0058064F">
        <w:rPr>
          <w:szCs w:val="22"/>
          <w:lang w:val="es-ES"/>
        </w:rPr>
        <w:t>Si la informante no sabe o no recuerda cuánto tiempo transcurrió desde que nació el niño/a ha</w:t>
      </w:r>
      <w:r w:rsidR="00B86A0E" w:rsidRPr="0058064F">
        <w:rPr>
          <w:szCs w:val="22"/>
          <w:lang w:val="es-ES"/>
        </w:rPr>
        <w:t xml:space="preserve">sta que </w:t>
      </w:r>
      <w:r w:rsidR="00934742" w:rsidRPr="0058064F">
        <w:rPr>
          <w:szCs w:val="22"/>
          <w:lang w:val="es-ES"/>
        </w:rPr>
        <w:t>le dio el</w:t>
      </w:r>
      <w:r w:rsidRPr="0058064F">
        <w:rPr>
          <w:szCs w:val="22"/>
          <w:lang w:val="es-ES"/>
        </w:rPr>
        <w:t xml:space="preserve"> pecho, marque con un círculo la opción “998”.</w:t>
      </w:r>
    </w:p>
    <w:p w14:paraId="18B85A4D" w14:textId="77777777" w:rsidR="004C320A" w:rsidRPr="005D69EE" w:rsidRDefault="004C320A" w:rsidP="004C320A">
      <w:pPr>
        <w:rPr>
          <w:sz w:val="24"/>
          <w:szCs w:val="24"/>
          <w:lang w:val="es-ES"/>
        </w:rPr>
      </w:pPr>
    </w:p>
    <w:p w14:paraId="736D064C" w14:textId="3467DA38" w:rsidR="0057032D" w:rsidRPr="001D55BF" w:rsidRDefault="0057032D" w:rsidP="00923BB0">
      <w:pPr>
        <w:autoSpaceDE w:val="0"/>
        <w:autoSpaceDN w:val="0"/>
        <w:adjustRightInd w:val="0"/>
        <w:rPr>
          <w:rFonts w:ascii="Times New Roman Bold" w:hAnsi="Times New Roman Bold"/>
          <w:b/>
          <w:smallCaps/>
          <w:szCs w:val="22"/>
          <w:lang w:val="es-ES"/>
        </w:rPr>
      </w:pPr>
      <w:r w:rsidRPr="001D55BF">
        <w:rPr>
          <w:rFonts w:ascii="Times New Roman Bold" w:hAnsi="Times New Roman Bold"/>
          <w:b/>
          <w:smallCaps/>
          <w:szCs w:val="22"/>
          <w:lang w:val="es-ES"/>
        </w:rPr>
        <w:lastRenderedPageBreak/>
        <w:t>MN26</w:t>
      </w:r>
      <w:r w:rsidR="001D55BF" w:rsidRPr="001D55BF">
        <w:rPr>
          <w:rFonts w:ascii="Times New Roman Bold" w:hAnsi="Times New Roman Bold"/>
          <w:b/>
          <w:smallCaps/>
          <w:szCs w:val="22"/>
          <w:lang w:val="es-ES"/>
        </w:rPr>
        <w:t xml:space="preserve">. Durante los </w:t>
      </w:r>
      <w:r w:rsidR="00452FA4">
        <w:rPr>
          <w:rFonts w:ascii="Times New Roman Bold" w:hAnsi="Times New Roman Bold"/>
          <w:b/>
          <w:smallCaps/>
          <w:szCs w:val="22"/>
          <w:lang w:val="es-ES"/>
        </w:rPr>
        <w:t xml:space="preserve">tres </w:t>
      </w:r>
      <w:r w:rsidR="001D55BF" w:rsidRPr="001D55BF">
        <w:rPr>
          <w:rFonts w:ascii="Times New Roman Bold" w:hAnsi="Times New Roman Bold"/>
          <w:b/>
          <w:smallCaps/>
          <w:szCs w:val="22"/>
          <w:lang w:val="es-ES"/>
        </w:rPr>
        <w:t>primeros d</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 xml:space="preserve">as </w:t>
      </w:r>
      <w:r w:rsidR="00452FA4">
        <w:rPr>
          <w:rFonts w:ascii="Times New Roman Bold" w:hAnsi="Times New Roman Bold"/>
          <w:b/>
          <w:smallCaps/>
          <w:szCs w:val="22"/>
          <w:lang w:val="es-ES"/>
        </w:rPr>
        <w:t>después del parto</w:t>
      </w:r>
      <w:r w:rsidR="001D55BF" w:rsidRPr="001D55BF">
        <w:rPr>
          <w:rFonts w:ascii="Times New Roman Bold" w:hAnsi="Times New Roman Bold"/>
          <w:b/>
          <w:smallCaps/>
          <w:szCs w:val="22"/>
          <w:lang w:val="es-ES"/>
        </w:rPr>
        <w:t xml:space="preserve">, </w:t>
      </w:r>
      <w:r w:rsidR="001D55BF" w:rsidRPr="001D55BF">
        <w:rPr>
          <w:rFonts w:ascii="Times New Roman Bold" w:hAnsi="Times New Roman Bold" w:hint="eastAsia"/>
          <w:b/>
          <w:smallCaps/>
          <w:szCs w:val="22"/>
          <w:lang w:val="es-ES"/>
        </w:rPr>
        <w:t>¿</w:t>
      </w:r>
      <w:r w:rsidR="001D55BF" w:rsidRPr="001D55BF">
        <w:rPr>
          <w:rFonts w:ascii="Times New Roman Bold" w:hAnsi="Times New Roman Bold"/>
          <w:b/>
          <w:smallCaps/>
          <w:szCs w:val="22"/>
          <w:lang w:val="es-ES"/>
        </w:rPr>
        <w:t xml:space="preserve">se le dio de </w:t>
      </w:r>
      <w:r w:rsidR="00D429FE">
        <w:rPr>
          <w:rFonts w:ascii="Times New Roman Bold" w:hAnsi="Times New Roman Bold"/>
          <w:b/>
          <w:smallCaps/>
          <w:szCs w:val="22"/>
          <w:lang w:val="es-ES"/>
        </w:rPr>
        <w:t>tomar</w:t>
      </w:r>
      <w:r w:rsidR="00D429FE" w:rsidRPr="001D55BF">
        <w:rPr>
          <w:rFonts w:ascii="Times New Roman Bold" w:hAnsi="Times New Roman Bold"/>
          <w:b/>
          <w:smallCaps/>
          <w:szCs w:val="22"/>
          <w:lang w:val="es-ES"/>
        </w:rPr>
        <w:t xml:space="preserve"> a (</w:t>
      </w:r>
      <w:r w:rsidR="00D429FE" w:rsidRPr="0058064F">
        <w:rPr>
          <w:b/>
          <w:i/>
          <w:szCs w:val="22"/>
          <w:lang w:val="es-ES"/>
        </w:rPr>
        <w:t>nombre</w:t>
      </w:r>
      <w:r w:rsidR="00D429FE" w:rsidRPr="001D55BF">
        <w:rPr>
          <w:rFonts w:ascii="Times New Roman Bold" w:hAnsi="Times New Roman Bold"/>
          <w:b/>
          <w:smallCaps/>
          <w:szCs w:val="22"/>
          <w:lang w:val="es-ES"/>
        </w:rPr>
        <w:t xml:space="preserve">) </w:t>
      </w:r>
      <w:r w:rsidR="001D55BF" w:rsidRPr="001D55BF">
        <w:rPr>
          <w:rFonts w:ascii="Times New Roman Bold" w:hAnsi="Times New Roman Bold"/>
          <w:b/>
          <w:smallCaps/>
          <w:szCs w:val="22"/>
          <w:lang w:val="es-ES"/>
        </w:rPr>
        <w:t xml:space="preserve">algo </w:t>
      </w:r>
      <w:r w:rsidR="00D429FE">
        <w:rPr>
          <w:rFonts w:ascii="Times New Roman Bold" w:hAnsi="Times New Roman Bold"/>
          <w:b/>
          <w:smallCaps/>
          <w:szCs w:val="22"/>
          <w:lang w:val="es-ES"/>
        </w:rPr>
        <w:t>que no fuera</w:t>
      </w:r>
      <w:r w:rsidR="001D55BF" w:rsidRPr="001D55BF">
        <w:rPr>
          <w:rFonts w:ascii="Times New Roman Bold" w:hAnsi="Times New Roman Bold"/>
          <w:b/>
          <w:smallCaps/>
          <w:szCs w:val="22"/>
          <w:lang w:val="es-ES"/>
        </w:rPr>
        <w:t xml:space="preserve"> leche materna?</w:t>
      </w:r>
    </w:p>
    <w:p w14:paraId="38979901" w14:textId="0F2B652C" w:rsidR="0057032D" w:rsidRPr="0058064F" w:rsidRDefault="0057032D" w:rsidP="00923BB0">
      <w:pPr>
        <w:ind w:left="360"/>
        <w:rPr>
          <w:szCs w:val="22"/>
          <w:lang w:val="es-ES"/>
        </w:rPr>
      </w:pPr>
      <w:r w:rsidRPr="0058064F">
        <w:rPr>
          <w:szCs w:val="22"/>
          <w:lang w:val="es-ES"/>
        </w:rPr>
        <w:t>Si al niño/a se le dio de beber algo distinto a la leche materna, marque con un círculo “1” para “Sí”</w:t>
      </w:r>
      <w:r w:rsidR="00573622">
        <w:rPr>
          <w:szCs w:val="22"/>
          <w:lang w:val="es-ES"/>
        </w:rPr>
        <w:t>o</w:t>
      </w:r>
      <w:r w:rsidRPr="0058064F">
        <w:rPr>
          <w:szCs w:val="22"/>
          <w:lang w:val="es-ES"/>
        </w:rPr>
        <w:t xml:space="preserve"> de lo contrario, “2” para “No” y vaya al módulo siguiente.</w:t>
      </w:r>
    </w:p>
    <w:p w14:paraId="2AD59DE5" w14:textId="77777777" w:rsidR="0057032D" w:rsidRPr="005D69EE" w:rsidRDefault="0057032D" w:rsidP="0057032D">
      <w:pPr>
        <w:rPr>
          <w:b/>
          <w:smallCaps/>
          <w:sz w:val="24"/>
          <w:szCs w:val="24"/>
          <w:lang w:val="es-ES"/>
        </w:rPr>
      </w:pPr>
    </w:p>
    <w:p w14:paraId="60172E8F" w14:textId="6B2EE944" w:rsidR="0057032D" w:rsidRPr="0058064F" w:rsidRDefault="0057032D" w:rsidP="00923BB0">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MN27. ¿Qué se le dio</w:t>
      </w:r>
      <w:r w:rsidR="00573622">
        <w:rPr>
          <w:rFonts w:ascii="Times New Roman Bold" w:hAnsi="Times New Roman Bold"/>
          <w:b/>
          <w:smallCaps/>
          <w:szCs w:val="22"/>
          <w:lang w:val="es-ES"/>
        </w:rPr>
        <w:t xml:space="preserve"> </w:t>
      </w:r>
      <w:r w:rsidR="00573622" w:rsidRPr="0058064F">
        <w:rPr>
          <w:rFonts w:ascii="Times New Roman Bold" w:hAnsi="Times New Roman Bold"/>
          <w:b/>
          <w:smallCaps/>
          <w:szCs w:val="22"/>
          <w:lang w:val="es-ES"/>
        </w:rPr>
        <w:t>a (</w:t>
      </w:r>
      <w:r w:rsidR="00573622" w:rsidRPr="0058064F">
        <w:rPr>
          <w:b/>
          <w:i/>
          <w:szCs w:val="22"/>
          <w:lang w:val="es-ES"/>
        </w:rPr>
        <w:t>nombre</w:t>
      </w:r>
      <w:r w:rsidR="00573622" w:rsidRPr="0058064F">
        <w:rPr>
          <w:rFonts w:ascii="Times New Roman Bold" w:hAnsi="Times New Roman Bold"/>
          <w:b/>
          <w:smallCaps/>
          <w:szCs w:val="22"/>
          <w:lang w:val="es-ES"/>
        </w:rPr>
        <w:t>)</w:t>
      </w:r>
      <w:r w:rsidRPr="0058064F">
        <w:rPr>
          <w:rFonts w:ascii="Times New Roman Bold" w:hAnsi="Times New Roman Bold"/>
          <w:b/>
          <w:smallCaps/>
          <w:szCs w:val="22"/>
          <w:lang w:val="es-ES"/>
        </w:rPr>
        <w:t xml:space="preserve"> </w:t>
      </w:r>
      <w:r w:rsidR="006F50DF" w:rsidRPr="0058064F">
        <w:rPr>
          <w:rFonts w:ascii="Times New Roman Bold" w:hAnsi="Times New Roman Bold"/>
          <w:b/>
          <w:smallCaps/>
          <w:szCs w:val="22"/>
          <w:lang w:val="es-ES"/>
        </w:rPr>
        <w:t xml:space="preserve">de </w:t>
      </w:r>
      <w:r w:rsidR="00573622">
        <w:rPr>
          <w:rFonts w:ascii="Times New Roman Bold" w:hAnsi="Times New Roman Bold"/>
          <w:b/>
          <w:smallCaps/>
          <w:szCs w:val="22"/>
          <w:lang w:val="es-ES"/>
        </w:rPr>
        <w:t>tomar</w:t>
      </w:r>
      <w:r w:rsidRPr="0058064F">
        <w:rPr>
          <w:rFonts w:ascii="Times New Roman Bold" w:hAnsi="Times New Roman Bold"/>
          <w:b/>
          <w:smallCaps/>
          <w:szCs w:val="22"/>
          <w:lang w:val="es-ES"/>
        </w:rPr>
        <w:t>?</w:t>
      </w:r>
    </w:p>
    <w:p w14:paraId="74621204" w14:textId="77777777" w:rsidR="0057032D" w:rsidRPr="0058064F" w:rsidRDefault="0057032D" w:rsidP="00923BB0">
      <w:pPr>
        <w:ind w:left="360"/>
        <w:rPr>
          <w:szCs w:val="22"/>
          <w:lang w:val="es-ES"/>
        </w:rPr>
      </w:pPr>
      <w:r w:rsidRPr="0058064F">
        <w:rPr>
          <w:szCs w:val="22"/>
          <w:lang w:val="es-ES"/>
        </w:rPr>
        <w:t xml:space="preserve">Marque con un círculo el código que corresponda a la respuesta. </w:t>
      </w:r>
      <w:r w:rsidRPr="001D55BF">
        <w:rPr>
          <w:szCs w:val="22"/>
          <w:lang w:val="es-ES"/>
        </w:rPr>
        <w:t>Indague preguntando “¿</w:t>
      </w:r>
      <w:r w:rsidR="001D55BF" w:rsidRPr="001D55BF">
        <w:rPr>
          <w:rFonts w:ascii="Times New Roman Bold" w:hAnsi="Times New Roman Bold"/>
          <w:b/>
          <w:smallCaps/>
          <w:szCs w:val="22"/>
          <w:lang w:val="es-ES"/>
        </w:rPr>
        <w:t>Algo m</w:t>
      </w:r>
      <w:r w:rsidR="001D55BF" w:rsidRPr="001D55BF">
        <w:rPr>
          <w:rFonts w:ascii="Times New Roman Bold" w:hAnsi="Times New Roman Bold" w:hint="eastAsia"/>
          <w:b/>
          <w:smallCaps/>
          <w:szCs w:val="22"/>
          <w:lang w:val="es-ES"/>
        </w:rPr>
        <w:t>á</w:t>
      </w:r>
      <w:r w:rsidR="001D55BF" w:rsidRPr="001D55BF">
        <w:rPr>
          <w:rFonts w:ascii="Times New Roman Bold" w:hAnsi="Times New Roman Bold"/>
          <w:b/>
          <w:smallCaps/>
          <w:szCs w:val="22"/>
          <w:lang w:val="es-ES"/>
        </w:rPr>
        <w:t>s?</w:t>
      </w:r>
      <w:r w:rsidRPr="001D55BF">
        <w:rPr>
          <w:szCs w:val="22"/>
          <w:lang w:val="es-ES"/>
        </w:rPr>
        <w:t xml:space="preserve">” para saber si el niño/a se le dio de beber algo más. </w:t>
      </w:r>
      <w:r w:rsidRPr="0058064F">
        <w:rPr>
          <w:szCs w:val="22"/>
          <w:lang w:val="es-ES"/>
        </w:rPr>
        <w:t>Si la informante responde que al niño/a se le dio de beber otra bebida distinta a las listadas aquí, escriba la descripción de la bebida en el espacio provisto para “Otro” y marque con un círculo “X”.</w:t>
      </w:r>
    </w:p>
    <w:p w14:paraId="715A1D22" w14:textId="77777777" w:rsidR="0057032D" w:rsidRDefault="0057032D" w:rsidP="0057032D">
      <w:pPr>
        <w:rPr>
          <w:b/>
          <w:smallCaps/>
          <w:sz w:val="24"/>
          <w:szCs w:val="24"/>
          <w:lang w:val="es-ES"/>
        </w:rPr>
      </w:pPr>
    </w:p>
    <w:p w14:paraId="291CA0F5" w14:textId="77777777" w:rsidR="0095764F" w:rsidRDefault="0095764F" w:rsidP="0057032D">
      <w:pPr>
        <w:rPr>
          <w:b/>
          <w:smallCaps/>
          <w:sz w:val="24"/>
          <w:szCs w:val="24"/>
          <w:lang w:val="es-ES"/>
        </w:rPr>
      </w:pPr>
    </w:p>
    <w:p w14:paraId="4A57975E" w14:textId="77777777" w:rsidR="00704B22" w:rsidRDefault="00704B22" w:rsidP="0057032D">
      <w:pPr>
        <w:rPr>
          <w:b/>
          <w:smallCaps/>
          <w:sz w:val="24"/>
          <w:szCs w:val="24"/>
          <w:lang w:val="es-ES"/>
        </w:rPr>
      </w:pPr>
    </w:p>
    <w:p w14:paraId="1D56CC1D" w14:textId="77777777" w:rsidR="00704B22" w:rsidRDefault="00704B22" w:rsidP="0057032D">
      <w:pPr>
        <w:rPr>
          <w:b/>
          <w:smallCaps/>
          <w:sz w:val="24"/>
          <w:szCs w:val="24"/>
          <w:lang w:val="es-ES"/>
        </w:rPr>
      </w:pPr>
    </w:p>
    <w:p w14:paraId="25E13BA5" w14:textId="77777777" w:rsidR="00704B22" w:rsidRDefault="00704B22" w:rsidP="0057032D">
      <w:pPr>
        <w:rPr>
          <w:b/>
          <w:smallCaps/>
          <w:sz w:val="24"/>
          <w:szCs w:val="24"/>
          <w:lang w:val="es-ES"/>
        </w:rPr>
      </w:pPr>
    </w:p>
    <w:p w14:paraId="4CB9EAE1" w14:textId="77777777" w:rsidR="00704B22" w:rsidRDefault="00704B22" w:rsidP="0057032D">
      <w:pPr>
        <w:rPr>
          <w:b/>
          <w:smallCaps/>
          <w:sz w:val="24"/>
          <w:szCs w:val="24"/>
          <w:lang w:val="es-ES"/>
        </w:rPr>
      </w:pPr>
    </w:p>
    <w:p w14:paraId="032547DC" w14:textId="77777777" w:rsidR="00DE1F12" w:rsidRDefault="00DE1F12">
      <w:pPr>
        <w:rPr>
          <w:b/>
          <w:smallCaps/>
          <w:sz w:val="28"/>
          <w:szCs w:val="28"/>
          <w:lang w:val="es-ES"/>
        </w:rPr>
      </w:pPr>
      <w:r>
        <w:rPr>
          <w:b/>
          <w:smallCaps/>
          <w:sz w:val="28"/>
          <w:szCs w:val="28"/>
          <w:lang w:val="es-ES"/>
        </w:rPr>
        <w:br w:type="page"/>
      </w:r>
    </w:p>
    <w:p w14:paraId="13748D96" w14:textId="3AA5BBE0" w:rsidR="0095764F" w:rsidRPr="00DE1F12" w:rsidRDefault="0095764F" w:rsidP="003201F5">
      <w:pPr>
        <w:pStyle w:val="Heading2"/>
        <w:rPr>
          <w:lang w:val="es-ES"/>
        </w:rPr>
      </w:pPr>
      <w:bookmarkStart w:id="52" w:name="_Toc250628340"/>
      <w:r w:rsidRPr="00DE1F12">
        <w:rPr>
          <w:lang w:val="es-ES"/>
        </w:rPr>
        <w:lastRenderedPageBreak/>
        <w:t>MÓDULO DE CONTROLES DE SALUD POST-NATAL</w:t>
      </w:r>
      <w:bookmarkEnd w:id="52"/>
    </w:p>
    <w:p w14:paraId="796870C8" w14:textId="77777777" w:rsidR="005A579C" w:rsidRPr="00EB0C0D" w:rsidRDefault="005A579C" w:rsidP="005A579C">
      <w:pPr>
        <w:spacing w:line="288" w:lineRule="auto"/>
        <w:rPr>
          <w:szCs w:val="22"/>
          <w:lang w:val="es-ES"/>
        </w:rPr>
      </w:pPr>
    </w:p>
    <w:p w14:paraId="36BB98D3" w14:textId="48428156" w:rsidR="005A579C" w:rsidRPr="00EB0C0D" w:rsidRDefault="005A579C" w:rsidP="005A579C">
      <w:pPr>
        <w:spacing w:line="288" w:lineRule="auto"/>
        <w:rPr>
          <w:szCs w:val="22"/>
          <w:lang w:val="es-ES"/>
        </w:rPr>
      </w:pPr>
      <w:r w:rsidRPr="00EB0C0D">
        <w:rPr>
          <w:lang w:val="es-ES"/>
        </w:rPr>
        <w:t>El</w:t>
      </w:r>
      <w:r w:rsidRPr="00EB0C0D">
        <w:rPr>
          <w:szCs w:val="22"/>
          <w:lang w:val="es-ES"/>
        </w:rPr>
        <w:t xml:space="preserve"> </w:t>
      </w:r>
      <w:r w:rsidRPr="00EB0C0D">
        <w:rPr>
          <w:lang w:val="es-ES"/>
        </w:rPr>
        <w:t>período post-natal</w:t>
      </w:r>
      <w:r w:rsidRPr="00EB0C0D">
        <w:rPr>
          <w:szCs w:val="22"/>
          <w:lang w:val="es-ES"/>
        </w:rPr>
        <w:t xml:space="preserve"> </w:t>
      </w:r>
      <w:r w:rsidRPr="00EB0C0D">
        <w:rPr>
          <w:lang w:val="es-ES"/>
        </w:rPr>
        <w:t>se</w:t>
      </w:r>
      <w:r w:rsidRPr="00EB0C0D">
        <w:rPr>
          <w:szCs w:val="22"/>
          <w:lang w:val="es-ES"/>
        </w:rPr>
        <w:t xml:space="preserve"> </w:t>
      </w:r>
      <w:r w:rsidRPr="00EB0C0D">
        <w:rPr>
          <w:lang w:val="es-ES"/>
        </w:rPr>
        <w:t>define como el tiempo</w:t>
      </w:r>
      <w:r w:rsidRPr="00EB0C0D">
        <w:rPr>
          <w:szCs w:val="22"/>
          <w:lang w:val="es-ES"/>
        </w:rPr>
        <w:t xml:space="preserve"> </w:t>
      </w:r>
      <w:r w:rsidRPr="00EB0C0D">
        <w:rPr>
          <w:lang w:val="es-ES"/>
        </w:rPr>
        <w:t>después del parto</w:t>
      </w:r>
      <w:r w:rsidRPr="00EB0C0D">
        <w:rPr>
          <w:szCs w:val="22"/>
          <w:lang w:val="es-ES"/>
        </w:rPr>
        <w:t xml:space="preserve"> </w:t>
      </w:r>
      <w:r w:rsidRPr="00EB0C0D">
        <w:rPr>
          <w:lang w:val="es-ES"/>
        </w:rPr>
        <w:t>hasta seis semanas después</w:t>
      </w:r>
      <w:r w:rsidRPr="00EB0C0D">
        <w:rPr>
          <w:szCs w:val="22"/>
          <w:lang w:val="es-ES"/>
        </w:rPr>
        <w:t xml:space="preserve"> </w:t>
      </w:r>
      <w:r w:rsidRPr="00EB0C0D">
        <w:rPr>
          <w:lang w:val="es-ES"/>
        </w:rPr>
        <w:t>del nacimiento.</w:t>
      </w:r>
      <w:r w:rsidRPr="00EB0C0D">
        <w:rPr>
          <w:szCs w:val="22"/>
          <w:lang w:val="es-ES"/>
        </w:rPr>
        <w:t xml:space="preserve"> </w:t>
      </w:r>
      <w:r w:rsidRPr="00EB0C0D">
        <w:rPr>
          <w:lang w:val="es-ES"/>
        </w:rPr>
        <w:t>Los controles de salud</w:t>
      </w:r>
      <w:r w:rsidRPr="00EB0C0D">
        <w:rPr>
          <w:szCs w:val="22"/>
          <w:lang w:val="es-ES"/>
        </w:rPr>
        <w:t xml:space="preserve"> </w:t>
      </w:r>
      <w:r w:rsidRPr="00EB0C0D">
        <w:rPr>
          <w:lang w:val="es-ES"/>
        </w:rPr>
        <w:t>post-</w:t>
      </w:r>
      <w:r w:rsidRPr="00EB0C0D">
        <w:rPr>
          <w:szCs w:val="22"/>
          <w:lang w:val="es-ES"/>
        </w:rPr>
        <w:t xml:space="preserve">natales </w:t>
      </w:r>
      <w:r w:rsidRPr="00EB0C0D">
        <w:rPr>
          <w:lang w:val="es-ES"/>
        </w:rPr>
        <w:t>son importantes para la</w:t>
      </w:r>
      <w:r w:rsidRPr="00EB0C0D">
        <w:rPr>
          <w:szCs w:val="22"/>
          <w:lang w:val="es-ES"/>
        </w:rPr>
        <w:t xml:space="preserve"> </w:t>
      </w:r>
      <w:r w:rsidRPr="00EB0C0D">
        <w:rPr>
          <w:lang w:val="es-ES"/>
        </w:rPr>
        <w:t>salud y la supervivencia</w:t>
      </w:r>
      <w:r w:rsidRPr="00EB0C0D">
        <w:rPr>
          <w:szCs w:val="22"/>
          <w:lang w:val="es-ES"/>
        </w:rPr>
        <w:t xml:space="preserve"> </w:t>
      </w:r>
      <w:r w:rsidRPr="00EB0C0D">
        <w:rPr>
          <w:lang w:val="es-ES"/>
        </w:rPr>
        <w:t>tanto del niño/a como de la madre</w:t>
      </w:r>
      <w:r w:rsidRPr="00EB0C0D">
        <w:rPr>
          <w:szCs w:val="22"/>
          <w:lang w:val="es-ES"/>
        </w:rPr>
        <w:t xml:space="preserve">, sobre todo durante </w:t>
      </w:r>
      <w:r w:rsidRPr="00EB0C0D">
        <w:rPr>
          <w:lang w:val="es-ES"/>
        </w:rPr>
        <w:t>los dos primeros</w:t>
      </w:r>
      <w:r w:rsidRPr="00EB0C0D">
        <w:rPr>
          <w:szCs w:val="22"/>
          <w:lang w:val="es-ES"/>
        </w:rPr>
        <w:t xml:space="preserve"> </w:t>
      </w:r>
      <w:r w:rsidRPr="00EB0C0D">
        <w:rPr>
          <w:lang w:val="es-ES"/>
        </w:rPr>
        <w:t>días</w:t>
      </w:r>
      <w:r w:rsidRPr="00EB0C0D">
        <w:rPr>
          <w:szCs w:val="22"/>
          <w:lang w:val="es-ES"/>
        </w:rPr>
        <w:t xml:space="preserve"> </w:t>
      </w:r>
      <w:r w:rsidRPr="00EB0C0D">
        <w:rPr>
          <w:lang w:val="es-ES"/>
        </w:rPr>
        <w:t>después del parto.</w:t>
      </w:r>
      <w:r w:rsidRPr="00EB0C0D">
        <w:rPr>
          <w:szCs w:val="22"/>
          <w:lang w:val="es-ES"/>
        </w:rPr>
        <w:br/>
      </w:r>
      <w:r w:rsidRPr="00EB0C0D">
        <w:rPr>
          <w:szCs w:val="22"/>
          <w:lang w:val="es-ES"/>
        </w:rPr>
        <w:br/>
      </w:r>
      <w:r w:rsidRPr="00EB0C0D">
        <w:rPr>
          <w:lang w:val="es-ES"/>
        </w:rPr>
        <w:t>El propósito</w:t>
      </w:r>
      <w:r w:rsidRPr="00EB0C0D">
        <w:rPr>
          <w:szCs w:val="22"/>
          <w:lang w:val="es-ES"/>
        </w:rPr>
        <w:t xml:space="preserve"> </w:t>
      </w:r>
      <w:r w:rsidRPr="00EB0C0D">
        <w:rPr>
          <w:lang w:val="es-ES"/>
        </w:rPr>
        <w:t>de este módulo es</w:t>
      </w:r>
      <w:r w:rsidRPr="00EB0C0D">
        <w:rPr>
          <w:szCs w:val="22"/>
          <w:lang w:val="es-ES"/>
        </w:rPr>
        <w:t xml:space="preserve"> </w:t>
      </w:r>
      <w:r w:rsidRPr="00EB0C0D">
        <w:rPr>
          <w:lang w:val="es-ES"/>
        </w:rPr>
        <w:t>medir</w:t>
      </w:r>
      <w:r w:rsidRPr="00EB0C0D">
        <w:rPr>
          <w:szCs w:val="22"/>
          <w:lang w:val="es-ES"/>
        </w:rPr>
        <w:t xml:space="preserve"> </w:t>
      </w:r>
      <w:r w:rsidRPr="00EB0C0D">
        <w:rPr>
          <w:lang w:val="es-ES"/>
        </w:rPr>
        <w:t>el contacto con</w:t>
      </w:r>
      <w:r w:rsidRPr="00EB0C0D">
        <w:rPr>
          <w:szCs w:val="22"/>
          <w:lang w:val="es-ES"/>
        </w:rPr>
        <w:t xml:space="preserve"> </w:t>
      </w:r>
      <w:r w:rsidRPr="00EB0C0D">
        <w:rPr>
          <w:lang w:val="es-ES"/>
        </w:rPr>
        <w:t>un proveedor de salud</w:t>
      </w:r>
      <w:r w:rsidRPr="00EB0C0D">
        <w:rPr>
          <w:szCs w:val="22"/>
          <w:lang w:val="es-ES"/>
        </w:rPr>
        <w:t xml:space="preserve"> </w:t>
      </w:r>
      <w:r w:rsidRPr="00EB0C0D">
        <w:rPr>
          <w:lang w:val="es-ES"/>
        </w:rPr>
        <w:t>en algún momento</w:t>
      </w:r>
      <w:r w:rsidRPr="00EB0C0D">
        <w:rPr>
          <w:szCs w:val="22"/>
          <w:lang w:val="es-ES"/>
        </w:rPr>
        <w:t xml:space="preserve"> </w:t>
      </w:r>
      <w:r w:rsidRPr="00EB0C0D">
        <w:rPr>
          <w:lang w:val="es-ES"/>
        </w:rPr>
        <w:t>después de la finalización</w:t>
      </w:r>
      <w:r w:rsidRPr="00EB0C0D">
        <w:rPr>
          <w:szCs w:val="22"/>
          <w:lang w:val="es-ES"/>
        </w:rPr>
        <w:t xml:space="preserve"> </w:t>
      </w:r>
      <w:r w:rsidRPr="00EB0C0D">
        <w:rPr>
          <w:lang w:val="es-ES"/>
        </w:rPr>
        <w:t>del proceso del parto</w:t>
      </w:r>
      <w:r w:rsidRPr="00EB0C0D">
        <w:rPr>
          <w:szCs w:val="22"/>
          <w:lang w:val="es-ES"/>
        </w:rPr>
        <w:t xml:space="preserve">, por lo que </w:t>
      </w:r>
      <w:r w:rsidRPr="00EB0C0D">
        <w:rPr>
          <w:lang w:val="es-ES"/>
        </w:rPr>
        <w:t>no tendremos en cuenta</w:t>
      </w:r>
      <w:r w:rsidRPr="00EB0C0D">
        <w:rPr>
          <w:szCs w:val="22"/>
          <w:lang w:val="es-ES"/>
        </w:rPr>
        <w:t xml:space="preserve"> </w:t>
      </w:r>
      <w:r w:rsidRPr="00EB0C0D">
        <w:rPr>
          <w:lang w:val="es-ES"/>
        </w:rPr>
        <w:t>los controles</w:t>
      </w:r>
      <w:r w:rsidRPr="00EB0C0D">
        <w:rPr>
          <w:szCs w:val="22"/>
          <w:lang w:val="es-ES"/>
        </w:rPr>
        <w:t xml:space="preserve"> </w:t>
      </w:r>
      <w:r w:rsidRPr="00EB0C0D">
        <w:rPr>
          <w:lang w:val="es-ES"/>
        </w:rPr>
        <w:t>que ocurren</w:t>
      </w:r>
      <w:r w:rsidRPr="00EB0C0D">
        <w:rPr>
          <w:szCs w:val="22"/>
          <w:lang w:val="es-ES"/>
        </w:rPr>
        <w:t xml:space="preserve"> </w:t>
      </w:r>
      <w:r w:rsidRPr="00EB0C0D">
        <w:rPr>
          <w:lang w:val="es-ES"/>
        </w:rPr>
        <w:t>dentro de la</w:t>
      </w:r>
      <w:r w:rsidRPr="00EB0C0D">
        <w:rPr>
          <w:szCs w:val="22"/>
          <w:lang w:val="es-ES"/>
        </w:rPr>
        <w:t xml:space="preserve"> </w:t>
      </w:r>
      <w:r w:rsidRPr="00EB0C0D">
        <w:rPr>
          <w:lang w:val="es-ES"/>
        </w:rPr>
        <w:t>primera</w:t>
      </w:r>
      <w:r w:rsidRPr="00EB0C0D">
        <w:rPr>
          <w:szCs w:val="22"/>
          <w:lang w:val="es-ES"/>
        </w:rPr>
        <w:t xml:space="preserve"> </w:t>
      </w:r>
      <w:r w:rsidRPr="00EB0C0D">
        <w:rPr>
          <w:lang w:val="es-ES"/>
        </w:rPr>
        <w:t>hora</w:t>
      </w:r>
      <w:r w:rsidRPr="00EB0C0D">
        <w:rPr>
          <w:szCs w:val="22"/>
          <w:lang w:val="es-ES"/>
        </w:rPr>
        <w:t xml:space="preserve"> </w:t>
      </w:r>
      <w:r w:rsidRPr="00EB0C0D">
        <w:rPr>
          <w:lang w:val="es-ES"/>
        </w:rPr>
        <w:t>como "</w:t>
      </w:r>
      <w:r w:rsidRPr="00EB0C0D">
        <w:rPr>
          <w:szCs w:val="22"/>
          <w:lang w:val="es-ES"/>
        </w:rPr>
        <w:t xml:space="preserve">controles de salud </w:t>
      </w:r>
      <w:r w:rsidRPr="00EB0C0D">
        <w:rPr>
          <w:lang w:val="es-ES"/>
        </w:rPr>
        <w:t>después del parto</w:t>
      </w:r>
      <w:r w:rsidRPr="00EB0C0D">
        <w:rPr>
          <w:szCs w:val="22"/>
          <w:lang w:val="es-ES"/>
        </w:rPr>
        <w:t xml:space="preserve">". </w:t>
      </w:r>
      <w:r w:rsidRPr="00EB0C0D">
        <w:rPr>
          <w:lang w:val="es-ES"/>
        </w:rPr>
        <w:t>Además,</w:t>
      </w:r>
      <w:r w:rsidRPr="00EB0C0D">
        <w:rPr>
          <w:szCs w:val="22"/>
          <w:lang w:val="es-ES"/>
        </w:rPr>
        <w:t xml:space="preserve"> </w:t>
      </w:r>
      <w:r w:rsidRPr="00EB0C0D">
        <w:rPr>
          <w:lang w:val="es-ES"/>
        </w:rPr>
        <w:t>el módulo</w:t>
      </w:r>
      <w:r w:rsidRPr="00EB0C0D">
        <w:rPr>
          <w:szCs w:val="22"/>
          <w:lang w:val="es-ES"/>
        </w:rPr>
        <w:t xml:space="preserve"> </w:t>
      </w:r>
      <w:r w:rsidRPr="00EB0C0D">
        <w:rPr>
          <w:lang w:val="es-ES"/>
        </w:rPr>
        <w:t>no se ocupa de</w:t>
      </w:r>
      <w:r w:rsidRPr="00EB0C0D">
        <w:rPr>
          <w:szCs w:val="22"/>
          <w:lang w:val="es-ES"/>
        </w:rPr>
        <w:t xml:space="preserve"> </w:t>
      </w:r>
      <w:r w:rsidRPr="00EB0C0D">
        <w:rPr>
          <w:lang w:val="es-ES"/>
        </w:rPr>
        <w:t>contenido de la atención</w:t>
      </w:r>
      <w:r w:rsidRPr="00EB0C0D">
        <w:rPr>
          <w:szCs w:val="22"/>
          <w:lang w:val="es-ES"/>
        </w:rPr>
        <w:t>.</w:t>
      </w:r>
      <w:r w:rsidRPr="00EB0C0D">
        <w:rPr>
          <w:szCs w:val="22"/>
          <w:lang w:val="es-ES"/>
        </w:rPr>
        <w:br/>
      </w:r>
      <w:r w:rsidRPr="00EB0C0D">
        <w:rPr>
          <w:szCs w:val="22"/>
          <w:lang w:val="es-ES"/>
        </w:rPr>
        <w:br/>
      </w:r>
      <w:r w:rsidRPr="00EB0C0D">
        <w:rPr>
          <w:lang w:val="es-ES"/>
        </w:rPr>
        <w:t>A cada</w:t>
      </w:r>
      <w:r w:rsidRPr="00EB0C0D">
        <w:rPr>
          <w:szCs w:val="22"/>
          <w:lang w:val="es-ES"/>
        </w:rPr>
        <w:t xml:space="preserve"> </w:t>
      </w:r>
      <w:r w:rsidRPr="00EB0C0D">
        <w:rPr>
          <w:lang w:val="es-ES"/>
        </w:rPr>
        <w:t>encuestada</w:t>
      </w:r>
      <w:r w:rsidRPr="00EB0C0D">
        <w:rPr>
          <w:szCs w:val="22"/>
          <w:lang w:val="es-ES"/>
        </w:rPr>
        <w:t xml:space="preserve"> </w:t>
      </w:r>
      <w:r w:rsidRPr="00EB0C0D">
        <w:rPr>
          <w:lang w:val="es-ES"/>
        </w:rPr>
        <w:t xml:space="preserve">con un nacimiento </w:t>
      </w:r>
      <w:r w:rsidR="00DE1F12">
        <w:rPr>
          <w:lang w:val="es-ES"/>
        </w:rPr>
        <w:t xml:space="preserve">vivo </w:t>
      </w:r>
      <w:r w:rsidRPr="00EB0C0D">
        <w:rPr>
          <w:lang w:val="es-ES"/>
        </w:rPr>
        <w:t>en los</w:t>
      </w:r>
      <w:r w:rsidRPr="00EB0C0D">
        <w:rPr>
          <w:szCs w:val="22"/>
          <w:lang w:val="es-ES"/>
        </w:rPr>
        <w:t xml:space="preserve"> </w:t>
      </w:r>
      <w:r w:rsidRPr="00EB0C0D">
        <w:rPr>
          <w:lang w:val="es-ES"/>
        </w:rPr>
        <w:t>últimos dos</w:t>
      </w:r>
      <w:r w:rsidRPr="00EB0C0D">
        <w:rPr>
          <w:szCs w:val="22"/>
          <w:lang w:val="es-ES"/>
        </w:rPr>
        <w:t xml:space="preserve"> </w:t>
      </w:r>
      <w:r w:rsidRPr="00EB0C0D">
        <w:rPr>
          <w:lang w:val="es-ES"/>
        </w:rPr>
        <w:t>años (</w:t>
      </w:r>
      <w:r w:rsidRPr="00EB0C0D">
        <w:rPr>
          <w:i/>
          <w:szCs w:val="22"/>
          <w:lang w:val="es-ES"/>
        </w:rPr>
        <w:t xml:space="preserve">CM13 </w:t>
      </w:r>
      <w:r w:rsidRPr="00EB0C0D">
        <w:rPr>
          <w:i/>
          <w:lang w:val="es-ES"/>
        </w:rPr>
        <w:t>=</w:t>
      </w:r>
      <w:r w:rsidRPr="00EB0C0D">
        <w:rPr>
          <w:szCs w:val="22"/>
          <w:lang w:val="es-ES"/>
        </w:rPr>
        <w:t xml:space="preserve"> </w:t>
      </w:r>
      <w:r w:rsidRPr="00EB0C0D">
        <w:rPr>
          <w:i/>
          <w:lang w:val="es-ES"/>
        </w:rPr>
        <w:t>Uno</w:t>
      </w:r>
      <w:r w:rsidRPr="00EB0C0D">
        <w:rPr>
          <w:i/>
          <w:szCs w:val="22"/>
          <w:lang w:val="es-ES"/>
        </w:rPr>
        <w:t xml:space="preserve"> </w:t>
      </w:r>
      <w:r w:rsidRPr="00EB0C0D">
        <w:rPr>
          <w:i/>
          <w:lang w:val="es-ES"/>
        </w:rPr>
        <w:t>o más</w:t>
      </w:r>
      <w:r w:rsidRPr="00EB0C0D">
        <w:rPr>
          <w:i/>
          <w:szCs w:val="22"/>
          <w:lang w:val="es-ES"/>
        </w:rPr>
        <w:t xml:space="preserve"> </w:t>
      </w:r>
      <w:r w:rsidRPr="00EB0C0D">
        <w:rPr>
          <w:i/>
          <w:lang w:val="es-ES"/>
        </w:rPr>
        <w:t>naci</w:t>
      </w:r>
      <w:r w:rsidR="00704B22" w:rsidRPr="00EB0C0D">
        <w:rPr>
          <w:i/>
          <w:lang w:val="es-ES"/>
        </w:rPr>
        <w:t>dos</w:t>
      </w:r>
      <w:r w:rsidRPr="00EB0C0D">
        <w:rPr>
          <w:i/>
          <w:lang w:val="es-ES"/>
        </w:rPr>
        <w:t xml:space="preserve"> vivos</w:t>
      </w:r>
      <w:r w:rsidRPr="00EB0C0D">
        <w:rPr>
          <w:i/>
          <w:szCs w:val="22"/>
          <w:lang w:val="es-ES"/>
        </w:rPr>
        <w:t xml:space="preserve"> </w:t>
      </w:r>
      <w:r w:rsidRPr="00EB0C0D">
        <w:rPr>
          <w:i/>
          <w:lang w:val="es-ES"/>
        </w:rPr>
        <w:t>en los últimos</w:t>
      </w:r>
      <w:r w:rsidRPr="00EB0C0D">
        <w:rPr>
          <w:i/>
          <w:szCs w:val="22"/>
          <w:lang w:val="es-ES"/>
        </w:rPr>
        <w:t xml:space="preserve"> </w:t>
      </w:r>
      <w:r w:rsidRPr="00EB0C0D">
        <w:rPr>
          <w:i/>
          <w:lang w:val="es-ES"/>
        </w:rPr>
        <w:t>dos años</w:t>
      </w:r>
      <w:r w:rsidRPr="00EB0C0D">
        <w:rPr>
          <w:lang w:val="es-ES"/>
        </w:rPr>
        <w:t>)</w:t>
      </w:r>
      <w:r w:rsidRPr="00EB0C0D">
        <w:rPr>
          <w:szCs w:val="22"/>
          <w:lang w:val="es-ES"/>
        </w:rPr>
        <w:t xml:space="preserve"> </w:t>
      </w:r>
      <w:r w:rsidRPr="00EB0C0D">
        <w:rPr>
          <w:lang w:val="es-ES"/>
        </w:rPr>
        <w:t>se le planteará</w:t>
      </w:r>
      <w:r w:rsidRPr="00EB0C0D">
        <w:rPr>
          <w:szCs w:val="22"/>
          <w:lang w:val="es-ES"/>
        </w:rPr>
        <w:t xml:space="preserve"> </w:t>
      </w:r>
      <w:r w:rsidRPr="00EB0C0D">
        <w:rPr>
          <w:lang w:val="es-ES"/>
        </w:rPr>
        <w:t>un subconjunto</w:t>
      </w:r>
      <w:r w:rsidRPr="00EB0C0D">
        <w:rPr>
          <w:szCs w:val="22"/>
          <w:lang w:val="es-ES"/>
        </w:rPr>
        <w:t xml:space="preserve"> </w:t>
      </w:r>
      <w:r w:rsidRPr="00EB0C0D">
        <w:rPr>
          <w:lang w:val="es-ES"/>
        </w:rPr>
        <w:t>de las preguntas en</w:t>
      </w:r>
      <w:r w:rsidRPr="00EB0C0D">
        <w:rPr>
          <w:szCs w:val="22"/>
          <w:lang w:val="es-ES"/>
        </w:rPr>
        <w:t xml:space="preserve"> </w:t>
      </w:r>
      <w:r w:rsidRPr="00EB0C0D">
        <w:rPr>
          <w:lang w:val="es-ES"/>
        </w:rPr>
        <w:t>el módulo.</w:t>
      </w:r>
      <w:r w:rsidRPr="00EB0C0D">
        <w:rPr>
          <w:szCs w:val="22"/>
          <w:lang w:val="es-ES"/>
        </w:rPr>
        <w:t xml:space="preserve"> </w:t>
      </w:r>
      <w:r w:rsidRPr="00EB0C0D">
        <w:rPr>
          <w:lang w:val="es-ES"/>
        </w:rPr>
        <w:t>Las preguntas acerca de</w:t>
      </w:r>
      <w:r w:rsidRPr="00EB0C0D">
        <w:rPr>
          <w:szCs w:val="22"/>
          <w:lang w:val="es-ES"/>
        </w:rPr>
        <w:t xml:space="preserve"> </w:t>
      </w:r>
      <w:r w:rsidRPr="00EB0C0D">
        <w:rPr>
          <w:lang w:val="es-ES"/>
        </w:rPr>
        <w:t>un chequeo de salud</w:t>
      </w:r>
      <w:r w:rsidRPr="00EB0C0D">
        <w:rPr>
          <w:szCs w:val="22"/>
          <w:lang w:val="es-ES"/>
        </w:rPr>
        <w:t xml:space="preserve"> </w:t>
      </w:r>
      <w:r w:rsidRPr="00EB0C0D">
        <w:rPr>
          <w:lang w:val="es-ES"/>
        </w:rPr>
        <w:t>post-</w:t>
      </w:r>
      <w:r w:rsidRPr="00EB0C0D">
        <w:rPr>
          <w:szCs w:val="22"/>
          <w:lang w:val="es-ES"/>
        </w:rPr>
        <w:t xml:space="preserve">natal </w:t>
      </w:r>
      <w:r w:rsidRPr="00EB0C0D">
        <w:rPr>
          <w:lang w:val="es-ES"/>
        </w:rPr>
        <w:t>se formulan</w:t>
      </w:r>
      <w:r w:rsidRPr="00EB0C0D">
        <w:rPr>
          <w:szCs w:val="22"/>
          <w:lang w:val="es-ES"/>
        </w:rPr>
        <w:t xml:space="preserve"> </w:t>
      </w:r>
      <w:r w:rsidRPr="00EB0C0D">
        <w:rPr>
          <w:lang w:val="es-ES"/>
        </w:rPr>
        <w:t>por separado para</w:t>
      </w:r>
      <w:r w:rsidRPr="00EB0C0D">
        <w:rPr>
          <w:szCs w:val="22"/>
          <w:lang w:val="es-ES"/>
        </w:rPr>
        <w:t xml:space="preserve"> </w:t>
      </w:r>
      <w:r w:rsidRPr="00EB0C0D">
        <w:rPr>
          <w:lang w:val="es-ES"/>
        </w:rPr>
        <w:t>el bebé y</w:t>
      </w:r>
      <w:r w:rsidRPr="00EB0C0D">
        <w:rPr>
          <w:szCs w:val="22"/>
          <w:lang w:val="es-ES"/>
        </w:rPr>
        <w:t xml:space="preserve"> </w:t>
      </w:r>
      <w:r w:rsidRPr="00EB0C0D">
        <w:rPr>
          <w:lang w:val="es-ES"/>
        </w:rPr>
        <w:t>para la madre.</w:t>
      </w:r>
    </w:p>
    <w:p w14:paraId="55E2AD58" w14:textId="77777777" w:rsidR="005A579C" w:rsidRPr="00EB0C0D" w:rsidRDefault="005A579C" w:rsidP="005A579C">
      <w:pPr>
        <w:spacing w:line="288" w:lineRule="auto"/>
        <w:rPr>
          <w:szCs w:val="22"/>
          <w:lang w:val="es-ES"/>
        </w:rPr>
      </w:pPr>
    </w:p>
    <w:p w14:paraId="7420E8E0" w14:textId="77777777" w:rsidR="005A579C" w:rsidRPr="00EB0C0D" w:rsidRDefault="005A579C" w:rsidP="005A579C">
      <w:pPr>
        <w:numPr>
          <w:ilvl w:val="0"/>
          <w:numId w:val="40"/>
        </w:numPr>
        <w:spacing w:line="288" w:lineRule="auto"/>
        <w:rPr>
          <w:szCs w:val="22"/>
          <w:lang w:val="es-ES"/>
        </w:rPr>
      </w:pPr>
      <w:r w:rsidRPr="00EB0C0D">
        <w:rPr>
          <w:lang w:val="es-ES"/>
        </w:rPr>
        <w:t>Para los nacimientos en</w:t>
      </w:r>
      <w:r w:rsidRPr="00EB0C0D">
        <w:rPr>
          <w:szCs w:val="22"/>
          <w:lang w:val="es-ES"/>
        </w:rPr>
        <w:t xml:space="preserve"> </w:t>
      </w:r>
      <w:r w:rsidRPr="00EB0C0D">
        <w:rPr>
          <w:lang w:val="es-ES"/>
        </w:rPr>
        <w:t>un centro de salud</w:t>
      </w:r>
      <w:r w:rsidRPr="00EB0C0D">
        <w:rPr>
          <w:szCs w:val="22"/>
          <w:lang w:val="es-ES"/>
        </w:rPr>
        <w:t xml:space="preserve">, se plantean preguntas </w:t>
      </w:r>
      <w:r w:rsidRPr="00EB0C0D">
        <w:rPr>
          <w:lang w:val="es-ES"/>
        </w:rPr>
        <w:t>para establecer</w:t>
      </w:r>
      <w:r w:rsidRPr="00EB0C0D">
        <w:rPr>
          <w:szCs w:val="22"/>
          <w:lang w:val="es-ES"/>
        </w:rPr>
        <w:t xml:space="preserve"> </w:t>
      </w:r>
      <w:r w:rsidRPr="00EB0C0D">
        <w:rPr>
          <w:lang w:val="es-ES"/>
        </w:rPr>
        <w:t>si alguien</w:t>
      </w:r>
      <w:r w:rsidRPr="00EB0C0D">
        <w:rPr>
          <w:szCs w:val="22"/>
          <w:lang w:val="es-ES"/>
        </w:rPr>
        <w:t xml:space="preserve"> </w:t>
      </w:r>
      <w:r w:rsidRPr="00EB0C0D">
        <w:rPr>
          <w:lang w:val="es-ES"/>
        </w:rPr>
        <w:t>chequeó</w:t>
      </w:r>
      <w:r w:rsidRPr="00EB0C0D">
        <w:rPr>
          <w:szCs w:val="22"/>
          <w:lang w:val="es-ES"/>
        </w:rPr>
        <w:t xml:space="preserve"> </w:t>
      </w:r>
      <w:r w:rsidRPr="00EB0C0D">
        <w:rPr>
          <w:lang w:val="es-ES"/>
        </w:rPr>
        <w:t>la salud del</w:t>
      </w:r>
      <w:r w:rsidRPr="00EB0C0D">
        <w:rPr>
          <w:szCs w:val="22"/>
          <w:lang w:val="es-ES"/>
        </w:rPr>
        <w:t xml:space="preserve"> </w:t>
      </w:r>
      <w:r w:rsidRPr="00EB0C0D">
        <w:rPr>
          <w:lang w:val="es-ES"/>
        </w:rPr>
        <w:t>bebé y</w:t>
      </w:r>
      <w:r w:rsidRPr="00EB0C0D">
        <w:rPr>
          <w:szCs w:val="22"/>
          <w:lang w:val="es-ES"/>
        </w:rPr>
        <w:t xml:space="preserve"> </w:t>
      </w:r>
      <w:r w:rsidRPr="00EB0C0D">
        <w:rPr>
          <w:lang w:val="es-ES"/>
        </w:rPr>
        <w:t>de</w:t>
      </w:r>
      <w:r w:rsidRPr="00EB0C0D">
        <w:rPr>
          <w:szCs w:val="22"/>
          <w:lang w:val="es-ES"/>
        </w:rPr>
        <w:t xml:space="preserve"> </w:t>
      </w:r>
      <w:r w:rsidRPr="00EB0C0D">
        <w:rPr>
          <w:lang w:val="es-ES"/>
        </w:rPr>
        <w:t>la madre</w:t>
      </w:r>
      <w:r w:rsidRPr="00EB0C0D">
        <w:rPr>
          <w:szCs w:val="22"/>
          <w:lang w:val="es-ES"/>
        </w:rPr>
        <w:t xml:space="preserve"> </w:t>
      </w:r>
      <w:r w:rsidRPr="00EB0C0D">
        <w:rPr>
          <w:lang w:val="es-ES"/>
        </w:rPr>
        <w:t>antes de salir del centro.</w:t>
      </w:r>
      <w:r w:rsidRPr="00EB0C0D">
        <w:rPr>
          <w:szCs w:val="22"/>
          <w:lang w:val="es-ES"/>
        </w:rPr>
        <w:t xml:space="preserve"> </w:t>
      </w:r>
      <w:r w:rsidRPr="00EB0C0D">
        <w:rPr>
          <w:lang w:val="es-ES"/>
        </w:rPr>
        <w:t>Preguntamos, asimismo, sobre</w:t>
      </w:r>
      <w:r w:rsidRPr="00EB0C0D">
        <w:rPr>
          <w:szCs w:val="22"/>
          <w:lang w:val="es-ES"/>
        </w:rPr>
        <w:t xml:space="preserve"> </w:t>
      </w:r>
      <w:r w:rsidRPr="00EB0C0D">
        <w:rPr>
          <w:lang w:val="es-ES"/>
        </w:rPr>
        <w:t>los controles</w:t>
      </w:r>
      <w:r w:rsidRPr="00EB0C0D">
        <w:rPr>
          <w:szCs w:val="22"/>
          <w:lang w:val="es-ES"/>
        </w:rPr>
        <w:t xml:space="preserve"> de </w:t>
      </w:r>
      <w:r w:rsidRPr="00EB0C0D">
        <w:rPr>
          <w:lang w:val="es-ES"/>
        </w:rPr>
        <w:t>salud posteriores al alta.</w:t>
      </w:r>
      <w:r w:rsidRPr="00EB0C0D">
        <w:rPr>
          <w:szCs w:val="22"/>
          <w:lang w:val="es-ES"/>
        </w:rPr>
        <w:t xml:space="preserve"> </w:t>
      </w:r>
      <w:r w:rsidRPr="00EB0C0D">
        <w:rPr>
          <w:lang w:val="es-ES"/>
        </w:rPr>
        <w:t>Si</w:t>
      </w:r>
      <w:r w:rsidRPr="00EB0C0D">
        <w:rPr>
          <w:szCs w:val="22"/>
          <w:lang w:val="es-ES"/>
        </w:rPr>
        <w:t xml:space="preserve"> </w:t>
      </w:r>
      <w:r w:rsidRPr="00EB0C0D">
        <w:rPr>
          <w:lang w:val="es-ES"/>
        </w:rPr>
        <w:t>el control de salud</w:t>
      </w:r>
      <w:r w:rsidRPr="00EB0C0D">
        <w:rPr>
          <w:szCs w:val="22"/>
          <w:lang w:val="es-ES"/>
        </w:rPr>
        <w:t xml:space="preserve"> </w:t>
      </w:r>
      <w:r w:rsidRPr="00EB0C0D">
        <w:rPr>
          <w:lang w:val="es-ES"/>
        </w:rPr>
        <w:t>se produjo</w:t>
      </w:r>
      <w:r w:rsidRPr="00EB0C0D">
        <w:rPr>
          <w:szCs w:val="22"/>
          <w:lang w:val="es-ES"/>
        </w:rPr>
        <w:t xml:space="preserve"> </w:t>
      </w:r>
      <w:r w:rsidRPr="00EB0C0D">
        <w:rPr>
          <w:lang w:val="es-ES"/>
        </w:rPr>
        <w:t>después de</w:t>
      </w:r>
      <w:r w:rsidRPr="00EB0C0D">
        <w:rPr>
          <w:szCs w:val="22"/>
          <w:lang w:val="es-ES"/>
        </w:rPr>
        <w:t xml:space="preserve"> </w:t>
      </w:r>
      <w:r w:rsidRPr="00EB0C0D">
        <w:rPr>
          <w:lang w:val="es-ES"/>
        </w:rPr>
        <w:t>salir del centro</w:t>
      </w:r>
      <w:r w:rsidRPr="00EB0C0D">
        <w:rPr>
          <w:szCs w:val="22"/>
          <w:lang w:val="es-ES"/>
        </w:rPr>
        <w:t>, preguntamos cuándo se produjo</w:t>
      </w:r>
      <w:r w:rsidRPr="00EB0C0D">
        <w:rPr>
          <w:lang w:val="es-ES"/>
        </w:rPr>
        <w:t>,</w:t>
      </w:r>
      <w:r w:rsidRPr="00EB0C0D">
        <w:rPr>
          <w:szCs w:val="22"/>
          <w:lang w:val="es-ES"/>
        </w:rPr>
        <w:t xml:space="preserve"> </w:t>
      </w:r>
      <w:r w:rsidRPr="00EB0C0D">
        <w:rPr>
          <w:lang w:val="es-ES"/>
        </w:rPr>
        <w:t>quién lo llevó a cabo</w:t>
      </w:r>
      <w:r w:rsidRPr="00EB0C0D">
        <w:rPr>
          <w:szCs w:val="22"/>
          <w:lang w:val="es-ES"/>
        </w:rPr>
        <w:t xml:space="preserve">, </w:t>
      </w:r>
      <w:r w:rsidRPr="00EB0C0D">
        <w:rPr>
          <w:lang w:val="es-ES"/>
        </w:rPr>
        <w:t>y dónde tuvo</w:t>
      </w:r>
      <w:r w:rsidRPr="00EB0C0D">
        <w:rPr>
          <w:szCs w:val="22"/>
          <w:lang w:val="es-ES"/>
        </w:rPr>
        <w:t xml:space="preserve"> </w:t>
      </w:r>
      <w:r w:rsidRPr="00EB0C0D">
        <w:rPr>
          <w:lang w:val="es-ES"/>
        </w:rPr>
        <w:t>lugar.</w:t>
      </w:r>
    </w:p>
    <w:p w14:paraId="2D92C666" w14:textId="77777777" w:rsidR="005A579C" w:rsidRPr="00EB0C0D" w:rsidRDefault="005A579C" w:rsidP="005A579C">
      <w:pPr>
        <w:numPr>
          <w:ilvl w:val="0"/>
          <w:numId w:val="40"/>
        </w:numPr>
        <w:spacing w:line="288" w:lineRule="auto"/>
        <w:rPr>
          <w:szCs w:val="22"/>
          <w:lang w:val="es-ES"/>
        </w:rPr>
      </w:pPr>
      <w:r w:rsidRPr="00EB0C0D">
        <w:rPr>
          <w:lang w:val="es-ES"/>
        </w:rPr>
        <w:t>Para los nacimientos</w:t>
      </w:r>
      <w:r w:rsidRPr="00EB0C0D">
        <w:rPr>
          <w:szCs w:val="22"/>
          <w:lang w:val="es-ES"/>
        </w:rPr>
        <w:t xml:space="preserve"> </w:t>
      </w:r>
      <w:r w:rsidRPr="00EB0C0D">
        <w:rPr>
          <w:lang w:val="es-ES"/>
        </w:rPr>
        <w:t>fuera de un</w:t>
      </w:r>
      <w:r w:rsidRPr="00EB0C0D">
        <w:rPr>
          <w:szCs w:val="22"/>
          <w:lang w:val="es-ES"/>
        </w:rPr>
        <w:t xml:space="preserve"> </w:t>
      </w:r>
      <w:r w:rsidRPr="00EB0C0D">
        <w:rPr>
          <w:lang w:val="es-ES"/>
        </w:rPr>
        <w:t>centro de salud</w:t>
      </w:r>
      <w:r w:rsidRPr="00EB0C0D">
        <w:rPr>
          <w:szCs w:val="22"/>
          <w:lang w:val="es-ES"/>
        </w:rPr>
        <w:t xml:space="preserve">, </w:t>
      </w:r>
      <w:r w:rsidRPr="00EB0C0D">
        <w:rPr>
          <w:lang w:val="es-ES"/>
        </w:rPr>
        <w:t>se le pregunta a la informante</w:t>
      </w:r>
      <w:r w:rsidRPr="00EB0C0D">
        <w:rPr>
          <w:szCs w:val="22"/>
          <w:lang w:val="es-ES"/>
        </w:rPr>
        <w:t xml:space="preserve"> </w:t>
      </w:r>
      <w:r w:rsidRPr="00EB0C0D">
        <w:rPr>
          <w:lang w:val="es-ES"/>
        </w:rPr>
        <w:t>si</w:t>
      </w:r>
      <w:r w:rsidRPr="00EB0C0D">
        <w:rPr>
          <w:szCs w:val="22"/>
          <w:lang w:val="es-ES"/>
        </w:rPr>
        <w:t xml:space="preserve"> </w:t>
      </w:r>
      <w:r w:rsidRPr="00EB0C0D">
        <w:rPr>
          <w:lang w:val="es-ES"/>
        </w:rPr>
        <w:t>la</w:t>
      </w:r>
      <w:r w:rsidRPr="00EB0C0D">
        <w:rPr>
          <w:szCs w:val="22"/>
          <w:lang w:val="es-ES"/>
        </w:rPr>
        <w:t xml:space="preserve"> </w:t>
      </w:r>
      <w:r w:rsidRPr="00EB0C0D">
        <w:rPr>
          <w:lang w:val="es-ES"/>
        </w:rPr>
        <w:t>partera</w:t>
      </w:r>
      <w:r w:rsidRPr="00EB0C0D">
        <w:rPr>
          <w:szCs w:val="22"/>
          <w:lang w:val="es-ES"/>
        </w:rPr>
        <w:t xml:space="preserve"> </w:t>
      </w:r>
      <w:r w:rsidRPr="00EB0C0D">
        <w:rPr>
          <w:lang w:val="es-ES"/>
        </w:rPr>
        <w:t>les hizo algún chequeo.</w:t>
      </w:r>
      <w:r w:rsidRPr="00EB0C0D">
        <w:rPr>
          <w:szCs w:val="22"/>
          <w:lang w:val="es-ES"/>
        </w:rPr>
        <w:t xml:space="preserve"> </w:t>
      </w:r>
      <w:r w:rsidRPr="00EB0C0D">
        <w:rPr>
          <w:lang w:val="es-ES"/>
        </w:rPr>
        <w:t>A continuación, se le pregunta si</w:t>
      </w:r>
      <w:r w:rsidRPr="00EB0C0D">
        <w:rPr>
          <w:szCs w:val="22"/>
          <w:lang w:val="es-ES"/>
        </w:rPr>
        <w:t xml:space="preserve"> </w:t>
      </w:r>
      <w:r w:rsidRPr="00EB0C0D">
        <w:rPr>
          <w:lang w:val="es-ES"/>
        </w:rPr>
        <w:t>hubo algún</w:t>
      </w:r>
      <w:r w:rsidRPr="00EB0C0D">
        <w:rPr>
          <w:szCs w:val="22"/>
          <w:lang w:val="es-ES"/>
        </w:rPr>
        <w:t xml:space="preserve"> </w:t>
      </w:r>
      <w:r w:rsidRPr="00EB0C0D">
        <w:rPr>
          <w:lang w:val="es-ES"/>
        </w:rPr>
        <w:t>chequeo médico</w:t>
      </w:r>
      <w:r w:rsidRPr="00EB0C0D">
        <w:rPr>
          <w:szCs w:val="22"/>
          <w:lang w:val="es-ES"/>
        </w:rPr>
        <w:t xml:space="preserve"> </w:t>
      </w:r>
      <w:r w:rsidRPr="00EB0C0D">
        <w:rPr>
          <w:lang w:val="es-ES"/>
        </w:rPr>
        <w:t>después de que la partera se marchara y</w:t>
      </w:r>
      <w:r w:rsidRPr="00EB0C0D">
        <w:rPr>
          <w:szCs w:val="22"/>
          <w:lang w:val="es-ES"/>
        </w:rPr>
        <w:t xml:space="preserve">, en caso afirmativo, </w:t>
      </w:r>
      <w:r w:rsidRPr="00EB0C0D">
        <w:rPr>
          <w:lang w:val="es-ES"/>
        </w:rPr>
        <w:t>cuándo se produjo, quién lo llevó a cabo</w:t>
      </w:r>
      <w:r w:rsidRPr="00EB0C0D">
        <w:rPr>
          <w:szCs w:val="22"/>
          <w:lang w:val="es-ES"/>
        </w:rPr>
        <w:t xml:space="preserve"> </w:t>
      </w:r>
      <w:r w:rsidRPr="00EB0C0D">
        <w:rPr>
          <w:lang w:val="es-ES"/>
        </w:rPr>
        <w:t>la</w:t>
      </w:r>
      <w:r w:rsidRPr="00EB0C0D">
        <w:rPr>
          <w:szCs w:val="22"/>
          <w:lang w:val="es-ES"/>
        </w:rPr>
        <w:t xml:space="preserve"> </w:t>
      </w:r>
      <w:r w:rsidRPr="00EB0C0D">
        <w:rPr>
          <w:lang w:val="es-ES"/>
        </w:rPr>
        <w:t>verificación</w:t>
      </w:r>
      <w:r w:rsidRPr="00EB0C0D">
        <w:rPr>
          <w:szCs w:val="22"/>
          <w:lang w:val="es-ES"/>
        </w:rPr>
        <w:t xml:space="preserve"> </w:t>
      </w:r>
      <w:r w:rsidRPr="00EB0C0D">
        <w:rPr>
          <w:lang w:val="es-ES"/>
        </w:rPr>
        <w:t>y dónde tuvo</w:t>
      </w:r>
      <w:r w:rsidRPr="00EB0C0D">
        <w:rPr>
          <w:szCs w:val="22"/>
          <w:lang w:val="es-ES"/>
        </w:rPr>
        <w:t xml:space="preserve"> </w:t>
      </w:r>
      <w:r w:rsidRPr="00EB0C0D">
        <w:rPr>
          <w:lang w:val="es-ES"/>
        </w:rPr>
        <w:t>lugar</w:t>
      </w:r>
      <w:r w:rsidRPr="00EB0C0D">
        <w:rPr>
          <w:szCs w:val="22"/>
          <w:lang w:val="es-ES"/>
        </w:rPr>
        <w:t>.</w:t>
      </w:r>
    </w:p>
    <w:p w14:paraId="72D1F59E" w14:textId="77777777" w:rsidR="005A579C" w:rsidRPr="00EB0C0D" w:rsidRDefault="005A579C" w:rsidP="005A579C">
      <w:pPr>
        <w:numPr>
          <w:ilvl w:val="0"/>
          <w:numId w:val="40"/>
        </w:numPr>
        <w:spacing w:line="288" w:lineRule="auto"/>
        <w:rPr>
          <w:szCs w:val="22"/>
          <w:lang w:val="es-ES"/>
        </w:rPr>
      </w:pPr>
      <w:r w:rsidRPr="00EB0C0D">
        <w:rPr>
          <w:lang w:val="es-ES"/>
        </w:rPr>
        <w:t>Para los nacimientos</w:t>
      </w:r>
      <w:r w:rsidRPr="00EB0C0D">
        <w:rPr>
          <w:szCs w:val="22"/>
          <w:lang w:val="es-ES"/>
        </w:rPr>
        <w:t xml:space="preserve"> </w:t>
      </w:r>
      <w:r w:rsidRPr="00EB0C0D">
        <w:rPr>
          <w:lang w:val="es-ES"/>
        </w:rPr>
        <w:t>ocurridos</w:t>
      </w:r>
      <w:r w:rsidRPr="00EB0C0D">
        <w:rPr>
          <w:szCs w:val="22"/>
          <w:lang w:val="es-ES"/>
        </w:rPr>
        <w:t xml:space="preserve"> </w:t>
      </w:r>
      <w:r w:rsidRPr="00EB0C0D">
        <w:rPr>
          <w:lang w:val="es-ES"/>
        </w:rPr>
        <w:t>fuera de un centro de salud y</w:t>
      </w:r>
      <w:r w:rsidRPr="00EB0C0D">
        <w:rPr>
          <w:szCs w:val="22"/>
          <w:lang w:val="es-ES"/>
        </w:rPr>
        <w:t xml:space="preserve"> </w:t>
      </w:r>
      <w:r w:rsidRPr="00EB0C0D">
        <w:rPr>
          <w:lang w:val="es-ES"/>
        </w:rPr>
        <w:t>sin presencia de la partera,</w:t>
      </w:r>
      <w:r w:rsidRPr="00EB0C0D">
        <w:rPr>
          <w:szCs w:val="22"/>
          <w:lang w:val="es-ES"/>
        </w:rPr>
        <w:t xml:space="preserve"> </w:t>
      </w:r>
      <w:r w:rsidRPr="00EB0C0D">
        <w:rPr>
          <w:lang w:val="es-ES"/>
        </w:rPr>
        <w:t>se le pregunta a la informante si</w:t>
      </w:r>
      <w:r w:rsidRPr="00EB0C0D">
        <w:rPr>
          <w:szCs w:val="22"/>
          <w:lang w:val="es-ES"/>
        </w:rPr>
        <w:t xml:space="preserve"> </w:t>
      </w:r>
      <w:r w:rsidRPr="00EB0C0D">
        <w:rPr>
          <w:lang w:val="es-ES"/>
        </w:rPr>
        <w:t>hubo algún</w:t>
      </w:r>
      <w:r w:rsidRPr="00EB0C0D">
        <w:rPr>
          <w:szCs w:val="22"/>
          <w:lang w:val="es-ES"/>
        </w:rPr>
        <w:t xml:space="preserve"> </w:t>
      </w:r>
      <w:r w:rsidRPr="00EB0C0D">
        <w:rPr>
          <w:lang w:val="es-ES"/>
        </w:rPr>
        <w:t>control sobre</w:t>
      </w:r>
      <w:r w:rsidRPr="00EB0C0D">
        <w:rPr>
          <w:szCs w:val="22"/>
          <w:lang w:val="es-ES"/>
        </w:rPr>
        <w:t xml:space="preserve"> </w:t>
      </w:r>
      <w:r w:rsidRPr="00EB0C0D">
        <w:rPr>
          <w:lang w:val="es-ES"/>
        </w:rPr>
        <w:t>la salud de su</w:t>
      </w:r>
      <w:r w:rsidRPr="00EB0C0D">
        <w:rPr>
          <w:szCs w:val="22"/>
          <w:lang w:val="es-ES"/>
        </w:rPr>
        <w:t xml:space="preserve"> </w:t>
      </w:r>
      <w:r w:rsidRPr="00EB0C0D">
        <w:rPr>
          <w:lang w:val="es-ES"/>
        </w:rPr>
        <w:t>bebé</w:t>
      </w:r>
      <w:r w:rsidRPr="00EB0C0D">
        <w:rPr>
          <w:szCs w:val="22"/>
          <w:lang w:val="es-ES"/>
        </w:rPr>
        <w:t xml:space="preserve"> </w:t>
      </w:r>
      <w:r w:rsidRPr="00EB0C0D">
        <w:rPr>
          <w:lang w:val="es-ES"/>
        </w:rPr>
        <w:t>en algún momento</w:t>
      </w:r>
      <w:r w:rsidRPr="00EB0C0D">
        <w:rPr>
          <w:szCs w:val="22"/>
          <w:lang w:val="es-ES"/>
        </w:rPr>
        <w:t xml:space="preserve"> </w:t>
      </w:r>
      <w:r w:rsidRPr="00EB0C0D">
        <w:rPr>
          <w:lang w:val="es-ES"/>
        </w:rPr>
        <w:t>después del parto y</w:t>
      </w:r>
      <w:r w:rsidRPr="00EB0C0D">
        <w:rPr>
          <w:szCs w:val="22"/>
          <w:lang w:val="es-ES"/>
        </w:rPr>
        <w:t xml:space="preserve">, de ser así, </w:t>
      </w:r>
      <w:r w:rsidRPr="00EB0C0D">
        <w:rPr>
          <w:lang w:val="es-ES"/>
        </w:rPr>
        <w:t>cuándo se produjo el</w:t>
      </w:r>
      <w:r w:rsidRPr="00EB0C0D">
        <w:rPr>
          <w:szCs w:val="22"/>
          <w:lang w:val="es-ES"/>
        </w:rPr>
        <w:t xml:space="preserve"> </w:t>
      </w:r>
      <w:r w:rsidRPr="00EB0C0D">
        <w:rPr>
          <w:lang w:val="es-ES"/>
        </w:rPr>
        <w:t>chequeo,</w:t>
      </w:r>
      <w:r w:rsidRPr="00EB0C0D">
        <w:rPr>
          <w:szCs w:val="22"/>
          <w:lang w:val="es-ES"/>
        </w:rPr>
        <w:t xml:space="preserve"> </w:t>
      </w:r>
      <w:r w:rsidRPr="00EB0C0D">
        <w:rPr>
          <w:lang w:val="es-ES"/>
        </w:rPr>
        <w:t>quién lo llevó a cabo</w:t>
      </w:r>
      <w:r w:rsidRPr="00EB0C0D">
        <w:rPr>
          <w:szCs w:val="22"/>
          <w:lang w:val="es-ES"/>
        </w:rPr>
        <w:t xml:space="preserve"> </w:t>
      </w:r>
      <w:r w:rsidRPr="00EB0C0D">
        <w:rPr>
          <w:lang w:val="es-ES"/>
        </w:rPr>
        <w:t>y dónde tuvo</w:t>
      </w:r>
      <w:r w:rsidRPr="00EB0C0D">
        <w:rPr>
          <w:szCs w:val="22"/>
          <w:lang w:val="es-ES"/>
        </w:rPr>
        <w:t xml:space="preserve"> </w:t>
      </w:r>
      <w:r w:rsidRPr="00EB0C0D">
        <w:rPr>
          <w:lang w:val="es-ES"/>
        </w:rPr>
        <w:t>lugar</w:t>
      </w:r>
      <w:r w:rsidRPr="00EB0C0D">
        <w:rPr>
          <w:szCs w:val="22"/>
          <w:lang w:val="es-ES"/>
        </w:rPr>
        <w:t xml:space="preserve">. </w:t>
      </w:r>
      <w:r w:rsidRPr="00EB0C0D">
        <w:rPr>
          <w:lang w:val="es-ES"/>
        </w:rPr>
        <w:t>Se plantea la misma secuencia</w:t>
      </w:r>
      <w:r w:rsidRPr="00EB0C0D">
        <w:rPr>
          <w:szCs w:val="22"/>
          <w:lang w:val="es-ES"/>
        </w:rPr>
        <w:t xml:space="preserve"> </w:t>
      </w:r>
      <w:r w:rsidRPr="00EB0C0D">
        <w:rPr>
          <w:lang w:val="es-ES"/>
        </w:rPr>
        <w:t>de preguntas</w:t>
      </w:r>
      <w:r w:rsidRPr="00EB0C0D">
        <w:rPr>
          <w:szCs w:val="22"/>
          <w:lang w:val="es-ES"/>
        </w:rPr>
        <w:t xml:space="preserve"> </w:t>
      </w:r>
      <w:r w:rsidRPr="00EB0C0D">
        <w:rPr>
          <w:lang w:val="es-ES"/>
        </w:rPr>
        <w:t>acerca de</w:t>
      </w:r>
      <w:r w:rsidRPr="00EB0C0D">
        <w:rPr>
          <w:szCs w:val="22"/>
          <w:lang w:val="es-ES"/>
        </w:rPr>
        <w:t xml:space="preserve"> </w:t>
      </w:r>
      <w:r w:rsidRPr="00EB0C0D">
        <w:rPr>
          <w:lang w:val="es-ES"/>
        </w:rPr>
        <w:t>los controles de</w:t>
      </w:r>
      <w:r w:rsidRPr="00EB0C0D">
        <w:rPr>
          <w:szCs w:val="22"/>
          <w:lang w:val="es-ES"/>
        </w:rPr>
        <w:t xml:space="preserve"> </w:t>
      </w:r>
      <w:r w:rsidRPr="00EB0C0D">
        <w:rPr>
          <w:lang w:val="es-ES"/>
        </w:rPr>
        <w:t>salud de la madre</w:t>
      </w:r>
      <w:r w:rsidRPr="00EB0C0D">
        <w:rPr>
          <w:szCs w:val="22"/>
          <w:lang w:val="es-ES"/>
        </w:rPr>
        <w:t>.</w:t>
      </w:r>
    </w:p>
    <w:p w14:paraId="7BC8A1EF" w14:textId="77777777" w:rsidR="005A579C" w:rsidRPr="00EB0C0D" w:rsidRDefault="005A579C" w:rsidP="005A579C">
      <w:pPr>
        <w:spacing w:line="288" w:lineRule="auto"/>
        <w:rPr>
          <w:szCs w:val="22"/>
          <w:lang w:val="es-ES"/>
        </w:rPr>
      </w:pPr>
    </w:p>
    <w:p w14:paraId="5AF9519F" w14:textId="586EEF7D" w:rsidR="005A579C" w:rsidRPr="00EB0C0D" w:rsidRDefault="005A579C" w:rsidP="005A579C">
      <w:pPr>
        <w:spacing w:line="288" w:lineRule="auto"/>
        <w:rPr>
          <w:szCs w:val="22"/>
          <w:lang w:val="es-ES"/>
        </w:rPr>
      </w:pPr>
      <w:r w:rsidRPr="00EB0C0D">
        <w:rPr>
          <w:lang w:val="es-ES"/>
        </w:rPr>
        <w:t>El</w:t>
      </w:r>
      <w:r w:rsidRPr="00EB0C0D">
        <w:rPr>
          <w:szCs w:val="22"/>
          <w:lang w:val="es-ES"/>
        </w:rPr>
        <w:t xml:space="preserve"> </w:t>
      </w:r>
      <w:r w:rsidRPr="00EB0C0D">
        <w:rPr>
          <w:lang w:val="es-ES"/>
        </w:rPr>
        <w:t>módulo Control de</w:t>
      </w:r>
      <w:r w:rsidRPr="00EB0C0D">
        <w:rPr>
          <w:szCs w:val="22"/>
          <w:lang w:val="es-ES"/>
        </w:rPr>
        <w:t xml:space="preserve"> </w:t>
      </w:r>
      <w:r w:rsidRPr="00EB0C0D">
        <w:rPr>
          <w:lang w:val="es-ES"/>
        </w:rPr>
        <w:t>Salud</w:t>
      </w:r>
      <w:r w:rsidRPr="00EB0C0D">
        <w:rPr>
          <w:szCs w:val="22"/>
          <w:lang w:val="es-ES"/>
        </w:rPr>
        <w:t xml:space="preserve"> </w:t>
      </w:r>
      <w:r w:rsidRPr="00EB0C0D">
        <w:rPr>
          <w:lang w:val="es-ES"/>
        </w:rPr>
        <w:t>Post-Natal (</w:t>
      </w:r>
      <w:r w:rsidRPr="00EB0C0D">
        <w:rPr>
          <w:szCs w:val="22"/>
          <w:lang w:val="es-ES"/>
        </w:rPr>
        <w:t xml:space="preserve">PN, por sus siglas en inglés) </w:t>
      </w:r>
      <w:r w:rsidRPr="00EB0C0D">
        <w:rPr>
          <w:lang w:val="es-ES"/>
        </w:rPr>
        <w:t>parece</w:t>
      </w:r>
      <w:r w:rsidRPr="00EB0C0D">
        <w:rPr>
          <w:szCs w:val="22"/>
          <w:lang w:val="es-ES"/>
        </w:rPr>
        <w:t xml:space="preserve"> </w:t>
      </w:r>
      <w:r w:rsidRPr="00EB0C0D">
        <w:rPr>
          <w:lang w:val="es-ES"/>
        </w:rPr>
        <w:t>bastante largo</w:t>
      </w:r>
      <w:r w:rsidRPr="00EB0C0D">
        <w:rPr>
          <w:szCs w:val="22"/>
          <w:lang w:val="es-ES"/>
        </w:rPr>
        <w:t xml:space="preserve">, ya que es </w:t>
      </w:r>
      <w:r w:rsidRPr="00EB0C0D">
        <w:rPr>
          <w:lang w:val="es-ES"/>
        </w:rPr>
        <w:t>necesario</w:t>
      </w:r>
      <w:r w:rsidRPr="00EB0C0D">
        <w:rPr>
          <w:szCs w:val="22"/>
          <w:lang w:val="es-ES"/>
        </w:rPr>
        <w:t xml:space="preserve"> </w:t>
      </w:r>
      <w:r w:rsidRPr="00EB0C0D">
        <w:rPr>
          <w:lang w:val="es-ES"/>
        </w:rPr>
        <w:t>plantear diferentes preguntas sobre las mujeres</w:t>
      </w:r>
      <w:r w:rsidRPr="00EB0C0D">
        <w:rPr>
          <w:szCs w:val="22"/>
          <w:lang w:val="es-ES"/>
        </w:rPr>
        <w:t xml:space="preserve"> </w:t>
      </w:r>
      <w:r w:rsidRPr="00EB0C0D">
        <w:rPr>
          <w:lang w:val="es-ES"/>
        </w:rPr>
        <w:t>que dieron a luz</w:t>
      </w:r>
      <w:r w:rsidRPr="00EB0C0D">
        <w:rPr>
          <w:szCs w:val="22"/>
          <w:lang w:val="es-ES"/>
        </w:rPr>
        <w:t xml:space="preserve"> </w:t>
      </w:r>
      <w:r w:rsidRPr="00EB0C0D">
        <w:rPr>
          <w:lang w:val="es-ES"/>
        </w:rPr>
        <w:t>en un centro de salud frente a las que</w:t>
      </w:r>
      <w:r w:rsidRPr="00EB0C0D">
        <w:rPr>
          <w:szCs w:val="22"/>
          <w:lang w:val="es-ES"/>
        </w:rPr>
        <w:t xml:space="preserve"> </w:t>
      </w:r>
      <w:r w:rsidRPr="00EB0C0D">
        <w:rPr>
          <w:lang w:val="es-ES"/>
        </w:rPr>
        <w:t>no lo hicieron.</w:t>
      </w:r>
      <w:r w:rsidRPr="00EB0C0D">
        <w:rPr>
          <w:szCs w:val="22"/>
          <w:lang w:val="es-ES"/>
        </w:rPr>
        <w:t xml:space="preserve"> </w:t>
      </w:r>
      <w:r w:rsidRPr="00EB0C0D">
        <w:rPr>
          <w:lang w:val="es-ES"/>
        </w:rPr>
        <w:t>Por lo tanto</w:t>
      </w:r>
      <w:r w:rsidRPr="00EB0C0D">
        <w:rPr>
          <w:szCs w:val="22"/>
          <w:lang w:val="es-ES"/>
        </w:rPr>
        <w:t xml:space="preserve">, es muy </w:t>
      </w:r>
      <w:r w:rsidRPr="00EB0C0D">
        <w:rPr>
          <w:lang w:val="es-ES"/>
        </w:rPr>
        <w:t>importante comprobar</w:t>
      </w:r>
      <w:r w:rsidRPr="00EB0C0D">
        <w:rPr>
          <w:szCs w:val="22"/>
          <w:lang w:val="es-ES"/>
        </w:rPr>
        <w:t xml:space="preserve"> </w:t>
      </w:r>
      <w:r w:rsidRPr="00EB0C0D">
        <w:rPr>
          <w:lang w:val="es-ES"/>
        </w:rPr>
        <w:t>cuidadosamente cada</w:t>
      </w:r>
      <w:r w:rsidRPr="00EB0C0D">
        <w:rPr>
          <w:szCs w:val="22"/>
          <w:lang w:val="es-ES"/>
        </w:rPr>
        <w:t xml:space="preserve"> </w:t>
      </w:r>
      <w:r w:rsidRPr="00EB0C0D">
        <w:rPr>
          <w:lang w:val="es-ES"/>
        </w:rPr>
        <w:t>pregunta filtro</w:t>
      </w:r>
      <w:r w:rsidRPr="00EB0C0D">
        <w:rPr>
          <w:szCs w:val="22"/>
          <w:lang w:val="es-ES"/>
        </w:rPr>
        <w:t xml:space="preserve"> </w:t>
      </w:r>
      <w:r w:rsidRPr="00EB0C0D">
        <w:rPr>
          <w:lang w:val="es-ES"/>
        </w:rPr>
        <w:t>y seguir</w:t>
      </w:r>
      <w:r w:rsidRPr="00EB0C0D">
        <w:rPr>
          <w:szCs w:val="22"/>
          <w:lang w:val="es-ES"/>
        </w:rPr>
        <w:t xml:space="preserve"> </w:t>
      </w:r>
      <w:r w:rsidRPr="00EB0C0D">
        <w:rPr>
          <w:lang w:val="es-ES"/>
        </w:rPr>
        <w:t>todas las instrucciones</w:t>
      </w:r>
      <w:r w:rsidRPr="00EB0C0D">
        <w:rPr>
          <w:szCs w:val="22"/>
          <w:lang w:val="es-ES"/>
        </w:rPr>
        <w:t xml:space="preserve"> </w:t>
      </w:r>
      <w:r w:rsidRPr="00EB0C0D">
        <w:rPr>
          <w:lang w:val="es-ES"/>
        </w:rPr>
        <w:t>de salto</w:t>
      </w:r>
      <w:r w:rsidRPr="00EB0C0D">
        <w:rPr>
          <w:szCs w:val="22"/>
          <w:lang w:val="es-ES"/>
        </w:rPr>
        <w:t>.</w:t>
      </w:r>
    </w:p>
    <w:p w14:paraId="29BD2E15" w14:textId="77777777" w:rsidR="005A579C" w:rsidRPr="00EB0C0D" w:rsidRDefault="005A579C" w:rsidP="005A579C">
      <w:pPr>
        <w:spacing w:line="288" w:lineRule="auto"/>
        <w:rPr>
          <w:szCs w:val="22"/>
          <w:lang w:val="es-ES"/>
        </w:rPr>
      </w:pPr>
    </w:p>
    <w:p w14:paraId="599DB5FE" w14:textId="77777777" w:rsidR="005A579C" w:rsidRPr="00EB0C0D" w:rsidRDefault="005A579C" w:rsidP="005A579C">
      <w:pPr>
        <w:keepNext/>
        <w:spacing w:line="288" w:lineRule="auto"/>
        <w:rPr>
          <w:b/>
          <w:i/>
          <w:szCs w:val="22"/>
          <w:lang w:val="es-ES"/>
        </w:rPr>
      </w:pPr>
      <w:r w:rsidRPr="00EB0C0D">
        <w:rPr>
          <w:b/>
          <w:smallCaps/>
          <w:szCs w:val="22"/>
          <w:lang w:val="es-ES"/>
        </w:rPr>
        <w:t xml:space="preserve">PN1.  </w:t>
      </w:r>
      <w:r w:rsidRPr="00EB0C0D">
        <w:rPr>
          <w:b/>
          <w:i/>
          <w:szCs w:val="22"/>
          <w:lang w:val="es-ES"/>
        </w:rPr>
        <w:t>Verifique MN18: ¿El niño/la niña nació en un centro de salud?</w:t>
      </w:r>
    </w:p>
    <w:p w14:paraId="125BAD5D" w14:textId="446984D5" w:rsidR="005A579C" w:rsidRPr="00EB0C0D" w:rsidRDefault="005A579C" w:rsidP="005A579C">
      <w:pPr>
        <w:spacing w:line="288" w:lineRule="auto"/>
        <w:ind w:left="720"/>
        <w:jc w:val="both"/>
        <w:rPr>
          <w:color w:val="000000"/>
          <w:szCs w:val="22"/>
          <w:lang w:val="es-ES"/>
        </w:rPr>
      </w:pPr>
      <w:r w:rsidRPr="00EB0C0D">
        <w:rPr>
          <w:color w:val="000000"/>
          <w:lang w:val="es-ES"/>
        </w:rPr>
        <w:t>Compruebe</w:t>
      </w:r>
      <w:r w:rsidRPr="00EB0C0D">
        <w:rPr>
          <w:color w:val="000000"/>
          <w:szCs w:val="22"/>
          <w:lang w:val="es-ES"/>
        </w:rPr>
        <w:t xml:space="preserve"> </w:t>
      </w:r>
      <w:r w:rsidRPr="00EB0C0D">
        <w:rPr>
          <w:color w:val="000000"/>
          <w:lang w:val="es-ES"/>
        </w:rPr>
        <w:t>MN18</w:t>
      </w:r>
      <w:r w:rsidRPr="00EB0C0D">
        <w:rPr>
          <w:color w:val="000000"/>
          <w:szCs w:val="22"/>
          <w:lang w:val="es-ES"/>
        </w:rPr>
        <w:t xml:space="preserve">. </w:t>
      </w:r>
      <w:r w:rsidRPr="00EB0C0D">
        <w:rPr>
          <w:color w:val="000000"/>
          <w:lang w:val="es-ES"/>
        </w:rPr>
        <w:t>Si</w:t>
      </w:r>
      <w:r w:rsidRPr="00EB0C0D">
        <w:rPr>
          <w:color w:val="000000"/>
          <w:szCs w:val="22"/>
          <w:lang w:val="es-ES"/>
        </w:rPr>
        <w:t xml:space="preserve"> </w:t>
      </w:r>
      <w:r w:rsidRPr="00EB0C0D">
        <w:rPr>
          <w:color w:val="000000"/>
          <w:lang w:val="es-ES"/>
        </w:rPr>
        <w:t>MN18</w:t>
      </w:r>
      <w:r w:rsidRPr="00EB0C0D">
        <w:rPr>
          <w:color w:val="000000"/>
          <w:szCs w:val="22"/>
          <w:lang w:val="es-ES"/>
        </w:rPr>
        <w:t xml:space="preserve"> </w:t>
      </w:r>
      <w:r w:rsidRPr="00EB0C0D">
        <w:rPr>
          <w:color w:val="000000"/>
          <w:lang w:val="es-ES"/>
        </w:rPr>
        <w:t>es</w:t>
      </w:r>
      <w:r w:rsidRPr="00EB0C0D">
        <w:rPr>
          <w:color w:val="000000"/>
          <w:szCs w:val="22"/>
          <w:lang w:val="es-ES"/>
        </w:rPr>
        <w:t xml:space="preserve"> </w:t>
      </w:r>
      <w:r w:rsidRPr="00EB0C0D">
        <w:rPr>
          <w:color w:val="000000"/>
          <w:lang w:val="es-ES"/>
        </w:rPr>
        <w:t>“21”-</w:t>
      </w:r>
      <w:r w:rsidRPr="00EB0C0D">
        <w:rPr>
          <w:color w:val="000000"/>
          <w:szCs w:val="22"/>
          <w:lang w:val="es-ES"/>
        </w:rPr>
        <w:t xml:space="preserve"> </w:t>
      </w:r>
      <w:r w:rsidRPr="00EB0C0D">
        <w:rPr>
          <w:color w:val="000000"/>
          <w:lang w:val="es-ES"/>
        </w:rPr>
        <w:t>“26” o</w:t>
      </w:r>
      <w:r w:rsidRPr="00EB0C0D">
        <w:rPr>
          <w:color w:val="000000"/>
          <w:szCs w:val="22"/>
          <w:lang w:val="es-ES"/>
        </w:rPr>
        <w:t xml:space="preserve"> </w:t>
      </w:r>
      <w:r w:rsidRPr="00EB0C0D">
        <w:rPr>
          <w:color w:val="000000"/>
          <w:lang w:val="es-ES"/>
        </w:rPr>
        <w:t>“31”</w:t>
      </w:r>
      <w:r w:rsidRPr="00EB0C0D">
        <w:rPr>
          <w:color w:val="000000"/>
          <w:szCs w:val="22"/>
          <w:lang w:val="es-ES"/>
        </w:rPr>
        <w:t xml:space="preserve">- </w:t>
      </w:r>
      <w:r w:rsidRPr="00EB0C0D">
        <w:rPr>
          <w:color w:val="000000"/>
          <w:lang w:val="es-ES"/>
        </w:rPr>
        <w:t>“36</w:t>
      </w:r>
      <w:r w:rsidRPr="00EB0C0D">
        <w:rPr>
          <w:color w:val="000000"/>
          <w:szCs w:val="22"/>
          <w:lang w:val="es-ES"/>
        </w:rPr>
        <w:t>”</w:t>
      </w:r>
      <w:r w:rsidR="00DE1F12">
        <w:rPr>
          <w:color w:val="000000"/>
          <w:szCs w:val="22"/>
          <w:lang w:val="es-ES"/>
        </w:rPr>
        <w:t xml:space="preserve"> (</w:t>
      </w:r>
      <w:r w:rsidRPr="00EB0C0D">
        <w:rPr>
          <w:color w:val="000000"/>
          <w:lang w:val="es-ES"/>
        </w:rPr>
        <w:t>la informante</w:t>
      </w:r>
      <w:r w:rsidRPr="00EB0C0D">
        <w:rPr>
          <w:color w:val="000000"/>
          <w:szCs w:val="22"/>
          <w:lang w:val="es-ES"/>
        </w:rPr>
        <w:t xml:space="preserve"> </w:t>
      </w:r>
      <w:r w:rsidRPr="00EB0C0D">
        <w:rPr>
          <w:color w:val="000000"/>
          <w:lang w:val="es-ES"/>
        </w:rPr>
        <w:t>dio a luz</w:t>
      </w:r>
      <w:r w:rsidRPr="00EB0C0D">
        <w:rPr>
          <w:color w:val="000000"/>
          <w:szCs w:val="22"/>
          <w:lang w:val="es-ES"/>
        </w:rPr>
        <w:t xml:space="preserve"> </w:t>
      </w:r>
      <w:r w:rsidRPr="00EB0C0D">
        <w:rPr>
          <w:color w:val="000000"/>
          <w:lang w:val="es-ES"/>
        </w:rPr>
        <w:t>a su hijo en</w:t>
      </w:r>
      <w:r w:rsidRPr="00EB0C0D">
        <w:rPr>
          <w:color w:val="000000"/>
          <w:szCs w:val="22"/>
          <w:lang w:val="es-ES"/>
        </w:rPr>
        <w:t xml:space="preserve"> </w:t>
      </w:r>
      <w:r w:rsidRPr="00EB0C0D">
        <w:rPr>
          <w:color w:val="000000"/>
          <w:lang w:val="es-ES"/>
        </w:rPr>
        <w:t>un centro de salud</w:t>
      </w:r>
      <w:r w:rsidR="00DE1F12">
        <w:rPr>
          <w:color w:val="000000"/>
          <w:szCs w:val="22"/>
          <w:lang w:val="es-ES"/>
        </w:rPr>
        <w:t>)</w:t>
      </w:r>
      <w:r w:rsidRPr="00EB0C0D">
        <w:rPr>
          <w:color w:val="000000"/>
          <w:szCs w:val="22"/>
          <w:lang w:val="es-ES"/>
        </w:rPr>
        <w:t xml:space="preserve"> </w:t>
      </w:r>
      <w:r w:rsidR="00DE1F12">
        <w:rPr>
          <w:color w:val="000000"/>
          <w:szCs w:val="22"/>
          <w:lang w:val="es-ES"/>
        </w:rPr>
        <w:t xml:space="preserve">marque ‘Sí’ y </w:t>
      </w:r>
      <w:r w:rsidRPr="00EB0C0D">
        <w:rPr>
          <w:color w:val="000000"/>
          <w:szCs w:val="22"/>
          <w:lang w:val="es-ES"/>
        </w:rPr>
        <w:t xml:space="preserve">continúe con </w:t>
      </w:r>
      <w:r w:rsidRPr="00EB0C0D">
        <w:rPr>
          <w:color w:val="000000"/>
          <w:lang w:val="es-ES"/>
        </w:rPr>
        <w:t>PN2</w:t>
      </w:r>
      <w:r w:rsidRPr="00EB0C0D">
        <w:rPr>
          <w:color w:val="000000"/>
          <w:szCs w:val="22"/>
          <w:lang w:val="es-ES"/>
        </w:rPr>
        <w:t xml:space="preserve">. </w:t>
      </w:r>
      <w:r w:rsidRPr="00EB0C0D">
        <w:rPr>
          <w:color w:val="000000"/>
          <w:lang w:val="es-ES"/>
        </w:rPr>
        <w:t>Si</w:t>
      </w:r>
      <w:r w:rsidRPr="00EB0C0D">
        <w:rPr>
          <w:color w:val="000000"/>
          <w:szCs w:val="22"/>
          <w:lang w:val="es-ES"/>
        </w:rPr>
        <w:t xml:space="preserve"> </w:t>
      </w:r>
      <w:r w:rsidRPr="00EB0C0D">
        <w:rPr>
          <w:color w:val="000000"/>
          <w:lang w:val="es-ES"/>
        </w:rPr>
        <w:t>MN18</w:t>
      </w:r>
      <w:r w:rsidRPr="00EB0C0D">
        <w:rPr>
          <w:color w:val="000000"/>
          <w:szCs w:val="22"/>
          <w:lang w:val="es-ES"/>
        </w:rPr>
        <w:t xml:space="preserve"> </w:t>
      </w:r>
      <w:r w:rsidRPr="00EB0C0D">
        <w:rPr>
          <w:color w:val="000000"/>
          <w:lang w:val="es-ES"/>
        </w:rPr>
        <w:t>es</w:t>
      </w:r>
      <w:r w:rsidRPr="00EB0C0D">
        <w:rPr>
          <w:color w:val="000000"/>
          <w:szCs w:val="22"/>
          <w:lang w:val="es-ES"/>
        </w:rPr>
        <w:t xml:space="preserve"> </w:t>
      </w:r>
      <w:r w:rsidRPr="00EB0C0D">
        <w:rPr>
          <w:color w:val="000000"/>
          <w:lang w:val="es-ES"/>
        </w:rPr>
        <w:t>“11” o “12” o “96”</w:t>
      </w:r>
      <w:r w:rsidRPr="00EB0C0D">
        <w:rPr>
          <w:color w:val="000000"/>
          <w:szCs w:val="22"/>
          <w:lang w:val="es-ES"/>
        </w:rPr>
        <w:t>,</w:t>
      </w:r>
      <w:r w:rsidR="00DE1F12">
        <w:rPr>
          <w:color w:val="000000"/>
          <w:szCs w:val="22"/>
          <w:lang w:val="es-ES"/>
        </w:rPr>
        <w:t xml:space="preserve"> (</w:t>
      </w:r>
      <w:r w:rsidRPr="00EB0C0D">
        <w:rPr>
          <w:color w:val="000000"/>
          <w:lang w:val="es-ES"/>
        </w:rPr>
        <w:t>la informante</w:t>
      </w:r>
      <w:r w:rsidRPr="00EB0C0D">
        <w:rPr>
          <w:color w:val="000000"/>
          <w:szCs w:val="22"/>
          <w:lang w:val="es-ES"/>
        </w:rPr>
        <w:t xml:space="preserve"> </w:t>
      </w:r>
      <w:r w:rsidRPr="00EB0C0D">
        <w:rPr>
          <w:color w:val="000000"/>
          <w:lang w:val="es-ES"/>
        </w:rPr>
        <w:t>dio a luz en su casa</w:t>
      </w:r>
      <w:r w:rsidRPr="00EB0C0D">
        <w:rPr>
          <w:color w:val="000000"/>
          <w:szCs w:val="22"/>
          <w:lang w:val="es-ES"/>
        </w:rPr>
        <w:t xml:space="preserve"> </w:t>
      </w:r>
      <w:r w:rsidRPr="00EB0C0D">
        <w:rPr>
          <w:color w:val="000000"/>
          <w:lang w:val="es-ES"/>
        </w:rPr>
        <w:t>o en otro lugar</w:t>
      </w:r>
      <w:r w:rsidRPr="00EB0C0D">
        <w:rPr>
          <w:color w:val="000000"/>
          <w:szCs w:val="22"/>
          <w:lang w:val="es-ES"/>
        </w:rPr>
        <w:t xml:space="preserve"> </w:t>
      </w:r>
      <w:r w:rsidRPr="00EB0C0D">
        <w:rPr>
          <w:color w:val="000000"/>
          <w:lang w:val="es-ES"/>
        </w:rPr>
        <w:t>fuera de un centro</w:t>
      </w:r>
      <w:r w:rsidR="00DE1F12">
        <w:rPr>
          <w:color w:val="000000"/>
          <w:lang w:val="es-ES"/>
        </w:rPr>
        <w:t>)</w:t>
      </w:r>
      <w:r w:rsidRPr="00EB0C0D">
        <w:rPr>
          <w:color w:val="000000"/>
          <w:szCs w:val="22"/>
          <w:lang w:val="es-ES"/>
        </w:rPr>
        <w:t xml:space="preserve">, vaya a </w:t>
      </w:r>
      <w:r w:rsidRPr="00EB0C0D">
        <w:rPr>
          <w:color w:val="000000"/>
          <w:lang w:val="es-ES"/>
        </w:rPr>
        <w:t>PN6</w:t>
      </w:r>
      <w:r w:rsidRPr="00EB0C0D">
        <w:rPr>
          <w:color w:val="000000"/>
          <w:szCs w:val="22"/>
          <w:lang w:val="es-ES"/>
        </w:rPr>
        <w:t>.</w:t>
      </w:r>
    </w:p>
    <w:p w14:paraId="62168553" w14:textId="77777777" w:rsidR="005A579C" w:rsidRPr="00EB0C0D" w:rsidRDefault="005A579C" w:rsidP="005A579C">
      <w:pPr>
        <w:pStyle w:val="1Intvwqst"/>
        <w:widowControl w:val="0"/>
        <w:rPr>
          <w:rFonts w:ascii="Times New Roman" w:hAnsi="Times New Roman"/>
          <w:b/>
          <w:sz w:val="22"/>
          <w:szCs w:val="22"/>
          <w:lang w:val="es-ES"/>
        </w:rPr>
      </w:pPr>
    </w:p>
    <w:p w14:paraId="1505B85E" w14:textId="77777777" w:rsidR="005A579C" w:rsidRPr="00EB0C0D" w:rsidRDefault="005A579C" w:rsidP="005A579C">
      <w:pPr>
        <w:pStyle w:val="1Intvwqst"/>
        <w:widowControl w:val="0"/>
        <w:rPr>
          <w:rFonts w:ascii="Times New Roman" w:hAnsi="Times New Roman"/>
          <w:color w:val="000000"/>
          <w:szCs w:val="22"/>
          <w:lang w:val="es-ES"/>
        </w:rPr>
      </w:pPr>
      <w:r w:rsidRPr="00EB0C0D">
        <w:rPr>
          <w:rFonts w:ascii="Times New Roman" w:hAnsi="Times New Roman"/>
          <w:b/>
          <w:sz w:val="22"/>
          <w:szCs w:val="22"/>
          <w:lang w:val="es-ES"/>
        </w:rPr>
        <w:t xml:space="preserve">PN2. Ahora me gustaría hacerle algunas preguntas acerca de lo que sucedió durante las horas y días después del nacimiento de (nombre). Usted dijo que dio a luz  en </w:t>
      </w:r>
      <w:r w:rsidRPr="00EB0C0D">
        <w:rPr>
          <w:rFonts w:ascii="Times New Roman" w:hAnsi="Times New Roman"/>
          <w:b/>
          <w:sz w:val="22"/>
          <w:szCs w:val="22"/>
          <w:lang w:val="es-ES"/>
        </w:rPr>
        <w:lastRenderedPageBreak/>
        <w:t>(nombre o tipo de centro en MN18). ¿Cuánto tiempo permaneció allí después del parto?</w:t>
      </w:r>
      <w:r w:rsidRPr="00EB0C0D">
        <w:rPr>
          <w:rFonts w:ascii="Times New Roman" w:hAnsi="Times New Roman"/>
          <w:color w:val="000000"/>
          <w:szCs w:val="22"/>
          <w:lang w:val="es-ES"/>
        </w:rPr>
        <w:t xml:space="preserve"> </w:t>
      </w:r>
    </w:p>
    <w:p w14:paraId="177EA141" w14:textId="77777777" w:rsidR="005A579C" w:rsidRPr="00EB0C0D" w:rsidRDefault="005A579C" w:rsidP="005A579C">
      <w:pPr>
        <w:widowControl w:val="0"/>
        <w:spacing w:line="288" w:lineRule="auto"/>
        <w:ind w:left="720"/>
        <w:rPr>
          <w:color w:val="000000"/>
          <w:szCs w:val="22"/>
          <w:lang w:val="es-ES"/>
        </w:rPr>
      </w:pPr>
      <w:r w:rsidRPr="00EB0C0D">
        <w:rPr>
          <w:color w:val="000000"/>
          <w:lang w:val="es-ES"/>
        </w:rPr>
        <w:t>Tenga en cuenta que</w:t>
      </w:r>
      <w:r w:rsidRPr="00EB0C0D">
        <w:rPr>
          <w:color w:val="000000"/>
          <w:szCs w:val="22"/>
          <w:lang w:val="es-ES"/>
        </w:rPr>
        <w:t xml:space="preserve"> </w:t>
      </w:r>
      <w:r w:rsidRPr="00EB0C0D">
        <w:rPr>
          <w:color w:val="000000"/>
          <w:lang w:val="es-ES"/>
        </w:rPr>
        <w:t>PN2</w:t>
      </w:r>
      <w:r w:rsidRPr="00EB0C0D">
        <w:rPr>
          <w:color w:val="000000"/>
          <w:szCs w:val="22"/>
          <w:lang w:val="es-ES"/>
        </w:rPr>
        <w:t xml:space="preserve"> </w:t>
      </w:r>
      <w:r w:rsidRPr="00EB0C0D">
        <w:rPr>
          <w:color w:val="000000"/>
          <w:lang w:val="es-ES"/>
        </w:rPr>
        <w:t>se compone de</w:t>
      </w:r>
      <w:r w:rsidRPr="00EB0C0D">
        <w:rPr>
          <w:color w:val="000000"/>
          <w:szCs w:val="22"/>
          <w:lang w:val="es-ES"/>
        </w:rPr>
        <w:t xml:space="preserve"> </w:t>
      </w:r>
      <w:r w:rsidRPr="00EB0C0D">
        <w:rPr>
          <w:color w:val="000000"/>
          <w:lang w:val="es-ES"/>
        </w:rPr>
        <w:t>dos partes:</w:t>
      </w:r>
      <w:r w:rsidRPr="00EB0C0D">
        <w:rPr>
          <w:color w:val="000000"/>
          <w:szCs w:val="22"/>
          <w:lang w:val="es-ES"/>
        </w:rPr>
        <w:t xml:space="preserve"> </w:t>
      </w:r>
      <w:r w:rsidRPr="00EB0C0D">
        <w:rPr>
          <w:color w:val="000000"/>
          <w:lang w:val="es-ES"/>
        </w:rPr>
        <w:t>una introducción</w:t>
      </w:r>
      <w:r w:rsidRPr="00EB0C0D">
        <w:rPr>
          <w:color w:val="000000"/>
          <w:szCs w:val="22"/>
          <w:lang w:val="es-ES"/>
        </w:rPr>
        <w:t xml:space="preserve"> </w:t>
      </w:r>
      <w:r w:rsidRPr="00EB0C0D">
        <w:rPr>
          <w:color w:val="000000"/>
          <w:lang w:val="es-ES"/>
        </w:rPr>
        <w:t>y una pregunta</w:t>
      </w:r>
      <w:r w:rsidRPr="00EB0C0D">
        <w:rPr>
          <w:color w:val="000000"/>
          <w:szCs w:val="22"/>
          <w:lang w:val="es-ES"/>
        </w:rPr>
        <w:t xml:space="preserve">. </w:t>
      </w:r>
      <w:r w:rsidRPr="00EB0C0D">
        <w:rPr>
          <w:color w:val="000000"/>
          <w:lang w:val="es-ES"/>
        </w:rPr>
        <w:t>Asegúrese de leer</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antes de</w:t>
      </w:r>
      <w:r w:rsidRPr="00EB0C0D">
        <w:rPr>
          <w:color w:val="000000"/>
          <w:szCs w:val="22"/>
          <w:lang w:val="es-ES"/>
        </w:rPr>
        <w:t xml:space="preserve"> </w:t>
      </w:r>
      <w:r w:rsidRPr="00EB0C0D">
        <w:rPr>
          <w:color w:val="000000"/>
          <w:lang w:val="es-ES"/>
        </w:rPr>
        <w:t>hacer la pregunta.</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un código para</w:t>
      </w:r>
      <w:r w:rsidRPr="00EB0C0D">
        <w:rPr>
          <w:color w:val="000000"/>
          <w:szCs w:val="22"/>
          <w:lang w:val="es-ES"/>
        </w:rPr>
        <w:t xml:space="preserve"> </w:t>
      </w:r>
      <w:r w:rsidRPr="00EB0C0D">
        <w:rPr>
          <w:color w:val="000000"/>
          <w:lang w:val="es-ES"/>
        </w:rPr>
        <w:t>la unidad</w:t>
      </w:r>
      <w:r w:rsidRPr="00EB0C0D">
        <w:rPr>
          <w:color w:val="000000"/>
          <w:szCs w:val="22"/>
          <w:lang w:val="es-ES"/>
        </w:rPr>
        <w:t xml:space="preserve"> </w:t>
      </w:r>
      <w:r w:rsidRPr="00EB0C0D">
        <w:rPr>
          <w:color w:val="000000"/>
          <w:lang w:val="es-ES"/>
        </w:rPr>
        <w:t>de tiempo que menciona la</w:t>
      </w:r>
      <w:r w:rsidRPr="00EB0C0D">
        <w:rPr>
          <w:color w:val="000000"/>
          <w:szCs w:val="22"/>
          <w:lang w:val="es-ES"/>
        </w:rPr>
        <w:t xml:space="preserve"> </w:t>
      </w:r>
      <w:r w:rsidRPr="00EB0C0D">
        <w:rPr>
          <w:color w:val="000000"/>
          <w:lang w:val="es-ES"/>
        </w:rPr>
        <w:t>encuestada (</w:t>
      </w:r>
      <w:r w:rsidRPr="00EB0C0D">
        <w:rPr>
          <w:color w:val="000000"/>
          <w:szCs w:val="22"/>
          <w:lang w:val="es-ES"/>
        </w:rPr>
        <w:t xml:space="preserve">horas, días o </w:t>
      </w:r>
      <w:r w:rsidRPr="00EB0C0D">
        <w:rPr>
          <w:color w:val="000000"/>
          <w:lang w:val="es-ES"/>
        </w:rPr>
        <w:t>semanas</w:t>
      </w:r>
      <w:r w:rsidRPr="00EB0C0D">
        <w:rPr>
          <w:color w:val="000000"/>
          <w:szCs w:val="22"/>
          <w:lang w:val="es-ES"/>
        </w:rPr>
        <w:t xml:space="preserve">) y luego </w:t>
      </w:r>
      <w:r w:rsidRPr="00EB0C0D">
        <w:rPr>
          <w:color w:val="000000"/>
          <w:lang w:val="es-ES"/>
        </w:rPr>
        <w:t>llene</w:t>
      </w:r>
      <w:r w:rsidRPr="00EB0C0D">
        <w:rPr>
          <w:color w:val="000000"/>
          <w:szCs w:val="22"/>
          <w:lang w:val="es-ES"/>
        </w:rPr>
        <w:t xml:space="preserve"> </w:t>
      </w:r>
      <w:r w:rsidRPr="00EB0C0D">
        <w:rPr>
          <w:color w:val="000000"/>
          <w:lang w:val="es-ES"/>
        </w:rPr>
        <w:t>un número a la</w:t>
      </w:r>
      <w:r w:rsidRPr="00EB0C0D">
        <w:rPr>
          <w:color w:val="000000"/>
          <w:szCs w:val="22"/>
          <w:lang w:val="es-ES"/>
        </w:rPr>
        <w:t xml:space="preserve"> </w:t>
      </w:r>
      <w:r w:rsidRPr="00EB0C0D">
        <w:rPr>
          <w:color w:val="000000"/>
          <w:lang w:val="es-ES"/>
        </w:rPr>
        <w:t>derecha del</w:t>
      </w:r>
      <w:r w:rsidRPr="00EB0C0D">
        <w:rPr>
          <w:color w:val="000000"/>
          <w:szCs w:val="22"/>
          <w:lang w:val="es-ES"/>
        </w:rPr>
        <w:t xml:space="preserve"> </w:t>
      </w:r>
      <w:r w:rsidRPr="00EB0C0D">
        <w:rPr>
          <w:color w:val="000000"/>
          <w:lang w:val="es-ES"/>
        </w:rPr>
        <w:t>código</w:t>
      </w:r>
      <w:r w:rsidRPr="00EB0C0D">
        <w:rPr>
          <w:color w:val="000000"/>
          <w:szCs w:val="22"/>
          <w:lang w:val="es-ES"/>
        </w:rPr>
        <w:t xml:space="preserve"> </w:t>
      </w:r>
      <w:r w:rsidRPr="00EB0C0D">
        <w:rPr>
          <w:color w:val="000000"/>
          <w:lang w:val="es-ES"/>
        </w:rPr>
        <w:t>sobre el que marcó un círculo.</w:t>
      </w:r>
      <w:r w:rsidRPr="00EB0C0D">
        <w:rPr>
          <w:color w:val="000000"/>
          <w:szCs w:val="22"/>
          <w:lang w:val="es-ES"/>
        </w:rPr>
        <w:t xml:space="preserve"> </w:t>
      </w:r>
      <w:r w:rsidRPr="00EB0C0D">
        <w:rPr>
          <w:color w:val="000000"/>
          <w:lang w:val="es-ES"/>
        </w:rPr>
        <w:t>Siga las</w:t>
      </w:r>
      <w:r w:rsidRPr="00EB0C0D">
        <w:rPr>
          <w:color w:val="000000"/>
          <w:szCs w:val="22"/>
          <w:lang w:val="es-ES"/>
        </w:rPr>
        <w:t xml:space="preserve"> </w:t>
      </w:r>
      <w:r w:rsidRPr="00EB0C0D">
        <w:rPr>
          <w:color w:val="000000"/>
          <w:lang w:val="es-ES"/>
        </w:rPr>
        <w:t>instrucciones de</w:t>
      </w:r>
      <w:r w:rsidRPr="00EB0C0D">
        <w:rPr>
          <w:color w:val="000000"/>
          <w:szCs w:val="22"/>
          <w:lang w:val="es-ES"/>
        </w:rPr>
        <w:t xml:space="preserve"> </w:t>
      </w:r>
      <w:r w:rsidRPr="00EB0C0D">
        <w:rPr>
          <w:color w:val="000000"/>
          <w:lang w:val="es-ES"/>
        </w:rPr>
        <w:t>tiempo de grabación</w:t>
      </w:r>
      <w:r w:rsidRPr="00EB0C0D">
        <w:rPr>
          <w:color w:val="000000"/>
          <w:szCs w:val="22"/>
          <w:lang w:val="es-ES"/>
        </w:rPr>
        <w:t xml:space="preserve">; es decir, </w:t>
      </w:r>
      <w:r w:rsidRPr="00EB0C0D">
        <w:rPr>
          <w:color w:val="000000"/>
          <w:lang w:val="es-ES"/>
        </w:rPr>
        <w:t>menos de un día</w:t>
      </w:r>
      <w:r w:rsidRPr="00EB0C0D">
        <w:rPr>
          <w:color w:val="000000"/>
          <w:szCs w:val="22"/>
          <w:lang w:val="es-ES"/>
        </w:rPr>
        <w:t xml:space="preserve"> </w:t>
      </w:r>
      <w:r w:rsidRPr="00EB0C0D">
        <w:rPr>
          <w:color w:val="000000"/>
          <w:lang w:val="es-ES"/>
        </w:rPr>
        <w:t>se registrará en</w:t>
      </w:r>
      <w:r w:rsidRPr="00EB0C0D">
        <w:rPr>
          <w:color w:val="000000"/>
          <w:szCs w:val="22"/>
          <w:lang w:val="es-ES"/>
        </w:rPr>
        <w:t xml:space="preserve"> </w:t>
      </w:r>
      <w:r w:rsidRPr="00EB0C0D">
        <w:rPr>
          <w:color w:val="000000"/>
          <w:lang w:val="es-ES"/>
        </w:rPr>
        <w:t>horas</w:t>
      </w:r>
      <w:r w:rsidRPr="00EB0C0D">
        <w:rPr>
          <w:color w:val="000000"/>
          <w:szCs w:val="22"/>
          <w:lang w:val="es-ES"/>
        </w:rPr>
        <w:t xml:space="preserve"> </w:t>
      </w:r>
      <w:r w:rsidRPr="00EB0C0D">
        <w:rPr>
          <w:color w:val="000000"/>
          <w:lang w:val="es-ES"/>
        </w:rPr>
        <w:t>y menos</w:t>
      </w:r>
      <w:r w:rsidRPr="00EB0C0D">
        <w:rPr>
          <w:color w:val="000000"/>
          <w:szCs w:val="22"/>
          <w:lang w:val="es-ES"/>
        </w:rPr>
        <w:t xml:space="preserve"> </w:t>
      </w:r>
      <w:r w:rsidRPr="00EB0C0D">
        <w:rPr>
          <w:color w:val="000000"/>
          <w:lang w:val="es-ES"/>
        </w:rPr>
        <w:t>de una semana, en días</w:t>
      </w:r>
      <w:r w:rsidRPr="00EB0C0D">
        <w:rPr>
          <w:color w:val="000000"/>
          <w:szCs w:val="22"/>
          <w:lang w:val="es-ES"/>
        </w:rPr>
        <w:t xml:space="preserve">. </w:t>
      </w:r>
      <w:r w:rsidRPr="00EB0C0D">
        <w:rPr>
          <w:color w:val="000000"/>
          <w:lang w:val="es-ES"/>
        </w:rPr>
        <w:t>Si la mujer</w:t>
      </w:r>
      <w:r w:rsidRPr="00EB0C0D">
        <w:rPr>
          <w:color w:val="000000"/>
          <w:szCs w:val="22"/>
          <w:lang w:val="es-ES"/>
        </w:rPr>
        <w:t xml:space="preserve"> </w:t>
      </w:r>
      <w:r w:rsidRPr="00EB0C0D">
        <w:rPr>
          <w:color w:val="000000"/>
          <w:lang w:val="es-ES"/>
        </w:rPr>
        <w:t>no está segura,</w:t>
      </w:r>
      <w:r w:rsidRPr="00EB0C0D">
        <w:rPr>
          <w:color w:val="000000"/>
          <w:szCs w:val="22"/>
          <w:lang w:val="es-ES"/>
        </w:rPr>
        <w:t xml:space="preserve"> </w:t>
      </w:r>
      <w:r w:rsidRPr="00EB0C0D">
        <w:rPr>
          <w:color w:val="000000"/>
          <w:lang w:val="es-ES"/>
        </w:rPr>
        <w:t>indague</w:t>
      </w:r>
      <w:r w:rsidRPr="00EB0C0D">
        <w:rPr>
          <w:color w:val="000000"/>
          <w:szCs w:val="22"/>
          <w:lang w:val="es-ES"/>
        </w:rPr>
        <w:t xml:space="preserve"> </w:t>
      </w:r>
      <w:r w:rsidRPr="00EB0C0D">
        <w:rPr>
          <w:color w:val="000000"/>
          <w:lang w:val="es-ES"/>
        </w:rPr>
        <w:t>para obtener su mejor</w:t>
      </w:r>
      <w:r w:rsidRPr="00EB0C0D">
        <w:rPr>
          <w:color w:val="000000"/>
          <w:szCs w:val="22"/>
          <w:lang w:val="es-ES"/>
        </w:rPr>
        <w:t xml:space="preserve"> </w:t>
      </w:r>
      <w:r w:rsidRPr="00EB0C0D">
        <w:rPr>
          <w:color w:val="000000"/>
          <w:lang w:val="es-ES"/>
        </w:rPr>
        <w:t>estimación de cuánto tiempo</w:t>
      </w:r>
      <w:r w:rsidRPr="00EB0C0D">
        <w:rPr>
          <w:color w:val="000000"/>
          <w:szCs w:val="22"/>
          <w:lang w:val="es-ES"/>
        </w:rPr>
        <w:t xml:space="preserve"> </w:t>
      </w:r>
      <w:r w:rsidRPr="00EB0C0D">
        <w:rPr>
          <w:color w:val="000000"/>
          <w:lang w:val="es-ES"/>
        </w:rPr>
        <w:t>se quedó en</w:t>
      </w:r>
      <w:r w:rsidRPr="00EB0C0D">
        <w:rPr>
          <w:color w:val="000000"/>
          <w:szCs w:val="22"/>
          <w:lang w:val="es-ES"/>
        </w:rPr>
        <w:t xml:space="preserve"> </w:t>
      </w:r>
      <w:r w:rsidRPr="00EB0C0D">
        <w:rPr>
          <w:color w:val="000000"/>
          <w:lang w:val="es-ES"/>
        </w:rPr>
        <w:t>el centro.</w:t>
      </w:r>
      <w:r w:rsidRPr="00EB0C0D">
        <w:rPr>
          <w:color w:val="000000"/>
          <w:szCs w:val="22"/>
          <w:lang w:val="es-ES"/>
        </w:rPr>
        <w:t xml:space="preserve"> </w:t>
      </w:r>
      <w:r w:rsidRPr="00EB0C0D">
        <w:rPr>
          <w:color w:val="000000"/>
          <w:lang w:val="es-ES"/>
        </w:rPr>
        <w:t>Tenga en cuenta que</w:t>
      </w:r>
      <w:r w:rsidRPr="00EB0C0D">
        <w:rPr>
          <w:color w:val="000000"/>
          <w:szCs w:val="22"/>
          <w:lang w:val="es-ES"/>
        </w:rPr>
        <w:t xml:space="preserve"> </w:t>
      </w:r>
      <w:r w:rsidRPr="00EB0C0D">
        <w:rPr>
          <w:color w:val="000000"/>
          <w:lang w:val="es-ES"/>
        </w:rPr>
        <w:t>tendrá que</w:t>
      </w:r>
      <w:r w:rsidRPr="00EB0C0D">
        <w:rPr>
          <w:color w:val="000000"/>
          <w:szCs w:val="22"/>
          <w:lang w:val="es-ES"/>
        </w:rPr>
        <w:t xml:space="preserve"> </w:t>
      </w:r>
      <w:r w:rsidRPr="00EB0C0D">
        <w:rPr>
          <w:color w:val="000000"/>
          <w:lang w:val="es-ES"/>
        </w:rPr>
        <w:t>referirse al</w:t>
      </w:r>
      <w:r w:rsidRPr="00EB0C0D">
        <w:rPr>
          <w:color w:val="000000"/>
          <w:szCs w:val="22"/>
          <w:lang w:val="es-ES"/>
        </w:rPr>
        <w:t xml:space="preserve"> </w:t>
      </w:r>
      <w:r w:rsidRPr="00EB0C0D">
        <w:rPr>
          <w:color w:val="000000"/>
          <w:lang w:val="es-ES"/>
        </w:rPr>
        <w:t>niño/a por su nombre</w:t>
      </w:r>
      <w:r w:rsidRPr="00EB0C0D">
        <w:rPr>
          <w:color w:val="000000"/>
          <w:szCs w:val="22"/>
          <w:lang w:val="es-ES"/>
        </w:rPr>
        <w:t xml:space="preserve">, así como </w:t>
      </w:r>
      <w:r w:rsidRPr="00EB0C0D">
        <w:rPr>
          <w:color w:val="000000"/>
          <w:lang w:val="es-ES"/>
        </w:rPr>
        <w:t>el tipo de centro</w:t>
      </w:r>
      <w:r w:rsidRPr="00EB0C0D">
        <w:rPr>
          <w:color w:val="000000"/>
          <w:szCs w:val="22"/>
          <w:lang w:val="es-ES"/>
        </w:rPr>
        <w:t>.</w:t>
      </w:r>
    </w:p>
    <w:p w14:paraId="6FFCE971" w14:textId="77777777" w:rsidR="005A579C" w:rsidRPr="00EB0C0D" w:rsidRDefault="005A579C" w:rsidP="005A579C">
      <w:pPr>
        <w:pStyle w:val="1Intvwqst"/>
        <w:widowControl w:val="0"/>
        <w:spacing w:line="288" w:lineRule="auto"/>
        <w:ind w:left="0" w:firstLine="0"/>
        <w:rPr>
          <w:rFonts w:ascii="Times New Roman" w:hAnsi="Times New Roman"/>
          <w:b/>
          <w:sz w:val="22"/>
          <w:szCs w:val="22"/>
          <w:lang w:val="es-ES"/>
        </w:rPr>
      </w:pPr>
    </w:p>
    <w:p w14:paraId="5494820B" w14:textId="77777777" w:rsidR="005A579C" w:rsidRPr="00EB0C0D" w:rsidRDefault="005A579C" w:rsidP="005A579C">
      <w:pPr>
        <w:pStyle w:val="1Intvwqst"/>
        <w:widowControl w:val="0"/>
        <w:spacing w:line="288" w:lineRule="auto"/>
        <w:ind w:left="0" w:firstLine="0"/>
        <w:rPr>
          <w:rFonts w:ascii="Times New Roman" w:hAnsi="Times New Roman"/>
          <w:b/>
          <w:sz w:val="22"/>
          <w:szCs w:val="22"/>
          <w:lang w:val="es-ES"/>
        </w:rPr>
      </w:pPr>
      <w:r w:rsidRPr="00EB0C0D">
        <w:rPr>
          <w:rFonts w:ascii="Times New Roman" w:hAnsi="Times New Roman"/>
          <w:b/>
          <w:sz w:val="22"/>
          <w:szCs w:val="22"/>
          <w:lang w:val="es-ES"/>
        </w:rPr>
        <w:t xml:space="preserve">PN3. Me gustaría hablarle acerca de las evaluaciones de salud de (nombre) después del parto. Por ejemplo, ¿alguien examinó a (nombre) para revisar el cordón o ver si (nombre) estaba bien? </w:t>
      </w:r>
    </w:p>
    <w:p w14:paraId="604DD2B6" w14:textId="77777777" w:rsidR="005A579C" w:rsidRPr="00EB0C0D" w:rsidRDefault="005A579C" w:rsidP="005A579C">
      <w:pPr>
        <w:pStyle w:val="1Intvwqst"/>
        <w:widowControl w:val="0"/>
        <w:spacing w:line="288" w:lineRule="auto"/>
        <w:ind w:left="0" w:firstLine="0"/>
        <w:rPr>
          <w:rFonts w:ascii="Times New Roman" w:hAnsi="Times New Roman"/>
          <w:color w:val="000000"/>
          <w:szCs w:val="22"/>
          <w:lang w:val="es-ES"/>
        </w:rPr>
      </w:pPr>
      <w:r w:rsidRPr="00EB0C0D">
        <w:rPr>
          <w:rFonts w:ascii="Times New Roman" w:hAnsi="Times New Roman"/>
          <w:b/>
          <w:sz w:val="22"/>
          <w:szCs w:val="22"/>
          <w:lang w:val="es-ES"/>
        </w:rPr>
        <w:t>¿Antes de que se fuera de (nombre o tipo de centro en MN18), ¿ evaluó alguien la condición de salud de (nombre)?</w:t>
      </w:r>
      <w:r w:rsidRPr="00EB0C0D">
        <w:rPr>
          <w:rFonts w:ascii="Times New Roman" w:hAnsi="Times New Roman"/>
          <w:color w:val="000000"/>
          <w:szCs w:val="22"/>
          <w:lang w:val="es-ES"/>
        </w:rPr>
        <w:t xml:space="preserve"> </w:t>
      </w:r>
    </w:p>
    <w:p w14:paraId="17FB13A3" w14:textId="77777777" w:rsidR="00DE1F12" w:rsidRDefault="005A579C" w:rsidP="005A579C">
      <w:pPr>
        <w:keepNext/>
        <w:spacing w:line="288" w:lineRule="auto"/>
        <w:ind w:left="720"/>
        <w:rPr>
          <w:color w:val="000000"/>
          <w:szCs w:val="22"/>
          <w:lang w:val="es-ES"/>
        </w:rPr>
      </w:pPr>
      <w:r w:rsidRPr="00EB0C0D">
        <w:rPr>
          <w:color w:val="000000"/>
          <w:lang w:val="es-ES"/>
        </w:rPr>
        <w:t>Esta pregunta se refiere</w:t>
      </w:r>
      <w:r w:rsidRPr="00EB0C0D">
        <w:rPr>
          <w:color w:val="000000"/>
          <w:szCs w:val="22"/>
          <w:lang w:val="es-ES"/>
        </w:rPr>
        <w:t xml:space="preserve"> </w:t>
      </w:r>
      <w:r w:rsidRPr="00EB0C0D">
        <w:rPr>
          <w:color w:val="000000"/>
          <w:lang w:val="es-ES"/>
        </w:rPr>
        <w:t>a los controles</w:t>
      </w:r>
      <w:r w:rsidRPr="00EB0C0D">
        <w:rPr>
          <w:color w:val="000000"/>
          <w:szCs w:val="22"/>
          <w:lang w:val="es-ES"/>
        </w:rPr>
        <w:t xml:space="preserve"> </w:t>
      </w:r>
      <w:r w:rsidRPr="00EB0C0D">
        <w:rPr>
          <w:color w:val="000000"/>
          <w:lang w:val="es-ES"/>
        </w:rPr>
        <w:t>de salud que</w:t>
      </w:r>
      <w:r w:rsidRPr="00EB0C0D">
        <w:rPr>
          <w:color w:val="000000"/>
          <w:szCs w:val="22"/>
          <w:lang w:val="es-ES"/>
        </w:rPr>
        <w:t xml:space="preserve"> </w:t>
      </w:r>
      <w:r w:rsidRPr="00EB0C0D">
        <w:rPr>
          <w:color w:val="000000"/>
          <w:lang w:val="es-ES"/>
        </w:rPr>
        <w:t>se produjeron</w:t>
      </w:r>
      <w:r w:rsidRPr="00EB0C0D">
        <w:rPr>
          <w:color w:val="000000"/>
          <w:szCs w:val="22"/>
          <w:lang w:val="es-ES"/>
        </w:rPr>
        <w:t xml:space="preserve"> </w:t>
      </w:r>
      <w:r w:rsidRPr="00EB0C0D">
        <w:rPr>
          <w:color w:val="000000"/>
          <w:lang w:val="es-ES"/>
        </w:rPr>
        <w:t>en algún momento</w:t>
      </w:r>
      <w:r w:rsidRPr="00EB0C0D">
        <w:rPr>
          <w:color w:val="000000"/>
          <w:szCs w:val="22"/>
          <w:lang w:val="es-ES"/>
        </w:rPr>
        <w:t xml:space="preserve"> </w:t>
      </w:r>
      <w:r w:rsidRPr="00EB0C0D">
        <w:rPr>
          <w:color w:val="000000"/>
          <w:lang w:val="es-ES"/>
        </w:rPr>
        <w:t>después del parto, pero</w:t>
      </w:r>
      <w:r w:rsidRPr="00EB0C0D">
        <w:rPr>
          <w:color w:val="000000"/>
          <w:szCs w:val="22"/>
          <w:lang w:val="es-ES"/>
        </w:rPr>
        <w:t xml:space="preserve"> </w:t>
      </w:r>
      <w:r w:rsidRPr="00EB0C0D">
        <w:rPr>
          <w:color w:val="000000"/>
          <w:lang w:val="es-ES"/>
        </w:rPr>
        <w:t>antes de que el</w:t>
      </w:r>
      <w:r w:rsidRPr="00EB0C0D">
        <w:rPr>
          <w:color w:val="000000"/>
          <w:szCs w:val="22"/>
          <w:lang w:val="es-ES"/>
        </w:rPr>
        <w:t xml:space="preserve"> </w:t>
      </w:r>
      <w:r w:rsidRPr="00EB0C0D">
        <w:rPr>
          <w:color w:val="000000"/>
          <w:lang w:val="es-ES"/>
        </w:rPr>
        <w:t>bebé</w:t>
      </w:r>
      <w:r w:rsidRPr="00EB0C0D">
        <w:rPr>
          <w:color w:val="000000"/>
          <w:szCs w:val="22"/>
          <w:lang w:val="es-ES"/>
        </w:rPr>
        <w:t xml:space="preserve"> </w:t>
      </w:r>
      <w:r w:rsidRPr="00EB0C0D">
        <w:rPr>
          <w:color w:val="000000"/>
          <w:lang w:val="es-ES"/>
        </w:rPr>
        <w:t>saliera del centro.</w:t>
      </w:r>
      <w:r w:rsidRPr="00EB0C0D">
        <w:rPr>
          <w:color w:val="000000"/>
          <w:szCs w:val="22"/>
          <w:lang w:val="es-ES"/>
        </w:rPr>
        <w:t xml:space="preserve"> </w:t>
      </w:r>
    </w:p>
    <w:p w14:paraId="24996D7B" w14:textId="398233ED" w:rsidR="005A579C" w:rsidRPr="00EB0C0D" w:rsidRDefault="005A579C" w:rsidP="005A579C">
      <w:pPr>
        <w:keepNext/>
        <w:spacing w:line="288" w:lineRule="auto"/>
        <w:ind w:left="720"/>
        <w:rPr>
          <w:color w:val="000000"/>
          <w:szCs w:val="22"/>
          <w:lang w:val="es-ES"/>
        </w:rPr>
      </w:pPr>
      <w:r w:rsidRPr="00EB0C0D">
        <w:rPr>
          <w:color w:val="000000"/>
          <w:szCs w:val="22"/>
          <w:lang w:val="es-ES"/>
        </w:rPr>
        <w:br/>
      </w:r>
      <w:r w:rsidRPr="00EB0C0D">
        <w:rPr>
          <w:color w:val="000000"/>
          <w:lang w:val="es-ES"/>
        </w:rPr>
        <w:t>PN3</w:t>
      </w:r>
      <w:r w:rsidRPr="00EB0C0D">
        <w:rPr>
          <w:color w:val="000000"/>
          <w:szCs w:val="22"/>
          <w:lang w:val="es-ES"/>
        </w:rPr>
        <w:t xml:space="preserve"> </w:t>
      </w:r>
      <w:r w:rsidRPr="00EB0C0D">
        <w:rPr>
          <w:color w:val="000000"/>
          <w:lang w:val="es-ES"/>
        </w:rPr>
        <w:t>se compone de</w:t>
      </w:r>
      <w:r w:rsidRPr="00EB0C0D">
        <w:rPr>
          <w:color w:val="000000"/>
          <w:szCs w:val="22"/>
          <w:lang w:val="es-ES"/>
        </w:rPr>
        <w:t xml:space="preserve"> </w:t>
      </w:r>
      <w:r w:rsidRPr="00EB0C0D">
        <w:rPr>
          <w:color w:val="000000"/>
          <w:lang w:val="es-ES"/>
        </w:rPr>
        <w:t>dos partes:</w:t>
      </w:r>
      <w:r w:rsidRPr="00EB0C0D">
        <w:rPr>
          <w:color w:val="000000"/>
          <w:szCs w:val="22"/>
          <w:lang w:val="es-ES"/>
        </w:rPr>
        <w:t xml:space="preserve"> </w:t>
      </w:r>
      <w:r w:rsidRPr="00EB0C0D">
        <w:rPr>
          <w:color w:val="000000"/>
          <w:lang w:val="es-ES"/>
        </w:rPr>
        <w:t>una introducción</w:t>
      </w:r>
      <w:r w:rsidRPr="00EB0C0D">
        <w:rPr>
          <w:color w:val="000000"/>
          <w:szCs w:val="22"/>
          <w:lang w:val="es-ES"/>
        </w:rPr>
        <w:t xml:space="preserve"> </w:t>
      </w:r>
      <w:r w:rsidRPr="00EB0C0D">
        <w:rPr>
          <w:color w:val="000000"/>
          <w:lang w:val="es-ES"/>
        </w:rPr>
        <w:t>y una pregunta</w:t>
      </w:r>
      <w:r w:rsidRPr="00EB0C0D">
        <w:rPr>
          <w:color w:val="000000"/>
          <w:szCs w:val="22"/>
          <w:lang w:val="es-ES"/>
        </w:rPr>
        <w:t xml:space="preserve">. </w:t>
      </w:r>
      <w:r w:rsidRPr="00EB0C0D">
        <w:rPr>
          <w:color w:val="000000"/>
          <w:lang w:val="es-ES"/>
        </w:rPr>
        <w:t>Tenga en cuenta que</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proporciona una serie de</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para ilustrar lo</w:t>
      </w:r>
      <w:r w:rsidRPr="00EB0C0D">
        <w:rPr>
          <w:color w:val="000000"/>
          <w:szCs w:val="22"/>
          <w:lang w:val="es-ES"/>
        </w:rPr>
        <w:t xml:space="preserve"> </w:t>
      </w:r>
      <w:r w:rsidRPr="00EB0C0D">
        <w:rPr>
          <w:color w:val="000000"/>
          <w:lang w:val="es-ES"/>
        </w:rPr>
        <w:t>que queremos decir con</w:t>
      </w:r>
      <w:r w:rsidRPr="00EB0C0D">
        <w:rPr>
          <w:color w:val="000000"/>
          <w:szCs w:val="22"/>
          <w:lang w:val="es-ES"/>
        </w:rPr>
        <w:t xml:space="preserve"> </w:t>
      </w:r>
      <w:r w:rsidRPr="00EB0C0D">
        <w:rPr>
          <w:color w:val="000000"/>
          <w:lang w:val="es-ES"/>
        </w:rPr>
        <w:t>"</w:t>
      </w:r>
      <w:r w:rsidRPr="00EB0C0D">
        <w:rPr>
          <w:color w:val="000000"/>
          <w:szCs w:val="22"/>
          <w:lang w:val="es-ES"/>
        </w:rPr>
        <w:t xml:space="preserve">comprobar </w:t>
      </w:r>
      <w:r w:rsidRPr="00EB0C0D">
        <w:rPr>
          <w:color w:val="000000"/>
          <w:lang w:val="es-ES"/>
        </w:rPr>
        <w:t>la salud del bebé</w:t>
      </w:r>
      <w:r w:rsidRPr="00EB0C0D">
        <w:rPr>
          <w:color w:val="000000"/>
          <w:szCs w:val="22"/>
          <w:lang w:val="es-ES"/>
        </w:rPr>
        <w:t xml:space="preserve">", los cuales </w:t>
      </w:r>
      <w:r w:rsidRPr="00EB0C0D">
        <w:rPr>
          <w:color w:val="000000"/>
          <w:lang w:val="es-ES"/>
        </w:rPr>
        <w:t>están destinados sólo</w:t>
      </w:r>
      <w:r w:rsidRPr="00EB0C0D">
        <w:rPr>
          <w:color w:val="000000"/>
          <w:szCs w:val="22"/>
          <w:lang w:val="es-ES"/>
        </w:rPr>
        <w:t xml:space="preserve"> </w:t>
      </w:r>
      <w:r w:rsidRPr="00EB0C0D">
        <w:rPr>
          <w:color w:val="000000"/>
          <w:lang w:val="es-ES"/>
        </w:rPr>
        <w:t>a ser</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por lo que es</w:t>
      </w:r>
      <w:r w:rsidRPr="00EB0C0D">
        <w:rPr>
          <w:color w:val="000000"/>
          <w:szCs w:val="22"/>
          <w:lang w:val="es-ES"/>
        </w:rPr>
        <w:t xml:space="preserve"> </w:t>
      </w:r>
      <w:r w:rsidRPr="00EB0C0D">
        <w:rPr>
          <w:color w:val="000000"/>
          <w:lang w:val="es-ES"/>
        </w:rPr>
        <w:t>correcto si el</w:t>
      </w:r>
      <w:r w:rsidRPr="00EB0C0D">
        <w:rPr>
          <w:color w:val="000000"/>
          <w:szCs w:val="22"/>
          <w:lang w:val="es-ES"/>
        </w:rPr>
        <w:t xml:space="preserve"> </w:t>
      </w:r>
      <w:r w:rsidRPr="00EB0C0D">
        <w:rPr>
          <w:color w:val="000000"/>
          <w:lang w:val="es-ES"/>
        </w:rPr>
        <w:t>chequeo</w:t>
      </w:r>
      <w:r w:rsidRPr="00EB0C0D">
        <w:rPr>
          <w:color w:val="000000"/>
          <w:szCs w:val="22"/>
          <w:lang w:val="es-ES"/>
        </w:rPr>
        <w:t xml:space="preserve"> </w:t>
      </w:r>
      <w:r w:rsidRPr="00EB0C0D">
        <w:rPr>
          <w:color w:val="000000"/>
          <w:lang w:val="es-ES"/>
        </w:rPr>
        <w:t>de su bebé</w:t>
      </w:r>
      <w:r w:rsidRPr="00EB0C0D">
        <w:rPr>
          <w:color w:val="000000"/>
          <w:szCs w:val="22"/>
          <w:lang w:val="es-ES"/>
        </w:rPr>
        <w:t xml:space="preserve"> </w:t>
      </w:r>
      <w:r w:rsidRPr="00EB0C0D">
        <w:rPr>
          <w:color w:val="000000"/>
          <w:lang w:val="es-ES"/>
        </w:rPr>
        <w:t>no se</w:t>
      </w:r>
      <w:r w:rsidRPr="00EB0C0D">
        <w:rPr>
          <w:color w:val="000000"/>
          <w:szCs w:val="22"/>
          <w:lang w:val="es-ES"/>
        </w:rPr>
        <w:t xml:space="preserve"> </w:t>
      </w:r>
      <w:r w:rsidRPr="00EB0C0D">
        <w:rPr>
          <w:color w:val="000000"/>
          <w:lang w:val="es-ES"/>
        </w:rPr>
        <w:t>incluyó ninguno de</w:t>
      </w:r>
      <w:r w:rsidRPr="00EB0C0D">
        <w:rPr>
          <w:color w:val="000000"/>
          <w:szCs w:val="22"/>
          <w:lang w:val="es-ES"/>
        </w:rPr>
        <w:t xml:space="preserve"> </w:t>
      </w:r>
      <w:r w:rsidRPr="00EB0C0D">
        <w:rPr>
          <w:color w:val="000000"/>
          <w:lang w:val="es-ES"/>
        </w:rPr>
        <w:t>estos</w:t>
      </w:r>
      <w:r w:rsidRPr="00EB0C0D">
        <w:rPr>
          <w:color w:val="000000"/>
          <w:szCs w:val="22"/>
          <w:lang w:val="es-ES"/>
        </w:rPr>
        <w:t xml:space="preserve"> </w:t>
      </w:r>
      <w:r w:rsidRPr="00EB0C0D">
        <w:rPr>
          <w:color w:val="000000"/>
          <w:lang w:val="es-ES"/>
        </w:rPr>
        <w:t>componentes específicos.</w:t>
      </w:r>
      <w:r w:rsidRPr="00EB0C0D">
        <w:rPr>
          <w:color w:val="000000"/>
          <w:szCs w:val="22"/>
          <w:lang w:val="es-ES"/>
        </w:rPr>
        <w:t xml:space="preserve"> </w:t>
      </w:r>
      <w:r w:rsidRPr="00EB0C0D">
        <w:rPr>
          <w:color w:val="000000"/>
          <w:lang w:val="es-ES"/>
        </w:rPr>
        <w:t>Asegúrese de leer</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antes de</w:t>
      </w:r>
      <w:r w:rsidRPr="00EB0C0D">
        <w:rPr>
          <w:color w:val="000000"/>
          <w:szCs w:val="22"/>
          <w:lang w:val="es-ES"/>
        </w:rPr>
        <w:t xml:space="preserve"> </w:t>
      </w:r>
      <w:r w:rsidRPr="00EB0C0D">
        <w:rPr>
          <w:color w:val="000000"/>
          <w:lang w:val="es-ES"/>
        </w:rPr>
        <w:t>formular la pregunta</w:t>
      </w:r>
      <w:r w:rsidRPr="00EB0C0D">
        <w:rPr>
          <w:color w:val="000000"/>
          <w:szCs w:val="22"/>
          <w:lang w:val="es-ES"/>
        </w:rPr>
        <w:t xml:space="preserve"> </w:t>
      </w:r>
      <w:r w:rsidRPr="00EB0C0D">
        <w:rPr>
          <w:color w:val="000000"/>
          <w:lang w:val="es-ES"/>
        </w:rPr>
        <w:t>para que la entrevistada entienda</w:t>
      </w:r>
      <w:r w:rsidRPr="00EB0C0D">
        <w:rPr>
          <w:color w:val="000000"/>
          <w:szCs w:val="22"/>
          <w:lang w:val="es-ES"/>
        </w:rPr>
        <w:t xml:space="preserve"> </w:t>
      </w:r>
      <w:r w:rsidRPr="00EB0C0D">
        <w:rPr>
          <w:color w:val="000000"/>
          <w:lang w:val="es-ES"/>
        </w:rPr>
        <w:t>el significado de</w:t>
      </w:r>
      <w:r w:rsidRPr="00EB0C0D">
        <w:rPr>
          <w:color w:val="000000"/>
          <w:szCs w:val="22"/>
          <w:lang w:val="es-ES"/>
        </w:rPr>
        <w:t xml:space="preserve"> </w:t>
      </w:r>
      <w:r w:rsidRPr="00EB0C0D">
        <w:rPr>
          <w:color w:val="000000"/>
          <w:lang w:val="es-ES"/>
        </w:rPr>
        <w:t>la pregunta</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“1” si es</w:t>
      </w:r>
      <w:r w:rsidRPr="00EB0C0D">
        <w:rPr>
          <w:color w:val="000000"/>
          <w:szCs w:val="22"/>
          <w:lang w:val="es-ES"/>
        </w:rPr>
        <w:t xml:space="preserve"> “</w:t>
      </w:r>
      <w:r w:rsidRPr="00EB0C0D">
        <w:rPr>
          <w:color w:val="000000"/>
          <w:lang w:val="es-ES"/>
        </w:rPr>
        <w:t>Sí” o</w:t>
      </w:r>
      <w:r w:rsidRPr="00EB0C0D">
        <w:rPr>
          <w:color w:val="000000"/>
          <w:szCs w:val="22"/>
          <w:lang w:val="es-ES"/>
        </w:rPr>
        <w:t xml:space="preserve"> </w:t>
      </w:r>
      <w:r w:rsidRPr="00EB0C0D">
        <w:rPr>
          <w:color w:val="000000"/>
          <w:lang w:val="es-ES"/>
        </w:rPr>
        <w:t>“2”</w:t>
      </w:r>
      <w:r w:rsidRPr="00EB0C0D">
        <w:rPr>
          <w:color w:val="000000"/>
          <w:szCs w:val="22"/>
          <w:lang w:val="es-ES"/>
        </w:rPr>
        <w:t xml:space="preserve"> </w:t>
      </w:r>
      <w:r w:rsidRPr="00EB0C0D">
        <w:rPr>
          <w:color w:val="000000"/>
          <w:lang w:val="es-ES"/>
        </w:rPr>
        <w:t>si</w:t>
      </w:r>
      <w:r w:rsidRPr="00EB0C0D">
        <w:rPr>
          <w:color w:val="000000"/>
          <w:szCs w:val="22"/>
          <w:lang w:val="es-ES"/>
        </w:rPr>
        <w:t xml:space="preserve"> es </w:t>
      </w:r>
      <w:r w:rsidRPr="00EB0C0D">
        <w:rPr>
          <w:color w:val="000000"/>
          <w:lang w:val="es-ES"/>
        </w:rPr>
        <w:t>“No”</w:t>
      </w:r>
      <w:r w:rsidRPr="00EB0C0D">
        <w:rPr>
          <w:color w:val="000000"/>
          <w:szCs w:val="22"/>
          <w:lang w:val="es-ES"/>
        </w:rPr>
        <w:t xml:space="preserve"> </w:t>
      </w:r>
      <w:r w:rsidRPr="00EB0C0D">
        <w:rPr>
          <w:color w:val="000000"/>
          <w:lang w:val="es-ES"/>
        </w:rPr>
        <w:t>y continúe</w:t>
      </w:r>
      <w:r w:rsidRPr="00EB0C0D">
        <w:rPr>
          <w:color w:val="000000"/>
          <w:szCs w:val="22"/>
          <w:lang w:val="es-ES"/>
        </w:rPr>
        <w:t xml:space="preserve"> </w:t>
      </w:r>
      <w:r w:rsidRPr="00EB0C0D">
        <w:rPr>
          <w:color w:val="000000"/>
          <w:lang w:val="es-ES"/>
        </w:rPr>
        <w:t>con la siguiente pregunta</w:t>
      </w:r>
      <w:r w:rsidRPr="00EB0C0D">
        <w:rPr>
          <w:color w:val="000000"/>
          <w:szCs w:val="22"/>
          <w:lang w:val="es-ES"/>
        </w:rPr>
        <w:t>.</w:t>
      </w:r>
    </w:p>
    <w:p w14:paraId="2D09C799" w14:textId="77777777" w:rsidR="005A579C" w:rsidRPr="00EB0C0D" w:rsidRDefault="005A579C" w:rsidP="005A579C">
      <w:pPr>
        <w:keepNext/>
        <w:spacing w:line="288" w:lineRule="auto"/>
        <w:rPr>
          <w:b/>
          <w:smallCaps/>
          <w:szCs w:val="22"/>
          <w:lang w:val="es-ES"/>
        </w:rPr>
      </w:pPr>
    </w:p>
    <w:p w14:paraId="6B3B1019" w14:textId="77777777" w:rsidR="005A579C" w:rsidRPr="00EB0C0D" w:rsidRDefault="005A579C" w:rsidP="005A579C">
      <w:pPr>
        <w:pStyle w:val="1Intvwqst"/>
        <w:widowControl w:val="0"/>
        <w:spacing w:line="288" w:lineRule="auto"/>
        <w:ind w:left="0" w:firstLine="0"/>
        <w:rPr>
          <w:rFonts w:ascii="Times New Roman" w:hAnsi="Times New Roman"/>
          <w:b/>
          <w:sz w:val="22"/>
          <w:szCs w:val="22"/>
          <w:lang w:val="es-ES"/>
        </w:rPr>
      </w:pPr>
      <w:r w:rsidRPr="00EB0C0D">
        <w:rPr>
          <w:rFonts w:ascii="Times New Roman" w:hAnsi="Times New Roman"/>
          <w:b/>
          <w:sz w:val="22"/>
          <w:szCs w:val="22"/>
          <w:lang w:val="es-ES"/>
        </w:rPr>
        <w:t xml:space="preserve">PN4. Y han evaluado </w:t>
      </w:r>
      <w:r w:rsidRPr="00EB0C0D">
        <w:rPr>
          <w:rFonts w:ascii="Times New Roman" w:hAnsi="Times New Roman"/>
          <w:b/>
          <w:sz w:val="22"/>
          <w:szCs w:val="22"/>
          <w:u w:val="single"/>
          <w:lang w:val="es-ES"/>
        </w:rPr>
        <w:t>su</w:t>
      </w:r>
      <w:r w:rsidRPr="00EB0C0D">
        <w:rPr>
          <w:rFonts w:ascii="Times New Roman" w:hAnsi="Times New Roman"/>
          <w:b/>
          <w:sz w:val="22"/>
          <w:szCs w:val="22"/>
          <w:lang w:val="es-ES"/>
        </w:rPr>
        <w:t xml:space="preserve"> condición de salud – es decir, alguien ha evaluado su condición de salud, por ejemplo: al hacerle preguntas acerca de su condición de salud o la han examinado?</w:t>
      </w:r>
    </w:p>
    <w:p w14:paraId="53E56EEA" w14:textId="77777777" w:rsidR="005A579C" w:rsidRPr="00EB0C0D" w:rsidRDefault="005A579C" w:rsidP="005A579C">
      <w:pPr>
        <w:pStyle w:val="1Intvwqst"/>
        <w:widowControl w:val="0"/>
        <w:spacing w:line="288" w:lineRule="auto"/>
        <w:ind w:left="0" w:firstLine="0"/>
        <w:rPr>
          <w:rFonts w:ascii="Times New Roman" w:hAnsi="Times New Roman"/>
          <w:color w:val="000000"/>
          <w:szCs w:val="22"/>
          <w:lang w:val="es-ES"/>
        </w:rPr>
      </w:pPr>
      <w:r w:rsidRPr="00EB0C0D">
        <w:rPr>
          <w:rFonts w:ascii="Times New Roman" w:hAnsi="Times New Roman"/>
          <w:b/>
          <w:sz w:val="22"/>
          <w:szCs w:val="22"/>
          <w:lang w:val="es-ES"/>
        </w:rPr>
        <w:t xml:space="preserve">¿Alguien examinó las condiciones de </w:t>
      </w:r>
      <w:r w:rsidRPr="00EB0C0D">
        <w:rPr>
          <w:rFonts w:ascii="Times New Roman" w:hAnsi="Times New Roman"/>
          <w:b/>
          <w:sz w:val="22"/>
          <w:szCs w:val="22"/>
          <w:u w:val="single"/>
          <w:lang w:val="es-ES"/>
        </w:rPr>
        <w:t>su</w:t>
      </w:r>
      <w:r w:rsidRPr="00EB0C0D">
        <w:rPr>
          <w:rFonts w:ascii="Times New Roman" w:hAnsi="Times New Roman"/>
          <w:b/>
          <w:sz w:val="22"/>
          <w:szCs w:val="22"/>
          <w:lang w:val="es-ES"/>
        </w:rPr>
        <w:t xml:space="preserve"> salud antes de que se fuera de (nombre o tipo de centro en MN18)?</w:t>
      </w:r>
      <w:r w:rsidRPr="00EB0C0D">
        <w:rPr>
          <w:rFonts w:ascii="Times New Roman" w:hAnsi="Times New Roman"/>
          <w:color w:val="000000"/>
          <w:szCs w:val="22"/>
          <w:lang w:val="es-ES"/>
        </w:rPr>
        <w:t xml:space="preserve"> </w:t>
      </w:r>
    </w:p>
    <w:p w14:paraId="23DCED23" w14:textId="77777777" w:rsidR="005A579C" w:rsidRPr="00EB0C0D" w:rsidRDefault="005A579C" w:rsidP="005A579C">
      <w:pPr>
        <w:keepNext/>
        <w:spacing w:line="288" w:lineRule="auto"/>
        <w:ind w:left="720"/>
        <w:rPr>
          <w:color w:val="000000"/>
          <w:szCs w:val="22"/>
          <w:lang w:val="es-ES"/>
        </w:rPr>
      </w:pPr>
      <w:r w:rsidRPr="00EB0C0D">
        <w:rPr>
          <w:color w:val="000000"/>
          <w:lang w:val="es-ES"/>
        </w:rPr>
        <w:t>PN4</w:t>
      </w:r>
      <w:r w:rsidRPr="00EB0C0D">
        <w:rPr>
          <w:color w:val="000000"/>
          <w:szCs w:val="22"/>
          <w:lang w:val="es-ES"/>
        </w:rPr>
        <w:t xml:space="preserve"> </w:t>
      </w:r>
      <w:r w:rsidRPr="00EB0C0D">
        <w:rPr>
          <w:color w:val="000000"/>
          <w:lang w:val="es-ES"/>
        </w:rPr>
        <w:t>es similar a</w:t>
      </w:r>
      <w:r w:rsidRPr="00EB0C0D">
        <w:rPr>
          <w:color w:val="000000"/>
          <w:szCs w:val="22"/>
          <w:lang w:val="es-ES"/>
        </w:rPr>
        <w:t xml:space="preserve"> </w:t>
      </w:r>
      <w:r w:rsidRPr="00EB0C0D">
        <w:rPr>
          <w:color w:val="000000"/>
          <w:lang w:val="es-ES"/>
        </w:rPr>
        <w:t>PN3</w:t>
      </w:r>
      <w:r w:rsidRPr="00EB0C0D">
        <w:rPr>
          <w:color w:val="000000"/>
          <w:szCs w:val="22"/>
          <w:lang w:val="es-ES"/>
        </w:rPr>
        <w:t xml:space="preserve">, </w:t>
      </w:r>
      <w:r w:rsidRPr="00EB0C0D">
        <w:rPr>
          <w:color w:val="000000"/>
          <w:lang w:val="es-ES"/>
        </w:rPr>
        <w:t>pero aquí</w:t>
      </w:r>
      <w:r w:rsidRPr="00EB0C0D">
        <w:rPr>
          <w:color w:val="000000"/>
          <w:szCs w:val="22"/>
          <w:lang w:val="es-ES"/>
        </w:rPr>
        <w:t xml:space="preserve"> </w:t>
      </w:r>
      <w:r w:rsidRPr="00EB0C0D">
        <w:rPr>
          <w:color w:val="000000"/>
          <w:lang w:val="es-ES"/>
        </w:rPr>
        <w:t>estamos</w:t>
      </w:r>
      <w:r w:rsidRPr="00EB0C0D">
        <w:rPr>
          <w:color w:val="000000"/>
          <w:szCs w:val="22"/>
          <w:lang w:val="es-ES"/>
        </w:rPr>
        <w:t xml:space="preserve"> </w:t>
      </w:r>
      <w:r w:rsidRPr="00EB0C0D">
        <w:rPr>
          <w:color w:val="000000"/>
          <w:lang w:val="es-ES"/>
        </w:rPr>
        <w:t>preguntando por</w:t>
      </w:r>
      <w:r w:rsidRPr="00EB0C0D">
        <w:rPr>
          <w:color w:val="000000"/>
          <w:szCs w:val="22"/>
          <w:lang w:val="es-ES"/>
        </w:rPr>
        <w:t xml:space="preserve"> </w:t>
      </w:r>
      <w:r w:rsidRPr="00EB0C0D">
        <w:rPr>
          <w:color w:val="000000"/>
          <w:lang w:val="es-ES"/>
        </w:rPr>
        <w:t>un control de la</w:t>
      </w:r>
      <w:r w:rsidRPr="00EB0C0D">
        <w:rPr>
          <w:color w:val="000000"/>
          <w:szCs w:val="22"/>
          <w:lang w:val="es-ES"/>
        </w:rPr>
        <w:t xml:space="preserve"> </w:t>
      </w:r>
      <w:r w:rsidRPr="00EB0C0D">
        <w:rPr>
          <w:color w:val="000000"/>
          <w:lang w:val="es-ES"/>
        </w:rPr>
        <w:t>salud de la madre</w:t>
      </w:r>
      <w:r w:rsidRPr="00EB0C0D">
        <w:rPr>
          <w:color w:val="000000"/>
          <w:szCs w:val="22"/>
          <w:lang w:val="es-ES"/>
        </w:rPr>
        <w:t xml:space="preserve">, </w:t>
      </w:r>
      <w:r w:rsidRPr="00EB0C0D">
        <w:rPr>
          <w:color w:val="000000"/>
          <w:lang w:val="es-ES"/>
        </w:rPr>
        <w:t>no del recién nacido</w:t>
      </w:r>
      <w:r w:rsidRPr="00EB0C0D">
        <w:rPr>
          <w:color w:val="000000"/>
          <w:szCs w:val="22"/>
          <w:lang w:val="es-ES"/>
        </w:rPr>
        <w:t xml:space="preserve">. </w:t>
      </w:r>
      <w:r w:rsidRPr="00EB0C0D">
        <w:rPr>
          <w:color w:val="000000"/>
          <w:lang w:val="es-ES"/>
        </w:rPr>
        <w:t>Es importante que</w:t>
      </w:r>
      <w:r w:rsidRPr="00EB0C0D">
        <w:rPr>
          <w:color w:val="000000"/>
          <w:szCs w:val="22"/>
          <w:lang w:val="es-ES"/>
        </w:rPr>
        <w:t xml:space="preserve"> </w:t>
      </w:r>
      <w:r w:rsidRPr="00EB0C0D">
        <w:rPr>
          <w:color w:val="000000"/>
          <w:lang w:val="es-ES"/>
        </w:rPr>
        <w:t>la entrevistada</w:t>
      </w:r>
      <w:r w:rsidRPr="00EB0C0D">
        <w:rPr>
          <w:color w:val="000000"/>
          <w:szCs w:val="22"/>
          <w:lang w:val="es-ES"/>
        </w:rPr>
        <w:t xml:space="preserve"> </w:t>
      </w:r>
      <w:r w:rsidRPr="00EB0C0D">
        <w:rPr>
          <w:color w:val="000000"/>
          <w:lang w:val="es-ES"/>
        </w:rPr>
        <w:t>entienda que</w:t>
      </w:r>
      <w:r w:rsidRPr="00EB0C0D">
        <w:rPr>
          <w:color w:val="000000"/>
          <w:szCs w:val="22"/>
          <w:lang w:val="es-ES"/>
        </w:rPr>
        <w:t xml:space="preserve"> </w:t>
      </w:r>
      <w:r w:rsidRPr="00EB0C0D">
        <w:rPr>
          <w:color w:val="000000"/>
          <w:lang w:val="es-ES"/>
        </w:rPr>
        <w:t>nos estamos refiriendo a</w:t>
      </w:r>
      <w:r w:rsidRPr="00EB0C0D">
        <w:rPr>
          <w:color w:val="000000"/>
          <w:szCs w:val="22"/>
          <w:lang w:val="es-ES"/>
        </w:rPr>
        <w:t xml:space="preserve"> </w:t>
      </w:r>
      <w:r w:rsidRPr="00EB0C0D">
        <w:rPr>
          <w:color w:val="000000"/>
          <w:lang w:val="es-ES"/>
        </w:rPr>
        <w:t>los controles de salud</w:t>
      </w:r>
      <w:r w:rsidRPr="00EB0C0D">
        <w:rPr>
          <w:color w:val="000000"/>
          <w:szCs w:val="22"/>
          <w:lang w:val="es-ES"/>
        </w:rPr>
        <w:t xml:space="preserve"> </w:t>
      </w:r>
      <w:r w:rsidRPr="00EB0C0D">
        <w:rPr>
          <w:color w:val="000000"/>
          <w:lang w:val="es-ES"/>
        </w:rPr>
        <w:t>antes de salir del centro.</w:t>
      </w:r>
      <w:r w:rsidRPr="00EB0C0D">
        <w:rPr>
          <w:color w:val="000000"/>
          <w:szCs w:val="22"/>
          <w:lang w:val="es-ES"/>
        </w:rPr>
        <w:br/>
      </w:r>
    </w:p>
    <w:p w14:paraId="6D82214B" w14:textId="77777777" w:rsidR="005A579C" w:rsidRPr="00EB0C0D" w:rsidRDefault="005A579C" w:rsidP="005A579C">
      <w:pPr>
        <w:keepNext/>
        <w:spacing w:line="288" w:lineRule="auto"/>
        <w:ind w:left="720"/>
        <w:rPr>
          <w:color w:val="000000"/>
          <w:szCs w:val="22"/>
          <w:lang w:val="es-ES"/>
        </w:rPr>
      </w:pPr>
      <w:r w:rsidRPr="00EB0C0D">
        <w:rPr>
          <w:color w:val="000000"/>
          <w:lang w:val="es-ES"/>
        </w:rPr>
        <w:t>PN4</w:t>
      </w:r>
      <w:r w:rsidRPr="00EB0C0D">
        <w:rPr>
          <w:color w:val="000000"/>
          <w:szCs w:val="22"/>
          <w:lang w:val="es-ES"/>
        </w:rPr>
        <w:t xml:space="preserve"> </w:t>
      </w:r>
      <w:r w:rsidRPr="00EB0C0D">
        <w:rPr>
          <w:color w:val="000000"/>
          <w:lang w:val="es-ES"/>
        </w:rPr>
        <w:t>se compone de</w:t>
      </w:r>
      <w:r w:rsidRPr="00EB0C0D">
        <w:rPr>
          <w:color w:val="000000"/>
          <w:szCs w:val="22"/>
          <w:lang w:val="es-ES"/>
        </w:rPr>
        <w:t xml:space="preserve"> </w:t>
      </w:r>
      <w:r w:rsidRPr="00EB0C0D">
        <w:rPr>
          <w:color w:val="000000"/>
          <w:lang w:val="es-ES"/>
        </w:rPr>
        <w:t>dos partes:</w:t>
      </w:r>
      <w:r w:rsidRPr="00EB0C0D">
        <w:rPr>
          <w:color w:val="000000"/>
          <w:szCs w:val="22"/>
          <w:lang w:val="es-ES"/>
        </w:rPr>
        <w:t xml:space="preserve"> </w:t>
      </w:r>
      <w:r w:rsidRPr="00EB0C0D">
        <w:rPr>
          <w:color w:val="000000"/>
          <w:lang w:val="es-ES"/>
        </w:rPr>
        <w:t>una introducción</w:t>
      </w:r>
      <w:r w:rsidRPr="00EB0C0D">
        <w:rPr>
          <w:color w:val="000000"/>
          <w:szCs w:val="22"/>
          <w:lang w:val="es-ES"/>
        </w:rPr>
        <w:t xml:space="preserve"> </w:t>
      </w:r>
      <w:r w:rsidRPr="00EB0C0D">
        <w:rPr>
          <w:color w:val="000000"/>
          <w:lang w:val="es-ES"/>
        </w:rPr>
        <w:t>y una pregunta</w:t>
      </w:r>
      <w:r w:rsidRPr="00EB0C0D">
        <w:rPr>
          <w:color w:val="000000"/>
          <w:szCs w:val="22"/>
          <w:lang w:val="es-ES"/>
        </w:rPr>
        <w:t xml:space="preserve">. </w:t>
      </w:r>
      <w:r w:rsidRPr="00EB0C0D">
        <w:rPr>
          <w:color w:val="000000"/>
          <w:lang w:val="es-ES"/>
        </w:rPr>
        <w:t>Tenga en cuenta que</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proporciona una serie de</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para ilustrar lo</w:t>
      </w:r>
      <w:r w:rsidRPr="00EB0C0D">
        <w:rPr>
          <w:color w:val="000000"/>
          <w:szCs w:val="22"/>
          <w:lang w:val="es-ES"/>
        </w:rPr>
        <w:t xml:space="preserve"> </w:t>
      </w:r>
      <w:r w:rsidRPr="00EB0C0D">
        <w:rPr>
          <w:color w:val="000000"/>
          <w:lang w:val="es-ES"/>
        </w:rPr>
        <w:t>que queremos decir con</w:t>
      </w:r>
      <w:r w:rsidRPr="00EB0C0D">
        <w:rPr>
          <w:color w:val="000000"/>
          <w:szCs w:val="22"/>
          <w:lang w:val="es-ES"/>
        </w:rPr>
        <w:t xml:space="preserve"> comprobar </w:t>
      </w:r>
      <w:r w:rsidRPr="00EB0C0D">
        <w:rPr>
          <w:color w:val="000000"/>
          <w:lang w:val="es-ES"/>
        </w:rPr>
        <w:t>la salud de la madre,</w:t>
      </w:r>
      <w:r w:rsidRPr="00EB0C0D">
        <w:rPr>
          <w:color w:val="000000"/>
          <w:szCs w:val="22"/>
          <w:lang w:val="es-ES"/>
        </w:rPr>
        <w:t xml:space="preserve"> los cuales </w:t>
      </w:r>
      <w:r w:rsidRPr="00EB0C0D">
        <w:rPr>
          <w:color w:val="000000"/>
          <w:lang w:val="es-ES"/>
        </w:rPr>
        <w:t>están destinados sólo</w:t>
      </w:r>
      <w:r w:rsidRPr="00EB0C0D">
        <w:rPr>
          <w:color w:val="000000"/>
          <w:szCs w:val="22"/>
          <w:lang w:val="es-ES"/>
        </w:rPr>
        <w:t xml:space="preserve"> </w:t>
      </w:r>
      <w:r w:rsidRPr="00EB0C0D">
        <w:rPr>
          <w:color w:val="000000"/>
          <w:lang w:val="es-ES"/>
        </w:rPr>
        <w:t>a ser</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por lo que es</w:t>
      </w:r>
      <w:r w:rsidRPr="00EB0C0D">
        <w:rPr>
          <w:color w:val="000000"/>
          <w:szCs w:val="22"/>
          <w:lang w:val="es-ES"/>
        </w:rPr>
        <w:t xml:space="preserve"> </w:t>
      </w:r>
      <w:r w:rsidRPr="00EB0C0D">
        <w:rPr>
          <w:color w:val="000000"/>
          <w:lang w:val="es-ES"/>
        </w:rPr>
        <w:t>correcto si en el</w:t>
      </w:r>
      <w:r w:rsidRPr="00EB0C0D">
        <w:rPr>
          <w:color w:val="000000"/>
          <w:szCs w:val="22"/>
          <w:lang w:val="es-ES"/>
        </w:rPr>
        <w:t xml:space="preserve"> </w:t>
      </w:r>
      <w:r w:rsidRPr="00EB0C0D">
        <w:rPr>
          <w:color w:val="000000"/>
          <w:lang w:val="es-ES"/>
        </w:rPr>
        <w:t>chequeo</w:t>
      </w:r>
      <w:r w:rsidRPr="00EB0C0D">
        <w:rPr>
          <w:color w:val="000000"/>
          <w:szCs w:val="22"/>
          <w:lang w:val="es-ES"/>
        </w:rPr>
        <w:t xml:space="preserve"> </w:t>
      </w:r>
      <w:r w:rsidRPr="00EB0C0D">
        <w:rPr>
          <w:color w:val="000000"/>
          <w:lang w:val="es-ES"/>
        </w:rPr>
        <w:t>de salud no se</w:t>
      </w:r>
      <w:r w:rsidRPr="00EB0C0D">
        <w:rPr>
          <w:color w:val="000000"/>
          <w:szCs w:val="22"/>
          <w:lang w:val="es-ES"/>
        </w:rPr>
        <w:t xml:space="preserve"> </w:t>
      </w:r>
      <w:r w:rsidRPr="00EB0C0D">
        <w:rPr>
          <w:color w:val="000000"/>
          <w:lang w:val="es-ES"/>
        </w:rPr>
        <w:t>incluyó ninguno de</w:t>
      </w:r>
      <w:r w:rsidRPr="00EB0C0D">
        <w:rPr>
          <w:color w:val="000000"/>
          <w:szCs w:val="22"/>
          <w:lang w:val="es-ES"/>
        </w:rPr>
        <w:t xml:space="preserve"> </w:t>
      </w:r>
      <w:r w:rsidRPr="00EB0C0D">
        <w:rPr>
          <w:color w:val="000000"/>
          <w:lang w:val="es-ES"/>
        </w:rPr>
        <w:t>estos</w:t>
      </w:r>
      <w:r w:rsidRPr="00EB0C0D">
        <w:rPr>
          <w:color w:val="000000"/>
          <w:szCs w:val="22"/>
          <w:lang w:val="es-ES"/>
        </w:rPr>
        <w:t xml:space="preserve"> </w:t>
      </w:r>
      <w:r w:rsidRPr="00EB0C0D">
        <w:rPr>
          <w:color w:val="000000"/>
          <w:lang w:val="es-ES"/>
        </w:rPr>
        <w:t>componentes específicos.</w:t>
      </w:r>
      <w:r w:rsidRPr="00EB0C0D">
        <w:rPr>
          <w:color w:val="000000"/>
          <w:szCs w:val="22"/>
          <w:lang w:val="es-ES"/>
        </w:rPr>
        <w:t xml:space="preserve"> </w:t>
      </w:r>
      <w:r w:rsidRPr="00EB0C0D">
        <w:rPr>
          <w:color w:val="000000"/>
          <w:lang w:val="es-ES"/>
        </w:rPr>
        <w:lastRenderedPageBreak/>
        <w:t>Asegúrese de leer</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antes de</w:t>
      </w:r>
      <w:r w:rsidRPr="00EB0C0D">
        <w:rPr>
          <w:color w:val="000000"/>
          <w:szCs w:val="22"/>
          <w:lang w:val="es-ES"/>
        </w:rPr>
        <w:t xml:space="preserve"> </w:t>
      </w:r>
      <w:r w:rsidRPr="00EB0C0D">
        <w:rPr>
          <w:color w:val="000000"/>
          <w:lang w:val="es-ES"/>
        </w:rPr>
        <w:t>formular la pregunta</w:t>
      </w:r>
      <w:r w:rsidRPr="00EB0C0D">
        <w:rPr>
          <w:color w:val="000000"/>
          <w:szCs w:val="22"/>
          <w:lang w:val="es-ES"/>
        </w:rPr>
        <w:t xml:space="preserve"> </w:t>
      </w:r>
      <w:r w:rsidRPr="00EB0C0D">
        <w:rPr>
          <w:color w:val="000000"/>
          <w:lang w:val="es-ES"/>
        </w:rPr>
        <w:t>para que la entrevistada entienda</w:t>
      </w:r>
      <w:r w:rsidRPr="00EB0C0D">
        <w:rPr>
          <w:color w:val="000000"/>
          <w:szCs w:val="22"/>
          <w:lang w:val="es-ES"/>
        </w:rPr>
        <w:t xml:space="preserve"> </w:t>
      </w:r>
      <w:r w:rsidRPr="00EB0C0D">
        <w:rPr>
          <w:color w:val="000000"/>
          <w:lang w:val="es-ES"/>
        </w:rPr>
        <w:t>el significado de</w:t>
      </w:r>
      <w:r w:rsidRPr="00EB0C0D">
        <w:rPr>
          <w:color w:val="000000"/>
          <w:szCs w:val="22"/>
          <w:lang w:val="es-ES"/>
        </w:rPr>
        <w:t xml:space="preserve"> </w:t>
      </w:r>
      <w:r w:rsidRPr="00EB0C0D">
        <w:rPr>
          <w:color w:val="000000"/>
          <w:lang w:val="es-ES"/>
        </w:rPr>
        <w:t>la pregunta</w:t>
      </w:r>
      <w:r w:rsidRPr="00EB0C0D">
        <w:rPr>
          <w:color w:val="000000"/>
          <w:szCs w:val="22"/>
          <w:lang w:val="es-ES"/>
        </w:rPr>
        <w:t xml:space="preserve">. </w:t>
      </w:r>
      <w:r w:rsidRPr="00EB0C0D">
        <w:rPr>
          <w:color w:val="000000"/>
          <w:lang w:val="es-ES"/>
        </w:rPr>
        <w:t>Tenga en cuenta que</w:t>
      </w:r>
      <w:r w:rsidRPr="00EB0C0D">
        <w:rPr>
          <w:color w:val="000000"/>
          <w:szCs w:val="22"/>
          <w:lang w:val="es-ES"/>
        </w:rPr>
        <w:t xml:space="preserve"> </w:t>
      </w:r>
      <w:r w:rsidRPr="00EB0C0D">
        <w:rPr>
          <w:color w:val="000000"/>
          <w:lang w:val="es-ES"/>
        </w:rPr>
        <w:t>no se incluyen</w:t>
      </w:r>
      <w:r w:rsidRPr="00EB0C0D">
        <w:rPr>
          <w:color w:val="000000"/>
          <w:szCs w:val="22"/>
          <w:lang w:val="es-ES"/>
        </w:rPr>
        <w:t xml:space="preserve"> </w:t>
      </w:r>
      <w:r w:rsidRPr="00EB0C0D">
        <w:rPr>
          <w:color w:val="000000"/>
          <w:lang w:val="es-ES"/>
        </w:rPr>
        <w:t>los controles de salud</w:t>
      </w:r>
      <w:r w:rsidRPr="00EB0C0D">
        <w:rPr>
          <w:color w:val="000000"/>
          <w:szCs w:val="22"/>
          <w:lang w:val="es-ES"/>
        </w:rPr>
        <w:t xml:space="preserve"> </w:t>
      </w:r>
      <w:r w:rsidRPr="00EB0C0D">
        <w:rPr>
          <w:color w:val="000000"/>
          <w:lang w:val="es-ES"/>
        </w:rPr>
        <w:t>que ocurren</w:t>
      </w:r>
      <w:r w:rsidRPr="00EB0C0D">
        <w:rPr>
          <w:color w:val="000000"/>
          <w:szCs w:val="22"/>
          <w:lang w:val="es-ES"/>
        </w:rPr>
        <w:t xml:space="preserve"> </w:t>
      </w:r>
      <w:r w:rsidRPr="00EB0C0D">
        <w:rPr>
          <w:color w:val="000000"/>
          <w:lang w:val="es-ES"/>
        </w:rPr>
        <w:t>inmediatamente después del parto</w:t>
      </w:r>
      <w:r w:rsidRPr="00EB0C0D">
        <w:rPr>
          <w:color w:val="000000"/>
          <w:szCs w:val="22"/>
          <w:lang w:val="es-ES"/>
        </w:rPr>
        <w:t xml:space="preserve">; </w:t>
      </w:r>
      <w:r w:rsidRPr="00EB0C0D">
        <w:rPr>
          <w:color w:val="000000"/>
          <w:lang w:val="es-ES"/>
        </w:rPr>
        <w:t>por ejemplo,</w:t>
      </w:r>
      <w:r w:rsidRPr="00EB0C0D">
        <w:rPr>
          <w:color w:val="000000"/>
          <w:szCs w:val="22"/>
          <w:lang w:val="es-ES"/>
        </w:rPr>
        <w:t xml:space="preserve"> si </w:t>
      </w:r>
      <w:r w:rsidRPr="00EB0C0D">
        <w:rPr>
          <w:color w:val="000000"/>
          <w:lang w:val="es-ES"/>
        </w:rPr>
        <w:t>la entrevistada</w:t>
      </w:r>
      <w:r w:rsidRPr="00EB0C0D">
        <w:rPr>
          <w:color w:val="000000"/>
          <w:szCs w:val="22"/>
          <w:lang w:val="es-ES"/>
        </w:rPr>
        <w:t xml:space="preserve"> </w:t>
      </w:r>
      <w:r w:rsidRPr="00EB0C0D">
        <w:rPr>
          <w:color w:val="000000"/>
          <w:lang w:val="es-ES"/>
        </w:rPr>
        <w:t>menciona</w:t>
      </w:r>
      <w:r w:rsidRPr="00EB0C0D">
        <w:rPr>
          <w:color w:val="000000"/>
          <w:szCs w:val="22"/>
          <w:lang w:val="es-ES"/>
        </w:rPr>
        <w:t xml:space="preserve"> </w:t>
      </w:r>
      <w:r w:rsidRPr="00EB0C0D">
        <w:rPr>
          <w:color w:val="000000"/>
          <w:lang w:val="es-ES"/>
        </w:rPr>
        <w:t>un chequeo que</w:t>
      </w:r>
      <w:r w:rsidRPr="00EB0C0D">
        <w:rPr>
          <w:color w:val="000000"/>
          <w:szCs w:val="22"/>
          <w:lang w:val="es-ES"/>
        </w:rPr>
        <w:t xml:space="preserve"> </w:t>
      </w:r>
      <w:r w:rsidRPr="00EB0C0D">
        <w:rPr>
          <w:color w:val="000000"/>
          <w:lang w:val="es-ES"/>
        </w:rPr>
        <w:t>se produjo</w:t>
      </w:r>
      <w:r w:rsidRPr="00EB0C0D">
        <w:rPr>
          <w:color w:val="000000"/>
          <w:szCs w:val="22"/>
          <w:lang w:val="es-ES"/>
        </w:rPr>
        <w:t xml:space="preserve"> </w:t>
      </w:r>
      <w:r w:rsidRPr="00EB0C0D">
        <w:rPr>
          <w:color w:val="000000"/>
          <w:lang w:val="es-ES"/>
        </w:rPr>
        <w:t>30 minutos después del parto,</w:t>
      </w:r>
      <w:r w:rsidRPr="00EB0C0D">
        <w:rPr>
          <w:color w:val="000000"/>
          <w:szCs w:val="22"/>
          <w:lang w:val="es-ES"/>
        </w:rPr>
        <w:t xml:space="preserve"> </w:t>
      </w:r>
      <w:r w:rsidRPr="00EB0C0D">
        <w:rPr>
          <w:color w:val="000000"/>
          <w:lang w:val="es-ES"/>
        </w:rPr>
        <w:t>indague</w:t>
      </w:r>
      <w:r w:rsidRPr="00EB0C0D">
        <w:rPr>
          <w:color w:val="000000"/>
          <w:szCs w:val="22"/>
          <w:lang w:val="es-ES"/>
        </w:rPr>
        <w:t xml:space="preserve"> </w:t>
      </w:r>
      <w:r w:rsidRPr="00EB0C0D">
        <w:rPr>
          <w:color w:val="000000"/>
          <w:lang w:val="es-ES"/>
        </w:rPr>
        <w:t>para ver si alguien</w:t>
      </w:r>
      <w:r w:rsidRPr="00EB0C0D">
        <w:rPr>
          <w:color w:val="000000"/>
          <w:szCs w:val="22"/>
          <w:lang w:val="es-ES"/>
        </w:rPr>
        <w:t xml:space="preserve"> </w:t>
      </w:r>
      <w:r w:rsidRPr="00EB0C0D">
        <w:rPr>
          <w:color w:val="000000"/>
          <w:lang w:val="es-ES"/>
        </w:rPr>
        <w:t>chequeó</w:t>
      </w:r>
      <w:r w:rsidRPr="00EB0C0D">
        <w:rPr>
          <w:color w:val="000000"/>
          <w:szCs w:val="22"/>
          <w:lang w:val="es-ES"/>
        </w:rPr>
        <w:t xml:space="preserve"> </w:t>
      </w:r>
      <w:r w:rsidRPr="00EB0C0D">
        <w:rPr>
          <w:color w:val="000000"/>
          <w:lang w:val="es-ES"/>
        </w:rPr>
        <w:t>su salud</w:t>
      </w:r>
      <w:r w:rsidRPr="00EB0C0D">
        <w:rPr>
          <w:color w:val="000000"/>
          <w:szCs w:val="22"/>
          <w:lang w:val="es-ES"/>
        </w:rPr>
        <w:t xml:space="preserve"> </w:t>
      </w:r>
      <w:r w:rsidRPr="00EB0C0D">
        <w:rPr>
          <w:color w:val="000000"/>
          <w:lang w:val="es-ES"/>
        </w:rPr>
        <w:t>después.</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“1” si es</w:t>
      </w:r>
      <w:r w:rsidRPr="00EB0C0D">
        <w:rPr>
          <w:color w:val="000000"/>
          <w:szCs w:val="22"/>
          <w:lang w:val="es-ES"/>
        </w:rPr>
        <w:t xml:space="preserve"> “</w:t>
      </w:r>
      <w:r w:rsidRPr="00EB0C0D">
        <w:rPr>
          <w:color w:val="000000"/>
          <w:lang w:val="es-ES"/>
        </w:rPr>
        <w:t>Sí” o</w:t>
      </w:r>
      <w:r w:rsidRPr="00EB0C0D">
        <w:rPr>
          <w:color w:val="000000"/>
          <w:szCs w:val="22"/>
          <w:lang w:val="es-ES"/>
        </w:rPr>
        <w:t xml:space="preserve"> </w:t>
      </w:r>
      <w:r w:rsidRPr="00EB0C0D">
        <w:rPr>
          <w:color w:val="000000"/>
          <w:lang w:val="es-ES"/>
        </w:rPr>
        <w:t>“2”</w:t>
      </w:r>
      <w:r w:rsidRPr="00EB0C0D">
        <w:rPr>
          <w:color w:val="000000"/>
          <w:szCs w:val="22"/>
          <w:lang w:val="es-ES"/>
        </w:rPr>
        <w:t xml:space="preserve"> </w:t>
      </w:r>
      <w:r w:rsidRPr="00EB0C0D">
        <w:rPr>
          <w:color w:val="000000"/>
          <w:lang w:val="es-ES"/>
        </w:rPr>
        <w:t>si</w:t>
      </w:r>
      <w:r w:rsidRPr="00EB0C0D">
        <w:rPr>
          <w:color w:val="000000"/>
          <w:szCs w:val="22"/>
          <w:lang w:val="es-ES"/>
        </w:rPr>
        <w:t xml:space="preserve"> es </w:t>
      </w:r>
      <w:r w:rsidRPr="00EB0C0D">
        <w:rPr>
          <w:color w:val="000000"/>
          <w:lang w:val="es-ES"/>
        </w:rPr>
        <w:t>“No”</w:t>
      </w:r>
      <w:r w:rsidRPr="00EB0C0D">
        <w:rPr>
          <w:color w:val="000000"/>
          <w:szCs w:val="22"/>
          <w:lang w:val="es-ES"/>
        </w:rPr>
        <w:t xml:space="preserve"> </w:t>
      </w:r>
      <w:r w:rsidRPr="00EB0C0D">
        <w:rPr>
          <w:color w:val="000000"/>
          <w:lang w:val="es-ES"/>
        </w:rPr>
        <w:t>y continúe</w:t>
      </w:r>
      <w:r w:rsidRPr="00EB0C0D">
        <w:rPr>
          <w:color w:val="000000"/>
          <w:szCs w:val="22"/>
          <w:lang w:val="es-ES"/>
        </w:rPr>
        <w:t xml:space="preserve"> </w:t>
      </w:r>
      <w:r w:rsidRPr="00EB0C0D">
        <w:rPr>
          <w:color w:val="000000"/>
          <w:lang w:val="es-ES"/>
        </w:rPr>
        <w:t>con la siguiente pregunta</w:t>
      </w:r>
      <w:r w:rsidRPr="00EB0C0D">
        <w:rPr>
          <w:color w:val="000000"/>
          <w:szCs w:val="22"/>
          <w:lang w:val="es-ES"/>
        </w:rPr>
        <w:t>.</w:t>
      </w:r>
    </w:p>
    <w:p w14:paraId="34442253" w14:textId="77777777" w:rsidR="005A579C" w:rsidRPr="00EB0C0D" w:rsidRDefault="005A579C" w:rsidP="005A579C">
      <w:pPr>
        <w:keepNext/>
        <w:spacing w:line="288" w:lineRule="auto"/>
        <w:rPr>
          <w:b/>
          <w:smallCaps/>
          <w:szCs w:val="22"/>
          <w:lang w:val="es-ES"/>
        </w:rPr>
      </w:pPr>
    </w:p>
    <w:p w14:paraId="34E5892B" w14:textId="77777777" w:rsidR="005A579C" w:rsidRPr="00EB0C0D" w:rsidRDefault="005A579C" w:rsidP="005A579C">
      <w:pPr>
        <w:pStyle w:val="1Intvwqst"/>
        <w:widowControl w:val="0"/>
        <w:spacing w:line="288" w:lineRule="auto"/>
        <w:ind w:left="0" w:firstLine="0"/>
        <w:rPr>
          <w:rFonts w:ascii="Times New Roman" w:hAnsi="Times New Roman"/>
          <w:b/>
          <w:sz w:val="22"/>
          <w:szCs w:val="22"/>
          <w:lang w:val="es-ES"/>
        </w:rPr>
      </w:pPr>
      <w:r w:rsidRPr="00EB0C0D">
        <w:rPr>
          <w:rFonts w:ascii="Times New Roman" w:hAnsi="Times New Roman"/>
          <w:b/>
          <w:sz w:val="22"/>
          <w:szCs w:val="22"/>
          <w:lang w:val="es-ES"/>
        </w:rPr>
        <w:t>PN5. Ahora me gustaría hablarle acerca de lo que paso después de que se fuera de (nombre o tipo de centro en MN18).</w:t>
      </w:r>
    </w:p>
    <w:p w14:paraId="64CC073E" w14:textId="77777777" w:rsidR="005A579C" w:rsidRPr="00EB0C0D" w:rsidRDefault="005A579C" w:rsidP="005A579C">
      <w:pPr>
        <w:pStyle w:val="1Intvwqst"/>
        <w:widowControl w:val="0"/>
        <w:spacing w:line="288" w:lineRule="auto"/>
        <w:ind w:left="0" w:firstLine="0"/>
        <w:rPr>
          <w:rFonts w:ascii="Times New Roman" w:hAnsi="Times New Roman"/>
          <w:color w:val="000000"/>
          <w:szCs w:val="22"/>
          <w:lang w:val="es-ES"/>
        </w:rPr>
      </w:pPr>
      <w:r w:rsidRPr="00EB0C0D">
        <w:rPr>
          <w:rFonts w:ascii="Times New Roman" w:hAnsi="Times New Roman"/>
          <w:b/>
          <w:sz w:val="22"/>
          <w:szCs w:val="22"/>
          <w:lang w:val="es-ES"/>
        </w:rPr>
        <w:t>¿Alguien examinó las condiciones de salud de (nombre) después de que se fuera de (nombre o tipo de centro en MN18)?</w:t>
      </w:r>
      <w:r w:rsidRPr="00EB0C0D">
        <w:rPr>
          <w:rFonts w:ascii="Times New Roman" w:hAnsi="Times New Roman"/>
          <w:color w:val="000000"/>
          <w:szCs w:val="22"/>
          <w:lang w:val="es-ES"/>
        </w:rPr>
        <w:t xml:space="preserve"> </w:t>
      </w:r>
    </w:p>
    <w:p w14:paraId="023EC073" w14:textId="77777777" w:rsidR="005A579C" w:rsidRPr="00EB0C0D" w:rsidRDefault="005A579C" w:rsidP="005A579C">
      <w:pPr>
        <w:spacing w:line="288" w:lineRule="auto"/>
        <w:ind w:left="720"/>
        <w:rPr>
          <w:color w:val="000000"/>
          <w:lang w:val="es-ES"/>
        </w:rPr>
      </w:pPr>
      <w:r w:rsidRPr="00EB0C0D">
        <w:rPr>
          <w:color w:val="000000"/>
          <w:lang w:val="es-ES"/>
        </w:rPr>
        <w:t>Para una</w:t>
      </w:r>
      <w:r w:rsidRPr="00EB0C0D">
        <w:rPr>
          <w:color w:val="000000"/>
          <w:szCs w:val="22"/>
          <w:lang w:val="es-ES"/>
        </w:rPr>
        <w:t xml:space="preserve"> </w:t>
      </w:r>
      <w:r w:rsidRPr="00EB0C0D">
        <w:rPr>
          <w:color w:val="000000"/>
          <w:lang w:val="es-ES"/>
        </w:rPr>
        <w:t>mujer que da a luz en</w:t>
      </w:r>
      <w:r w:rsidRPr="00EB0C0D">
        <w:rPr>
          <w:color w:val="000000"/>
          <w:szCs w:val="22"/>
          <w:lang w:val="es-ES"/>
        </w:rPr>
        <w:t xml:space="preserve"> </w:t>
      </w:r>
      <w:r w:rsidRPr="00EB0C0D">
        <w:rPr>
          <w:color w:val="000000"/>
          <w:lang w:val="es-ES"/>
        </w:rPr>
        <w:t>un centro de salud</w:t>
      </w:r>
      <w:r w:rsidRPr="00EB0C0D">
        <w:rPr>
          <w:color w:val="000000"/>
          <w:szCs w:val="22"/>
          <w:lang w:val="es-ES"/>
        </w:rPr>
        <w:t xml:space="preserve">, el resto de </w:t>
      </w:r>
      <w:r w:rsidRPr="00EB0C0D">
        <w:rPr>
          <w:color w:val="000000"/>
          <w:lang w:val="es-ES"/>
        </w:rPr>
        <w:t>preguntas del módulo</w:t>
      </w:r>
      <w:r w:rsidRPr="00EB0C0D">
        <w:rPr>
          <w:color w:val="000000"/>
          <w:szCs w:val="22"/>
          <w:lang w:val="es-ES"/>
        </w:rPr>
        <w:t xml:space="preserve"> </w:t>
      </w:r>
      <w:r w:rsidRPr="00EB0C0D">
        <w:rPr>
          <w:color w:val="000000"/>
          <w:lang w:val="es-ES"/>
        </w:rPr>
        <w:t>se centrará en</w:t>
      </w:r>
      <w:r w:rsidRPr="00EB0C0D">
        <w:rPr>
          <w:color w:val="000000"/>
          <w:szCs w:val="22"/>
          <w:lang w:val="es-ES"/>
        </w:rPr>
        <w:t xml:space="preserve"> </w:t>
      </w:r>
      <w:r w:rsidRPr="00EB0C0D">
        <w:rPr>
          <w:color w:val="000000"/>
          <w:lang w:val="es-ES"/>
        </w:rPr>
        <w:t>lo que pasó con</w:t>
      </w:r>
      <w:r w:rsidRPr="00EB0C0D">
        <w:rPr>
          <w:color w:val="000000"/>
          <w:szCs w:val="22"/>
          <w:lang w:val="es-ES"/>
        </w:rPr>
        <w:t xml:space="preserve"> </w:t>
      </w:r>
      <w:r w:rsidRPr="00EB0C0D">
        <w:rPr>
          <w:color w:val="000000"/>
          <w:lang w:val="es-ES"/>
        </w:rPr>
        <w:t>ella y su bebé</w:t>
      </w:r>
      <w:r w:rsidRPr="00EB0C0D">
        <w:rPr>
          <w:color w:val="000000"/>
          <w:szCs w:val="22"/>
          <w:lang w:val="es-ES"/>
        </w:rPr>
        <w:t xml:space="preserve"> </w:t>
      </w:r>
      <w:r w:rsidRPr="00EB0C0D">
        <w:rPr>
          <w:color w:val="000000"/>
          <w:u w:val="single"/>
          <w:lang w:val="es-ES"/>
        </w:rPr>
        <w:t>después</w:t>
      </w:r>
      <w:r w:rsidRPr="00EB0C0D">
        <w:rPr>
          <w:color w:val="000000"/>
          <w:lang w:val="es-ES"/>
        </w:rPr>
        <w:t xml:space="preserve"> de recibir el alta del centro.</w:t>
      </w:r>
      <w:r w:rsidRPr="00EB0C0D">
        <w:rPr>
          <w:color w:val="000000"/>
          <w:szCs w:val="22"/>
          <w:lang w:val="es-ES"/>
        </w:rPr>
        <w:t xml:space="preserve"> </w:t>
      </w:r>
      <w:r w:rsidRPr="00EB0C0D">
        <w:rPr>
          <w:color w:val="000000"/>
          <w:lang w:val="es-ES"/>
        </w:rPr>
        <w:t>Para asegurar que el</w:t>
      </w:r>
      <w:r w:rsidRPr="00EB0C0D">
        <w:rPr>
          <w:color w:val="000000"/>
          <w:szCs w:val="22"/>
          <w:lang w:val="es-ES"/>
        </w:rPr>
        <w:t xml:space="preserve"> </w:t>
      </w:r>
      <w:r w:rsidRPr="00EB0C0D">
        <w:rPr>
          <w:color w:val="000000"/>
          <w:lang w:val="es-ES"/>
        </w:rPr>
        <w:t>objetivo de ésta</w:t>
      </w:r>
      <w:r w:rsidRPr="00EB0C0D">
        <w:rPr>
          <w:color w:val="000000"/>
          <w:szCs w:val="22"/>
          <w:lang w:val="es-ES"/>
        </w:rPr>
        <w:t xml:space="preserve"> </w:t>
      </w:r>
      <w:r w:rsidRPr="00EB0C0D">
        <w:rPr>
          <w:color w:val="000000"/>
          <w:lang w:val="es-ES"/>
        </w:rPr>
        <w:t>y de</w:t>
      </w:r>
      <w:r w:rsidRPr="00EB0C0D">
        <w:rPr>
          <w:color w:val="000000"/>
          <w:szCs w:val="22"/>
          <w:lang w:val="es-ES"/>
        </w:rPr>
        <w:t xml:space="preserve"> </w:t>
      </w:r>
      <w:r w:rsidRPr="00EB0C0D">
        <w:rPr>
          <w:color w:val="000000"/>
          <w:lang w:val="es-ES"/>
        </w:rPr>
        <w:t>las siguientes</w:t>
      </w:r>
      <w:r w:rsidRPr="00EB0C0D">
        <w:rPr>
          <w:color w:val="000000"/>
          <w:szCs w:val="22"/>
          <w:lang w:val="es-ES"/>
        </w:rPr>
        <w:t xml:space="preserve"> </w:t>
      </w:r>
      <w:r w:rsidRPr="00EB0C0D">
        <w:rPr>
          <w:color w:val="000000"/>
          <w:lang w:val="es-ES"/>
        </w:rPr>
        <w:t>preguntas esté claro, es</w:t>
      </w:r>
      <w:r w:rsidRPr="00EB0C0D">
        <w:rPr>
          <w:color w:val="000000"/>
          <w:szCs w:val="22"/>
          <w:lang w:val="es-ES"/>
        </w:rPr>
        <w:t xml:space="preserve"> </w:t>
      </w:r>
      <w:r w:rsidRPr="00EB0C0D">
        <w:rPr>
          <w:color w:val="000000"/>
          <w:lang w:val="es-ES"/>
        </w:rPr>
        <w:t>importante leer</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antes de formular</w:t>
      </w:r>
      <w:r w:rsidRPr="00EB0C0D">
        <w:rPr>
          <w:color w:val="000000"/>
          <w:szCs w:val="22"/>
          <w:lang w:val="es-ES"/>
        </w:rPr>
        <w:t xml:space="preserve"> </w:t>
      </w:r>
      <w:r w:rsidRPr="00EB0C0D">
        <w:rPr>
          <w:color w:val="000000"/>
          <w:lang w:val="es-ES"/>
        </w:rPr>
        <w:t>la pregunta.</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“1” si es</w:t>
      </w:r>
      <w:r w:rsidRPr="00EB0C0D">
        <w:rPr>
          <w:color w:val="000000"/>
          <w:szCs w:val="22"/>
          <w:lang w:val="es-ES"/>
        </w:rPr>
        <w:t xml:space="preserve"> “</w:t>
      </w:r>
      <w:r w:rsidRPr="00EB0C0D">
        <w:rPr>
          <w:color w:val="000000"/>
          <w:lang w:val="es-ES"/>
        </w:rPr>
        <w:t>Sí” o</w:t>
      </w:r>
      <w:r w:rsidRPr="00EB0C0D">
        <w:rPr>
          <w:color w:val="000000"/>
          <w:szCs w:val="22"/>
          <w:lang w:val="es-ES"/>
        </w:rPr>
        <w:t xml:space="preserve"> </w:t>
      </w:r>
      <w:r w:rsidRPr="00EB0C0D">
        <w:rPr>
          <w:color w:val="000000"/>
          <w:lang w:val="es-ES"/>
        </w:rPr>
        <w:t>“2”</w:t>
      </w:r>
      <w:r w:rsidRPr="00EB0C0D">
        <w:rPr>
          <w:color w:val="000000"/>
          <w:szCs w:val="22"/>
          <w:lang w:val="es-ES"/>
        </w:rPr>
        <w:t xml:space="preserve"> </w:t>
      </w:r>
      <w:r w:rsidRPr="00EB0C0D">
        <w:rPr>
          <w:color w:val="000000"/>
          <w:lang w:val="es-ES"/>
        </w:rPr>
        <w:t>si</w:t>
      </w:r>
      <w:r w:rsidRPr="00EB0C0D">
        <w:rPr>
          <w:color w:val="000000"/>
          <w:szCs w:val="22"/>
          <w:lang w:val="es-ES"/>
        </w:rPr>
        <w:t xml:space="preserve"> es </w:t>
      </w:r>
      <w:r w:rsidRPr="00EB0C0D">
        <w:rPr>
          <w:color w:val="000000"/>
          <w:lang w:val="es-ES"/>
        </w:rPr>
        <w:t>“No”</w:t>
      </w:r>
      <w:r w:rsidRPr="00EB0C0D">
        <w:rPr>
          <w:color w:val="000000"/>
          <w:szCs w:val="22"/>
          <w:lang w:val="es-ES"/>
        </w:rPr>
        <w:t xml:space="preserve"> </w:t>
      </w:r>
      <w:r w:rsidRPr="00EB0C0D">
        <w:rPr>
          <w:color w:val="000000"/>
          <w:lang w:val="es-ES"/>
        </w:rPr>
        <w:t>y siga el patrón de salto.</w:t>
      </w:r>
    </w:p>
    <w:p w14:paraId="3C69B6F9" w14:textId="77777777" w:rsidR="005A579C" w:rsidRPr="00EB0C0D" w:rsidRDefault="005A579C" w:rsidP="005A579C">
      <w:pPr>
        <w:spacing w:line="288" w:lineRule="auto"/>
        <w:ind w:left="720"/>
        <w:rPr>
          <w:color w:val="000000"/>
          <w:szCs w:val="22"/>
          <w:lang w:val="es-ES"/>
        </w:rPr>
      </w:pPr>
    </w:p>
    <w:p w14:paraId="3E9D34F8" w14:textId="77777777" w:rsidR="005A579C" w:rsidRPr="00EB0C0D" w:rsidRDefault="005A579C" w:rsidP="005A579C">
      <w:pPr>
        <w:spacing w:line="288" w:lineRule="auto"/>
        <w:rPr>
          <w:color w:val="000000"/>
          <w:szCs w:val="22"/>
          <w:lang w:val="es-ES"/>
        </w:rPr>
      </w:pPr>
      <w:r w:rsidRPr="00EB0C0D">
        <w:rPr>
          <w:b/>
          <w:szCs w:val="22"/>
          <w:lang w:val="es-ES"/>
        </w:rPr>
        <w:t>PN6</w:t>
      </w:r>
      <w:r w:rsidRPr="00EB0C0D">
        <w:rPr>
          <w:szCs w:val="22"/>
          <w:lang w:val="es-ES"/>
        </w:rPr>
        <w:t xml:space="preserve">. </w:t>
      </w:r>
      <w:r w:rsidRPr="00EB0C0D">
        <w:rPr>
          <w:b/>
          <w:i/>
          <w:szCs w:val="22"/>
          <w:lang w:val="es-ES"/>
        </w:rPr>
        <w:t>Verifique MN17: ¿La asistió en el parto algún profesional de la salud, una partera tradicional o una trabajadora de salud comunitaria?</w:t>
      </w:r>
      <w:r w:rsidRPr="00EB0C0D">
        <w:rPr>
          <w:color w:val="000000"/>
          <w:szCs w:val="22"/>
          <w:lang w:val="es-ES"/>
        </w:rPr>
        <w:t xml:space="preserve"> </w:t>
      </w:r>
    </w:p>
    <w:p w14:paraId="3005D5A7" w14:textId="77777777" w:rsidR="005A579C" w:rsidRPr="00DE1F12" w:rsidRDefault="005A579C" w:rsidP="005A579C">
      <w:pPr>
        <w:spacing w:line="288" w:lineRule="auto"/>
        <w:ind w:left="720"/>
        <w:rPr>
          <w:smallCaps/>
          <w:color w:val="000000"/>
          <w:lang w:val="es-ES"/>
        </w:rPr>
      </w:pPr>
      <w:r w:rsidRPr="00EB0C0D">
        <w:rPr>
          <w:color w:val="000000"/>
          <w:lang w:val="es-ES"/>
        </w:rPr>
        <w:t>Este filtro</w:t>
      </w:r>
      <w:r w:rsidRPr="00EB0C0D">
        <w:rPr>
          <w:color w:val="000000"/>
          <w:szCs w:val="22"/>
          <w:lang w:val="es-ES"/>
        </w:rPr>
        <w:t xml:space="preserve"> </w:t>
      </w:r>
      <w:r w:rsidRPr="00EB0C0D">
        <w:rPr>
          <w:color w:val="000000"/>
          <w:lang w:val="es-ES"/>
        </w:rPr>
        <w:t>se</w:t>
      </w:r>
      <w:r w:rsidRPr="00EB0C0D">
        <w:rPr>
          <w:color w:val="000000"/>
          <w:szCs w:val="22"/>
          <w:lang w:val="es-ES"/>
        </w:rPr>
        <w:t xml:space="preserve"> </w:t>
      </w:r>
      <w:r w:rsidRPr="00EB0C0D">
        <w:rPr>
          <w:color w:val="000000"/>
          <w:lang w:val="es-ES"/>
        </w:rPr>
        <w:t>puede administrar</w:t>
      </w:r>
      <w:r w:rsidRPr="00EB0C0D">
        <w:rPr>
          <w:color w:val="000000"/>
          <w:szCs w:val="22"/>
          <w:lang w:val="es-ES"/>
        </w:rPr>
        <w:t xml:space="preserve"> </w:t>
      </w:r>
      <w:r w:rsidRPr="00EB0C0D">
        <w:rPr>
          <w:color w:val="000000"/>
          <w:lang w:val="es-ES"/>
        </w:rPr>
        <w:t>a las mujeres</w:t>
      </w:r>
      <w:r w:rsidRPr="00EB0C0D">
        <w:rPr>
          <w:color w:val="000000"/>
          <w:szCs w:val="22"/>
          <w:lang w:val="es-ES"/>
        </w:rPr>
        <w:t xml:space="preserve"> </w:t>
      </w:r>
      <w:r w:rsidRPr="00EB0C0D">
        <w:rPr>
          <w:color w:val="000000"/>
          <w:lang w:val="es-ES"/>
        </w:rPr>
        <w:t>que dieron a luz</w:t>
      </w:r>
      <w:r w:rsidRPr="00EB0C0D">
        <w:rPr>
          <w:color w:val="000000"/>
          <w:szCs w:val="22"/>
          <w:lang w:val="es-ES"/>
        </w:rPr>
        <w:t xml:space="preserve"> </w:t>
      </w:r>
      <w:r w:rsidRPr="00EB0C0D">
        <w:rPr>
          <w:color w:val="000000"/>
          <w:lang w:val="es-ES"/>
        </w:rPr>
        <w:t>fuera de un</w:t>
      </w:r>
      <w:r w:rsidRPr="00EB0C0D">
        <w:rPr>
          <w:color w:val="000000"/>
          <w:szCs w:val="22"/>
          <w:lang w:val="es-ES"/>
        </w:rPr>
        <w:t xml:space="preserve"> </w:t>
      </w:r>
      <w:r w:rsidRPr="00EB0C0D">
        <w:rPr>
          <w:color w:val="000000"/>
          <w:lang w:val="es-ES"/>
        </w:rPr>
        <w:t>centro de salud.</w:t>
      </w:r>
      <w:r w:rsidRPr="00EB0C0D">
        <w:rPr>
          <w:color w:val="000000"/>
          <w:szCs w:val="22"/>
          <w:lang w:val="es-ES"/>
        </w:rPr>
        <w:t xml:space="preserve"> </w:t>
      </w:r>
      <w:r w:rsidRPr="00EB0C0D">
        <w:rPr>
          <w:color w:val="000000"/>
          <w:lang w:val="es-ES"/>
        </w:rPr>
        <w:t>Compruebe</w:t>
      </w:r>
      <w:r w:rsidRPr="00EB0C0D">
        <w:rPr>
          <w:color w:val="000000"/>
          <w:szCs w:val="22"/>
          <w:lang w:val="es-ES"/>
        </w:rPr>
        <w:t xml:space="preserve"> </w:t>
      </w:r>
      <w:r w:rsidRPr="00EB0C0D">
        <w:rPr>
          <w:color w:val="000000"/>
          <w:lang w:val="es-ES"/>
        </w:rPr>
        <w:t>MN17</w:t>
      </w:r>
      <w:r w:rsidRPr="00EB0C0D">
        <w:rPr>
          <w:color w:val="000000"/>
          <w:szCs w:val="22"/>
          <w:lang w:val="es-ES"/>
        </w:rPr>
        <w:t xml:space="preserve">. </w:t>
      </w:r>
      <w:r w:rsidRPr="00EB0C0D">
        <w:rPr>
          <w:color w:val="000000"/>
          <w:lang w:val="es-ES"/>
        </w:rPr>
        <w:t>Si</w:t>
      </w:r>
      <w:r w:rsidRPr="00EB0C0D">
        <w:rPr>
          <w:color w:val="000000"/>
          <w:szCs w:val="22"/>
          <w:lang w:val="es-ES"/>
        </w:rPr>
        <w:t xml:space="preserve"> </w:t>
      </w:r>
      <w:r w:rsidRPr="00EB0C0D">
        <w:rPr>
          <w:color w:val="000000"/>
          <w:lang w:val="es-ES"/>
        </w:rPr>
        <w:t>cualquier</w:t>
      </w:r>
      <w:r w:rsidRPr="00EB0C0D">
        <w:rPr>
          <w:color w:val="000000"/>
          <w:szCs w:val="22"/>
          <w:lang w:val="es-ES"/>
        </w:rPr>
        <w:t xml:space="preserve"> </w:t>
      </w:r>
      <w:r w:rsidRPr="00EB0C0D">
        <w:rPr>
          <w:color w:val="000000"/>
          <w:lang w:val="es-ES"/>
        </w:rPr>
        <w:t>código entre</w:t>
      </w:r>
      <w:r w:rsidRPr="00EB0C0D">
        <w:rPr>
          <w:color w:val="000000"/>
          <w:szCs w:val="22"/>
          <w:lang w:val="es-ES"/>
        </w:rPr>
        <w:t xml:space="preserve"> </w:t>
      </w:r>
      <w:r w:rsidRPr="00EB0C0D">
        <w:rPr>
          <w:color w:val="000000"/>
          <w:lang w:val="es-ES"/>
        </w:rPr>
        <w:t xml:space="preserve">“A” – “G” </w:t>
      </w:r>
      <w:r w:rsidRPr="00EB0C0D">
        <w:rPr>
          <w:color w:val="000000"/>
          <w:szCs w:val="22"/>
          <w:lang w:val="es-ES"/>
        </w:rPr>
        <w:t xml:space="preserve">está marcado con un círculo </w:t>
      </w:r>
      <w:r w:rsidRPr="00EB0C0D">
        <w:rPr>
          <w:color w:val="000000"/>
          <w:lang w:val="es-ES"/>
        </w:rPr>
        <w:t>en</w:t>
      </w:r>
      <w:r w:rsidRPr="00EB0C0D">
        <w:rPr>
          <w:color w:val="000000"/>
          <w:szCs w:val="22"/>
          <w:lang w:val="es-ES"/>
        </w:rPr>
        <w:t xml:space="preserve"> </w:t>
      </w:r>
      <w:r w:rsidRPr="00EB0C0D">
        <w:rPr>
          <w:color w:val="000000"/>
          <w:lang w:val="es-ES"/>
        </w:rPr>
        <w:t>MN17</w:t>
      </w:r>
      <w:r w:rsidRPr="00EB0C0D">
        <w:rPr>
          <w:color w:val="000000"/>
          <w:szCs w:val="22"/>
          <w:lang w:val="es-ES"/>
        </w:rPr>
        <w:t xml:space="preserve">, </w:t>
      </w:r>
      <w:r w:rsidRPr="00EB0C0D">
        <w:rPr>
          <w:color w:val="000000"/>
          <w:lang w:val="es-ES"/>
        </w:rPr>
        <w:t>lo que significa</w:t>
      </w:r>
      <w:r w:rsidRPr="00EB0C0D">
        <w:rPr>
          <w:color w:val="000000"/>
          <w:szCs w:val="22"/>
          <w:lang w:val="es-ES"/>
        </w:rPr>
        <w:t xml:space="preserve"> </w:t>
      </w:r>
      <w:r w:rsidRPr="00EB0C0D">
        <w:rPr>
          <w:color w:val="000000"/>
          <w:lang w:val="es-ES"/>
        </w:rPr>
        <w:t>que la informante dio a luz con</w:t>
      </w:r>
      <w:r w:rsidRPr="00EB0C0D">
        <w:rPr>
          <w:color w:val="000000"/>
          <w:szCs w:val="22"/>
          <w:lang w:val="es-ES"/>
        </w:rPr>
        <w:t xml:space="preserve"> un </w:t>
      </w:r>
      <w:r w:rsidRPr="00EB0C0D">
        <w:rPr>
          <w:szCs w:val="22"/>
          <w:lang w:val="es-ES"/>
        </w:rPr>
        <w:t>profesional de la salud, una partera tradicional o una trabajadora de salud comunitaria</w:t>
      </w:r>
      <w:r w:rsidRPr="00EB0C0D">
        <w:rPr>
          <w:color w:val="000000"/>
          <w:szCs w:val="22"/>
          <w:lang w:val="es-ES"/>
        </w:rPr>
        <w:t xml:space="preserve">, continúe con </w:t>
      </w:r>
      <w:r w:rsidRPr="00EB0C0D">
        <w:rPr>
          <w:color w:val="000000"/>
          <w:lang w:val="es-ES"/>
        </w:rPr>
        <w:t>PN7</w:t>
      </w:r>
      <w:r w:rsidRPr="00EB0C0D">
        <w:rPr>
          <w:color w:val="000000"/>
          <w:szCs w:val="22"/>
          <w:lang w:val="es-ES"/>
        </w:rPr>
        <w:t xml:space="preserve">. </w:t>
      </w:r>
      <w:r w:rsidRPr="00EB0C0D">
        <w:rPr>
          <w:color w:val="000000"/>
          <w:lang w:val="es-ES"/>
        </w:rPr>
        <w:t>Si</w:t>
      </w:r>
      <w:r w:rsidRPr="00EB0C0D">
        <w:rPr>
          <w:color w:val="000000"/>
          <w:szCs w:val="22"/>
          <w:lang w:val="es-ES"/>
        </w:rPr>
        <w:t xml:space="preserve"> </w:t>
      </w:r>
      <w:r w:rsidRPr="00EB0C0D">
        <w:rPr>
          <w:color w:val="000000"/>
          <w:lang w:val="es-ES"/>
        </w:rPr>
        <w:t>ninguno de los códigos</w:t>
      </w:r>
      <w:r w:rsidRPr="00EB0C0D">
        <w:rPr>
          <w:color w:val="000000"/>
          <w:szCs w:val="22"/>
          <w:lang w:val="es-ES"/>
        </w:rPr>
        <w:t xml:space="preserve"> </w:t>
      </w:r>
      <w:r w:rsidRPr="00EB0C0D">
        <w:rPr>
          <w:color w:val="000000"/>
          <w:lang w:val="es-ES"/>
        </w:rPr>
        <w:t>de “A” – “G” se marcó con un círculo</w:t>
      </w:r>
      <w:r w:rsidRPr="00EB0C0D">
        <w:rPr>
          <w:color w:val="000000"/>
          <w:szCs w:val="22"/>
          <w:lang w:val="es-ES"/>
        </w:rPr>
        <w:t xml:space="preserve">, pase a </w:t>
      </w:r>
      <w:r w:rsidRPr="00EB0C0D">
        <w:rPr>
          <w:color w:val="000000"/>
          <w:lang w:val="es-ES"/>
        </w:rPr>
        <w:t>PN10</w:t>
      </w:r>
      <w:r w:rsidRPr="00EB0C0D">
        <w:rPr>
          <w:color w:val="000000"/>
          <w:szCs w:val="22"/>
          <w:lang w:val="es-ES"/>
        </w:rPr>
        <w:t>.</w:t>
      </w:r>
    </w:p>
    <w:p w14:paraId="6AE22D0D" w14:textId="77777777" w:rsidR="005A579C" w:rsidRPr="00EB0C0D" w:rsidRDefault="005A579C" w:rsidP="005A579C">
      <w:pPr>
        <w:keepNext/>
        <w:spacing w:line="288" w:lineRule="auto"/>
        <w:rPr>
          <w:rStyle w:val="1IntvwqstChar1"/>
          <w:rFonts w:ascii="Times New Roman" w:eastAsia="Calibri" w:hAnsi="Times New Roman"/>
          <w:szCs w:val="22"/>
          <w:lang w:val="es-ES"/>
        </w:rPr>
      </w:pPr>
    </w:p>
    <w:p w14:paraId="01E72D35" w14:textId="77777777" w:rsidR="005A579C" w:rsidRPr="00EB0C0D" w:rsidRDefault="005A579C" w:rsidP="005A579C">
      <w:pPr>
        <w:pStyle w:val="1Intvwqst"/>
        <w:widowControl w:val="0"/>
        <w:rPr>
          <w:rFonts w:ascii="Times New Roman" w:hAnsi="Times New Roman"/>
          <w:b/>
          <w:sz w:val="22"/>
          <w:szCs w:val="22"/>
          <w:lang w:val="es-ES"/>
        </w:rPr>
      </w:pPr>
      <w:r w:rsidRPr="00EB0C0D">
        <w:rPr>
          <w:rFonts w:ascii="Times New Roman" w:hAnsi="Times New Roman"/>
          <w:b/>
          <w:sz w:val="22"/>
          <w:szCs w:val="22"/>
          <w:lang w:val="es-ES"/>
        </w:rPr>
        <w:t>PN7. Usted ya ha dicho que (persona o personas en MN17) la asistió durante el parto. Ahora me gustaría hablarle acerca de los controles de salud de (nombre) después del parto; por ejemplo, ¿alguien ha examinado a (nombre), revisado el cordón, o ha visto si (nombre) estaba bien?</w:t>
      </w:r>
    </w:p>
    <w:p w14:paraId="1CBE09DF" w14:textId="77777777" w:rsidR="005A579C" w:rsidRPr="00EB0C0D" w:rsidRDefault="005A579C" w:rsidP="005A579C">
      <w:pPr>
        <w:pStyle w:val="1Intvwqst"/>
        <w:widowControl w:val="0"/>
        <w:rPr>
          <w:rFonts w:ascii="Times New Roman" w:hAnsi="Times New Roman"/>
          <w:color w:val="000000"/>
          <w:szCs w:val="22"/>
          <w:lang w:val="es-ES"/>
        </w:rPr>
      </w:pPr>
      <w:r w:rsidRPr="00EB0C0D">
        <w:rPr>
          <w:rFonts w:ascii="Times New Roman" w:hAnsi="Times New Roman"/>
          <w:b/>
          <w:sz w:val="22"/>
          <w:szCs w:val="22"/>
          <w:lang w:val="es-ES"/>
        </w:rPr>
        <w:t xml:space="preserve">         Tras el parto y antes de que (persona o personas en MN17) se marchara, ¿(persona o personas en MN17) chequeó la salud de (nombre)?</w:t>
      </w:r>
      <w:r w:rsidRPr="00EB0C0D">
        <w:rPr>
          <w:rFonts w:ascii="Times New Roman" w:hAnsi="Times New Roman"/>
          <w:color w:val="000000"/>
          <w:szCs w:val="22"/>
          <w:lang w:val="es-ES"/>
        </w:rPr>
        <w:t xml:space="preserve"> </w:t>
      </w:r>
    </w:p>
    <w:p w14:paraId="72D62470" w14:textId="77777777" w:rsidR="00E76F87" w:rsidRDefault="005A579C" w:rsidP="005A579C">
      <w:pPr>
        <w:widowControl w:val="0"/>
        <w:spacing w:line="288" w:lineRule="auto"/>
        <w:ind w:left="720"/>
        <w:rPr>
          <w:color w:val="000000"/>
          <w:szCs w:val="22"/>
          <w:lang w:val="es-ES"/>
        </w:rPr>
      </w:pPr>
      <w:r w:rsidRPr="00EB0C0D">
        <w:rPr>
          <w:color w:val="000000"/>
          <w:lang w:val="es-ES"/>
        </w:rPr>
        <w:t>Esta pregunta</w:t>
      </w:r>
      <w:r w:rsidRPr="00EB0C0D">
        <w:rPr>
          <w:color w:val="000000"/>
          <w:szCs w:val="22"/>
          <w:lang w:val="es-ES"/>
        </w:rPr>
        <w:t xml:space="preserve"> </w:t>
      </w:r>
      <w:r w:rsidRPr="00EB0C0D">
        <w:rPr>
          <w:color w:val="000000"/>
          <w:lang w:val="es-ES"/>
        </w:rPr>
        <w:t>se refiere específicamente</w:t>
      </w:r>
      <w:r w:rsidRPr="00EB0C0D">
        <w:rPr>
          <w:color w:val="000000"/>
          <w:szCs w:val="22"/>
          <w:lang w:val="es-ES"/>
        </w:rPr>
        <w:t xml:space="preserve"> </w:t>
      </w:r>
      <w:r w:rsidRPr="00EB0C0D">
        <w:rPr>
          <w:color w:val="000000"/>
          <w:lang w:val="es-ES"/>
        </w:rPr>
        <w:t>a los controles de</w:t>
      </w:r>
      <w:r w:rsidRPr="00EB0C0D">
        <w:rPr>
          <w:color w:val="000000"/>
          <w:szCs w:val="22"/>
          <w:lang w:val="es-ES"/>
        </w:rPr>
        <w:t xml:space="preserve"> </w:t>
      </w:r>
      <w:r w:rsidRPr="00EB0C0D">
        <w:rPr>
          <w:color w:val="000000"/>
          <w:lang w:val="es-ES"/>
        </w:rPr>
        <w:t>salud</w:t>
      </w:r>
      <w:r w:rsidRPr="00EB0C0D">
        <w:rPr>
          <w:color w:val="000000"/>
          <w:szCs w:val="22"/>
          <w:lang w:val="es-ES"/>
        </w:rPr>
        <w:t xml:space="preserve"> </w:t>
      </w:r>
      <w:r w:rsidRPr="00EB0C0D">
        <w:rPr>
          <w:color w:val="000000"/>
          <w:lang w:val="es-ES"/>
        </w:rPr>
        <w:t>que realiza la partera después de que se haya completado el parto, pero</w:t>
      </w:r>
      <w:r w:rsidRPr="00EB0C0D">
        <w:rPr>
          <w:color w:val="000000"/>
          <w:szCs w:val="22"/>
          <w:lang w:val="es-ES"/>
        </w:rPr>
        <w:t xml:space="preserve"> </w:t>
      </w:r>
      <w:r w:rsidRPr="00EB0C0D">
        <w:rPr>
          <w:color w:val="000000"/>
          <w:lang w:val="es-ES"/>
        </w:rPr>
        <w:t>antes de dejar a</w:t>
      </w:r>
      <w:r w:rsidRPr="00EB0C0D">
        <w:rPr>
          <w:color w:val="000000"/>
          <w:szCs w:val="22"/>
          <w:lang w:val="es-ES"/>
        </w:rPr>
        <w:t xml:space="preserve"> </w:t>
      </w:r>
      <w:r w:rsidRPr="00EB0C0D">
        <w:rPr>
          <w:color w:val="000000"/>
          <w:lang w:val="es-ES"/>
        </w:rPr>
        <w:t>la madre y al</w:t>
      </w:r>
      <w:r w:rsidRPr="00EB0C0D">
        <w:rPr>
          <w:color w:val="000000"/>
          <w:szCs w:val="22"/>
          <w:lang w:val="es-ES"/>
        </w:rPr>
        <w:t xml:space="preserve"> </w:t>
      </w:r>
      <w:r w:rsidRPr="00EB0C0D">
        <w:rPr>
          <w:color w:val="000000"/>
          <w:lang w:val="es-ES"/>
        </w:rPr>
        <w:t>recién nacido.</w:t>
      </w:r>
      <w:r w:rsidRPr="00EB0C0D">
        <w:rPr>
          <w:color w:val="000000"/>
          <w:szCs w:val="22"/>
          <w:lang w:val="es-ES"/>
        </w:rPr>
        <w:t xml:space="preserve"> </w:t>
      </w:r>
    </w:p>
    <w:p w14:paraId="418D6BA8" w14:textId="10E70474" w:rsidR="005A579C" w:rsidRPr="00EB0C0D" w:rsidRDefault="005A579C" w:rsidP="005A579C">
      <w:pPr>
        <w:widowControl w:val="0"/>
        <w:spacing w:line="288" w:lineRule="auto"/>
        <w:ind w:left="720"/>
        <w:rPr>
          <w:color w:val="000000"/>
          <w:lang w:val="es-ES"/>
        </w:rPr>
      </w:pPr>
    </w:p>
    <w:p w14:paraId="6967ECFC" w14:textId="77777777" w:rsidR="005A579C" w:rsidRPr="00EB0C0D" w:rsidRDefault="005A579C" w:rsidP="005A579C">
      <w:pPr>
        <w:widowControl w:val="0"/>
        <w:spacing w:line="288" w:lineRule="auto"/>
        <w:ind w:left="720"/>
        <w:rPr>
          <w:color w:val="000000"/>
          <w:szCs w:val="22"/>
          <w:lang w:val="es-ES"/>
        </w:rPr>
      </w:pPr>
      <w:r w:rsidRPr="00EB0C0D">
        <w:rPr>
          <w:color w:val="000000"/>
          <w:lang w:val="es-ES"/>
        </w:rPr>
        <w:t>PN7</w:t>
      </w:r>
      <w:r w:rsidRPr="00EB0C0D">
        <w:rPr>
          <w:color w:val="000000"/>
          <w:szCs w:val="22"/>
          <w:lang w:val="es-ES"/>
        </w:rPr>
        <w:t xml:space="preserve"> </w:t>
      </w:r>
      <w:r w:rsidRPr="00EB0C0D">
        <w:rPr>
          <w:color w:val="000000"/>
          <w:lang w:val="es-ES"/>
        </w:rPr>
        <w:t>se compone de</w:t>
      </w:r>
      <w:r w:rsidRPr="00EB0C0D">
        <w:rPr>
          <w:color w:val="000000"/>
          <w:szCs w:val="22"/>
          <w:lang w:val="es-ES"/>
        </w:rPr>
        <w:t xml:space="preserve"> </w:t>
      </w:r>
      <w:r w:rsidRPr="00EB0C0D">
        <w:rPr>
          <w:color w:val="000000"/>
          <w:lang w:val="es-ES"/>
        </w:rPr>
        <w:t>dos partes:</w:t>
      </w:r>
      <w:r w:rsidRPr="00EB0C0D">
        <w:rPr>
          <w:color w:val="000000"/>
          <w:szCs w:val="22"/>
          <w:lang w:val="es-ES"/>
        </w:rPr>
        <w:t xml:space="preserve"> </w:t>
      </w:r>
      <w:r w:rsidRPr="00EB0C0D">
        <w:rPr>
          <w:color w:val="000000"/>
          <w:lang w:val="es-ES"/>
        </w:rPr>
        <w:t>una introducción</w:t>
      </w:r>
      <w:r w:rsidRPr="00EB0C0D">
        <w:rPr>
          <w:color w:val="000000"/>
          <w:szCs w:val="22"/>
          <w:lang w:val="es-ES"/>
        </w:rPr>
        <w:t xml:space="preserve"> </w:t>
      </w:r>
      <w:r w:rsidRPr="00EB0C0D">
        <w:rPr>
          <w:color w:val="000000"/>
          <w:lang w:val="es-ES"/>
        </w:rPr>
        <w:t>y una pregunta</w:t>
      </w:r>
      <w:r w:rsidRPr="00EB0C0D">
        <w:rPr>
          <w:color w:val="000000"/>
          <w:szCs w:val="22"/>
          <w:lang w:val="es-ES"/>
        </w:rPr>
        <w:t xml:space="preserve">. </w:t>
      </w:r>
      <w:r w:rsidRPr="00EB0C0D">
        <w:rPr>
          <w:color w:val="000000"/>
          <w:lang w:val="es-ES"/>
        </w:rPr>
        <w:t>Tenga en cuenta que</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proporciona una serie de</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para ilustrar lo</w:t>
      </w:r>
      <w:r w:rsidRPr="00EB0C0D">
        <w:rPr>
          <w:color w:val="000000"/>
          <w:szCs w:val="22"/>
          <w:lang w:val="es-ES"/>
        </w:rPr>
        <w:t xml:space="preserve"> </w:t>
      </w:r>
      <w:r w:rsidRPr="00EB0C0D">
        <w:rPr>
          <w:color w:val="000000"/>
          <w:lang w:val="es-ES"/>
        </w:rPr>
        <w:t>que queremos decir con</w:t>
      </w:r>
      <w:r w:rsidRPr="00EB0C0D">
        <w:rPr>
          <w:color w:val="000000"/>
          <w:szCs w:val="22"/>
          <w:lang w:val="es-ES"/>
        </w:rPr>
        <w:t xml:space="preserve"> </w:t>
      </w:r>
      <w:r w:rsidRPr="00EB0C0D">
        <w:rPr>
          <w:color w:val="000000"/>
          <w:lang w:val="es-ES"/>
        </w:rPr>
        <w:t>"</w:t>
      </w:r>
      <w:r w:rsidRPr="00EB0C0D">
        <w:rPr>
          <w:color w:val="000000"/>
          <w:szCs w:val="22"/>
          <w:lang w:val="es-ES"/>
        </w:rPr>
        <w:t xml:space="preserve">comprobar </w:t>
      </w:r>
      <w:r w:rsidRPr="00EB0C0D">
        <w:rPr>
          <w:color w:val="000000"/>
          <w:lang w:val="es-ES"/>
        </w:rPr>
        <w:t>la salud del bebé</w:t>
      </w:r>
      <w:r w:rsidRPr="00EB0C0D">
        <w:rPr>
          <w:color w:val="000000"/>
          <w:szCs w:val="22"/>
          <w:lang w:val="es-ES"/>
        </w:rPr>
        <w:t xml:space="preserve">", los cuales </w:t>
      </w:r>
      <w:r w:rsidRPr="00EB0C0D">
        <w:rPr>
          <w:color w:val="000000"/>
          <w:lang w:val="es-ES"/>
        </w:rPr>
        <w:t>están destinados sólo</w:t>
      </w:r>
      <w:r w:rsidRPr="00EB0C0D">
        <w:rPr>
          <w:color w:val="000000"/>
          <w:szCs w:val="22"/>
          <w:lang w:val="es-ES"/>
        </w:rPr>
        <w:t xml:space="preserve"> </w:t>
      </w:r>
      <w:r w:rsidRPr="00EB0C0D">
        <w:rPr>
          <w:color w:val="000000"/>
          <w:lang w:val="es-ES"/>
        </w:rPr>
        <w:t>a ser</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por lo que es</w:t>
      </w:r>
      <w:r w:rsidRPr="00EB0C0D">
        <w:rPr>
          <w:color w:val="000000"/>
          <w:szCs w:val="22"/>
          <w:lang w:val="es-ES"/>
        </w:rPr>
        <w:t xml:space="preserve"> </w:t>
      </w:r>
      <w:r w:rsidRPr="00EB0C0D">
        <w:rPr>
          <w:color w:val="000000"/>
          <w:lang w:val="es-ES"/>
        </w:rPr>
        <w:t>correcto si el</w:t>
      </w:r>
      <w:r w:rsidRPr="00EB0C0D">
        <w:rPr>
          <w:color w:val="000000"/>
          <w:szCs w:val="22"/>
          <w:lang w:val="es-ES"/>
        </w:rPr>
        <w:t xml:space="preserve"> </w:t>
      </w:r>
      <w:r w:rsidRPr="00EB0C0D">
        <w:rPr>
          <w:color w:val="000000"/>
          <w:lang w:val="es-ES"/>
        </w:rPr>
        <w:t>chequeo</w:t>
      </w:r>
      <w:r w:rsidRPr="00EB0C0D">
        <w:rPr>
          <w:color w:val="000000"/>
          <w:szCs w:val="22"/>
          <w:lang w:val="es-ES"/>
        </w:rPr>
        <w:t xml:space="preserve"> </w:t>
      </w:r>
      <w:r w:rsidRPr="00EB0C0D">
        <w:rPr>
          <w:color w:val="000000"/>
          <w:lang w:val="es-ES"/>
        </w:rPr>
        <w:t>de su bebé</w:t>
      </w:r>
      <w:r w:rsidRPr="00EB0C0D">
        <w:rPr>
          <w:color w:val="000000"/>
          <w:szCs w:val="22"/>
          <w:lang w:val="es-ES"/>
        </w:rPr>
        <w:t xml:space="preserve"> </w:t>
      </w:r>
      <w:r w:rsidRPr="00EB0C0D">
        <w:rPr>
          <w:color w:val="000000"/>
          <w:lang w:val="es-ES"/>
        </w:rPr>
        <w:t>no se</w:t>
      </w:r>
      <w:r w:rsidRPr="00EB0C0D">
        <w:rPr>
          <w:color w:val="000000"/>
          <w:szCs w:val="22"/>
          <w:lang w:val="es-ES"/>
        </w:rPr>
        <w:t xml:space="preserve"> </w:t>
      </w:r>
      <w:r w:rsidRPr="00EB0C0D">
        <w:rPr>
          <w:color w:val="000000"/>
          <w:lang w:val="es-ES"/>
        </w:rPr>
        <w:t>incluyó ninguno de</w:t>
      </w:r>
      <w:r w:rsidRPr="00EB0C0D">
        <w:rPr>
          <w:color w:val="000000"/>
          <w:szCs w:val="22"/>
          <w:lang w:val="es-ES"/>
        </w:rPr>
        <w:t xml:space="preserve"> </w:t>
      </w:r>
      <w:r w:rsidRPr="00EB0C0D">
        <w:rPr>
          <w:color w:val="000000"/>
          <w:lang w:val="es-ES"/>
        </w:rPr>
        <w:t>estos</w:t>
      </w:r>
      <w:r w:rsidRPr="00EB0C0D">
        <w:rPr>
          <w:color w:val="000000"/>
          <w:szCs w:val="22"/>
          <w:lang w:val="es-ES"/>
        </w:rPr>
        <w:t xml:space="preserve"> </w:t>
      </w:r>
      <w:r w:rsidRPr="00EB0C0D">
        <w:rPr>
          <w:color w:val="000000"/>
          <w:lang w:val="es-ES"/>
        </w:rPr>
        <w:t>componentes específicos.</w:t>
      </w:r>
      <w:r w:rsidRPr="00EB0C0D">
        <w:rPr>
          <w:color w:val="000000"/>
          <w:szCs w:val="22"/>
          <w:lang w:val="es-ES"/>
        </w:rPr>
        <w:t xml:space="preserve"> </w:t>
      </w:r>
      <w:r w:rsidRPr="00EB0C0D">
        <w:rPr>
          <w:color w:val="000000"/>
          <w:lang w:val="es-ES"/>
        </w:rPr>
        <w:t>Asegúrese de leer</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antes de</w:t>
      </w:r>
      <w:r w:rsidRPr="00EB0C0D">
        <w:rPr>
          <w:color w:val="000000"/>
          <w:szCs w:val="22"/>
          <w:lang w:val="es-ES"/>
        </w:rPr>
        <w:t xml:space="preserve"> </w:t>
      </w:r>
      <w:r w:rsidRPr="00EB0C0D">
        <w:rPr>
          <w:color w:val="000000"/>
          <w:lang w:val="es-ES"/>
        </w:rPr>
        <w:t>formular la pregunta</w:t>
      </w:r>
      <w:r w:rsidRPr="00EB0C0D">
        <w:rPr>
          <w:color w:val="000000"/>
          <w:szCs w:val="22"/>
          <w:lang w:val="es-ES"/>
        </w:rPr>
        <w:t xml:space="preserve"> </w:t>
      </w:r>
      <w:r w:rsidRPr="00EB0C0D">
        <w:rPr>
          <w:color w:val="000000"/>
          <w:lang w:val="es-ES"/>
        </w:rPr>
        <w:t>para que la entrevistada entienda</w:t>
      </w:r>
      <w:r w:rsidRPr="00EB0C0D">
        <w:rPr>
          <w:color w:val="000000"/>
          <w:szCs w:val="22"/>
          <w:lang w:val="es-ES"/>
        </w:rPr>
        <w:t xml:space="preserve"> </w:t>
      </w:r>
      <w:r w:rsidRPr="00EB0C0D">
        <w:rPr>
          <w:color w:val="000000"/>
          <w:lang w:val="es-ES"/>
        </w:rPr>
        <w:t>el significado de</w:t>
      </w:r>
      <w:r w:rsidRPr="00EB0C0D">
        <w:rPr>
          <w:color w:val="000000"/>
          <w:szCs w:val="22"/>
          <w:lang w:val="es-ES"/>
        </w:rPr>
        <w:t xml:space="preserve"> </w:t>
      </w:r>
      <w:r w:rsidRPr="00EB0C0D">
        <w:rPr>
          <w:color w:val="000000"/>
          <w:lang w:val="es-ES"/>
        </w:rPr>
        <w:t>la pregunta</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“1” si es</w:t>
      </w:r>
      <w:r w:rsidRPr="00EB0C0D">
        <w:rPr>
          <w:color w:val="000000"/>
          <w:szCs w:val="22"/>
          <w:lang w:val="es-ES"/>
        </w:rPr>
        <w:t xml:space="preserve"> “</w:t>
      </w:r>
      <w:r w:rsidRPr="00EB0C0D">
        <w:rPr>
          <w:color w:val="000000"/>
          <w:lang w:val="es-ES"/>
        </w:rPr>
        <w:t>Sí” o</w:t>
      </w:r>
      <w:r w:rsidRPr="00EB0C0D">
        <w:rPr>
          <w:color w:val="000000"/>
          <w:szCs w:val="22"/>
          <w:lang w:val="es-ES"/>
        </w:rPr>
        <w:t xml:space="preserve"> </w:t>
      </w:r>
      <w:r w:rsidRPr="00EB0C0D">
        <w:rPr>
          <w:color w:val="000000"/>
          <w:lang w:val="es-ES"/>
        </w:rPr>
        <w:t>“2”</w:t>
      </w:r>
      <w:r w:rsidRPr="00EB0C0D">
        <w:rPr>
          <w:color w:val="000000"/>
          <w:szCs w:val="22"/>
          <w:lang w:val="es-ES"/>
        </w:rPr>
        <w:t xml:space="preserve"> </w:t>
      </w:r>
      <w:r w:rsidRPr="00EB0C0D">
        <w:rPr>
          <w:color w:val="000000"/>
          <w:lang w:val="es-ES"/>
        </w:rPr>
        <w:t>si</w:t>
      </w:r>
      <w:r w:rsidRPr="00EB0C0D">
        <w:rPr>
          <w:color w:val="000000"/>
          <w:szCs w:val="22"/>
          <w:lang w:val="es-ES"/>
        </w:rPr>
        <w:t xml:space="preserve"> es </w:t>
      </w:r>
      <w:r w:rsidRPr="00EB0C0D">
        <w:rPr>
          <w:color w:val="000000"/>
          <w:lang w:val="es-ES"/>
        </w:rPr>
        <w:t>“No”</w:t>
      </w:r>
      <w:r w:rsidRPr="00EB0C0D">
        <w:rPr>
          <w:color w:val="000000"/>
          <w:szCs w:val="22"/>
          <w:lang w:val="es-ES"/>
        </w:rPr>
        <w:t xml:space="preserve"> </w:t>
      </w:r>
      <w:r w:rsidRPr="00EB0C0D">
        <w:rPr>
          <w:color w:val="000000"/>
          <w:lang w:val="es-ES"/>
        </w:rPr>
        <w:t>y continúe</w:t>
      </w:r>
      <w:r w:rsidRPr="00EB0C0D">
        <w:rPr>
          <w:color w:val="000000"/>
          <w:szCs w:val="22"/>
          <w:lang w:val="es-ES"/>
        </w:rPr>
        <w:t xml:space="preserve"> </w:t>
      </w:r>
      <w:r w:rsidRPr="00EB0C0D">
        <w:rPr>
          <w:color w:val="000000"/>
          <w:lang w:val="es-ES"/>
        </w:rPr>
        <w:t>con la siguiente pregunta</w:t>
      </w:r>
      <w:r w:rsidRPr="00EB0C0D">
        <w:rPr>
          <w:color w:val="000000"/>
          <w:szCs w:val="22"/>
          <w:lang w:val="es-ES"/>
        </w:rPr>
        <w:t>.</w:t>
      </w:r>
    </w:p>
    <w:p w14:paraId="52FB8166" w14:textId="77777777" w:rsidR="005A579C" w:rsidRPr="00EB0C0D" w:rsidRDefault="005A579C" w:rsidP="005A579C">
      <w:pPr>
        <w:keepNext/>
        <w:spacing w:line="288" w:lineRule="auto"/>
        <w:rPr>
          <w:b/>
          <w:smallCaps/>
          <w:szCs w:val="22"/>
          <w:lang w:val="es-ES"/>
        </w:rPr>
      </w:pPr>
    </w:p>
    <w:p w14:paraId="159FF794" w14:textId="77777777" w:rsidR="005A579C" w:rsidRPr="00EB0C0D" w:rsidRDefault="005A579C" w:rsidP="005A579C">
      <w:pPr>
        <w:pStyle w:val="1Intvwqst"/>
        <w:widowControl w:val="0"/>
        <w:spacing w:line="288" w:lineRule="auto"/>
        <w:ind w:left="0" w:firstLine="0"/>
        <w:rPr>
          <w:rFonts w:ascii="Times New Roman" w:hAnsi="Times New Roman"/>
          <w:b/>
          <w:sz w:val="22"/>
          <w:szCs w:val="22"/>
          <w:lang w:val="es-ES"/>
        </w:rPr>
      </w:pPr>
      <w:r w:rsidRPr="00EB0C0D">
        <w:rPr>
          <w:rFonts w:ascii="Times New Roman" w:hAnsi="Times New Roman"/>
          <w:b/>
          <w:sz w:val="22"/>
          <w:szCs w:val="22"/>
          <w:lang w:val="es-ES"/>
        </w:rPr>
        <w:t>PN8. ¿Y (persona o personas en MN17) chequeó su salud antes de que se marchara?</w:t>
      </w:r>
    </w:p>
    <w:p w14:paraId="34E9B438" w14:textId="77777777" w:rsidR="005A579C" w:rsidRPr="00EB0C0D" w:rsidRDefault="005A579C" w:rsidP="005A579C">
      <w:pPr>
        <w:pStyle w:val="1Intvwqst"/>
        <w:widowControl w:val="0"/>
        <w:spacing w:line="288" w:lineRule="auto"/>
        <w:ind w:left="0" w:firstLine="0"/>
        <w:rPr>
          <w:rFonts w:ascii="Times New Roman" w:hAnsi="Times New Roman"/>
          <w:color w:val="000000"/>
          <w:szCs w:val="22"/>
          <w:lang w:val="es-ES"/>
        </w:rPr>
      </w:pPr>
      <w:r w:rsidRPr="00EB0C0D">
        <w:rPr>
          <w:rFonts w:ascii="Times New Roman" w:hAnsi="Times New Roman"/>
          <w:b/>
          <w:sz w:val="22"/>
          <w:szCs w:val="22"/>
          <w:lang w:val="es-ES"/>
        </w:rPr>
        <w:t>Cuando digo revisar/examinar su condición de salud, me refiero a evaluar su condición de salud; por ejemplo, haciéndole preguntas acerca de su salud o examinándola.</w:t>
      </w:r>
      <w:r w:rsidRPr="00EB0C0D">
        <w:rPr>
          <w:rFonts w:ascii="Times New Roman" w:hAnsi="Times New Roman"/>
          <w:color w:val="000000"/>
          <w:szCs w:val="22"/>
          <w:lang w:val="es-ES"/>
        </w:rPr>
        <w:t xml:space="preserve"> </w:t>
      </w:r>
    </w:p>
    <w:p w14:paraId="04B39ED1" w14:textId="77777777" w:rsidR="005A579C" w:rsidRPr="00EB0C0D" w:rsidRDefault="005A579C" w:rsidP="005A579C">
      <w:pPr>
        <w:keepNext/>
        <w:spacing w:line="288" w:lineRule="auto"/>
        <w:ind w:left="720"/>
        <w:rPr>
          <w:color w:val="000000"/>
          <w:szCs w:val="22"/>
          <w:lang w:val="es-ES"/>
        </w:rPr>
      </w:pPr>
      <w:r w:rsidRPr="00EB0C0D">
        <w:rPr>
          <w:color w:val="000000"/>
          <w:lang w:val="es-ES"/>
        </w:rPr>
        <w:t>PN8 es similar a</w:t>
      </w:r>
      <w:r w:rsidRPr="00EB0C0D">
        <w:rPr>
          <w:color w:val="000000"/>
          <w:szCs w:val="22"/>
          <w:lang w:val="es-ES"/>
        </w:rPr>
        <w:t xml:space="preserve"> </w:t>
      </w:r>
      <w:r w:rsidRPr="00EB0C0D">
        <w:rPr>
          <w:color w:val="000000"/>
          <w:lang w:val="es-ES"/>
        </w:rPr>
        <w:t>PN7</w:t>
      </w:r>
      <w:r w:rsidRPr="00EB0C0D">
        <w:rPr>
          <w:color w:val="000000"/>
          <w:szCs w:val="22"/>
          <w:lang w:val="es-ES"/>
        </w:rPr>
        <w:t xml:space="preserve">, </w:t>
      </w:r>
      <w:r w:rsidRPr="00EB0C0D">
        <w:rPr>
          <w:color w:val="000000"/>
          <w:lang w:val="es-ES"/>
        </w:rPr>
        <w:t>pero aquí</w:t>
      </w:r>
      <w:r w:rsidRPr="00EB0C0D">
        <w:rPr>
          <w:color w:val="000000"/>
          <w:szCs w:val="22"/>
          <w:lang w:val="es-ES"/>
        </w:rPr>
        <w:t xml:space="preserve"> </w:t>
      </w:r>
      <w:r w:rsidRPr="00EB0C0D">
        <w:rPr>
          <w:color w:val="000000"/>
          <w:lang w:val="es-ES"/>
        </w:rPr>
        <w:t>estamos</w:t>
      </w:r>
      <w:r w:rsidRPr="00EB0C0D">
        <w:rPr>
          <w:color w:val="000000"/>
          <w:szCs w:val="22"/>
          <w:lang w:val="es-ES"/>
        </w:rPr>
        <w:t xml:space="preserve"> </w:t>
      </w:r>
      <w:r w:rsidRPr="00EB0C0D">
        <w:rPr>
          <w:color w:val="000000"/>
          <w:lang w:val="es-ES"/>
        </w:rPr>
        <w:t>preguntando por</w:t>
      </w:r>
      <w:r w:rsidRPr="00EB0C0D">
        <w:rPr>
          <w:color w:val="000000"/>
          <w:szCs w:val="22"/>
          <w:lang w:val="es-ES"/>
        </w:rPr>
        <w:t xml:space="preserve"> </w:t>
      </w:r>
      <w:r w:rsidRPr="00EB0C0D">
        <w:rPr>
          <w:color w:val="000000"/>
          <w:lang w:val="es-ES"/>
        </w:rPr>
        <w:t>un control de la</w:t>
      </w:r>
      <w:r w:rsidRPr="00EB0C0D">
        <w:rPr>
          <w:color w:val="000000"/>
          <w:szCs w:val="22"/>
          <w:lang w:val="es-ES"/>
        </w:rPr>
        <w:t xml:space="preserve"> </w:t>
      </w:r>
      <w:r w:rsidRPr="00EB0C0D">
        <w:rPr>
          <w:color w:val="000000"/>
          <w:lang w:val="es-ES"/>
        </w:rPr>
        <w:t>salud de la madre</w:t>
      </w:r>
      <w:r w:rsidRPr="00EB0C0D">
        <w:rPr>
          <w:color w:val="000000"/>
          <w:szCs w:val="22"/>
          <w:lang w:val="es-ES"/>
        </w:rPr>
        <w:t xml:space="preserve">, </w:t>
      </w:r>
      <w:r w:rsidRPr="00EB0C0D">
        <w:rPr>
          <w:color w:val="000000"/>
          <w:lang w:val="es-ES"/>
        </w:rPr>
        <w:t>no del recién nacido</w:t>
      </w:r>
      <w:r w:rsidRPr="00EB0C0D">
        <w:rPr>
          <w:color w:val="000000"/>
          <w:szCs w:val="22"/>
          <w:lang w:val="es-ES"/>
        </w:rPr>
        <w:t xml:space="preserve">. </w:t>
      </w:r>
      <w:r w:rsidRPr="00EB0C0D">
        <w:rPr>
          <w:color w:val="000000"/>
          <w:lang w:val="es-ES"/>
        </w:rPr>
        <w:t>Es importante que</w:t>
      </w:r>
      <w:r w:rsidRPr="00EB0C0D">
        <w:rPr>
          <w:color w:val="000000"/>
          <w:szCs w:val="22"/>
          <w:lang w:val="es-ES"/>
        </w:rPr>
        <w:t xml:space="preserve"> </w:t>
      </w:r>
      <w:r w:rsidRPr="00EB0C0D">
        <w:rPr>
          <w:color w:val="000000"/>
          <w:lang w:val="es-ES"/>
        </w:rPr>
        <w:t>la entrevistada</w:t>
      </w:r>
      <w:r w:rsidRPr="00EB0C0D">
        <w:rPr>
          <w:color w:val="000000"/>
          <w:szCs w:val="22"/>
          <w:lang w:val="es-ES"/>
        </w:rPr>
        <w:t xml:space="preserve"> </w:t>
      </w:r>
      <w:r w:rsidRPr="00EB0C0D">
        <w:rPr>
          <w:color w:val="000000"/>
          <w:lang w:val="es-ES"/>
        </w:rPr>
        <w:t>entienda que</w:t>
      </w:r>
      <w:r w:rsidRPr="00EB0C0D">
        <w:rPr>
          <w:color w:val="000000"/>
          <w:szCs w:val="22"/>
          <w:lang w:val="es-ES"/>
        </w:rPr>
        <w:t xml:space="preserve"> </w:t>
      </w:r>
      <w:r w:rsidRPr="00EB0C0D">
        <w:rPr>
          <w:color w:val="000000"/>
          <w:lang w:val="es-ES"/>
        </w:rPr>
        <w:t>nos estamos refiriendo a</w:t>
      </w:r>
      <w:r w:rsidRPr="00EB0C0D">
        <w:rPr>
          <w:color w:val="000000"/>
          <w:szCs w:val="22"/>
          <w:lang w:val="es-ES"/>
        </w:rPr>
        <w:t xml:space="preserve"> </w:t>
      </w:r>
      <w:r w:rsidRPr="00EB0C0D">
        <w:rPr>
          <w:color w:val="000000"/>
          <w:lang w:val="es-ES"/>
        </w:rPr>
        <w:t>los controles de salud</w:t>
      </w:r>
      <w:r w:rsidRPr="00EB0C0D">
        <w:rPr>
          <w:color w:val="000000"/>
          <w:szCs w:val="22"/>
          <w:lang w:val="es-ES"/>
        </w:rPr>
        <w:t xml:space="preserve"> que proporcionó la partera </w:t>
      </w:r>
      <w:r w:rsidRPr="00EB0C0D">
        <w:rPr>
          <w:color w:val="000000"/>
          <w:lang w:val="es-ES"/>
        </w:rPr>
        <w:t>antes de salir de las dependencias después del parto.</w:t>
      </w:r>
      <w:r w:rsidRPr="00EB0C0D">
        <w:rPr>
          <w:color w:val="000000"/>
          <w:szCs w:val="22"/>
          <w:lang w:val="es-ES"/>
        </w:rPr>
        <w:br/>
      </w:r>
    </w:p>
    <w:p w14:paraId="79E05C90" w14:textId="77777777" w:rsidR="005A579C" w:rsidRPr="00EB0C0D" w:rsidRDefault="005A579C" w:rsidP="005A579C">
      <w:pPr>
        <w:keepNext/>
        <w:spacing w:line="288" w:lineRule="auto"/>
        <w:ind w:left="720"/>
        <w:rPr>
          <w:color w:val="000000"/>
          <w:szCs w:val="22"/>
          <w:lang w:val="es-ES"/>
        </w:rPr>
      </w:pPr>
      <w:r w:rsidRPr="00EB0C0D">
        <w:rPr>
          <w:color w:val="000000"/>
          <w:lang w:val="es-ES"/>
        </w:rPr>
        <w:t>PN8</w:t>
      </w:r>
      <w:r w:rsidRPr="00EB0C0D">
        <w:rPr>
          <w:color w:val="000000"/>
          <w:szCs w:val="22"/>
          <w:lang w:val="es-ES"/>
        </w:rPr>
        <w:t xml:space="preserve"> </w:t>
      </w:r>
      <w:r w:rsidRPr="00EB0C0D">
        <w:rPr>
          <w:color w:val="000000"/>
          <w:lang w:val="es-ES"/>
        </w:rPr>
        <w:t>se compone de</w:t>
      </w:r>
      <w:r w:rsidRPr="00EB0C0D">
        <w:rPr>
          <w:color w:val="000000"/>
          <w:szCs w:val="22"/>
          <w:lang w:val="es-ES"/>
        </w:rPr>
        <w:t xml:space="preserve"> </w:t>
      </w:r>
      <w:r w:rsidRPr="00EB0C0D">
        <w:rPr>
          <w:color w:val="000000"/>
          <w:lang w:val="es-ES"/>
        </w:rPr>
        <w:t>dos partes:</w:t>
      </w:r>
      <w:r w:rsidRPr="00EB0C0D">
        <w:rPr>
          <w:color w:val="000000"/>
          <w:szCs w:val="22"/>
          <w:lang w:val="es-ES"/>
        </w:rPr>
        <w:t xml:space="preserve"> </w:t>
      </w:r>
      <w:r w:rsidRPr="00EB0C0D">
        <w:rPr>
          <w:color w:val="000000"/>
          <w:lang w:val="es-ES"/>
        </w:rPr>
        <w:t>una introducción</w:t>
      </w:r>
      <w:r w:rsidRPr="00EB0C0D">
        <w:rPr>
          <w:color w:val="000000"/>
          <w:szCs w:val="22"/>
          <w:lang w:val="es-ES"/>
        </w:rPr>
        <w:t xml:space="preserve"> </w:t>
      </w:r>
      <w:r w:rsidRPr="00EB0C0D">
        <w:rPr>
          <w:color w:val="000000"/>
          <w:lang w:val="es-ES"/>
        </w:rPr>
        <w:t>y una pregunta</w:t>
      </w:r>
      <w:r w:rsidRPr="00EB0C0D">
        <w:rPr>
          <w:color w:val="000000"/>
          <w:szCs w:val="22"/>
          <w:lang w:val="es-ES"/>
        </w:rPr>
        <w:t xml:space="preserve">. </w:t>
      </w:r>
      <w:r w:rsidRPr="00EB0C0D">
        <w:rPr>
          <w:color w:val="000000"/>
          <w:lang w:val="es-ES"/>
        </w:rPr>
        <w:t>Tenga en cuenta que</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proporciona una serie de</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para ilustrar lo</w:t>
      </w:r>
      <w:r w:rsidRPr="00EB0C0D">
        <w:rPr>
          <w:color w:val="000000"/>
          <w:szCs w:val="22"/>
          <w:lang w:val="es-ES"/>
        </w:rPr>
        <w:t xml:space="preserve"> </w:t>
      </w:r>
      <w:r w:rsidRPr="00EB0C0D">
        <w:rPr>
          <w:color w:val="000000"/>
          <w:lang w:val="es-ES"/>
        </w:rPr>
        <w:t>que queremos decir con</w:t>
      </w:r>
      <w:r w:rsidRPr="00EB0C0D">
        <w:rPr>
          <w:color w:val="000000"/>
          <w:szCs w:val="22"/>
          <w:lang w:val="es-ES"/>
        </w:rPr>
        <w:t xml:space="preserve"> comprobar </w:t>
      </w:r>
      <w:r w:rsidRPr="00EB0C0D">
        <w:rPr>
          <w:color w:val="000000"/>
          <w:lang w:val="es-ES"/>
        </w:rPr>
        <w:t>la salud de la madre,</w:t>
      </w:r>
      <w:r w:rsidRPr="00EB0C0D">
        <w:rPr>
          <w:color w:val="000000"/>
          <w:szCs w:val="22"/>
          <w:lang w:val="es-ES"/>
        </w:rPr>
        <w:t xml:space="preserve"> los cuales </w:t>
      </w:r>
      <w:r w:rsidRPr="00EB0C0D">
        <w:rPr>
          <w:color w:val="000000"/>
          <w:lang w:val="es-ES"/>
        </w:rPr>
        <w:t>están destinados sólo</w:t>
      </w:r>
      <w:r w:rsidRPr="00EB0C0D">
        <w:rPr>
          <w:color w:val="000000"/>
          <w:szCs w:val="22"/>
          <w:lang w:val="es-ES"/>
        </w:rPr>
        <w:t xml:space="preserve"> </w:t>
      </w:r>
      <w:r w:rsidRPr="00EB0C0D">
        <w:rPr>
          <w:color w:val="000000"/>
          <w:lang w:val="es-ES"/>
        </w:rPr>
        <w:t>a ser</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por lo que es</w:t>
      </w:r>
      <w:r w:rsidRPr="00EB0C0D">
        <w:rPr>
          <w:color w:val="000000"/>
          <w:szCs w:val="22"/>
          <w:lang w:val="es-ES"/>
        </w:rPr>
        <w:t xml:space="preserve"> </w:t>
      </w:r>
      <w:r w:rsidRPr="00EB0C0D">
        <w:rPr>
          <w:color w:val="000000"/>
          <w:lang w:val="es-ES"/>
        </w:rPr>
        <w:t>correcto si en el</w:t>
      </w:r>
      <w:r w:rsidRPr="00EB0C0D">
        <w:rPr>
          <w:color w:val="000000"/>
          <w:szCs w:val="22"/>
          <w:lang w:val="es-ES"/>
        </w:rPr>
        <w:t xml:space="preserve"> </w:t>
      </w:r>
      <w:r w:rsidRPr="00EB0C0D">
        <w:rPr>
          <w:color w:val="000000"/>
          <w:lang w:val="es-ES"/>
        </w:rPr>
        <w:t>chequeo</w:t>
      </w:r>
      <w:r w:rsidRPr="00EB0C0D">
        <w:rPr>
          <w:color w:val="000000"/>
          <w:szCs w:val="22"/>
          <w:lang w:val="es-ES"/>
        </w:rPr>
        <w:t xml:space="preserve"> </w:t>
      </w:r>
      <w:r w:rsidRPr="00EB0C0D">
        <w:rPr>
          <w:color w:val="000000"/>
          <w:lang w:val="es-ES"/>
        </w:rPr>
        <w:t>de salud no se</w:t>
      </w:r>
      <w:r w:rsidRPr="00EB0C0D">
        <w:rPr>
          <w:color w:val="000000"/>
          <w:szCs w:val="22"/>
          <w:lang w:val="es-ES"/>
        </w:rPr>
        <w:t xml:space="preserve"> </w:t>
      </w:r>
      <w:r w:rsidRPr="00EB0C0D">
        <w:rPr>
          <w:color w:val="000000"/>
          <w:lang w:val="es-ES"/>
        </w:rPr>
        <w:t>incluyó ninguno de</w:t>
      </w:r>
      <w:r w:rsidRPr="00EB0C0D">
        <w:rPr>
          <w:color w:val="000000"/>
          <w:szCs w:val="22"/>
          <w:lang w:val="es-ES"/>
        </w:rPr>
        <w:t xml:space="preserve"> </w:t>
      </w:r>
      <w:r w:rsidRPr="00EB0C0D">
        <w:rPr>
          <w:color w:val="000000"/>
          <w:lang w:val="es-ES"/>
        </w:rPr>
        <w:t>estos</w:t>
      </w:r>
      <w:r w:rsidRPr="00EB0C0D">
        <w:rPr>
          <w:color w:val="000000"/>
          <w:szCs w:val="22"/>
          <w:lang w:val="es-ES"/>
        </w:rPr>
        <w:t xml:space="preserve"> </w:t>
      </w:r>
      <w:r w:rsidRPr="00EB0C0D">
        <w:rPr>
          <w:color w:val="000000"/>
          <w:lang w:val="es-ES"/>
        </w:rPr>
        <w:t>componentes específicos.</w:t>
      </w:r>
      <w:r w:rsidRPr="00EB0C0D">
        <w:rPr>
          <w:color w:val="000000"/>
          <w:szCs w:val="22"/>
          <w:lang w:val="es-ES"/>
        </w:rPr>
        <w:t xml:space="preserve"> </w:t>
      </w:r>
      <w:r w:rsidRPr="00EB0C0D">
        <w:rPr>
          <w:color w:val="000000"/>
          <w:lang w:val="es-ES"/>
        </w:rPr>
        <w:t>Asegúrese de leer</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antes de</w:t>
      </w:r>
      <w:r w:rsidRPr="00EB0C0D">
        <w:rPr>
          <w:color w:val="000000"/>
          <w:szCs w:val="22"/>
          <w:lang w:val="es-ES"/>
        </w:rPr>
        <w:t xml:space="preserve"> </w:t>
      </w:r>
      <w:r w:rsidRPr="00EB0C0D">
        <w:rPr>
          <w:color w:val="000000"/>
          <w:lang w:val="es-ES"/>
        </w:rPr>
        <w:t>formular la pregunta</w:t>
      </w:r>
      <w:r w:rsidRPr="00EB0C0D">
        <w:rPr>
          <w:color w:val="000000"/>
          <w:szCs w:val="22"/>
          <w:lang w:val="es-ES"/>
        </w:rPr>
        <w:t xml:space="preserve"> </w:t>
      </w:r>
      <w:r w:rsidRPr="00EB0C0D">
        <w:rPr>
          <w:color w:val="000000"/>
          <w:lang w:val="es-ES"/>
        </w:rPr>
        <w:t>para que la entrevistada entienda</w:t>
      </w:r>
      <w:r w:rsidRPr="00EB0C0D">
        <w:rPr>
          <w:color w:val="000000"/>
          <w:szCs w:val="22"/>
          <w:lang w:val="es-ES"/>
        </w:rPr>
        <w:t xml:space="preserve"> </w:t>
      </w:r>
      <w:r w:rsidRPr="00EB0C0D">
        <w:rPr>
          <w:color w:val="000000"/>
          <w:lang w:val="es-ES"/>
        </w:rPr>
        <w:t>el significado de</w:t>
      </w:r>
      <w:r w:rsidRPr="00EB0C0D">
        <w:rPr>
          <w:color w:val="000000"/>
          <w:szCs w:val="22"/>
          <w:lang w:val="es-ES"/>
        </w:rPr>
        <w:t xml:space="preserve"> </w:t>
      </w:r>
      <w:r w:rsidRPr="00EB0C0D">
        <w:rPr>
          <w:color w:val="000000"/>
          <w:lang w:val="es-ES"/>
        </w:rPr>
        <w:t>la pregunta</w:t>
      </w:r>
      <w:r w:rsidRPr="00EB0C0D">
        <w:rPr>
          <w:color w:val="000000"/>
          <w:szCs w:val="22"/>
          <w:lang w:val="es-ES"/>
        </w:rPr>
        <w:t xml:space="preserve">. </w:t>
      </w:r>
      <w:r w:rsidRPr="00EB0C0D">
        <w:rPr>
          <w:color w:val="000000"/>
          <w:lang w:val="es-ES"/>
        </w:rPr>
        <w:t>Tenga en cuenta que</w:t>
      </w:r>
      <w:r w:rsidRPr="00EB0C0D">
        <w:rPr>
          <w:color w:val="000000"/>
          <w:szCs w:val="22"/>
          <w:lang w:val="es-ES"/>
        </w:rPr>
        <w:t xml:space="preserve"> </w:t>
      </w:r>
      <w:r w:rsidRPr="00EB0C0D">
        <w:rPr>
          <w:color w:val="000000"/>
          <w:lang w:val="es-ES"/>
        </w:rPr>
        <w:t>no se incluyen</w:t>
      </w:r>
      <w:r w:rsidRPr="00EB0C0D">
        <w:rPr>
          <w:color w:val="000000"/>
          <w:szCs w:val="22"/>
          <w:lang w:val="es-ES"/>
        </w:rPr>
        <w:t xml:space="preserve"> </w:t>
      </w:r>
      <w:r w:rsidRPr="00EB0C0D">
        <w:rPr>
          <w:color w:val="000000"/>
          <w:lang w:val="es-ES"/>
        </w:rPr>
        <w:t>los controles de salud</w:t>
      </w:r>
      <w:r w:rsidRPr="00EB0C0D">
        <w:rPr>
          <w:color w:val="000000"/>
          <w:szCs w:val="22"/>
          <w:lang w:val="es-ES"/>
        </w:rPr>
        <w:t xml:space="preserve"> </w:t>
      </w:r>
      <w:r w:rsidRPr="00EB0C0D">
        <w:rPr>
          <w:color w:val="000000"/>
          <w:lang w:val="es-ES"/>
        </w:rPr>
        <w:t>que ocurren</w:t>
      </w:r>
      <w:r w:rsidRPr="00EB0C0D">
        <w:rPr>
          <w:color w:val="000000"/>
          <w:szCs w:val="22"/>
          <w:lang w:val="es-ES"/>
        </w:rPr>
        <w:t xml:space="preserve"> </w:t>
      </w:r>
      <w:r w:rsidRPr="00EB0C0D">
        <w:rPr>
          <w:color w:val="000000"/>
          <w:lang w:val="es-ES"/>
        </w:rPr>
        <w:t>inmediatamente después del parto</w:t>
      </w:r>
      <w:r w:rsidRPr="00EB0C0D">
        <w:rPr>
          <w:color w:val="000000"/>
          <w:szCs w:val="22"/>
          <w:lang w:val="es-ES"/>
        </w:rPr>
        <w:t xml:space="preserve">; </w:t>
      </w:r>
      <w:r w:rsidRPr="00EB0C0D">
        <w:rPr>
          <w:color w:val="000000"/>
          <w:lang w:val="es-ES"/>
        </w:rPr>
        <w:t>por ejemplo,</w:t>
      </w:r>
      <w:r w:rsidRPr="00EB0C0D">
        <w:rPr>
          <w:color w:val="000000"/>
          <w:szCs w:val="22"/>
          <w:lang w:val="es-ES"/>
        </w:rPr>
        <w:t xml:space="preserve"> si </w:t>
      </w:r>
      <w:r w:rsidRPr="00EB0C0D">
        <w:rPr>
          <w:color w:val="000000"/>
          <w:lang w:val="es-ES"/>
        </w:rPr>
        <w:t>la entrevistada</w:t>
      </w:r>
      <w:r w:rsidRPr="00EB0C0D">
        <w:rPr>
          <w:color w:val="000000"/>
          <w:szCs w:val="22"/>
          <w:lang w:val="es-ES"/>
        </w:rPr>
        <w:t xml:space="preserve"> </w:t>
      </w:r>
      <w:r w:rsidRPr="00EB0C0D">
        <w:rPr>
          <w:color w:val="000000"/>
          <w:lang w:val="es-ES"/>
        </w:rPr>
        <w:t>menciona</w:t>
      </w:r>
      <w:r w:rsidRPr="00EB0C0D">
        <w:rPr>
          <w:color w:val="000000"/>
          <w:szCs w:val="22"/>
          <w:lang w:val="es-ES"/>
        </w:rPr>
        <w:t xml:space="preserve"> </w:t>
      </w:r>
      <w:r w:rsidRPr="00EB0C0D">
        <w:rPr>
          <w:color w:val="000000"/>
          <w:lang w:val="es-ES"/>
        </w:rPr>
        <w:t>un chequeo que</w:t>
      </w:r>
      <w:r w:rsidRPr="00EB0C0D">
        <w:rPr>
          <w:color w:val="000000"/>
          <w:szCs w:val="22"/>
          <w:lang w:val="es-ES"/>
        </w:rPr>
        <w:t xml:space="preserve"> </w:t>
      </w:r>
      <w:r w:rsidRPr="00EB0C0D">
        <w:rPr>
          <w:color w:val="000000"/>
          <w:lang w:val="es-ES"/>
        </w:rPr>
        <w:t>se produjo</w:t>
      </w:r>
      <w:r w:rsidRPr="00EB0C0D">
        <w:rPr>
          <w:color w:val="000000"/>
          <w:szCs w:val="22"/>
          <w:lang w:val="es-ES"/>
        </w:rPr>
        <w:t xml:space="preserve"> </w:t>
      </w:r>
      <w:r w:rsidRPr="00EB0C0D">
        <w:rPr>
          <w:color w:val="000000"/>
          <w:lang w:val="es-ES"/>
        </w:rPr>
        <w:t>30 minutos después del parto,</w:t>
      </w:r>
      <w:r w:rsidRPr="00EB0C0D">
        <w:rPr>
          <w:color w:val="000000"/>
          <w:szCs w:val="22"/>
          <w:lang w:val="es-ES"/>
        </w:rPr>
        <w:t xml:space="preserve"> </w:t>
      </w:r>
      <w:r w:rsidRPr="00EB0C0D">
        <w:rPr>
          <w:color w:val="000000"/>
          <w:lang w:val="es-ES"/>
        </w:rPr>
        <w:t>indague</w:t>
      </w:r>
      <w:r w:rsidRPr="00EB0C0D">
        <w:rPr>
          <w:color w:val="000000"/>
          <w:szCs w:val="22"/>
          <w:lang w:val="es-ES"/>
        </w:rPr>
        <w:t xml:space="preserve"> </w:t>
      </w:r>
      <w:r w:rsidRPr="00EB0C0D">
        <w:rPr>
          <w:color w:val="000000"/>
          <w:lang w:val="es-ES"/>
        </w:rPr>
        <w:t>para ver si la partera chequeó</w:t>
      </w:r>
      <w:r w:rsidRPr="00EB0C0D">
        <w:rPr>
          <w:color w:val="000000"/>
          <w:szCs w:val="22"/>
          <w:lang w:val="es-ES"/>
        </w:rPr>
        <w:t xml:space="preserve"> </w:t>
      </w:r>
      <w:r w:rsidRPr="00EB0C0D">
        <w:rPr>
          <w:color w:val="000000"/>
          <w:lang w:val="es-ES"/>
        </w:rPr>
        <w:t>su salud</w:t>
      </w:r>
      <w:r w:rsidRPr="00EB0C0D">
        <w:rPr>
          <w:color w:val="000000"/>
          <w:szCs w:val="22"/>
          <w:lang w:val="es-ES"/>
        </w:rPr>
        <w:t xml:space="preserve"> </w:t>
      </w:r>
      <w:r w:rsidRPr="00EB0C0D">
        <w:rPr>
          <w:color w:val="000000"/>
          <w:lang w:val="es-ES"/>
        </w:rPr>
        <w:t>después, pero antes de salir del hogar.</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“1” si es</w:t>
      </w:r>
      <w:r w:rsidRPr="00EB0C0D">
        <w:rPr>
          <w:color w:val="000000"/>
          <w:szCs w:val="22"/>
          <w:lang w:val="es-ES"/>
        </w:rPr>
        <w:t xml:space="preserve"> “</w:t>
      </w:r>
      <w:r w:rsidRPr="00EB0C0D">
        <w:rPr>
          <w:color w:val="000000"/>
          <w:lang w:val="es-ES"/>
        </w:rPr>
        <w:t>Sí” o</w:t>
      </w:r>
      <w:r w:rsidRPr="00EB0C0D">
        <w:rPr>
          <w:color w:val="000000"/>
          <w:szCs w:val="22"/>
          <w:lang w:val="es-ES"/>
        </w:rPr>
        <w:t xml:space="preserve"> </w:t>
      </w:r>
      <w:r w:rsidRPr="00EB0C0D">
        <w:rPr>
          <w:color w:val="000000"/>
          <w:lang w:val="es-ES"/>
        </w:rPr>
        <w:t>“2”</w:t>
      </w:r>
      <w:r w:rsidRPr="00EB0C0D">
        <w:rPr>
          <w:color w:val="000000"/>
          <w:szCs w:val="22"/>
          <w:lang w:val="es-ES"/>
        </w:rPr>
        <w:t xml:space="preserve"> </w:t>
      </w:r>
      <w:r w:rsidRPr="00EB0C0D">
        <w:rPr>
          <w:color w:val="000000"/>
          <w:lang w:val="es-ES"/>
        </w:rPr>
        <w:t>si</w:t>
      </w:r>
      <w:r w:rsidRPr="00EB0C0D">
        <w:rPr>
          <w:color w:val="000000"/>
          <w:szCs w:val="22"/>
          <w:lang w:val="es-ES"/>
        </w:rPr>
        <w:t xml:space="preserve"> es </w:t>
      </w:r>
      <w:r w:rsidRPr="00EB0C0D">
        <w:rPr>
          <w:color w:val="000000"/>
          <w:lang w:val="es-ES"/>
        </w:rPr>
        <w:t>“No”</w:t>
      </w:r>
      <w:r w:rsidRPr="00EB0C0D">
        <w:rPr>
          <w:color w:val="000000"/>
          <w:szCs w:val="22"/>
          <w:lang w:val="es-ES"/>
        </w:rPr>
        <w:t xml:space="preserve"> </w:t>
      </w:r>
      <w:r w:rsidRPr="00EB0C0D">
        <w:rPr>
          <w:color w:val="000000"/>
          <w:lang w:val="es-ES"/>
        </w:rPr>
        <w:t>y continúe</w:t>
      </w:r>
      <w:r w:rsidRPr="00EB0C0D">
        <w:rPr>
          <w:color w:val="000000"/>
          <w:szCs w:val="22"/>
          <w:lang w:val="es-ES"/>
        </w:rPr>
        <w:t xml:space="preserve"> </w:t>
      </w:r>
      <w:r w:rsidRPr="00EB0C0D">
        <w:rPr>
          <w:color w:val="000000"/>
          <w:lang w:val="es-ES"/>
        </w:rPr>
        <w:t>con la siguiente pregunta</w:t>
      </w:r>
      <w:r w:rsidRPr="00EB0C0D">
        <w:rPr>
          <w:color w:val="000000"/>
          <w:szCs w:val="22"/>
          <w:lang w:val="es-ES"/>
        </w:rPr>
        <w:t>.</w:t>
      </w:r>
    </w:p>
    <w:p w14:paraId="2F4BF9B3" w14:textId="77777777" w:rsidR="005A579C" w:rsidRPr="00EB0C0D" w:rsidRDefault="005A579C" w:rsidP="005A579C">
      <w:pPr>
        <w:pStyle w:val="1Intvwqst"/>
        <w:widowControl w:val="0"/>
        <w:spacing w:line="288" w:lineRule="auto"/>
        <w:rPr>
          <w:rFonts w:ascii="Times New Roman" w:hAnsi="Times New Roman"/>
          <w:sz w:val="22"/>
          <w:szCs w:val="22"/>
          <w:lang w:val="es-ES"/>
        </w:rPr>
      </w:pPr>
    </w:p>
    <w:p w14:paraId="10B70566" w14:textId="77777777" w:rsidR="005A579C" w:rsidRPr="00EB0C0D" w:rsidRDefault="005A579C" w:rsidP="005A579C">
      <w:pPr>
        <w:pStyle w:val="1Intvwqst"/>
        <w:widowControl w:val="0"/>
        <w:spacing w:line="288" w:lineRule="auto"/>
        <w:ind w:left="0" w:firstLine="0"/>
        <w:rPr>
          <w:rFonts w:ascii="Times New Roman" w:hAnsi="Times New Roman"/>
          <w:color w:val="000000"/>
          <w:szCs w:val="22"/>
          <w:lang w:val="es-ES"/>
        </w:rPr>
      </w:pPr>
      <w:r w:rsidRPr="00EB0C0D">
        <w:rPr>
          <w:rFonts w:ascii="Times New Roman" w:hAnsi="Times New Roman"/>
          <w:b/>
          <w:sz w:val="22"/>
          <w:szCs w:val="22"/>
          <w:lang w:val="es-ES"/>
        </w:rPr>
        <w:t>PN9.  Después de que (persona o personas en MN17) se marchara, ¿chequeó alguien la salud de (nombre)?</w:t>
      </w:r>
      <w:r w:rsidRPr="00EB0C0D">
        <w:rPr>
          <w:rFonts w:ascii="Times New Roman" w:hAnsi="Times New Roman"/>
          <w:color w:val="000000"/>
          <w:szCs w:val="22"/>
          <w:lang w:val="es-ES"/>
        </w:rPr>
        <w:t xml:space="preserve"> </w:t>
      </w:r>
    </w:p>
    <w:p w14:paraId="5856C477" w14:textId="77777777" w:rsidR="005A579C" w:rsidRPr="00EB0C0D" w:rsidRDefault="005A579C" w:rsidP="005A579C">
      <w:pPr>
        <w:keepNext/>
        <w:spacing w:line="288" w:lineRule="auto"/>
        <w:ind w:left="720"/>
        <w:rPr>
          <w:color w:val="000000"/>
          <w:szCs w:val="22"/>
          <w:lang w:val="es-ES"/>
        </w:rPr>
      </w:pPr>
      <w:r w:rsidRPr="00EB0C0D">
        <w:rPr>
          <w:color w:val="000000"/>
          <w:lang w:val="es-ES"/>
        </w:rPr>
        <w:t>Para las mujeres</w:t>
      </w:r>
      <w:r w:rsidRPr="00EB0C0D">
        <w:rPr>
          <w:color w:val="000000"/>
          <w:szCs w:val="22"/>
          <w:lang w:val="es-ES"/>
        </w:rPr>
        <w:t xml:space="preserve"> </w:t>
      </w:r>
      <w:r w:rsidRPr="00EB0C0D">
        <w:rPr>
          <w:color w:val="000000"/>
          <w:lang w:val="es-ES"/>
        </w:rPr>
        <w:t>que dieron a luz</w:t>
      </w:r>
      <w:r w:rsidRPr="00EB0C0D">
        <w:rPr>
          <w:color w:val="000000"/>
          <w:szCs w:val="22"/>
          <w:lang w:val="es-ES"/>
        </w:rPr>
        <w:t xml:space="preserve"> </w:t>
      </w:r>
      <w:r w:rsidRPr="00EB0C0D">
        <w:rPr>
          <w:color w:val="000000"/>
          <w:lang w:val="es-ES"/>
        </w:rPr>
        <w:t>en casa con</w:t>
      </w:r>
      <w:r w:rsidRPr="00EB0C0D">
        <w:rPr>
          <w:color w:val="000000"/>
          <w:szCs w:val="22"/>
          <w:lang w:val="es-ES"/>
        </w:rPr>
        <w:t xml:space="preserve"> </w:t>
      </w:r>
      <w:r w:rsidRPr="00EB0C0D">
        <w:rPr>
          <w:color w:val="000000"/>
          <w:lang w:val="es-ES"/>
        </w:rPr>
        <w:t>una partera</w:t>
      </w:r>
      <w:r w:rsidRPr="00EB0C0D">
        <w:rPr>
          <w:color w:val="000000"/>
          <w:szCs w:val="22"/>
          <w:lang w:val="es-ES"/>
        </w:rPr>
        <w:t xml:space="preserve">, el resto de </w:t>
      </w:r>
      <w:r w:rsidRPr="00EB0C0D">
        <w:rPr>
          <w:color w:val="000000"/>
          <w:lang w:val="es-ES"/>
        </w:rPr>
        <w:t>preguntas del módulo</w:t>
      </w:r>
      <w:r w:rsidRPr="00EB0C0D">
        <w:rPr>
          <w:color w:val="000000"/>
          <w:szCs w:val="22"/>
          <w:lang w:val="es-ES"/>
        </w:rPr>
        <w:t xml:space="preserve"> </w:t>
      </w:r>
      <w:r w:rsidRPr="00EB0C0D">
        <w:rPr>
          <w:color w:val="000000"/>
          <w:lang w:val="es-ES"/>
        </w:rPr>
        <w:t>se centrará en</w:t>
      </w:r>
      <w:r w:rsidRPr="00EB0C0D">
        <w:rPr>
          <w:color w:val="000000"/>
          <w:szCs w:val="22"/>
          <w:lang w:val="es-ES"/>
        </w:rPr>
        <w:t xml:space="preserve"> </w:t>
      </w:r>
      <w:r w:rsidRPr="00EB0C0D">
        <w:rPr>
          <w:color w:val="000000"/>
          <w:lang w:val="es-ES"/>
        </w:rPr>
        <w:t>lo que sucedió</w:t>
      </w:r>
      <w:r w:rsidRPr="00EB0C0D">
        <w:rPr>
          <w:color w:val="000000"/>
          <w:szCs w:val="22"/>
          <w:lang w:val="es-ES"/>
        </w:rPr>
        <w:t xml:space="preserve"> </w:t>
      </w:r>
      <w:r w:rsidRPr="00EB0C0D">
        <w:rPr>
          <w:color w:val="000000"/>
          <w:lang w:val="es-ES"/>
        </w:rPr>
        <w:t>después de que la partera se marchara.</w:t>
      </w:r>
      <w:r w:rsidRPr="00EB0C0D">
        <w:rPr>
          <w:color w:val="000000"/>
          <w:szCs w:val="22"/>
          <w:lang w:val="es-ES"/>
        </w:rPr>
        <w:t xml:space="preserve"> </w:t>
      </w:r>
      <w:r w:rsidRPr="00EB0C0D">
        <w:rPr>
          <w:color w:val="000000"/>
          <w:lang w:val="es-ES"/>
        </w:rPr>
        <w:t>Asegúrese de que la entrevistada</w:t>
      </w:r>
      <w:r w:rsidRPr="00EB0C0D">
        <w:rPr>
          <w:color w:val="000000"/>
          <w:szCs w:val="22"/>
          <w:lang w:val="es-ES"/>
        </w:rPr>
        <w:t xml:space="preserve"> </w:t>
      </w:r>
      <w:r w:rsidRPr="00EB0C0D">
        <w:rPr>
          <w:color w:val="000000"/>
          <w:lang w:val="es-ES"/>
        </w:rPr>
        <w:t>entienda que</w:t>
      </w:r>
      <w:r w:rsidRPr="00EB0C0D">
        <w:rPr>
          <w:color w:val="000000"/>
          <w:szCs w:val="22"/>
          <w:lang w:val="es-ES"/>
        </w:rPr>
        <w:t xml:space="preserve"> </w:t>
      </w:r>
      <w:r w:rsidRPr="00EB0C0D">
        <w:rPr>
          <w:color w:val="000000"/>
          <w:lang w:val="es-ES"/>
        </w:rPr>
        <w:t>la pregunta se refiere</w:t>
      </w:r>
      <w:r w:rsidRPr="00EB0C0D">
        <w:rPr>
          <w:color w:val="000000"/>
          <w:szCs w:val="22"/>
          <w:lang w:val="es-ES"/>
        </w:rPr>
        <w:t xml:space="preserve"> </w:t>
      </w:r>
      <w:r w:rsidRPr="00EB0C0D">
        <w:rPr>
          <w:color w:val="000000"/>
          <w:lang w:val="es-ES"/>
        </w:rPr>
        <w:t>a un</w:t>
      </w:r>
      <w:r w:rsidRPr="00EB0C0D">
        <w:rPr>
          <w:color w:val="000000"/>
          <w:szCs w:val="22"/>
          <w:lang w:val="es-ES"/>
        </w:rPr>
        <w:t xml:space="preserve"> </w:t>
      </w:r>
      <w:r w:rsidRPr="00EB0C0D">
        <w:rPr>
          <w:color w:val="000000"/>
          <w:lang w:val="es-ES"/>
        </w:rPr>
        <w:t>chequeo médico</w:t>
      </w:r>
      <w:r w:rsidRPr="00EB0C0D">
        <w:rPr>
          <w:color w:val="000000"/>
          <w:szCs w:val="22"/>
          <w:lang w:val="es-ES"/>
        </w:rPr>
        <w:t xml:space="preserve"> </w:t>
      </w:r>
      <w:r w:rsidRPr="00EB0C0D">
        <w:rPr>
          <w:color w:val="000000"/>
          <w:lang w:val="es-ES"/>
        </w:rPr>
        <w:t>después de que la</w:t>
      </w:r>
      <w:r w:rsidRPr="00EB0C0D">
        <w:rPr>
          <w:color w:val="000000"/>
          <w:szCs w:val="22"/>
          <w:lang w:val="es-ES"/>
        </w:rPr>
        <w:t xml:space="preserve"> </w:t>
      </w:r>
      <w:r w:rsidRPr="00EB0C0D">
        <w:rPr>
          <w:color w:val="000000"/>
          <w:lang w:val="es-ES"/>
        </w:rPr>
        <w:t>partera</w:t>
      </w:r>
      <w:r w:rsidRPr="00EB0C0D">
        <w:rPr>
          <w:color w:val="000000"/>
          <w:szCs w:val="22"/>
          <w:lang w:val="es-ES"/>
        </w:rPr>
        <w:t xml:space="preserve"> </w:t>
      </w:r>
      <w:r w:rsidRPr="00EB0C0D">
        <w:rPr>
          <w:color w:val="000000"/>
          <w:lang w:val="es-ES"/>
        </w:rPr>
        <w:t>saliera de la</w:t>
      </w:r>
      <w:r w:rsidRPr="00EB0C0D">
        <w:rPr>
          <w:color w:val="000000"/>
          <w:szCs w:val="22"/>
          <w:lang w:val="es-ES"/>
        </w:rPr>
        <w:t xml:space="preserve"> </w:t>
      </w:r>
      <w:r w:rsidRPr="00EB0C0D">
        <w:rPr>
          <w:color w:val="000000"/>
          <w:lang w:val="es-ES"/>
        </w:rPr>
        <w:t>casa, independientemente de</w:t>
      </w:r>
      <w:r w:rsidRPr="00EB0C0D">
        <w:rPr>
          <w:color w:val="000000"/>
          <w:szCs w:val="22"/>
          <w:lang w:val="es-ES"/>
        </w:rPr>
        <w:t xml:space="preserve"> </w:t>
      </w:r>
      <w:r w:rsidRPr="00EB0C0D">
        <w:rPr>
          <w:color w:val="000000"/>
          <w:lang w:val="es-ES"/>
        </w:rPr>
        <w:t>quien proporcionó</w:t>
      </w:r>
      <w:r w:rsidRPr="00EB0C0D">
        <w:rPr>
          <w:color w:val="000000"/>
          <w:szCs w:val="22"/>
          <w:lang w:val="es-ES"/>
        </w:rPr>
        <w:t xml:space="preserve"> </w:t>
      </w:r>
      <w:r w:rsidRPr="00EB0C0D">
        <w:rPr>
          <w:color w:val="000000"/>
          <w:lang w:val="es-ES"/>
        </w:rPr>
        <w:t>el cuidado</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“1” si es</w:t>
      </w:r>
      <w:r w:rsidRPr="00EB0C0D">
        <w:rPr>
          <w:color w:val="000000"/>
          <w:szCs w:val="22"/>
          <w:lang w:val="es-ES"/>
        </w:rPr>
        <w:t xml:space="preserve"> “</w:t>
      </w:r>
      <w:r w:rsidRPr="00EB0C0D">
        <w:rPr>
          <w:color w:val="000000"/>
          <w:lang w:val="es-ES"/>
        </w:rPr>
        <w:t>Sí” o</w:t>
      </w:r>
      <w:r w:rsidRPr="00EB0C0D">
        <w:rPr>
          <w:color w:val="000000"/>
          <w:szCs w:val="22"/>
          <w:lang w:val="es-ES"/>
        </w:rPr>
        <w:t xml:space="preserve"> </w:t>
      </w:r>
      <w:r w:rsidRPr="00EB0C0D">
        <w:rPr>
          <w:color w:val="000000"/>
          <w:lang w:val="es-ES"/>
        </w:rPr>
        <w:t>“2”</w:t>
      </w:r>
      <w:r w:rsidRPr="00EB0C0D">
        <w:rPr>
          <w:color w:val="000000"/>
          <w:szCs w:val="22"/>
          <w:lang w:val="es-ES"/>
        </w:rPr>
        <w:t xml:space="preserve"> </w:t>
      </w:r>
      <w:r w:rsidRPr="00EB0C0D">
        <w:rPr>
          <w:color w:val="000000"/>
          <w:lang w:val="es-ES"/>
        </w:rPr>
        <w:t>si</w:t>
      </w:r>
      <w:r w:rsidRPr="00EB0C0D">
        <w:rPr>
          <w:color w:val="000000"/>
          <w:szCs w:val="22"/>
          <w:lang w:val="es-ES"/>
        </w:rPr>
        <w:t xml:space="preserve"> es </w:t>
      </w:r>
      <w:r w:rsidRPr="00EB0C0D">
        <w:rPr>
          <w:color w:val="000000"/>
          <w:lang w:val="es-ES"/>
        </w:rPr>
        <w:t>“No”</w:t>
      </w:r>
      <w:r w:rsidRPr="00EB0C0D">
        <w:rPr>
          <w:color w:val="000000"/>
          <w:szCs w:val="22"/>
          <w:lang w:val="es-ES"/>
        </w:rPr>
        <w:t xml:space="preserve"> </w:t>
      </w:r>
      <w:r w:rsidRPr="00EB0C0D">
        <w:rPr>
          <w:color w:val="000000"/>
          <w:lang w:val="es-ES"/>
        </w:rPr>
        <w:t>y siga el</w:t>
      </w:r>
      <w:r w:rsidRPr="00EB0C0D">
        <w:rPr>
          <w:color w:val="000000"/>
          <w:szCs w:val="22"/>
          <w:lang w:val="es-ES"/>
        </w:rPr>
        <w:t xml:space="preserve"> </w:t>
      </w:r>
      <w:r w:rsidRPr="00EB0C0D">
        <w:rPr>
          <w:color w:val="000000"/>
          <w:lang w:val="es-ES"/>
        </w:rPr>
        <w:t>patrón de salto</w:t>
      </w:r>
      <w:r w:rsidRPr="00EB0C0D">
        <w:rPr>
          <w:color w:val="000000"/>
          <w:szCs w:val="22"/>
          <w:lang w:val="es-ES"/>
        </w:rPr>
        <w:t>.</w:t>
      </w:r>
    </w:p>
    <w:p w14:paraId="13BBDBBB" w14:textId="77777777" w:rsidR="005A579C" w:rsidRPr="00EB0C0D" w:rsidRDefault="005A579C" w:rsidP="005A579C">
      <w:pPr>
        <w:keepNext/>
        <w:spacing w:line="288" w:lineRule="auto"/>
        <w:rPr>
          <w:b/>
          <w:smallCaps/>
          <w:szCs w:val="22"/>
          <w:lang w:val="es-ES"/>
        </w:rPr>
      </w:pPr>
    </w:p>
    <w:p w14:paraId="28E947E3" w14:textId="77777777" w:rsidR="005A579C" w:rsidRPr="00EB0C0D" w:rsidRDefault="005A579C" w:rsidP="005A579C">
      <w:pPr>
        <w:pStyle w:val="1Intvwqst"/>
        <w:widowControl w:val="0"/>
        <w:spacing w:line="288" w:lineRule="auto"/>
        <w:ind w:left="0" w:firstLine="0"/>
        <w:rPr>
          <w:rFonts w:ascii="Times New Roman" w:hAnsi="Times New Roman"/>
          <w:b/>
          <w:sz w:val="22"/>
          <w:szCs w:val="22"/>
          <w:lang w:val="es-ES"/>
        </w:rPr>
      </w:pPr>
      <w:r w:rsidRPr="00EB0C0D">
        <w:rPr>
          <w:rFonts w:ascii="Times New Roman" w:hAnsi="Times New Roman"/>
          <w:b/>
          <w:sz w:val="22"/>
          <w:szCs w:val="22"/>
          <w:lang w:val="es-ES"/>
        </w:rPr>
        <w:t>PN10. Me gustaría hablarle de los controles de salud de (nombre) después del parto; por ejemplo, alguien que examinara a (nombre), chequeara el cordón umbilical, o viera si el bebé se encontraba bien.</w:t>
      </w:r>
    </w:p>
    <w:p w14:paraId="187796B9" w14:textId="77777777" w:rsidR="005A579C" w:rsidRPr="00EB0C0D" w:rsidRDefault="005A579C" w:rsidP="005A579C">
      <w:pPr>
        <w:pStyle w:val="1Intvwqst"/>
        <w:widowControl w:val="0"/>
        <w:ind w:left="0" w:firstLine="0"/>
        <w:rPr>
          <w:rFonts w:ascii="Times New Roman" w:hAnsi="Times New Roman"/>
          <w:color w:val="000000"/>
          <w:szCs w:val="22"/>
          <w:lang w:val="es-ES"/>
        </w:rPr>
      </w:pPr>
      <w:r w:rsidRPr="00EB0C0D">
        <w:rPr>
          <w:rFonts w:ascii="Times New Roman" w:hAnsi="Times New Roman"/>
          <w:b/>
          <w:sz w:val="22"/>
          <w:szCs w:val="22"/>
          <w:lang w:val="es-ES"/>
        </w:rPr>
        <w:t>Tras el nacimiento de (nombre) ¿chequeó alguien la salud de él/ella?</w:t>
      </w:r>
      <w:r w:rsidRPr="00EB0C0D">
        <w:rPr>
          <w:rFonts w:ascii="Times New Roman" w:hAnsi="Times New Roman"/>
          <w:color w:val="000000"/>
          <w:szCs w:val="22"/>
          <w:lang w:val="es-ES"/>
        </w:rPr>
        <w:t xml:space="preserve"> </w:t>
      </w:r>
    </w:p>
    <w:p w14:paraId="3EDE0715" w14:textId="77777777" w:rsidR="005A579C" w:rsidRPr="00EB0C0D" w:rsidRDefault="005A579C" w:rsidP="005A579C">
      <w:pPr>
        <w:widowControl w:val="0"/>
        <w:spacing w:line="288" w:lineRule="auto"/>
        <w:ind w:left="720"/>
        <w:rPr>
          <w:color w:val="000000"/>
          <w:lang w:val="es-ES"/>
        </w:rPr>
      </w:pPr>
      <w:r w:rsidRPr="00EB0C0D">
        <w:rPr>
          <w:color w:val="000000"/>
          <w:lang w:val="es-ES"/>
        </w:rPr>
        <w:t>Esta pregunta</w:t>
      </w:r>
      <w:r w:rsidRPr="00EB0C0D">
        <w:rPr>
          <w:color w:val="000000"/>
          <w:szCs w:val="22"/>
          <w:lang w:val="es-ES"/>
        </w:rPr>
        <w:t xml:space="preserve"> </w:t>
      </w:r>
      <w:r w:rsidRPr="00EB0C0D">
        <w:rPr>
          <w:color w:val="000000"/>
          <w:lang w:val="es-ES"/>
        </w:rPr>
        <w:t>se les planteará a las informantes que dieron a luz fuera de un centro de salud y sin partera.</w:t>
      </w:r>
      <w:r w:rsidRPr="00EB0C0D">
        <w:rPr>
          <w:color w:val="000000"/>
          <w:szCs w:val="22"/>
          <w:lang w:val="es-ES"/>
        </w:rPr>
        <w:br/>
      </w:r>
    </w:p>
    <w:p w14:paraId="66C27C3B" w14:textId="77777777" w:rsidR="005A579C" w:rsidRPr="00EB0C0D" w:rsidRDefault="005A579C" w:rsidP="005A579C">
      <w:pPr>
        <w:widowControl w:val="0"/>
        <w:spacing w:line="288" w:lineRule="auto"/>
        <w:ind w:left="720"/>
        <w:rPr>
          <w:color w:val="000000"/>
          <w:szCs w:val="22"/>
          <w:lang w:val="es-ES"/>
        </w:rPr>
      </w:pPr>
      <w:r w:rsidRPr="00EB0C0D">
        <w:rPr>
          <w:color w:val="000000"/>
          <w:lang w:val="es-ES"/>
        </w:rPr>
        <w:t>PN10 se compone de</w:t>
      </w:r>
      <w:r w:rsidRPr="00EB0C0D">
        <w:rPr>
          <w:color w:val="000000"/>
          <w:szCs w:val="22"/>
          <w:lang w:val="es-ES"/>
        </w:rPr>
        <w:t xml:space="preserve"> </w:t>
      </w:r>
      <w:r w:rsidRPr="00EB0C0D">
        <w:rPr>
          <w:color w:val="000000"/>
          <w:lang w:val="es-ES"/>
        </w:rPr>
        <w:t>dos partes:</w:t>
      </w:r>
      <w:r w:rsidRPr="00EB0C0D">
        <w:rPr>
          <w:color w:val="000000"/>
          <w:szCs w:val="22"/>
          <w:lang w:val="es-ES"/>
        </w:rPr>
        <w:t xml:space="preserve"> </w:t>
      </w:r>
      <w:r w:rsidRPr="00EB0C0D">
        <w:rPr>
          <w:color w:val="000000"/>
          <w:lang w:val="es-ES"/>
        </w:rPr>
        <w:t>una introducción</w:t>
      </w:r>
      <w:r w:rsidRPr="00EB0C0D">
        <w:rPr>
          <w:color w:val="000000"/>
          <w:szCs w:val="22"/>
          <w:lang w:val="es-ES"/>
        </w:rPr>
        <w:t xml:space="preserve"> </w:t>
      </w:r>
      <w:r w:rsidRPr="00EB0C0D">
        <w:rPr>
          <w:color w:val="000000"/>
          <w:lang w:val="es-ES"/>
        </w:rPr>
        <w:t>y una pregunta</w:t>
      </w:r>
      <w:r w:rsidRPr="00EB0C0D">
        <w:rPr>
          <w:color w:val="000000"/>
          <w:szCs w:val="22"/>
          <w:lang w:val="es-ES"/>
        </w:rPr>
        <w:t xml:space="preserve">. </w:t>
      </w:r>
      <w:r w:rsidRPr="00EB0C0D">
        <w:rPr>
          <w:color w:val="000000"/>
          <w:lang w:val="es-ES"/>
        </w:rPr>
        <w:t>Tenga en cuenta que</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proporciona una serie de</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para ilustrar lo</w:t>
      </w:r>
      <w:r w:rsidRPr="00EB0C0D">
        <w:rPr>
          <w:color w:val="000000"/>
          <w:szCs w:val="22"/>
          <w:lang w:val="es-ES"/>
        </w:rPr>
        <w:t xml:space="preserve"> </w:t>
      </w:r>
      <w:r w:rsidRPr="00EB0C0D">
        <w:rPr>
          <w:color w:val="000000"/>
          <w:lang w:val="es-ES"/>
        </w:rPr>
        <w:t>que queremos decir con</w:t>
      </w:r>
      <w:r w:rsidRPr="00EB0C0D">
        <w:rPr>
          <w:color w:val="000000"/>
          <w:szCs w:val="22"/>
          <w:lang w:val="es-ES"/>
        </w:rPr>
        <w:t xml:space="preserve"> </w:t>
      </w:r>
      <w:r w:rsidRPr="00EB0C0D">
        <w:rPr>
          <w:color w:val="000000"/>
          <w:lang w:val="es-ES"/>
        </w:rPr>
        <w:t>"</w:t>
      </w:r>
      <w:r w:rsidRPr="00EB0C0D">
        <w:rPr>
          <w:color w:val="000000"/>
          <w:szCs w:val="22"/>
          <w:lang w:val="es-ES"/>
        </w:rPr>
        <w:t xml:space="preserve">comprobar </w:t>
      </w:r>
      <w:r w:rsidRPr="00EB0C0D">
        <w:rPr>
          <w:color w:val="000000"/>
          <w:lang w:val="es-ES"/>
        </w:rPr>
        <w:t>la salud del bebé</w:t>
      </w:r>
      <w:r w:rsidRPr="00EB0C0D">
        <w:rPr>
          <w:color w:val="000000"/>
          <w:szCs w:val="22"/>
          <w:lang w:val="es-ES"/>
        </w:rPr>
        <w:t xml:space="preserve">", los cuales </w:t>
      </w:r>
      <w:r w:rsidRPr="00EB0C0D">
        <w:rPr>
          <w:color w:val="000000"/>
          <w:lang w:val="es-ES"/>
        </w:rPr>
        <w:t>están destinados sólo</w:t>
      </w:r>
      <w:r w:rsidRPr="00EB0C0D">
        <w:rPr>
          <w:color w:val="000000"/>
          <w:szCs w:val="22"/>
          <w:lang w:val="es-ES"/>
        </w:rPr>
        <w:t xml:space="preserve"> </w:t>
      </w:r>
      <w:r w:rsidRPr="00EB0C0D">
        <w:rPr>
          <w:color w:val="000000"/>
          <w:lang w:val="es-ES"/>
        </w:rPr>
        <w:t>a ser</w:t>
      </w:r>
      <w:r w:rsidRPr="00EB0C0D">
        <w:rPr>
          <w:color w:val="000000"/>
          <w:szCs w:val="22"/>
          <w:lang w:val="es-ES"/>
        </w:rPr>
        <w:t xml:space="preserve"> </w:t>
      </w:r>
      <w:r w:rsidRPr="00EB0C0D">
        <w:rPr>
          <w:color w:val="000000"/>
          <w:lang w:val="es-ES"/>
        </w:rPr>
        <w:t>ejemplos,</w:t>
      </w:r>
      <w:r w:rsidRPr="00EB0C0D">
        <w:rPr>
          <w:color w:val="000000"/>
          <w:szCs w:val="22"/>
          <w:lang w:val="es-ES"/>
        </w:rPr>
        <w:t xml:space="preserve"> </w:t>
      </w:r>
      <w:r w:rsidRPr="00EB0C0D">
        <w:rPr>
          <w:color w:val="000000"/>
          <w:lang w:val="es-ES"/>
        </w:rPr>
        <w:t>por lo que es</w:t>
      </w:r>
      <w:r w:rsidRPr="00EB0C0D">
        <w:rPr>
          <w:color w:val="000000"/>
          <w:szCs w:val="22"/>
          <w:lang w:val="es-ES"/>
        </w:rPr>
        <w:t xml:space="preserve"> </w:t>
      </w:r>
      <w:r w:rsidRPr="00EB0C0D">
        <w:rPr>
          <w:color w:val="000000"/>
          <w:lang w:val="es-ES"/>
        </w:rPr>
        <w:t>correcto si el</w:t>
      </w:r>
      <w:r w:rsidRPr="00EB0C0D">
        <w:rPr>
          <w:color w:val="000000"/>
          <w:szCs w:val="22"/>
          <w:lang w:val="es-ES"/>
        </w:rPr>
        <w:t xml:space="preserve"> </w:t>
      </w:r>
      <w:r w:rsidRPr="00EB0C0D">
        <w:rPr>
          <w:color w:val="000000"/>
          <w:lang w:val="es-ES"/>
        </w:rPr>
        <w:t>chequeo</w:t>
      </w:r>
      <w:r w:rsidRPr="00EB0C0D">
        <w:rPr>
          <w:color w:val="000000"/>
          <w:szCs w:val="22"/>
          <w:lang w:val="es-ES"/>
        </w:rPr>
        <w:t xml:space="preserve"> </w:t>
      </w:r>
      <w:r w:rsidRPr="00EB0C0D">
        <w:rPr>
          <w:color w:val="000000"/>
          <w:lang w:val="es-ES"/>
        </w:rPr>
        <w:t>de su bebé</w:t>
      </w:r>
      <w:r w:rsidRPr="00EB0C0D">
        <w:rPr>
          <w:color w:val="000000"/>
          <w:szCs w:val="22"/>
          <w:lang w:val="es-ES"/>
        </w:rPr>
        <w:t xml:space="preserve"> </w:t>
      </w:r>
      <w:r w:rsidRPr="00EB0C0D">
        <w:rPr>
          <w:color w:val="000000"/>
          <w:lang w:val="es-ES"/>
        </w:rPr>
        <w:t>no se</w:t>
      </w:r>
      <w:r w:rsidRPr="00EB0C0D">
        <w:rPr>
          <w:color w:val="000000"/>
          <w:szCs w:val="22"/>
          <w:lang w:val="es-ES"/>
        </w:rPr>
        <w:t xml:space="preserve"> </w:t>
      </w:r>
      <w:r w:rsidRPr="00EB0C0D">
        <w:rPr>
          <w:color w:val="000000"/>
          <w:lang w:val="es-ES"/>
        </w:rPr>
        <w:t>incluyó ninguno de</w:t>
      </w:r>
      <w:r w:rsidRPr="00EB0C0D">
        <w:rPr>
          <w:color w:val="000000"/>
          <w:szCs w:val="22"/>
          <w:lang w:val="es-ES"/>
        </w:rPr>
        <w:t xml:space="preserve"> </w:t>
      </w:r>
      <w:r w:rsidRPr="00EB0C0D">
        <w:rPr>
          <w:color w:val="000000"/>
          <w:lang w:val="es-ES"/>
        </w:rPr>
        <w:t>estos</w:t>
      </w:r>
      <w:r w:rsidRPr="00EB0C0D">
        <w:rPr>
          <w:color w:val="000000"/>
          <w:szCs w:val="22"/>
          <w:lang w:val="es-ES"/>
        </w:rPr>
        <w:t xml:space="preserve"> </w:t>
      </w:r>
      <w:r w:rsidRPr="00EB0C0D">
        <w:rPr>
          <w:color w:val="000000"/>
          <w:lang w:val="es-ES"/>
        </w:rPr>
        <w:t>componentes específicos.</w:t>
      </w:r>
      <w:r w:rsidRPr="00EB0C0D">
        <w:rPr>
          <w:color w:val="000000"/>
          <w:szCs w:val="22"/>
          <w:lang w:val="es-ES"/>
        </w:rPr>
        <w:t xml:space="preserve"> </w:t>
      </w:r>
      <w:r w:rsidRPr="00EB0C0D">
        <w:rPr>
          <w:color w:val="000000"/>
          <w:lang w:val="es-ES"/>
        </w:rPr>
        <w:t>Asegúrese de leer</w:t>
      </w:r>
      <w:r w:rsidRPr="00EB0C0D">
        <w:rPr>
          <w:color w:val="000000"/>
          <w:szCs w:val="22"/>
          <w:lang w:val="es-ES"/>
        </w:rPr>
        <w:t xml:space="preserve"> </w:t>
      </w:r>
      <w:r w:rsidRPr="00EB0C0D">
        <w:rPr>
          <w:color w:val="000000"/>
          <w:lang w:val="es-ES"/>
        </w:rPr>
        <w:t>la introducción</w:t>
      </w:r>
      <w:r w:rsidRPr="00EB0C0D">
        <w:rPr>
          <w:color w:val="000000"/>
          <w:szCs w:val="22"/>
          <w:lang w:val="es-ES"/>
        </w:rPr>
        <w:t xml:space="preserve"> </w:t>
      </w:r>
      <w:r w:rsidRPr="00EB0C0D">
        <w:rPr>
          <w:color w:val="000000"/>
          <w:lang w:val="es-ES"/>
        </w:rPr>
        <w:t>antes de</w:t>
      </w:r>
      <w:r w:rsidRPr="00EB0C0D">
        <w:rPr>
          <w:color w:val="000000"/>
          <w:szCs w:val="22"/>
          <w:lang w:val="es-ES"/>
        </w:rPr>
        <w:t xml:space="preserve"> </w:t>
      </w:r>
      <w:r w:rsidRPr="00EB0C0D">
        <w:rPr>
          <w:color w:val="000000"/>
          <w:lang w:val="es-ES"/>
        </w:rPr>
        <w:t>formular la pregunta</w:t>
      </w:r>
      <w:r w:rsidRPr="00EB0C0D">
        <w:rPr>
          <w:color w:val="000000"/>
          <w:szCs w:val="22"/>
          <w:lang w:val="es-ES"/>
        </w:rPr>
        <w:t xml:space="preserve"> </w:t>
      </w:r>
      <w:r w:rsidRPr="00EB0C0D">
        <w:rPr>
          <w:color w:val="000000"/>
          <w:lang w:val="es-ES"/>
        </w:rPr>
        <w:t>para que la entrevistada entienda</w:t>
      </w:r>
      <w:r w:rsidRPr="00EB0C0D">
        <w:rPr>
          <w:color w:val="000000"/>
          <w:szCs w:val="22"/>
          <w:lang w:val="es-ES"/>
        </w:rPr>
        <w:t xml:space="preserve"> </w:t>
      </w:r>
      <w:r w:rsidRPr="00EB0C0D">
        <w:rPr>
          <w:color w:val="000000"/>
          <w:lang w:val="es-ES"/>
        </w:rPr>
        <w:lastRenderedPageBreak/>
        <w:t>el significado de</w:t>
      </w:r>
      <w:r w:rsidRPr="00EB0C0D">
        <w:rPr>
          <w:color w:val="000000"/>
          <w:szCs w:val="22"/>
          <w:lang w:val="es-ES"/>
        </w:rPr>
        <w:t xml:space="preserve"> </w:t>
      </w:r>
      <w:r w:rsidRPr="00EB0C0D">
        <w:rPr>
          <w:color w:val="000000"/>
          <w:lang w:val="es-ES"/>
        </w:rPr>
        <w:t>la pregunta</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“1” si es</w:t>
      </w:r>
      <w:r w:rsidRPr="00EB0C0D">
        <w:rPr>
          <w:color w:val="000000"/>
          <w:szCs w:val="22"/>
          <w:lang w:val="es-ES"/>
        </w:rPr>
        <w:t xml:space="preserve"> “</w:t>
      </w:r>
      <w:r w:rsidRPr="00EB0C0D">
        <w:rPr>
          <w:color w:val="000000"/>
          <w:lang w:val="es-ES"/>
        </w:rPr>
        <w:t>Sí” y continúe con la siguiente pregunta. Marque</w:t>
      </w:r>
      <w:r w:rsidRPr="00EB0C0D">
        <w:rPr>
          <w:color w:val="000000"/>
          <w:szCs w:val="22"/>
          <w:lang w:val="es-ES"/>
        </w:rPr>
        <w:t xml:space="preserve"> </w:t>
      </w:r>
      <w:r w:rsidRPr="00EB0C0D">
        <w:rPr>
          <w:color w:val="000000"/>
          <w:lang w:val="es-ES"/>
        </w:rPr>
        <w:t>“2”</w:t>
      </w:r>
      <w:r w:rsidRPr="00EB0C0D">
        <w:rPr>
          <w:color w:val="000000"/>
          <w:szCs w:val="22"/>
          <w:lang w:val="es-ES"/>
        </w:rPr>
        <w:t xml:space="preserve"> </w:t>
      </w:r>
      <w:r w:rsidRPr="00EB0C0D">
        <w:rPr>
          <w:color w:val="000000"/>
          <w:lang w:val="es-ES"/>
        </w:rPr>
        <w:t>si</w:t>
      </w:r>
      <w:r w:rsidRPr="00EB0C0D">
        <w:rPr>
          <w:color w:val="000000"/>
          <w:szCs w:val="22"/>
          <w:lang w:val="es-ES"/>
        </w:rPr>
        <w:t xml:space="preserve"> es </w:t>
      </w:r>
      <w:r w:rsidRPr="00EB0C0D">
        <w:rPr>
          <w:color w:val="000000"/>
          <w:lang w:val="es-ES"/>
        </w:rPr>
        <w:t>“No”</w:t>
      </w:r>
      <w:r w:rsidRPr="00EB0C0D">
        <w:rPr>
          <w:color w:val="000000"/>
          <w:szCs w:val="22"/>
          <w:lang w:val="es-ES"/>
        </w:rPr>
        <w:t xml:space="preserve"> </w:t>
      </w:r>
      <w:r w:rsidRPr="00EB0C0D">
        <w:rPr>
          <w:color w:val="000000"/>
          <w:lang w:val="es-ES"/>
        </w:rPr>
        <w:t>y pase a PN19</w:t>
      </w:r>
      <w:r w:rsidRPr="00EB0C0D">
        <w:rPr>
          <w:color w:val="000000"/>
          <w:szCs w:val="22"/>
          <w:lang w:val="es-ES"/>
        </w:rPr>
        <w:t>.</w:t>
      </w:r>
    </w:p>
    <w:p w14:paraId="4E24C7D6" w14:textId="77777777" w:rsidR="005A579C" w:rsidRPr="00EB0C0D" w:rsidRDefault="005A579C" w:rsidP="005A579C">
      <w:pPr>
        <w:pStyle w:val="1Intvwqst"/>
        <w:widowControl w:val="0"/>
        <w:spacing w:line="288" w:lineRule="auto"/>
        <w:rPr>
          <w:rFonts w:ascii="Times New Roman" w:hAnsi="Times New Roman"/>
          <w:smallCaps w:val="0"/>
          <w:sz w:val="22"/>
          <w:szCs w:val="22"/>
          <w:lang w:val="es-ES"/>
        </w:rPr>
      </w:pPr>
      <w:r w:rsidRPr="00EB0C0D">
        <w:rPr>
          <w:rFonts w:ascii="Times New Roman" w:hAnsi="Times New Roman"/>
          <w:smallCaps w:val="0"/>
          <w:sz w:val="22"/>
          <w:szCs w:val="22"/>
          <w:lang w:val="es-ES"/>
        </w:rPr>
        <w:t xml:space="preserve"> </w:t>
      </w:r>
    </w:p>
    <w:p w14:paraId="741345DD" w14:textId="77777777" w:rsidR="005A579C" w:rsidRPr="00EB0C0D" w:rsidRDefault="005A579C" w:rsidP="005A579C">
      <w:pPr>
        <w:pStyle w:val="1Intvwqst"/>
        <w:widowControl w:val="0"/>
        <w:spacing w:line="288" w:lineRule="auto"/>
        <w:ind w:left="0" w:firstLine="0"/>
        <w:rPr>
          <w:rFonts w:ascii="Times New Roman" w:hAnsi="Times New Roman"/>
          <w:color w:val="000000"/>
          <w:szCs w:val="22"/>
          <w:lang w:val="es-ES"/>
        </w:rPr>
      </w:pPr>
      <w:r w:rsidRPr="00EB0C0D">
        <w:rPr>
          <w:rFonts w:ascii="Times New Roman" w:hAnsi="Times New Roman"/>
          <w:b/>
          <w:sz w:val="22"/>
          <w:szCs w:val="22"/>
          <w:lang w:val="es-ES"/>
        </w:rPr>
        <w:t>PN11. ¿Esta revisión ocurrió sólo una vez, o más de una vez?</w:t>
      </w:r>
      <w:r w:rsidRPr="00EB0C0D">
        <w:rPr>
          <w:rFonts w:ascii="Times New Roman" w:hAnsi="Times New Roman"/>
          <w:color w:val="000000"/>
          <w:szCs w:val="22"/>
          <w:lang w:val="es-ES"/>
        </w:rPr>
        <w:t xml:space="preserve"> </w:t>
      </w:r>
    </w:p>
    <w:p w14:paraId="226C296C" w14:textId="77777777" w:rsidR="005A579C" w:rsidRPr="00EB0C0D" w:rsidRDefault="005A579C" w:rsidP="005A579C">
      <w:pPr>
        <w:keepNext/>
        <w:spacing w:line="288" w:lineRule="auto"/>
        <w:ind w:left="720"/>
        <w:rPr>
          <w:color w:val="000000"/>
          <w:szCs w:val="22"/>
          <w:lang w:val="es-ES"/>
        </w:rPr>
      </w:pPr>
      <w:r w:rsidRPr="00EB0C0D">
        <w:rPr>
          <w:color w:val="000000"/>
          <w:lang w:val="es-ES"/>
        </w:rPr>
        <w:t>Esta pregunta</w:t>
      </w:r>
      <w:r w:rsidRPr="00EB0C0D">
        <w:rPr>
          <w:color w:val="000000"/>
          <w:szCs w:val="22"/>
          <w:lang w:val="es-ES"/>
        </w:rPr>
        <w:t xml:space="preserve"> </w:t>
      </w:r>
      <w:r w:rsidRPr="00EB0C0D">
        <w:rPr>
          <w:color w:val="000000"/>
          <w:lang w:val="es-ES"/>
        </w:rPr>
        <w:t>se</w:t>
      </w:r>
      <w:r w:rsidRPr="00EB0C0D">
        <w:rPr>
          <w:color w:val="000000"/>
          <w:szCs w:val="22"/>
          <w:lang w:val="es-ES"/>
        </w:rPr>
        <w:t xml:space="preserve"> les </w:t>
      </w:r>
      <w:r w:rsidRPr="00EB0C0D">
        <w:rPr>
          <w:color w:val="000000"/>
          <w:lang w:val="es-ES"/>
        </w:rPr>
        <w:t>formulará a todas las</w:t>
      </w:r>
      <w:r w:rsidRPr="00EB0C0D">
        <w:rPr>
          <w:color w:val="000000"/>
          <w:szCs w:val="22"/>
          <w:lang w:val="es-ES"/>
        </w:rPr>
        <w:t xml:space="preserve"> </w:t>
      </w:r>
      <w:r w:rsidRPr="00EB0C0D">
        <w:rPr>
          <w:color w:val="000000"/>
          <w:lang w:val="es-ES"/>
        </w:rPr>
        <w:t>encuestadas</w:t>
      </w:r>
      <w:r w:rsidRPr="00EB0C0D">
        <w:rPr>
          <w:color w:val="000000"/>
          <w:szCs w:val="22"/>
          <w:lang w:val="es-ES"/>
        </w:rPr>
        <w:t xml:space="preserve"> </w:t>
      </w:r>
      <w:r w:rsidRPr="00EB0C0D">
        <w:rPr>
          <w:color w:val="000000"/>
          <w:lang w:val="es-ES"/>
        </w:rPr>
        <w:t>cuyos</w:t>
      </w:r>
      <w:r w:rsidRPr="00EB0C0D">
        <w:rPr>
          <w:color w:val="000000"/>
          <w:szCs w:val="22"/>
          <w:lang w:val="es-ES"/>
        </w:rPr>
        <w:t xml:space="preserve"> </w:t>
      </w:r>
      <w:r w:rsidRPr="00EB0C0D">
        <w:rPr>
          <w:color w:val="000000"/>
          <w:lang w:val="es-ES"/>
        </w:rPr>
        <w:t>recién nacidos</w:t>
      </w:r>
      <w:r w:rsidRPr="00EB0C0D">
        <w:rPr>
          <w:color w:val="000000"/>
          <w:szCs w:val="22"/>
          <w:lang w:val="es-ES"/>
        </w:rPr>
        <w:t xml:space="preserve"> </w:t>
      </w:r>
      <w:r w:rsidRPr="00EB0C0D">
        <w:rPr>
          <w:color w:val="000000"/>
          <w:lang w:val="es-ES"/>
        </w:rPr>
        <w:t>recibieron</w:t>
      </w:r>
      <w:r w:rsidRPr="00EB0C0D">
        <w:rPr>
          <w:color w:val="000000"/>
          <w:szCs w:val="22"/>
          <w:lang w:val="es-ES"/>
        </w:rPr>
        <w:t xml:space="preserve"> </w:t>
      </w:r>
      <w:r w:rsidRPr="00EB0C0D">
        <w:rPr>
          <w:color w:val="000000"/>
          <w:lang w:val="es-ES"/>
        </w:rPr>
        <w:t>algún tipo de</w:t>
      </w:r>
      <w:r w:rsidRPr="00EB0C0D">
        <w:rPr>
          <w:color w:val="000000"/>
          <w:szCs w:val="22"/>
          <w:lang w:val="es-ES"/>
        </w:rPr>
        <w:t xml:space="preserve"> </w:t>
      </w:r>
      <w:r w:rsidRPr="00EB0C0D">
        <w:rPr>
          <w:color w:val="000000"/>
          <w:lang w:val="es-ES"/>
        </w:rPr>
        <w:t>control de salud</w:t>
      </w:r>
      <w:r w:rsidRPr="00EB0C0D">
        <w:rPr>
          <w:color w:val="000000"/>
          <w:szCs w:val="22"/>
          <w:lang w:val="es-ES"/>
        </w:rPr>
        <w:t xml:space="preserve">, ya sea después </w:t>
      </w:r>
      <w:r w:rsidRPr="00EB0C0D">
        <w:rPr>
          <w:color w:val="000000"/>
          <w:lang w:val="es-ES"/>
        </w:rPr>
        <w:t>de recibir el alta del</w:t>
      </w:r>
      <w:r w:rsidRPr="00EB0C0D">
        <w:rPr>
          <w:color w:val="000000"/>
          <w:szCs w:val="22"/>
          <w:lang w:val="es-ES"/>
        </w:rPr>
        <w:t xml:space="preserve"> </w:t>
      </w:r>
      <w:r w:rsidRPr="00EB0C0D">
        <w:rPr>
          <w:color w:val="000000"/>
          <w:lang w:val="es-ES"/>
        </w:rPr>
        <w:t>centro de salud</w:t>
      </w:r>
      <w:r w:rsidRPr="00EB0C0D">
        <w:rPr>
          <w:color w:val="000000"/>
          <w:szCs w:val="22"/>
          <w:lang w:val="es-ES"/>
        </w:rPr>
        <w:t xml:space="preserve"> </w:t>
      </w:r>
      <w:r w:rsidRPr="00EB0C0D">
        <w:rPr>
          <w:color w:val="000000"/>
          <w:lang w:val="es-ES"/>
        </w:rPr>
        <w:t>o después de que la</w:t>
      </w:r>
      <w:r w:rsidRPr="00EB0C0D">
        <w:rPr>
          <w:color w:val="000000"/>
          <w:szCs w:val="22"/>
          <w:lang w:val="es-ES"/>
        </w:rPr>
        <w:t xml:space="preserve"> </w:t>
      </w:r>
      <w:r w:rsidRPr="00EB0C0D">
        <w:rPr>
          <w:color w:val="000000"/>
          <w:lang w:val="es-ES"/>
        </w:rPr>
        <w:t>partera</w:t>
      </w:r>
      <w:r w:rsidRPr="00EB0C0D">
        <w:rPr>
          <w:color w:val="000000"/>
          <w:szCs w:val="22"/>
          <w:lang w:val="es-ES"/>
        </w:rPr>
        <w:t xml:space="preserve"> </w:t>
      </w:r>
      <w:r w:rsidRPr="00EB0C0D">
        <w:rPr>
          <w:color w:val="000000"/>
          <w:lang w:val="es-ES"/>
        </w:rPr>
        <w:t>saliera de la</w:t>
      </w:r>
      <w:r w:rsidRPr="00EB0C0D">
        <w:rPr>
          <w:color w:val="000000"/>
          <w:szCs w:val="22"/>
          <w:lang w:val="es-ES"/>
        </w:rPr>
        <w:t xml:space="preserve"> </w:t>
      </w:r>
      <w:r w:rsidRPr="00EB0C0D">
        <w:rPr>
          <w:color w:val="000000"/>
          <w:lang w:val="es-ES"/>
        </w:rPr>
        <w:t>casa.</w:t>
      </w:r>
      <w:r w:rsidRPr="00EB0C0D">
        <w:rPr>
          <w:color w:val="000000"/>
          <w:szCs w:val="22"/>
          <w:lang w:val="es-ES"/>
        </w:rPr>
        <w:t xml:space="preserve"> </w:t>
      </w:r>
      <w:r w:rsidRPr="00EB0C0D">
        <w:rPr>
          <w:color w:val="000000"/>
          <w:lang w:val="es-ES"/>
        </w:rPr>
        <w:t>A las encuestadas</w:t>
      </w:r>
      <w:r w:rsidRPr="00EB0C0D">
        <w:rPr>
          <w:color w:val="000000"/>
          <w:szCs w:val="22"/>
          <w:lang w:val="es-ES"/>
        </w:rPr>
        <w:t xml:space="preserve"> </w:t>
      </w:r>
      <w:r w:rsidRPr="00EB0C0D">
        <w:rPr>
          <w:color w:val="000000"/>
          <w:lang w:val="es-ES"/>
        </w:rPr>
        <w:t>que dieron a luz</w:t>
      </w:r>
      <w:r w:rsidRPr="00EB0C0D">
        <w:rPr>
          <w:color w:val="000000"/>
          <w:szCs w:val="22"/>
          <w:lang w:val="es-ES"/>
        </w:rPr>
        <w:t xml:space="preserve"> </w:t>
      </w:r>
      <w:r w:rsidRPr="00EB0C0D">
        <w:rPr>
          <w:color w:val="000000"/>
          <w:lang w:val="es-ES"/>
        </w:rPr>
        <w:t>sin</w:t>
      </w:r>
      <w:r w:rsidRPr="00EB0C0D">
        <w:rPr>
          <w:color w:val="000000"/>
          <w:szCs w:val="22"/>
          <w:lang w:val="es-ES"/>
        </w:rPr>
        <w:t xml:space="preserve"> </w:t>
      </w:r>
      <w:r w:rsidRPr="00EB0C0D">
        <w:rPr>
          <w:color w:val="000000"/>
          <w:lang w:val="es-ES"/>
        </w:rPr>
        <w:t>parteras</w:t>
      </w:r>
      <w:r w:rsidRPr="00EB0C0D">
        <w:rPr>
          <w:color w:val="000000"/>
          <w:szCs w:val="22"/>
          <w:lang w:val="es-ES"/>
        </w:rPr>
        <w:t xml:space="preserve"> </w:t>
      </w:r>
      <w:r w:rsidRPr="00EB0C0D">
        <w:rPr>
          <w:color w:val="000000"/>
          <w:lang w:val="es-ES"/>
        </w:rPr>
        <w:t>también se</w:t>
      </w:r>
      <w:r w:rsidRPr="00EB0C0D">
        <w:rPr>
          <w:color w:val="000000"/>
          <w:szCs w:val="22"/>
          <w:lang w:val="es-ES"/>
        </w:rPr>
        <w:t xml:space="preserve"> </w:t>
      </w:r>
      <w:r w:rsidRPr="00EB0C0D">
        <w:rPr>
          <w:color w:val="000000"/>
          <w:lang w:val="es-ES"/>
        </w:rPr>
        <w:t>les hará esta pregunta</w:t>
      </w:r>
      <w:r w:rsidRPr="00EB0C0D">
        <w:rPr>
          <w:color w:val="000000"/>
          <w:szCs w:val="22"/>
          <w:lang w:val="es-ES"/>
        </w:rPr>
        <w:t xml:space="preserve"> </w:t>
      </w:r>
      <w:r w:rsidRPr="00EB0C0D">
        <w:rPr>
          <w:color w:val="000000"/>
          <w:lang w:val="es-ES"/>
        </w:rPr>
        <w:t>si indican</w:t>
      </w:r>
      <w:r w:rsidRPr="00EB0C0D">
        <w:rPr>
          <w:color w:val="000000"/>
          <w:szCs w:val="22"/>
          <w:lang w:val="es-ES"/>
        </w:rPr>
        <w:t xml:space="preserve"> </w:t>
      </w:r>
      <w:r w:rsidRPr="00EB0C0D">
        <w:rPr>
          <w:color w:val="000000"/>
          <w:lang w:val="es-ES"/>
        </w:rPr>
        <w:t>que el</w:t>
      </w:r>
      <w:r w:rsidRPr="00EB0C0D">
        <w:rPr>
          <w:color w:val="000000"/>
          <w:szCs w:val="22"/>
          <w:lang w:val="es-ES"/>
        </w:rPr>
        <w:t xml:space="preserve"> </w:t>
      </w:r>
      <w:r w:rsidRPr="00EB0C0D">
        <w:rPr>
          <w:color w:val="000000"/>
          <w:lang w:val="es-ES"/>
        </w:rPr>
        <w:t>bebé recibió</w:t>
      </w:r>
      <w:r w:rsidRPr="00EB0C0D">
        <w:rPr>
          <w:color w:val="000000"/>
          <w:szCs w:val="22"/>
          <w:lang w:val="es-ES"/>
        </w:rPr>
        <w:t xml:space="preserve"> </w:t>
      </w:r>
      <w:r w:rsidRPr="00EB0C0D">
        <w:rPr>
          <w:color w:val="000000"/>
          <w:lang w:val="es-ES"/>
        </w:rPr>
        <w:t>algún tipo de</w:t>
      </w:r>
      <w:r w:rsidRPr="00EB0C0D">
        <w:rPr>
          <w:color w:val="000000"/>
          <w:szCs w:val="22"/>
          <w:lang w:val="es-ES"/>
        </w:rPr>
        <w:t xml:space="preserve"> </w:t>
      </w:r>
      <w:r w:rsidRPr="00EB0C0D">
        <w:rPr>
          <w:color w:val="000000"/>
          <w:lang w:val="es-ES"/>
        </w:rPr>
        <w:t>control de salud</w:t>
      </w:r>
      <w:r w:rsidRPr="00EB0C0D">
        <w:rPr>
          <w:color w:val="000000"/>
          <w:szCs w:val="22"/>
          <w:lang w:val="es-ES"/>
        </w:rPr>
        <w:t xml:space="preserve"> </w:t>
      </w:r>
      <w:r w:rsidRPr="00EB0C0D">
        <w:rPr>
          <w:color w:val="000000"/>
          <w:lang w:val="es-ES"/>
        </w:rPr>
        <w:t>en cualquier</w:t>
      </w:r>
      <w:r w:rsidRPr="00EB0C0D">
        <w:rPr>
          <w:color w:val="000000"/>
          <w:szCs w:val="22"/>
          <w:lang w:val="es-ES"/>
        </w:rPr>
        <w:t xml:space="preserve"> </w:t>
      </w:r>
      <w:r w:rsidRPr="00EB0C0D">
        <w:rPr>
          <w:color w:val="000000"/>
          <w:lang w:val="es-ES"/>
        </w:rPr>
        <w:t>momento después del parto.</w:t>
      </w:r>
      <w:r w:rsidRPr="00EB0C0D">
        <w:rPr>
          <w:color w:val="000000"/>
          <w:szCs w:val="22"/>
          <w:lang w:val="es-ES"/>
        </w:rPr>
        <w:t xml:space="preserve"> </w:t>
      </w:r>
      <w:r w:rsidRPr="00EB0C0D">
        <w:rPr>
          <w:color w:val="000000"/>
          <w:lang w:val="es-ES"/>
        </w:rPr>
        <w:t>Marque con un círculo</w:t>
      </w:r>
      <w:r w:rsidRPr="00EB0C0D">
        <w:rPr>
          <w:color w:val="000000"/>
          <w:szCs w:val="22"/>
          <w:lang w:val="es-ES"/>
        </w:rPr>
        <w:t xml:space="preserve"> </w:t>
      </w:r>
      <w:r w:rsidRPr="00EB0C0D">
        <w:rPr>
          <w:color w:val="000000"/>
          <w:lang w:val="es-ES"/>
        </w:rPr>
        <w:t>“1” si fue “Una vez” o “2” si fue “Más de una vez” y siga</w:t>
      </w:r>
      <w:r w:rsidR="00704B22" w:rsidRPr="00EB0C0D">
        <w:rPr>
          <w:color w:val="000000"/>
          <w:lang w:val="es-ES"/>
        </w:rPr>
        <w:t xml:space="preserve"> </w:t>
      </w:r>
      <w:r w:rsidRPr="00EB0C0D">
        <w:rPr>
          <w:color w:val="000000"/>
          <w:lang w:val="es-ES"/>
        </w:rPr>
        <w:t>el</w:t>
      </w:r>
      <w:r w:rsidRPr="00EB0C0D">
        <w:rPr>
          <w:color w:val="000000"/>
          <w:szCs w:val="22"/>
          <w:lang w:val="es-ES"/>
        </w:rPr>
        <w:t xml:space="preserve"> </w:t>
      </w:r>
      <w:r w:rsidRPr="00EB0C0D">
        <w:rPr>
          <w:color w:val="000000"/>
          <w:lang w:val="es-ES"/>
        </w:rPr>
        <w:t>patrón de salto</w:t>
      </w:r>
      <w:r w:rsidRPr="00EB0C0D">
        <w:rPr>
          <w:color w:val="000000"/>
          <w:szCs w:val="22"/>
          <w:lang w:val="es-ES"/>
        </w:rPr>
        <w:t>.</w:t>
      </w:r>
    </w:p>
    <w:p w14:paraId="2A7DCAB5" w14:textId="77777777" w:rsidR="005A579C" w:rsidRPr="00EB0C0D" w:rsidRDefault="005A579C" w:rsidP="005A579C">
      <w:pPr>
        <w:pStyle w:val="1Intvwqst"/>
        <w:widowControl w:val="0"/>
        <w:spacing w:line="288" w:lineRule="auto"/>
        <w:rPr>
          <w:rFonts w:ascii="Times New Roman" w:hAnsi="Times New Roman"/>
          <w:sz w:val="22"/>
          <w:szCs w:val="22"/>
          <w:lang w:val="es-ES"/>
        </w:rPr>
      </w:pPr>
    </w:p>
    <w:p w14:paraId="36D65D9E" w14:textId="09A29862" w:rsidR="005A579C" w:rsidRPr="00EB0C0D" w:rsidRDefault="005A579C" w:rsidP="005A579C">
      <w:pPr>
        <w:pStyle w:val="1Intvwqst"/>
        <w:widowControl w:val="0"/>
        <w:spacing w:line="288" w:lineRule="auto"/>
        <w:ind w:left="0" w:firstLine="0"/>
        <w:rPr>
          <w:rFonts w:ascii="Times New Roman" w:hAnsi="Times New Roman"/>
          <w:b/>
          <w:sz w:val="22"/>
          <w:szCs w:val="22"/>
          <w:lang w:val="es-ES"/>
        </w:rPr>
      </w:pPr>
      <w:r w:rsidRPr="00EB0C0D">
        <w:rPr>
          <w:rFonts w:ascii="Times New Roman" w:hAnsi="Times New Roman"/>
          <w:b/>
          <w:sz w:val="22"/>
          <w:szCs w:val="22"/>
          <w:lang w:val="es-ES"/>
        </w:rPr>
        <w:t xml:space="preserve">PN12A. ¿Cuánto tiempo después del parto sucedió </w:t>
      </w:r>
      <w:r w:rsidR="00E76F87">
        <w:rPr>
          <w:rFonts w:ascii="Times New Roman" w:hAnsi="Times New Roman"/>
          <w:b/>
          <w:sz w:val="22"/>
          <w:szCs w:val="22"/>
          <w:lang w:val="es-ES"/>
        </w:rPr>
        <w:t>esa revisión</w:t>
      </w:r>
      <w:r w:rsidRPr="00EB0C0D">
        <w:rPr>
          <w:rFonts w:ascii="Times New Roman" w:hAnsi="Times New Roman"/>
          <w:b/>
          <w:sz w:val="22"/>
          <w:szCs w:val="22"/>
          <w:lang w:val="es-ES"/>
        </w:rPr>
        <w:t>?</w:t>
      </w:r>
    </w:p>
    <w:p w14:paraId="58D24466" w14:textId="4A90B71A" w:rsidR="005A579C" w:rsidRPr="007C7AB6" w:rsidRDefault="005A579C" w:rsidP="005A579C">
      <w:pPr>
        <w:pStyle w:val="1Intvwqst"/>
        <w:widowControl w:val="0"/>
        <w:spacing w:line="288" w:lineRule="auto"/>
        <w:ind w:left="0" w:firstLine="0"/>
        <w:rPr>
          <w:rFonts w:ascii="Calibri" w:eastAsia="Calibri" w:hAnsi="Calibri"/>
          <w:smallCaps w:val="0"/>
          <w:color w:val="000000"/>
          <w:sz w:val="22"/>
          <w:szCs w:val="22"/>
          <w:lang w:val="es-ES"/>
        </w:rPr>
      </w:pPr>
      <w:r w:rsidRPr="00EB0C0D">
        <w:rPr>
          <w:rFonts w:ascii="Times New Roman" w:hAnsi="Times New Roman"/>
          <w:b/>
          <w:sz w:val="22"/>
          <w:szCs w:val="22"/>
          <w:lang w:val="es-ES"/>
        </w:rPr>
        <w:t>PN12B.</w:t>
      </w:r>
      <w:r>
        <w:rPr>
          <w:rFonts w:ascii="Calibri" w:hAnsi="Calibri"/>
          <w:b/>
          <w:sz w:val="22"/>
          <w:szCs w:val="22"/>
          <w:lang w:val="es-ES"/>
        </w:rPr>
        <w:t xml:space="preserve"> </w:t>
      </w:r>
      <w:r w:rsidRPr="00DF6F5A">
        <w:rPr>
          <w:rFonts w:ascii="Calibri" w:hAnsi="Calibri"/>
          <w:b/>
          <w:sz w:val="22"/>
          <w:szCs w:val="22"/>
          <w:lang w:val="es-ES"/>
        </w:rPr>
        <w:t xml:space="preserve">¿Cuánto tiempo después del parto sucedió </w:t>
      </w:r>
      <w:r w:rsidR="00E76F87">
        <w:rPr>
          <w:rFonts w:ascii="Calibri" w:hAnsi="Calibri"/>
          <w:b/>
          <w:sz w:val="22"/>
          <w:szCs w:val="22"/>
          <w:lang w:val="es-ES"/>
        </w:rPr>
        <w:t>la primera de estas evaluaciones</w:t>
      </w:r>
      <w:r w:rsidRPr="00DF6F5A">
        <w:rPr>
          <w:rFonts w:ascii="Calibri" w:hAnsi="Calibri"/>
          <w:b/>
          <w:sz w:val="22"/>
          <w:szCs w:val="22"/>
          <w:lang w:val="es-ES"/>
        </w:rPr>
        <w:t>?</w:t>
      </w:r>
      <w:r w:rsidRPr="007C7AB6">
        <w:rPr>
          <w:rFonts w:ascii="Calibri" w:eastAsia="Calibri" w:hAnsi="Calibri"/>
          <w:smallCaps w:val="0"/>
          <w:color w:val="000000"/>
          <w:sz w:val="22"/>
          <w:szCs w:val="22"/>
          <w:lang w:val="es-ES"/>
        </w:rPr>
        <w:t xml:space="preserve"> </w:t>
      </w:r>
    </w:p>
    <w:p w14:paraId="1596DA45" w14:textId="77777777" w:rsidR="005A579C" w:rsidRPr="00DF6F5A" w:rsidRDefault="005A579C" w:rsidP="005A579C">
      <w:pPr>
        <w:pStyle w:val="1Intvwqst"/>
        <w:keepNext/>
        <w:spacing w:line="288" w:lineRule="auto"/>
        <w:ind w:left="720" w:firstLine="0"/>
        <w:rPr>
          <w:rFonts w:ascii="Calibri" w:eastAsia="Calibri" w:hAnsi="Calibri"/>
          <w:smallCaps w:val="0"/>
          <w:color w:val="000000"/>
          <w:sz w:val="22"/>
          <w:szCs w:val="22"/>
          <w:lang w:val="es-ES"/>
        </w:rPr>
      </w:pPr>
      <w:r w:rsidRPr="001E3DEE">
        <w:rPr>
          <w:rFonts w:ascii="Calibri" w:eastAsia="Calibri" w:hAnsi="Calibri"/>
          <w:smallCaps w:val="0"/>
          <w:color w:val="000000"/>
          <w:sz w:val="22"/>
          <w:szCs w:val="22"/>
          <w:lang w:val="es-ES"/>
        </w:rPr>
        <w:t>Tenga en cuenta que PN12A y PN12B son la misma pregunta, pero redactadas de manera diferente dependiendo de si el recién nacido t</w:t>
      </w:r>
      <w:r>
        <w:rPr>
          <w:rFonts w:ascii="Calibri" w:eastAsia="Calibri" w:hAnsi="Calibri"/>
          <w:smallCaps w:val="0"/>
          <w:color w:val="000000"/>
          <w:sz w:val="22"/>
          <w:szCs w:val="22"/>
          <w:lang w:val="es-ES"/>
        </w:rPr>
        <w:t>uvo</w:t>
      </w:r>
      <w:r w:rsidRPr="001E3DEE">
        <w:rPr>
          <w:rFonts w:ascii="Calibri" w:eastAsia="Calibri" w:hAnsi="Calibri"/>
          <w:smallCaps w:val="0"/>
          <w:color w:val="000000"/>
          <w:sz w:val="22"/>
          <w:szCs w:val="22"/>
          <w:lang w:val="es-ES"/>
        </w:rPr>
        <w:t xml:space="preserve"> sólo un chequeo o más de uno (de acuerdo con la respuesta en PN11). </w:t>
      </w:r>
      <w:r>
        <w:rPr>
          <w:rFonts w:ascii="Calibri" w:eastAsia="Calibri" w:hAnsi="Calibri"/>
          <w:smallCaps w:val="0"/>
          <w:color w:val="000000"/>
          <w:sz w:val="22"/>
          <w:szCs w:val="22"/>
          <w:lang w:val="es-ES"/>
        </w:rPr>
        <w:t>Marque con un c</w:t>
      </w:r>
      <w:r w:rsidRPr="00DF6F5A">
        <w:rPr>
          <w:rFonts w:ascii="Calibri" w:eastAsia="Calibri" w:hAnsi="Calibri"/>
          <w:smallCaps w:val="0"/>
          <w:color w:val="000000"/>
          <w:sz w:val="22"/>
          <w:szCs w:val="22"/>
          <w:lang w:val="es-ES"/>
        </w:rPr>
        <w:t xml:space="preserve">írculo un código para la unidad de tiempo que </w:t>
      </w:r>
      <w:r>
        <w:rPr>
          <w:rFonts w:ascii="Calibri" w:eastAsia="Calibri" w:hAnsi="Calibri"/>
          <w:smallCaps w:val="0"/>
          <w:color w:val="000000"/>
          <w:sz w:val="22"/>
          <w:szCs w:val="22"/>
          <w:lang w:val="es-ES"/>
        </w:rPr>
        <w:t>mencione</w:t>
      </w:r>
      <w:r w:rsidRPr="00DF6F5A">
        <w:rPr>
          <w:rFonts w:ascii="Calibri" w:eastAsia="Calibri" w:hAnsi="Calibri"/>
          <w:smallCaps w:val="0"/>
          <w:color w:val="000000"/>
          <w:sz w:val="22"/>
          <w:szCs w:val="22"/>
          <w:lang w:val="es-ES"/>
        </w:rPr>
        <w:t xml:space="preserve"> el encuestado (ya sea horas, días o semanas) y </w:t>
      </w:r>
      <w:r>
        <w:rPr>
          <w:rFonts w:ascii="Calibri" w:eastAsia="Calibri" w:hAnsi="Calibri"/>
          <w:smallCaps w:val="0"/>
          <w:color w:val="000000"/>
          <w:sz w:val="22"/>
          <w:szCs w:val="22"/>
          <w:lang w:val="es-ES"/>
        </w:rPr>
        <w:t>a continuación</w:t>
      </w:r>
      <w:r w:rsidRPr="00DF6F5A">
        <w:rPr>
          <w:rFonts w:ascii="Calibri" w:eastAsia="Calibri" w:hAnsi="Calibri"/>
          <w:smallCaps w:val="0"/>
          <w:color w:val="000000"/>
          <w:sz w:val="22"/>
          <w:szCs w:val="22"/>
          <w:lang w:val="es-ES"/>
        </w:rPr>
        <w:t xml:space="preserve"> llen</w:t>
      </w:r>
      <w:r>
        <w:rPr>
          <w:rFonts w:ascii="Calibri" w:eastAsia="Calibri" w:hAnsi="Calibri"/>
          <w:smallCaps w:val="0"/>
          <w:color w:val="000000"/>
          <w:sz w:val="22"/>
          <w:szCs w:val="22"/>
          <w:lang w:val="es-ES"/>
        </w:rPr>
        <w:t>e</w:t>
      </w:r>
      <w:r w:rsidRPr="00DF6F5A">
        <w:rPr>
          <w:rFonts w:ascii="Calibri" w:eastAsia="Calibri" w:hAnsi="Calibri"/>
          <w:smallCaps w:val="0"/>
          <w:color w:val="000000"/>
          <w:sz w:val="22"/>
          <w:szCs w:val="22"/>
          <w:lang w:val="es-ES"/>
        </w:rPr>
        <w:t xml:space="preserve"> un número a la derecha del código </w:t>
      </w:r>
      <w:r>
        <w:rPr>
          <w:rFonts w:ascii="Calibri" w:eastAsia="Calibri" w:hAnsi="Calibri"/>
          <w:smallCaps w:val="0"/>
          <w:color w:val="000000"/>
          <w:sz w:val="22"/>
          <w:szCs w:val="22"/>
          <w:lang w:val="es-ES"/>
        </w:rPr>
        <w:t>sobre el que marque un círculo</w:t>
      </w:r>
      <w:r w:rsidRPr="00DF6F5A">
        <w:rPr>
          <w:rFonts w:ascii="Calibri" w:eastAsia="Calibri" w:hAnsi="Calibri"/>
          <w:smallCaps w:val="0"/>
          <w:color w:val="000000"/>
          <w:sz w:val="22"/>
          <w:szCs w:val="22"/>
          <w:lang w:val="es-ES"/>
        </w:rPr>
        <w:t xml:space="preserve">. Siga las instrucciones de tiempo de </w:t>
      </w:r>
      <w:r>
        <w:rPr>
          <w:rFonts w:ascii="Calibri" w:eastAsia="Calibri" w:hAnsi="Calibri"/>
          <w:smallCaps w:val="0"/>
          <w:color w:val="000000"/>
          <w:sz w:val="22"/>
          <w:szCs w:val="22"/>
          <w:lang w:val="es-ES"/>
        </w:rPr>
        <w:t>registro;</w:t>
      </w:r>
      <w:r w:rsidRPr="00DF6F5A">
        <w:rPr>
          <w:rFonts w:ascii="Calibri" w:eastAsia="Calibri" w:hAnsi="Calibri"/>
          <w:smallCaps w:val="0"/>
          <w:color w:val="000000"/>
          <w:sz w:val="22"/>
          <w:szCs w:val="22"/>
          <w:lang w:val="es-ES"/>
        </w:rPr>
        <w:t xml:space="preserve"> es decir</w:t>
      </w:r>
      <w:r>
        <w:rPr>
          <w:rFonts w:ascii="Calibri" w:eastAsia="Calibri" w:hAnsi="Calibri"/>
          <w:smallCaps w:val="0"/>
          <w:color w:val="000000"/>
          <w:sz w:val="22"/>
          <w:szCs w:val="22"/>
          <w:lang w:val="es-ES"/>
        </w:rPr>
        <w:t>,</w:t>
      </w:r>
      <w:r w:rsidRPr="00DF6F5A">
        <w:rPr>
          <w:rFonts w:ascii="Calibri" w:eastAsia="Calibri" w:hAnsi="Calibri"/>
          <w:smallCaps w:val="0"/>
          <w:color w:val="000000"/>
          <w:sz w:val="22"/>
          <w:szCs w:val="22"/>
          <w:lang w:val="es-ES"/>
        </w:rPr>
        <w:t xml:space="preserve"> </w:t>
      </w:r>
      <w:r>
        <w:rPr>
          <w:rFonts w:ascii="Calibri" w:eastAsia="Calibri" w:hAnsi="Calibri"/>
          <w:smallCaps w:val="0"/>
          <w:color w:val="000000"/>
          <w:sz w:val="22"/>
          <w:szCs w:val="22"/>
          <w:lang w:val="es-ES"/>
        </w:rPr>
        <w:t xml:space="preserve">si es </w:t>
      </w:r>
      <w:r w:rsidRPr="00DF6F5A">
        <w:rPr>
          <w:rFonts w:ascii="Calibri" w:eastAsia="Calibri" w:hAnsi="Calibri"/>
          <w:smallCaps w:val="0"/>
          <w:color w:val="000000"/>
          <w:sz w:val="22"/>
          <w:szCs w:val="22"/>
          <w:lang w:val="es-ES"/>
        </w:rPr>
        <w:t>menos de un día se debe registrar en horas y</w:t>
      </w:r>
      <w:r>
        <w:rPr>
          <w:rFonts w:ascii="Calibri" w:eastAsia="Calibri" w:hAnsi="Calibri"/>
          <w:smallCaps w:val="0"/>
          <w:color w:val="000000"/>
          <w:sz w:val="22"/>
          <w:szCs w:val="22"/>
          <w:lang w:val="es-ES"/>
        </w:rPr>
        <w:t>,</w:t>
      </w:r>
      <w:r w:rsidRPr="00DF6F5A">
        <w:rPr>
          <w:rFonts w:ascii="Calibri" w:eastAsia="Calibri" w:hAnsi="Calibri"/>
          <w:smallCaps w:val="0"/>
          <w:color w:val="000000"/>
          <w:sz w:val="22"/>
          <w:szCs w:val="22"/>
          <w:lang w:val="es-ES"/>
        </w:rPr>
        <w:t xml:space="preserve"> </w:t>
      </w:r>
      <w:r>
        <w:rPr>
          <w:rFonts w:ascii="Calibri" w:eastAsia="Calibri" w:hAnsi="Calibri"/>
          <w:smallCaps w:val="0"/>
          <w:color w:val="000000"/>
          <w:sz w:val="22"/>
          <w:szCs w:val="22"/>
          <w:lang w:val="es-ES"/>
        </w:rPr>
        <w:t xml:space="preserve">si es </w:t>
      </w:r>
      <w:r w:rsidRPr="00DF6F5A">
        <w:rPr>
          <w:rFonts w:ascii="Calibri" w:eastAsia="Calibri" w:hAnsi="Calibri"/>
          <w:smallCaps w:val="0"/>
          <w:color w:val="000000"/>
          <w:sz w:val="22"/>
          <w:szCs w:val="22"/>
          <w:lang w:val="es-ES"/>
        </w:rPr>
        <w:t>menos de una semana</w:t>
      </w:r>
      <w:r>
        <w:rPr>
          <w:rFonts w:ascii="Calibri" w:eastAsia="Calibri" w:hAnsi="Calibri"/>
          <w:smallCaps w:val="0"/>
          <w:color w:val="000000"/>
          <w:sz w:val="22"/>
          <w:szCs w:val="22"/>
          <w:lang w:val="es-ES"/>
        </w:rPr>
        <w:t xml:space="preserve">, </w:t>
      </w:r>
      <w:r w:rsidRPr="00DF6F5A">
        <w:rPr>
          <w:rFonts w:ascii="Calibri" w:eastAsia="Calibri" w:hAnsi="Calibri"/>
          <w:smallCaps w:val="0"/>
          <w:color w:val="000000"/>
          <w:sz w:val="22"/>
          <w:szCs w:val="22"/>
          <w:lang w:val="es-ES"/>
        </w:rPr>
        <w:t>en día</w:t>
      </w:r>
      <w:r>
        <w:rPr>
          <w:rFonts w:ascii="Calibri" w:eastAsia="Calibri" w:hAnsi="Calibri"/>
          <w:smallCaps w:val="0"/>
          <w:color w:val="000000"/>
          <w:sz w:val="22"/>
          <w:szCs w:val="22"/>
          <w:lang w:val="es-ES"/>
        </w:rPr>
        <w:t>s</w:t>
      </w:r>
      <w:r w:rsidRPr="00DF6F5A">
        <w:rPr>
          <w:rFonts w:ascii="Calibri" w:eastAsia="Calibri" w:hAnsi="Calibri"/>
          <w:smallCaps w:val="0"/>
          <w:color w:val="000000"/>
          <w:sz w:val="22"/>
          <w:szCs w:val="22"/>
          <w:lang w:val="es-ES"/>
        </w:rPr>
        <w:t xml:space="preserve">. Si la mujer </w:t>
      </w:r>
      <w:r>
        <w:rPr>
          <w:rFonts w:ascii="Calibri" w:eastAsia="Calibri" w:hAnsi="Calibri"/>
          <w:smallCaps w:val="0"/>
          <w:color w:val="000000"/>
          <w:sz w:val="22"/>
          <w:szCs w:val="22"/>
          <w:lang w:val="es-ES"/>
        </w:rPr>
        <w:t>no está segura</w:t>
      </w:r>
      <w:r w:rsidRPr="00DF6F5A">
        <w:rPr>
          <w:rFonts w:ascii="Calibri" w:eastAsia="Calibri" w:hAnsi="Calibri"/>
          <w:smallCaps w:val="0"/>
          <w:color w:val="000000"/>
          <w:sz w:val="22"/>
          <w:szCs w:val="22"/>
          <w:lang w:val="es-ES"/>
        </w:rPr>
        <w:t>, in</w:t>
      </w:r>
      <w:r>
        <w:rPr>
          <w:rFonts w:ascii="Calibri" w:eastAsia="Calibri" w:hAnsi="Calibri"/>
          <w:smallCaps w:val="0"/>
          <w:color w:val="000000"/>
          <w:sz w:val="22"/>
          <w:szCs w:val="22"/>
          <w:lang w:val="es-ES"/>
        </w:rPr>
        <w:t>dague</w:t>
      </w:r>
      <w:r w:rsidRPr="00DF6F5A">
        <w:rPr>
          <w:rFonts w:ascii="Calibri" w:eastAsia="Calibri" w:hAnsi="Calibri"/>
          <w:smallCaps w:val="0"/>
          <w:color w:val="000000"/>
          <w:sz w:val="22"/>
          <w:szCs w:val="22"/>
          <w:lang w:val="es-ES"/>
        </w:rPr>
        <w:t xml:space="preserve"> para </w:t>
      </w:r>
      <w:r>
        <w:rPr>
          <w:rFonts w:ascii="Calibri" w:eastAsia="Calibri" w:hAnsi="Calibri"/>
          <w:smallCaps w:val="0"/>
          <w:color w:val="000000"/>
          <w:sz w:val="22"/>
          <w:szCs w:val="22"/>
          <w:lang w:val="es-ES"/>
        </w:rPr>
        <w:t xml:space="preserve">lograr </w:t>
      </w:r>
      <w:r w:rsidRPr="00DF6F5A">
        <w:rPr>
          <w:rFonts w:ascii="Calibri" w:eastAsia="Calibri" w:hAnsi="Calibri"/>
          <w:smallCaps w:val="0"/>
          <w:color w:val="000000"/>
          <w:sz w:val="22"/>
          <w:szCs w:val="22"/>
          <w:lang w:val="es-ES"/>
        </w:rPr>
        <w:t>su mejor estimación.</w:t>
      </w:r>
    </w:p>
    <w:p w14:paraId="57403B0B" w14:textId="77777777" w:rsidR="005A579C" w:rsidRPr="001E3DEE" w:rsidRDefault="005A579C" w:rsidP="005A579C">
      <w:pPr>
        <w:keepNext/>
        <w:spacing w:line="288" w:lineRule="auto"/>
        <w:rPr>
          <w:rFonts w:ascii="Calibri" w:hAnsi="Calibri"/>
          <w:color w:val="000000"/>
          <w:szCs w:val="22"/>
          <w:lang w:val="es-ES"/>
        </w:rPr>
      </w:pPr>
    </w:p>
    <w:p w14:paraId="5625F4C1" w14:textId="77777777" w:rsidR="005A579C" w:rsidRPr="00AD039A" w:rsidRDefault="005A579C" w:rsidP="005A579C">
      <w:pPr>
        <w:pStyle w:val="1Intvwqst"/>
        <w:widowControl w:val="0"/>
        <w:spacing w:line="288" w:lineRule="auto"/>
        <w:ind w:left="0" w:firstLine="0"/>
        <w:rPr>
          <w:rFonts w:ascii="Calibri" w:eastAsia="Calibri" w:hAnsi="Calibri"/>
          <w:smallCaps w:val="0"/>
          <w:color w:val="000000"/>
          <w:sz w:val="22"/>
          <w:szCs w:val="22"/>
          <w:lang w:val="es-ES"/>
        </w:rPr>
      </w:pPr>
      <w:r w:rsidRPr="00AD039A">
        <w:rPr>
          <w:rFonts w:ascii="Calibri" w:hAnsi="Calibri"/>
          <w:b/>
          <w:sz w:val="22"/>
          <w:szCs w:val="22"/>
          <w:lang w:val="es-ES"/>
        </w:rPr>
        <w:t xml:space="preserve">PN13. </w:t>
      </w:r>
      <w:r w:rsidRPr="00DF6F5A">
        <w:rPr>
          <w:rFonts w:ascii="Calibri" w:hAnsi="Calibri"/>
          <w:b/>
          <w:sz w:val="22"/>
          <w:szCs w:val="22"/>
          <w:lang w:val="es-ES"/>
        </w:rPr>
        <w:t>¿Quién chequeó la salud de (nombre) en aquel momento?</w:t>
      </w:r>
      <w:r w:rsidRPr="00AD039A">
        <w:rPr>
          <w:rFonts w:ascii="Calibri" w:eastAsia="Calibri" w:hAnsi="Calibri"/>
          <w:smallCaps w:val="0"/>
          <w:color w:val="000000"/>
          <w:sz w:val="22"/>
          <w:szCs w:val="22"/>
          <w:lang w:val="es-ES"/>
        </w:rPr>
        <w:t xml:space="preserve"> </w:t>
      </w:r>
    </w:p>
    <w:p w14:paraId="092B6F33" w14:textId="77777777" w:rsidR="005A579C" w:rsidRPr="00DF6F5A" w:rsidRDefault="005A579C" w:rsidP="005A579C">
      <w:pPr>
        <w:pStyle w:val="1Intvwqst"/>
        <w:keepNext/>
        <w:spacing w:line="288" w:lineRule="auto"/>
        <w:ind w:left="720" w:firstLine="0"/>
        <w:rPr>
          <w:rFonts w:ascii="Calibri" w:eastAsia="Calibri" w:hAnsi="Calibri"/>
          <w:smallCaps w:val="0"/>
          <w:color w:val="000000"/>
          <w:sz w:val="22"/>
          <w:szCs w:val="22"/>
          <w:lang w:val="es-ES"/>
        </w:rPr>
      </w:pPr>
      <w:r>
        <w:rPr>
          <w:rFonts w:ascii="Calibri" w:eastAsia="Calibri" w:hAnsi="Calibri"/>
          <w:smallCaps w:val="0"/>
          <w:color w:val="000000"/>
          <w:sz w:val="22"/>
          <w:szCs w:val="22"/>
          <w:lang w:val="es-ES"/>
        </w:rPr>
        <w:t>Indague</w:t>
      </w:r>
      <w:r w:rsidRPr="00DF6F5A">
        <w:rPr>
          <w:rFonts w:ascii="Calibri" w:eastAsia="Calibri" w:hAnsi="Calibri"/>
          <w:smallCaps w:val="0"/>
          <w:color w:val="000000"/>
          <w:sz w:val="22"/>
          <w:szCs w:val="22"/>
          <w:lang w:val="es-ES"/>
        </w:rPr>
        <w:t xml:space="preserve"> el tipo de persona que realizó la revisión médica. Si la mujer no está segura de la condición de la persona</w:t>
      </w:r>
      <w:r>
        <w:rPr>
          <w:rFonts w:ascii="Calibri" w:eastAsia="Calibri" w:hAnsi="Calibri"/>
          <w:smallCaps w:val="0"/>
          <w:color w:val="000000"/>
          <w:sz w:val="22"/>
          <w:szCs w:val="22"/>
          <w:lang w:val="es-ES"/>
        </w:rPr>
        <w:t>;</w:t>
      </w:r>
      <w:r w:rsidRPr="00DF6F5A">
        <w:rPr>
          <w:rFonts w:ascii="Calibri" w:eastAsia="Calibri" w:hAnsi="Calibri"/>
          <w:smallCaps w:val="0"/>
          <w:color w:val="000000"/>
          <w:sz w:val="22"/>
          <w:szCs w:val="22"/>
          <w:lang w:val="es-ES"/>
        </w:rPr>
        <w:t xml:space="preserve"> por ejemplo, si no sabe si el proveedor era una comadrona o una partera tradicional, </w:t>
      </w:r>
      <w:r>
        <w:rPr>
          <w:rFonts w:ascii="Calibri" w:eastAsia="Calibri" w:hAnsi="Calibri"/>
          <w:smallCaps w:val="0"/>
          <w:color w:val="000000"/>
          <w:sz w:val="22"/>
          <w:szCs w:val="22"/>
          <w:lang w:val="es-ES"/>
        </w:rPr>
        <w:t>indague</w:t>
      </w:r>
      <w:r w:rsidRPr="00DF6F5A">
        <w:rPr>
          <w:rFonts w:ascii="Calibri" w:eastAsia="Calibri" w:hAnsi="Calibri"/>
          <w:smallCaps w:val="0"/>
          <w:color w:val="000000"/>
          <w:sz w:val="22"/>
          <w:szCs w:val="22"/>
          <w:lang w:val="es-ES"/>
        </w:rPr>
        <w:t xml:space="preserve"> más. </w:t>
      </w:r>
      <w:r>
        <w:rPr>
          <w:rFonts w:ascii="Calibri" w:eastAsia="Calibri" w:hAnsi="Calibri"/>
          <w:smallCaps w:val="0"/>
          <w:color w:val="000000"/>
          <w:sz w:val="22"/>
          <w:szCs w:val="22"/>
          <w:lang w:val="es-ES"/>
        </w:rPr>
        <w:t>Marque con</w:t>
      </w:r>
      <w:r w:rsidRPr="00DF6F5A">
        <w:rPr>
          <w:rFonts w:ascii="Calibri" w:eastAsia="Calibri" w:hAnsi="Calibri"/>
          <w:smallCaps w:val="0"/>
          <w:color w:val="000000"/>
          <w:sz w:val="22"/>
          <w:szCs w:val="22"/>
          <w:lang w:val="es-ES"/>
        </w:rPr>
        <w:t xml:space="preserve"> un círculo los códigos correspondientes a todas las personas que participaron en este (primer) chequeo. Si no está segur</w:t>
      </w:r>
      <w:r>
        <w:rPr>
          <w:rFonts w:ascii="Calibri" w:eastAsia="Calibri" w:hAnsi="Calibri"/>
          <w:smallCaps w:val="0"/>
          <w:color w:val="000000"/>
          <w:sz w:val="22"/>
          <w:szCs w:val="22"/>
          <w:lang w:val="es-ES"/>
        </w:rPr>
        <w:t>a</w:t>
      </w:r>
      <w:r w:rsidRPr="00DF6F5A">
        <w:rPr>
          <w:rFonts w:ascii="Calibri" w:eastAsia="Calibri" w:hAnsi="Calibri"/>
          <w:smallCaps w:val="0"/>
          <w:color w:val="000000"/>
          <w:sz w:val="22"/>
          <w:szCs w:val="22"/>
          <w:lang w:val="es-ES"/>
        </w:rPr>
        <w:t xml:space="preserve"> dónde codificar </w:t>
      </w:r>
      <w:r>
        <w:rPr>
          <w:rFonts w:ascii="Calibri" w:eastAsia="Calibri" w:hAnsi="Calibri"/>
          <w:smallCaps w:val="0"/>
          <w:color w:val="000000"/>
          <w:sz w:val="22"/>
          <w:szCs w:val="22"/>
          <w:lang w:val="es-ES"/>
        </w:rPr>
        <w:t xml:space="preserve">a </w:t>
      </w:r>
      <w:r w:rsidRPr="00DF6F5A">
        <w:rPr>
          <w:rFonts w:ascii="Calibri" w:eastAsia="Calibri" w:hAnsi="Calibri"/>
          <w:smallCaps w:val="0"/>
          <w:color w:val="000000"/>
          <w:sz w:val="22"/>
          <w:szCs w:val="22"/>
          <w:lang w:val="es-ES"/>
        </w:rPr>
        <w:t xml:space="preserve">una persona mencionada, escríbalo en el espacio "Otros" y </w:t>
      </w:r>
      <w:r>
        <w:rPr>
          <w:rFonts w:ascii="Calibri" w:eastAsia="Calibri" w:hAnsi="Calibri"/>
          <w:smallCaps w:val="0"/>
          <w:color w:val="000000"/>
          <w:sz w:val="22"/>
          <w:szCs w:val="22"/>
          <w:lang w:val="es-ES"/>
        </w:rPr>
        <w:t>marque con un círculo “X”</w:t>
      </w:r>
      <w:r w:rsidRPr="00DF6F5A">
        <w:rPr>
          <w:rFonts w:ascii="Calibri" w:eastAsia="Calibri" w:hAnsi="Calibri"/>
          <w:smallCaps w:val="0"/>
          <w:color w:val="000000"/>
          <w:sz w:val="22"/>
          <w:szCs w:val="22"/>
          <w:lang w:val="es-ES"/>
        </w:rPr>
        <w:t>.</w:t>
      </w:r>
    </w:p>
    <w:p w14:paraId="6255BE42" w14:textId="77777777" w:rsidR="005A579C" w:rsidRPr="001E3DEE" w:rsidRDefault="005A579C" w:rsidP="005A579C">
      <w:pPr>
        <w:keepNext/>
        <w:spacing w:line="288" w:lineRule="auto"/>
        <w:rPr>
          <w:rFonts w:ascii="Calibri" w:hAnsi="Calibri"/>
          <w:b/>
          <w:smallCaps/>
          <w:szCs w:val="22"/>
          <w:lang w:val="es-ES"/>
        </w:rPr>
      </w:pPr>
    </w:p>
    <w:p w14:paraId="0E70D5CD" w14:textId="77777777" w:rsidR="005A579C" w:rsidRPr="001E3DEE" w:rsidRDefault="005A579C" w:rsidP="005A579C">
      <w:pPr>
        <w:pStyle w:val="1Intvwqst"/>
        <w:widowControl w:val="0"/>
        <w:spacing w:line="288" w:lineRule="auto"/>
        <w:rPr>
          <w:rFonts w:ascii="Calibri" w:hAnsi="Calibri"/>
          <w:b/>
          <w:sz w:val="22"/>
          <w:szCs w:val="22"/>
          <w:lang w:val="es-ES"/>
        </w:rPr>
      </w:pPr>
      <w:r w:rsidRPr="00AD039A">
        <w:rPr>
          <w:rFonts w:ascii="Calibri" w:hAnsi="Calibri"/>
          <w:b/>
          <w:sz w:val="22"/>
          <w:szCs w:val="22"/>
          <w:lang w:val="es-ES"/>
        </w:rPr>
        <w:t xml:space="preserve">PN14. </w:t>
      </w:r>
      <w:r w:rsidRPr="00DF6F5A">
        <w:rPr>
          <w:rFonts w:ascii="Calibri" w:hAnsi="Calibri"/>
          <w:b/>
          <w:sz w:val="22"/>
          <w:szCs w:val="22"/>
          <w:lang w:val="es-ES"/>
        </w:rPr>
        <w:t>¿Dónde se realizó este chequeo?</w:t>
      </w:r>
    </w:p>
    <w:p w14:paraId="19C6DB90" w14:textId="77777777" w:rsidR="005A579C" w:rsidRPr="00264D61" w:rsidRDefault="005A579C" w:rsidP="005A579C">
      <w:pPr>
        <w:spacing w:line="288" w:lineRule="auto"/>
        <w:ind w:left="709"/>
        <w:rPr>
          <w:rFonts w:ascii="Calibri" w:hAnsi="Calibri"/>
          <w:szCs w:val="22"/>
          <w:lang w:val="es-ES"/>
        </w:rPr>
      </w:pPr>
      <w:r w:rsidRPr="00DF6F5A">
        <w:rPr>
          <w:rFonts w:ascii="Calibri" w:hAnsi="Calibri"/>
          <w:lang w:val="es-ES"/>
        </w:rPr>
        <w:t>La intención de esta</w:t>
      </w:r>
      <w:r w:rsidRPr="00DF6F5A">
        <w:rPr>
          <w:rFonts w:ascii="Calibri" w:hAnsi="Calibri"/>
          <w:szCs w:val="22"/>
          <w:lang w:val="es-ES"/>
        </w:rPr>
        <w:t xml:space="preserve"> </w:t>
      </w:r>
      <w:r w:rsidRPr="00DF6F5A">
        <w:rPr>
          <w:rFonts w:ascii="Calibri" w:hAnsi="Calibri"/>
          <w:lang w:val="es-ES"/>
        </w:rPr>
        <w:t>pregunta es identificar</w:t>
      </w:r>
      <w:r w:rsidRPr="00DF6F5A">
        <w:rPr>
          <w:rFonts w:ascii="Calibri" w:hAnsi="Calibri"/>
          <w:szCs w:val="22"/>
          <w:lang w:val="es-ES"/>
        </w:rPr>
        <w:t xml:space="preserve"> </w:t>
      </w:r>
      <w:r>
        <w:rPr>
          <w:rFonts w:ascii="Calibri" w:hAnsi="Calibri"/>
          <w:lang w:val="es-ES"/>
        </w:rPr>
        <w:t>dónde se llevó a cabo</w:t>
      </w:r>
      <w:r w:rsidRPr="00DF6F5A">
        <w:rPr>
          <w:rFonts w:ascii="Calibri" w:hAnsi="Calibri"/>
          <w:lang w:val="es-ES"/>
        </w:rPr>
        <w:t xml:space="preserve"> el</w:t>
      </w:r>
      <w:r w:rsidRPr="00DF6F5A">
        <w:rPr>
          <w:rFonts w:ascii="Calibri" w:hAnsi="Calibri"/>
          <w:szCs w:val="22"/>
          <w:lang w:val="es-ES"/>
        </w:rPr>
        <w:t xml:space="preserve"> </w:t>
      </w:r>
      <w:r w:rsidRPr="00DF6F5A">
        <w:rPr>
          <w:rFonts w:ascii="Calibri" w:hAnsi="Calibri"/>
          <w:lang w:val="es-ES"/>
        </w:rPr>
        <w:t>chequeo de salud.</w:t>
      </w:r>
      <w:r w:rsidRPr="00DF6F5A">
        <w:rPr>
          <w:rFonts w:ascii="Calibri" w:hAnsi="Calibri"/>
          <w:szCs w:val="22"/>
          <w:lang w:val="es-ES"/>
        </w:rPr>
        <w:t xml:space="preserve"> </w:t>
      </w:r>
      <w:r w:rsidRPr="00DF6F5A">
        <w:rPr>
          <w:rFonts w:ascii="Calibri" w:hAnsi="Calibri"/>
          <w:lang w:val="es-ES"/>
        </w:rPr>
        <w:t>Si</w:t>
      </w:r>
      <w:r w:rsidRPr="00DF6F5A">
        <w:rPr>
          <w:rFonts w:ascii="Calibri" w:hAnsi="Calibri"/>
          <w:szCs w:val="22"/>
          <w:lang w:val="es-ES"/>
        </w:rPr>
        <w:t xml:space="preserve"> </w:t>
      </w:r>
      <w:r w:rsidRPr="00DF6F5A">
        <w:rPr>
          <w:rFonts w:ascii="Calibri" w:hAnsi="Calibri"/>
          <w:lang w:val="es-ES"/>
        </w:rPr>
        <w:t>el lugar es</w:t>
      </w:r>
      <w:r>
        <w:rPr>
          <w:rFonts w:ascii="Calibri" w:hAnsi="Calibri"/>
          <w:lang w:val="es-ES"/>
        </w:rPr>
        <w:t xml:space="preserve"> parte </w:t>
      </w:r>
      <w:r>
        <w:rPr>
          <w:rFonts w:ascii="Calibri" w:hAnsi="Calibri"/>
          <w:szCs w:val="22"/>
          <w:lang w:val="es-ES"/>
        </w:rPr>
        <w:t>d</w:t>
      </w:r>
      <w:r w:rsidRPr="00DF6F5A">
        <w:rPr>
          <w:rFonts w:ascii="Calibri" w:hAnsi="Calibri"/>
          <w:lang w:val="es-ES"/>
        </w:rPr>
        <w:t>el sector público</w:t>
      </w:r>
      <w:r w:rsidRPr="00DF6F5A">
        <w:rPr>
          <w:rFonts w:ascii="Calibri" w:hAnsi="Calibri"/>
          <w:szCs w:val="22"/>
          <w:lang w:val="es-ES"/>
        </w:rPr>
        <w:t xml:space="preserve">, </w:t>
      </w:r>
      <w:r w:rsidRPr="00DF6F5A">
        <w:rPr>
          <w:rFonts w:ascii="Calibri" w:hAnsi="Calibri"/>
          <w:lang w:val="es-ES"/>
        </w:rPr>
        <w:t>pero no</w:t>
      </w:r>
      <w:r w:rsidRPr="00DF6F5A">
        <w:rPr>
          <w:rFonts w:ascii="Calibri" w:hAnsi="Calibri"/>
          <w:szCs w:val="22"/>
          <w:lang w:val="es-ES"/>
        </w:rPr>
        <w:t xml:space="preserve"> </w:t>
      </w:r>
      <w:r w:rsidRPr="00DF6F5A">
        <w:rPr>
          <w:rFonts w:ascii="Calibri" w:hAnsi="Calibri"/>
          <w:lang w:val="es-ES"/>
        </w:rPr>
        <w:t>es una de las</w:t>
      </w:r>
      <w:r w:rsidRPr="00DF6F5A">
        <w:rPr>
          <w:rFonts w:ascii="Calibri" w:hAnsi="Calibri"/>
          <w:szCs w:val="22"/>
          <w:lang w:val="es-ES"/>
        </w:rPr>
        <w:t xml:space="preserve"> </w:t>
      </w:r>
      <w:r w:rsidRPr="00DF6F5A">
        <w:rPr>
          <w:rFonts w:ascii="Calibri" w:hAnsi="Calibri"/>
          <w:lang w:val="es-ES"/>
        </w:rPr>
        <w:t>opciones</w:t>
      </w:r>
      <w:r w:rsidRPr="00DF6F5A">
        <w:rPr>
          <w:rFonts w:ascii="Calibri" w:hAnsi="Calibri"/>
          <w:szCs w:val="22"/>
          <w:lang w:val="es-ES"/>
        </w:rPr>
        <w:t xml:space="preserve"> </w:t>
      </w:r>
      <w:r w:rsidRPr="00DF6F5A">
        <w:rPr>
          <w:rFonts w:ascii="Calibri" w:hAnsi="Calibri"/>
          <w:lang w:val="es-ES"/>
        </w:rPr>
        <w:t>pre</w:t>
      </w:r>
      <w:r>
        <w:rPr>
          <w:rFonts w:ascii="Calibri" w:hAnsi="Calibri"/>
          <w:lang w:val="es-ES"/>
        </w:rPr>
        <w:t>-</w:t>
      </w:r>
      <w:r w:rsidRPr="00DF6F5A">
        <w:rPr>
          <w:rFonts w:ascii="Calibri" w:hAnsi="Calibri"/>
          <w:lang w:val="es-ES"/>
        </w:rPr>
        <w:t>codificadas</w:t>
      </w:r>
      <w:r w:rsidRPr="00DF6F5A">
        <w:rPr>
          <w:rFonts w:ascii="Calibri" w:hAnsi="Calibri"/>
          <w:szCs w:val="22"/>
          <w:lang w:val="es-ES"/>
        </w:rPr>
        <w:t xml:space="preserve">, escriba </w:t>
      </w:r>
      <w:r w:rsidRPr="00DF6F5A">
        <w:rPr>
          <w:rFonts w:ascii="Calibri" w:hAnsi="Calibri"/>
          <w:lang w:val="es-ES"/>
        </w:rPr>
        <w:t>la descripción en</w:t>
      </w:r>
      <w:r w:rsidRPr="00DF6F5A">
        <w:rPr>
          <w:rFonts w:ascii="Calibri" w:hAnsi="Calibri"/>
          <w:szCs w:val="22"/>
          <w:lang w:val="es-ES"/>
        </w:rPr>
        <w:t xml:space="preserve"> </w:t>
      </w:r>
      <w:r w:rsidRPr="00DF6F5A">
        <w:rPr>
          <w:rFonts w:ascii="Calibri" w:hAnsi="Calibri"/>
          <w:lang w:val="es-ES"/>
        </w:rPr>
        <w:t>el espacio provisto para</w:t>
      </w:r>
      <w:r w:rsidRPr="00DF6F5A">
        <w:rPr>
          <w:rFonts w:ascii="Calibri" w:hAnsi="Calibri"/>
          <w:szCs w:val="22"/>
          <w:lang w:val="es-ES"/>
        </w:rPr>
        <w:t xml:space="preserve"> </w:t>
      </w:r>
      <w:r w:rsidRPr="00DF6F5A">
        <w:rPr>
          <w:rFonts w:ascii="Calibri" w:hAnsi="Calibri"/>
          <w:lang w:val="es-ES"/>
        </w:rPr>
        <w:t>"</w:t>
      </w:r>
      <w:r>
        <w:rPr>
          <w:rFonts w:ascii="Calibri" w:hAnsi="Calibri"/>
          <w:szCs w:val="22"/>
          <w:lang w:val="es-ES"/>
        </w:rPr>
        <w:t>Otro público</w:t>
      </w:r>
      <w:r w:rsidRPr="00DF6F5A">
        <w:rPr>
          <w:rFonts w:ascii="Calibri" w:hAnsi="Calibri"/>
          <w:szCs w:val="22"/>
          <w:lang w:val="es-ES"/>
        </w:rPr>
        <w:t xml:space="preserve">" </w:t>
      </w:r>
      <w:r w:rsidRPr="00DF6F5A">
        <w:rPr>
          <w:rFonts w:ascii="Calibri" w:hAnsi="Calibri"/>
          <w:lang w:val="es-ES"/>
        </w:rPr>
        <w:t xml:space="preserve">y </w:t>
      </w:r>
      <w:r>
        <w:rPr>
          <w:rFonts w:ascii="Calibri" w:hAnsi="Calibri"/>
          <w:lang w:val="es-ES"/>
        </w:rPr>
        <w:t xml:space="preserve">marque con un </w:t>
      </w:r>
      <w:r w:rsidRPr="00DF6F5A">
        <w:rPr>
          <w:rFonts w:ascii="Calibri" w:hAnsi="Calibri"/>
          <w:lang w:val="es-ES"/>
        </w:rPr>
        <w:t>círculo</w:t>
      </w:r>
      <w:r w:rsidRPr="00DF6F5A">
        <w:rPr>
          <w:rFonts w:ascii="Calibri" w:hAnsi="Calibri"/>
          <w:szCs w:val="22"/>
          <w:lang w:val="es-ES"/>
        </w:rPr>
        <w:t xml:space="preserve"> </w:t>
      </w:r>
      <w:r>
        <w:rPr>
          <w:rFonts w:ascii="Calibri" w:hAnsi="Calibri"/>
          <w:lang w:val="es-ES"/>
        </w:rPr>
        <w:t>“26”</w:t>
      </w:r>
      <w:r w:rsidRPr="00DF6F5A">
        <w:rPr>
          <w:rFonts w:ascii="Calibri" w:hAnsi="Calibri"/>
          <w:szCs w:val="22"/>
          <w:lang w:val="es-ES"/>
        </w:rPr>
        <w:t xml:space="preserve">. </w:t>
      </w:r>
      <w:r w:rsidRPr="00DF6F5A">
        <w:rPr>
          <w:rFonts w:ascii="Calibri" w:hAnsi="Calibri"/>
          <w:lang w:val="es-ES"/>
        </w:rPr>
        <w:t>Del mismo modo</w:t>
      </w:r>
      <w:r w:rsidRPr="00DF6F5A">
        <w:rPr>
          <w:rFonts w:ascii="Calibri" w:hAnsi="Calibri"/>
          <w:szCs w:val="22"/>
          <w:lang w:val="es-ES"/>
        </w:rPr>
        <w:t xml:space="preserve">, si el </w:t>
      </w:r>
      <w:r w:rsidRPr="00DF6F5A">
        <w:rPr>
          <w:rFonts w:ascii="Calibri" w:hAnsi="Calibri"/>
          <w:lang w:val="es-ES"/>
        </w:rPr>
        <w:t xml:space="preserve">lugar </w:t>
      </w:r>
      <w:r>
        <w:rPr>
          <w:rFonts w:ascii="Calibri" w:hAnsi="Calibri"/>
          <w:lang w:val="es-ES"/>
        </w:rPr>
        <w:t>es parte del</w:t>
      </w:r>
      <w:r w:rsidRPr="00DF6F5A">
        <w:rPr>
          <w:rFonts w:ascii="Calibri" w:hAnsi="Calibri"/>
          <w:szCs w:val="22"/>
          <w:lang w:val="es-ES"/>
        </w:rPr>
        <w:t xml:space="preserve"> </w:t>
      </w:r>
      <w:r w:rsidRPr="00DF6F5A">
        <w:rPr>
          <w:rFonts w:ascii="Calibri" w:hAnsi="Calibri"/>
          <w:lang w:val="es-ES"/>
        </w:rPr>
        <w:t>sector médico privado</w:t>
      </w:r>
      <w:r w:rsidRPr="00DF6F5A">
        <w:rPr>
          <w:rFonts w:ascii="Calibri" w:hAnsi="Calibri"/>
          <w:szCs w:val="22"/>
          <w:lang w:val="es-ES"/>
        </w:rPr>
        <w:t xml:space="preserve">, </w:t>
      </w:r>
      <w:r w:rsidRPr="00DF6F5A">
        <w:rPr>
          <w:rFonts w:ascii="Calibri" w:hAnsi="Calibri"/>
          <w:lang w:val="es-ES"/>
        </w:rPr>
        <w:t>pero no</w:t>
      </w:r>
      <w:r w:rsidRPr="00DF6F5A">
        <w:rPr>
          <w:rFonts w:ascii="Calibri" w:hAnsi="Calibri"/>
          <w:szCs w:val="22"/>
          <w:lang w:val="es-ES"/>
        </w:rPr>
        <w:t xml:space="preserve"> </w:t>
      </w:r>
      <w:r w:rsidRPr="00DF6F5A">
        <w:rPr>
          <w:rFonts w:ascii="Calibri" w:hAnsi="Calibri"/>
          <w:lang w:val="es-ES"/>
        </w:rPr>
        <w:t>es una de las</w:t>
      </w:r>
      <w:r w:rsidRPr="00DF6F5A">
        <w:rPr>
          <w:rFonts w:ascii="Calibri" w:hAnsi="Calibri"/>
          <w:szCs w:val="22"/>
          <w:lang w:val="es-ES"/>
        </w:rPr>
        <w:t xml:space="preserve"> </w:t>
      </w:r>
      <w:r w:rsidRPr="00DF6F5A">
        <w:rPr>
          <w:rFonts w:ascii="Calibri" w:hAnsi="Calibri"/>
          <w:lang w:val="es-ES"/>
        </w:rPr>
        <w:t>opciones</w:t>
      </w:r>
      <w:r w:rsidRPr="00DF6F5A">
        <w:rPr>
          <w:rFonts w:ascii="Calibri" w:hAnsi="Calibri"/>
          <w:szCs w:val="22"/>
          <w:lang w:val="es-ES"/>
        </w:rPr>
        <w:t xml:space="preserve"> </w:t>
      </w:r>
      <w:r w:rsidRPr="00DF6F5A">
        <w:rPr>
          <w:rFonts w:ascii="Calibri" w:hAnsi="Calibri"/>
          <w:lang w:val="es-ES"/>
        </w:rPr>
        <w:t>pre</w:t>
      </w:r>
      <w:r>
        <w:rPr>
          <w:rFonts w:ascii="Calibri" w:hAnsi="Calibri"/>
          <w:lang w:val="es-ES"/>
        </w:rPr>
        <w:t>-</w:t>
      </w:r>
      <w:r w:rsidRPr="00DF6F5A">
        <w:rPr>
          <w:rFonts w:ascii="Calibri" w:hAnsi="Calibri"/>
          <w:lang w:val="es-ES"/>
        </w:rPr>
        <w:t>codificadas</w:t>
      </w:r>
      <w:r w:rsidRPr="00DF6F5A">
        <w:rPr>
          <w:rFonts w:ascii="Calibri" w:hAnsi="Calibri"/>
          <w:szCs w:val="22"/>
          <w:lang w:val="es-ES"/>
        </w:rPr>
        <w:t xml:space="preserve">, escriba </w:t>
      </w:r>
      <w:r w:rsidRPr="00DF6F5A">
        <w:rPr>
          <w:rFonts w:ascii="Calibri" w:hAnsi="Calibri"/>
          <w:lang w:val="es-ES"/>
        </w:rPr>
        <w:t>la descripción en</w:t>
      </w:r>
      <w:r w:rsidRPr="00DF6F5A">
        <w:rPr>
          <w:rFonts w:ascii="Calibri" w:hAnsi="Calibri"/>
          <w:szCs w:val="22"/>
          <w:lang w:val="es-ES"/>
        </w:rPr>
        <w:t xml:space="preserve"> </w:t>
      </w:r>
      <w:r w:rsidRPr="00DF6F5A">
        <w:rPr>
          <w:rFonts w:ascii="Calibri" w:hAnsi="Calibri"/>
          <w:lang w:val="es-ES"/>
        </w:rPr>
        <w:t>el espacio provisto para</w:t>
      </w:r>
      <w:r w:rsidRPr="00DF6F5A">
        <w:rPr>
          <w:rFonts w:ascii="Calibri" w:hAnsi="Calibri"/>
          <w:szCs w:val="22"/>
          <w:lang w:val="es-ES"/>
        </w:rPr>
        <w:t xml:space="preserve"> </w:t>
      </w:r>
      <w:r w:rsidRPr="00DF6F5A">
        <w:rPr>
          <w:rFonts w:ascii="Calibri" w:hAnsi="Calibri"/>
          <w:lang w:val="es-ES"/>
        </w:rPr>
        <w:t>"</w:t>
      </w:r>
      <w:r>
        <w:rPr>
          <w:rFonts w:ascii="Calibri" w:hAnsi="Calibri"/>
          <w:szCs w:val="22"/>
          <w:lang w:val="es-ES"/>
        </w:rPr>
        <w:t>Otro</w:t>
      </w:r>
      <w:r w:rsidRPr="00DF6F5A">
        <w:rPr>
          <w:rFonts w:ascii="Calibri" w:hAnsi="Calibri"/>
          <w:szCs w:val="22"/>
          <w:lang w:val="es-ES"/>
        </w:rPr>
        <w:t xml:space="preserve"> </w:t>
      </w:r>
      <w:r w:rsidRPr="00DF6F5A">
        <w:rPr>
          <w:rFonts w:ascii="Calibri" w:hAnsi="Calibri"/>
          <w:lang w:val="es-ES"/>
        </w:rPr>
        <w:t>médico privado</w:t>
      </w:r>
      <w:r w:rsidRPr="00DF6F5A">
        <w:rPr>
          <w:rFonts w:ascii="Calibri" w:hAnsi="Calibri"/>
          <w:szCs w:val="22"/>
          <w:lang w:val="es-ES"/>
        </w:rPr>
        <w:t xml:space="preserve">" </w:t>
      </w:r>
      <w:r w:rsidRPr="00DF6F5A">
        <w:rPr>
          <w:rFonts w:ascii="Calibri" w:hAnsi="Calibri"/>
          <w:lang w:val="es-ES"/>
        </w:rPr>
        <w:t xml:space="preserve">y </w:t>
      </w:r>
      <w:r>
        <w:rPr>
          <w:rFonts w:ascii="Calibri" w:hAnsi="Calibri"/>
          <w:lang w:val="es-ES"/>
        </w:rPr>
        <w:t xml:space="preserve">marque con un </w:t>
      </w:r>
      <w:r w:rsidRPr="00DF6F5A">
        <w:rPr>
          <w:rFonts w:ascii="Calibri" w:hAnsi="Calibri"/>
          <w:lang w:val="es-ES"/>
        </w:rPr>
        <w:t>círculo</w:t>
      </w:r>
      <w:r w:rsidRPr="00DF6F5A">
        <w:rPr>
          <w:rFonts w:ascii="Calibri" w:hAnsi="Calibri"/>
          <w:szCs w:val="22"/>
          <w:lang w:val="es-ES"/>
        </w:rPr>
        <w:t xml:space="preserve"> </w:t>
      </w:r>
      <w:r>
        <w:rPr>
          <w:rFonts w:ascii="Calibri" w:hAnsi="Calibri"/>
          <w:lang w:val="es-ES"/>
        </w:rPr>
        <w:t>“36”</w:t>
      </w:r>
      <w:r w:rsidRPr="00DF6F5A">
        <w:rPr>
          <w:rFonts w:ascii="Calibri" w:hAnsi="Calibri"/>
          <w:szCs w:val="22"/>
          <w:lang w:val="es-ES"/>
        </w:rPr>
        <w:t xml:space="preserve">. </w:t>
      </w:r>
      <w:r w:rsidRPr="00DF6F5A">
        <w:rPr>
          <w:rFonts w:ascii="Calibri" w:hAnsi="Calibri"/>
          <w:lang w:val="es-ES"/>
        </w:rPr>
        <w:t xml:space="preserve">Si usted </w:t>
      </w:r>
      <w:r>
        <w:rPr>
          <w:rFonts w:ascii="Calibri" w:hAnsi="Calibri"/>
          <w:lang w:val="es-ES"/>
        </w:rPr>
        <w:t>no es capaz</w:t>
      </w:r>
      <w:r w:rsidRPr="00DF6F5A">
        <w:rPr>
          <w:rFonts w:ascii="Calibri" w:hAnsi="Calibri"/>
          <w:lang w:val="es-ES"/>
        </w:rPr>
        <w:t xml:space="preserve"> de determinar</w:t>
      </w:r>
      <w:r w:rsidRPr="00DF6F5A">
        <w:rPr>
          <w:rFonts w:ascii="Calibri" w:hAnsi="Calibri"/>
          <w:szCs w:val="22"/>
          <w:lang w:val="es-ES"/>
        </w:rPr>
        <w:t xml:space="preserve"> </w:t>
      </w:r>
      <w:r>
        <w:rPr>
          <w:rFonts w:ascii="Calibri" w:hAnsi="Calibri"/>
          <w:lang w:val="es-ES"/>
        </w:rPr>
        <w:t>si</w:t>
      </w:r>
      <w:r w:rsidRPr="00DF6F5A">
        <w:rPr>
          <w:rFonts w:ascii="Calibri" w:hAnsi="Calibri"/>
          <w:lang w:val="es-ES"/>
        </w:rPr>
        <w:t xml:space="preserve"> </w:t>
      </w:r>
      <w:r>
        <w:rPr>
          <w:rFonts w:ascii="Calibri" w:hAnsi="Calibri"/>
          <w:lang w:val="es-ES"/>
        </w:rPr>
        <w:t>es</w:t>
      </w:r>
      <w:r w:rsidRPr="00DF6F5A">
        <w:rPr>
          <w:rFonts w:ascii="Calibri" w:hAnsi="Calibri"/>
          <w:lang w:val="es-ES"/>
        </w:rPr>
        <w:t xml:space="preserve"> pública o</w:t>
      </w:r>
      <w:r w:rsidRPr="00DF6F5A">
        <w:rPr>
          <w:rFonts w:ascii="Calibri" w:hAnsi="Calibri"/>
          <w:szCs w:val="22"/>
          <w:lang w:val="es-ES"/>
        </w:rPr>
        <w:t xml:space="preserve"> </w:t>
      </w:r>
      <w:r w:rsidRPr="00DF6F5A">
        <w:rPr>
          <w:rFonts w:ascii="Calibri" w:hAnsi="Calibri"/>
          <w:lang w:val="es-ES"/>
        </w:rPr>
        <w:t>privada</w:t>
      </w:r>
      <w:r w:rsidRPr="00DF6F5A">
        <w:rPr>
          <w:rFonts w:ascii="Calibri" w:hAnsi="Calibri"/>
          <w:szCs w:val="22"/>
          <w:lang w:val="es-ES"/>
        </w:rPr>
        <w:t xml:space="preserve">, </w:t>
      </w:r>
      <w:r w:rsidRPr="00DF6F5A">
        <w:rPr>
          <w:rFonts w:ascii="Calibri" w:hAnsi="Calibri"/>
          <w:lang w:val="es-ES"/>
        </w:rPr>
        <w:t>escriba</w:t>
      </w:r>
      <w:r w:rsidRPr="00DF6F5A">
        <w:rPr>
          <w:rFonts w:ascii="Calibri" w:hAnsi="Calibri"/>
          <w:szCs w:val="22"/>
          <w:lang w:val="es-ES"/>
        </w:rPr>
        <w:t xml:space="preserve"> </w:t>
      </w:r>
      <w:r w:rsidRPr="00DF6F5A">
        <w:rPr>
          <w:rFonts w:ascii="Calibri" w:hAnsi="Calibri"/>
          <w:lang w:val="es-ES"/>
        </w:rPr>
        <w:t>el nombre</w:t>
      </w:r>
      <w:r w:rsidRPr="00DF6F5A">
        <w:rPr>
          <w:rFonts w:ascii="Calibri" w:hAnsi="Calibri"/>
          <w:szCs w:val="22"/>
          <w:lang w:val="es-ES"/>
        </w:rPr>
        <w:t xml:space="preserve"> </w:t>
      </w:r>
      <w:r w:rsidRPr="00DF6F5A">
        <w:rPr>
          <w:rFonts w:ascii="Calibri" w:hAnsi="Calibri"/>
          <w:lang w:val="es-ES"/>
        </w:rPr>
        <w:t>del lugar</w:t>
      </w:r>
      <w:r w:rsidRPr="00DF6F5A">
        <w:rPr>
          <w:rFonts w:ascii="Calibri" w:hAnsi="Calibri"/>
          <w:szCs w:val="22"/>
          <w:lang w:val="es-ES"/>
        </w:rPr>
        <w:t xml:space="preserve"> </w:t>
      </w:r>
      <w:r w:rsidRPr="00DF6F5A">
        <w:rPr>
          <w:rFonts w:ascii="Calibri" w:hAnsi="Calibri"/>
          <w:lang w:val="es-ES"/>
        </w:rPr>
        <w:t>en el espacio provisto</w:t>
      </w:r>
      <w:r w:rsidRPr="00DF6F5A">
        <w:rPr>
          <w:rFonts w:ascii="Calibri" w:hAnsi="Calibri"/>
          <w:szCs w:val="22"/>
          <w:lang w:val="es-ES"/>
        </w:rPr>
        <w:t xml:space="preserve"> </w:t>
      </w:r>
      <w:r w:rsidRPr="00DF6F5A">
        <w:rPr>
          <w:rFonts w:ascii="Calibri" w:hAnsi="Calibri"/>
          <w:lang w:val="es-ES"/>
        </w:rPr>
        <w:t>en el cuestionario</w:t>
      </w:r>
      <w:r w:rsidRPr="00DF6F5A">
        <w:rPr>
          <w:rFonts w:ascii="Calibri" w:hAnsi="Calibri"/>
          <w:szCs w:val="22"/>
          <w:lang w:val="es-ES"/>
        </w:rPr>
        <w:t xml:space="preserve"> </w:t>
      </w:r>
      <w:r w:rsidRPr="00DF6F5A">
        <w:rPr>
          <w:rFonts w:ascii="Calibri" w:hAnsi="Calibri"/>
          <w:lang w:val="es-ES"/>
        </w:rPr>
        <w:t>"</w:t>
      </w:r>
      <w:r w:rsidRPr="00DF6F5A">
        <w:rPr>
          <w:rFonts w:ascii="Calibri" w:hAnsi="Calibri"/>
          <w:szCs w:val="22"/>
          <w:lang w:val="es-ES"/>
        </w:rPr>
        <w:t xml:space="preserve">Nombre del </w:t>
      </w:r>
      <w:r w:rsidRPr="00DF6F5A">
        <w:rPr>
          <w:rFonts w:ascii="Calibri" w:hAnsi="Calibri"/>
          <w:lang w:val="es-ES"/>
        </w:rPr>
        <w:t>sitio"</w:t>
      </w:r>
      <w:r w:rsidRPr="00DF6F5A">
        <w:rPr>
          <w:rFonts w:ascii="Calibri" w:hAnsi="Calibri"/>
          <w:szCs w:val="22"/>
          <w:lang w:val="es-ES"/>
        </w:rPr>
        <w:t xml:space="preserve"> </w:t>
      </w:r>
      <w:r w:rsidRPr="00DF6F5A">
        <w:rPr>
          <w:rFonts w:ascii="Calibri" w:hAnsi="Calibri"/>
          <w:lang w:val="es-ES"/>
        </w:rPr>
        <w:t>y</w:t>
      </w:r>
      <w:r w:rsidRPr="00DF6F5A">
        <w:rPr>
          <w:rFonts w:ascii="Calibri" w:hAnsi="Calibri"/>
          <w:szCs w:val="22"/>
          <w:lang w:val="es-ES"/>
        </w:rPr>
        <w:t xml:space="preserve"> </w:t>
      </w:r>
      <w:r>
        <w:rPr>
          <w:rFonts w:ascii="Calibri" w:hAnsi="Calibri"/>
          <w:lang w:val="es-ES"/>
        </w:rPr>
        <w:t>dígaselo</w:t>
      </w:r>
      <w:r w:rsidRPr="00DF6F5A">
        <w:rPr>
          <w:rFonts w:ascii="Calibri" w:hAnsi="Calibri"/>
          <w:lang w:val="es-ES"/>
        </w:rPr>
        <w:t xml:space="preserve"> a su</w:t>
      </w:r>
      <w:r w:rsidRPr="00DF6F5A">
        <w:rPr>
          <w:rFonts w:ascii="Calibri" w:hAnsi="Calibri"/>
          <w:szCs w:val="22"/>
          <w:lang w:val="es-ES"/>
        </w:rPr>
        <w:t xml:space="preserve"> </w:t>
      </w:r>
      <w:r w:rsidRPr="00DF6F5A">
        <w:rPr>
          <w:rFonts w:ascii="Calibri" w:hAnsi="Calibri"/>
          <w:lang w:val="es-ES"/>
        </w:rPr>
        <w:t>supervisor.</w:t>
      </w:r>
      <w:r w:rsidRPr="00DF6F5A">
        <w:rPr>
          <w:rFonts w:ascii="Calibri" w:hAnsi="Calibri"/>
          <w:szCs w:val="22"/>
          <w:lang w:val="es-ES"/>
        </w:rPr>
        <w:t xml:space="preserve"> </w:t>
      </w:r>
      <w:r w:rsidRPr="00DF6F5A">
        <w:rPr>
          <w:rFonts w:ascii="Calibri" w:hAnsi="Calibri"/>
          <w:lang w:val="es-ES"/>
        </w:rPr>
        <w:t>Su supervisor</w:t>
      </w:r>
      <w:r w:rsidRPr="00DF6F5A">
        <w:rPr>
          <w:rFonts w:ascii="Calibri" w:hAnsi="Calibri"/>
          <w:szCs w:val="22"/>
          <w:lang w:val="es-ES"/>
        </w:rPr>
        <w:t xml:space="preserve"> </w:t>
      </w:r>
      <w:r>
        <w:rPr>
          <w:rFonts w:ascii="Calibri" w:hAnsi="Calibri"/>
          <w:lang w:val="es-ES"/>
        </w:rPr>
        <w:t>sabrá</w:t>
      </w:r>
      <w:r w:rsidRPr="00DF6F5A">
        <w:rPr>
          <w:rFonts w:ascii="Calibri" w:hAnsi="Calibri"/>
          <w:lang w:val="es-ES"/>
        </w:rPr>
        <w:t xml:space="preserve"> </w:t>
      </w:r>
      <w:r>
        <w:rPr>
          <w:rFonts w:ascii="Calibri" w:hAnsi="Calibri"/>
          <w:lang w:val="es-ES"/>
        </w:rPr>
        <w:t xml:space="preserve">por medio </w:t>
      </w:r>
      <w:r w:rsidRPr="00DF6F5A">
        <w:rPr>
          <w:rFonts w:ascii="Calibri" w:hAnsi="Calibri"/>
          <w:lang w:val="es-ES"/>
        </w:rPr>
        <w:t>de otras</w:t>
      </w:r>
      <w:r w:rsidRPr="00DF6F5A">
        <w:rPr>
          <w:rFonts w:ascii="Calibri" w:hAnsi="Calibri"/>
          <w:szCs w:val="22"/>
          <w:lang w:val="es-ES"/>
        </w:rPr>
        <w:t xml:space="preserve"> </w:t>
      </w:r>
      <w:r w:rsidRPr="00DF6F5A">
        <w:rPr>
          <w:rFonts w:ascii="Calibri" w:hAnsi="Calibri"/>
          <w:lang w:val="es-ES"/>
        </w:rPr>
        <w:t>personas de la comunidad</w:t>
      </w:r>
      <w:r w:rsidRPr="00DF6F5A">
        <w:rPr>
          <w:rFonts w:ascii="Calibri" w:hAnsi="Calibri"/>
          <w:szCs w:val="22"/>
          <w:lang w:val="es-ES"/>
        </w:rPr>
        <w:t xml:space="preserve"> </w:t>
      </w:r>
      <w:r>
        <w:rPr>
          <w:rFonts w:ascii="Calibri" w:hAnsi="Calibri"/>
          <w:lang w:val="es-ES"/>
        </w:rPr>
        <w:t>si</w:t>
      </w:r>
      <w:r w:rsidRPr="00DF6F5A">
        <w:rPr>
          <w:rFonts w:ascii="Calibri" w:hAnsi="Calibri"/>
          <w:lang w:val="es-ES"/>
        </w:rPr>
        <w:t xml:space="preserve"> el lugar</w:t>
      </w:r>
      <w:r w:rsidRPr="00DF6F5A">
        <w:rPr>
          <w:rFonts w:ascii="Calibri" w:hAnsi="Calibri"/>
          <w:szCs w:val="22"/>
          <w:lang w:val="es-ES"/>
        </w:rPr>
        <w:t xml:space="preserve"> </w:t>
      </w:r>
      <w:r w:rsidRPr="00DF6F5A">
        <w:rPr>
          <w:rFonts w:ascii="Calibri" w:hAnsi="Calibri"/>
          <w:lang w:val="es-ES"/>
        </w:rPr>
        <w:t>es público o</w:t>
      </w:r>
      <w:r w:rsidRPr="00DF6F5A">
        <w:rPr>
          <w:rFonts w:ascii="Calibri" w:hAnsi="Calibri"/>
          <w:szCs w:val="22"/>
          <w:lang w:val="es-ES"/>
        </w:rPr>
        <w:t xml:space="preserve"> </w:t>
      </w:r>
      <w:r w:rsidRPr="00DF6F5A">
        <w:rPr>
          <w:rFonts w:ascii="Calibri" w:hAnsi="Calibri"/>
          <w:lang w:val="es-ES"/>
        </w:rPr>
        <w:t>privado y luego</w:t>
      </w:r>
      <w:r w:rsidRPr="00DF6F5A">
        <w:rPr>
          <w:rFonts w:ascii="Calibri" w:hAnsi="Calibri"/>
          <w:szCs w:val="22"/>
          <w:lang w:val="es-ES"/>
        </w:rPr>
        <w:t xml:space="preserve"> </w:t>
      </w:r>
      <w:r w:rsidRPr="00DF6F5A">
        <w:rPr>
          <w:rFonts w:ascii="Calibri" w:hAnsi="Calibri"/>
          <w:lang w:val="es-ES"/>
        </w:rPr>
        <w:t>mar</w:t>
      </w:r>
      <w:r>
        <w:rPr>
          <w:rFonts w:ascii="Calibri" w:hAnsi="Calibri"/>
          <w:lang w:val="es-ES"/>
        </w:rPr>
        <w:t xml:space="preserve">cará </w:t>
      </w:r>
      <w:r w:rsidRPr="00DF6F5A">
        <w:rPr>
          <w:rFonts w:ascii="Calibri" w:hAnsi="Calibri"/>
          <w:lang w:val="es-ES"/>
        </w:rPr>
        <w:t>con un círculo</w:t>
      </w:r>
      <w:r w:rsidRPr="00DF6F5A">
        <w:rPr>
          <w:rFonts w:ascii="Calibri" w:hAnsi="Calibri"/>
          <w:szCs w:val="22"/>
          <w:lang w:val="es-ES"/>
        </w:rPr>
        <w:t xml:space="preserve"> </w:t>
      </w:r>
      <w:r w:rsidRPr="00DF6F5A">
        <w:rPr>
          <w:rFonts w:ascii="Calibri" w:hAnsi="Calibri"/>
          <w:lang w:val="es-ES"/>
        </w:rPr>
        <w:t>el código</w:t>
      </w:r>
      <w:r w:rsidRPr="00DF6F5A">
        <w:rPr>
          <w:rFonts w:ascii="Calibri" w:hAnsi="Calibri"/>
          <w:szCs w:val="22"/>
          <w:lang w:val="es-ES"/>
        </w:rPr>
        <w:t xml:space="preserve"> </w:t>
      </w:r>
      <w:r w:rsidRPr="00DF6F5A">
        <w:rPr>
          <w:rFonts w:ascii="Calibri" w:hAnsi="Calibri"/>
          <w:lang w:val="es-ES"/>
        </w:rPr>
        <w:t>correspondiente a la respuesta</w:t>
      </w:r>
      <w:r w:rsidRPr="00DF6F5A">
        <w:rPr>
          <w:rFonts w:ascii="Calibri" w:hAnsi="Calibri"/>
          <w:szCs w:val="22"/>
          <w:lang w:val="es-ES"/>
        </w:rPr>
        <w:t>.</w:t>
      </w:r>
    </w:p>
    <w:p w14:paraId="7CE1DEBA" w14:textId="77777777" w:rsidR="005A579C" w:rsidRDefault="005A579C" w:rsidP="005A579C">
      <w:pPr>
        <w:spacing w:line="288" w:lineRule="auto"/>
        <w:ind w:left="709"/>
        <w:rPr>
          <w:rFonts w:ascii="Calibri" w:hAnsi="Calibri"/>
          <w:szCs w:val="22"/>
          <w:lang w:val="es-ES"/>
        </w:rPr>
      </w:pPr>
    </w:p>
    <w:p w14:paraId="002A875A" w14:textId="77777777" w:rsidR="005A579C" w:rsidRPr="00DF6F5A" w:rsidRDefault="005A579C" w:rsidP="005A579C">
      <w:pPr>
        <w:spacing w:line="288" w:lineRule="auto"/>
        <w:ind w:left="709"/>
        <w:rPr>
          <w:rFonts w:ascii="Calibri" w:hAnsi="Calibri"/>
          <w:szCs w:val="22"/>
          <w:lang w:val="es-ES"/>
        </w:rPr>
      </w:pPr>
      <w:r w:rsidRPr="00DF6F5A">
        <w:rPr>
          <w:rFonts w:ascii="Calibri" w:hAnsi="Calibri"/>
          <w:lang w:val="es-ES"/>
        </w:rPr>
        <w:t xml:space="preserve">Si </w:t>
      </w:r>
      <w:r>
        <w:rPr>
          <w:rFonts w:ascii="Calibri" w:hAnsi="Calibri"/>
          <w:lang w:val="es-ES"/>
        </w:rPr>
        <w:t>la informante</w:t>
      </w:r>
      <w:r w:rsidRPr="00DF6F5A">
        <w:rPr>
          <w:rFonts w:ascii="Calibri" w:hAnsi="Calibri"/>
          <w:szCs w:val="22"/>
          <w:lang w:val="es-ES"/>
        </w:rPr>
        <w:t xml:space="preserve"> </w:t>
      </w:r>
      <w:r>
        <w:rPr>
          <w:rFonts w:ascii="Calibri" w:hAnsi="Calibri"/>
          <w:lang w:val="es-ES"/>
        </w:rPr>
        <w:t>designa otro lugar que no esté listado</w:t>
      </w:r>
      <w:r w:rsidRPr="00DF6F5A">
        <w:rPr>
          <w:rFonts w:ascii="Calibri" w:hAnsi="Calibri"/>
          <w:lang w:val="es-ES"/>
        </w:rPr>
        <w:t>,</w:t>
      </w:r>
      <w:r w:rsidRPr="00DF6F5A">
        <w:rPr>
          <w:rFonts w:ascii="Calibri" w:hAnsi="Calibri"/>
          <w:szCs w:val="22"/>
          <w:lang w:val="es-ES"/>
        </w:rPr>
        <w:t xml:space="preserve"> </w:t>
      </w:r>
      <w:r w:rsidRPr="00DF6F5A">
        <w:rPr>
          <w:rFonts w:ascii="Calibri" w:hAnsi="Calibri"/>
          <w:lang w:val="es-ES"/>
        </w:rPr>
        <w:t>escriba</w:t>
      </w:r>
      <w:r w:rsidRPr="00DF6F5A">
        <w:rPr>
          <w:rFonts w:ascii="Calibri" w:hAnsi="Calibri"/>
          <w:szCs w:val="22"/>
          <w:lang w:val="es-ES"/>
        </w:rPr>
        <w:t xml:space="preserve"> </w:t>
      </w:r>
      <w:r w:rsidRPr="00DF6F5A">
        <w:rPr>
          <w:rFonts w:ascii="Calibri" w:hAnsi="Calibri"/>
          <w:lang w:val="es-ES"/>
        </w:rPr>
        <w:t>la descripción del</w:t>
      </w:r>
      <w:r w:rsidRPr="00DF6F5A">
        <w:rPr>
          <w:rFonts w:ascii="Calibri" w:hAnsi="Calibri"/>
          <w:szCs w:val="22"/>
          <w:lang w:val="es-ES"/>
        </w:rPr>
        <w:t xml:space="preserve"> </w:t>
      </w:r>
      <w:r w:rsidRPr="00DF6F5A">
        <w:rPr>
          <w:rFonts w:ascii="Calibri" w:hAnsi="Calibri"/>
          <w:lang w:val="es-ES"/>
        </w:rPr>
        <w:t>lugar en</w:t>
      </w:r>
      <w:r w:rsidRPr="00DF6F5A">
        <w:rPr>
          <w:rFonts w:ascii="Calibri" w:hAnsi="Calibri"/>
          <w:szCs w:val="22"/>
          <w:lang w:val="es-ES"/>
        </w:rPr>
        <w:t xml:space="preserve"> </w:t>
      </w:r>
      <w:r w:rsidRPr="00DF6F5A">
        <w:rPr>
          <w:rFonts w:ascii="Calibri" w:hAnsi="Calibri"/>
          <w:lang w:val="es-ES"/>
        </w:rPr>
        <w:t>el espacio provisto para</w:t>
      </w:r>
      <w:r w:rsidRPr="00DF6F5A">
        <w:rPr>
          <w:rFonts w:ascii="Calibri" w:hAnsi="Calibri"/>
          <w:szCs w:val="22"/>
          <w:lang w:val="es-ES"/>
        </w:rPr>
        <w:t xml:space="preserve"> </w:t>
      </w:r>
      <w:r>
        <w:rPr>
          <w:rFonts w:ascii="Calibri" w:hAnsi="Calibri"/>
          <w:lang w:val="es-ES"/>
        </w:rPr>
        <w:t>"Otro</w:t>
      </w:r>
      <w:r w:rsidRPr="00DF6F5A">
        <w:rPr>
          <w:rFonts w:ascii="Calibri" w:hAnsi="Calibri"/>
          <w:lang w:val="es-ES"/>
        </w:rPr>
        <w:t>"</w:t>
      </w:r>
      <w:r w:rsidRPr="00DF6F5A">
        <w:rPr>
          <w:rFonts w:ascii="Calibri" w:hAnsi="Calibri"/>
          <w:szCs w:val="22"/>
          <w:lang w:val="es-ES"/>
        </w:rPr>
        <w:t xml:space="preserve"> </w:t>
      </w:r>
      <w:r w:rsidRPr="00DF6F5A">
        <w:rPr>
          <w:rFonts w:ascii="Calibri" w:hAnsi="Calibri"/>
          <w:lang w:val="es-ES"/>
        </w:rPr>
        <w:t xml:space="preserve">y </w:t>
      </w:r>
      <w:r>
        <w:rPr>
          <w:rFonts w:ascii="Calibri" w:hAnsi="Calibri"/>
          <w:lang w:val="es-ES"/>
        </w:rPr>
        <w:t>marque con un</w:t>
      </w:r>
      <w:r w:rsidRPr="00DF6F5A">
        <w:rPr>
          <w:rFonts w:ascii="Calibri" w:hAnsi="Calibri"/>
          <w:lang w:val="es-ES"/>
        </w:rPr>
        <w:t xml:space="preserve"> círculo</w:t>
      </w:r>
      <w:r w:rsidRPr="00DF6F5A">
        <w:rPr>
          <w:rFonts w:ascii="Calibri" w:hAnsi="Calibri"/>
          <w:szCs w:val="22"/>
          <w:lang w:val="es-ES"/>
        </w:rPr>
        <w:t xml:space="preserve"> </w:t>
      </w:r>
      <w:r>
        <w:rPr>
          <w:rFonts w:ascii="Calibri" w:hAnsi="Calibri"/>
          <w:lang w:val="es-ES"/>
        </w:rPr>
        <w:t>“</w:t>
      </w:r>
      <w:r w:rsidRPr="00DF6F5A">
        <w:rPr>
          <w:rFonts w:ascii="Calibri" w:hAnsi="Calibri"/>
          <w:lang w:val="es-ES"/>
        </w:rPr>
        <w:t>96</w:t>
      </w:r>
      <w:r>
        <w:rPr>
          <w:rFonts w:ascii="Calibri" w:hAnsi="Calibri"/>
          <w:szCs w:val="22"/>
          <w:lang w:val="es-ES"/>
        </w:rPr>
        <w:t>”</w:t>
      </w:r>
      <w:r w:rsidRPr="00DF6F5A">
        <w:rPr>
          <w:rFonts w:ascii="Calibri" w:hAnsi="Calibri"/>
          <w:szCs w:val="22"/>
          <w:lang w:val="es-ES"/>
        </w:rPr>
        <w:t xml:space="preserve">. </w:t>
      </w:r>
      <w:r w:rsidRPr="00DF6F5A">
        <w:rPr>
          <w:rFonts w:ascii="Calibri" w:hAnsi="Calibri"/>
          <w:lang w:val="es-ES"/>
        </w:rPr>
        <w:t>Los lugares que</w:t>
      </w:r>
      <w:r w:rsidRPr="00DF6F5A">
        <w:rPr>
          <w:rFonts w:ascii="Calibri" w:hAnsi="Calibri"/>
          <w:szCs w:val="22"/>
          <w:lang w:val="es-ES"/>
        </w:rPr>
        <w:t xml:space="preserve"> </w:t>
      </w:r>
      <w:r w:rsidRPr="00DF6F5A">
        <w:rPr>
          <w:rFonts w:ascii="Calibri" w:hAnsi="Calibri"/>
          <w:lang w:val="es-ES"/>
        </w:rPr>
        <w:t>no son</w:t>
      </w:r>
      <w:r w:rsidRPr="00DF6F5A">
        <w:rPr>
          <w:rFonts w:ascii="Calibri" w:hAnsi="Calibri"/>
          <w:szCs w:val="22"/>
          <w:lang w:val="es-ES"/>
        </w:rPr>
        <w:t xml:space="preserve"> </w:t>
      </w:r>
      <w:r w:rsidRPr="00DF6F5A">
        <w:rPr>
          <w:rFonts w:ascii="Calibri" w:hAnsi="Calibri"/>
          <w:lang w:val="es-ES"/>
        </w:rPr>
        <w:t>centros de salud</w:t>
      </w:r>
      <w:r w:rsidRPr="00DF6F5A">
        <w:rPr>
          <w:rFonts w:ascii="Calibri" w:hAnsi="Calibri"/>
          <w:szCs w:val="22"/>
          <w:lang w:val="es-ES"/>
        </w:rPr>
        <w:t xml:space="preserve">, que no sea </w:t>
      </w:r>
      <w:r w:rsidRPr="00DF6F5A">
        <w:rPr>
          <w:rFonts w:ascii="Calibri" w:hAnsi="Calibri"/>
          <w:lang w:val="es-ES"/>
        </w:rPr>
        <w:t>su casa,</w:t>
      </w:r>
      <w:r w:rsidRPr="00DF6F5A">
        <w:rPr>
          <w:rFonts w:ascii="Calibri" w:hAnsi="Calibri"/>
          <w:szCs w:val="22"/>
          <w:lang w:val="es-ES"/>
        </w:rPr>
        <w:t xml:space="preserve"> </w:t>
      </w:r>
      <w:r w:rsidRPr="00DF6F5A">
        <w:rPr>
          <w:rFonts w:ascii="Calibri" w:hAnsi="Calibri"/>
          <w:lang w:val="es-ES"/>
        </w:rPr>
        <w:t>también deben ser</w:t>
      </w:r>
      <w:r w:rsidRPr="00DF6F5A">
        <w:rPr>
          <w:rFonts w:ascii="Calibri" w:hAnsi="Calibri"/>
          <w:szCs w:val="22"/>
          <w:lang w:val="es-ES"/>
        </w:rPr>
        <w:t xml:space="preserve"> </w:t>
      </w:r>
      <w:r w:rsidRPr="00DF6F5A">
        <w:rPr>
          <w:rFonts w:ascii="Calibri" w:hAnsi="Calibri"/>
          <w:lang w:val="es-ES"/>
        </w:rPr>
        <w:t>codificados como</w:t>
      </w:r>
      <w:r w:rsidRPr="00DF6F5A">
        <w:rPr>
          <w:rFonts w:ascii="Calibri" w:hAnsi="Calibri"/>
          <w:szCs w:val="22"/>
          <w:lang w:val="es-ES"/>
        </w:rPr>
        <w:t xml:space="preserve"> </w:t>
      </w:r>
      <w:r w:rsidRPr="00DF6F5A">
        <w:rPr>
          <w:rFonts w:ascii="Calibri" w:hAnsi="Calibri"/>
          <w:lang w:val="es-ES"/>
        </w:rPr>
        <w:t>"Otro"</w:t>
      </w:r>
      <w:r w:rsidRPr="00DF6F5A">
        <w:rPr>
          <w:rFonts w:ascii="Calibri" w:hAnsi="Calibri"/>
          <w:szCs w:val="22"/>
          <w:lang w:val="es-ES"/>
        </w:rPr>
        <w:t xml:space="preserve"> </w:t>
      </w:r>
      <w:r w:rsidRPr="00DF6F5A">
        <w:rPr>
          <w:rFonts w:ascii="Calibri" w:hAnsi="Calibri"/>
          <w:lang w:val="es-ES"/>
        </w:rPr>
        <w:t>y descritos.</w:t>
      </w:r>
    </w:p>
    <w:p w14:paraId="7A972BE2" w14:textId="77777777" w:rsidR="005A579C" w:rsidRPr="001E3DEE" w:rsidRDefault="005A579C" w:rsidP="005A579C">
      <w:pPr>
        <w:pStyle w:val="1Intvwqst"/>
        <w:widowControl w:val="0"/>
        <w:spacing w:line="288" w:lineRule="auto"/>
        <w:rPr>
          <w:rFonts w:ascii="Calibri" w:hAnsi="Calibri"/>
          <w:b/>
          <w:sz w:val="22"/>
          <w:szCs w:val="22"/>
          <w:lang w:val="es-ES"/>
        </w:rPr>
      </w:pPr>
    </w:p>
    <w:p w14:paraId="147B730B" w14:textId="77777777" w:rsidR="005A579C" w:rsidRPr="00FD00BD" w:rsidRDefault="005A579C" w:rsidP="005A579C">
      <w:pPr>
        <w:keepNext/>
        <w:spacing w:line="288" w:lineRule="auto"/>
        <w:rPr>
          <w:rFonts w:ascii="Calibri" w:hAnsi="Calibri"/>
          <w:color w:val="000000"/>
          <w:szCs w:val="22"/>
          <w:lang w:val="es-ES"/>
        </w:rPr>
      </w:pPr>
      <w:r w:rsidRPr="00FD00BD">
        <w:rPr>
          <w:rFonts w:ascii="Calibri" w:hAnsi="Calibri"/>
          <w:b/>
          <w:szCs w:val="22"/>
          <w:lang w:val="es-ES"/>
        </w:rPr>
        <w:t xml:space="preserve">PN15. </w:t>
      </w:r>
      <w:r w:rsidRPr="00DF6F5A">
        <w:rPr>
          <w:rFonts w:ascii="Calibri" w:hAnsi="Calibri"/>
          <w:b/>
          <w:i/>
          <w:szCs w:val="22"/>
          <w:lang w:val="es-ES"/>
        </w:rPr>
        <w:t>Verifique MN18: ¿Nació el  niño/la niña en un centro de salud?</w:t>
      </w:r>
      <w:r w:rsidRPr="00FD00BD">
        <w:rPr>
          <w:rFonts w:ascii="Calibri" w:hAnsi="Calibri"/>
          <w:color w:val="000000"/>
          <w:szCs w:val="22"/>
          <w:lang w:val="es-ES"/>
        </w:rPr>
        <w:t xml:space="preserve"> </w:t>
      </w:r>
    </w:p>
    <w:p w14:paraId="5EF92B1C" w14:textId="6B4234D9" w:rsidR="005A579C" w:rsidRDefault="005A579C" w:rsidP="005A579C">
      <w:pPr>
        <w:spacing w:line="288" w:lineRule="auto"/>
        <w:ind w:left="720"/>
        <w:jc w:val="both"/>
        <w:rPr>
          <w:rFonts w:ascii="Calibri" w:hAnsi="Calibri"/>
          <w:color w:val="000000"/>
          <w:szCs w:val="22"/>
          <w:lang w:val="es-ES"/>
        </w:rPr>
      </w:pPr>
      <w:r w:rsidRPr="00DF6F5A">
        <w:rPr>
          <w:rFonts w:ascii="Calibri" w:hAnsi="Calibri"/>
          <w:color w:val="000000"/>
          <w:lang w:val="es-ES"/>
        </w:rPr>
        <w:t>Compruebe</w:t>
      </w:r>
      <w:r w:rsidRPr="00DF6F5A">
        <w:rPr>
          <w:rFonts w:ascii="Calibri" w:hAnsi="Calibri"/>
          <w:color w:val="000000"/>
          <w:szCs w:val="22"/>
          <w:lang w:val="es-ES"/>
        </w:rPr>
        <w:t xml:space="preserve"> </w:t>
      </w:r>
      <w:r w:rsidRPr="00DF6F5A">
        <w:rPr>
          <w:rFonts w:ascii="Calibri" w:hAnsi="Calibri"/>
          <w:color w:val="000000"/>
          <w:lang w:val="es-ES"/>
        </w:rPr>
        <w:t>MN18</w:t>
      </w:r>
      <w:r w:rsidRPr="00DF6F5A">
        <w:rPr>
          <w:rFonts w:ascii="Calibri" w:hAnsi="Calibri"/>
          <w:color w:val="000000"/>
          <w:szCs w:val="22"/>
          <w:lang w:val="es-ES"/>
        </w:rPr>
        <w:t xml:space="preserve">. </w:t>
      </w:r>
      <w:r w:rsidRPr="00DF6F5A">
        <w:rPr>
          <w:rFonts w:ascii="Calibri" w:hAnsi="Calibri"/>
          <w:color w:val="000000"/>
          <w:lang w:val="es-ES"/>
        </w:rPr>
        <w:t>Si</w:t>
      </w:r>
      <w:r w:rsidRPr="00DF6F5A">
        <w:rPr>
          <w:rFonts w:ascii="Calibri" w:hAnsi="Calibri"/>
          <w:color w:val="000000"/>
          <w:szCs w:val="22"/>
          <w:lang w:val="es-ES"/>
        </w:rPr>
        <w:t xml:space="preserve"> </w:t>
      </w:r>
      <w:r w:rsidRPr="00DF6F5A">
        <w:rPr>
          <w:rFonts w:ascii="Calibri" w:hAnsi="Calibri"/>
          <w:color w:val="000000"/>
          <w:lang w:val="es-ES"/>
        </w:rPr>
        <w:t>MN18</w:t>
      </w:r>
      <w:r w:rsidRPr="00DF6F5A">
        <w:rPr>
          <w:rFonts w:ascii="Calibri" w:hAnsi="Calibri"/>
          <w:color w:val="000000"/>
          <w:szCs w:val="22"/>
          <w:lang w:val="es-ES"/>
        </w:rPr>
        <w:t xml:space="preserve"> </w:t>
      </w:r>
      <w:r w:rsidRPr="00DF6F5A">
        <w:rPr>
          <w:rFonts w:ascii="Calibri" w:hAnsi="Calibri"/>
          <w:color w:val="000000"/>
          <w:lang w:val="es-ES"/>
        </w:rPr>
        <w:t>es</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21</w:t>
      </w:r>
      <w:r>
        <w:rPr>
          <w:rFonts w:ascii="Calibri" w:hAnsi="Calibri"/>
          <w:color w:val="000000"/>
          <w:lang w:val="es-ES"/>
        </w:rPr>
        <w:t>”</w:t>
      </w:r>
      <w:r w:rsidRPr="00DF6F5A">
        <w:rPr>
          <w:rFonts w:ascii="Calibri" w:hAnsi="Calibri"/>
          <w:color w:val="000000"/>
          <w:lang w:val="es-ES"/>
        </w:rPr>
        <w:t>-</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26</w:t>
      </w:r>
      <w:r>
        <w:rPr>
          <w:rFonts w:ascii="Calibri" w:hAnsi="Calibri"/>
          <w:color w:val="000000"/>
          <w:lang w:val="es-ES"/>
        </w:rPr>
        <w:t xml:space="preserve">” </w:t>
      </w:r>
      <w:r w:rsidRPr="00DF6F5A">
        <w:rPr>
          <w:rFonts w:ascii="Calibri" w:hAnsi="Calibri"/>
          <w:color w:val="000000"/>
          <w:lang w:val="es-ES"/>
        </w:rPr>
        <w:t>o</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31</w:t>
      </w:r>
      <w:r>
        <w:rPr>
          <w:rFonts w:ascii="Calibri" w:hAnsi="Calibri"/>
          <w:color w:val="000000"/>
          <w:lang w:val="es-ES"/>
        </w:rPr>
        <w:t>”</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36</w:t>
      </w:r>
      <w:r>
        <w:rPr>
          <w:rFonts w:ascii="Calibri" w:hAnsi="Calibri"/>
          <w:color w:val="000000"/>
          <w:szCs w:val="22"/>
          <w:lang w:val="es-ES"/>
        </w:rPr>
        <w:t>”</w:t>
      </w:r>
      <w:r w:rsidRPr="00DF6F5A">
        <w:rPr>
          <w:rFonts w:ascii="Calibri" w:hAnsi="Calibri"/>
          <w:color w:val="000000"/>
          <w:szCs w:val="22"/>
          <w:lang w:val="es-ES"/>
        </w:rPr>
        <w:t xml:space="preserve">, </w:t>
      </w:r>
      <w:r w:rsidR="003F5729">
        <w:rPr>
          <w:rFonts w:ascii="Calibri" w:hAnsi="Calibri"/>
          <w:color w:val="000000"/>
          <w:szCs w:val="22"/>
          <w:lang w:val="es-ES"/>
        </w:rPr>
        <w:t>(</w:t>
      </w:r>
      <w:r w:rsidRPr="00DF6F5A">
        <w:rPr>
          <w:rFonts w:ascii="Calibri" w:hAnsi="Calibri"/>
          <w:color w:val="000000"/>
          <w:lang w:val="es-ES"/>
        </w:rPr>
        <w:t xml:space="preserve"> </w:t>
      </w:r>
      <w:r>
        <w:rPr>
          <w:rFonts w:ascii="Calibri" w:hAnsi="Calibri"/>
          <w:color w:val="000000"/>
          <w:lang w:val="es-ES"/>
        </w:rPr>
        <w:t>la informante</w:t>
      </w:r>
      <w:r w:rsidRPr="00DF6F5A">
        <w:rPr>
          <w:rFonts w:ascii="Calibri" w:hAnsi="Calibri"/>
          <w:color w:val="000000"/>
          <w:szCs w:val="22"/>
          <w:lang w:val="es-ES"/>
        </w:rPr>
        <w:t xml:space="preserve"> </w:t>
      </w:r>
      <w:r>
        <w:rPr>
          <w:rFonts w:ascii="Calibri" w:hAnsi="Calibri"/>
          <w:color w:val="000000"/>
          <w:lang w:val="es-ES"/>
        </w:rPr>
        <w:t>dio a luz</w:t>
      </w:r>
      <w:r w:rsidRPr="00DF6F5A">
        <w:rPr>
          <w:rFonts w:ascii="Calibri" w:hAnsi="Calibri"/>
          <w:color w:val="000000"/>
          <w:szCs w:val="22"/>
          <w:lang w:val="es-ES"/>
        </w:rPr>
        <w:t xml:space="preserve"> </w:t>
      </w:r>
      <w:r w:rsidRPr="00DF6F5A">
        <w:rPr>
          <w:rFonts w:ascii="Calibri" w:hAnsi="Calibri"/>
          <w:color w:val="000000"/>
          <w:lang w:val="es-ES"/>
        </w:rPr>
        <w:t>a su hijo en</w:t>
      </w:r>
      <w:r w:rsidRPr="00DF6F5A">
        <w:rPr>
          <w:rFonts w:ascii="Calibri" w:hAnsi="Calibri"/>
          <w:color w:val="000000"/>
          <w:szCs w:val="22"/>
          <w:lang w:val="es-ES"/>
        </w:rPr>
        <w:t xml:space="preserve"> </w:t>
      </w:r>
      <w:r w:rsidRPr="00DF6F5A">
        <w:rPr>
          <w:rFonts w:ascii="Calibri" w:hAnsi="Calibri"/>
          <w:color w:val="000000"/>
          <w:lang w:val="es-ES"/>
        </w:rPr>
        <w:t>un centro de salud</w:t>
      </w:r>
      <w:r w:rsidR="003F5729">
        <w:rPr>
          <w:rFonts w:ascii="Calibri" w:hAnsi="Calibri"/>
          <w:color w:val="000000"/>
          <w:lang w:val="es-ES"/>
        </w:rPr>
        <w:t>)</w:t>
      </w:r>
      <w:r w:rsidRPr="00DF6F5A">
        <w:rPr>
          <w:rFonts w:ascii="Calibri" w:hAnsi="Calibri"/>
          <w:color w:val="000000"/>
          <w:szCs w:val="22"/>
          <w:lang w:val="es-ES"/>
        </w:rPr>
        <w:t xml:space="preserve">, continúe con </w:t>
      </w:r>
      <w:r w:rsidRPr="00DF6F5A">
        <w:rPr>
          <w:rFonts w:ascii="Calibri" w:hAnsi="Calibri"/>
          <w:color w:val="000000"/>
          <w:lang w:val="es-ES"/>
        </w:rPr>
        <w:t>PN</w:t>
      </w:r>
      <w:r>
        <w:rPr>
          <w:rFonts w:ascii="Calibri" w:hAnsi="Calibri"/>
          <w:color w:val="000000"/>
          <w:lang w:val="es-ES"/>
        </w:rPr>
        <w:t>16</w:t>
      </w:r>
      <w:r w:rsidRPr="00DF6F5A">
        <w:rPr>
          <w:rFonts w:ascii="Calibri" w:hAnsi="Calibri"/>
          <w:color w:val="000000"/>
          <w:szCs w:val="22"/>
          <w:lang w:val="es-ES"/>
        </w:rPr>
        <w:t xml:space="preserve">. </w:t>
      </w:r>
      <w:r w:rsidRPr="00DF6F5A">
        <w:rPr>
          <w:rFonts w:ascii="Calibri" w:hAnsi="Calibri"/>
          <w:color w:val="000000"/>
          <w:lang w:val="es-ES"/>
        </w:rPr>
        <w:t>Si</w:t>
      </w:r>
      <w:r w:rsidRPr="00DF6F5A">
        <w:rPr>
          <w:rFonts w:ascii="Calibri" w:hAnsi="Calibri"/>
          <w:color w:val="000000"/>
          <w:szCs w:val="22"/>
          <w:lang w:val="es-ES"/>
        </w:rPr>
        <w:t xml:space="preserve"> </w:t>
      </w:r>
      <w:r w:rsidRPr="00DF6F5A">
        <w:rPr>
          <w:rFonts w:ascii="Calibri" w:hAnsi="Calibri"/>
          <w:color w:val="000000"/>
          <w:lang w:val="es-ES"/>
        </w:rPr>
        <w:t>MN18</w:t>
      </w:r>
      <w:r w:rsidRPr="00DF6F5A">
        <w:rPr>
          <w:rFonts w:ascii="Calibri" w:hAnsi="Calibri"/>
          <w:color w:val="000000"/>
          <w:szCs w:val="22"/>
          <w:lang w:val="es-ES"/>
        </w:rPr>
        <w:t xml:space="preserve"> </w:t>
      </w:r>
      <w:r w:rsidRPr="00DF6F5A">
        <w:rPr>
          <w:rFonts w:ascii="Calibri" w:hAnsi="Calibri"/>
          <w:color w:val="000000"/>
          <w:lang w:val="es-ES"/>
        </w:rPr>
        <w:t>es</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11</w:t>
      </w:r>
      <w:r>
        <w:rPr>
          <w:rFonts w:ascii="Calibri" w:hAnsi="Calibri"/>
          <w:color w:val="000000"/>
          <w:lang w:val="es-ES"/>
        </w:rPr>
        <w:t>” o “12” o “96”</w:t>
      </w:r>
      <w:r w:rsidRPr="00DF6F5A">
        <w:rPr>
          <w:rFonts w:ascii="Calibri" w:hAnsi="Calibri"/>
          <w:color w:val="000000"/>
          <w:szCs w:val="22"/>
          <w:lang w:val="es-ES"/>
        </w:rPr>
        <w:t xml:space="preserve">, </w:t>
      </w:r>
      <w:r w:rsidR="003F5729">
        <w:rPr>
          <w:rFonts w:ascii="Calibri" w:hAnsi="Calibri"/>
          <w:color w:val="000000"/>
          <w:szCs w:val="22"/>
          <w:lang w:val="es-ES"/>
        </w:rPr>
        <w:t>(</w:t>
      </w:r>
      <w:r w:rsidRPr="00DF6F5A">
        <w:rPr>
          <w:rFonts w:ascii="Calibri" w:hAnsi="Calibri"/>
          <w:color w:val="000000"/>
          <w:lang w:val="es-ES"/>
        </w:rPr>
        <w:t xml:space="preserve"> </w:t>
      </w:r>
      <w:r>
        <w:rPr>
          <w:rFonts w:ascii="Calibri" w:hAnsi="Calibri"/>
          <w:color w:val="000000"/>
          <w:lang w:val="es-ES"/>
        </w:rPr>
        <w:t>la informante</w:t>
      </w:r>
      <w:r w:rsidRPr="00DF6F5A">
        <w:rPr>
          <w:rFonts w:ascii="Calibri" w:hAnsi="Calibri"/>
          <w:color w:val="000000"/>
          <w:szCs w:val="22"/>
          <w:lang w:val="es-ES"/>
        </w:rPr>
        <w:t xml:space="preserve"> </w:t>
      </w:r>
      <w:r>
        <w:rPr>
          <w:rFonts w:ascii="Calibri" w:hAnsi="Calibri"/>
          <w:color w:val="000000"/>
          <w:lang w:val="es-ES"/>
        </w:rPr>
        <w:t xml:space="preserve">dio a luz </w:t>
      </w:r>
      <w:r w:rsidRPr="00DF6F5A">
        <w:rPr>
          <w:rFonts w:ascii="Calibri" w:hAnsi="Calibri"/>
          <w:color w:val="000000"/>
          <w:lang w:val="es-ES"/>
        </w:rPr>
        <w:t>en su casa</w:t>
      </w:r>
      <w:r w:rsidRPr="00DF6F5A">
        <w:rPr>
          <w:rFonts w:ascii="Calibri" w:hAnsi="Calibri"/>
          <w:color w:val="000000"/>
          <w:szCs w:val="22"/>
          <w:lang w:val="es-ES"/>
        </w:rPr>
        <w:t xml:space="preserve"> </w:t>
      </w:r>
      <w:r w:rsidRPr="00DF6F5A">
        <w:rPr>
          <w:rFonts w:ascii="Calibri" w:hAnsi="Calibri"/>
          <w:color w:val="000000"/>
          <w:lang w:val="es-ES"/>
        </w:rPr>
        <w:t>o en otro lugar</w:t>
      </w:r>
      <w:r w:rsidRPr="00DF6F5A">
        <w:rPr>
          <w:rFonts w:ascii="Calibri" w:hAnsi="Calibri"/>
          <w:color w:val="000000"/>
          <w:szCs w:val="22"/>
          <w:lang w:val="es-ES"/>
        </w:rPr>
        <w:t xml:space="preserve"> </w:t>
      </w:r>
      <w:r w:rsidRPr="00DF6F5A">
        <w:rPr>
          <w:rFonts w:ascii="Calibri" w:hAnsi="Calibri"/>
          <w:color w:val="000000"/>
          <w:lang w:val="es-ES"/>
        </w:rPr>
        <w:t xml:space="preserve">fuera de </w:t>
      </w:r>
      <w:r>
        <w:rPr>
          <w:rFonts w:ascii="Calibri" w:hAnsi="Calibri"/>
          <w:color w:val="000000"/>
          <w:lang w:val="es-ES"/>
        </w:rPr>
        <w:t>un centro</w:t>
      </w:r>
      <w:r w:rsidR="003F5729">
        <w:rPr>
          <w:rFonts w:ascii="Calibri" w:hAnsi="Calibri"/>
          <w:color w:val="000000"/>
          <w:lang w:val="es-ES"/>
        </w:rPr>
        <w:t>)</w:t>
      </w:r>
      <w:r w:rsidRPr="00DF6F5A">
        <w:rPr>
          <w:rFonts w:ascii="Calibri" w:hAnsi="Calibri"/>
          <w:color w:val="000000"/>
          <w:szCs w:val="22"/>
          <w:lang w:val="es-ES"/>
        </w:rPr>
        <w:t xml:space="preserve">, vaya a </w:t>
      </w:r>
      <w:r w:rsidRPr="00DF6F5A">
        <w:rPr>
          <w:rFonts w:ascii="Calibri" w:hAnsi="Calibri"/>
          <w:color w:val="000000"/>
          <w:lang w:val="es-ES"/>
        </w:rPr>
        <w:t>PN</w:t>
      </w:r>
      <w:r>
        <w:rPr>
          <w:rFonts w:ascii="Calibri" w:hAnsi="Calibri"/>
          <w:color w:val="000000"/>
          <w:lang w:val="es-ES"/>
        </w:rPr>
        <w:t>17</w:t>
      </w:r>
      <w:r w:rsidRPr="00DF6F5A">
        <w:rPr>
          <w:rFonts w:ascii="Calibri" w:hAnsi="Calibri"/>
          <w:color w:val="000000"/>
          <w:szCs w:val="22"/>
          <w:lang w:val="es-ES"/>
        </w:rPr>
        <w:t>.</w:t>
      </w:r>
    </w:p>
    <w:p w14:paraId="17F7C144" w14:textId="77777777" w:rsidR="00704B22" w:rsidRPr="00DF6F5A" w:rsidRDefault="00704B22" w:rsidP="005A579C">
      <w:pPr>
        <w:spacing w:line="288" w:lineRule="auto"/>
        <w:ind w:left="720"/>
        <w:jc w:val="both"/>
        <w:rPr>
          <w:rFonts w:ascii="Calibri" w:hAnsi="Calibri"/>
          <w:color w:val="000000"/>
          <w:szCs w:val="22"/>
          <w:lang w:val="es-ES"/>
        </w:rPr>
      </w:pPr>
    </w:p>
    <w:p w14:paraId="16BE1D5B" w14:textId="77777777" w:rsidR="005A579C" w:rsidRPr="00B725B5" w:rsidRDefault="005A579C" w:rsidP="005A579C">
      <w:pPr>
        <w:keepNext/>
        <w:spacing w:line="288" w:lineRule="auto"/>
        <w:rPr>
          <w:rFonts w:ascii="Calibri" w:hAnsi="Calibri"/>
          <w:color w:val="000000"/>
          <w:szCs w:val="22"/>
          <w:lang w:val="es-ES"/>
        </w:rPr>
      </w:pPr>
      <w:r w:rsidRPr="00FD00BD">
        <w:rPr>
          <w:rFonts w:ascii="Calibri" w:hAnsi="Calibri"/>
          <w:b/>
          <w:smallCaps/>
          <w:szCs w:val="22"/>
          <w:lang w:val="es-ES"/>
        </w:rPr>
        <w:t xml:space="preserve">PN16. </w:t>
      </w:r>
      <w:r w:rsidRPr="00DF6F5A">
        <w:rPr>
          <w:rFonts w:ascii="Calibri" w:hAnsi="Calibri"/>
          <w:b/>
          <w:smallCaps/>
          <w:szCs w:val="22"/>
          <w:lang w:val="es-ES"/>
        </w:rPr>
        <w:t xml:space="preserve">Después de que se fuera de (nombre o tipo de centro en MN18), ¿chequeó alguien </w:t>
      </w:r>
      <w:r w:rsidRPr="00FD00BD">
        <w:rPr>
          <w:rFonts w:ascii="Calibri" w:hAnsi="Calibri"/>
          <w:b/>
          <w:smallCaps/>
          <w:szCs w:val="22"/>
          <w:u w:val="single"/>
          <w:lang w:val="es-ES"/>
        </w:rPr>
        <w:t>su</w:t>
      </w:r>
      <w:r w:rsidRPr="00DF6F5A">
        <w:rPr>
          <w:rFonts w:ascii="Calibri" w:hAnsi="Calibri"/>
          <w:b/>
          <w:smallCaps/>
          <w:szCs w:val="22"/>
          <w:lang w:val="es-ES"/>
        </w:rPr>
        <w:t xml:space="preserve"> salud?</w:t>
      </w:r>
      <w:r w:rsidRPr="00B725B5">
        <w:rPr>
          <w:rFonts w:ascii="Calibri" w:hAnsi="Calibri"/>
          <w:color w:val="000000"/>
          <w:szCs w:val="22"/>
          <w:lang w:val="es-ES"/>
        </w:rPr>
        <w:t xml:space="preserve"> </w:t>
      </w:r>
    </w:p>
    <w:p w14:paraId="1678E2C2" w14:textId="77777777" w:rsidR="005A579C" w:rsidRDefault="005A579C" w:rsidP="005A579C">
      <w:pPr>
        <w:keepNext/>
        <w:spacing w:line="288" w:lineRule="auto"/>
        <w:ind w:left="720"/>
        <w:rPr>
          <w:rFonts w:ascii="Calibri" w:hAnsi="Calibri"/>
          <w:color w:val="000000"/>
          <w:lang w:val="es-ES"/>
        </w:rPr>
      </w:pPr>
      <w:r w:rsidRPr="00DF6F5A">
        <w:rPr>
          <w:rFonts w:ascii="Calibri" w:hAnsi="Calibri"/>
          <w:color w:val="000000"/>
          <w:lang w:val="es-ES"/>
        </w:rPr>
        <w:t>Esta</w:t>
      </w:r>
      <w:r w:rsidRPr="00DF6F5A">
        <w:rPr>
          <w:rFonts w:ascii="Calibri" w:hAnsi="Calibri"/>
          <w:color w:val="000000"/>
          <w:szCs w:val="22"/>
          <w:lang w:val="es-ES"/>
        </w:rPr>
        <w:t xml:space="preserve"> </w:t>
      </w:r>
      <w:r w:rsidRPr="00DF6F5A">
        <w:rPr>
          <w:rFonts w:ascii="Calibri" w:hAnsi="Calibri"/>
          <w:color w:val="000000"/>
          <w:lang w:val="es-ES"/>
        </w:rPr>
        <w:t xml:space="preserve">pregunta se </w:t>
      </w:r>
      <w:r>
        <w:rPr>
          <w:rFonts w:ascii="Calibri" w:hAnsi="Calibri"/>
          <w:color w:val="000000"/>
          <w:lang w:val="es-ES"/>
        </w:rPr>
        <w:t>les formula</w:t>
      </w:r>
      <w:r w:rsidRPr="00DF6F5A">
        <w:rPr>
          <w:rFonts w:ascii="Calibri" w:hAnsi="Calibri"/>
          <w:color w:val="000000"/>
          <w:szCs w:val="22"/>
          <w:lang w:val="es-ES"/>
        </w:rPr>
        <w:t xml:space="preserve"> </w:t>
      </w:r>
      <w:r w:rsidRPr="00DF6F5A">
        <w:rPr>
          <w:rFonts w:ascii="Calibri" w:hAnsi="Calibri"/>
          <w:color w:val="000000"/>
          <w:lang w:val="es-ES"/>
        </w:rPr>
        <w:t>sólo</w:t>
      </w:r>
      <w:r w:rsidRPr="00DF6F5A">
        <w:rPr>
          <w:rFonts w:ascii="Calibri" w:hAnsi="Calibri"/>
          <w:color w:val="000000"/>
          <w:szCs w:val="22"/>
          <w:lang w:val="es-ES"/>
        </w:rPr>
        <w:t xml:space="preserve"> </w:t>
      </w:r>
      <w:r>
        <w:rPr>
          <w:rFonts w:ascii="Calibri" w:hAnsi="Calibri"/>
          <w:color w:val="000000"/>
          <w:lang w:val="es-ES"/>
        </w:rPr>
        <w:t>a</w:t>
      </w:r>
      <w:r w:rsidRPr="00DF6F5A">
        <w:rPr>
          <w:rFonts w:ascii="Calibri" w:hAnsi="Calibri"/>
          <w:color w:val="000000"/>
          <w:lang w:val="es-ES"/>
        </w:rPr>
        <w:t xml:space="preserve"> las mujeres</w:t>
      </w:r>
      <w:r w:rsidRPr="00DF6F5A">
        <w:rPr>
          <w:rFonts w:ascii="Calibri" w:hAnsi="Calibri"/>
          <w:color w:val="000000"/>
          <w:szCs w:val="22"/>
          <w:lang w:val="es-ES"/>
        </w:rPr>
        <w:t xml:space="preserve"> </w:t>
      </w:r>
      <w:r w:rsidRPr="00DF6F5A">
        <w:rPr>
          <w:rFonts w:ascii="Calibri" w:hAnsi="Calibri"/>
          <w:color w:val="000000"/>
          <w:lang w:val="es-ES"/>
        </w:rPr>
        <w:t>que dieron a luz</w:t>
      </w:r>
      <w:r w:rsidRPr="00DF6F5A">
        <w:rPr>
          <w:rFonts w:ascii="Calibri" w:hAnsi="Calibri"/>
          <w:color w:val="000000"/>
          <w:szCs w:val="22"/>
          <w:lang w:val="es-ES"/>
        </w:rPr>
        <w:t xml:space="preserve"> </w:t>
      </w:r>
      <w:r w:rsidRPr="00DF6F5A">
        <w:rPr>
          <w:rFonts w:ascii="Calibri" w:hAnsi="Calibri"/>
          <w:color w:val="000000"/>
          <w:lang w:val="es-ES"/>
        </w:rPr>
        <w:t>en un centro de</w:t>
      </w:r>
      <w:r w:rsidRPr="00DF6F5A">
        <w:rPr>
          <w:rFonts w:ascii="Calibri" w:hAnsi="Calibri"/>
          <w:color w:val="000000"/>
          <w:szCs w:val="22"/>
          <w:lang w:val="es-ES"/>
        </w:rPr>
        <w:t xml:space="preserve"> </w:t>
      </w:r>
      <w:r w:rsidRPr="00DF6F5A">
        <w:rPr>
          <w:rFonts w:ascii="Calibri" w:hAnsi="Calibri"/>
          <w:color w:val="000000"/>
          <w:lang w:val="es-ES"/>
        </w:rPr>
        <w:t>salud,</w:t>
      </w:r>
      <w:r w:rsidRPr="00DF6F5A">
        <w:rPr>
          <w:rFonts w:ascii="Calibri" w:hAnsi="Calibri"/>
          <w:color w:val="000000"/>
          <w:szCs w:val="22"/>
          <w:lang w:val="es-ES"/>
        </w:rPr>
        <w:t xml:space="preserve"> </w:t>
      </w:r>
      <w:r w:rsidRPr="00DF6F5A">
        <w:rPr>
          <w:rFonts w:ascii="Calibri" w:hAnsi="Calibri"/>
          <w:color w:val="000000"/>
          <w:lang w:val="es-ES"/>
        </w:rPr>
        <w:t>y se refiere a</w:t>
      </w:r>
      <w:r w:rsidRPr="00DF6F5A">
        <w:rPr>
          <w:rFonts w:ascii="Calibri" w:hAnsi="Calibri"/>
          <w:color w:val="000000"/>
          <w:szCs w:val="22"/>
          <w:lang w:val="es-ES"/>
        </w:rPr>
        <w:t xml:space="preserve"> </w:t>
      </w:r>
      <w:r w:rsidRPr="00DF6F5A">
        <w:rPr>
          <w:rFonts w:ascii="Calibri" w:hAnsi="Calibri"/>
          <w:color w:val="000000"/>
          <w:lang w:val="es-ES"/>
        </w:rPr>
        <w:t>un chequeo de salud</w:t>
      </w:r>
      <w:r w:rsidRPr="00DF6F5A">
        <w:rPr>
          <w:rFonts w:ascii="Calibri" w:hAnsi="Calibri"/>
          <w:color w:val="000000"/>
          <w:szCs w:val="22"/>
          <w:lang w:val="es-ES"/>
        </w:rPr>
        <w:t xml:space="preserve"> </w:t>
      </w:r>
      <w:r>
        <w:rPr>
          <w:rFonts w:ascii="Calibri" w:hAnsi="Calibri"/>
          <w:color w:val="000000"/>
          <w:lang w:val="es-ES"/>
        </w:rPr>
        <w:t>después de recibir el</w:t>
      </w:r>
      <w:r w:rsidRPr="00DF6F5A">
        <w:rPr>
          <w:rFonts w:ascii="Calibri" w:hAnsi="Calibri"/>
          <w:color w:val="000000"/>
          <w:lang w:val="es-ES"/>
        </w:rPr>
        <w:t xml:space="preserve"> alta </w:t>
      </w:r>
      <w:r>
        <w:rPr>
          <w:rFonts w:ascii="Calibri" w:hAnsi="Calibri"/>
          <w:color w:val="000000"/>
          <w:lang w:val="es-ES"/>
        </w:rPr>
        <w:t>del centro</w:t>
      </w:r>
      <w:r w:rsidRPr="00DF6F5A">
        <w:rPr>
          <w:rFonts w:ascii="Calibri" w:hAnsi="Calibri"/>
          <w:color w:val="000000"/>
          <w:lang w:val="es-ES"/>
        </w:rPr>
        <w:t>.</w:t>
      </w:r>
      <w:r w:rsidRPr="00DF6F5A">
        <w:rPr>
          <w:rFonts w:ascii="Calibri" w:hAnsi="Calibri"/>
          <w:color w:val="000000"/>
          <w:szCs w:val="22"/>
          <w:lang w:val="es-ES"/>
        </w:rPr>
        <w:t xml:space="preserve"> </w:t>
      </w:r>
      <w:r>
        <w:rPr>
          <w:rFonts w:ascii="Calibri" w:hAnsi="Calibri"/>
          <w:color w:val="000000"/>
          <w:lang w:val="es-ES"/>
        </w:rPr>
        <w:t>Marque con un c</w:t>
      </w:r>
      <w:r w:rsidRPr="00DF6F5A">
        <w:rPr>
          <w:rFonts w:ascii="Calibri" w:hAnsi="Calibri"/>
          <w:color w:val="000000"/>
          <w:lang w:val="es-ES"/>
        </w:rPr>
        <w:t>írculo</w:t>
      </w:r>
      <w:r w:rsidRPr="00DF6F5A">
        <w:rPr>
          <w:rFonts w:ascii="Calibri" w:hAnsi="Calibri"/>
          <w:color w:val="000000"/>
          <w:szCs w:val="22"/>
          <w:lang w:val="es-ES"/>
        </w:rPr>
        <w:t xml:space="preserve"> </w:t>
      </w:r>
      <w:r>
        <w:rPr>
          <w:rFonts w:ascii="Calibri" w:hAnsi="Calibri"/>
          <w:color w:val="000000"/>
          <w:lang w:val="es-ES"/>
        </w:rPr>
        <w:t>“1” si es</w:t>
      </w:r>
      <w:r w:rsidRPr="00DF6F5A">
        <w:rPr>
          <w:rFonts w:ascii="Calibri" w:hAnsi="Calibri"/>
          <w:color w:val="000000"/>
          <w:szCs w:val="22"/>
          <w:lang w:val="es-ES"/>
        </w:rPr>
        <w:t xml:space="preserve"> </w:t>
      </w:r>
      <w:r>
        <w:rPr>
          <w:rFonts w:ascii="Calibri" w:hAnsi="Calibri"/>
          <w:color w:val="000000"/>
          <w:szCs w:val="22"/>
          <w:lang w:val="es-ES"/>
        </w:rPr>
        <w:t>“</w:t>
      </w:r>
      <w:r w:rsidRPr="00DF6F5A">
        <w:rPr>
          <w:rFonts w:ascii="Calibri" w:hAnsi="Calibri"/>
          <w:color w:val="000000"/>
          <w:lang w:val="es-ES"/>
        </w:rPr>
        <w:t>Sí</w:t>
      </w:r>
      <w:r>
        <w:rPr>
          <w:rFonts w:ascii="Calibri" w:hAnsi="Calibri"/>
          <w:color w:val="000000"/>
          <w:lang w:val="es-ES"/>
        </w:rPr>
        <w:t>”</w:t>
      </w:r>
      <w:r w:rsidRPr="00DF6F5A">
        <w:rPr>
          <w:rFonts w:ascii="Calibri" w:hAnsi="Calibri"/>
          <w:color w:val="000000"/>
          <w:lang w:val="es-ES"/>
        </w:rPr>
        <w:t xml:space="preserve"> o</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2</w:t>
      </w:r>
      <w:r>
        <w:rPr>
          <w:rFonts w:ascii="Calibri" w:hAnsi="Calibri"/>
          <w:color w:val="000000"/>
          <w:lang w:val="es-ES"/>
        </w:rPr>
        <w:t>”</w:t>
      </w:r>
      <w:r w:rsidRPr="00DF6F5A">
        <w:rPr>
          <w:rFonts w:ascii="Calibri" w:hAnsi="Calibri"/>
          <w:color w:val="000000"/>
          <w:szCs w:val="22"/>
          <w:lang w:val="es-ES"/>
        </w:rPr>
        <w:t xml:space="preserve"> </w:t>
      </w:r>
      <w:r w:rsidRPr="00DF6F5A">
        <w:rPr>
          <w:rFonts w:ascii="Calibri" w:hAnsi="Calibri"/>
          <w:color w:val="000000"/>
          <w:lang w:val="es-ES"/>
        </w:rPr>
        <w:t>si</w:t>
      </w:r>
      <w:r w:rsidRPr="00DF6F5A">
        <w:rPr>
          <w:rFonts w:ascii="Calibri" w:hAnsi="Calibri"/>
          <w:color w:val="000000"/>
          <w:szCs w:val="22"/>
          <w:lang w:val="es-ES"/>
        </w:rPr>
        <w:t xml:space="preserve"> </w:t>
      </w:r>
      <w:r>
        <w:rPr>
          <w:rFonts w:ascii="Calibri" w:hAnsi="Calibri"/>
          <w:color w:val="000000"/>
          <w:szCs w:val="22"/>
          <w:lang w:val="es-ES"/>
        </w:rPr>
        <w:t xml:space="preserve">es </w:t>
      </w:r>
      <w:r>
        <w:rPr>
          <w:rFonts w:ascii="Calibri" w:hAnsi="Calibri"/>
          <w:color w:val="000000"/>
          <w:lang w:val="es-ES"/>
        </w:rPr>
        <w:t>“No”</w:t>
      </w:r>
      <w:r w:rsidRPr="00DF6F5A">
        <w:rPr>
          <w:rFonts w:ascii="Calibri" w:hAnsi="Calibri"/>
          <w:color w:val="000000"/>
          <w:szCs w:val="22"/>
          <w:lang w:val="es-ES"/>
        </w:rPr>
        <w:t xml:space="preserve"> </w:t>
      </w:r>
      <w:r w:rsidRPr="00DF6F5A">
        <w:rPr>
          <w:rFonts w:ascii="Calibri" w:hAnsi="Calibri"/>
          <w:color w:val="000000"/>
          <w:lang w:val="es-ES"/>
        </w:rPr>
        <w:t>y</w:t>
      </w:r>
      <w:r>
        <w:rPr>
          <w:rFonts w:ascii="Calibri" w:hAnsi="Calibri"/>
          <w:color w:val="000000"/>
          <w:lang w:val="es-ES"/>
        </w:rPr>
        <w:t xml:space="preserve"> siga el patrón de salto. </w:t>
      </w:r>
      <w:r w:rsidRPr="00DF6F5A">
        <w:rPr>
          <w:rFonts w:ascii="Calibri" w:hAnsi="Calibri"/>
          <w:color w:val="000000"/>
          <w:lang w:val="es-ES"/>
        </w:rPr>
        <w:t xml:space="preserve">Es importante </w:t>
      </w:r>
      <w:r>
        <w:rPr>
          <w:rFonts w:ascii="Calibri" w:hAnsi="Calibri"/>
          <w:color w:val="000000"/>
          <w:lang w:val="es-ES"/>
        </w:rPr>
        <w:t xml:space="preserve">que la informante entienda </w:t>
      </w:r>
      <w:r w:rsidRPr="00DF6F5A">
        <w:rPr>
          <w:rFonts w:ascii="Calibri" w:hAnsi="Calibri"/>
          <w:color w:val="000000"/>
          <w:lang w:val="es-ES"/>
        </w:rPr>
        <w:t>que</w:t>
      </w:r>
      <w:r w:rsidRPr="00DF6F5A">
        <w:rPr>
          <w:rFonts w:ascii="Calibri" w:hAnsi="Calibri"/>
          <w:color w:val="000000"/>
          <w:szCs w:val="22"/>
          <w:lang w:val="es-ES"/>
        </w:rPr>
        <w:t xml:space="preserve"> </w:t>
      </w:r>
      <w:r w:rsidRPr="00DF6F5A">
        <w:rPr>
          <w:rFonts w:ascii="Calibri" w:hAnsi="Calibri"/>
          <w:color w:val="000000"/>
          <w:lang w:val="es-ES"/>
        </w:rPr>
        <w:t>nos estamos refiriendo a</w:t>
      </w:r>
      <w:r w:rsidRPr="00DF6F5A">
        <w:rPr>
          <w:rFonts w:ascii="Calibri" w:hAnsi="Calibri"/>
          <w:color w:val="000000"/>
          <w:szCs w:val="22"/>
          <w:lang w:val="es-ES"/>
        </w:rPr>
        <w:t xml:space="preserve"> </w:t>
      </w:r>
      <w:r w:rsidRPr="00DF6F5A">
        <w:rPr>
          <w:rFonts w:ascii="Calibri" w:hAnsi="Calibri"/>
          <w:color w:val="000000"/>
          <w:lang w:val="es-ES"/>
        </w:rPr>
        <w:t>un control de</w:t>
      </w:r>
      <w:r w:rsidRPr="00DF6F5A">
        <w:rPr>
          <w:rFonts w:ascii="Calibri" w:hAnsi="Calibri"/>
          <w:color w:val="000000"/>
          <w:szCs w:val="22"/>
          <w:lang w:val="es-ES"/>
        </w:rPr>
        <w:t xml:space="preserve"> </w:t>
      </w:r>
      <w:r w:rsidRPr="00DF6F5A">
        <w:rPr>
          <w:rFonts w:ascii="Calibri" w:hAnsi="Calibri"/>
          <w:color w:val="000000"/>
          <w:lang w:val="es-ES"/>
        </w:rPr>
        <w:t>su salud</w:t>
      </w:r>
      <w:r w:rsidRPr="00DF6F5A">
        <w:rPr>
          <w:rFonts w:ascii="Calibri" w:hAnsi="Calibri"/>
          <w:color w:val="000000"/>
          <w:szCs w:val="22"/>
          <w:lang w:val="es-ES"/>
        </w:rPr>
        <w:t xml:space="preserve">, no </w:t>
      </w:r>
      <w:r>
        <w:rPr>
          <w:rFonts w:ascii="Calibri" w:hAnsi="Calibri"/>
          <w:color w:val="000000"/>
          <w:szCs w:val="22"/>
          <w:lang w:val="es-ES"/>
        </w:rPr>
        <w:t>de la del</w:t>
      </w:r>
      <w:r w:rsidRPr="00DF6F5A">
        <w:rPr>
          <w:rFonts w:ascii="Calibri" w:hAnsi="Calibri"/>
          <w:color w:val="000000"/>
          <w:szCs w:val="22"/>
          <w:lang w:val="es-ES"/>
        </w:rPr>
        <w:t xml:space="preserve"> </w:t>
      </w:r>
      <w:r w:rsidRPr="00DF6F5A">
        <w:rPr>
          <w:rFonts w:ascii="Calibri" w:hAnsi="Calibri"/>
          <w:color w:val="000000"/>
          <w:lang w:val="es-ES"/>
        </w:rPr>
        <w:t>bebé.</w:t>
      </w:r>
    </w:p>
    <w:p w14:paraId="369FF6E2" w14:textId="77777777" w:rsidR="005A579C" w:rsidRPr="00613747" w:rsidRDefault="005A579C" w:rsidP="005A579C">
      <w:pPr>
        <w:keepNext/>
        <w:spacing w:line="288" w:lineRule="auto"/>
        <w:rPr>
          <w:rFonts w:ascii="Calibri" w:hAnsi="Calibri"/>
          <w:b/>
          <w:smallCaps/>
          <w:szCs w:val="22"/>
          <w:lang w:val="es-ES"/>
        </w:rPr>
      </w:pPr>
    </w:p>
    <w:p w14:paraId="31CEFDBD" w14:textId="77777777" w:rsidR="005A579C" w:rsidRPr="00B725B5" w:rsidRDefault="005A579C" w:rsidP="005A579C">
      <w:pPr>
        <w:keepNext/>
        <w:spacing w:line="288" w:lineRule="auto"/>
        <w:rPr>
          <w:rFonts w:ascii="Calibri" w:hAnsi="Calibri"/>
          <w:color w:val="000000"/>
          <w:szCs w:val="22"/>
          <w:lang w:val="es-ES"/>
        </w:rPr>
      </w:pPr>
      <w:r w:rsidRPr="00B725B5">
        <w:rPr>
          <w:rFonts w:ascii="Calibri" w:hAnsi="Calibri"/>
          <w:b/>
          <w:szCs w:val="22"/>
          <w:lang w:val="es-ES"/>
        </w:rPr>
        <w:t xml:space="preserve">PN17. </w:t>
      </w:r>
      <w:r w:rsidRPr="00DF6F5A">
        <w:rPr>
          <w:rFonts w:ascii="Calibri" w:hAnsi="Calibri"/>
          <w:b/>
          <w:i/>
          <w:szCs w:val="22"/>
          <w:lang w:val="es-ES"/>
        </w:rPr>
        <w:t>Verifique MN17: ¿La asistió en el parto algún profesional de la salud, una partera tradicional o una trabajadora de salud comunitaria?</w:t>
      </w:r>
      <w:r w:rsidRPr="00B725B5">
        <w:rPr>
          <w:rFonts w:ascii="Calibri" w:hAnsi="Calibri"/>
          <w:color w:val="000000"/>
          <w:szCs w:val="22"/>
          <w:lang w:val="es-ES"/>
        </w:rPr>
        <w:t xml:space="preserve"> </w:t>
      </w:r>
    </w:p>
    <w:p w14:paraId="6CE919FE" w14:textId="77777777" w:rsidR="005A579C" w:rsidRPr="00DF6F5A" w:rsidRDefault="005A579C" w:rsidP="005A579C">
      <w:pPr>
        <w:spacing w:line="288" w:lineRule="auto"/>
        <w:ind w:left="720"/>
        <w:rPr>
          <w:smallCaps/>
          <w:color w:val="000000"/>
          <w:lang w:val="es-ES"/>
        </w:rPr>
      </w:pPr>
      <w:r w:rsidRPr="00DF6F5A">
        <w:rPr>
          <w:rFonts w:ascii="Calibri" w:hAnsi="Calibri"/>
          <w:color w:val="000000"/>
          <w:lang w:val="es-ES"/>
        </w:rPr>
        <w:t>Este filtro</w:t>
      </w:r>
      <w:r w:rsidRPr="00DF6F5A">
        <w:rPr>
          <w:rFonts w:ascii="Calibri" w:hAnsi="Calibri"/>
          <w:color w:val="000000"/>
          <w:szCs w:val="22"/>
          <w:lang w:val="es-ES"/>
        </w:rPr>
        <w:t xml:space="preserve"> </w:t>
      </w:r>
      <w:r w:rsidRPr="00DF6F5A">
        <w:rPr>
          <w:rFonts w:ascii="Calibri" w:hAnsi="Calibri"/>
          <w:color w:val="000000"/>
          <w:lang w:val="es-ES"/>
        </w:rPr>
        <w:t>se</w:t>
      </w:r>
      <w:r w:rsidRPr="00DF6F5A">
        <w:rPr>
          <w:rFonts w:ascii="Calibri" w:hAnsi="Calibri"/>
          <w:color w:val="000000"/>
          <w:szCs w:val="22"/>
          <w:lang w:val="es-ES"/>
        </w:rPr>
        <w:t xml:space="preserve"> </w:t>
      </w:r>
      <w:r>
        <w:rPr>
          <w:rFonts w:ascii="Calibri" w:hAnsi="Calibri"/>
          <w:color w:val="000000"/>
          <w:lang w:val="es-ES"/>
        </w:rPr>
        <w:t>administrará</w:t>
      </w:r>
      <w:r w:rsidRPr="00DF6F5A">
        <w:rPr>
          <w:rFonts w:ascii="Calibri" w:hAnsi="Calibri"/>
          <w:color w:val="000000"/>
          <w:lang w:val="es-ES"/>
        </w:rPr>
        <w:t xml:space="preserve"> las mujeres</w:t>
      </w:r>
      <w:r w:rsidRPr="00DF6F5A">
        <w:rPr>
          <w:rFonts w:ascii="Calibri" w:hAnsi="Calibri"/>
          <w:color w:val="000000"/>
          <w:szCs w:val="22"/>
          <w:lang w:val="es-ES"/>
        </w:rPr>
        <w:t xml:space="preserve"> </w:t>
      </w:r>
      <w:r w:rsidRPr="00DF6F5A">
        <w:rPr>
          <w:rFonts w:ascii="Calibri" w:hAnsi="Calibri"/>
          <w:color w:val="000000"/>
          <w:lang w:val="es-ES"/>
        </w:rPr>
        <w:t>que dieron a luz</w:t>
      </w:r>
      <w:r w:rsidRPr="00DF6F5A">
        <w:rPr>
          <w:rFonts w:ascii="Calibri" w:hAnsi="Calibri"/>
          <w:color w:val="000000"/>
          <w:szCs w:val="22"/>
          <w:lang w:val="es-ES"/>
        </w:rPr>
        <w:t xml:space="preserve"> </w:t>
      </w:r>
      <w:r w:rsidRPr="00DF6F5A">
        <w:rPr>
          <w:rFonts w:ascii="Calibri" w:hAnsi="Calibri"/>
          <w:color w:val="000000"/>
          <w:lang w:val="es-ES"/>
        </w:rPr>
        <w:t>fuera de un</w:t>
      </w:r>
      <w:r w:rsidRPr="00DF6F5A">
        <w:rPr>
          <w:rFonts w:ascii="Calibri" w:hAnsi="Calibri"/>
          <w:color w:val="000000"/>
          <w:szCs w:val="22"/>
          <w:lang w:val="es-ES"/>
        </w:rPr>
        <w:t xml:space="preserve"> </w:t>
      </w:r>
      <w:r w:rsidRPr="00DF6F5A">
        <w:rPr>
          <w:rFonts w:ascii="Calibri" w:hAnsi="Calibri"/>
          <w:color w:val="000000"/>
          <w:lang w:val="es-ES"/>
        </w:rPr>
        <w:t>centro de salud.</w:t>
      </w:r>
      <w:r w:rsidRPr="00DF6F5A">
        <w:rPr>
          <w:rFonts w:ascii="Calibri" w:hAnsi="Calibri"/>
          <w:color w:val="000000"/>
          <w:szCs w:val="22"/>
          <w:lang w:val="es-ES"/>
        </w:rPr>
        <w:t xml:space="preserve"> </w:t>
      </w:r>
      <w:r w:rsidRPr="00DF6F5A">
        <w:rPr>
          <w:rFonts w:ascii="Calibri" w:hAnsi="Calibri"/>
          <w:color w:val="000000"/>
          <w:lang w:val="es-ES"/>
        </w:rPr>
        <w:t>Compruebe</w:t>
      </w:r>
      <w:r w:rsidRPr="00DF6F5A">
        <w:rPr>
          <w:rFonts w:ascii="Calibri" w:hAnsi="Calibri"/>
          <w:color w:val="000000"/>
          <w:szCs w:val="22"/>
          <w:lang w:val="es-ES"/>
        </w:rPr>
        <w:t xml:space="preserve"> </w:t>
      </w:r>
      <w:r w:rsidRPr="00DF6F5A">
        <w:rPr>
          <w:rFonts w:ascii="Calibri" w:hAnsi="Calibri"/>
          <w:color w:val="000000"/>
          <w:lang w:val="es-ES"/>
        </w:rPr>
        <w:t>MN17</w:t>
      </w:r>
      <w:r w:rsidRPr="00DF6F5A">
        <w:rPr>
          <w:rFonts w:ascii="Calibri" w:hAnsi="Calibri"/>
          <w:color w:val="000000"/>
          <w:szCs w:val="22"/>
          <w:lang w:val="es-ES"/>
        </w:rPr>
        <w:t xml:space="preserve">. </w:t>
      </w:r>
      <w:r w:rsidRPr="00DF6F5A">
        <w:rPr>
          <w:rFonts w:ascii="Calibri" w:hAnsi="Calibri"/>
          <w:color w:val="000000"/>
          <w:lang w:val="es-ES"/>
        </w:rPr>
        <w:t>Si</w:t>
      </w:r>
      <w:r w:rsidRPr="00DF6F5A">
        <w:rPr>
          <w:rFonts w:ascii="Calibri" w:hAnsi="Calibri"/>
          <w:color w:val="000000"/>
          <w:szCs w:val="22"/>
          <w:lang w:val="es-ES"/>
        </w:rPr>
        <w:t xml:space="preserve"> </w:t>
      </w:r>
      <w:r w:rsidRPr="00DF6F5A">
        <w:rPr>
          <w:rFonts w:ascii="Calibri" w:hAnsi="Calibri"/>
          <w:color w:val="000000"/>
          <w:lang w:val="es-ES"/>
        </w:rPr>
        <w:t>cualquier</w:t>
      </w:r>
      <w:r w:rsidRPr="00DF6F5A">
        <w:rPr>
          <w:rFonts w:ascii="Calibri" w:hAnsi="Calibri"/>
          <w:color w:val="000000"/>
          <w:szCs w:val="22"/>
          <w:lang w:val="es-ES"/>
        </w:rPr>
        <w:t xml:space="preserve"> </w:t>
      </w:r>
      <w:r w:rsidRPr="00DF6F5A">
        <w:rPr>
          <w:rFonts w:ascii="Calibri" w:hAnsi="Calibri"/>
          <w:color w:val="000000"/>
          <w:lang w:val="es-ES"/>
        </w:rPr>
        <w:t>código entre</w:t>
      </w:r>
      <w:r w:rsidRPr="00DF6F5A">
        <w:rPr>
          <w:rFonts w:ascii="Calibri" w:hAnsi="Calibri"/>
          <w:color w:val="000000"/>
          <w:szCs w:val="22"/>
          <w:lang w:val="es-ES"/>
        </w:rPr>
        <w:t xml:space="preserve"> </w:t>
      </w:r>
      <w:r>
        <w:rPr>
          <w:rFonts w:ascii="Calibri" w:hAnsi="Calibri"/>
          <w:color w:val="000000"/>
          <w:lang w:val="es-ES"/>
        </w:rPr>
        <w:t xml:space="preserve">“A” – “G” </w:t>
      </w:r>
      <w:r w:rsidRPr="00DF6F5A">
        <w:rPr>
          <w:rFonts w:ascii="Calibri" w:hAnsi="Calibri"/>
          <w:color w:val="000000"/>
          <w:szCs w:val="22"/>
          <w:lang w:val="es-ES"/>
        </w:rPr>
        <w:t>es</w:t>
      </w:r>
      <w:r>
        <w:rPr>
          <w:rFonts w:ascii="Calibri" w:hAnsi="Calibri"/>
          <w:color w:val="000000"/>
          <w:szCs w:val="22"/>
          <w:lang w:val="es-ES"/>
        </w:rPr>
        <w:t>tá marcado con</w:t>
      </w:r>
      <w:r w:rsidRPr="00DF6F5A">
        <w:rPr>
          <w:rFonts w:ascii="Calibri" w:hAnsi="Calibri"/>
          <w:color w:val="000000"/>
          <w:szCs w:val="22"/>
          <w:lang w:val="es-ES"/>
        </w:rPr>
        <w:t xml:space="preserve"> un círculo </w:t>
      </w:r>
      <w:r w:rsidRPr="00DF6F5A">
        <w:rPr>
          <w:rFonts w:ascii="Calibri" w:hAnsi="Calibri"/>
          <w:color w:val="000000"/>
          <w:lang w:val="es-ES"/>
        </w:rPr>
        <w:t>en</w:t>
      </w:r>
      <w:r w:rsidRPr="00DF6F5A">
        <w:rPr>
          <w:rFonts w:ascii="Calibri" w:hAnsi="Calibri"/>
          <w:color w:val="000000"/>
          <w:szCs w:val="22"/>
          <w:lang w:val="es-ES"/>
        </w:rPr>
        <w:t xml:space="preserve"> </w:t>
      </w:r>
      <w:r w:rsidRPr="00DF6F5A">
        <w:rPr>
          <w:rFonts w:ascii="Calibri" w:hAnsi="Calibri"/>
          <w:color w:val="000000"/>
          <w:lang w:val="es-ES"/>
        </w:rPr>
        <w:t>MN17</w:t>
      </w:r>
      <w:r w:rsidRPr="00DF6F5A">
        <w:rPr>
          <w:rFonts w:ascii="Calibri" w:hAnsi="Calibri"/>
          <w:color w:val="000000"/>
          <w:szCs w:val="22"/>
          <w:lang w:val="es-ES"/>
        </w:rPr>
        <w:t xml:space="preserve">, </w:t>
      </w:r>
      <w:r w:rsidRPr="00DF6F5A">
        <w:rPr>
          <w:rFonts w:ascii="Calibri" w:hAnsi="Calibri"/>
          <w:color w:val="000000"/>
          <w:lang w:val="es-ES"/>
        </w:rPr>
        <w:t>lo que significa</w:t>
      </w:r>
      <w:r w:rsidRPr="00DF6F5A">
        <w:rPr>
          <w:rFonts w:ascii="Calibri" w:hAnsi="Calibri"/>
          <w:color w:val="000000"/>
          <w:szCs w:val="22"/>
          <w:lang w:val="es-ES"/>
        </w:rPr>
        <w:t xml:space="preserve"> </w:t>
      </w:r>
      <w:r w:rsidRPr="00DF6F5A">
        <w:rPr>
          <w:rFonts w:ascii="Calibri" w:hAnsi="Calibri"/>
          <w:color w:val="000000"/>
          <w:lang w:val="es-ES"/>
        </w:rPr>
        <w:t xml:space="preserve">que </w:t>
      </w:r>
      <w:r>
        <w:rPr>
          <w:rFonts w:ascii="Calibri" w:hAnsi="Calibri"/>
          <w:color w:val="000000"/>
          <w:lang w:val="es-ES"/>
        </w:rPr>
        <w:t>la informante dio a luz</w:t>
      </w:r>
      <w:r w:rsidRPr="00DF6F5A">
        <w:rPr>
          <w:rFonts w:ascii="Calibri" w:hAnsi="Calibri"/>
          <w:color w:val="000000"/>
          <w:lang w:val="es-ES"/>
        </w:rPr>
        <w:t xml:space="preserve"> con</w:t>
      </w:r>
      <w:r w:rsidRPr="00DF6F5A">
        <w:rPr>
          <w:rFonts w:ascii="Calibri" w:hAnsi="Calibri"/>
          <w:color w:val="000000"/>
          <w:szCs w:val="22"/>
          <w:lang w:val="es-ES"/>
        </w:rPr>
        <w:t xml:space="preserve"> </w:t>
      </w:r>
      <w:r>
        <w:rPr>
          <w:rFonts w:ascii="Calibri" w:hAnsi="Calibri"/>
          <w:color w:val="000000"/>
          <w:szCs w:val="22"/>
          <w:lang w:val="es-ES"/>
        </w:rPr>
        <w:t xml:space="preserve">un </w:t>
      </w:r>
      <w:r w:rsidRPr="001261B9">
        <w:rPr>
          <w:rFonts w:ascii="Calibri" w:hAnsi="Calibri"/>
          <w:szCs w:val="22"/>
          <w:lang w:val="es-ES"/>
        </w:rPr>
        <w:t>profesional de la salud, una partera tradicional o una trabajadora de salud comunitaria</w:t>
      </w:r>
      <w:r w:rsidRPr="00DF6F5A">
        <w:rPr>
          <w:rFonts w:ascii="Calibri" w:hAnsi="Calibri"/>
          <w:color w:val="000000"/>
          <w:szCs w:val="22"/>
          <w:lang w:val="es-ES"/>
        </w:rPr>
        <w:t xml:space="preserve">, continúe con </w:t>
      </w:r>
      <w:r w:rsidRPr="00DF6F5A">
        <w:rPr>
          <w:rFonts w:ascii="Calibri" w:hAnsi="Calibri"/>
          <w:color w:val="000000"/>
          <w:lang w:val="es-ES"/>
        </w:rPr>
        <w:t>PN</w:t>
      </w:r>
      <w:r>
        <w:rPr>
          <w:rFonts w:ascii="Calibri" w:hAnsi="Calibri"/>
          <w:color w:val="000000"/>
          <w:lang w:val="es-ES"/>
        </w:rPr>
        <w:t>8</w:t>
      </w:r>
      <w:r w:rsidRPr="00DF6F5A">
        <w:rPr>
          <w:rFonts w:ascii="Calibri" w:hAnsi="Calibri"/>
          <w:color w:val="000000"/>
          <w:szCs w:val="22"/>
          <w:lang w:val="es-ES"/>
        </w:rPr>
        <w:t xml:space="preserve">. </w:t>
      </w:r>
      <w:r w:rsidRPr="00DF6F5A">
        <w:rPr>
          <w:rFonts w:ascii="Calibri" w:hAnsi="Calibri"/>
          <w:color w:val="000000"/>
          <w:lang w:val="es-ES"/>
        </w:rPr>
        <w:t>Si</w:t>
      </w:r>
      <w:r w:rsidRPr="00DF6F5A">
        <w:rPr>
          <w:rFonts w:ascii="Calibri" w:hAnsi="Calibri"/>
          <w:color w:val="000000"/>
          <w:szCs w:val="22"/>
          <w:lang w:val="es-ES"/>
        </w:rPr>
        <w:t xml:space="preserve"> </w:t>
      </w:r>
      <w:r w:rsidRPr="00DF6F5A">
        <w:rPr>
          <w:rFonts w:ascii="Calibri" w:hAnsi="Calibri"/>
          <w:color w:val="000000"/>
          <w:lang w:val="es-ES"/>
        </w:rPr>
        <w:t>ninguno de los códigos</w:t>
      </w:r>
      <w:r w:rsidRPr="00DF6F5A">
        <w:rPr>
          <w:rFonts w:ascii="Calibri" w:hAnsi="Calibri"/>
          <w:color w:val="000000"/>
          <w:szCs w:val="22"/>
          <w:lang w:val="es-ES"/>
        </w:rPr>
        <w:t xml:space="preserve"> </w:t>
      </w:r>
      <w:r w:rsidRPr="00DF6F5A">
        <w:rPr>
          <w:rFonts w:ascii="Calibri" w:hAnsi="Calibri"/>
          <w:color w:val="000000"/>
          <w:lang w:val="es-ES"/>
        </w:rPr>
        <w:t xml:space="preserve">de </w:t>
      </w:r>
      <w:r>
        <w:rPr>
          <w:rFonts w:ascii="Calibri" w:hAnsi="Calibri"/>
          <w:color w:val="000000"/>
          <w:lang w:val="es-ES"/>
        </w:rPr>
        <w:t>“A” – “G” se marcó con un círculo</w:t>
      </w:r>
      <w:r w:rsidRPr="00DF6F5A">
        <w:rPr>
          <w:rFonts w:ascii="Calibri" w:hAnsi="Calibri"/>
          <w:color w:val="000000"/>
          <w:szCs w:val="22"/>
          <w:lang w:val="es-ES"/>
        </w:rPr>
        <w:t xml:space="preserve">, pase a </w:t>
      </w:r>
      <w:r w:rsidRPr="00DF6F5A">
        <w:rPr>
          <w:rFonts w:ascii="Calibri" w:hAnsi="Calibri"/>
          <w:color w:val="000000"/>
          <w:lang w:val="es-ES"/>
        </w:rPr>
        <w:t>PN1</w:t>
      </w:r>
      <w:r>
        <w:rPr>
          <w:rFonts w:ascii="Calibri" w:hAnsi="Calibri"/>
          <w:color w:val="000000"/>
          <w:lang w:val="es-ES"/>
        </w:rPr>
        <w:t>9</w:t>
      </w:r>
      <w:r w:rsidRPr="00DF6F5A">
        <w:rPr>
          <w:rFonts w:ascii="Calibri" w:hAnsi="Calibri"/>
          <w:color w:val="000000"/>
          <w:szCs w:val="22"/>
          <w:lang w:val="es-ES"/>
        </w:rPr>
        <w:t>.</w:t>
      </w:r>
    </w:p>
    <w:p w14:paraId="4597196A" w14:textId="77777777" w:rsidR="005A579C" w:rsidRPr="00613747" w:rsidRDefault="005A579C" w:rsidP="005A579C">
      <w:pPr>
        <w:keepNext/>
        <w:spacing w:line="288" w:lineRule="auto"/>
        <w:rPr>
          <w:rStyle w:val="1IntvwqstChar1"/>
          <w:rFonts w:ascii="Calibri" w:eastAsia="Calibri" w:hAnsi="Calibri"/>
          <w:szCs w:val="22"/>
          <w:lang w:val="es-ES"/>
        </w:rPr>
      </w:pPr>
    </w:p>
    <w:p w14:paraId="50B6BFF6" w14:textId="77777777" w:rsidR="005A579C" w:rsidRPr="00031F36" w:rsidRDefault="005A579C" w:rsidP="005A579C">
      <w:pPr>
        <w:keepNext/>
        <w:spacing w:line="288" w:lineRule="auto"/>
        <w:rPr>
          <w:rFonts w:ascii="Calibri" w:hAnsi="Calibri"/>
          <w:color w:val="000000"/>
          <w:szCs w:val="22"/>
          <w:lang w:val="es-ES"/>
        </w:rPr>
      </w:pPr>
      <w:r w:rsidRPr="00031F36">
        <w:rPr>
          <w:rFonts w:ascii="Calibri" w:hAnsi="Calibri"/>
          <w:b/>
          <w:smallCaps/>
          <w:szCs w:val="22"/>
          <w:lang w:val="es-ES"/>
        </w:rPr>
        <w:t xml:space="preserve">PN18. </w:t>
      </w:r>
      <w:r w:rsidRPr="00DF6F5A">
        <w:rPr>
          <w:rFonts w:ascii="Calibri" w:hAnsi="Calibri"/>
          <w:b/>
          <w:smallCaps/>
          <w:szCs w:val="22"/>
          <w:lang w:val="es-ES"/>
        </w:rPr>
        <w:t xml:space="preserve">¿Después de que terminara el parto y  que se fuera (persona o personas en MN17), alguien examinó </w:t>
      </w:r>
      <w:r w:rsidRPr="00704B22">
        <w:rPr>
          <w:rFonts w:ascii="Calibri" w:hAnsi="Calibri"/>
          <w:b/>
          <w:smallCaps/>
          <w:szCs w:val="22"/>
          <w:u w:val="single"/>
          <w:lang w:val="es-ES"/>
        </w:rPr>
        <w:t>su</w:t>
      </w:r>
      <w:r w:rsidRPr="00DF6F5A">
        <w:rPr>
          <w:rFonts w:ascii="Calibri" w:hAnsi="Calibri"/>
          <w:b/>
          <w:smallCaps/>
          <w:szCs w:val="22"/>
          <w:lang w:val="es-ES"/>
        </w:rPr>
        <w:t xml:space="preserve"> salud?</w:t>
      </w:r>
    </w:p>
    <w:p w14:paraId="0DEF3303" w14:textId="6C05C43E" w:rsidR="005A579C" w:rsidRPr="00DF6F5A" w:rsidRDefault="005A579C" w:rsidP="005A579C">
      <w:pPr>
        <w:keepNext/>
        <w:spacing w:line="288" w:lineRule="auto"/>
        <w:ind w:left="720"/>
        <w:rPr>
          <w:rFonts w:ascii="Calibri" w:hAnsi="Calibri"/>
          <w:color w:val="000000"/>
          <w:szCs w:val="22"/>
          <w:lang w:val="es-ES"/>
        </w:rPr>
      </w:pPr>
      <w:r w:rsidRPr="00DF6F5A">
        <w:rPr>
          <w:rFonts w:ascii="Calibri" w:hAnsi="Calibri"/>
          <w:color w:val="000000"/>
          <w:lang w:val="es-ES"/>
        </w:rPr>
        <w:t>Esta pregunta</w:t>
      </w:r>
      <w:r w:rsidRPr="00DF6F5A">
        <w:rPr>
          <w:rFonts w:ascii="Calibri" w:hAnsi="Calibri"/>
          <w:color w:val="000000"/>
          <w:szCs w:val="22"/>
          <w:lang w:val="es-ES"/>
        </w:rPr>
        <w:t xml:space="preserve"> </w:t>
      </w:r>
      <w:r w:rsidRPr="00DF6F5A">
        <w:rPr>
          <w:rFonts w:ascii="Calibri" w:hAnsi="Calibri"/>
          <w:color w:val="000000"/>
          <w:lang w:val="es-ES"/>
        </w:rPr>
        <w:t>se dirige a</w:t>
      </w:r>
      <w:r w:rsidRPr="00DF6F5A">
        <w:rPr>
          <w:rFonts w:ascii="Calibri" w:hAnsi="Calibri"/>
          <w:color w:val="000000"/>
          <w:szCs w:val="22"/>
          <w:lang w:val="es-ES"/>
        </w:rPr>
        <w:t xml:space="preserve"> </w:t>
      </w:r>
      <w:r w:rsidRPr="00DF6F5A">
        <w:rPr>
          <w:rFonts w:ascii="Calibri" w:hAnsi="Calibri"/>
          <w:color w:val="000000"/>
          <w:lang w:val="es-ES"/>
        </w:rPr>
        <w:t>las mujeres</w:t>
      </w:r>
      <w:r w:rsidRPr="00DF6F5A">
        <w:rPr>
          <w:rFonts w:ascii="Calibri" w:hAnsi="Calibri"/>
          <w:color w:val="000000"/>
          <w:szCs w:val="22"/>
          <w:lang w:val="es-ES"/>
        </w:rPr>
        <w:t xml:space="preserve"> </w:t>
      </w:r>
      <w:r w:rsidRPr="00DF6F5A">
        <w:rPr>
          <w:rFonts w:ascii="Calibri" w:hAnsi="Calibri"/>
          <w:color w:val="000000"/>
          <w:lang w:val="es-ES"/>
        </w:rPr>
        <w:t>que dieron a luz</w:t>
      </w:r>
      <w:r w:rsidRPr="00DF6F5A">
        <w:rPr>
          <w:rFonts w:ascii="Calibri" w:hAnsi="Calibri"/>
          <w:color w:val="000000"/>
          <w:szCs w:val="22"/>
          <w:lang w:val="es-ES"/>
        </w:rPr>
        <w:t xml:space="preserve"> </w:t>
      </w:r>
      <w:r w:rsidRPr="00DF6F5A">
        <w:rPr>
          <w:rFonts w:ascii="Calibri" w:hAnsi="Calibri"/>
          <w:color w:val="000000"/>
          <w:lang w:val="es-ES"/>
        </w:rPr>
        <w:t>en casa con</w:t>
      </w:r>
      <w:r w:rsidRPr="00DF6F5A">
        <w:rPr>
          <w:rFonts w:ascii="Calibri" w:hAnsi="Calibri"/>
          <w:color w:val="000000"/>
          <w:szCs w:val="22"/>
          <w:lang w:val="es-ES"/>
        </w:rPr>
        <w:t xml:space="preserve"> </w:t>
      </w:r>
      <w:r w:rsidRPr="00DF6F5A">
        <w:rPr>
          <w:rFonts w:ascii="Calibri" w:hAnsi="Calibri"/>
          <w:color w:val="000000"/>
          <w:lang w:val="es-ES"/>
        </w:rPr>
        <w:t>una partera</w:t>
      </w:r>
      <w:r w:rsidRPr="00DF6F5A">
        <w:rPr>
          <w:rFonts w:ascii="Calibri" w:hAnsi="Calibri"/>
          <w:color w:val="000000"/>
          <w:szCs w:val="22"/>
          <w:lang w:val="es-ES"/>
        </w:rPr>
        <w:t xml:space="preserve">, y la pregunta </w:t>
      </w:r>
      <w:r w:rsidRPr="00DF6F5A">
        <w:rPr>
          <w:rFonts w:ascii="Calibri" w:hAnsi="Calibri"/>
          <w:color w:val="000000"/>
          <w:lang w:val="es-ES"/>
        </w:rPr>
        <w:t>se refiere específicamente</w:t>
      </w:r>
      <w:r w:rsidRPr="00DF6F5A">
        <w:rPr>
          <w:rFonts w:ascii="Calibri" w:hAnsi="Calibri"/>
          <w:color w:val="000000"/>
          <w:szCs w:val="22"/>
          <w:lang w:val="es-ES"/>
        </w:rPr>
        <w:t xml:space="preserve"> </w:t>
      </w:r>
      <w:r w:rsidRPr="00DF6F5A">
        <w:rPr>
          <w:rFonts w:ascii="Calibri" w:hAnsi="Calibri"/>
          <w:color w:val="000000"/>
          <w:lang w:val="es-ES"/>
        </w:rPr>
        <w:t>a los controles de</w:t>
      </w:r>
      <w:r w:rsidRPr="00DF6F5A">
        <w:rPr>
          <w:rFonts w:ascii="Calibri" w:hAnsi="Calibri"/>
          <w:color w:val="000000"/>
          <w:szCs w:val="22"/>
          <w:lang w:val="es-ES"/>
        </w:rPr>
        <w:t xml:space="preserve"> </w:t>
      </w:r>
      <w:r w:rsidRPr="00DF6F5A">
        <w:rPr>
          <w:rFonts w:ascii="Calibri" w:hAnsi="Calibri"/>
          <w:color w:val="000000"/>
          <w:lang w:val="es-ES"/>
        </w:rPr>
        <w:t>salud</w:t>
      </w:r>
      <w:r w:rsidRPr="00DF6F5A">
        <w:rPr>
          <w:rFonts w:ascii="Calibri" w:hAnsi="Calibri"/>
          <w:color w:val="000000"/>
          <w:szCs w:val="22"/>
          <w:lang w:val="es-ES"/>
        </w:rPr>
        <w:t xml:space="preserve"> </w:t>
      </w:r>
      <w:r w:rsidRPr="00DF6F5A">
        <w:rPr>
          <w:rFonts w:ascii="Calibri" w:hAnsi="Calibri"/>
          <w:color w:val="000000"/>
          <w:lang w:val="es-ES"/>
        </w:rPr>
        <w:t>que recibió</w:t>
      </w:r>
      <w:r w:rsidRPr="00DF6F5A">
        <w:rPr>
          <w:rFonts w:ascii="Calibri" w:hAnsi="Calibri"/>
          <w:color w:val="000000"/>
          <w:szCs w:val="22"/>
          <w:lang w:val="es-ES"/>
        </w:rPr>
        <w:t xml:space="preserve"> </w:t>
      </w:r>
      <w:r w:rsidRPr="00B725B5">
        <w:rPr>
          <w:rFonts w:ascii="Calibri" w:hAnsi="Calibri"/>
          <w:color w:val="000000"/>
          <w:u w:val="single"/>
          <w:lang w:val="es-ES"/>
        </w:rPr>
        <w:t>después</w:t>
      </w:r>
      <w:r w:rsidRPr="00DF6F5A">
        <w:rPr>
          <w:rFonts w:ascii="Calibri" w:hAnsi="Calibri"/>
          <w:color w:val="000000"/>
          <w:lang w:val="es-ES"/>
        </w:rPr>
        <w:t xml:space="preserve"> de </w:t>
      </w:r>
      <w:r w:rsidR="005130A6">
        <w:rPr>
          <w:rFonts w:ascii="Calibri" w:hAnsi="Calibri"/>
          <w:color w:val="000000"/>
          <w:lang w:val="es-ES"/>
        </w:rPr>
        <w:t xml:space="preserve">que </w:t>
      </w:r>
      <w:r w:rsidRPr="00DF6F5A">
        <w:rPr>
          <w:rFonts w:ascii="Calibri" w:hAnsi="Calibri"/>
          <w:color w:val="000000"/>
          <w:lang w:val="es-ES"/>
        </w:rPr>
        <w:t>la</w:t>
      </w:r>
      <w:r w:rsidRPr="00DF6F5A">
        <w:rPr>
          <w:rFonts w:ascii="Calibri" w:hAnsi="Calibri"/>
          <w:color w:val="000000"/>
          <w:szCs w:val="22"/>
          <w:lang w:val="es-ES"/>
        </w:rPr>
        <w:t xml:space="preserve"> </w:t>
      </w:r>
      <w:r w:rsidRPr="00DF6F5A">
        <w:rPr>
          <w:rFonts w:ascii="Calibri" w:hAnsi="Calibri"/>
          <w:color w:val="000000"/>
          <w:lang w:val="es-ES"/>
        </w:rPr>
        <w:t>partera</w:t>
      </w:r>
      <w:r w:rsidRPr="00DF6F5A">
        <w:rPr>
          <w:rFonts w:ascii="Calibri" w:hAnsi="Calibri"/>
          <w:color w:val="000000"/>
          <w:szCs w:val="22"/>
          <w:lang w:val="es-ES"/>
        </w:rPr>
        <w:t xml:space="preserve"> </w:t>
      </w:r>
      <w:r>
        <w:rPr>
          <w:rFonts w:ascii="Calibri" w:hAnsi="Calibri"/>
          <w:color w:val="000000"/>
          <w:lang w:val="es-ES"/>
        </w:rPr>
        <w:t>se marchara</w:t>
      </w:r>
      <w:r w:rsidRPr="00DF6F5A">
        <w:rPr>
          <w:rFonts w:ascii="Calibri" w:hAnsi="Calibri"/>
          <w:color w:val="000000"/>
          <w:szCs w:val="22"/>
          <w:lang w:val="es-ES"/>
        </w:rPr>
        <w:t xml:space="preserve"> </w:t>
      </w:r>
      <w:r>
        <w:rPr>
          <w:rFonts w:ascii="Calibri" w:hAnsi="Calibri"/>
          <w:color w:val="000000"/>
          <w:lang w:val="es-ES"/>
        </w:rPr>
        <w:t>tra</w:t>
      </w:r>
      <w:r w:rsidRPr="00DF6F5A">
        <w:rPr>
          <w:rFonts w:ascii="Calibri" w:hAnsi="Calibri"/>
          <w:color w:val="000000"/>
          <w:lang w:val="es-ES"/>
        </w:rPr>
        <w:t>s del parto.</w:t>
      </w:r>
      <w:r w:rsidRPr="00DF6F5A">
        <w:rPr>
          <w:rFonts w:ascii="Calibri" w:hAnsi="Calibri"/>
          <w:color w:val="000000"/>
          <w:szCs w:val="22"/>
          <w:lang w:val="es-ES"/>
        </w:rPr>
        <w:t xml:space="preserve"> </w:t>
      </w:r>
      <w:r>
        <w:rPr>
          <w:rFonts w:ascii="Calibri" w:hAnsi="Calibri"/>
          <w:color w:val="000000"/>
          <w:lang w:val="es-ES"/>
        </w:rPr>
        <w:t>Marque con un c</w:t>
      </w:r>
      <w:r w:rsidRPr="00DF6F5A">
        <w:rPr>
          <w:rFonts w:ascii="Calibri" w:hAnsi="Calibri"/>
          <w:color w:val="000000"/>
          <w:lang w:val="es-ES"/>
        </w:rPr>
        <w:t>írculo</w:t>
      </w:r>
      <w:r w:rsidRPr="00DF6F5A">
        <w:rPr>
          <w:rFonts w:ascii="Calibri" w:hAnsi="Calibri"/>
          <w:color w:val="000000"/>
          <w:szCs w:val="22"/>
          <w:lang w:val="es-ES"/>
        </w:rPr>
        <w:t xml:space="preserve"> </w:t>
      </w:r>
      <w:r>
        <w:rPr>
          <w:rFonts w:ascii="Calibri" w:hAnsi="Calibri"/>
          <w:color w:val="000000"/>
          <w:lang w:val="es-ES"/>
        </w:rPr>
        <w:t>“1” si es</w:t>
      </w:r>
      <w:r w:rsidRPr="00DF6F5A">
        <w:rPr>
          <w:rFonts w:ascii="Calibri" w:hAnsi="Calibri"/>
          <w:color w:val="000000"/>
          <w:szCs w:val="22"/>
          <w:lang w:val="es-ES"/>
        </w:rPr>
        <w:t xml:space="preserve"> </w:t>
      </w:r>
      <w:r>
        <w:rPr>
          <w:rFonts w:ascii="Calibri" w:hAnsi="Calibri"/>
          <w:color w:val="000000"/>
          <w:szCs w:val="22"/>
          <w:lang w:val="es-ES"/>
        </w:rPr>
        <w:t>“</w:t>
      </w:r>
      <w:r w:rsidRPr="00DF6F5A">
        <w:rPr>
          <w:rFonts w:ascii="Calibri" w:hAnsi="Calibri"/>
          <w:color w:val="000000"/>
          <w:lang w:val="es-ES"/>
        </w:rPr>
        <w:t>Sí</w:t>
      </w:r>
      <w:r>
        <w:rPr>
          <w:rFonts w:ascii="Calibri" w:hAnsi="Calibri"/>
          <w:color w:val="000000"/>
          <w:lang w:val="es-ES"/>
        </w:rPr>
        <w:t>”</w:t>
      </w:r>
      <w:r w:rsidRPr="00DF6F5A">
        <w:rPr>
          <w:rFonts w:ascii="Calibri" w:hAnsi="Calibri"/>
          <w:color w:val="000000"/>
          <w:lang w:val="es-ES"/>
        </w:rPr>
        <w:t xml:space="preserve"> o</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2</w:t>
      </w:r>
      <w:r>
        <w:rPr>
          <w:rFonts w:ascii="Calibri" w:hAnsi="Calibri"/>
          <w:color w:val="000000"/>
          <w:lang w:val="es-ES"/>
        </w:rPr>
        <w:t>”</w:t>
      </w:r>
      <w:r w:rsidRPr="00DF6F5A">
        <w:rPr>
          <w:rFonts w:ascii="Calibri" w:hAnsi="Calibri"/>
          <w:color w:val="000000"/>
          <w:szCs w:val="22"/>
          <w:lang w:val="es-ES"/>
        </w:rPr>
        <w:t xml:space="preserve"> </w:t>
      </w:r>
      <w:r w:rsidRPr="00DF6F5A">
        <w:rPr>
          <w:rFonts w:ascii="Calibri" w:hAnsi="Calibri"/>
          <w:color w:val="000000"/>
          <w:lang w:val="es-ES"/>
        </w:rPr>
        <w:t>si</w:t>
      </w:r>
      <w:r w:rsidRPr="00DF6F5A">
        <w:rPr>
          <w:rFonts w:ascii="Calibri" w:hAnsi="Calibri"/>
          <w:color w:val="000000"/>
          <w:szCs w:val="22"/>
          <w:lang w:val="es-ES"/>
        </w:rPr>
        <w:t xml:space="preserve"> </w:t>
      </w:r>
      <w:r>
        <w:rPr>
          <w:rFonts w:ascii="Calibri" w:hAnsi="Calibri"/>
          <w:color w:val="000000"/>
          <w:szCs w:val="22"/>
          <w:lang w:val="es-ES"/>
        </w:rPr>
        <w:t xml:space="preserve">es </w:t>
      </w:r>
      <w:r>
        <w:rPr>
          <w:rFonts w:ascii="Calibri" w:hAnsi="Calibri"/>
          <w:color w:val="000000"/>
          <w:lang w:val="es-ES"/>
        </w:rPr>
        <w:t>“No”</w:t>
      </w:r>
      <w:r w:rsidRPr="00DF6F5A">
        <w:rPr>
          <w:rFonts w:ascii="Calibri" w:hAnsi="Calibri"/>
          <w:color w:val="000000"/>
          <w:szCs w:val="22"/>
          <w:lang w:val="es-ES"/>
        </w:rPr>
        <w:t xml:space="preserve"> </w:t>
      </w:r>
      <w:r w:rsidRPr="00DF6F5A">
        <w:rPr>
          <w:rFonts w:ascii="Calibri" w:hAnsi="Calibri"/>
          <w:color w:val="000000"/>
          <w:lang w:val="es-ES"/>
        </w:rPr>
        <w:t>y</w:t>
      </w:r>
      <w:r>
        <w:rPr>
          <w:rFonts w:ascii="Calibri" w:hAnsi="Calibri"/>
          <w:color w:val="000000"/>
          <w:lang w:val="es-ES"/>
        </w:rPr>
        <w:t xml:space="preserve"> siga el patrón de salto.</w:t>
      </w:r>
    </w:p>
    <w:p w14:paraId="2C84AA1F" w14:textId="77777777" w:rsidR="005A579C" w:rsidRPr="00613747" w:rsidRDefault="005A579C" w:rsidP="005A579C">
      <w:pPr>
        <w:keepNext/>
        <w:spacing w:line="288" w:lineRule="auto"/>
        <w:rPr>
          <w:rFonts w:ascii="Calibri" w:hAnsi="Calibri"/>
          <w:b/>
          <w:smallCaps/>
          <w:szCs w:val="22"/>
          <w:lang w:val="es-ES"/>
        </w:rPr>
      </w:pPr>
    </w:p>
    <w:p w14:paraId="787F2B4B" w14:textId="1F0D9785" w:rsidR="005A579C" w:rsidRPr="00DF6F5A" w:rsidRDefault="005A579C" w:rsidP="005A579C">
      <w:pPr>
        <w:pStyle w:val="1Intvwqst"/>
        <w:widowControl w:val="0"/>
        <w:rPr>
          <w:rFonts w:ascii="Calibri" w:hAnsi="Calibri"/>
          <w:b/>
          <w:sz w:val="22"/>
          <w:szCs w:val="22"/>
          <w:lang w:val="es-ES"/>
        </w:rPr>
      </w:pPr>
      <w:r w:rsidRPr="00B725B5">
        <w:rPr>
          <w:rFonts w:ascii="Calibri" w:hAnsi="Calibri"/>
          <w:b/>
          <w:sz w:val="22"/>
          <w:szCs w:val="22"/>
          <w:lang w:val="es-ES"/>
        </w:rPr>
        <w:t xml:space="preserve">PN19. </w:t>
      </w:r>
      <w:r w:rsidRPr="00DF6F5A">
        <w:rPr>
          <w:rFonts w:ascii="Calibri" w:hAnsi="Calibri"/>
          <w:b/>
          <w:sz w:val="22"/>
          <w:szCs w:val="22"/>
          <w:lang w:val="es-ES"/>
        </w:rPr>
        <w:t>Después del nacimiento de (nombre), ¿chequeó alguien</w:t>
      </w:r>
      <w:r w:rsidR="00066756">
        <w:rPr>
          <w:rFonts w:ascii="Calibri" w:hAnsi="Calibri"/>
          <w:b/>
          <w:sz w:val="22"/>
          <w:szCs w:val="22"/>
          <w:lang w:val="es-ES"/>
        </w:rPr>
        <w:t xml:space="preserve"> la</w:t>
      </w:r>
      <w:r w:rsidRPr="00DF6F5A">
        <w:rPr>
          <w:rFonts w:ascii="Calibri" w:hAnsi="Calibri"/>
          <w:b/>
          <w:sz w:val="22"/>
          <w:szCs w:val="22"/>
          <w:lang w:val="es-ES"/>
        </w:rPr>
        <w:t xml:space="preserve"> salud</w:t>
      </w:r>
      <w:r w:rsidR="00066756">
        <w:rPr>
          <w:rFonts w:ascii="Calibri" w:hAnsi="Calibri"/>
          <w:b/>
          <w:sz w:val="22"/>
          <w:szCs w:val="22"/>
          <w:lang w:val="es-ES"/>
        </w:rPr>
        <w:t xml:space="preserve"> de usted</w:t>
      </w:r>
      <w:r w:rsidRPr="00DF6F5A">
        <w:rPr>
          <w:rFonts w:ascii="Calibri" w:hAnsi="Calibri"/>
          <w:b/>
          <w:sz w:val="22"/>
          <w:szCs w:val="22"/>
          <w:lang w:val="es-ES"/>
        </w:rPr>
        <w:t>?</w:t>
      </w:r>
    </w:p>
    <w:p w14:paraId="41ACD9C0" w14:textId="77777777" w:rsidR="005A579C" w:rsidRPr="00DF6F5A" w:rsidRDefault="005A579C" w:rsidP="005A579C">
      <w:pPr>
        <w:pStyle w:val="1Intvwqst"/>
        <w:widowControl w:val="0"/>
        <w:spacing w:line="288" w:lineRule="auto"/>
        <w:ind w:left="0" w:firstLine="0"/>
        <w:rPr>
          <w:rFonts w:ascii="Calibri" w:hAnsi="Calibri"/>
          <w:b/>
          <w:sz w:val="22"/>
          <w:szCs w:val="22"/>
          <w:lang w:val="es-ES"/>
        </w:rPr>
      </w:pPr>
      <w:r w:rsidRPr="00DF6F5A">
        <w:rPr>
          <w:rFonts w:ascii="Calibri" w:hAnsi="Calibri"/>
          <w:b/>
          <w:sz w:val="22"/>
          <w:szCs w:val="22"/>
          <w:lang w:val="es-ES"/>
        </w:rPr>
        <w:t>Me refiero a alguien que evaluara su salud, por ejemplo, haciéndole preguntas sobre su salud o  examinándola.</w:t>
      </w:r>
    </w:p>
    <w:p w14:paraId="1F2A7E2F" w14:textId="77777777" w:rsidR="005A579C" w:rsidRPr="000D30E2" w:rsidRDefault="005A579C" w:rsidP="005A579C">
      <w:pPr>
        <w:widowControl w:val="0"/>
        <w:spacing w:line="288" w:lineRule="auto"/>
        <w:ind w:left="720"/>
        <w:rPr>
          <w:rFonts w:ascii="Calibri" w:hAnsi="Calibri"/>
          <w:color w:val="000000"/>
          <w:lang w:val="es-ES"/>
        </w:rPr>
      </w:pPr>
      <w:r w:rsidRPr="00DF6F5A">
        <w:rPr>
          <w:rFonts w:ascii="Calibri" w:hAnsi="Calibri"/>
          <w:color w:val="000000"/>
          <w:lang w:val="es-ES"/>
        </w:rPr>
        <w:t>Esta pregunta</w:t>
      </w:r>
      <w:r w:rsidRPr="00DF6F5A">
        <w:rPr>
          <w:rFonts w:ascii="Calibri" w:hAnsi="Calibri"/>
          <w:color w:val="000000"/>
          <w:szCs w:val="22"/>
          <w:lang w:val="es-ES"/>
        </w:rPr>
        <w:t xml:space="preserve"> </w:t>
      </w:r>
      <w:r w:rsidRPr="00DF6F5A">
        <w:rPr>
          <w:rFonts w:ascii="Calibri" w:hAnsi="Calibri"/>
          <w:color w:val="000000"/>
          <w:lang w:val="es-ES"/>
        </w:rPr>
        <w:t xml:space="preserve">se </w:t>
      </w:r>
      <w:r>
        <w:rPr>
          <w:rFonts w:ascii="Calibri" w:hAnsi="Calibri"/>
          <w:color w:val="000000"/>
          <w:lang w:val="es-ES"/>
        </w:rPr>
        <w:t>les planteará a las informantes que dieron a luz fuera de un centro de salud y sin partera.</w:t>
      </w:r>
      <w:r>
        <w:rPr>
          <w:rFonts w:ascii="Calibri" w:hAnsi="Calibri"/>
          <w:color w:val="000000"/>
          <w:szCs w:val="22"/>
          <w:lang w:val="es-ES"/>
        </w:rPr>
        <w:t xml:space="preserve"> </w:t>
      </w:r>
      <w:r w:rsidRPr="00DF6F5A">
        <w:rPr>
          <w:rFonts w:ascii="Calibri" w:hAnsi="Calibri"/>
          <w:color w:val="000000"/>
          <w:lang w:val="es-ES"/>
        </w:rPr>
        <w:t>PN</w:t>
      </w:r>
      <w:r>
        <w:rPr>
          <w:rFonts w:ascii="Calibri" w:hAnsi="Calibri"/>
          <w:color w:val="000000"/>
          <w:lang w:val="es-ES"/>
        </w:rPr>
        <w:t xml:space="preserve">19 </w:t>
      </w:r>
      <w:r w:rsidRPr="00DF6F5A">
        <w:rPr>
          <w:rFonts w:ascii="Calibri" w:hAnsi="Calibri"/>
          <w:color w:val="000000"/>
          <w:lang w:val="es-ES"/>
        </w:rPr>
        <w:t>se compone de</w:t>
      </w:r>
      <w:r w:rsidRPr="00DF6F5A">
        <w:rPr>
          <w:rFonts w:ascii="Calibri" w:hAnsi="Calibri"/>
          <w:color w:val="000000"/>
          <w:szCs w:val="22"/>
          <w:lang w:val="es-ES"/>
        </w:rPr>
        <w:t xml:space="preserve"> </w:t>
      </w:r>
      <w:r w:rsidRPr="00DF6F5A">
        <w:rPr>
          <w:rFonts w:ascii="Calibri" w:hAnsi="Calibri"/>
          <w:color w:val="000000"/>
          <w:lang w:val="es-ES"/>
        </w:rPr>
        <w:t>dos partes</w:t>
      </w:r>
      <w:r>
        <w:rPr>
          <w:rFonts w:ascii="Calibri" w:hAnsi="Calibri"/>
          <w:color w:val="000000"/>
          <w:lang w:val="es-ES"/>
        </w:rPr>
        <w:t>:</w:t>
      </w:r>
      <w:r w:rsidRPr="00DF6F5A">
        <w:rPr>
          <w:rFonts w:ascii="Calibri" w:hAnsi="Calibri"/>
          <w:color w:val="000000"/>
          <w:szCs w:val="22"/>
          <w:lang w:val="es-ES"/>
        </w:rPr>
        <w:t xml:space="preserve"> </w:t>
      </w:r>
      <w:r w:rsidRPr="00DF6F5A">
        <w:rPr>
          <w:rFonts w:ascii="Calibri" w:hAnsi="Calibri"/>
          <w:color w:val="000000"/>
          <w:lang w:val="es-ES"/>
        </w:rPr>
        <w:t>una introducción</w:t>
      </w:r>
      <w:r w:rsidRPr="00DF6F5A">
        <w:rPr>
          <w:rFonts w:ascii="Calibri" w:hAnsi="Calibri"/>
          <w:color w:val="000000"/>
          <w:szCs w:val="22"/>
          <w:lang w:val="es-ES"/>
        </w:rPr>
        <w:t xml:space="preserve"> </w:t>
      </w:r>
      <w:r w:rsidRPr="00DF6F5A">
        <w:rPr>
          <w:rFonts w:ascii="Calibri" w:hAnsi="Calibri"/>
          <w:color w:val="000000"/>
          <w:lang w:val="es-ES"/>
        </w:rPr>
        <w:t>y una pregunta</w:t>
      </w:r>
      <w:r w:rsidRPr="00DF6F5A">
        <w:rPr>
          <w:rFonts w:ascii="Calibri" w:hAnsi="Calibri"/>
          <w:color w:val="000000"/>
          <w:szCs w:val="22"/>
          <w:lang w:val="es-ES"/>
        </w:rPr>
        <w:t xml:space="preserve">. </w:t>
      </w:r>
      <w:r w:rsidRPr="00DF6F5A">
        <w:rPr>
          <w:rFonts w:ascii="Calibri" w:hAnsi="Calibri"/>
          <w:color w:val="000000"/>
          <w:lang w:val="es-ES"/>
        </w:rPr>
        <w:t>Tenga en cuenta que</w:t>
      </w:r>
      <w:r w:rsidRPr="00DF6F5A">
        <w:rPr>
          <w:rFonts w:ascii="Calibri" w:hAnsi="Calibri"/>
          <w:color w:val="000000"/>
          <w:szCs w:val="22"/>
          <w:lang w:val="es-ES"/>
        </w:rPr>
        <w:t xml:space="preserve"> </w:t>
      </w:r>
      <w:r w:rsidRPr="00DF6F5A">
        <w:rPr>
          <w:rFonts w:ascii="Calibri" w:hAnsi="Calibri"/>
          <w:color w:val="000000"/>
          <w:lang w:val="es-ES"/>
        </w:rPr>
        <w:t>la introducción</w:t>
      </w:r>
      <w:r w:rsidRPr="00DF6F5A">
        <w:rPr>
          <w:rFonts w:ascii="Calibri" w:hAnsi="Calibri"/>
          <w:color w:val="000000"/>
          <w:szCs w:val="22"/>
          <w:lang w:val="es-ES"/>
        </w:rPr>
        <w:t xml:space="preserve"> </w:t>
      </w:r>
      <w:r w:rsidRPr="00DF6F5A">
        <w:rPr>
          <w:rFonts w:ascii="Calibri" w:hAnsi="Calibri"/>
          <w:color w:val="000000"/>
          <w:lang w:val="es-ES"/>
        </w:rPr>
        <w:t>proporciona una serie de</w:t>
      </w:r>
      <w:r w:rsidRPr="00DF6F5A">
        <w:rPr>
          <w:rFonts w:ascii="Calibri" w:hAnsi="Calibri"/>
          <w:color w:val="000000"/>
          <w:szCs w:val="22"/>
          <w:lang w:val="es-ES"/>
        </w:rPr>
        <w:t xml:space="preserve"> </w:t>
      </w:r>
      <w:r w:rsidRPr="00DF6F5A">
        <w:rPr>
          <w:rFonts w:ascii="Calibri" w:hAnsi="Calibri"/>
          <w:color w:val="000000"/>
          <w:lang w:val="es-ES"/>
        </w:rPr>
        <w:t>ejemplos</w:t>
      </w:r>
      <w:r w:rsidRPr="00DF6F5A">
        <w:rPr>
          <w:rFonts w:ascii="Calibri" w:hAnsi="Calibri"/>
          <w:color w:val="000000"/>
          <w:szCs w:val="22"/>
          <w:lang w:val="es-ES"/>
        </w:rPr>
        <w:t xml:space="preserve"> </w:t>
      </w:r>
      <w:r w:rsidRPr="00DF6F5A">
        <w:rPr>
          <w:rFonts w:ascii="Calibri" w:hAnsi="Calibri"/>
          <w:color w:val="000000"/>
          <w:lang w:val="es-ES"/>
        </w:rPr>
        <w:t>para ilustrar lo</w:t>
      </w:r>
      <w:r w:rsidRPr="00DF6F5A">
        <w:rPr>
          <w:rFonts w:ascii="Calibri" w:hAnsi="Calibri"/>
          <w:color w:val="000000"/>
          <w:szCs w:val="22"/>
          <w:lang w:val="es-ES"/>
        </w:rPr>
        <w:t xml:space="preserve"> </w:t>
      </w:r>
      <w:r w:rsidRPr="00DF6F5A">
        <w:rPr>
          <w:rFonts w:ascii="Calibri" w:hAnsi="Calibri"/>
          <w:color w:val="000000"/>
          <w:lang w:val="es-ES"/>
        </w:rPr>
        <w:t>que queremos decir con</w:t>
      </w:r>
      <w:r w:rsidRPr="00DF6F5A">
        <w:rPr>
          <w:rFonts w:ascii="Calibri" w:hAnsi="Calibri"/>
          <w:color w:val="000000"/>
          <w:szCs w:val="22"/>
          <w:lang w:val="es-ES"/>
        </w:rPr>
        <w:t xml:space="preserve"> </w:t>
      </w:r>
      <w:r w:rsidRPr="00DF6F5A">
        <w:rPr>
          <w:rFonts w:ascii="Calibri" w:hAnsi="Calibri"/>
          <w:color w:val="000000"/>
          <w:lang w:val="es-ES"/>
        </w:rPr>
        <w:t>"</w:t>
      </w:r>
      <w:r w:rsidRPr="00DF6F5A">
        <w:rPr>
          <w:rFonts w:ascii="Calibri" w:hAnsi="Calibri"/>
          <w:color w:val="000000"/>
          <w:szCs w:val="22"/>
          <w:lang w:val="es-ES"/>
        </w:rPr>
        <w:t xml:space="preserve">comprobar </w:t>
      </w:r>
      <w:r>
        <w:rPr>
          <w:rFonts w:ascii="Calibri" w:hAnsi="Calibri"/>
          <w:color w:val="000000"/>
          <w:lang w:val="es-ES"/>
        </w:rPr>
        <w:t>la salud</w:t>
      </w:r>
      <w:r w:rsidRPr="00DF6F5A">
        <w:rPr>
          <w:rFonts w:ascii="Calibri" w:hAnsi="Calibri"/>
          <w:color w:val="000000"/>
          <w:szCs w:val="22"/>
          <w:lang w:val="es-ES"/>
        </w:rPr>
        <w:t xml:space="preserve">", los cuales </w:t>
      </w:r>
      <w:r w:rsidRPr="00DF6F5A">
        <w:rPr>
          <w:rFonts w:ascii="Calibri" w:hAnsi="Calibri"/>
          <w:color w:val="000000"/>
          <w:lang w:val="es-ES"/>
        </w:rPr>
        <w:t>están destinados sólo</w:t>
      </w:r>
      <w:r w:rsidRPr="00DF6F5A">
        <w:rPr>
          <w:rFonts w:ascii="Calibri" w:hAnsi="Calibri"/>
          <w:color w:val="000000"/>
          <w:szCs w:val="22"/>
          <w:lang w:val="es-ES"/>
        </w:rPr>
        <w:t xml:space="preserve"> </w:t>
      </w:r>
      <w:r w:rsidRPr="00DF6F5A">
        <w:rPr>
          <w:rFonts w:ascii="Calibri" w:hAnsi="Calibri"/>
          <w:color w:val="000000"/>
          <w:lang w:val="es-ES"/>
        </w:rPr>
        <w:t>a ser</w:t>
      </w:r>
      <w:r w:rsidRPr="00DF6F5A">
        <w:rPr>
          <w:rFonts w:ascii="Calibri" w:hAnsi="Calibri"/>
          <w:color w:val="000000"/>
          <w:szCs w:val="22"/>
          <w:lang w:val="es-ES"/>
        </w:rPr>
        <w:t xml:space="preserve"> </w:t>
      </w:r>
      <w:r w:rsidRPr="00DF6F5A">
        <w:rPr>
          <w:rFonts w:ascii="Calibri" w:hAnsi="Calibri"/>
          <w:color w:val="000000"/>
          <w:lang w:val="es-ES"/>
        </w:rPr>
        <w:t>ejemplos</w:t>
      </w:r>
      <w:r>
        <w:rPr>
          <w:rFonts w:ascii="Calibri" w:hAnsi="Calibri"/>
          <w:color w:val="000000"/>
          <w:lang w:val="es-ES"/>
        </w:rPr>
        <w:t>,</w:t>
      </w:r>
      <w:r w:rsidRPr="00DF6F5A">
        <w:rPr>
          <w:rFonts w:ascii="Calibri" w:hAnsi="Calibri"/>
          <w:color w:val="000000"/>
          <w:szCs w:val="22"/>
          <w:lang w:val="es-ES"/>
        </w:rPr>
        <w:t xml:space="preserve"> </w:t>
      </w:r>
      <w:r w:rsidRPr="00DF6F5A">
        <w:rPr>
          <w:rFonts w:ascii="Calibri" w:hAnsi="Calibri"/>
          <w:color w:val="000000"/>
          <w:lang w:val="es-ES"/>
        </w:rPr>
        <w:t>por lo que es</w:t>
      </w:r>
      <w:r w:rsidRPr="00DF6F5A">
        <w:rPr>
          <w:rFonts w:ascii="Calibri" w:hAnsi="Calibri"/>
          <w:color w:val="000000"/>
          <w:szCs w:val="22"/>
          <w:lang w:val="es-ES"/>
        </w:rPr>
        <w:t xml:space="preserve"> </w:t>
      </w:r>
      <w:r w:rsidRPr="00DF6F5A">
        <w:rPr>
          <w:rFonts w:ascii="Calibri" w:hAnsi="Calibri"/>
          <w:color w:val="000000"/>
          <w:lang w:val="es-ES"/>
        </w:rPr>
        <w:t xml:space="preserve">correcto </w:t>
      </w:r>
      <w:r>
        <w:rPr>
          <w:rFonts w:ascii="Calibri" w:hAnsi="Calibri"/>
          <w:color w:val="000000"/>
          <w:lang w:val="es-ES"/>
        </w:rPr>
        <w:t xml:space="preserve">si </w:t>
      </w:r>
      <w:r>
        <w:rPr>
          <w:rFonts w:ascii="Calibri" w:hAnsi="Calibri"/>
          <w:color w:val="000000"/>
          <w:lang w:val="es-ES"/>
        </w:rPr>
        <w:lastRenderedPageBreak/>
        <w:t>en el</w:t>
      </w:r>
      <w:r w:rsidRPr="00DF6F5A">
        <w:rPr>
          <w:rFonts w:ascii="Calibri" w:hAnsi="Calibri"/>
          <w:color w:val="000000"/>
          <w:szCs w:val="22"/>
          <w:lang w:val="es-ES"/>
        </w:rPr>
        <w:t xml:space="preserve"> </w:t>
      </w:r>
      <w:r w:rsidRPr="00DF6F5A">
        <w:rPr>
          <w:rFonts w:ascii="Calibri" w:hAnsi="Calibri"/>
          <w:color w:val="000000"/>
          <w:lang w:val="es-ES"/>
        </w:rPr>
        <w:t>chequeo</w:t>
      </w:r>
      <w:r w:rsidRPr="00DF6F5A">
        <w:rPr>
          <w:rFonts w:ascii="Calibri" w:hAnsi="Calibri"/>
          <w:color w:val="000000"/>
          <w:szCs w:val="22"/>
          <w:lang w:val="es-ES"/>
        </w:rPr>
        <w:t xml:space="preserve"> </w:t>
      </w:r>
      <w:r>
        <w:rPr>
          <w:rFonts w:ascii="Calibri" w:hAnsi="Calibri"/>
          <w:color w:val="000000"/>
          <w:lang w:val="es-ES"/>
        </w:rPr>
        <w:t>de salud</w:t>
      </w:r>
      <w:r w:rsidRPr="00DF6F5A">
        <w:rPr>
          <w:rFonts w:ascii="Calibri" w:hAnsi="Calibri"/>
          <w:color w:val="000000"/>
          <w:szCs w:val="22"/>
          <w:lang w:val="es-ES"/>
        </w:rPr>
        <w:t xml:space="preserve"> </w:t>
      </w:r>
      <w:r w:rsidRPr="00DF6F5A">
        <w:rPr>
          <w:rFonts w:ascii="Calibri" w:hAnsi="Calibri"/>
          <w:color w:val="000000"/>
          <w:lang w:val="es-ES"/>
        </w:rPr>
        <w:t>no se</w:t>
      </w:r>
      <w:r w:rsidRPr="00DF6F5A">
        <w:rPr>
          <w:rFonts w:ascii="Calibri" w:hAnsi="Calibri"/>
          <w:color w:val="000000"/>
          <w:szCs w:val="22"/>
          <w:lang w:val="es-ES"/>
        </w:rPr>
        <w:t xml:space="preserve"> </w:t>
      </w:r>
      <w:r w:rsidRPr="00DF6F5A">
        <w:rPr>
          <w:rFonts w:ascii="Calibri" w:hAnsi="Calibri"/>
          <w:color w:val="000000"/>
          <w:lang w:val="es-ES"/>
        </w:rPr>
        <w:t>incluy</w:t>
      </w:r>
      <w:r>
        <w:rPr>
          <w:rFonts w:ascii="Calibri" w:hAnsi="Calibri"/>
          <w:color w:val="000000"/>
          <w:lang w:val="es-ES"/>
        </w:rPr>
        <w:t>ó</w:t>
      </w:r>
      <w:r w:rsidRPr="00DF6F5A">
        <w:rPr>
          <w:rFonts w:ascii="Calibri" w:hAnsi="Calibri"/>
          <w:color w:val="000000"/>
          <w:lang w:val="es-ES"/>
        </w:rPr>
        <w:t xml:space="preserve"> ninguno de</w:t>
      </w:r>
      <w:r w:rsidRPr="00DF6F5A">
        <w:rPr>
          <w:rFonts w:ascii="Calibri" w:hAnsi="Calibri"/>
          <w:color w:val="000000"/>
          <w:szCs w:val="22"/>
          <w:lang w:val="es-ES"/>
        </w:rPr>
        <w:t xml:space="preserve"> </w:t>
      </w:r>
      <w:r w:rsidRPr="00DF6F5A">
        <w:rPr>
          <w:rFonts w:ascii="Calibri" w:hAnsi="Calibri"/>
          <w:color w:val="000000"/>
          <w:lang w:val="es-ES"/>
        </w:rPr>
        <w:t>estos</w:t>
      </w:r>
      <w:r w:rsidRPr="00DF6F5A">
        <w:rPr>
          <w:rFonts w:ascii="Calibri" w:hAnsi="Calibri"/>
          <w:color w:val="000000"/>
          <w:szCs w:val="22"/>
          <w:lang w:val="es-ES"/>
        </w:rPr>
        <w:t xml:space="preserve"> </w:t>
      </w:r>
      <w:r w:rsidRPr="00DF6F5A">
        <w:rPr>
          <w:rFonts w:ascii="Calibri" w:hAnsi="Calibri"/>
          <w:color w:val="000000"/>
          <w:lang w:val="es-ES"/>
        </w:rPr>
        <w:t>componentes específicos.</w:t>
      </w:r>
      <w:r w:rsidRPr="00DF6F5A">
        <w:rPr>
          <w:rFonts w:ascii="Calibri" w:hAnsi="Calibri"/>
          <w:color w:val="000000"/>
          <w:szCs w:val="22"/>
          <w:lang w:val="es-ES"/>
        </w:rPr>
        <w:t xml:space="preserve"> </w:t>
      </w:r>
      <w:r w:rsidRPr="00DF6F5A">
        <w:rPr>
          <w:rFonts w:ascii="Calibri" w:hAnsi="Calibri"/>
          <w:color w:val="000000"/>
          <w:lang w:val="es-ES"/>
        </w:rPr>
        <w:t>Asegúrese de leer</w:t>
      </w:r>
      <w:r w:rsidRPr="00DF6F5A">
        <w:rPr>
          <w:rFonts w:ascii="Calibri" w:hAnsi="Calibri"/>
          <w:color w:val="000000"/>
          <w:szCs w:val="22"/>
          <w:lang w:val="es-ES"/>
        </w:rPr>
        <w:t xml:space="preserve"> </w:t>
      </w:r>
      <w:r w:rsidRPr="00DF6F5A">
        <w:rPr>
          <w:rFonts w:ascii="Calibri" w:hAnsi="Calibri"/>
          <w:color w:val="000000"/>
          <w:lang w:val="es-ES"/>
        </w:rPr>
        <w:t>la introducción</w:t>
      </w:r>
      <w:r w:rsidRPr="00DF6F5A">
        <w:rPr>
          <w:rFonts w:ascii="Calibri" w:hAnsi="Calibri"/>
          <w:color w:val="000000"/>
          <w:szCs w:val="22"/>
          <w:lang w:val="es-ES"/>
        </w:rPr>
        <w:t xml:space="preserve"> </w:t>
      </w:r>
      <w:r w:rsidRPr="00DF6F5A">
        <w:rPr>
          <w:rFonts w:ascii="Calibri" w:hAnsi="Calibri"/>
          <w:color w:val="000000"/>
          <w:lang w:val="es-ES"/>
        </w:rPr>
        <w:t>antes de</w:t>
      </w:r>
      <w:r w:rsidRPr="00DF6F5A">
        <w:rPr>
          <w:rFonts w:ascii="Calibri" w:hAnsi="Calibri"/>
          <w:color w:val="000000"/>
          <w:szCs w:val="22"/>
          <w:lang w:val="es-ES"/>
        </w:rPr>
        <w:t xml:space="preserve"> </w:t>
      </w:r>
      <w:r>
        <w:rPr>
          <w:rFonts w:ascii="Calibri" w:hAnsi="Calibri"/>
          <w:color w:val="000000"/>
          <w:lang w:val="es-ES"/>
        </w:rPr>
        <w:t>formular</w:t>
      </w:r>
      <w:r w:rsidRPr="00DF6F5A">
        <w:rPr>
          <w:rFonts w:ascii="Calibri" w:hAnsi="Calibri"/>
          <w:color w:val="000000"/>
          <w:lang w:val="es-ES"/>
        </w:rPr>
        <w:t xml:space="preserve"> la pregunta</w:t>
      </w:r>
      <w:r w:rsidRPr="00DF6F5A">
        <w:rPr>
          <w:rFonts w:ascii="Calibri" w:hAnsi="Calibri"/>
          <w:color w:val="000000"/>
          <w:szCs w:val="22"/>
          <w:lang w:val="es-ES"/>
        </w:rPr>
        <w:t xml:space="preserve"> </w:t>
      </w:r>
      <w:r w:rsidRPr="00DF6F5A">
        <w:rPr>
          <w:rFonts w:ascii="Calibri" w:hAnsi="Calibri"/>
          <w:color w:val="000000"/>
          <w:lang w:val="es-ES"/>
        </w:rPr>
        <w:t xml:space="preserve">para que </w:t>
      </w:r>
      <w:r>
        <w:rPr>
          <w:rFonts w:ascii="Calibri" w:hAnsi="Calibri"/>
          <w:color w:val="000000"/>
          <w:lang w:val="es-ES"/>
        </w:rPr>
        <w:t xml:space="preserve">la </w:t>
      </w:r>
      <w:r w:rsidRPr="00DF6F5A">
        <w:rPr>
          <w:rFonts w:ascii="Calibri" w:hAnsi="Calibri"/>
          <w:color w:val="000000"/>
          <w:lang w:val="es-ES"/>
        </w:rPr>
        <w:t>entrevistad</w:t>
      </w:r>
      <w:r>
        <w:rPr>
          <w:rFonts w:ascii="Calibri" w:hAnsi="Calibri"/>
          <w:color w:val="000000"/>
          <w:lang w:val="es-ES"/>
        </w:rPr>
        <w:t>a</w:t>
      </w:r>
      <w:r w:rsidRPr="00DF6F5A">
        <w:rPr>
          <w:rFonts w:ascii="Calibri" w:hAnsi="Calibri"/>
          <w:color w:val="000000"/>
          <w:lang w:val="es-ES"/>
        </w:rPr>
        <w:t xml:space="preserve"> entienda</w:t>
      </w:r>
      <w:r w:rsidRPr="00DF6F5A">
        <w:rPr>
          <w:rFonts w:ascii="Calibri" w:hAnsi="Calibri"/>
          <w:color w:val="000000"/>
          <w:szCs w:val="22"/>
          <w:lang w:val="es-ES"/>
        </w:rPr>
        <w:t xml:space="preserve"> </w:t>
      </w:r>
      <w:r w:rsidRPr="00DF6F5A">
        <w:rPr>
          <w:rFonts w:ascii="Calibri" w:hAnsi="Calibri"/>
          <w:color w:val="000000"/>
          <w:lang w:val="es-ES"/>
        </w:rPr>
        <w:t>el significado de</w:t>
      </w:r>
      <w:r w:rsidRPr="00DF6F5A">
        <w:rPr>
          <w:rFonts w:ascii="Calibri" w:hAnsi="Calibri"/>
          <w:color w:val="000000"/>
          <w:szCs w:val="22"/>
          <w:lang w:val="es-ES"/>
        </w:rPr>
        <w:t xml:space="preserve"> </w:t>
      </w:r>
      <w:r w:rsidRPr="00DF6F5A">
        <w:rPr>
          <w:rFonts w:ascii="Calibri" w:hAnsi="Calibri"/>
          <w:color w:val="000000"/>
          <w:lang w:val="es-ES"/>
        </w:rPr>
        <w:t>la pregunta</w:t>
      </w:r>
      <w:r w:rsidRPr="00DF6F5A">
        <w:rPr>
          <w:rFonts w:ascii="Calibri" w:hAnsi="Calibri"/>
          <w:color w:val="000000"/>
          <w:szCs w:val="22"/>
          <w:lang w:val="es-ES"/>
        </w:rPr>
        <w:t xml:space="preserve">. </w:t>
      </w:r>
      <w:r>
        <w:rPr>
          <w:rFonts w:ascii="Calibri" w:hAnsi="Calibri"/>
          <w:color w:val="000000"/>
          <w:lang w:val="es-ES"/>
        </w:rPr>
        <w:t>Marque con un c</w:t>
      </w:r>
      <w:r w:rsidRPr="00DF6F5A">
        <w:rPr>
          <w:rFonts w:ascii="Calibri" w:hAnsi="Calibri"/>
          <w:color w:val="000000"/>
          <w:lang w:val="es-ES"/>
        </w:rPr>
        <w:t>írculo</w:t>
      </w:r>
      <w:r w:rsidRPr="00DF6F5A">
        <w:rPr>
          <w:rFonts w:ascii="Calibri" w:hAnsi="Calibri"/>
          <w:color w:val="000000"/>
          <w:szCs w:val="22"/>
          <w:lang w:val="es-ES"/>
        </w:rPr>
        <w:t xml:space="preserve"> </w:t>
      </w:r>
      <w:r>
        <w:rPr>
          <w:rFonts w:ascii="Calibri" w:hAnsi="Calibri"/>
          <w:color w:val="000000"/>
          <w:lang w:val="es-ES"/>
        </w:rPr>
        <w:t>“1” si es</w:t>
      </w:r>
      <w:r w:rsidRPr="00DF6F5A">
        <w:rPr>
          <w:rFonts w:ascii="Calibri" w:hAnsi="Calibri"/>
          <w:color w:val="000000"/>
          <w:szCs w:val="22"/>
          <w:lang w:val="es-ES"/>
        </w:rPr>
        <w:t xml:space="preserve"> </w:t>
      </w:r>
      <w:r>
        <w:rPr>
          <w:rFonts w:ascii="Calibri" w:hAnsi="Calibri"/>
          <w:color w:val="000000"/>
          <w:szCs w:val="22"/>
          <w:lang w:val="es-ES"/>
        </w:rPr>
        <w:t>“</w:t>
      </w:r>
      <w:r w:rsidRPr="00DF6F5A">
        <w:rPr>
          <w:rFonts w:ascii="Calibri" w:hAnsi="Calibri"/>
          <w:color w:val="000000"/>
          <w:lang w:val="es-ES"/>
        </w:rPr>
        <w:t>Sí</w:t>
      </w:r>
      <w:r>
        <w:rPr>
          <w:rFonts w:ascii="Calibri" w:hAnsi="Calibri"/>
          <w:color w:val="000000"/>
          <w:lang w:val="es-ES"/>
        </w:rPr>
        <w:t>”</w:t>
      </w:r>
      <w:r w:rsidRPr="00DF6F5A">
        <w:rPr>
          <w:rFonts w:ascii="Calibri" w:hAnsi="Calibri"/>
          <w:color w:val="000000"/>
          <w:lang w:val="es-ES"/>
        </w:rPr>
        <w:t xml:space="preserve"> </w:t>
      </w:r>
      <w:r>
        <w:rPr>
          <w:rFonts w:ascii="Calibri" w:hAnsi="Calibri"/>
          <w:color w:val="000000"/>
          <w:lang w:val="es-ES"/>
        </w:rPr>
        <w:t>y continúe con la siguiente pregunta. Marque</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2</w:t>
      </w:r>
      <w:r>
        <w:rPr>
          <w:rFonts w:ascii="Calibri" w:hAnsi="Calibri"/>
          <w:color w:val="000000"/>
          <w:lang w:val="es-ES"/>
        </w:rPr>
        <w:t>”</w:t>
      </w:r>
      <w:r w:rsidRPr="00DF6F5A">
        <w:rPr>
          <w:rFonts w:ascii="Calibri" w:hAnsi="Calibri"/>
          <w:color w:val="000000"/>
          <w:szCs w:val="22"/>
          <w:lang w:val="es-ES"/>
        </w:rPr>
        <w:t xml:space="preserve"> </w:t>
      </w:r>
      <w:r w:rsidRPr="00DF6F5A">
        <w:rPr>
          <w:rFonts w:ascii="Calibri" w:hAnsi="Calibri"/>
          <w:color w:val="000000"/>
          <w:lang w:val="es-ES"/>
        </w:rPr>
        <w:t>si</w:t>
      </w:r>
      <w:r w:rsidRPr="00DF6F5A">
        <w:rPr>
          <w:rFonts w:ascii="Calibri" w:hAnsi="Calibri"/>
          <w:color w:val="000000"/>
          <w:szCs w:val="22"/>
          <w:lang w:val="es-ES"/>
        </w:rPr>
        <w:t xml:space="preserve"> </w:t>
      </w:r>
      <w:r>
        <w:rPr>
          <w:rFonts w:ascii="Calibri" w:hAnsi="Calibri"/>
          <w:color w:val="000000"/>
          <w:szCs w:val="22"/>
          <w:lang w:val="es-ES"/>
        </w:rPr>
        <w:t xml:space="preserve">es </w:t>
      </w:r>
      <w:r>
        <w:rPr>
          <w:rFonts w:ascii="Calibri" w:hAnsi="Calibri"/>
          <w:color w:val="000000"/>
          <w:lang w:val="es-ES"/>
        </w:rPr>
        <w:t>“No”</w:t>
      </w:r>
      <w:r w:rsidRPr="00DF6F5A">
        <w:rPr>
          <w:rFonts w:ascii="Calibri" w:hAnsi="Calibri"/>
          <w:color w:val="000000"/>
          <w:szCs w:val="22"/>
          <w:lang w:val="es-ES"/>
        </w:rPr>
        <w:t xml:space="preserve"> </w:t>
      </w:r>
      <w:r w:rsidRPr="00DF6F5A">
        <w:rPr>
          <w:rFonts w:ascii="Calibri" w:hAnsi="Calibri"/>
          <w:color w:val="000000"/>
          <w:lang w:val="es-ES"/>
        </w:rPr>
        <w:t xml:space="preserve">y </w:t>
      </w:r>
      <w:r>
        <w:rPr>
          <w:rFonts w:ascii="Calibri" w:hAnsi="Calibri"/>
          <w:color w:val="000000"/>
          <w:lang w:val="es-ES"/>
        </w:rPr>
        <w:t>pase al siguiente módulo</w:t>
      </w:r>
      <w:r w:rsidRPr="00DF6F5A">
        <w:rPr>
          <w:rFonts w:ascii="Calibri" w:hAnsi="Calibri"/>
          <w:color w:val="000000"/>
          <w:szCs w:val="22"/>
          <w:lang w:val="es-ES"/>
        </w:rPr>
        <w:t>.</w:t>
      </w:r>
    </w:p>
    <w:p w14:paraId="3C3785F9" w14:textId="77777777" w:rsidR="005A579C" w:rsidRPr="00633F34" w:rsidRDefault="005A579C" w:rsidP="005A579C">
      <w:pPr>
        <w:keepNext/>
        <w:spacing w:line="288" w:lineRule="auto"/>
        <w:rPr>
          <w:rFonts w:ascii="Calibri" w:hAnsi="Calibri"/>
          <w:b/>
          <w:smallCaps/>
          <w:szCs w:val="22"/>
          <w:lang w:val="es-ES"/>
        </w:rPr>
      </w:pPr>
    </w:p>
    <w:p w14:paraId="391B8470" w14:textId="77777777" w:rsidR="005A579C" w:rsidRPr="00031F36" w:rsidRDefault="005A579C" w:rsidP="005A579C">
      <w:pPr>
        <w:pStyle w:val="1Intvwqst"/>
        <w:widowControl w:val="0"/>
        <w:spacing w:line="288" w:lineRule="auto"/>
        <w:rPr>
          <w:rFonts w:ascii="Calibri" w:hAnsi="Calibri"/>
          <w:color w:val="000000"/>
          <w:szCs w:val="22"/>
          <w:lang w:val="es-ES"/>
        </w:rPr>
      </w:pPr>
      <w:r w:rsidRPr="00031F36">
        <w:rPr>
          <w:rFonts w:ascii="Calibri" w:hAnsi="Calibri"/>
          <w:b/>
          <w:sz w:val="22"/>
          <w:szCs w:val="22"/>
          <w:lang w:val="es-ES"/>
        </w:rPr>
        <w:t>PN20.</w:t>
      </w:r>
      <w:r>
        <w:rPr>
          <w:rFonts w:ascii="Calibri" w:hAnsi="Calibri"/>
          <w:b/>
          <w:sz w:val="22"/>
          <w:szCs w:val="22"/>
          <w:lang w:val="es-ES"/>
        </w:rPr>
        <w:t xml:space="preserve"> </w:t>
      </w:r>
      <w:r w:rsidRPr="00DF6F5A">
        <w:rPr>
          <w:rFonts w:ascii="Calibri" w:hAnsi="Calibri"/>
          <w:b/>
          <w:sz w:val="22"/>
          <w:szCs w:val="22"/>
          <w:lang w:val="es-ES"/>
        </w:rPr>
        <w:t>¿Esta revisión ocurrió sólo una vez, o más de una vez?</w:t>
      </w:r>
    </w:p>
    <w:p w14:paraId="6FB49480" w14:textId="77777777" w:rsidR="005A579C" w:rsidRPr="00DF6F5A" w:rsidRDefault="005A579C" w:rsidP="005A579C">
      <w:pPr>
        <w:keepNext/>
        <w:spacing w:line="288" w:lineRule="auto"/>
        <w:ind w:left="709"/>
        <w:rPr>
          <w:rFonts w:ascii="Calibri" w:hAnsi="Calibri"/>
          <w:color w:val="000000"/>
          <w:szCs w:val="22"/>
          <w:lang w:val="es-ES"/>
        </w:rPr>
      </w:pPr>
      <w:r w:rsidRPr="00DF6F5A">
        <w:rPr>
          <w:rFonts w:ascii="Calibri" w:hAnsi="Calibri"/>
          <w:color w:val="000000"/>
          <w:lang w:val="es-ES"/>
        </w:rPr>
        <w:t>Esta pregunta</w:t>
      </w:r>
      <w:r w:rsidRPr="00DF6F5A">
        <w:rPr>
          <w:rFonts w:ascii="Calibri" w:hAnsi="Calibri"/>
          <w:color w:val="000000"/>
          <w:szCs w:val="22"/>
          <w:lang w:val="es-ES"/>
        </w:rPr>
        <w:t xml:space="preserve"> </w:t>
      </w:r>
      <w:r w:rsidRPr="00DF6F5A">
        <w:rPr>
          <w:rFonts w:ascii="Calibri" w:hAnsi="Calibri"/>
          <w:color w:val="000000"/>
          <w:lang w:val="es-ES"/>
        </w:rPr>
        <w:t>se</w:t>
      </w:r>
      <w:r w:rsidRPr="00DF6F5A">
        <w:rPr>
          <w:rFonts w:ascii="Calibri" w:hAnsi="Calibri"/>
          <w:color w:val="000000"/>
          <w:szCs w:val="22"/>
          <w:lang w:val="es-ES"/>
        </w:rPr>
        <w:t xml:space="preserve"> </w:t>
      </w:r>
      <w:r>
        <w:rPr>
          <w:rFonts w:ascii="Calibri" w:hAnsi="Calibri"/>
          <w:color w:val="000000"/>
          <w:szCs w:val="22"/>
          <w:lang w:val="es-ES"/>
        </w:rPr>
        <w:t xml:space="preserve">les </w:t>
      </w:r>
      <w:r w:rsidRPr="00DF6F5A">
        <w:rPr>
          <w:rFonts w:ascii="Calibri" w:hAnsi="Calibri"/>
          <w:color w:val="000000"/>
          <w:lang w:val="es-ES"/>
        </w:rPr>
        <w:t>formula</w:t>
      </w:r>
      <w:r>
        <w:rPr>
          <w:rFonts w:ascii="Calibri" w:hAnsi="Calibri"/>
          <w:color w:val="000000"/>
          <w:lang w:val="es-ES"/>
        </w:rPr>
        <w:t>rá</w:t>
      </w:r>
      <w:r w:rsidRPr="00DF6F5A">
        <w:rPr>
          <w:rFonts w:ascii="Calibri" w:hAnsi="Calibri"/>
          <w:color w:val="000000"/>
          <w:lang w:val="es-ES"/>
        </w:rPr>
        <w:t xml:space="preserve"> a tod</w:t>
      </w:r>
      <w:r>
        <w:rPr>
          <w:rFonts w:ascii="Calibri" w:hAnsi="Calibri"/>
          <w:color w:val="000000"/>
          <w:lang w:val="es-ES"/>
        </w:rPr>
        <w:t>a</w:t>
      </w:r>
      <w:r w:rsidRPr="00DF6F5A">
        <w:rPr>
          <w:rFonts w:ascii="Calibri" w:hAnsi="Calibri"/>
          <w:color w:val="000000"/>
          <w:lang w:val="es-ES"/>
        </w:rPr>
        <w:t>s l</w:t>
      </w:r>
      <w:r>
        <w:rPr>
          <w:rFonts w:ascii="Calibri" w:hAnsi="Calibri"/>
          <w:color w:val="000000"/>
          <w:lang w:val="es-ES"/>
        </w:rPr>
        <w:t>a</w:t>
      </w:r>
      <w:r w:rsidRPr="00DF6F5A">
        <w:rPr>
          <w:rFonts w:ascii="Calibri" w:hAnsi="Calibri"/>
          <w:color w:val="000000"/>
          <w:lang w:val="es-ES"/>
        </w:rPr>
        <w:t>s</w:t>
      </w:r>
      <w:r w:rsidRPr="00DF6F5A">
        <w:rPr>
          <w:rFonts w:ascii="Calibri" w:hAnsi="Calibri"/>
          <w:color w:val="000000"/>
          <w:szCs w:val="22"/>
          <w:lang w:val="es-ES"/>
        </w:rPr>
        <w:t xml:space="preserve"> </w:t>
      </w:r>
      <w:r w:rsidRPr="00DF6F5A">
        <w:rPr>
          <w:rFonts w:ascii="Calibri" w:hAnsi="Calibri"/>
          <w:color w:val="000000"/>
          <w:lang w:val="es-ES"/>
        </w:rPr>
        <w:t>encuestad</w:t>
      </w:r>
      <w:r>
        <w:rPr>
          <w:rFonts w:ascii="Calibri" w:hAnsi="Calibri"/>
          <w:color w:val="000000"/>
          <w:lang w:val="es-ES"/>
        </w:rPr>
        <w:t>a</w:t>
      </w:r>
      <w:r w:rsidRPr="00DF6F5A">
        <w:rPr>
          <w:rFonts w:ascii="Calibri" w:hAnsi="Calibri"/>
          <w:color w:val="000000"/>
          <w:lang w:val="es-ES"/>
        </w:rPr>
        <w:t>s que</w:t>
      </w:r>
      <w:r w:rsidRPr="00DF6F5A">
        <w:rPr>
          <w:rFonts w:ascii="Calibri" w:hAnsi="Calibri"/>
          <w:color w:val="000000"/>
          <w:szCs w:val="22"/>
          <w:lang w:val="es-ES"/>
        </w:rPr>
        <w:t xml:space="preserve"> </w:t>
      </w:r>
      <w:r w:rsidRPr="00DF6F5A">
        <w:rPr>
          <w:rFonts w:ascii="Calibri" w:hAnsi="Calibri"/>
          <w:color w:val="000000"/>
          <w:lang w:val="es-ES"/>
        </w:rPr>
        <w:t>reportaron haber recibido</w:t>
      </w:r>
      <w:r w:rsidRPr="00DF6F5A">
        <w:rPr>
          <w:rFonts w:ascii="Calibri" w:hAnsi="Calibri"/>
          <w:color w:val="000000"/>
          <w:szCs w:val="22"/>
          <w:lang w:val="es-ES"/>
        </w:rPr>
        <w:t xml:space="preserve"> </w:t>
      </w:r>
      <w:r w:rsidRPr="00DF6F5A">
        <w:rPr>
          <w:rFonts w:ascii="Calibri" w:hAnsi="Calibri"/>
          <w:color w:val="000000"/>
          <w:lang w:val="es-ES"/>
        </w:rPr>
        <w:t>algún tipo de</w:t>
      </w:r>
      <w:r w:rsidRPr="00DF6F5A">
        <w:rPr>
          <w:rFonts w:ascii="Calibri" w:hAnsi="Calibri"/>
          <w:color w:val="000000"/>
          <w:szCs w:val="22"/>
          <w:lang w:val="es-ES"/>
        </w:rPr>
        <w:t xml:space="preserve"> </w:t>
      </w:r>
      <w:r w:rsidRPr="00DF6F5A">
        <w:rPr>
          <w:rFonts w:ascii="Calibri" w:hAnsi="Calibri"/>
          <w:color w:val="000000"/>
          <w:lang w:val="es-ES"/>
        </w:rPr>
        <w:t>control de salud</w:t>
      </w:r>
      <w:r w:rsidRPr="00DF6F5A">
        <w:rPr>
          <w:rFonts w:ascii="Calibri" w:hAnsi="Calibri"/>
          <w:color w:val="000000"/>
          <w:szCs w:val="22"/>
          <w:lang w:val="es-ES"/>
        </w:rPr>
        <w:t xml:space="preserve">, ya sea </w:t>
      </w:r>
      <w:r w:rsidRPr="00DF6F5A">
        <w:rPr>
          <w:rFonts w:ascii="Calibri" w:hAnsi="Calibri"/>
          <w:color w:val="000000"/>
          <w:lang w:val="es-ES"/>
        </w:rPr>
        <w:t xml:space="preserve">después de </w:t>
      </w:r>
      <w:r>
        <w:rPr>
          <w:rFonts w:ascii="Calibri" w:hAnsi="Calibri"/>
          <w:color w:val="000000"/>
          <w:lang w:val="es-ES"/>
        </w:rPr>
        <w:t>recibir el alta</w:t>
      </w:r>
      <w:r w:rsidRPr="00DF6F5A">
        <w:rPr>
          <w:rFonts w:ascii="Calibri" w:hAnsi="Calibri"/>
          <w:color w:val="000000"/>
          <w:lang w:val="es-ES"/>
        </w:rPr>
        <w:t xml:space="preserve"> del</w:t>
      </w:r>
      <w:r w:rsidRPr="00DF6F5A">
        <w:rPr>
          <w:rFonts w:ascii="Calibri" w:hAnsi="Calibri"/>
          <w:color w:val="000000"/>
          <w:szCs w:val="22"/>
          <w:lang w:val="es-ES"/>
        </w:rPr>
        <w:t xml:space="preserve"> </w:t>
      </w:r>
      <w:r w:rsidRPr="00DF6F5A">
        <w:rPr>
          <w:rFonts w:ascii="Calibri" w:hAnsi="Calibri"/>
          <w:color w:val="000000"/>
          <w:lang w:val="es-ES"/>
        </w:rPr>
        <w:t>centro de salud</w:t>
      </w:r>
      <w:r w:rsidRPr="00DF6F5A">
        <w:rPr>
          <w:rFonts w:ascii="Calibri" w:hAnsi="Calibri"/>
          <w:color w:val="000000"/>
          <w:szCs w:val="22"/>
          <w:lang w:val="es-ES"/>
        </w:rPr>
        <w:t xml:space="preserve"> </w:t>
      </w:r>
      <w:r w:rsidRPr="00DF6F5A">
        <w:rPr>
          <w:rFonts w:ascii="Calibri" w:hAnsi="Calibri"/>
          <w:color w:val="000000"/>
          <w:lang w:val="es-ES"/>
        </w:rPr>
        <w:t>o después de</w:t>
      </w:r>
      <w:r>
        <w:rPr>
          <w:rFonts w:ascii="Calibri" w:hAnsi="Calibri"/>
          <w:color w:val="000000"/>
          <w:lang w:val="es-ES"/>
        </w:rPr>
        <w:t xml:space="preserve"> que</w:t>
      </w:r>
      <w:r w:rsidRPr="00DF6F5A">
        <w:rPr>
          <w:rFonts w:ascii="Calibri" w:hAnsi="Calibri"/>
          <w:color w:val="000000"/>
          <w:lang w:val="es-ES"/>
        </w:rPr>
        <w:t xml:space="preserve"> la</w:t>
      </w:r>
      <w:r w:rsidRPr="00DF6F5A">
        <w:rPr>
          <w:rFonts w:ascii="Calibri" w:hAnsi="Calibri"/>
          <w:color w:val="000000"/>
          <w:szCs w:val="22"/>
          <w:lang w:val="es-ES"/>
        </w:rPr>
        <w:t xml:space="preserve"> </w:t>
      </w:r>
      <w:r w:rsidRPr="00DF6F5A">
        <w:rPr>
          <w:rFonts w:ascii="Calibri" w:hAnsi="Calibri"/>
          <w:color w:val="000000"/>
          <w:lang w:val="es-ES"/>
        </w:rPr>
        <w:t>partera</w:t>
      </w:r>
      <w:r w:rsidRPr="00DF6F5A">
        <w:rPr>
          <w:rFonts w:ascii="Calibri" w:hAnsi="Calibri"/>
          <w:color w:val="000000"/>
          <w:szCs w:val="22"/>
          <w:lang w:val="es-ES"/>
        </w:rPr>
        <w:t xml:space="preserve"> </w:t>
      </w:r>
      <w:r w:rsidRPr="00DF6F5A">
        <w:rPr>
          <w:rFonts w:ascii="Calibri" w:hAnsi="Calibri"/>
          <w:color w:val="000000"/>
          <w:lang w:val="es-ES"/>
        </w:rPr>
        <w:t>sali</w:t>
      </w:r>
      <w:r>
        <w:rPr>
          <w:rFonts w:ascii="Calibri" w:hAnsi="Calibri"/>
          <w:color w:val="000000"/>
          <w:lang w:val="es-ES"/>
        </w:rPr>
        <w:t xml:space="preserve">era </w:t>
      </w:r>
      <w:r w:rsidRPr="00DF6F5A">
        <w:rPr>
          <w:rFonts w:ascii="Calibri" w:hAnsi="Calibri"/>
          <w:color w:val="000000"/>
          <w:lang w:val="es-ES"/>
        </w:rPr>
        <w:t>de la</w:t>
      </w:r>
      <w:r w:rsidRPr="00DF6F5A">
        <w:rPr>
          <w:rFonts w:ascii="Calibri" w:hAnsi="Calibri"/>
          <w:color w:val="000000"/>
          <w:szCs w:val="22"/>
          <w:lang w:val="es-ES"/>
        </w:rPr>
        <w:t xml:space="preserve"> </w:t>
      </w:r>
      <w:r w:rsidRPr="00DF6F5A">
        <w:rPr>
          <w:rFonts w:ascii="Calibri" w:hAnsi="Calibri"/>
          <w:color w:val="000000"/>
          <w:lang w:val="es-ES"/>
        </w:rPr>
        <w:t>casa.</w:t>
      </w:r>
      <w:r w:rsidRPr="00DF6F5A">
        <w:rPr>
          <w:rFonts w:ascii="Calibri" w:hAnsi="Calibri"/>
          <w:color w:val="000000"/>
          <w:szCs w:val="22"/>
          <w:lang w:val="es-ES"/>
        </w:rPr>
        <w:t xml:space="preserve"> </w:t>
      </w:r>
      <w:r>
        <w:rPr>
          <w:rFonts w:ascii="Calibri" w:hAnsi="Calibri"/>
          <w:color w:val="000000"/>
          <w:lang w:val="es-ES"/>
        </w:rPr>
        <w:t>A la</w:t>
      </w:r>
      <w:r w:rsidRPr="00DF6F5A">
        <w:rPr>
          <w:rFonts w:ascii="Calibri" w:hAnsi="Calibri"/>
          <w:color w:val="000000"/>
          <w:lang w:val="es-ES"/>
        </w:rPr>
        <w:t>s encuestad</w:t>
      </w:r>
      <w:r>
        <w:rPr>
          <w:rFonts w:ascii="Calibri" w:hAnsi="Calibri"/>
          <w:color w:val="000000"/>
          <w:lang w:val="es-ES"/>
        </w:rPr>
        <w:t>a</w:t>
      </w:r>
      <w:r w:rsidRPr="00DF6F5A">
        <w:rPr>
          <w:rFonts w:ascii="Calibri" w:hAnsi="Calibri"/>
          <w:color w:val="000000"/>
          <w:lang w:val="es-ES"/>
        </w:rPr>
        <w:t>s</w:t>
      </w:r>
      <w:r w:rsidRPr="00DF6F5A">
        <w:rPr>
          <w:rFonts w:ascii="Calibri" w:hAnsi="Calibri"/>
          <w:color w:val="000000"/>
          <w:szCs w:val="22"/>
          <w:lang w:val="es-ES"/>
        </w:rPr>
        <w:t xml:space="preserve"> </w:t>
      </w:r>
      <w:r w:rsidRPr="00DF6F5A">
        <w:rPr>
          <w:rFonts w:ascii="Calibri" w:hAnsi="Calibri"/>
          <w:color w:val="000000"/>
          <w:lang w:val="es-ES"/>
        </w:rPr>
        <w:t>que dieron a luz</w:t>
      </w:r>
      <w:r w:rsidRPr="00DF6F5A">
        <w:rPr>
          <w:rFonts w:ascii="Calibri" w:hAnsi="Calibri"/>
          <w:color w:val="000000"/>
          <w:szCs w:val="22"/>
          <w:lang w:val="es-ES"/>
        </w:rPr>
        <w:t xml:space="preserve"> </w:t>
      </w:r>
      <w:r w:rsidRPr="00DF6F5A">
        <w:rPr>
          <w:rFonts w:ascii="Calibri" w:hAnsi="Calibri"/>
          <w:color w:val="000000"/>
          <w:lang w:val="es-ES"/>
        </w:rPr>
        <w:t>sin</w:t>
      </w:r>
      <w:r w:rsidRPr="00DF6F5A">
        <w:rPr>
          <w:rFonts w:ascii="Calibri" w:hAnsi="Calibri"/>
          <w:color w:val="000000"/>
          <w:szCs w:val="22"/>
          <w:lang w:val="es-ES"/>
        </w:rPr>
        <w:t xml:space="preserve"> </w:t>
      </w:r>
      <w:r w:rsidRPr="00DF6F5A">
        <w:rPr>
          <w:rFonts w:ascii="Calibri" w:hAnsi="Calibri"/>
          <w:color w:val="000000"/>
          <w:lang w:val="es-ES"/>
        </w:rPr>
        <w:t>parteras</w:t>
      </w:r>
      <w:r w:rsidRPr="00DF6F5A">
        <w:rPr>
          <w:rFonts w:ascii="Calibri" w:hAnsi="Calibri"/>
          <w:color w:val="000000"/>
          <w:szCs w:val="22"/>
          <w:lang w:val="es-ES"/>
        </w:rPr>
        <w:t xml:space="preserve"> </w:t>
      </w:r>
      <w:r w:rsidRPr="00DF6F5A">
        <w:rPr>
          <w:rFonts w:ascii="Calibri" w:hAnsi="Calibri"/>
          <w:color w:val="000000"/>
          <w:lang w:val="es-ES"/>
        </w:rPr>
        <w:t>también se</w:t>
      </w:r>
      <w:r w:rsidRPr="00DF6F5A">
        <w:rPr>
          <w:rFonts w:ascii="Calibri" w:hAnsi="Calibri"/>
          <w:color w:val="000000"/>
          <w:szCs w:val="22"/>
          <w:lang w:val="es-ES"/>
        </w:rPr>
        <w:t xml:space="preserve"> </w:t>
      </w:r>
      <w:r>
        <w:rPr>
          <w:rFonts w:ascii="Calibri" w:hAnsi="Calibri"/>
          <w:color w:val="000000"/>
          <w:szCs w:val="22"/>
          <w:lang w:val="es-ES"/>
        </w:rPr>
        <w:t xml:space="preserve">les </w:t>
      </w:r>
      <w:r w:rsidRPr="00DF6F5A">
        <w:rPr>
          <w:rFonts w:ascii="Calibri" w:hAnsi="Calibri"/>
          <w:color w:val="000000"/>
          <w:lang w:val="es-ES"/>
        </w:rPr>
        <w:t>h</w:t>
      </w:r>
      <w:r>
        <w:rPr>
          <w:rFonts w:ascii="Calibri" w:hAnsi="Calibri"/>
          <w:color w:val="000000"/>
          <w:lang w:val="es-ES"/>
        </w:rPr>
        <w:t>ará</w:t>
      </w:r>
      <w:r w:rsidRPr="00DF6F5A">
        <w:rPr>
          <w:rFonts w:ascii="Calibri" w:hAnsi="Calibri"/>
          <w:color w:val="000000"/>
          <w:lang w:val="es-ES"/>
        </w:rPr>
        <w:t xml:space="preserve"> esta pregunta</w:t>
      </w:r>
      <w:r w:rsidRPr="00DF6F5A">
        <w:rPr>
          <w:rFonts w:ascii="Calibri" w:hAnsi="Calibri"/>
          <w:color w:val="000000"/>
          <w:szCs w:val="22"/>
          <w:lang w:val="es-ES"/>
        </w:rPr>
        <w:t xml:space="preserve"> </w:t>
      </w:r>
      <w:r w:rsidRPr="00DF6F5A">
        <w:rPr>
          <w:rFonts w:ascii="Calibri" w:hAnsi="Calibri"/>
          <w:color w:val="000000"/>
          <w:lang w:val="es-ES"/>
        </w:rPr>
        <w:t>si indican</w:t>
      </w:r>
      <w:r w:rsidRPr="00DF6F5A">
        <w:rPr>
          <w:rFonts w:ascii="Calibri" w:hAnsi="Calibri"/>
          <w:color w:val="000000"/>
          <w:szCs w:val="22"/>
          <w:lang w:val="es-ES"/>
        </w:rPr>
        <w:t xml:space="preserve"> </w:t>
      </w:r>
      <w:r w:rsidRPr="00DF6F5A">
        <w:rPr>
          <w:rFonts w:ascii="Calibri" w:hAnsi="Calibri"/>
          <w:color w:val="000000"/>
          <w:lang w:val="es-ES"/>
        </w:rPr>
        <w:t>que recibieron</w:t>
      </w:r>
      <w:r w:rsidRPr="00DF6F5A">
        <w:rPr>
          <w:rFonts w:ascii="Calibri" w:hAnsi="Calibri"/>
          <w:color w:val="000000"/>
          <w:szCs w:val="22"/>
          <w:lang w:val="es-ES"/>
        </w:rPr>
        <w:t xml:space="preserve"> </w:t>
      </w:r>
      <w:r w:rsidRPr="00DF6F5A">
        <w:rPr>
          <w:rFonts w:ascii="Calibri" w:hAnsi="Calibri"/>
          <w:color w:val="000000"/>
          <w:lang w:val="es-ES"/>
        </w:rPr>
        <w:t>un cheque</w:t>
      </w:r>
      <w:r>
        <w:rPr>
          <w:rFonts w:ascii="Calibri" w:hAnsi="Calibri"/>
          <w:color w:val="000000"/>
          <w:lang w:val="es-ES"/>
        </w:rPr>
        <w:t>o</w:t>
      </w:r>
      <w:r w:rsidRPr="00DF6F5A">
        <w:rPr>
          <w:rFonts w:ascii="Calibri" w:hAnsi="Calibri"/>
          <w:color w:val="000000"/>
          <w:szCs w:val="22"/>
          <w:lang w:val="es-ES"/>
        </w:rPr>
        <w:t xml:space="preserve"> </w:t>
      </w:r>
      <w:r w:rsidRPr="00DF6F5A">
        <w:rPr>
          <w:rFonts w:ascii="Calibri" w:hAnsi="Calibri"/>
          <w:color w:val="000000"/>
          <w:lang w:val="es-ES"/>
        </w:rPr>
        <w:t>de salud en cualquier</w:t>
      </w:r>
      <w:r w:rsidRPr="00DF6F5A">
        <w:rPr>
          <w:rFonts w:ascii="Calibri" w:hAnsi="Calibri"/>
          <w:color w:val="000000"/>
          <w:szCs w:val="22"/>
          <w:lang w:val="es-ES"/>
        </w:rPr>
        <w:t xml:space="preserve"> </w:t>
      </w:r>
      <w:r w:rsidRPr="00DF6F5A">
        <w:rPr>
          <w:rFonts w:ascii="Calibri" w:hAnsi="Calibri"/>
          <w:color w:val="000000"/>
          <w:lang w:val="es-ES"/>
        </w:rPr>
        <w:t xml:space="preserve">momento después </w:t>
      </w:r>
      <w:r>
        <w:rPr>
          <w:rFonts w:ascii="Calibri" w:hAnsi="Calibri"/>
          <w:color w:val="000000"/>
          <w:lang w:val="es-ES"/>
        </w:rPr>
        <w:t>del parto</w:t>
      </w:r>
      <w:r w:rsidRPr="00DF6F5A">
        <w:rPr>
          <w:rFonts w:ascii="Calibri" w:hAnsi="Calibri"/>
          <w:color w:val="000000"/>
          <w:lang w:val="es-ES"/>
        </w:rPr>
        <w:t>.</w:t>
      </w:r>
      <w:r w:rsidRPr="00DF6F5A">
        <w:rPr>
          <w:rFonts w:ascii="Calibri" w:hAnsi="Calibri"/>
          <w:color w:val="000000"/>
          <w:szCs w:val="22"/>
          <w:lang w:val="es-ES"/>
        </w:rPr>
        <w:t xml:space="preserve"> </w:t>
      </w:r>
      <w:r>
        <w:rPr>
          <w:rFonts w:ascii="Calibri" w:hAnsi="Calibri"/>
          <w:color w:val="000000"/>
          <w:lang w:val="es-ES"/>
        </w:rPr>
        <w:t>Marque con un c</w:t>
      </w:r>
      <w:r w:rsidRPr="00DF6F5A">
        <w:rPr>
          <w:rFonts w:ascii="Calibri" w:hAnsi="Calibri"/>
          <w:color w:val="000000"/>
          <w:lang w:val="es-ES"/>
        </w:rPr>
        <w:t>írculo</w:t>
      </w:r>
      <w:r w:rsidRPr="00DF6F5A">
        <w:rPr>
          <w:rFonts w:ascii="Calibri" w:hAnsi="Calibri"/>
          <w:color w:val="000000"/>
          <w:szCs w:val="22"/>
          <w:lang w:val="es-ES"/>
        </w:rPr>
        <w:t xml:space="preserve"> </w:t>
      </w:r>
      <w:r>
        <w:rPr>
          <w:rFonts w:ascii="Calibri" w:hAnsi="Calibri"/>
          <w:color w:val="000000"/>
          <w:lang w:val="es-ES"/>
        </w:rPr>
        <w:t>“1” si es</w:t>
      </w:r>
      <w:r w:rsidRPr="00DF6F5A">
        <w:rPr>
          <w:rFonts w:ascii="Calibri" w:hAnsi="Calibri"/>
          <w:color w:val="000000"/>
          <w:szCs w:val="22"/>
          <w:lang w:val="es-ES"/>
        </w:rPr>
        <w:t xml:space="preserve"> </w:t>
      </w:r>
      <w:r>
        <w:rPr>
          <w:rFonts w:ascii="Calibri" w:hAnsi="Calibri"/>
          <w:color w:val="000000"/>
          <w:szCs w:val="22"/>
          <w:lang w:val="es-ES"/>
        </w:rPr>
        <w:t>“</w:t>
      </w:r>
      <w:r w:rsidRPr="00DF6F5A">
        <w:rPr>
          <w:rFonts w:ascii="Calibri" w:hAnsi="Calibri"/>
          <w:color w:val="000000"/>
          <w:lang w:val="es-ES"/>
        </w:rPr>
        <w:t>Sí</w:t>
      </w:r>
      <w:r>
        <w:rPr>
          <w:rFonts w:ascii="Calibri" w:hAnsi="Calibri"/>
          <w:color w:val="000000"/>
          <w:lang w:val="es-ES"/>
        </w:rPr>
        <w:t>”</w:t>
      </w:r>
      <w:r w:rsidRPr="00DF6F5A">
        <w:rPr>
          <w:rFonts w:ascii="Calibri" w:hAnsi="Calibri"/>
          <w:color w:val="000000"/>
          <w:lang w:val="es-ES"/>
        </w:rPr>
        <w:t xml:space="preserve"> </w:t>
      </w:r>
      <w:r>
        <w:rPr>
          <w:rFonts w:ascii="Calibri" w:hAnsi="Calibri"/>
          <w:color w:val="000000"/>
          <w:lang w:val="es-ES"/>
        </w:rPr>
        <w:t>y</w:t>
      </w:r>
      <w:r w:rsidRPr="00DF6F5A">
        <w:rPr>
          <w:rFonts w:ascii="Calibri" w:hAnsi="Calibri"/>
          <w:color w:val="000000"/>
          <w:szCs w:val="22"/>
          <w:lang w:val="es-ES"/>
        </w:rPr>
        <w:t xml:space="preserve"> </w:t>
      </w:r>
      <w:r>
        <w:rPr>
          <w:rFonts w:ascii="Calibri" w:hAnsi="Calibri"/>
          <w:color w:val="000000"/>
          <w:lang w:val="es-ES"/>
        </w:rPr>
        <w:t>“</w:t>
      </w:r>
      <w:r w:rsidRPr="00DF6F5A">
        <w:rPr>
          <w:rFonts w:ascii="Calibri" w:hAnsi="Calibri"/>
          <w:color w:val="000000"/>
          <w:lang w:val="es-ES"/>
        </w:rPr>
        <w:t>2</w:t>
      </w:r>
      <w:r>
        <w:rPr>
          <w:rFonts w:ascii="Calibri" w:hAnsi="Calibri"/>
          <w:color w:val="000000"/>
          <w:lang w:val="es-ES"/>
        </w:rPr>
        <w:t>”</w:t>
      </w:r>
      <w:r w:rsidRPr="00DF6F5A">
        <w:rPr>
          <w:rFonts w:ascii="Calibri" w:hAnsi="Calibri"/>
          <w:color w:val="000000"/>
          <w:szCs w:val="22"/>
          <w:lang w:val="es-ES"/>
        </w:rPr>
        <w:t xml:space="preserve"> </w:t>
      </w:r>
      <w:r w:rsidRPr="00DF6F5A">
        <w:rPr>
          <w:rFonts w:ascii="Calibri" w:hAnsi="Calibri"/>
          <w:color w:val="000000"/>
          <w:lang w:val="es-ES"/>
        </w:rPr>
        <w:t>si</w:t>
      </w:r>
      <w:r w:rsidRPr="00DF6F5A">
        <w:rPr>
          <w:rFonts w:ascii="Calibri" w:hAnsi="Calibri"/>
          <w:color w:val="000000"/>
          <w:szCs w:val="22"/>
          <w:lang w:val="es-ES"/>
        </w:rPr>
        <w:t xml:space="preserve"> </w:t>
      </w:r>
      <w:r>
        <w:rPr>
          <w:rFonts w:ascii="Calibri" w:hAnsi="Calibri"/>
          <w:color w:val="000000"/>
          <w:szCs w:val="22"/>
          <w:lang w:val="es-ES"/>
        </w:rPr>
        <w:t xml:space="preserve">es </w:t>
      </w:r>
      <w:r>
        <w:rPr>
          <w:rFonts w:ascii="Calibri" w:hAnsi="Calibri"/>
          <w:color w:val="000000"/>
          <w:lang w:val="es-ES"/>
        </w:rPr>
        <w:t>“No”</w:t>
      </w:r>
      <w:r w:rsidRPr="00DF6F5A">
        <w:rPr>
          <w:rFonts w:ascii="Calibri" w:hAnsi="Calibri"/>
          <w:color w:val="000000"/>
          <w:szCs w:val="22"/>
          <w:lang w:val="es-ES"/>
        </w:rPr>
        <w:t xml:space="preserve"> </w:t>
      </w:r>
      <w:r w:rsidRPr="00DF6F5A">
        <w:rPr>
          <w:rFonts w:ascii="Calibri" w:hAnsi="Calibri"/>
          <w:color w:val="000000"/>
          <w:lang w:val="es-ES"/>
        </w:rPr>
        <w:t xml:space="preserve">y </w:t>
      </w:r>
      <w:r>
        <w:rPr>
          <w:rFonts w:ascii="Calibri" w:hAnsi="Calibri"/>
          <w:color w:val="000000"/>
          <w:lang w:val="es-ES"/>
        </w:rPr>
        <w:t xml:space="preserve">siga </w:t>
      </w:r>
      <w:r w:rsidRPr="00DF6F5A">
        <w:rPr>
          <w:rFonts w:ascii="Calibri" w:hAnsi="Calibri"/>
          <w:color w:val="000000"/>
          <w:lang w:val="es-ES"/>
        </w:rPr>
        <w:t>el</w:t>
      </w:r>
      <w:r w:rsidRPr="00DF6F5A">
        <w:rPr>
          <w:rFonts w:ascii="Calibri" w:hAnsi="Calibri"/>
          <w:color w:val="000000"/>
          <w:szCs w:val="22"/>
          <w:lang w:val="es-ES"/>
        </w:rPr>
        <w:t xml:space="preserve"> </w:t>
      </w:r>
      <w:r w:rsidRPr="00DF6F5A">
        <w:rPr>
          <w:rFonts w:ascii="Calibri" w:hAnsi="Calibri"/>
          <w:color w:val="000000"/>
          <w:lang w:val="es-ES"/>
        </w:rPr>
        <w:t>patrón de salto</w:t>
      </w:r>
      <w:r w:rsidRPr="00DF6F5A">
        <w:rPr>
          <w:rFonts w:ascii="Calibri" w:hAnsi="Calibri"/>
          <w:color w:val="000000"/>
          <w:szCs w:val="22"/>
          <w:lang w:val="es-ES"/>
        </w:rPr>
        <w:t>.</w:t>
      </w:r>
    </w:p>
    <w:p w14:paraId="7DB1EE34" w14:textId="77777777" w:rsidR="005A579C" w:rsidRPr="00633F34" w:rsidRDefault="005A579C" w:rsidP="005A579C">
      <w:pPr>
        <w:pStyle w:val="1Intvwqst"/>
        <w:widowControl w:val="0"/>
        <w:spacing w:line="288" w:lineRule="auto"/>
        <w:rPr>
          <w:rFonts w:ascii="Calibri" w:hAnsi="Calibri"/>
          <w:sz w:val="22"/>
          <w:szCs w:val="22"/>
          <w:lang w:val="es-ES"/>
        </w:rPr>
      </w:pPr>
    </w:p>
    <w:p w14:paraId="2E0C3CE6" w14:textId="677A8C26" w:rsidR="005A579C" w:rsidRPr="00633F34" w:rsidRDefault="005A579C" w:rsidP="005A579C">
      <w:pPr>
        <w:pStyle w:val="1Intvwqst"/>
        <w:widowControl w:val="0"/>
        <w:spacing w:line="288" w:lineRule="auto"/>
        <w:rPr>
          <w:rFonts w:ascii="Calibri" w:hAnsi="Calibri"/>
          <w:b/>
          <w:sz w:val="22"/>
          <w:szCs w:val="22"/>
          <w:lang w:val="es-ES"/>
        </w:rPr>
      </w:pPr>
      <w:r w:rsidRPr="005A579C">
        <w:rPr>
          <w:rFonts w:ascii="Calibri" w:hAnsi="Calibri"/>
          <w:b/>
          <w:sz w:val="22"/>
          <w:szCs w:val="22"/>
          <w:lang w:val="es-ES"/>
        </w:rPr>
        <w:t xml:space="preserve">PN21A. ? </w:t>
      </w:r>
      <w:r w:rsidRPr="00DF6F5A">
        <w:rPr>
          <w:rFonts w:ascii="Calibri" w:hAnsi="Calibri"/>
          <w:b/>
          <w:sz w:val="22"/>
          <w:szCs w:val="22"/>
          <w:lang w:val="es-ES"/>
        </w:rPr>
        <w:t xml:space="preserve">¿Cuánto tiempo después del parto </w:t>
      </w:r>
      <w:r w:rsidR="00066756">
        <w:rPr>
          <w:rFonts w:ascii="Calibri" w:hAnsi="Calibri"/>
          <w:b/>
          <w:sz w:val="22"/>
          <w:szCs w:val="22"/>
          <w:lang w:val="es-ES"/>
        </w:rPr>
        <w:t>sucedió</w:t>
      </w:r>
      <w:r w:rsidRPr="00DF6F5A">
        <w:rPr>
          <w:rFonts w:ascii="Calibri" w:hAnsi="Calibri"/>
          <w:b/>
          <w:sz w:val="22"/>
          <w:szCs w:val="22"/>
          <w:lang w:val="es-ES"/>
        </w:rPr>
        <w:t xml:space="preserve"> esa revisión?</w:t>
      </w:r>
    </w:p>
    <w:p w14:paraId="26890EB6" w14:textId="635F8EE8" w:rsidR="005A579C" w:rsidRPr="00031F36" w:rsidRDefault="005A579C" w:rsidP="005A579C">
      <w:pPr>
        <w:pStyle w:val="1Intvwqst"/>
        <w:widowControl w:val="0"/>
        <w:spacing w:line="288" w:lineRule="auto"/>
        <w:rPr>
          <w:rFonts w:ascii="Calibri" w:eastAsia="Calibri" w:hAnsi="Calibri"/>
          <w:smallCaps w:val="0"/>
          <w:color w:val="000000"/>
          <w:sz w:val="22"/>
          <w:szCs w:val="22"/>
          <w:lang w:val="es-ES"/>
        </w:rPr>
      </w:pPr>
      <w:r w:rsidRPr="00031F36">
        <w:rPr>
          <w:rFonts w:ascii="Calibri" w:hAnsi="Calibri"/>
          <w:b/>
          <w:sz w:val="22"/>
          <w:szCs w:val="22"/>
          <w:lang w:val="es-ES"/>
        </w:rPr>
        <w:t xml:space="preserve">PN21B. </w:t>
      </w:r>
      <w:r w:rsidRPr="00DF6F5A">
        <w:rPr>
          <w:rFonts w:ascii="Calibri" w:hAnsi="Calibri"/>
          <w:b/>
          <w:sz w:val="22"/>
          <w:szCs w:val="22"/>
          <w:lang w:val="es-ES"/>
        </w:rPr>
        <w:t xml:space="preserve">¿Cuánto tiempo después del parto </w:t>
      </w:r>
      <w:r w:rsidR="00066756">
        <w:rPr>
          <w:rFonts w:ascii="Calibri" w:hAnsi="Calibri"/>
          <w:b/>
          <w:sz w:val="22"/>
          <w:szCs w:val="22"/>
          <w:lang w:val="es-ES"/>
        </w:rPr>
        <w:t>sucedió</w:t>
      </w:r>
      <w:r w:rsidRPr="00DF6F5A">
        <w:rPr>
          <w:rFonts w:ascii="Calibri" w:hAnsi="Calibri"/>
          <w:b/>
          <w:sz w:val="22"/>
          <w:szCs w:val="22"/>
          <w:lang w:val="es-ES"/>
        </w:rPr>
        <w:t xml:space="preserve"> la primera de estas evaluaciones?</w:t>
      </w:r>
      <w:r w:rsidRPr="00031F36">
        <w:rPr>
          <w:rFonts w:ascii="Calibri" w:eastAsia="Calibri" w:hAnsi="Calibri"/>
          <w:smallCaps w:val="0"/>
          <w:color w:val="000000"/>
          <w:sz w:val="22"/>
          <w:szCs w:val="22"/>
          <w:lang w:val="es-ES"/>
        </w:rPr>
        <w:t xml:space="preserve"> </w:t>
      </w:r>
    </w:p>
    <w:p w14:paraId="730616B5" w14:textId="77777777" w:rsidR="005A579C" w:rsidRPr="00DF6F5A" w:rsidRDefault="005A579C" w:rsidP="005A579C">
      <w:pPr>
        <w:pStyle w:val="1Intvwqst"/>
        <w:keepNext/>
        <w:spacing w:line="288" w:lineRule="auto"/>
        <w:ind w:left="720" w:firstLine="0"/>
        <w:rPr>
          <w:rFonts w:ascii="Calibri" w:eastAsia="Calibri" w:hAnsi="Calibri"/>
          <w:smallCaps w:val="0"/>
          <w:color w:val="000000"/>
          <w:sz w:val="22"/>
          <w:szCs w:val="22"/>
          <w:lang w:val="es-ES"/>
        </w:rPr>
      </w:pPr>
      <w:r w:rsidRPr="001E3DEE">
        <w:rPr>
          <w:rFonts w:ascii="Calibri" w:eastAsia="Calibri" w:hAnsi="Calibri"/>
          <w:smallCaps w:val="0"/>
          <w:color w:val="000000"/>
          <w:sz w:val="22"/>
          <w:szCs w:val="22"/>
          <w:lang w:val="es-ES"/>
        </w:rPr>
        <w:t>Tenga en cuenta que PN</w:t>
      </w:r>
      <w:r>
        <w:rPr>
          <w:rFonts w:ascii="Calibri" w:eastAsia="Calibri" w:hAnsi="Calibri"/>
          <w:smallCaps w:val="0"/>
          <w:color w:val="000000"/>
          <w:sz w:val="22"/>
          <w:szCs w:val="22"/>
          <w:lang w:val="es-ES"/>
        </w:rPr>
        <w:t>21</w:t>
      </w:r>
      <w:r w:rsidRPr="001E3DEE">
        <w:rPr>
          <w:rFonts w:ascii="Calibri" w:eastAsia="Calibri" w:hAnsi="Calibri"/>
          <w:smallCaps w:val="0"/>
          <w:color w:val="000000"/>
          <w:sz w:val="22"/>
          <w:szCs w:val="22"/>
          <w:lang w:val="es-ES"/>
        </w:rPr>
        <w:t>A y PN</w:t>
      </w:r>
      <w:r>
        <w:rPr>
          <w:rFonts w:ascii="Calibri" w:eastAsia="Calibri" w:hAnsi="Calibri"/>
          <w:smallCaps w:val="0"/>
          <w:color w:val="000000"/>
          <w:sz w:val="22"/>
          <w:szCs w:val="22"/>
          <w:lang w:val="es-ES"/>
        </w:rPr>
        <w:t>21</w:t>
      </w:r>
      <w:r w:rsidRPr="001E3DEE">
        <w:rPr>
          <w:rFonts w:ascii="Calibri" w:eastAsia="Calibri" w:hAnsi="Calibri"/>
          <w:smallCaps w:val="0"/>
          <w:color w:val="000000"/>
          <w:sz w:val="22"/>
          <w:szCs w:val="22"/>
          <w:lang w:val="es-ES"/>
        </w:rPr>
        <w:t xml:space="preserve">B son la misma pregunta, pero redactadas de manera diferente dependiendo de si </w:t>
      </w:r>
      <w:r>
        <w:rPr>
          <w:rFonts w:ascii="Calibri" w:eastAsia="Calibri" w:hAnsi="Calibri"/>
          <w:smallCaps w:val="0"/>
          <w:color w:val="000000"/>
          <w:sz w:val="22"/>
          <w:szCs w:val="22"/>
          <w:lang w:val="es-ES"/>
        </w:rPr>
        <w:t>la informante</w:t>
      </w:r>
      <w:r w:rsidRPr="001E3DEE">
        <w:rPr>
          <w:rFonts w:ascii="Calibri" w:eastAsia="Calibri" w:hAnsi="Calibri"/>
          <w:smallCaps w:val="0"/>
          <w:color w:val="000000"/>
          <w:sz w:val="22"/>
          <w:szCs w:val="22"/>
          <w:lang w:val="es-ES"/>
        </w:rPr>
        <w:t xml:space="preserve"> sólo </w:t>
      </w:r>
      <w:r>
        <w:rPr>
          <w:rFonts w:ascii="Calibri" w:eastAsia="Calibri" w:hAnsi="Calibri"/>
          <w:smallCaps w:val="0"/>
          <w:color w:val="000000"/>
          <w:sz w:val="22"/>
          <w:szCs w:val="22"/>
          <w:lang w:val="es-ES"/>
        </w:rPr>
        <w:t>tuvo un chequeo o más de uno. Marque con un c</w:t>
      </w:r>
      <w:r w:rsidRPr="00DF6F5A">
        <w:rPr>
          <w:rFonts w:ascii="Calibri" w:eastAsia="Calibri" w:hAnsi="Calibri"/>
          <w:smallCaps w:val="0"/>
          <w:color w:val="000000"/>
          <w:sz w:val="22"/>
          <w:szCs w:val="22"/>
          <w:lang w:val="es-ES"/>
        </w:rPr>
        <w:t xml:space="preserve">írculo un código para la unidad de tiempo que </w:t>
      </w:r>
      <w:r>
        <w:rPr>
          <w:rFonts w:ascii="Calibri" w:eastAsia="Calibri" w:hAnsi="Calibri"/>
          <w:smallCaps w:val="0"/>
          <w:color w:val="000000"/>
          <w:sz w:val="22"/>
          <w:szCs w:val="22"/>
          <w:lang w:val="es-ES"/>
        </w:rPr>
        <w:t>mencione</w:t>
      </w:r>
      <w:r w:rsidRPr="00DF6F5A">
        <w:rPr>
          <w:rFonts w:ascii="Calibri" w:eastAsia="Calibri" w:hAnsi="Calibri"/>
          <w:smallCaps w:val="0"/>
          <w:color w:val="000000"/>
          <w:sz w:val="22"/>
          <w:szCs w:val="22"/>
          <w:lang w:val="es-ES"/>
        </w:rPr>
        <w:t xml:space="preserve"> el encuestado (ya sea horas, días o semanas) y </w:t>
      </w:r>
      <w:r>
        <w:rPr>
          <w:rFonts w:ascii="Calibri" w:eastAsia="Calibri" w:hAnsi="Calibri"/>
          <w:smallCaps w:val="0"/>
          <w:color w:val="000000"/>
          <w:sz w:val="22"/>
          <w:szCs w:val="22"/>
          <w:lang w:val="es-ES"/>
        </w:rPr>
        <w:t>a continuación</w:t>
      </w:r>
      <w:r w:rsidRPr="00DF6F5A">
        <w:rPr>
          <w:rFonts w:ascii="Calibri" w:eastAsia="Calibri" w:hAnsi="Calibri"/>
          <w:smallCaps w:val="0"/>
          <w:color w:val="000000"/>
          <w:sz w:val="22"/>
          <w:szCs w:val="22"/>
          <w:lang w:val="es-ES"/>
        </w:rPr>
        <w:t xml:space="preserve"> llen</w:t>
      </w:r>
      <w:r>
        <w:rPr>
          <w:rFonts w:ascii="Calibri" w:eastAsia="Calibri" w:hAnsi="Calibri"/>
          <w:smallCaps w:val="0"/>
          <w:color w:val="000000"/>
          <w:sz w:val="22"/>
          <w:szCs w:val="22"/>
          <w:lang w:val="es-ES"/>
        </w:rPr>
        <w:t>e</w:t>
      </w:r>
      <w:r w:rsidRPr="00DF6F5A">
        <w:rPr>
          <w:rFonts w:ascii="Calibri" w:eastAsia="Calibri" w:hAnsi="Calibri"/>
          <w:smallCaps w:val="0"/>
          <w:color w:val="000000"/>
          <w:sz w:val="22"/>
          <w:szCs w:val="22"/>
          <w:lang w:val="es-ES"/>
        </w:rPr>
        <w:t xml:space="preserve"> un número a la derecha del código </w:t>
      </w:r>
      <w:r>
        <w:rPr>
          <w:rFonts w:ascii="Calibri" w:eastAsia="Calibri" w:hAnsi="Calibri"/>
          <w:smallCaps w:val="0"/>
          <w:color w:val="000000"/>
          <w:sz w:val="22"/>
          <w:szCs w:val="22"/>
          <w:lang w:val="es-ES"/>
        </w:rPr>
        <w:t>sobre el que marque un círculo</w:t>
      </w:r>
      <w:r w:rsidRPr="00DF6F5A">
        <w:rPr>
          <w:rFonts w:ascii="Calibri" w:eastAsia="Calibri" w:hAnsi="Calibri"/>
          <w:smallCaps w:val="0"/>
          <w:color w:val="000000"/>
          <w:sz w:val="22"/>
          <w:szCs w:val="22"/>
          <w:lang w:val="es-ES"/>
        </w:rPr>
        <w:t xml:space="preserve">. Siga las instrucciones de tiempo de </w:t>
      </w:r>
      <w:r>
        <w:rPr>
          <w:rFonts w:ascii="Calibri" w:eastAsia="Calibri" w:hAnsi="Calibri"/>
          <w:smallCaps w:val="0"/>
          <w:color w:val="000000"/>
          <w:sz w:val="22"/>
          <w:szCs w:val="22"/>
          <w:lang w:val="es-ES"/>
        </w:rPr>
        <w:t>registro;</w:t>
      </w:r>
      <w:r w:rsidRPr="00DF6F5A">
        <w:rPr>
          <w:rFonts w:ascii="Calibri" w:eastAsia="Calibri" w:hAnsi="Calibri"/>
          <w:smallCaps w:val="0"/>
          <w:color w:val="000000"/>
          <w:sz w:val="22"/>
          <w:szCs w:val="22"/>
          <w:lang w:val="es-ES"/>
        </w:rPr>
        <w:t xml:space="preserve"> es decir</w:t>
      </w:r>
      <w:r>
        <w:rPr>
          <w:rFonts w:ascii="Calibri" w:eastAsia="Calibri" w:hAnsi="Calibri"/>
          <w:smallCaps w:val="0"/>
          <w:color w:val="000000"/>
          <w:sz w:val="22"/>
          <w:szCs w:val="22"/>
          <w:lang w:val="es-ES"/>
        </w:rPr>
        <w:t>,</w:t>
      </w:r>
      <w:r w:rsidRPr="00DF6F5A">
        <w:rPr>
          <w:rFonts w:ascii="Calibri" w:eastAsia="Calibri" w:hAnsi="Calibri"/>
          <w:smallCaps w:val="0"/>
          <w:color w:val="000000"/>
          <w:sz w:val="22"/>
          <w:szCs w:val="22"/>
          <w:lang w:val="es-ES"/>
        </w:rPr>
        <w:t xml:space="preserve"> </w:t>
      </w:r>
      <w:r>
        <w:rPr>
          <w:rFonts w:ascii="Calibri" w:eastAsia="Calibri" w:hAnsi="Calibri"/>
          <w:smallCaps w:val="0"/>
          <w:color w:val="000000"/>
          <w:sz w:val="22"/>
          <w:szCs w:val="22"/>
          <w:lang w:val="es-ES"/>
        </w:rPr>
        <w:t xml:space="preserve">si es </w:t>
      </w:r>
      <w:r w:rsidRPr="00DF6F5A">
        <w:rPr>
          <w:rFonts w:ascii="Calibri" w:eastAsia="Calibri" w:hAnsi="Calibri"/>
          <w:smallCaps w:val="0"/>
          <w:color w:val="000000"/>
          <w:sz w:val="22"/>
          <w:szCs w:val="22"/>
          <w:lang w:val="es-ES"/>
        </w:rPr>
        <w:t>menos de un día se debe registrar en horas y</w:t>
      </w:r>
      <w:r>
        <w:rPr>
          <w:rFonts w:ascii="Calibri" w:eastAsia="Calibri" w:hAnsi="Calibri"/>
          <w:smallCaps w:val="0"/>
          <w:color w:val="000000"/>
          <w:sz w:val="22"/>
          <w:szCs w:val="22"/>
          <w:lang w:val="es-ES"/>
        </w:rPr>
        <w:t>,</w:t>
      </w:r>
      <w:r w:rsidRPr="00DF6F5A">
        <w:rPr>
          <w:rFonts w:ascii="Calibri" w:eastAsia="Calibri" w:hAnsi="Calibri"/>
          <w:smallCaps w:val="0"/>
          <w:color w:val="000000"/>
          <w:sz w:val="22"/>
          <w:szCs w:val="22"/>
          <w:lang w:val="es-ES"/>
        </w:rPr>
        <w:t xml:space="preserve"> </w:t>
      </w:r>
      <w:r>
        <w:rPr>
          <w:rFonts w:ascii="Calibri" w:eastAsia="Calibri" w:hAnsi="Calibri"/>
          <w:smallCaps w:val="0"/>
          <w:color w:val="000000"/>
          <w:sz w:val="22"/>
          <w:szCs w:val="22"/>
          <w:lang w:val="es-ES"/>
        </w:rPr>
        <w:t xml:space="preserve">si es </w:t>
      </w:r>
      <w:r w:rsidRPr="00DF6F5A">
        <w:rPr>
          <w:rFonts w:ascii="Calibri" w:eastAsia="Calibri" w:hAnsi="Calibri"/>
          <w:smallCaps w:val="0"/>
          <w:color w:val="000000"/>
          <w:sz w:val="22"/>
          <w:szCs w:val="22"/>
          <w:lang w:val="es-ES"/>
        </w:rPr>
        <w:t>menos de una semana</w:t>
      </w:r>
      <w:r>
        <w:rPr>
          <w:rFonts w:ascii="Calibri" w:eastAsia="Calibri" w:hAnsi="Calibri"/>
          <w:smallCaps w:val="0"/>
          <w:color w:val="000000"/>
          <w:sz w:val="22"/>
          <w:szCs w:val="22"/>
          <w:lang w:val="es-ES"/>
        </w:rPr>
        <w:t xml:space="preserve">, </w:t>
      </w:r>
      <w:r w:rsidRPr="00DF6F5A">
        <w:rPr>
          <w:rFonts w:ascii="Calibri" w:eastAsia="Calibri" w:hAnsi="Calibri"/>
          <w:smallCaps w:val="0"/>
          <w:color w:val="000000"/>
          <w:sz w:val="22"/>
          <w:szCs w:val="22"/>
          <w:lang w:val="es-ES"/>
        </w:rPr>
        <w:t>en día</w:t>
      </w:r>
      <w:r>
        <w:rPr>
          <w:rFonts w:ascii="Calibri" w:eastAsia="Calibri" w:hAnsi="Calibri"/>
          <w:smallCaps w:val="0"/>
          <w:color w:val="000000"/>
          <w:sz w:val="22"/>
          <w:szCs w:val="22"/>
          <w:lang w:val="es-ES"/>
        </w:rPr>
        <w:t>s</w:t>
      </w:r>
      <w:r w:rsidRPr="00DF6F5A">
        <w:rPr>
          <w:rFonts w:ascii="Calibri" w:eastAsia="Calibri" w:hAnsi="Calibri"/>
          <w:smallCaps w:val="0"/>
          <w:color w:val="000000"/>
          <w:sz w:val="22"/>
          <w:szCs w:val="22"/>
          <w:lang w:val="es-ES"/>
        </w:rPr>
        <w:t xml:space="preserve">. Si la mujer </w:t>
      </w:r>
      <w:r>
        <w:rPr>
          <w:rFonts w:ascii="Calibri" w:eastAsia="Calibri" w:hAnsi="Calibri"/>
          <w:smallCaps w:val="0"/>
          <w:color w:val="000000"/>
          <w:sz w:val="22"/>
          <w:szCs w:val="22"/>
          <w:lang w:val="es-ES"/>
        </w:rPr>
        <w:t>no está segura</w:t>
      </w:r>
      <w:r w:rsidRPr="00DF6F5A">
        <w:rPr>
          <w:rFonts w:ascii="Calibri" w:eastAsia="Calibri" w:hAnsi="Calibri"/>
          <w:smallCaps w:val="0"/>
          <w:color w:val="000000"/>
          <w:sz w:val="22"/>
          <w:szCs w:val="22"/>
          <w:lang w:val="es-ES"/>
        </w:rPr>
        <w:t>, in</w:t>
      </w:r>
      <w:r>
        <w:rPr>
          <w:rFonts w:ascii="Calibri" w:eastAsia="Calibri" w:hAnsi="Calibri"/>
          <w:smallCaps w:val="0"/>
          <w:color w:val="000000"/>
          <w:sz w:val="22"/>
          <w:szCs w:val="22"/>
          <w:lang w:val="es-ES"/>
        </w:rPr>
        <w:t>dague</w:t>
      </w:r>
      <w:r w:rsidRPr="00DF6F5A">
        <w:rPr>
          <w:rFonts w:ascii="Calibri" w:eastAsia="Calibri" w:hAnsi="Calibri"/>
          <w:smallCaps w:val="0"/>
          <w:color w:val="000000"/>
          <w:sz w:val="22"/>
          <w:szCs w:val="22"/>
          <w:lang w:val="es-ES"/>
        </w:rPr>
        <w:t xml:space="preserve"> para </w:t>
      </w:r>
      <w:r>
        <w:rPr>
          <w:rFonts w:ascii="Calibri" w:eastAsia="Calibri" w:hAnsi="Calibri"/>
          <w:smallCaps w:val="0"/>
          <w:color w:val="000000"/>
          <w:sz w:val="22"/>
          <w:szCs w:val="22"/>
          <w:lang w:val="es-ES"/>
        </w:rPr>
        <w:t xml:space="preserve">lograr </w:t>
      </w:r>
      <w:r w:rsidRPr="00DF6F5A">
        <w:rPr>
          <w:rFonts w:ascii="Calibri" w:eastAsia="Calibri" w:hAnsi="Calibri"/>
          <w:smallCaps w:val="0"/>
          <w:color w:val="000000"/>
          <w:sz w:val="22"/>
          <w:szCs w:val="22"/>
          <w:lang w:val="es-ES"/>
        </w:rPr>
        <w:t>su mejor estimación.</w:t>
      </w:r>
    </w:p>
    <w:p w14:paraId="4BA21F9B" w14:textId="77777777" w:rsidR="005A579C" w:rsidRPr="00633F34" w:rsidRDefault="005A579C" w:rsidP="005A579C">
      <w:pPr>
        <w:keepNext/>
        <w:spacing w:line="288" w:lineRule="auto"/>
        <w:rPr>
          <w:rFonts w:ascii="Calibri" w:hAnsi="Calibri"/>
          <w:b/>
          <w:smallCaps/>
          <w:szCs w:val="22"/>
          <w:lang w:val="es-ES"/>
        </w:rPr>
      </w:pPr>
    </w:p>
    <w:p w14:paraId="25A34EE8" w14:textId="77777777" w:rsidR="005A579C" w:rsidRPr="00031F36" w:rsidRDefault="005A579C" w:rsidP="005A579C">
      <w:pPr>
        <w:pStyle w:val="1Intvwqst"/>
        <w:widowControl w:val="0"/>
        <w:spacing w:line="288" w:lineRule="auto"/>
        <w:rPr>
          <w:rFonts w:ascii="Calibri" w:eastAsia="Calibri" w:hAnsi="Calibri"/>
          <w:smallCaps w:val="0"/>
          <w:color w:val="000000"/>
          <w:sz w:val="22"/>
          <w:szCs w:val="22"/>
          <w:lang w:val="es-ES"/>
        </w:rPr>
      </w:pPr>
      <w:r w:rsidRPr="00031F36">
        <w:rPr>
          <w:rFonts w:ascii="Calibri" w:hAnsi="Calibri"/>
          <w:b/>
          <w:sz w:val="22"/>
          <w:szCs w:val="22"/>
          <w:lang w:val="es-ES"/>
        </w:rPr>
        <w:t xml:space="preserve">PN22. </w:t>
      </w:r>
      <w:r w:rsidRPr="00DF6F5A">
        <w:rPr>
          <w:rFonts w:ascii="Calibri" w:hAnsi="Calibri"/>
          <w:b/>
          <w:sz w:val="22"/>
          <w:szCs w:val="22"/>
          <w:lang w:val="es-ES"/>
        </w:rPr>
        <w:t xml:space="preserve">¿Quién chequeó </w:t>
      </w:r>
      <w:r w:rsidRPr="00031F36">
        <w:rPr>
          <w:rFonts w:ascii="Calibri" w:hAnsi="Calibri"/>
          <w:b/>
          <w:sz w:val="22"/>
          <w:szCs w:val="22"/>
          <w:u w:val="single"/>
          <w:lang w:val="es-ES"/>
        </w:rPr>
        <w:t>su</w:t>
      </w:r>
      <w:r w:rsidRPr="00DF6F5A">
        <w:rPr>
          <w:rFonts w:ascii="Calibri" w:hAnsi="Calibri"/>
          <w:b/>
          <w:sz w:val="22"/>
          <w:szCs w:val="22"/>
          <w:lang w:val="es-ES"/>
        </w:rPr>
        <w:t xml:space="preserve"> salud en aquel momento?</w:t>
      </w:r>
      <w:r w:rsidRPr="00031F36">
        <w:rPr>
          <w:rFonts w:ascii="Calibri" w:eastAsia="Calibri" w:hAnsi="Calibri"/>
          <w:smallCaps w:val="0"/>
          <w:color w:val="000000"/>
          <w:sz w:val="22"/>
          <w:szCs w:val="22"/>
          <w:lang w:val="es-ES"/>
        </w:rPr>
        <w:t xml:space="preserve"> </w:t>
      </w:r>
    </w:p>
    <w:p w14:paraId="0516ECB5" w14:textId="77777777" w:rsidR="005A579C" w:rsidRPr="00DF6F5A" w:rsidRDefault="005A579C" w:rsidP="005A579C">
      <w:pPr>
        <w:pStyle w:val="1Intvwqst"/>
        <w:keepNext/>
        <w:spacing w:line="288" w:lineRule="auto"/>
        <w:ind w:left="720" w:firstLine="0"/>
        <w:rPr>
          <w:rFonts w:ascii="Calibri" w:eastAsia="Calibri" w:hAnsi="Calibri"/>
          <w:smallCaps w:val="0"/>
          <w:color w:val="000000"/>
          <w:sz w:val="22"/>
          <w:szCs w:val="22"/>
          <w:lang w:val="es-ES"/>
        </w:rPr>
      </w:pPr>
      <w:r>
        <w:rPr>
          <w:rFonts w:ascii="Calibri" w:eastAsia="Calibri" w:hAnsi="Calibri"/>
          <w:smallCaps w:val="0"/>
          <w:color w:val="000000"/>
          <w:sz w:val="22"/>
          <w:szCs w:val="22"/>
          <w:lang w:val="es-ES"/>
        </w:rPr>
        <w:t>Indague</w:t>
      </w:r>
      <w:r w:rsidRPr="00DF6F5A">
        <w:rPr>
          <w:rFonts w:ascii="Calibri" w:eastAsia="Calibri" w:hAnsi="Calibri"/>
          <w:smallCaps w:val="0"/>
          <w:color w:val="000000"/>
          <w:sz w:val="22"/>
          <w:szCs w:val="22"/>
          <w:lang w:val="es-ES"/>
        </w:rPr>
        <w:t xml:space="preserve"> el tipo de persona que realizó la revisión médica. Si la mujer no está segura de la condición de la persona</w:t>
      </w:r>
      <w:r>
        <w:rPr>
          <w:rFonts w:ascii="Calibri" w:eastAsia="Calibri" w:hAnsi="Calibri"/>
          <w:smallCaps w:val="0"/>
          <w:color w:val="000000"/>
          <w:sz w:val="22"/>
          <w:szCs w:val="22"/>
          <w:lang w:val="es-ES"/>
        </w:rPr>
        <w:t>;</w:t>
      </w:r>
      <w:r w:rsidRPr="00DF6F5A">
        <w:rPr>
          <w:rFonts w:ascii="Calibri" w:eastAsia="Calibri" w:hAnsi="Calibri"/>
          <w:smallCaps w:val="0"/>
          <w:color w:val="000000"/>
          <w:sz w:val="22"/>
          <w:szCs w:val="22"/>
          <w:lang w:val="es-ES"/>
        </w:rPr>
        <w:t xml:space="preserve"> por ejemplo, si no sabe si el proveedor era una comadrona o una partera tradicional, </w:t>
      </w:r>
      <w:r>
        <w:rPr>
          <w:rFonts w:ascii="Calibri" w:eastAsia="Calibri" w:hAnsi="Calibri"/>
          <w:smallCaps w:val="0"/>
          <w:color w:val="000000"/>
          <w:sz w:val="22"/>
          <w:szCs w:val="22"/>
          <w:lang w:val="es-ES"/>
        </w:rPr>
        <w:t>indague</w:t>
      </w:r>
      <w:r w:rsidRPr="00DF6F5A">
        <w:rPr>
          <w:rFonts w:ascii="Calibri" w:eastAsia="Calibri" w:hAnsi="Calibri"/>
          <w:smallCaps w:val="0"/>
          <w:color w:val="000000"/>
          <w:sz w:val="22"/>
          <w:szCs w:val="22"/>
          <w:lang w:val="es-ES"/>
        </w:rPr>
        <w:t xml:space="preserve"> más. </w:t>
      </w:r>
      <w:r>
        <w:rPr>
          <w:rFonts w:ascii="Calibri" w:eastAsia="Calibri" w:hAnsi="Calibri"/>
          <w:smallCaps w:val="0"/>
          <w:color w:val="000000"/>
          <w:sz w:val="22"/>
          <w:szCs w:val="22"/>
          <w:lang w:val="es-ES"/>
        </w:rPr>
        <w:t>Marque con</w:t>
      </w:r>
      <w:r w:rsidRPr="00DF6F5A">
        <w:rPr>
          <w:rFonts w:ascii="Calibri" w:eastAsia="Calibri" w:hAnsi="Calibri"/>
          <w:smallCaps w:val="0"/>
          <w:color w:val="000000"/>
          <w:sz w:val="22"/>
          <w:szCs w:val="22"/>
          <w:lang w:val="es-ES"/>
        </w:rPr>
        <w:t xml:space="preserve"> un círculo los códigos correspondientes a todas las personas que participaron en este (primer) chequeo. Si no está segur</w:t>
      </w:r>
      <w:r>
        <w:rPr>
          <w:rFonts w:ascii="Calibri" w:eastAsia="Calibri" w:hAnsi="Calibri"/>
          <w:smallCaps w:val="0"/>
          <w:color w:val="000000"/>
          <w:sz w:val="22"/>
          <w:szCs w:val="22"/>
          <w:lang w:val="es-ES"/>
        </w:rPr>
        <w:t>a</w:t>
      </w:r>
      <w:r w:rsidRPr="00DF6F5A">
        <w:rPr>
          <w:rFonts w:ascii="Calibri" w:eastAsia="Calibri" w:hAnsi="Calibri"/>
          <w:smallCaps w:val="0"/>
          <w:color w:val="000000"/>
          <w:sz w:val="22"/>
          <w:szCs w:val="22"/>
          <w:lang w:val="es-ES"/>
        </w:rPr>
        <w:t xml:space="preserve"> dónde codificar </w:t>
      </w:r>
      <w:r>
        <w:rPr>
          <w:rFonts w:ascii="Calibri" w:eastAsia="Calibri" w:hAnsi="Calibri"/>
          <w:smallCaps w:val="0"/>
          <w:color w:val="000000"/>
          <w:sz w:val="22"/>
          <w:szCs w:val="22"/>
          <w:lang w:val="es-ES"/>
        </w:rPr>
        <w:t xml:space="preserve">a </w:t>
      </w:r>
      <w:r w:rsidRPr="00DF6F5A">
        <w:rPr>
          <w:rFonts w:ascii="Calibri" w:eastAsia="Calibri" w:hAnsi="Calibri"/>
          <w:smallCaps w:val="0"/>
          <w:color w:val="000000"/>
          <w:sz w:val="22"/>
          <w:szCs w:val="22"/>
          <w:lang w:val="es-ES"/>
        </w:rPr>
        <w:t xml:space="preserve">una persona mencionada, escríbalo en el espacio "Otros" y </w:t>
      </w:r>
      <w:r>
        <w:rPr>
          <w:rFonts w:ascii="Calibri" w:eastAsia="Calibri" w:hAnsi="Calibri"/>
          <w:smallCaps w:val="0"/>
          <w:color w:val="000000"/>
          <w:sz w:val="22"/>
          <w:szCs w:val="22"/>
          <w:lang w:val="es-ES"/>
        </w:rPr>
        <w:t>marque con un círculo “X”</w:t>
      </w:r>
      <w:r w:rsidRPr="00DF6F5A">
        <w:rPr>
          <w:rFonts w:ascii="Calibri" w:eastAsia="Calibri" w:hAnsi="Calibri"/>
          <w:smallCaps w:val="0"/>
          <w:color w:val="000000"/>
          <w:sz w:val="22"/>
          <w:szCs w:val="22"/>
          <w:lang w:val="es-ES"/>
        </w:rPr>
        <w:t>.</w:t>
      </w:r>
    </w:p>
    <w:p w14:paraId="5B8387BC" w14:textId="77777777" w:rsidR="005A579C" w:rsidRPr="00633F34" w:rsidRDefault="005A579C" w:rsidP="005A579C">
      <w:pPr>
        <w:keepNext/>
        <w:spacing w:line="288" w:lineRule="auto"/>
        <w:rPr>
          <w:rFonts w:ascii="Calibri" w:hAnsi="Calibri"/>
          <w:b/>
          <w:smallCaps/>
          <w:szCs w:val="22"/>
          <w:lang w:val="es-ES"/>
        </w:rPr>
      </w:pPr>
    </w:p>
    <w:p w14:paraId="5FFB2909" w14:textId="77777777" w:rsidR="005A579C" w:rsidRPr="00633F34" w:rsidRDefault="005A579C" w:rsidP="005A579C">
      <w:pPr>
        <w:pStyle w:val="1Intvwqst"/>
        <w:widowControl w:val="0"/>
        <w:spacing w:line="288" w:lineRule="auto"/>
        <w:rPr>
          <w:rFonts w:ascii="Calibri" w:hAnsi="Calibri"/>
          <w:b/>
          <w:sz w:val="22"/>
          <w:szCs w:val="22"/>
          <w:lang w:val="es-ES"/>
        </w:rPr>
      </w:pPr>
      <w:r w:rsidRPr="00755BA9">
        <w:rPr>
          <w:rFonts w:ascii="Calibri" w:hAnsi="Calibri"/>
          <w:b/>
          <w:sz w:val="22"/>
          <w:szCs w:val="22"/>
          <w:lang w:val="es-ES"/>
        </w:rPr>
        <w:t xml:space="preserve">PN23. </w:t>
      </w:r>
      <w:r w:rsidRPr="00DF6F5A">
        <w:rPr>
          <w:rFonts w:ascii="Calibri" w:hAnsi="Calibri"/>
          <w:b/>
          <w:sz w:val="22"/>
          <w:szCs w:val="22"/>
          <w:lang w:val="es-ES"/>
        </w:rPr>
        <w:t>¿Dónde se realizó este control?</w:t>
      </w:r>
    </w:p>
    <w:p w14:paraId="41623422" w14:textId="77777777" w:rsidR="005A579C" w:rsidRPr="00264D61" w:rsidRDefault="005A579C" w:rsidP="005A579C">
      <w:pPr>
        <w:spacing w:line="288" w:lineRule="auto"/>
        <w:ind w:left="709"/>
        <w:rPr>
          <w:rFonts w:ascii="Calibri" w:hAnsi="Calibri"/>
          <w:szCs w:val="22"/>
          <w:lang w:val="es-ES"/>
        </w:rPr>
      </w:pPr>
      <w:r w:rsidRPr="00DF6F5A">
        <w:rPr>
          <w:rFonts w:ascii="Calibri" w:hAnsi="Calibri"/>
          <w:lang w:val="es-ES"/>
        </w:rPr>
        <w:t>La intención de esta</w:t>
      </w:r>
      <w:r w:rsidRPr="00DF6F5A">
        <w:rPr>
          <w:rFonts w:ascii="Calibri" w:hAnsi="Calibri"/>
          <w:szCs w:val="22"/>
          <w:lang w:val="es-ES"/>
        </w:rPr>
        <w:t xml:space="preserve"> </w:t>
      </w:r>
      <w:r w:rsidRPr="00DF6F5A">
        <w:rPr>
          <w:rFonts w:ascii="Calibri" w:hAnsi="Calibri"/>
          <w:lang w:val="es-ES"/>
        </w:rPr>
        <w:t>pregunta es identificar</w:t>
      </w:r>
      <w:r w:rsidRPr="00DF6F5A">
        <w:rPr>
          <w:rFonts w:ascii="Calibri" w:hAnsi="Calibri"/>
          <w:szCs w:val="22"/>
          <w:lang w:val="es-ES"/>
        </w:rPr>
        <w:t xml:space="preserve"> </w:t>
      </w:r>
      <w:r>
        <w:rPr>
          <w:rFonts w:ascii="Calibri" w:hAnsi="Calibri"/>
          <w:lang w:val="es-ES"/>
        </w:rPr>
        <w:t>dónde se llevó a cabo</w:t>
      </w:r>
      <w:r w:rsidRPr="00DF6F5A">
        <w:rPr>
          <w:rFonts w:ascii="Calibri" w:hAnsi="Calibri"/>
          <w:lang w:val="es-ES"/>
        </w:rPr>
        <w:t xml:space="preserve"> el</w:t>
      </w:r>
      <w:r w:rsidRPr="00DF6F5A">
        <w:rPr>
          <w:rFonts w:ascii="Calibri" w:hAnsi="Calibri"/>
          <w:szCs w:val="22"/>
          <w:lang w:val="es-ES"/>
        </w:rPr>
        <w:t xml:space="preserve"> </w:t>
      </w:r>
      <w:r w:rsidRPr="00DF6F5A">
        <w:rPr>
          <w:rFonts w:ascii="Calibri" w:hAnsi="Calibri"/>
          <w:lang w:val="es-ES"/>
        </w:rPr>
        <w:t>chequeo de salud.</w:t>
      </w:r>
      <w:r w:rsidRPr="00DF6F5A">
        <w:rPr>
          <w:rFonts w:ascii="Calibri" w:hAnsi="Calibri"/>
          <w:szCs w:val="22"/>
          <w:lang w:val="es-ES"/>
        </w:rPr>
        <w:t xml:space="preserve"> </w:t>
      </w:r>
      <w:r w:rsidRPr="00DF6F5A">
        <w:rPr>
          <w:rFonts w:ascii="Calibri" w:hAnsi="Calibri"/>
          <w:lang w:val="es-ES"/>
        </w:rPr>
        <w:t>Si</w:t>
      </w:r>
      <w:r w:rsidRPr="00DF6F5A">
        <w:rPr>
          <w:rFonts w:ascii="Calibri" w:hAnsi="Calibri"/>
          <w:szCs w:val="22"/>
          <w:lang w:val="es-ES"/>
        </w:rPr>
        <w:t xml:space="preserve"> </w:t>
      </w:r>
      <w:r w:rsidRPr="00DF6F5A">
        <w:rPr>
          <w:rFonts w:ascii="Calibri" w:hAnsi="Calibri"/>
          <w:lang w:val="es-ES"/>
        </w:rPr>
        <w:t>el lugar es</w:t>
      </w:r>
      <w:r>
        <w:rPr>
          <w:rFonts w:ascii="Calibri" w:hAnsi="Calibri"/>
          <w:lang w:val="es-ES"/>
        </w:rPr>
        <w:t xml:space="preserve"> parte </w:t>
      </w:r>
      <w:r>
        <w:rPr>
          <w:rFonts w:ascii="Calibri" w:hAnsi="Calibri"/>
          <w:szCs w:val="22"/>
          <w:lang w:val="es-ES"/>
        </w:rPr>
        <w:t>d</w:t>
      </w:r>
      <w:r w:rsidRPr="00DF6F5A">
        <w:rPr>
          <w:rFonts w:ascii="Calibri" w:hAnsi="Calibri"/>
          <w:lang w:val="es-ES"/>
        </w:rPr>
        <w:t>el sector público</w:t>
      </w:r>
      <w:r w:rsidRPr="00DF6F5A">
        <w:rPr>
          <w:rFonts w:ascii="Calibri" w:hAnsi="Calibri"/>
          <w:szCs w:val="22"/>
          <w:lang w:val="es-ES"/>
        </w:rPr>
        <w:t xml:space="preserve">, </w:t>
      </w:r>
      <w:r w:rsidRPr="00DF6F5A">
        <w:rPr>
          <w:rFonts w:ascii="Calibri" w:hAnsi="Calibri"/>
          <w:lang w:val="es-ES"/>
        </w:rPr>
        <w:t>pero no</w:t>
      </w:r>
      <w:r w:rsidRPr="00DF6F5A">
        <w:rPr>
          <w:rFonts w:ascii="Calibri" w:hAnsi="Calibri"/>
          <w:szCs w:val="22"/>
          <w:lang w:val="es-ES"/>
        </w:rPr>
        <w:t xml:space="preserve"> </w:t>
      </w:r>
      <w:r w:rsidRPr="00DF6F5A">
        <w:rPr>
          <w:rFonts w:ascii="Calibri" w:hAnsi="Calibri"/>
          <w:lang w:val="es-ES"/>
        </w:rPr>
        <w:t>es una de las</w:t>
      </w:r>
      <w:r w:rsidRPr="00DF6F5A">
        <w:rPr>
          <w:rFonts w:ascii="Calibri" w:hAnsi="Calibri"/>
          <w:szCs w:val="22"/>
          <w:lang w:val="es-ES"/>
        </w:rPr>
        <w:t xml:space="preserve"> </w:t>
      </w:r>
      <w:r w:rsidRPr="00DF6F5A">
        <w:rPr>
          <w:rFonts w:ascii="Calibri" w:hAnsi="Calibri"/>
          <w:lang w:val="es-ES"/>
        </w:rPr>
        <w:t>opciones</w:t>
      </w:r>
      <w:r w:rsidRPr="00DF6F5A">
        <w:rPr>
          <w:rFonts w:ascii="Calibri" w:hAnsi="Calibri"/>
          <w:szCs w:val="22"/>
          <w:lang w:val="es-ES"/>
        </w:rPr>
        <w:t xml:space="preserve"> </w:t>
      </w:r>
      <w:r w:rsidRPr="00DF6F5A">
        <w:rPr>
          <w:rFonts w:ascii="Calibri" w:hAnsi="Calibri"/>
          <w:lang w:val="es-ES"/>
        </w:rPr>
        <w:t>pre</w:t>
      </w:r>
      <w:r>
        <w:rPr>
          <w:rFonts w:ascii="Calibri" w:hAnsi="Calibri"/>
          <w:lang w:val="es-ES"/>
        </w:rPr>
        <w:t>-</w:t>
      </w:r>
      <w:r w:rsidRPr="00DF6F5A">
        <w:rPr>
          <w:rFonts w:ascii="Calibri" w:hAnsi="Calibri"/>
          <w:lang w:val="es-ES"/>
        </w:rPr>
        <w:t>codificadas</w:t>
      </w:r>
      <w:r w:rsidRPr="00DF6F5A">
        <w:rPr>
          <w:rFonts w:ascii="Calibri" w:hAnsi="Calibri"/>
          <w:szCs w:val="22"/>
          <w:lang w:val="es-ES"/>
        </w:rPr>
        <w:t xml:space="preserve">, escriba </w:t>
      </w:r>
      <w:r w:rsidRPr="00DF6F5A">
        <w:rPr>
          <w:rFonts w:ascii="Calibri" w:hAnsi="Calibri"/>
          <w:lang w:val="es-ES"/>
        </w:rPr>
        <w:t>la descripción en</w:t>
      </w:r>
      <w:r w:rsidRPr="00DF6F5A">
        <w:rPr>
          <w:rFonts w:ascii="Calibri" w:hAnsi="Calibri"/>
          <w:szCs w:val="22"/>
          <w:lang w:val="es-ES"/>
        </w:rPr>
        <w:t xml:space="preserve"> </w:t>
      </w:r>
      <w:r w:rsidRPr="00DF6F5A">
        <w:rPr>
          <w:rFonts w:ascii="Calibri" w:hAnsi="Calibri"/>
          <w:lang w:val="es-ES"/>
        </w:rPr>
        <w:t>el espacio provisto para</w:t>
      </w:r>
      <w:r w:rsidRPr="00DF6F5A">
        <w:rPr>
          <w:rFonts w:ascii="Calibri" w:hAnsi="Calibri"/>
          <w:szCs w:val="22"/>
          <w:lang w:val="es-ES"/>
        </w:rPr>
        <w:t xml:space="preserve"> </w:t>
      </w:r>
      <w:r w:rsidRPr="00DF6F5A">
        <w:rPr>
          <w:rFonts w:ascii="Calibri" w:hAnsi="Calibri"/>
          <w:lang w:val="es-ES"/>
        </w:rPr>
        <w:t>"</w:t>
      </w:r>
      <w:r>
        <w:rPr>
          <w:rFonts w:ascii="Calibri" w:hAnsi="Calibri"/>
          <w:szCs w:val="22"/>
          <w:lang w:val="es-ES"/>
        </w:rPr>
        <w:t>Otro público</w:t>
      </w:r>
      <w:r w:rsidRPr="00DF6F5A">
        <w:rPr>
          <w:rFonts w:ascii="Calibri" w:hAnsi="Calibri"/>
          <w:szCs w:val="22"/>
          <w:lang w:val="es-ES"/>
        </w:rPr>
        <w:t xml:space="preserve">" </w:t>
      </w:r>
      <w:r w:rsidRPr="00DF6F5A">
        <w:rPr>
          <w:rFonts w:ascii="Calibri" w:hAnsi="Calibri"/>
          <w:lang w:val="es-ES"/>
        </w:rPr>
        <w:t xml:space="preserve">y </w:t>
      </w:r>
      <w:r>
        <w:rPr>
          <w:rFonts w:ascii="Calibri" w:hAnsi="Calibri"/>
          <w:lang w:val="es-ES"/>
        </w:rPr>
        <w:t xml:space="preserve">marque con un </w:t>
      </w:r>
      <w:r w:rsidRPr="00DF6F5A">
        <w:rPr>
          <w:rFonts w:ascii="Calibri" w:hAnsi="Calibri"/>
          <w:lang w:val="es-ES"/>
        </w:rPr>
        <w:t>círculo</w:t>
      </w:r>
      <w:r w:rsidRPr="00DF6F5A">
        <w:rPr>
          <w:rFonts w:ascii="Calibri" w:hAnsi="Calibri"/>
          <w:szCs w:val="22"/>
          <w:lang w:val="es-ES"/>
        </w:rPr>
        <w:t xml:space="preserve"> </w:t>
      </w:r>
      <w:r>
        <w:rPr>
          <w:rFonts w:ascii="Calibri" w:hAnsi="Calibri"/>
          <w:lang w:val="es-ES"/>
        </w:rPr>
        <w:t>“26”</w:t>
      </w:r>
      <w:r w:rsidRPr="00DF6F5A">
        <w:rPr>
          <w:rFonts w:ascii="Calibri" w:hAnsi="Calibri"/>
          <w:szCs w:val="22"/>
          <w:lang w:val="es-ES"/>
        </w:rPr>
        <w:t xml:space="preserve">. </w:t>
      </w:r>
      <w:r w:rsidRPr="00DF6F5A">
        <w:rPr>
          <w:rFonts w:ascii="Calibri" w:hAnsi="Calibri"/>
          <w:lang w:val="es-ES"/>
        </w:rPr>
        <w:t>Del mismo modo</w:t>
      </w:r>
      <w:r w:rsidRPr="00DF6F5A">
        <w:rPr>
          <w:rFonts w:ascii="Calibri" w:hAnsi="Calibri"/>
          <w:szCs w:val="22"/>
          <w:lang w:val="es-ES"/>
        </w:rPr>
        <w:t xml:space="preserve">, si el </w:t>
      </w:r>
      <w:r w:rsidRPr="00DF6F5A">
        <w:rPr>
          <w:rFonts w:ascii="Calibri" w:hAnsi="Calibri"/>
          <w:lang w:val="es-ES"/>
        </w:rPr>
        <w:t xml:space="preserve">lugar </w:t>
      </w:r>
      <w:r>
        <w:rPr>
          <w:rFonts w:ascii="Calibri" w:hAnsi="Calibri"/>
          <w:lang w:val="es-ES"/>
        </w:rPr>
        <w:t>es parte del</w:t>
      </w:r>
      <w:r w:rsidRPr="00DF6F5A">
        <w:rPr>
          <w:rFonts w:ascii="Calibri" w:hAnsi="Calibri"/>
          <w:szCs w:val="22"/>
          <w:lang w:val="es-ES"/>
        </w:rPr>
        <w:t xml:space="preserve"> </w:t>
      </w:r>
      <w:r w:rsidRPr="00DF6F5A">
        <w:rPr>
          <w:rFonts w:ascii="Calibri" w:hAnsi="Calibri"/>
          <w:lang w:val="es-ES"/>
        </w:rPr>
        <w:t>sector médico privado</w:t>
      </w:r>
      <w:r w:rsidRPr="00DF6F5A">
        <w:rPr>
          <w:rFonts w:ascii="Calibri" w:hAnsi="Calibri"/>
          <w:szCs w:val="22"/>
          <w:lang w:val="es-ES"/>
        </w:rPr>
        <w:t xml:space="preserve">, </w:t>
      </w:r>
      <w:r w:rsidRPr="00DF6F5A">
        <w:rPr>
          <w:rFonts w:ascii="Calibri" w:hAnsi="Calibri"/>
          <w:lang w:val="es-ES"/>
        </w:rPr>
        <w:t>pero no</w:t>
      </w:r>
      <w:r w:rsidRPr="00DF6F5A">
        <w:rPr>
          <w:rFonts w:ascii="Calibri" w:hAnsi="Calibri"/>
          <w:szCs w:val="22"/>
          <w:lang w:val="es-ES"/>
        </w:rPr>
        <w:t xml:space="preserve"> </w:t>
      </w:r>
      <w:r w:rsidRPr="00DF6F5A">
        <w:rPr>
          <w:rFonts w:ascii="Calibri" w:hAnsi="Calibri"/>
          <w:lang w:val="es-ES"/>
        </w:rPr>
        <w:t>es una de las</w:t>
      </w:r>
      <w:r w:rsidRPr="00DF6F5A">
        <w:rPr>
          <w:rFonts w:ascii="Calibri" w:hAnsi="Calibri"/>
          <w:szCs w:val="22"/>
          <w:lang w:val="es-ES"/>
        </w:rPr>
        <w:t xml:space="preserve"> </w:t>
      </w:r>
      <w:r w:rsidRPr="00DF6F5A">
        <w:rPr>
          <w:rFonts w:ascii="Calibri" w:hAnsi="Calibri"/>
          <w:lang w:val="es-ES"/>
        </w:rPr>
        <w:t>opciones</w:t>
      </w:r>
      <w:r w:rsidRPr="00DF6F5A">
        <w:rPr>
          <w:rFonts w:ascii="Calibri" w:hAnsi="Calibri"/>
          <w:szCs w:val="22"/>
          <w:lang w:val="es-ES"/>
        </w:rPr>
        <w:t xml:space="preserve"> </w:t>
      </w:r>
      <w:r w:rsidRPr="00DF6F5A">
        <w:rPr>
          <w:rFonts w:ascii="Calibri" w:hAnsi="Calibri"/>
          <w:lang w:val="es-ES"/>
        </w:rPr>
        <w:t>pre</w:t>
      </w:r>
      <w:r>
        <w:rPr>
          <w:rFonts w:ascii="Calibri" w:hAnsi="Calibri"/>
          <w:lang w:val="es-ES"/>
        </w:rPr>
        <w:t>-</w:t>
      </w:r>
      <w:r w:rsidRPr="00DF6F5A">
        <w:rPr>
          <w:rFonts w:ascii="Calibri" w:hAnsi="Calibri"/>
          <w:lang w:val="es-ES"/>
        </w:rPr>
        <w:t>codificadas</w:t>
      </w:r>
      <w:r w:rsidRPr="00DF6F5A">
        <w:rPr>
          <w:rFonts w:ascii="Calibri" w:hAnsi="Calibri"/>
          <w:szCs w:val="22"/>
          <w:lang w:val="es-ES"/>
        </w:rPr>
        <w:t xml:space="preserve">, escriba </w:t>
      </w:r>
      <w:r w:rsidRPr="00DF6F5A">
        <w:rPr>
          <w:rFonts w:ascii="Calibri" w:hAnsi="Calibri"/>
          <w:lang w:val="es-ES"/>
        </w:rPr>
        <w:t>la descripción en</w:t>
      </w:r>
      <w:r w:rsidRPr="00DF6F5A">
        <w:rPr>
          <w:rFonts w:ascii="Calibri" w:hAnsi="Calibri"/>
          <w:szCs w:val="22"/>
          <w:lang w:val="es-ES"/>
        </w:rPr>
        <w:t xml:space="preserve"> </w:t>
      </w:r>
      <w:r w:rsidRPr="00DF6F5A">
        <w:rPr>
          <w:rFonts w:ascii="Calibri" w:hAnsi="Calibri"/>
          <w:lang w:val="es-ES"/>
        </w:rPr>
        <w:t>el espacio provisto para</w:t>
      </w:r>
      <w:r w:rsidRPr="00DF6F5A">
        <w:rPr>
          <w:rFonts w:ascii="Calibri" w:hAnsi="Calibri"/>
          <w:szCs w:val="22"/>
          <w:lang w:val="es-ES"/>
        </w:rPr>
        <w:t xml:space="preserve"> </w:t>
      </w:r>
      <w:r w:rsidRPr="00DF6F5A">
        <w:rPr>
          <w:rFonts w:ascii="Calibri" w:hAnsi="Calibri"/>
          <w:lang w:val="es-ES"/>
        </w:rPr>
        <w:t>"</w:t>
      </w:r>
      <w:r>
        <w:rPr>
          <w:rFonts w:ascii="Calibri" w:hAnsi="Calibri"/>
          <w:szCs w:val="22"/>
          <w:lang w:val="es-ES"/>
        </w:rPr>
        <w:t>Otro</w:t>
      </w:r>
      <w:r w:rsidRPr="00DF6F5A">
        <w:rPr>
          <w:rFonts w:ascii="Calibri" w:hAnsi="Calibri"/>
          <w:szCs w:val="22"/>
          <w:lang w:val="es-ES"/>
        </w:rPr>
        <w:t xml:space="preserve"> </w:t>
      </w:r>
      <w:r w:rsidRPr="00DF6F5A">
        <w:rPr>
          <w:rFonts w:ascii="Calibri" w:hAnsi="Calibri"/>
          <w:lang w:val="es-ES"/>
        </w:rPr>
        <w:t>médico privado</w:t>
      </w:r>
      <w:r w:rsidRPr="00DF6F5A">
        <w:rPr>
          <w:rFonts w:ascii="Calibri" w:hAnsi="Calibri"/>
          <w:szCs w:val="22"/>
          <w:lang w:val="es-ES"/>
        </w:rPr>
        <w:t xml:space="preserve">" </w:t>
      </w:r>
      <w:r w:rsidRPr="00DF6F5A">
        <w:rPr>
          <w:rFonts w:ascii="Calibri" w:hAnsi="Calibri"/>
          <w:lang w:val="es-ES"/>
        </w:rPr>
        <w:t xml:space="preserve">y </w:t>
      </w:r>
      <w:r>
        <w:rPr>
          <w:rFonts w:ascii="Calibri" w:hAnsi="Calibri"/>
          <w:lang w:val="es-ES"/>
        </w:rPr>
        <w:t xml:space="preserve">marque con un </w:t>
      </w:r>
      <w:r w:rsidRPr="00DF6F5A">
        <w:rPr>
          <w:rFonts w:ascii="Calibri" w:hAnsi="Calibri"/>
          <w:lang w:val="es-ES"/>
        </w:rPr>
        <w:t>círculo</w:t>
      </w:r>
      <w:r w:rsidRPr="00DF6F5A">
        <w:rPr>
          <w:rFonts w:ascii="Calibri" w:hAnsi="Calibri"/>
          <w:szCs w:val="22"/>
          <w:lang w:val="es-ES"/>
        </w:rPr>
        <w:t xml:space="preserve"> </w:t>
      </w:r>
      <w:r>
        <w:rPr>
          <w:rFonts w:ascii="Calibri" w:hAnsi="Calibri"/>
          <w:lang w:val="es-ES"/>
        </w:rPr>
        <w:t>“36”</w:t>
      </w:r>
      <w:r w:rsidRPr="00DF6F5A">
        <w:rPr>
          <w:rFonts w:ascii="Calibri" w:hAnsi="Calibri"/>
          <w:szCs w:val="22"/>
          <w:lang w:val="es-ES"/>
        </w:rPr>
        <w:t xml:space="preserve">. </w:t>
      </w:r>
      <w:r w:rsidRPr="00DF6F5A">
        <w:rPr>
          <w:rFonts w:ascii="Calibri" w:hAnsi="Calibri"/>
          <w:lang w:val="es-ES"/>
        </w:rPr>
        <w:t xml:space="preserve">Si usted </w:t>
      </w:r>
      <w:r>
        <w:rPr>
          <w:rFonts w:ascii="Calibri" w:hAnsi="Calibri"/>
          <w:lang w:val="es-ES"/>
        </w:rPr>
        <w:t>no es capaz</w:t>
      </w:r>
      <w:r w:rsidRPr="00DF6F5A">
        <w:rPr>
          <w:rFonts w:ascii="Calibri" w:hAnsi="Calibri"/>
          <w:lang w:val="es-ES"/>
        </w:rPr>
        <w:t xml:space="preserve"> de determinar</w:t>
      </w:r>
      <w:r w:rsidRPr="00DF6F5A">
        <w:rPr>
          <w:rFonts w:ascii="Calibri" w:hAnsi="Calibri"/>
          <w:szCs w:val="22"/>
          <w:lang w:val="es-ES"/>
        </w:rPr>
        <w:t xml:space="preserve"> </w:t>
      </w:r>
      <w:r>
        <w:rPr>
          <w:rFonts w:ascii="Calibri" w:hAnsi="Calibri"/>
          <w:lang w:val="es-ES"/>
        </w:rPr>
        <w:t>si</w:t>
      </w:r>
      <w:r w:rsidRPr="00DF6F5A">
        <w:rPr>
          <w:rFonts w:ascii="Calibri" w:hAnsi="Calibri"/>
          <w:lang w:val="es-ES"/>
        </w:rPr>
        <w:t xml:space="preserve"> </w:t>
      </w:r>
      <w:r>
        <w:rPr>
          <w:rFonts w:ascii="Calibri" w:hAnsi="Calibri"/>
          <w:lang w:val="es-ES"/>
        </w:rPr>
        <w:t>es</w:t>
      </w:r>
      <w:r w:rsidRPr="00DF6F5A">
        <w:rPr>
          <w:rFonts w:ascii="Calibri" w:hAnsi="Calibri"/>
          <w:lang w:val="es-ES"/>
        </w:rPr>
        <w:t xml:space="preserve"> pública o</w:t>
      </w:r>
      <w:r w:rsidRPr="00DF6F5A">
        <w:rPr>
          <w:rFonts w:ascii="Calibri" w:hAnsi="Calibri"/>
          <w:szCs w:val="22"/>
          <w:lang w:val="es-ES"/>
        </w:rPr>
        <w:t xml:space="preserve"> </w:t>
      </w:r>
      <w:r w:rsidRPr="00DF6F5A">
        <w:rPr>
          <w:rFonts w:ascii="Calibri" w:hAnsi="Calibri"/>
          <w:lang w:val="es-ES"/>
        </w:rPr>
        <w:t>privada</w:t>
      </w:r>
      <w:r w:rsidRPr="00DF6F5A">
        <w:rPr>
          <w:rFonts w:ascii="Calibri" w:hAnsi="Calibri"/>
          <w:szCs w:val="22"/>
          <w:lang w:val="es-ES"/>
        </w:rPr>
        <w:t xml:space="preserve">, </w:t>
      </w:r>
      <w:r w:rsidRPr="00DF6F5A">
        <w:rPr>
          <w:rFonts w:ascii="Calibri" w:hAnsi="Calibri"/>
          <w:lang w:val="es-ES"/>
        </w:rPr>
        <w:t>escriba</w:t>
      </w:r>
      <w:r w:rsidRPr="00DF6F5A">
        <w:rPr>
          <w:rFonts w:ascii="Calibri" w:hAnsi="Calibri"/>
          <w:szCs w:val="22"/>
          <w:lang w:val="es-ES"/>
        </w:rPr>
        <w:t xml:space="preserve"> </w:t>
      </w:r>
      <w:r w:rsidRPr="00DF6F5A">
        <w:rPr>
          <w:rFonts w:ascii="Calibri" w:hAnsi="Calibri"/>
          <w:lang w:val="es-ES"/>
        </w:rPr>
        <w:t>el nombre</w:t>
      </w:r>
      <w:r w:rsidRPr="00DF6F5A">
        <w:rPr>
          <w:rFonts w:ascii="Calibri" w:hAnsi="Calibri"/>
          <w:szCs w:val="22"/>
          <w:lang w:val="es-ES"/>
        </w:rPr>
        <w:t xml:space="preserve"> </w:t>
      </w:r>
      <w:r w:rsidRPr="00DF6F5A">
        <w:rPr>
          <w:rFonts w:ascii="Calibri" w:hAnsi="Calibri"/>
          <w:lang w:val="es-ES"/>
        </w:rPr>
        <w:t>del lugar</w:t>
      </w:r>
      <w:r w:rsidRPr="00DF6F5A">
        <w:rPr>
          <w:rFonts w:ascii="Calibri" w:hAnsi="Calibri"/>
          <w:szCs w:val="22"/>
          <w:lang w:val="es-ES"/>
        </w:rPr>
        <w:t xml:space="preserve"> </w:t>
      </w:r>
      <w:r w:rsidRPr="00DF6F5A">
        <w:rPr>
          <w:rFonts w:ascii="Calibri" w:hAnsi="Calibri"/>
          <w:lang w:val="es-ES"/>
        </w:rPr>
        <w:t>en el espacio provisto</w:t>
      </w:r>
      <w:r w:rsidRPr="00DF6F5A">
        <w:rPr>
          <w:rFonts w:ascii="Calibri" w:hAnsi="Calibri"/>
          <w:szCs w:val="22"/>
          <w:lang w:val="es-ES"/>
        </w:rPr>
        <w:t xml:space="preserve"> </w:t>
      </w:r>
      <w:r w:rsidRPr="00DF6F5A">
        <w:rPr>
          <w:rFonts w:ascii="Calibri" w:hAnsi="Calibri"/>
          <w:lang w:val="es-ES"/>
        </w:rPr>
        <w:t>en el cuestionario</w:t>
      </w:r>
      <w:r w:rsidRPr="00DF6F5A">
        <w:rPr>
          <w:rFonts w:ascii="Calibri" w:hAnsi="Calibri"/>
          <w:szCs w:val="22"/>
          <w:lang w:val="es-ES"/>
        </w:rPr>
        <w:t xml:space="preserve"> </w:t>
      </w:r>
      <w:r w:rsidRPr="00DF6F5A">
        <w:rPr>
          <w:rFonts w:ascii="Calibri" w:hAnsi="Calibri"/>
          <w:lang w:val="es-ES"/>
        </w:rPr>
        <w:t>"</w:t>
      </w:r>
      <w:r w:rsidRPr="00DF6F5A">
        <w:rPr>
          <w:rFonts w:ascii="Calibri" w:hAnsi="Calibri"/>
          <w:szCs w:val="22"/>
          <w:lang w:val="es-ES"/>
        </w:rPr>
        <w:t xml:space="preserve">Nombre del </w:t>
      </w:r>
      <w:r w:rsidRPr="00DF6F5A">
        <w:rPr>
          <w:rFonts w:ascii="Calibri" w:hAnsi="Calibri"/>
          <w:lang w:val="es-ES"/>
        </w:rPr>
        <w:t>sitio"</w:t>
      </w:r>
      <w:r w:rsidRPr="00DF6F5A">
        <w:rPr>
          <w:rFonts w:ascii="Calibri" w:hAnsi="Calibri"/>
          <w:szCs w:val="22"/>
          <w:lang w:val="es-ES"/>
        </w:rPr>
        <w:t xml:space="preserve"> </w:t>
      </w:r>
      <w:r w:rsidRPr="00DF6F5A">
        <w:rPr>
          <w:rFonts w:ascii="Calibri" w:hAnsi="Calibri"/>
          <w:lang w:val="es-ES"/>
        </w:rPr>
        <w:t>y</w:t>
      </w:r>
      <w:r w:rsidRPr="00DF6F5A">
        <w:rPr>
          <w:rFonts w:ascii="Calibri" w:hAnsi="Calibri"/>
          <w:szCs w:val="22"/>
          <w:lang w:val="es-ES"/>
        </w:rPr>
        <w:t xml:space="preserve"> </w:t>
      </w:r>
      <w:r>
        <w:rPr>
          <w:rFonts w:ascii="Calibri" w:hAnsi="Calibri"/>
          <w:lang w:val="es-ES"/>
        </w:rPr>
        <w:t>dígaselo</w:t>
      </w:r>
      <w:r w:rsidRPr="00DF6F5A">
        <w:rPr>
          <w:rFonts w:ascii="Calibri" w:hAnsi="Calibri"/>
          <w:lang w:val="es-ES"/>
        </w:rPr>
        <w:t xml:space="preserve"> a su</w:t>
      </w:r>
      <w:r w:rsidRPr="00DF6F5A">
        <w:rPr>
          <w:rFonts w:ascii="Calibri" w:hAnsi="Calibri"/>
          <w:szCs w:val="22"/>
          <w:lang w:val="es-ES"/>
        </w:rPr>
        <w:t xml:space="preserve"> </w:t>
      </w:r>
      <w:r w:rsidRPr="00DF6F5A">
        <w:rPr>
          <w:rFonts w:ascii="Calibri" w:hAnsi="Calibri"/>
          <w:lang w:val="es-ES"/>
        </w:rPr>
        <w:lastRenderedPageBreak/>
        <w:t>supervisor.</w:t>
      </w:r>
      <w:r w:rsidRPr="00DF6F5A">
        <w:rPr>
          <w:rFonts w:ascii="Calibri" w:hAnsi="Calibri"/>
          <w:szCs w:val="22"/>
          <w:lang w:val="es-ES"/>
        </w:rPr>
        <w:t xml:space="preserve"> </w:t>
      </w:r>
      <w:r w:rsidRPr="00DF6F5A">
        <w:rPr>
          <w:rFonts w:ascii="Calibri" w:hAnsi="Calibri"/>
          <w:lang w:val="es-ES"/>
        </w:rPr>
        <w:t>Su supervisor</w:t>
      </w:r>
      <w:r w:rsidRPr="00DF6F5A">
        <w:rPr>
          <w:rFonts w:ascii="Calibri" w:hAnsi="Calibri"/>
          <w:szCs w:val="22"/>
          <w:lang w:val="es-ES"/>
        </w:rPr>
        <w:t xml:space="preserve"> </w:t>
      </w:r>
      <w:r>
        <w:rPr>
          <w:rFonts w:ascii="Calibri" w:hAnsi="Calibri"/>
          <w:lang w:val="es-ES"/>
        </w:rPr>
        <w:t>sabrá</w:t>
      </w:r>
      <w:r w:rsidRPr="00DF6F5A">
        <w:rPr>
          <w:rFonts w:ascii="Calibri" w:hAnsi="Calibri"/>
          <w:lang w:val="es-ES"/>
        </w:rPr>
        <w:t xml:space="preserve"> </w:t>
      </w:r>
      <w:r>
        <w:rPr>
          <w:rFonts w:ascii="Calibri" w:hAnsi="Calibri"/>
          <w:lang w:val="es-ES"/>
        </w:rPr>
        <w:t xml:space="preserve">por medio </w:t>
      </w:r>
      <w:r w:rsidRPr="00DF6F5A">
        <w:rPr>
          <w:rFonts w:ascii="Calibri" w:hAnsi="Calibri"/>
          <w:lang w:val="es-ES"/>
        </w:rPr>
        <w:t>de otras</w:t>
      </w:r>
      <w:r w:rsidRPr="00DF6F5A">
        <w:rPr>
          <w:rFonts w:ascii="Calibri" w:hAnsi="Calibri"/>
          <w:szCs w:val="22"/>
          <w:lang w:val="es-ES"/>
        </w:rPr>
        <w:t xml:space="preserve"> </w:t>
      </w:r>
      <w:r w:rsidRPr="00DF6F5A">
        <w:rPr>
          <w:rFonts w:ascii="Calibri" w:hAnsi="Calibri"/>
          <w:lang w:val="es-ES"/>
        </w:rPr>
        <w:t>personas de la comunidad</w:t>
      </w:r>
      <w:r w:rsidRPr="00DF6F5A">
        <w:rPr>
          <w:rFonts w:ascii="Calibri" w:hAnsi="Calibri"/>
          <w:szCs w:val="22"/>
          <w:lang w:val="es-ES"/>
        </w:rPr>
        <w:t xml:space="preserve"> </w:t>
      </w:r>
      <w:r>
        <w:rPr>
          <w:rFonts w:ascii="Calibri" w:hAnsi="Calibri"/>
          <w:lang w:val="es-ES"/>
        </w:rPr>
        <w:t>si</w:t>
      </w:r>
      <w:r w:rsidRPr="00DF6F5A">
        <w:rPr>
          <w:rFonts w:ascii="Calibri" w:hAnsi="Calibri"/>
          <w:lang w:val="es-ES"/>
        </w:rPr>
        <w:t xml:space="preserve"> el lugar</w:t>
      </w:r>
      <w:r w:rsidRPr="00DF6F5A">
        <w:rPr>
          <w:rFonts w:ascii="Calibri" w:hAnsi="Calibri"/>
          <w:szCs w:val="22"/>
          <w:lang w:val="es-ES"/>
        </w:rPr>
        <w:t xml:space="preserve"> </w:t>
      </w:r>
      <w:r w:rsidRPr="00DF6F5A">
        <w:rPr>
          <w:rFonts w:ascii="Calibri" w:hAnsi="Calibri"/>
          <w:lang w:val="es-ES"/>
        </w:rPr>
        <w:t>es público o</w:t>
      </w:r>
      <w:r w:rsidRPr="00DF6F5A">
        <w:rPr>
          <w:rFonts w:ascii="Calibri" w:hAnsi="Calibri"/>
          <w:szCs w:val="22"/>
          <w:lang w:val="es-ES"/>
        </w:rPr>
        <w:t xml:space="preserve"> </w:t>
      </w:r>
      <w:r w:rsidRPr="00DF6F5A">
        <w:rPr>
          <w:rFonts w:ascii="Calibri" w:hAnsi="Calibri"/>
          <w:lang w:val="es-ES"/>
        </w:rPr>
        <w:t>privado y luego</w:t>
      </w:r>
      <w:r w:rsidRPr="00DF6F5A">
        <w:rPr>
          <w:rFonts w:ascii="Calibri" w:hAnsi="Calibri"/>
          <w:szCs w:val="22"/>
          <w:lang w:val="es-ES"/>
        </w:rPr>
        <w:t xml:space="preserve"> </w:t>
      </w:r>
      <w:r w:rsidRPr="00DF6F5A">
        <w:rPr>
          <w:rFonts w:ascii="Calibri" w:hAnsi="Calibri"/>
          <w:lang w:val="es-ES"/>
        </w:rPr>
        <w:t>mar</w:t>
      </w:r>
      <w:r>
        <w:rPr>
          <w:rFonts w:ascii="Calibri" w:hAnsi="Calibri"/>
          <w:lang w:val="es-ES"/>
        </w:rPr>
        <w:t xml:space="preserve">cará </w:t>
      </w:r>
      <w:r w:rsidRPr="00DF6F5A">
        <w:rPr>
          <w:rFonts w:ascii="Calibri" w:hAnsi="Calibri"/>
          <w:lang w:val="es-ES"/>
        </w:rPr>
        <w:t>con un círculo</w:t>
      </w:r>
      <w:r w:rsidRPr="00DF6F5A">
        <w:rPr>
          <w:rFonts w:ascii="Calibri" w:hAnsi="Calibri"/>
          <w:szCs w:val="22"/>
          <w:lang w:val="es-ES"/>
        </w:rPr>
        <w:t xml:space="preserve"> </w:t>
      </w:r>
      <w:r w:rsidRPr="00DF6F5A">
        <w:rPr>
          <w:rFonts w:ascii="Calibri" w:hAnsi="Calibri"/>
          <w:lang w:val="es-ES"/>
        </w:rPr>
        <w:t>el código</w:t>
      </w:r>
      <w:r w:rsidRPr="00DF6F5A">
        <w:rPr>
          <w:rFonts w:ascii="Calibri" w:hAnsi="Calibri"/>
          <w:szCs w:val="22"/>
          <w:lang w:val="es-ES"/>
        </w:rPr>
        <w:t xml:space="preserve"> </w:t>
      </w:r>
      <w:r w:rsidRPr="00DF6F5A">
        <w:rPr>
          <w:rFonts w:ascii="Calibri" w:hAnsi="Calibri"/>
          <w:lang w:val="es-ES"/>
        </w:rPr>
        <w:t>correspondiente a la respuesta</w:t>
      </w:r>
      <w:r w:rsidRPr="00DF6F5A">
        <w:rPr>
          <w:rFonts w:ascii="Calibri" w:hAnsi="Calibri"/>
          <w:szCs w:val="22"/>
          <w:lang w:val="es-ES"/>
        </w:rPr>
        <w:t>.</w:t>
      </w:r>
    </w:p>
    <w:p w14:paraId="6F76CB79" w14:textId="77777777" w:rsidR="005A579C" w:rsidRDefault="005A579C" w:rsidP="005A579C">
      <w:pPr>
        <w:spacing w:line="288" w:lineRule="auto"/>
        <w:ind w:left="709"/>
        <w:rPr>
          <w:rFonts w:ascii="Calibri" w:hAnsi="Calibri"/>
          <w:szCs w:val="22"/>
          <w:lang w:val="es-ES"/>
        </w:rPr>
      </w:pPr>
    </w:p>
    <w:p w14:paraId="3B68D9F8" w14:textId="77777777" w:rsidR="005A579C" w:rsidRPr="00DF6F5A" w:rsidRDefault="005A579C" w:rsidP="005A579C">
      <w:pPr>
        <w:spacing w:line="288" w:lineRule="auto"/>
        <w:ind w:left="709"/>
        <w:rPr>
          <w:rFonts w:ascii="Calibri" w:hAnsi="Calibri"/>
          <w:szCs w:val="22"/>
          <w:lang w:val="es-ES"/>
        </w:rPr>
      </w:pPr>
      <w:r w:rsidRPr="00DF6F5A">
        <w:rPr>
          <w:rFonts w:ascii="Calibri" w:hAnsi="Calibri"/>
          <w:lang w:val="es-ES"/>
        </w:rPr>
        <w:t xml:space="preserve">Si </w:t>
      </w:r>
      <w:r>
        <w:rPr>
          <w:rFonts w:ascii="Calibri" w:hAnsi="Calibri"/>
          <w:lang w:val="es-ES"/>
        </w:rPr>
        <w:t>la informante</w:t>
      </w:r>
      <w:r w:rsidRPr="00DF6F5A">
        <w:rPr>
          <w:rFonts w:ascii="Calibri" w:hAnsi="Calibri"/>
          <w:szCs w:val="22"/>
          <w:lang w:val="es-ES"/>
        </w:rPr>
        <w:t xml:space="preserve"> </w:t>
      </w:r>
      <w:r>
        <w:rPr>
          <w:rFonts w:ascii="Calibri" w:hAnsi="Calibri"/>
          <w:lang w:val="es-ES"/>
        </w:rPr>
        <w:t>designa otro lugar que no esté listado</w:t>
      </w:r>
      <w:r w:rsidRPr="00DF6F5A">
        <w:rPr>
          <w:rFonts w:ascii="Calibri" w:hAnsi="Calibri"/>
          <w:lang w:val="es-ES"/>
        </w:rPr>
        <w:t>,</w:t>
      </w:r>
      <w:r w:rsidRPr="00DF6F5A">
        <w:rPr>
          <w:rFonts w:ascii="Calibri" w:hAnsi="Calibri"/>
          <w:szCs w:val="22"/>
          <w:lang w:val="es-ES"/>
        </w:rPr>
        <w:t xml:space="preserve"> </w:t>
      </w:r>
      <w:r w:rsidRPr="00DF6F5A">
        <w:rPr>
          <w:rFonts w:ascii="Calibri" w:hAnsi="Calibri"/>
          <w:lang w:val="es-ES"/>
        </w:rPr>
        <w:t>escriba</w:t>
      </w:r>
      <w:r w:rsidRPr="00DF6F5A">
        <w:rPr>
          <w:rFonts w:ascii="Calibri" w:hAnsi="Calibri"/>
          <w:szCs w:val="22"/>
          <w:lang w:val="es-ES"/>
        </w:rPr>
        <w:t xml:space="preserve"> </w:t>
      </w:r>
      <w:r w:rsidRPr="00DF6F5A">
        <w:rPr>
          <w:rFonts w:ascii="Calibri" w:hAnsi="Calibri"/>
          <w:lang w:val="es-ES"/>
        </w:rPr>
        <w:t>la descripción del</w:t>
      </w:r>
      <w:r w:rsidRPr="00DF6F5A">
        <w:rPr>
          <w:rFonts w:ascii="Calibri" w:hAnsi="Calibri"/>
          <w:szCs w:val="22"/>
          <w:lang w:val="es-ES"/>
        </w:rPr>
        <w:t xml:space="preserve"> </w:t>
      </w:r>
      <w:r w:rsidRPr="00DF6F5A">
        <w:rPr>
          <w:rFonts w:ascii="Calibri" w:hAnsi="Calibri"/>
          <w:lang w:val="es-ES"/>
        </w:rPr>
        <w:t>lugar en</w:t>
      </w:r>
      <w:r w:rsidRPr="00DF6F5A">
        <w:rPr>
          <w:rFonts w:ascii="Calibri" w:hAnsi="Calibri"/>
          <w:szCs w:val="22"/>
          <w:lang w:val="es-ES"/>
        </w:rPr>
        <w:t xml:space="preserve"> </w:t>
      </w:r>
      <w:r w:rsidRPr="00DF6F5A">
        <w:rPr>
          <w:rFonts w:ascii="Calibri" w:hAnsi="Calibri"/>
          <w:lang w:val="es-ES"/>
        </w:rPr>
        <w:t>el espacio provisto para</w:t>
      </w:r>
      <w:r w:rsidRPr="00DF6F5A">
        <w:rPr>
          <w:rFonts w:ascii="Calibri" w:hAnsi="Calibri"/>
          <w:szCs w:val="22"/>
          <w:lang w:val="es-ES"/>
        </w:rPr>
        <w:t xml:space="preserve"> </w:t>
      </w:r>
      <w:r>
        <w:rPr>
          <w:rFonts w:ascii="Calibri" w:hAnsi="Calibri"/>
          <w:lang w:val="es-ES"/>
        </w:rPr>
        <w:t>"Otro</w:t>
      </w:r>
      <w:r w:rsidRPr="00DF6F5A">
        <w:rPr>
          <w:rFonts w:ascii="Calibri" w:hAnsi="Calibri"/>
          <w:lang w:val="es-ES"/>
        </w:rPr>
        <w:t>"</w:t>
      </w:r>
      <w:r w:rsidRPr="00DF6F5A">
        <w:rPr>
          <w:rFonts w:ascii="Calibri" w:hAnsi="Calibri"/>
          <w:szCs w:val="22"/>
          <w:lang w:val="es-ES"/>
        </w:rPr>
        <w:t xml:space="preserve"> </w:t>
      </w:r>
      <w:r w:rsidRPr="00DF6F5A">
        <w:rPr>
          <w:rFonts w:ascii="Calibri" w:hAnsi="Calibri"/>
          <w:lang w:val="es-ES"/>
        </w:rPr>
        <w:t xml:space="preserve">y </w:t>
      </w:r>
      <w:r>
        <w:rPr>
          <w:rFonts w:ascii="Calibri" w:hAnsi="Calibri"/>
          <w:lang w:val="es-ES"/>
        </w:rPr>
        <w:t>marque con un</w:t>
      </w:r>
      <w:r w:rsidRPr="00DF6F5A">
        <w:rPr>
          <w:rFonts w:ascii="Calibri" w:hAnsi="Calibri"/>
          <w:lang w:val="es-ES"/>
        </w:rPr>
        <w:t xml:space="preserve"> círculo</w:t>
      </w:r>
      <w:r w:rsidRPr="00DF6F5A">
        <w:rPr>
          <w:rFonts w:ascii="Calibri" w:hAnsi="Calibri"/>
          <w:szCs w:val="22"/>
          <w:lang w:val="es-ES"/>
        </w:rPr>
        <w:t xml:space="preserve"> </w:t>
      </w:r>
      <w:r>
        <w:rPr>
          <w:rFonts w:ascii="Calibri" w:hAnsi="Calibri"/>
          <w:lang w:val="es-ES"/>
        </w:rPr>
        <w:t>“</w:t>
      </w:r>
      <w:r w:rsidRPr="00DF6F5A">
        <w:rPr>
          <w:rFonts w:ascii="Calibri" w:hAnsi="Calibri"/>
          <w:lang w:val="es-ES"/>
        </w:rPr>
        <w:t>96</w:t>
      </w:r>
      <w:r>
        <w:rPr>
          <w:rFonts w:ascii="Calibri" w:hAnsi="Calibri"/>
          <w:szCs w:val="22"/>
          <w:lang w:val="es-ES"/>
        </w:rPr>
        <w:t>”</w:t>
      </w:r>
      <w:r w:rsidRPr="00DF6F5A">
        <w:rPr>
          <w:rFonts w:ascii="Calibri" w:hAnsi="Calibri"/>
          <w:szCs w:val="22"/>
          <w:lang w:val="es-ES"/>
        </w:rPr>
        <w:t xml:space="preserve">. </w:t>
      </w:r>
      <w:r w:rsidRPr="00DF6F5A">
        <w:rPr>
          <w:rFonts w:ascii="Calibri" w:hAnsi="Calibri"/>
          <w:lang w:val="es-ES"/>
        </w:rPr>
        <w:t>Los lugares que</w:t>
      </w:r>
      <w:r w:rsidRPr="00DF6F5A">
        <w:rPr>
          <w:rFonts w:ascii="Calibri" w:hAnsi="Calibri"/>
          <w:szCs w:val="22"/>
          <w:lang w:val="es-ES"/>
        </w:rPr>
        <w:t xml:space="preserve"> </w:t>
      </w:r>
      <w:r w:rsidRPr="00DF6F5A">
        <w:rPr>
          <w:rFonts w:ascii="Calibri" w:hAnsi="Calibri"/>
          <w:lang w:val="es-ES"/>
        </w:rPr>
        <w:t>no son</w:t>
      </w:r>
      <w:r w:rsidRPr="00DF6F5A">
        <w:rPr>
          <w:rFonts w:ascii="Calibri" w:hAnsi="Calibri"/>
          <w:szCs w:val="22"/>
          <w:lang w:val="es-ES"/>
        </w:rPr>
        <w:t xml:space="preserve"> </w:t>
      </w:r>
      <w:r w:rsidRPr="00DF6F5A">
        <w:rPr>
          <w:rFonts w:ascii="Calibri" w:hAnsi="Calibri"/>
          <w:lang w:val="es-ES"/>
        </w:rPr>
        <w:t>centros de salud</w:t>
      </w:r>
      <w:r w:rsidRPr="00DF6F5A">
        <w:rPr>
          <w:rFonts w:ascii="Calibri" w:hAnsi="Calibri"/>
          <w:szCs w:val="22"/>
          <w:lang w:val="es-ES"/>
        </w:rPr>
        <w:t xml:space="preserve">, que no sea </w:t>
      </w:r>
      <w:r w:rsidRPr="00DF6F5A">
        <w:rPr>
          <w:rFonts w:ascii="Calibri" w:hAnsi="Calibri"/>
          <w:lang w:val="es-ES"/>
        </w:rPr>
        <w:t>su casa,</w:t>
      </w:r>
      <w:r w:rsidRPr="00DF6F5A">
        <w:rPr>
          <w:rFonts w:ascii="Calibri" w:hAnsi="Calibri"/>
          <w:szCs w:val="22"/>
          <w:lang w:val="es-ES"/>
        </w:rPr>
        <w:t xml:space="preserve"> </w:t>
      </w:r>
      <w:r w:rsidRPr="00DF6F5A">
        <w:rPr>
          <w:rFonts w:ascii="Calibri" w:hAnsi="Calibri"/>
          <w:lang w:val="es-ES"/>
        </w:rPr>
        <w:t>también deben ser</w:t>
      </w:r>
      <w:r w:rsidRPr="00DF6F5A">
        <w:rPr>
          <w:rFonts w:ascii="Calibri" w:hAnsi="Calibri"/>
          <w:szCs w:val="22"/>
          <w:lang w:val="es-ES"/>
        </w:rPr>
        <w:t xml:space="preserve"> </w:t>
      </w:r>
      <w:r w:rsidRPr="00DF6F5A">
        <w:rPr>
          <w:rFonts w:ascii="Calibri" w:hAnsi="Calibri"/>
          <w:lang w:val="es-ES"/>
        </w:rPr>
        <w:t>codificados como</w:t>
      </w:r>
      <w:r w:rsidRPr="00DF6F5A">
        <w:rPr>
          <w:rFonts w:ascii="Calibri" w:hAnsi="Calibri"/>
          <w:szCs w:val="22"/>
          <w:lang w:val="es-ES"/>
        </w:rPr>
        <w:t xml:space="preserve"> </w:t>
      </w:r>
      <w:r w:rsidRPr="00DF6F5A">
        <w:rPr>
          <w:rFonts w:ascii="Calibri" w:hAnsi="Calibri"/>
          <w:lang w:val="es-ES"/>
        </w:rPr>
        <w:t>"Otro"</w:t>
      </w:r>
      <w:r w:rsidRPr="00DF6F5A">
        <w:rPr>
          <w:rFonts w:ascii="Calibri" w:hAnsi="Calibri"/>
          <w:szCs w:val="22"/>
          <w:lang w:val="es-ES"/>
        </w:rPr>
        <w:t xml:space="preserve"> </w:t>
      </w:r>
      <w:r w:rsidRPr="00DF6F5A">
        <w:rPr>
          <w:rFonts w:ascii="Calibri" w:hAnsi="Calibri"/>
          <w:lang w:val="es-ES"/>
        </w:rPr>
        <w:t>y descritos.</w:t>
      </w:r>
    </w:p>
    <w:p w14:paraId="407EC00F" w14:textId="77777777" w:rsidR="0095764F" w:rsidRPr="005D69EE" w:rsidRDefault="0095764F" w:rsidP="0057032D">
      <w:pPr>
        <w:rPr>
          <w:b/>
          <w:smallCaps/>
          <w:sz w:val="24"/>
          <w:szCs w:val="24"/>
          <w:lang w:val="es-ES"/>
        </w:rPr>
      </w:pPr>
    </w:p>
    <w:p w14:paraId="599AC56E" w14:textId="77777777" w:rsidR="00934742" w:rsidRDefault="00934742" w:rsidP="0057032D">
      <w:pPr>
        <w:rPr>
          <w:b/>
          <w:smallCaps/>
          <w:sz w:val="24"/>
          <w:szCs w:val="24"/>
          <w:lang w:val="es-ES"/>
        </w:rPr>
      </w:pPr>
    </w:p>
    <w:p w14:paraId="2194FFD4" w14:textId="77777777" w:rsidR="0095764F" w:rsidRDefault="0095764F" w:rsidP="00923BB0">
      <w:pPr>
        <w:autoSpaceDE w:val="0"/>
        <w:autoSpaceDN w:val="0"/>
        <w:adjustRightInd w:val="0"/>
        <w:rPr>
          <w:rFonts w:ascii="Times New Roman Bold" w:hAnsi="Times New Roman Bold"/>
          <w:b/>
          <w:smallCaps/>
          <w:szCs w:val="22"/>
          <w:lang w:val="es-ES"/>
        </w:rPr>
      </w:pPr>
    </w:p>
    <w:p w14:paraId="6C272CF3" w14:textId="77777777" w:rsidR="0095764F" w:rsidRDefault="0095764F" w:rsidP="00923BB0">
      <w:pPr>
        <w:autoSpaceDE w:val="0"/>
        <w:autoSpaceDN w:val="0"/>
        <w:adjustRightInd w:val="0"/>
        <w:rPr>
          <w:rFonts w:ascii="Times New Roman Bold" w:hAnsi="Times New Roman Bold"/>
          <w:b/>
          <w:smallCaps/>
          <w:szCs w:val="22"/>
          <w:lang w:val="es-ES"/>
        </w:rPr>
      </w:pPr>
    </w:p>
    <w:p w14:paraId="35F44450" w14:textId="77777777" w:rsidR="0095764F" w:rsidRDefault="0095764F" w:rsidP="00923BB0">
      <w:pPr>
        <w:autoSpaceDE w:val="0"/>
        <w:autoSpaceDN w:val="0"/>
        <w:adjustRightInd w:val="0"/>
        <w:rPr>
          <w:rFonts w:ascii="Times New Roman Bold" w:hAnsi="Times New Roman Bold"/>
          <w:b/>
          <w:smallCaps/>
          <w:szCs w:val="22"/>
          <w:lang w:val="es-ES"/>
        </w:rPr>
      </w:pPr>
    </w:p>
    <w:p w14:paraId="76ED8966" w14:textId="77777777" w:rsidR="00704B22" w:rsidRDefault="00704B22" w:rsidP="00923BB0">
      <w:pPr>
        <w:autoSpaceDE w:val="0"/>
        <w:autoSpaceDN w:val="0"/>
        <w:adjustRightInd w:val="0"/>
        <w:rPr>
          <w:rFonts w:ascii="Times New Roman Bold" w:hAnsi="Times New Roman Bold"/>
          <w:b/>
          <w:smallCaps/>
          <w:szCs w:val="22"/>
          <w:lang w:val="es-ES"/>
        </w:rPr>
      </w:pPr>
    </w:p>
    <w:p w14:paraId="11BD142E" w14:textId="77777777" w:rsidR="00704B22" w:rsidRDefault="00704B22" w:rsidP="00923BB0">
      <w:pPr>
        <w:autoSpaceDE w:val="0"/>
        <w:autoSpaceDN w:val="0"/>
        <w:adjustRightInd w:val="0"/>
        <w:rPr>
          <w:rFonts w:ascii="Times New Roman Bold" w:hAnsi="Times New Roman Bold"/>
          <w:b/>
          <w:smallCaps/>
          <w:szCs w:val="22"/>
          <w:lang w:val="es-ES"/>
        </w:rPr>
      </w:pPr>
    </w:p>
    <w:p w14:paraId="1DBBE195" w14:textId="77777777" w:rsidR="00704B22" w:rsidRDefault="00704B22" w:rsidP="00923BB0">
      <w:pPr>
        <w:autoSpaceDE w:val="0"/>
        <w:autoSpaceDN w:val="0"/>
        <w:adjustRightInd w:val="0"/>
        <w:rPr>
          <w:rFonts w:ascii="Times New Roman Bold" w:hAnsi="Times New Roman Bold"/>
          <w:b/>
          <w:smallCaps/>
          <w:szCs w:val="22"/>
          <w:lang w:val="es-ES"/>
        </w:rPr>
      </w:pPr>
    </w:p>
    <w:p w14:paraId="4BC9E5CC" w14:textId="77777777" w:rsidR="00704B22" w:rsidRDefault="00704B22" w:rsidP="00923BB0">
      <w:pPr>
        <w:autoSpaceDE w:val="0"/>
        <w:autoSpaceDN w:val="0"/>
        <w:adjustRightInd w:val="0"/>
        <w:rPr>
          <w:rFonts w:ascii="Times New Roman Bold" w:hAnsi="Times New Roman Bold"/>
          <w:b/>
          <w:smallCaps/>
          <w:szCs w:val="22"/>
          <w:lang w:val="es-ES"/>
        </w:rPr>
      </w:pPr>
    </w:p>
    <w:p w14:paraId="1B81A6B1" w14:textId="77777777" w:rsidR="00704B22" w:rsidRDefault="00704B22" w:rsidP="00923BB0">
      <w:pPr>
        <w:autoSpaceDE w:val="0"/>
        <w:autoSpaceDN w:val="0"/>
        <w:adjustRightInd w:val="0"/>
        <w:rPr>
          <w:rFonts w:ascii="Times New Roman Bold" w:hAnsi="Times New Roman Bold"/>
          <w:b/>
          <w:smallCaps/>
          <w:szCs w:val="22"/>
          <w:lang w:val="es-ES"/>
        </w:rPr>
      </w:pPr>
    </w:p>
    <w:p w14:paraId="57E49723" w14:textId="77777777" w:rsidR="00704B22" w:rsidRDefault="00704B22" w:rsidP="00923BB0">
      <w:pPr>
        <w:autoSpaceDE w:val="0"/>
        <w:autoSpaceDN w:val="0"/>
        <w:adjustRightInd w:val="0"/>
        <w:rPr>
          <w:rFonts w:ascii="Times New Roman Bold" w:hAnsi="Times New Roman Bold"/>
          <w:b/>
          <w:smallCaps/>
          <w:szCs w:val="22"/>
          <w:lang w:val="es-ES"/>
        </w:rPr>
      </w:pPr>
    </w:p>
    <w:p w14:paraId="7786F473" w14:textId="77777777" w:rsidR="00704B22" w:rsidRDefault="00704B22" w:rsidP="00923BB0">
      <w:pPr>
        <w:autoSpaceDE w:val="0"/>
        <w:autoSpaceDN w:val="0"/>
        <w:adjustRightInd w:val="0"/>
        <w:rPr>
          <w:rFonts w:ascii="Times New Roman Bold" w:hAnsi="Times New Roman Bold"/>
          <w:b/>
          <w:smallCaps/>
          <w:szCs w:val="22"/>
          <w:lang w:val="es-ES"/>
        </w:rPr>
      </w:pPr>
    </w:p>
    <w:p w14:paraId="0F5CDEB6" w14:textId="77777777" w:rsidR="00704B22" w:rsidRDefault="00704B22" w:rsidP="00923BB0">
      <w:pPr>
        <w:autoSpaceDE w:val="0"/>
        <w:autoSpaceDN w:val="0"/>
        <w:adjustRightInd w:val="0"/>
        <w:rPr>
          <w:rFonts w:ascii="Times New Roman Bold" w:hAnsi="Times New Roman Bold"/>
          <w:b/>
          <w:smallCaps/>
          <w:szCs w:val="22"/>
          <w:lang w:val="es-ES"/>
        </w:rPr>
      </w:pPr>
    </w:p>
    <w:p w14:paraId="78D89433" w14:textId="77777777" w:rsidR="00704B22" w:rsidRDefault="00704B22" w:rsidP="00923BB0">
      <w:pPr>
        <w:autoSpaceDE w:val="0"/>
        <w:autoSpaceDN w:val="0"/>
        <w:adjustRightInd w:val="0"/>
        <w:rPr>
          <w:rFonts w:ascii="Times New Roman Bold" w:hAnsi="Times New Roman Bold"/>
          <w:b/>
          <w:smallCaps/>
          <w:szCs w:val="22"/>
          <w:lang w:val="es-ES"/>
        </w:rPr>
      </w:pPr>
    </w:p>
    <w:p w14:paraId="27BA6F8D" w14:textId="77777777" w:rsidR="00704B22" w:rsidRDefault="00704B22" w:rsidP="00923BB0">
      <w:pPr>
        <w:autoSpaceDE w:val="0"/>
        <w:autoSpaceDN w:val="0"/>
        <w:adjustRightInd w:val="0"/>
        <w:rPr>
          <w:rFonts w:ascii="Times New Roman Bold" w:hAnsi="Times New Roman Bold"/>
          <w:b/>
          <w:smallCaps/>
          <w:szCs w:val="22"/>
          <w:lang w:val="es-ES"/>
        </w:rPr>
      </w:pPr>
    </w:p>
    <w:p w14:paraId="365633FD" w14:textId="77777777" w:rsidR="00704B22" w:rsidRDefault="00704B22" w:rsidP="00923BB0">
      <w:pPr>
        <w:autoSpaceDE w:val="0"/>
        <w:autoSpaceDN w:val="0"/>
        <w:adjustRightInd w:val="0"/>
        <w:rPr>
          <w:rFonts w:ascii="Times New Roman Bold" w:hAnsi="Times New Roman Bold"/>
          <w:b/>
          <w:smallCaps/>
          <w:szCs w:val="22"/>
          <w:lang w:val="es-ES"/>
        </w:rPr>
      </w:pPr>
    </w:p>
    <w:p w14:paraId="24153A7E" w14:textId="77777777" w:rsidR="00704B22" w:rsidRDefault="00704B22" w:rsidP="00923BB0">
      <w:pPr>
        <w:autoSpaceDE w:val="0"/>
        <w:autoSpaceDN w:val="0"/>
        <w:adjustRightInd w:val="0"/>
        <w:rPr>
          <w:rFonts w:ascii="Times New Roman Bold" w:hAnsi="Times New Roman Bold"/>
          <w:b/>
          <w:smallCaps/>
          <w:szCs w:val="22"/>
          <w:lang w:val="es-ES"/>
        </w:rPr>
      </w:pPr>
    </w:p>
    <w:p w14:paraId="5D71B57C" w14:textId="77777777" w:rsidR="00704B22" w:rsidRDefault="00704B22" w:rsidP="00923BB0">
      <w:pPr>
        <w:autoSpaceDE w:val="0"/>
        <w:autoSpaceDN w:val="0"/>
        <w:adjustRightInd w:val="0"/>
        <w:rPr>
          <w:rFonts w:ascii="Times New Roman Bold" w:hAnsi="Times New Roman Bold"/>
          <w:b/>
          <w:smallCaps/>
          <w:szCs w:val="22"/>
          <w:lang w:val="es-ES"/>
        </w:rPr>
      </w:pPr>
    </w:p>
    <w:p w14:paraId="6E4C3B59" w14:textId="77777777" w:rsidR="00704B22" w:rsidRDefault="00704B22" w:rsidP="00923BB0">
      <w:pPr>
        <w:autoSpaceDE w:val="0"/>
        <w:autoSpaceDN w:val="0"/>
        <w:adjustRightInd w:val="0"/>
        <w:rPr>
          <w:rFonts w:ascii="Times New Roman Bold" w:hAnsi="Times New Roman Bold"/>
          <w:b/>
          <w:smallCaps/>
          <w:szCs w:val="22"/>
          <w:lang w:val="es-ES"/>
        </w:rPr>
      </w:pPr>
    </w:p>
    <w:p w14:paraId="7D8DB559" w14:textId="77777777" w:rsidR="00704B22" w:rsidRDefault="00704B22" w:rsidP="00923BB0">
      <w:pPr>
        <w:autoSpaceDE w:val="0"/>
        <w:autoSpaceDN w:val="0"/>
        <w:adjustRightInd w:val="0"/>
        <w:rPr>
          <w:rFonts w:ascii="Times New Roman Bold" w:hAnsi="Times New Roman Bold"/>
          <w:b/>
          <w:smallCaps/>
          <w:szCs w:val="22"/>
          <w:lang w:val="es-ES"/>
        </w:rPr>
      </w:pPr>
    </w:p>
    <w:p w14:paraId="40730673" w14:textId="77777777" w:rsidR="00704B22" w:rsidRDefault="00704B22" w:rsidP="00923BB0">
      <w:pPr>
        <w:autoSpaceDE w:val="0"/>
        <w:autoSpaceDN w:val="0"/>
        <w:adjustRightInd w:val="0"/>
        <w:rPr>
          <w:rFonts w:ascii="Times New Roman Bold" w:hAnsi="Times New Roman Bold"/>
          <w:b/>
          <w:smallCaps/>
          <w:szCs w:val="22"/>
          <w:lang w:val="es-ES"/>
        </w:rPr>
      </w:pPr>
    </w:p>
    <w:p w14:paraId="17CB5201" w14:textId="77777777" w:rsidR="00704B22" w:rsidRDefault="00704B22" w:rsidP="00923BB0">
      <w:pPr>
        <w:autoSpaceDE w:val="0"/>
        <w:autoSpaceDN w:val="0"/>
        <w:adjustRightInd w:val="0"/>
        <w:rPr>
          <w:rFonts w:ascii="Times New Roman Bold" w:hAnsi="Times New Roman Bold"/>
          <w:b/>
          <w:smallCaps/>
          <w:szCs w:val="22"/>
          <w:lang w:val="es-ES"/>
        </w:rPr>
      </w:pPr>
    </w:p>
    <w:p w14:paraId="6E15BD3D" w14:textId="77777777" w:rsidR="00704B22" w:rsidRDefault="00704B22" w:rsidP="00923BB0">
      <w:pPr>
        <w:autoSpaceDE w:val="0"/>
        <w:autoSpaceDN w:val="0"/>
        <w:adjustRightInd w:val="0"/>
        <w:rPr>
          <w:rFonts w:ascii="Times New Roman Bold" w:hAnsi="Times New Roman Bold"/>
          <w:b/>
          <w:smallCaps/>
          <w:szCs w:val="22"/>
          <w:lang w:val="es-ES"/>
        </w:rPr>
      </w:pPr>
    </w:p>
    <w:p w14:paraId="5309B4EF" w14:textId="77777777" w:rsidR="00704B22" w:rsidRDefault="00704B22" w:rsidP="00923BB0">
      <w:pPr>
        <w:autoSpaceDE w:val="0"/>
        <w:autoSpaceDN w:val="0"/>
        <w:adjustRightInd w:val="0"/>
        <w:rPr>
          <w:rFonts w:ascii="Times New Roman Bold" w:hAnsi="Times New Roman Bold"/>
          <w:b/>
          <w:smallCaps/>
          <w:szCs w:val="22"/>
          <w:lang w:val="es-ES"/>
        </w:rPr>
      </w:pPr>
    </w:p>
    <w:p w14:paraId="366F24B1" w14:textId="77777777" w:rsidR="00704B22" w:rsidRDefault="00704B22" w:rsidP="00923BB0">
      <w:pPr>
        <w:autoSpaceDE w:val="0"/>
        <w:autoSpaceDN w:val="0"/>
        <w:adjustRightInd w:val="0"/>
        <w:rPr>
          <w:rFonts w:ascii="Times New Roman Bold" w:hAnsi="Times New Roman Bold"/>
          <w:b/>
          <w:smallCaps/>
          <w:szCs w:val="22"/>
          <w:lang w:val="es-ES"/>
        </w:rPr>
      </w:pPr>
    </w:p>
    <w:p w14:paraId="60DF7B68" w14:textId="77777777" w:rsidR="00704B22" w:rsidRDefault="00704B22" w:rsidP="00923BB0">
      <w:pPr>
        <w:autoSpaceDE w:val="0"/>
        <w:autoSpaceDN w:val="0"/>
        <w:adjustRightInd w:val="0"/>
        <w:rPr>
          <w:rFonts w:ascii="Times New Roman Bold" w:hAnsi="Times New Roman Bold"/>
          <w:b/>
          <w:smallCaps/>
          <w:szCs w:val="22"/>
          <w:lang w:val="es-ES"/>
        </w:rPr>
      </w:pPr>
    </w:p>
    <w:p w14:paraId="788E2E34" w14:textId="77777777" w:rsidR="00704B22" w:rsidRDefault="00704B22" w:rsidP="00923BB0">
      <w:pPr>
        <w:autoSpaceDE w:val="0"/>
        <w:autoSpaceDN w:val="0"/>
        <w:adjustRightInd w:val="0"/>
        <w:rPr>
          <w:rFonts w:ascii="Times New Roman Bold" w:hAnsi="Times New Roman Bold"/>
          <w:b/>
          <w:smallCaps/>
          <w:szCs w:val="22"/>
          <w:lang w:val="es-ES"/>
        </w:rPr>
      </w:pPr>
    </w:p>
    <w:p w14:paraId="018F708A" w14:textId="77777777" w:rsidR="00704B22" w:rsidRDefault="00704B22" w:rsidP="00923BB0">
      <w:pPr>
        <w:autoSpaceDE w:val="0"/>
        <w:autoSpaceDN w:val="0"/>
        <w:adjustRightInd w:val="0"/>
        <w:rPr>
          <w:rFonts w:ascii="Times New Roman Bold" w:hAnsi="Times New Roman Bold"/>
          <w:b/>
          <w:smallCaps/>
          <w:szCs w:val="22"/>
          <w:lang w:val="es-ES"/>
        </w:rPr>
      </w:pPr>
    </w:p>
    <w:p w14:paraId="76DD041E" w14:textId="77777777" w:rsidR="00704B22" w:rsidRDefault="00704B22" w:rsidP="00923BB0">
      <w:pPr>
        <w:autoSpaceDE w:val="0"/>
        <w:autoSpaceDN w:val="0"/>
        <w:adjustRightInd w:val="0"/>
        <w:rPr>
          <w:rFonts w:ascii="Times New Roman Bold" w:hAnsi="Times New Roman Bold"/>
          <w:b/>
          <w:smallCaps/>
          <w:szCs w:val="22"/>
          <w:lang w:val="es-ES"/>
        </w:rPr>
      </w:pPr>
    </w:p>
    <w:p w14:paraId="17F3F6A0" w14:textId="77777777" w:rsidR="00704B22" w:rsidRDefault="00704B22" w:rsidP="00923BB0">
      <w:pPr>
        <w:autoSpaceDE w:val="0"/>
        <w:autoSpaceDN w:val="0"/>
        <w:adjustRightInd w:val="0"/>
        <w:rPr>
          <w:rFonts w:ascii="Times New Roman Bold" w:hAnsi="Times New Roman Bold"/>
          <w:b/>
          <w:smallCaps/>
          <w:szCs w:val="22"/>
          <w:lang w:val="es-ES"/>
        </w:rPr>
      </w:pPr>
    </w:p>
    <w:p w14:paraId="05492395" w14:textId="77777777" w:rsidR="00704B22" w:rsidRDefault="00704B22" w:rsidP="00923BB0">
      <w:pPr>
        <w:autoSpaceDE w:val="0"/>
        <w:autoSpaceDN w:val="0"/>
        <w:adjustRightInd w:val="0"/>
        <w:rPr>
          <w:rFonts w:ascii="Times New Roman Bold" w:hAnsi="Times New Roman Bold"/>
          <w:b/>
          <w:smallCaps/>
          <w:szCs w:val="22"/>
          <w:lang w:val="es-ES"/>
        </w:rPr>
      </w:pPr>
    </w:p>
    <w:p w14:paraId="61E6BB3B" w14:textId="77777777" w:rsidR="00704B22" w:rsidRDefault="00704B22" w:rsidP="00923BB0">
      <w:pPr>
        <w:autoSpaceDE w:val="0"/>
        <w:autoSpaceDN w:val="0"/>
        <w:adjustRightInd w:val="0"/>
        <w:rPr>
          <w:rFonts w:ascii="Times New Roman Bold" w:hAnsi="Times New Roman Bold"/>
          <w:b/>
          <w:smallCaps/>
          <w:szCs w:val="22"/>
          <w:lang w:val="es-ES"/>
        </w:rPr>
      </w:pPr>
    </w:p>
    <w:p w14:paraId="6BA9B7CC" w14:textId="77777777" w:rsidR="00704B22" w:rsidRDefault="00704B22" w:rsidP="00923BB0">
      <w:pPr>
        <w:autoSpaceDE w:val="0"/>
        <w:autoSpaceDN w:val="0"/>
        <w:adjustRightInd w:val="0"/>
        <w:rPr>
          <w:rFonts w:ascii="Times New Roman Bold" w:hAnsi="Times New Roman Bold"/>
          <w:b/>
          <w:smallCaps/>
          <w:szCs w:val="22"/>
          <w:lang w:val="es-ES"/>
        </w:rPr>
      </w:pPr>
    </w:p>
    <w:p w14:paraId="68FD067E" w14:textId="77777777" w:rsidR="00704B22" w:rsidRDefault="00704B22" w:rsidP="00923BB0">
      <w:pPr>
        <w:autoSpaceDE w:val="0"/>
        <w:autoSpaceDN w:val="0"/>
        <w:adjustRightInd w:val="0"/>
        <w:rPr>
          <w:rFonts w:ascii="Times New Roman Bold" w:hAnsi="Times New Roman Bold"/>
          <w:b/>
          <w:smallCaps/>
          <w:szCs w:val="22"/>
          <w:lang w:val="es-ES"/>
        </w:rPr>
      </w:pPr>
    </w:p>
    <w:p w14:paraId="4DEEF381" w14:textId="77777777" w:rsidR="00704B22" w:rsidRDefault="00704B22" w:rsidP="00923BB0">
      <w:pPr>
        <w:autoSpaceDE w:val="0"/>
        <w:autoSpaceDN w:val="0"/>
        <w:adjustRightInd w:val="0"/>
        <w:rPr>
          <w:rFonts w:ascii="Times New Roman Bold" w:hAnsi="Times New Roman Bold"/>
          <w:b/>
          <w:smallCaps/>
          <w:szCs w:val="22"/>
          <w:lang w:val="es-ES"/>
        </w:rPr>
      </w:pPr>
    </w:p>
    <w:p w14:paraId="63006CA2" w14:textId="77777777" w:rsidR="00704B22" w:rsidRDefault="00704B22" w:rsidP="00923BB0">
      <w:pPr>
        <w:autoSpaceDE w:val="0"/>
        <w:autoSpaceDN w:val="0"/>
        <w:adjustRightInd w:val="0"/>
        <w:rPr>
          <w:rFonts w:ascii="Times New Roman Bold" w:hAnsi="Times New Roman Bold"/>
          <w:b/>
          <w:smallCaps/>
          <w:szCs w:val="22"/>
          <w:lang w:val="es-ES"/>
        </w:rPr>
      </w:pPr>
    </w:p>
    <w:p w14:paraId="22547BB7" w14:textId="77777777" w:rsidR="00704B22" w:rsidRDefault="00704B22" w:rsidP="00923BB0">
      <w:pPr>
        <w:autoSpaceDE w:val="0"/>
        <w:autoSpaceDN w:val="0"/>
        <w:adjustRightInd w:val="0"/>
        <w:rPr>
          <w:rFonts w:ascii="Times New Roman Bold" w:hAnsi="Times New Roman Bold"/>
          <w:b/>
          <w:smallCaps/>
          <w:szCs w:val="22"/>
          <w:lang w:val="es-ES"/>
        </w:rPr>
      </w:pPr>
    </w:p>
    <w:p w14:paraId="3CA574D3" w14:textId="77777777" w:rsidR="00066756" w:rsidRDefault="00066756">
      <w:pPr>
        <w:rPr>
          <w:rFonts w:ascii="Times New Roman Bold" w:hAnsi="Times New Roman Bold"/>
          <w:b/>
          <w:smallCaps/>
          <w:sz w:val="28"/>
          <w:szCs w:val="28"/>
          <w:lang w:val="es-ES"/>
        </w:rPr>
      </w:pPr>
      <w:r>
        <w:rPr>
          <w:rFonts w:ascii="Times New Roman Bold" w:hAnsi="Times New Roman Bold"/>
          <w:b/>
          <w:smallCaps/>
          <w:sz w:val="28"/>
          <w:szCs w:val="28"/>
          <w:lang w:val="es-ES"/>
        </w:rPr>
        <w:br w:type="page"/>
      </w:r>
    </w:p>
    <w:p w14:paraId="1E1ACE6F" w14:textId="6F0F6513" w:rsidR="0057032D" w:rsidRPr="00704B22" w:rsidRDefault="001D55BF" w:rsidP="003201F5">
      <w:pPr>
        <w:pStyle w:val="Heading2"/>
        <w:rPr>
          <w:lang w:val="es-ES"/>
        </w:rPr>
      </w:pPr>
      <w:bookmarkStart w:id="53" w:name="_Toc250628341"/>
      <w:r w:rsidRPr="00704B22">
        <w:rPr>
          <w:lang w:val="es-ES"/>
        </w:rPr>
        <w:lastRenderedPageBreak/>
        <w:t>M</w:t>
      </w:r>
      <w:r w:rsidRPr="00704B22">
        <w:rPr>
          <w:rFonts w:hint="eastAsia"/>
          <w:lang w:val="es-ES"/>
        </w:rPr>
        <w:t>ó</w:t>
      </w:r>
      <w:r w:rsidRPr="00704B22">
        <w:rPr>
          <w:lang w:val="es-ES"/>
        </w:rPr>
        <w:t>dulo de S</w:t>
      </w:r>
      <w:r w:rsidRPr="00704B22">
        <w:rPr>
          <w:rFonts w:hint="eastAsia"/>
          <w:lang w:val="es-ES"/>
        </w:rPr>
        <w:t>í</w:t>
      </w:r>
      <w:r w:rsidRPr="00704B22">
        <w:rPr>
          <w:lang w:val="es-ES"/>
        </w:rPr>
        <w:t>ntomas de Enfermedad</w:t>
      </w:r>
      <w:bookmarkEnd w:id="53"/>
    </w:p>
    <w:p w14:paraId="056E3F96" w14:textId="77777777" w:rsidR="0057032D" w:rsidRPr="005D69EE" w:rsidRDefault="0057032D" w:rsidP="0057032D">
      <w:pPr>
        <w:rPr>
          <w:b/>
          <w:smallCaps/>
          <w:sz w:val="24"/>
          <w:szCs w:val="24"/>
          <w:lang w:val="es-ES"/>
        </w:rPr>
      </w:pPr>
    </w:p>
    <w:p w14:paraId="718A0700" w14:textId="77777777" w:rsidR="0057032D" w:rsidRPr="001D55BF" w:rsidRDefault="0057032D" w:rsidP="001D55BF">
      <w:pPr>
        <w:tabs>
          <w:tab w:val="left" w:pos="5710"/>
        </w:tabs>
        <w:rPr>
          <w:szCs w:val="24"/>
          <w:lang w:val="es-ES"/>
        </w:rPr>
      </w:pPr>
      <w:r w:rsidRPr="001D55BF">
        <w:rPr>
          <w:b/>
          <w:szCs w:val="24"/>
          <w:lang w:val="es-ES"/>
        </w:rPr>
        <w:t>IS1</w:t>
      </w:r>
      <w:r w:rsidRPr="001D55BF">
        <w:rPr>
          <w:b/>
          <w:i/>
          <w:szCs w:val="24"/>
          <w:lang w:val="es-ES"/>
        </w:rPr>
        <w:t xml:space="preserve">. Verifique el </w:t>
      </w:r>
      <w:r w:rsidR="00034C3D">
        <w:rPr>
          <w:b/>
          <w:i/>
          <w:szCs w:val="24"/>
          <w:lang w:val="es-ES"/>
        </w:rPr>
        <w:t>Listado de Miembros del Hogar, columna HL7B y HL15</w:t>
      </w:r>
      <w:r w:rsidR="001D55BF" w:rsidRPr="001D55BF">
        <w:rPr>
          <w:b/>
          <w:i/>
          <w:szCs w:val="24"/>
          <w:lang w:val="es-ES"/>
        </w:rPr>
        <w:tab/>
      </w:r>
    </w:p>
    <w:p w14:paraId="7F53C09D" w14:textId="78C69AAB" w:rsidR="002C3FC7" w:rsidRPr="00EB0C0D" w:rsidRDefault="0057032D" w:rsidP="00923BB0">
      <w:pPr>
        <w:ind w:left="360"/>
        <w:rPr>
          <w:szCs w:val="22"/>
          <w:lang w:val="es-ES_tradnl"/>
        </w:rPr>
      </w:pPr>
      <w:r w:rsidRPr="00EB0C0D">
        <w:rPr>
          <w:szCs w:val="22"/>
          <w:lang w:val="es-ES_tradnl"/>
        </w:rPr>
        <w:t xml:space="preserve">Si el informante es la madre o </w:t>
      </w:r>
      <w:r w:rsidR="00934742" w:rsidRPr="00EB0C0D">
        <w:rPr>
          <w:szCs w:val="22"/>
          <w:lang w:val="es-ES_tradnl"/>
        </w:rPr>
        <w:t xml:space="preserve">la </w:t>
      </w:r>
      <w:r w:rsidRPr="00EB0C0D">
        <w:rPr>
          <w:szCs w:val="22"/>
          <w:lang w:val="es-ES_tradnl"/>
        </w:rPr>
        <w:t xml:space="preserve">responsable del cuidado de cualquier niño/a </w:t>
      </w:r>
      <w:r w:rsidR="002C3FC7" w:rsidRPr="00EB0C0D">
        <w:rPr>
          <w:szCs w:val="22"/>
          <w:lang w:val="es-ES_tradnl"/>
        </w:rPr>
        <w:t>de 0-14</w:t>
      </w:r>
      <w:r w:rsidRPr="00EB0C0D">
        <w:rPr>
          <w:szCs w:val="22"/>
          <w:lang w:val="es-ES_tradnl"/>
        </w:rPr>
        <w:t xml:space="preserve"> años</w:t>
      </w:r>
      <w:r w:rsidR="002C3FC7" w:rsidRPr="00EB0C0D">
        <w:rPr>
          <w:szCs w:val="22"/>
          <w:lang w:val="es-ES_tradnl"/>
        </w:rPr>
        <w:t xml:space="preserve"> su número de línea está registrado en HL15. Ella puede ser la madre o cuidadora de más de un niño/a. Chequee HL7B para ver si alguno de los niños/as en HL15 tiene 0-4 años de edad. En caso afirmativo, </w:t>
      </w:r>
      <w:r w:rsidRPr="00EB0C0D">
        <w:rPr>
          <w:szCs w:val="22"/>
          <w:lang w:val="es-ES_tradnl"/>
        </w:rPr>
        <w:t>continúe con IS2. De lo contrario, vaya al siguiente módulo.</w:t>
      </w:r>
    </w:p>
    <w:p w14:paraId="2035F436" w14:textId="77777777" w:rsidR="003B1B47" w:rsidRPr="00934742" w:rsidRDefault="003B1B47" w:rsidP="003B1B47">
      <w:pPr>
        <w:rPr>
          <w:sz w:val="24"/>
          <w:szCs w:val="24"/>
          <w:lang w:val="es-ES"/>
        </w:rPr>
      </w:pPr>
    </w:p>
    <w:p w14:paraId="50E68559" w14:textId="0CA7D5BB" w:rsidR="009446FA" w:rsidRPr="001D55BF" w:rsidRDefault="009446FA" w:rsidP="009446FA">
      <w:pPr>
        <w:autoSpaceDE w:val="0"/>
        <w:autoSpaceDN w:val="0"/>
        <w:adjustRightInd w:val="0"/>
        <w:rPr>
          <w:rFonts w:ascii="Times New Roman Bold" w:hAnsi="Times New Roman Bold"/>
          <w:b/>
          <w:smallCaps/>
          <w:szCs w:val="22"/>
          <w:lang w:val="es-ES"/>
        </w:rPr>
      </w:pPr>
      <w:r w:rsidRPr="001D55BF">
        <w:rPr>
          <w:rFonts w:ascii="Times New Roman Bold" w:hAnsi="Times New Roman Bold"/>
          <w:b/>
          <w:smallCaps/>
          <w:szCs w:val="22"/>
          <w:lang w:val="es-ES"/>
        </w:rPr>
        <w:t xml:space="preserve">IS2. </w:t>
      </w:r>
      <w:r w:rsidR="001D55BF" w:rsidRPr="001D55BF">
        <w:rPr>
          <w:rFonts w:ascii="Times New Roman Bold" w:hAnsi="Times New Roman Bold"/>
          <w:b/>
          <w:smallCaps/>
          <w:szCs w:val="22"/>
          <w:lang w:val="es-ES"/>
        </w:rPr>
        <w:t>Algunas veces los ni</w:t>
      </w:r>
      <w:r w:rsidR="001D55BF" w:rsidRPr="001D55BF">
        <w:rPr>
          <w:rFonts w:ascii="Times New Roman Bold" w:hAnsi="Times New Roman Bold" w:hint="eastAsia"/>
          <w:b/>
          <w:smallCaps/>
          <w:szCs w:val="22"/>
          <w:lang w:val="es-ES"/>
        </w:rPr>
        <w:t>ñ</w:t>
      </w:r>
      <w:r w:rsidR="001D55BF" w:rsidRPr="001D55BF">
        <w:rPr>
          <w:rFonts w:ascii="Times New Roman Bold" w:hAnsi="Times New Roman Bold"/>
          <w:b/>
          <w:smallCaps/>
          <w:szCs w:val="22"/>
          <w:lang w:val="es-ES"/>
        </w:rPr>
        <w:t>os/as tienen enfermedades severas y deben ser llevados</w:t>
      </w:r>
      <w:r w:rsidR="00934742" w:rsidRPr="001D55BF">
        <w:rPr>
          <w:rFonts w:ascii="Times New Roman Bold" w:hAnsi="Times New Roman Bold"/>
          <w:b/>
          <w:smallCaps/>
          <w:szCs w:val="22"/>
          <w:lang w:val="es-ES"/>
        </w:rPr>
        <w:t xml:space="preserve"> </w:t>
      </w:r>
      <w:r w:rsidR="001D55BF" w:rsidRPr="001D55BF">
        <w:rPr>
          <w:rFonts w:ascii="Times New Roman Bold" w:hAnsi="Times New Roman Bold"/>
          <w:b/>
          <w:smallCaps/>
          <w:szCs w:val="22"/>
          <w:lang w:val="es-ES"/>
        </w:rPr>
        <w:t xml:space="preserve">inmediatamente a un centro de salud. </w:t>
      </w:r>
      <w:r w:rsidR="001D55BF" w:rsidRPr="001D55BF">
        <w:rPr>
          <w:rFonts w:ascii="Times New Roman Bold" w:hAnsi="Times New Roman Bold" w:hint="eastAsia"/>
          <w:b/>
          <w:smallCaps/>
          <w:szCs w:val="22"/>
          <w:lang w:val="es-ES"/>
        </w:rPr>
        <w:t>¿</w:t>
      </w:r>
      <w:r w:rsidR="001D55BF" w:rsidRPr="001D55BF">
        <w:rPr>
          <w:rFonts w:ascii="Times New Roman Bold" w:hAnsi="Times New Roman Bold"/>
          <w:b/>
          <w:smallCaps/>
          <w:szCs w:val="22"/>
          <w:lang w:val="es-ES"/>
        </w:rPr>
        <w:t>qu</w:t>
      </w:r>
      <w:r w:rsidR="001D55BF" w:rsidRPr="001D55BF">
        <w:rPr>
          <w:rFonts w:ascii="Times New Roman Bold" w:hAnsi="Times New Roman Bold" w:hint="eastAsia"/>
          <w:b/>
          <w:smallCaps/>
          <w:szCs w:val="22"/>
          <w:lang w:val="es-ES"/>
        </w:rPr>
        <w:t>é</w:t>
      </w:r>
      <w:r w:rsidR="001D55BF" w:rsidRPr="001D55BF">
        <w:rPr>
          <w:rFonts w:ascii="Times New Roman Bold" w:hAnsi="Times New Roman Bold"/>
          <w:b/>
          <w:smallCaps/>
          <w:szCs w:val="22"/>
          <w:lang w:val="es-ES"/>
        </w:rPr>
        <w:t xml:space="preserve"> tipo de s</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ntomas har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an que usted llevara</w:t>
      </w:r>
      <w:r w:rsidR="008F0527" w:rsidRPr="001D55BF">
        <w:rPr>
          <w:rFonts w:ascii="Times New Roman Bold" w:hAnsi="Times New Roman Bold"/>
          <w:b/>
          <w:smallCaps/>
          <w:szCs w:val="22"/>
          <w:lang w:val="es-ES"/>
        </w:rPr>
        <w:t xml:space="preserve"> </w:t>
      </w:r>
      <w:r w:rsidR="00034C3D">
        <w:rPr>
          <w:rFonts w:ascii="Times New Roman Bold" w:hAnsi="Times New Roman Bold"/>
          <w:b/>
          <w:smallCaps/>
          <w:szCs w:val="22"/>
          <w:lang w:val="es-ES"/>
        </w:rPr>
        <w:t>a un</w:t>
      </w:r>
      <w:r w:rsidR="001D55BF" w:rsidRPr="001D55BF">
        <w:rPr>
          <w:rFonts w:ascii="Times New Roman Bold" w:hAnsi="Times New Roman Bold"/>
          <w:b/>
          <w:smallCaps/>
          <w:szCs w:val="22"/>
          <w:lang w:val="es-ES"/>
        </w:rPr>
        <w:t xml:space="preserve"> ni</w:t>
      </w:r>
      <w:r w:rsidR="001D55BF" w:rsidRPr="001D55BF">
        <w:rPr>
          <w:rFonts w:ascii="Times New Roman Bold" w:hAnsi="Times New Roman Bold" w:hint="eastAsia"/>
          <w:b/>
          <w:smallCaps/>
          <w:szCs w:val="22"/>
          <w:lang w:val="es-ES"/>
        </w:rPr>
        <w:t>ñ</w:t>
      </w:r>
      <w:r w:rsidR="001D55BF" w:rsidRPr="001D55BF">
        <w:rPr>
          <w:rFonts w:ascii="Times New Roman Bold" w:hAnsi="Times New Roman Bold"/>
          <w:b/>
          <w:smallCaps/>
          <w:szCs w:val="22"/>
          <w:lang w:val="es-ES"/>
        </w:rPr>
        <w:t xml:space="preserve">o/a </w:t>
      </w:r>
      <w:r w:rsidR="00034C3D">
        <w:rPr>
          <w:rFonts w:ascii="Times New Roman Bold" w:hAnsi="Times New Roman Bold"/>
          <w:b/>
          <w:smallCaps/>
          <w:szCs w:val="22"/>
          <w:lang w:val="es-ES"/>
        </w:rPr>
        <w:t xml:space="preserve">menor de cinco años </w:t>
      </w:r>
      <w:r w:rsidR="001D55BF" w:rsidRPr="001D55BF">
        <w:rPr>
          <w:rFonts w:ascii="Times New Roman Bold" w:hAnsi="Times New Roman Bold"/>
          <w:b/>
          <w:smallCaps/>
          <w:szCs w:val="22"/>
          <w:lang w:val="es-ES"/>
        </w:rPr>
        <w:t>a un centro de salud</w:t>
      </w:r>
      <w:r w:rsidR="00583BA0">
        <w:rPr>
          <w:rFonts w:ascii="Times New Roman Bold" w:hAnsi="Times New Roman Bold"/>
          <w:b/>
          <w:smallCaps/>
          <w:szCs w:val="22"/>
          <w:lang w:val="es-ES"/>
        </w:rPr>
        <w:t xml:space="preserve"> </w:t>
      </w:r>
      <w:r w:rsidR="00583BA0" w:rsidRPr="001D55BF">
        <w:rPr>
          <w:rFonts w:ascii="Times New Roman Bold" w:hAnsi="Times New Roman Bold"/>
          <w:b/>
          <w:smallCaps/>
          <w:szCs w:val="22"/>
          <w:lang w:val="es-ES"/>
        </w:rPr>
        <w:t>inmediatamente</w:t>
      </w:r>
      <w:r w:rsidR="001D55BF" w:rsidRPr="001D55BF">
        <w:rPr>
          <w:rFonts w:ascii="Times New Roman Bold" w:hAnsi="Times New Roman Bold"/>
          <w:b/>
          <w:smallCaps/>
          <w:szCs w:val="22"/>
          <w:lang w:val="es-ES"/>
        </w:rPr>
        <w:t>?</w:t>
      </w:r>
    </w:p>
    <w:p w14:paraId="369676FB" w14:textId="1DBF274D" w:rsidR="008F0527" w:rsidRPr="001D55BF" w:rsidRDefault="009446FA" w:rsidP="00923BB0">
      <w:pPr>
        <w:ind w:left="360"/>
        <w:rPr>
          <w:szCs w:val="22"/>
          <w:lang w:val="es-ES"/>
        </w:rPr>
      </w:pPr>
      <w:r w:rsidRPr="0058064F">
        <w:rPr>
          <w:szCs w:val="22"/>
          <w:lang w:val="es-ES"/>
        </w:rPr>
        <w:t xml:space="preserve">Esta pregunta indaga sobre los síntomas </w:t>
      </w:r>
      <w:r w:rsidR="007C1E67">
        <w:rPr>
          <w:szCs w:val="22"/>
          <w:lang w:val="es-ES"/>
        </w:rPr>
        <w:t xml:space="preserve">de enfermedades </w:t>
      </w:r>
      <w:r w:rsidRPr="0058064F">
        <w:rPr>
          <w:szCs w:val="22"/>
          <w:lang w:val="es-ES"/>
        </w:rPr>
        <w:t>que inducirían a la entrevistada a llevar al niño/a a un centro</w:t>
      </w:r>
      <w:r w:rsidR="008D3FD4" w:rsidRPr="0058064F">
        <w:rPr>
          <w:szCs w:val="22"/>
          <w:lang w:val="es-ES"/>
        </w:rPr>
        <w:t xml:space="preserve"> </w:t>
      </w:r>
      <w:r w:rsidRPr="0058064F">
        <w:rPr>
          <w:szCs w:val="22"/>
          <w:lang w:val="es-ES"/>
        </w:rPr>
        <w:t>de salud a la mayor brevedad posible.</w:t>
      </w:r>
      <w:r w:rsidR="008F0527" w:rsidRPr="0058064F">
        <w:rPr>
          <w:szCs w:val="22"/>
          <w:lang w:val="es-ES"/>
        </w:rPr>
        <w:t xml:space="preserve"> </w:t>
      </w:r>
      <w:r w:rsidR="008F0527" w:rsidRPr="001D55BF">
        <w:rPr>
          <w:szCs w:val="22"/>
          <w:lang w:val="es-ES"/>
        </w:rPr>
        <w:t xml:space="preserve">Indague </w:t>
      </w:r>
      <w:r w:rsidR="007C1E67">
        <w:rPr>
          <w:szCs w:val="22"/>
          <w:lang w:val="es-ES"/>
        </w:rPr>
        <w:t>preguntando</w:t>
      </w:r>
      <w:r w:rsidR="007C1E67" w:rsidRPr="001D55BF">
        <w:rPr>
          <w:szCs w:val="22"/>
          <w:lang w:val="es-ES"/>
        </w:rPr>
        <w:t xml:space="preserve"> </w:t>
      </w:r>
      <w:r w:rsidR="008F0527" w:rsidRPr="001D55BF">
        <w:rPr>
          <w:szCs w:val="22"/>
          <w:lang w:val="es-ES"/>
        </w:rPr>
        <w:t>“¿</w:t>
      </w:r>
      <w:r w:rsidR="001D55BF" w:rsidRPr="001D55BF">
        <w:rPr>
          <w:b/>
          <w:smallCaps/>
          <w:lang w:val="es-ES"/>
        </w:rPr>
        <w:t>Algún</w:t>
      </w:r>
      <w:r w:rsidR="008F0527" w:rsidRPr="001D55BF">
        <w:rPr>
          <w:b/>
          <w:smallCaps/>
          <w:lang w:val="es-ES"/>
        </w:rPr>
        <w:t xml:space="preserve"> </w:t>
      </w:r>
      <w:r w:rsidR="001D55BF" w:rsidRPr="001D55BF">
        <w:rPr>
          <w:b/>
          <w:smallCaps/>
          <w:lang w:val="es-ES"/>
        </w:rPr>
        <w:t>otro síntoma</w:t>
      </w:r>
      <w:r w:rsidR="008F0527" w:rsidRPr="001D55BF">
        <w:rPr>
          <w:szCs w:val="22"/>
          <w:lang w:val="es-ES"/>
        </w:rPr>
        <w:t>” y siga preguntando sobre más signos o síntomas</w:t>
      </w:r>
      <w:r w:rsidR="007C1E67">
        <w:rPr>
          <w:szCs w:val="22"/>
          <w:lang w:val="es-ES"/>
        </w:rPr>
        <w:t xml:space="preserve"> de enfermedades</w:t>
      </w:r>
      <w:r w:rsidR="008F0527" w:rsidRPr="001D55BF">
        <w:rPr>
          <w:szCs w:val="22"/>
          <w:lang w:val="es-ES"/>
        </w:rPr>
        <w:t xml:space="preserve"> hasta que la madre o persona encargada ya no logre recordar ningún otro síntoma. </w:t>
      </w:r>
      <w:r w:rsidR="007C1E67">
        <w:rPr>
          <w:szCs w:val="22"/>
          <w:lang w:val="es-ES"/>
        </w:rPr>
        <w:t>Los accidentes no deben ser considerados síntomas de enfermedad.</w:t>
      </w:r>
    </w:p>
    <w:p w14:paraId="455F583F" w14:textId="77777777" w:rsidR="008F0527" w:rsidRPr="001D55BF" w:rsidRDefault="008F0527" w:rsidP="00923BB0">
      <w:pPr>
        <w:ind w:left="360"/>
        <w:rPr>
          <w:szCs w:val="22"/>
          <w:lang w:val="es-ES"/>
        </w:rPr>
      </w:pPr>
    </w:p>
    <w:p w14:paraId="75C9334A" w14:textId="4C7823E0" w:rsidR="009446FA" w:rsidRPr="0058064F" w:rsidRDefault="008F0527" w:rsidP="00923BB0">
      <w:pPr>
        <w:ind w:left="360"/>
        <w:rPr>
          <w:szCs w:val="22"/>
          <w:lang w:val="es-ES"/>
        </w:rPr>
      </w:pPr>
      <w:r w:rsidRPr="0058064F">
        <w:rPr>
          <w:szCs w:val="22"/>
          <w:lang w:val="es-ES"/>
        </w:rPr>
        <w:t xml:space="preserve">Marque con un círculo todos los síntomas mencionados, pero </w:t>
      </w:r>
      <w:r w:rsidRPr="0058064F">
        <w:rPr>
          <w:szCs w:val="22"/>
          <w:u w:val="single"/>
          <w:lang w:val="es-ES"/>
        </w:rPr>
        <w:t>no</w:t>
      </w:r>
      <w:r w:rsidRPr="0058064F">
        <w:rPr>
          <w:szCs w:val="22"/>
          <w:lang w:val="es-ES"/>
        </w:rPr>
        <w:t xml:space="preserve"> provoque una respuesta con ninguna sugerencia.</w:t>
      </w:r>
      <w:r w:rsidR="00F63DDD" w:rsidRPr="0058064F">
        <w:rPr>
          <w:szCs w:val="22"/>
          <w:lang w:val="es-ES"/>
        </w:rPr>
        <w:t xml:space="preserve"> Si usted no está segur</w:t>
      </w:r>
      <w:r w:rsidR="00934742" w:rsidRPr="0058064F">
        <w:rPr>
          <w:szCs w:val="22"/>
          <w:lang w:val="es-ES"/>
        </w:rPr>
        <w:t>a</w:t>
      </w:r>
      <w:r w:rsidR="00F63DDD" w:rsidRPr="0058064F">
        <w:rPr>
          <w:szCs w:val="22"/>
          <w:lang w:val="es-ES"/>
        </w:rPr>
        <w:t xml:space="preserve"> de si un síntoma mencionado por </w:t>
      </w:r>
      <w:r w:rsidR="00934742" w:rsidRPr="0058064F">
        <w:rPr>
          <w:szCs w:val="22"/>
          <w:lang w:val="es-ES"/>
        </w:rPr>
        <w:t>la</w:t>
      </w:r>
      <w:r w:rsidR="00F63DDD" w:rsidRPr="0058064F">
        <w:rPr>
          <w:szCs w:val="22"/>
          <w:lang w:val="es-ES"/>
        </w:rPr>
        <w:t xml:space="preserve"> entrevistad</w:t>
      </w:r>
      <w:r w:rsidR="00934742" w:rsidRPr="0058064F">
        <w:rPr>
          <w:szCs w:val="22"/>
          <w:lang w:val="es-ES"/>
        </w:rPr>
        <w:t>a</w:t>
      </w:r>
      <w:r w:rsidR="00F63DDD" w:rsidRPr="0058064F">
        <w:rPr>
          <w:szCs w:val="22"/>
          <w:lang w:val="es-ES"/>
        </w:rPr>
        <w:t xml:space="preserve"> encaja en una de las categorías </w:t>
      </w:r>
      <w:r w:rsidR="007C1E67">
        <w:rPr>
          <w:szCs w:val="22"/>
          <w:lang w:val="es-ES"/>
        </w:rPr>
        <w:t xml:space="preserve">de respuesta </w:t>
      </w:r>
      <w:r w:rsidR="00F63DDD" w:rsidRPr="0058064F">
        <w:rPr>
          <w:szCs w:val="22"/>
          <w:lang w:val="es-ES"/>
        </w:rPr>
        <w:t>mencionadas, escríbalo y verifíquelo con su supervisor más adelante.</w:t>
      </w:r>
    </w:p>
    <w:p w14:paraId="42C185E2" w14:textId="77777777" w:rsidR="008F0527" w:rsidRPr="0058064F" w:rsidRDefault="008F0527" w:rsidP="00923BB0">
      <w:pPr>
        <w:ind w:left="360"/>
        <w:rPr>
          <w:szCs w:val="22"/>
          <w:lang w:val="es-ES"/>
        </w:rPr>
      </w:pPr>
    </w:p>
    <w:p w14:paraId="153A0D70" w14:textId="49536992" w:rsidR="009446FA" w:rsidRPr="0058064F" w:rsidRDefault="00827AA9" w:rsidP="00923BB0">
      <w:pPr>
        <w:ind w:left="360"/>
        <w:rPr>
          <w:szCs w:val="22"/>
          <w:lang w:val="es-ES"/>
        </w:rPr>
      </w:pPr>
      <w:r w:rsidRPr="0058064F">
        <w:rPr>
          <w:szCs w:val="22"/>
          <w:lang w:val="es-ES"/>
        </w:rPr>
        <w:t>Si la informante menciona un síntoma que no esté listado aquí, escriba la descripción del síntoma en el espacio provisto para “Otro” y marque con un círculo “X”</w:t>
      </w:r>
      <w:r w:rsidR="007C1E67">
        <w:rPr>
          <w:szCs w:val="22"/>
          <w:lang w:val="es-ES"/>
        </w:rPr>
        <w:t xml:space="preserve">, </w:t>
      </w:r>
      <w:r w:rsidRPr="0058064F">
        <w:rPr>
          <w:szCs w:val="22"/>
          <w:lang w:val="es-ES"/>
        </w:rPr>
        <w:t>“Y” y “Z” para síntomas adicionales no listados).</w:t>
      </w:r>
    </w:p>
    <w:p w14:paraId="6F224F76" w14:textId="77777777" w:rsidR="009446FA" w:rsidRPr="0058064F" w:rsidRDefault="009446FA" w:rsidP="00923BB0">
      <w:pPr>
        <w:ind w:left="360"/>
        <w:rPr>
          <w:szCs w:val="22"/>
          <w:lang w:val="es-ES"/>
        </w:rPr>
      </w:pPr>
    </w:p>
    <w:p w14:paraId="124F508A" w14:textId="77777777" w:rsidR="00B15A3B" w:rsidRDefault="00B15A3B" w:rsidP="001D55BF">
      <w:pPr>
        <w:rPr>
          <w:b/>
          <w:smallCaps/>
          <w:sz w:val="24"/>
          <w:szCs w:val="24"/>
          <w:lang w:val="es-ES"/>
        </w:rPr>
      </w:pPr>
    </w:p>
    <w:p w14:paraId="07D17C8D" w14:textId="77777777" w:rsidR="00704B22" w:rsidRDefault="00704B22" w:rsidP="001D55BF">
      <w:pPr>
        <w:rPr>
          <w:b/>
          <w:smallCaps/>
          <w:sz w:val="24"/>
          <w:szCs w:val="24"/>
          <w:lang w:val="es-ES"/>
        </w:rPr>
      </w:pPr>
    </w:p>
    <w:p w14:paraId="0AA3EC77" w14:textId="77777777" w:rsidR="00704B22" w:rsidRDefault="00704B22" w:rsidP="001D55BF">
      <w:pPr>
        <w:rPr>
          <w:b/>
          <w:smallCaps/>
          <w:sz w:val="24"/>
          <w:szCs w:val="24"/>
          <w:lang w:val="es-ES"/>
        </w:rPr>
      </w:pPr>
    </w:p>
    <w:p w14:paraId="4DB35065" w14:textId="77777777" w:rsidR="00704B22" w:rsidRDefault="00704B22" w:rsidP="001D55BF">
      <w:pPr>
        <w:rPr>
          <w:b/>
          <w:smallCaps/>
          <w:sz w:val="24"/>
          <w:szCs w:val="24"/>
          <w:lang w:val="es-ES"/>
        </w:rPr>
      </w:pPr>
    </w:p>
    <w:p w14:paraId="73201140" w14:textId="77777777" w:rsidR="00704B22" w:rsidRDefault="00704B22" w:rsidP="001D55BF">
      <w:pPr>
        <w:rPr>
          <w:b/>
          <w:smallCaps/>
          <w:sz w:val="24"/>
          <w:szCs w:val="24"/>
          <w:lang w:val="es-ES"/>
        </w:rPr>
      </w:pPr>
    </w:p>
    <w:p w14:paraId="3042A6EF" w14:textId="77777777" w:rsidR="00704B22" w:rsidRDefault="00704B22" w:rsidP="001D55BF">
      <w:pPr>
        <w:rPr>
          <w:b/>
          <w:smallCaps/>
          <w:sz w:val="24"/>
          <w:szCs w:val="24"/>
          <w:lang w:val="es-ES"/>
        </w:rPr>
      </w:pPr>
    </w:p>
    <w:p w14:paraId="080ADAD8" w14:textId="77777777" w:rsidR="00704B22" w:rsidRDefault="00704B22" w:rsidP="001D55BF">
      <w:pPr>
        <w:rPr>
          <w:b/>
          <w:smallCaps/>
          <w:sz w:val="24"/>
          <w:szCs w:val="24"/>
          <w:lang w:val="es-ES"/>
        </w:rPr>
      </w:pPr>
    </w:p>
    <w:p w14:paraId="237A56E7" w14:textId="77777777" w:rsidR="00704B22" w:rsidRDefault="00704B22" w:rsidP="001D55BF">
      <w:pPr>
        <w:rPr>
          <w:b/>
          <w:smallCaps/>
          <w:sz w:val="24"/>
          <w:szCs w:val="24"/>
          <w:lang w:val="es-ES"/>
        </w:rPr>
      </w:pPr>
    </w:p>
    <w:p w14:paraId="2764ABDE" w14:textId="77777777" w:rsidR="00704B22" w:rsidRDefault="00704B22" w:rsidP="001D55BF">
      <w:pPr>
        <w:rPr>
          <w:b/>
          <w:smallCaps/>
          <w:sz w:val="24"/>
          <w:szCs w:val="24"/>
          <w:lang w:val="es-ES"/>
        </w:rPr>
      </w:pPr>
    </w:p>
    <w:p w14:paraId="5C223638" w14:textId="77777777" w:rsidR="00704B22" w:rsidRDefault="00704B22" w:rsidP="001D55BF">
      <w:pPr>
        <w:rPr>
          <w:b/>
          <w:smallCaps/>
          <w:sz w:val="24"/>
          <w:szCs w:val="24"/>
          <w:lang w:val="es-ES"/>
        </w:rPr>
      </w:pPr>
    </w:p>
    <w:p w14:paraId="2786E2A1" w14:textId="77777777" w:rsidR="00704B22" w:rsidRDefault="00704B22" w:rsidP="001D55BF">
      <w:pPr>
        <w:rPr>
          <w:b/>
          <w:smallCaps/>
          <w:sz w:val="24"/>
          <w:szCs w:val="24"/>
          <w:lang w:val="es-ES"/>
        </w:rPr>
      </w:pPr>
    </w:p>
    <w:p w14:paraId="7CB0FD9F" w14:textId="77777777" w:rsidR="00704B22" w:rsidRDefault="00704B22" w:rsidP="001D55BF">
      <w:pPr>
        <w:rPr>
          <w:b/>
          <w:smallCaps/>
          <w:sz w:val="24"/>
          <w:szCs w:val="24"/>
          <w:lang w:val="es-ES"/>
        </w:rPr>
      </w:pPr>
    </w:p>
    <w:p w14:paraId="2CFEB360" w14:textId="77777777" w:rsidR="00704B22" w:rsidRDefault="00704B22" w:rsidP="001D55BF">
      <w:pPr>
        <w:rPr>
          <w:b/>
          <w:smallCaps/>
          <w:sz w:val="24"/>
          <w:szCs w:val="24"/>
          <w:lang w:val="es-ES"/>
        </w:rPr>
      </w:pPr>
    </w:p>
    <w:p w14:paraId="42343208" w14:textId="77777777" w:rsidR="00704B22" w:rsidRDefault="00704B22" w:rsidP="001D55BF">
      <w:pPr>
        <w:rPr>
          <w:b/>
          <w:smallCaps/>
          <w:sz w:val="24"/>
          <w:szCs w:val="24"/>
          <w:lang w:val="es-ES"/>
        </w:rPr>
      </w:pPr>
    </w:p>
    <w:p w14:paraId="677033AC" w14:textId="77777777" w:rsidR="00704B22" w:rsidRDefault="00704B22" w:rsidP="001D55BF">
      <w:pPr>
        <w:rPr>
          <w:b/>
          <w:smallCaps/>
          <w:sz w:val="24"/>
          <w:szCs w:val="24"/>
          <w:lang w:val="es-ES"/>
        </w:rPr>
      </w:pPr>
    </w:p>
    <w:p w14:paraId="567B345C" w14:textId="77777777" w:rsidR="00704B22" w:rsidRDefault="00704B22" w:rsidP="001D55BF">
      <w:pPr>
        <w:rPr>
          <w:b/>
          <w:smallCaps/>
          <w:sz w:val="24"/>
          <w:szCs w:val="24"/>
          <w:lang w:val="es-ES"/>
        </w:rPr>
      </w:pPr>
    </w:p>
    <w:p w14:paraId="4F949652" w14:textId="77777777" w:rsidR="00704B22" w:rsidRDefault="00704B22" w:rsidP="001D55BF">
      <w:pPr>
        <w:rPr>
          <w:b/>
          <w:smallCaps/>
          <w:sz w:val="24"/>
          <w:szCs w:val="24"/>
          <w:lang w:val="es-ES"/>
        </w:rPr>
      </w:pPr>
    </w:p>
    <w:p w14:paraId="1257AD05" w14:textId="77777777" w:rsidR="00704B22" w:rsidRDefault="00704B22" w:rsidP="001D55BF">
      <w:pPr>
        <w:rPr>
          <w:b/>
          <w:smallCaps/>
          <w:sz w:val="24"/>
          <w:szCs w:val="24"/>
          <w:lang w:val="es-ES"/>
        </w:rPr>
      </w:pPr>
    </w:p>
    <w:p w14:paraId="48955B81" w14:textId="77777777" w:rsidR="00704B22" w:rsidRDefault="00704B22" w:rsidP="001D55BF">
      <w:pPr>
        <w:rPr>
          <w:b/>
          <w:smallCaps/>
          <w:sz w:val="24"/>
          <w:szCs w:val="24"/>
          <w:lang w:val="es-ES"/>
        </w:rPr>
      </w:pPr>
    </w:p>
    <w:p w14:paraId="24E430AB" w14:textId="77777777" w:rsidR="00704B22" w:rsidRDefault="00704B22" w:rsidP="001D55BF">
      <w:pPr>
        <w:rPr>
          <w:b/>
          <w:smallCaps/>
          <w:sz w:val="24"/>
          <w:szCs w:val="24"/>
          <w:lang w:val="es-ES"/>
        </w:rPr>
      </w:pPr>
    </w:p>
    <w:p w14:paraId="612BCA90" w14:textId="77777777" w:rsidR="00704B22" w:rsidRDefault="00704B22" w:rsidP="001D55BF">
      <w:pPr>
        <w:rPr>
          <w:b/>
          <w:smallCaps/>
          <w:sz w:val="24"/>
          <w:szCs w:val="24"/>
          <w:lang w:val="es-ES"/>
        </w:rPr>
      </w:pPr>
    </w:p>
    <w:p w14:paraId="6806EA39" w14:textId="77777777" w:rsidR="00704B22" w:rsidRDefault="00704B22" w:rsidP="001D55BF">
      <w:pPr>
        <w:rPr>
          <w:b/>
          <w:smallCaps/>
          <w:sz w:val="24"/>
          <w:szCs w:val="24"/>
          <w:lang w:val="es-ES"/>
        </w:rPr>
      </w:pPr>
    </w:p>
    <w:p w14:paraId="6C548CD5" w14:textId="77777777" w:rsidR="00704B22" w:rsidRDefault="00704B22" w:rsidP="001D55BF">
      <w:pPr>
        <w:rPr>
          <w:b/>
          <w:smallCaps/>
          <w:sz w:val="24"/>
          <w:szCs w:val="24"/>
          <w:lang w:val="es-ES"/>
        </w:rPr>
      </w:pPr>
    </w:p>
    <w:p w14:paraId="02ABB873" w14:textId="77777777" w:rsidR="009446FA" w:rsidRPr="00704B22" w:rsidRDefault="001D55BF" w:rsidP="003201F5">
      <w:pPr>
        <w:pStyle w:val="Heading2"/>
        <w:rPr>
          <w:lang w:val="es-ES"/>
        </w:rPr>
      </w:pPr>
      <w:bookmarkStart w:id="54" w:name="_Toc250628342"/>
      <w:r w:rsidRPr="00704B22">
        <w:rPr>
          <w:lang w:val="es-ES"/>
        </w:rPr>
        <w:t>Módulo de Anticoncepción</w:t>
      </w:r>
      <w:bookmarkEnd w:id="54"/>
    </w:p>
    <w:p w14:paraId="10CFCB01" w14:textId="77777777" w:rsidR="00934742" w:rsidRPr="001D55BF" w:rsidRDefault="00934742" w:rsidP="008D3FD4">
      <w:pPr>
        <w:autoSpaceDE w:val="0"/>
        <w:autoSpaceDN w:val="0"/>
        <w:adjustRightInd w:val="0"/>
        <w:rPr>
          <w:szCs w:val="24"/>
          <w:lang w:val="es-ES" w:eastAsia="sv-SE"/>
        </w:rPr>
      </w:pPr>
    </w:p>
    <w:p w14:paraId="0EAB93D3" w14:textId="77777777" w:rsidR="009446FA" w:rsidRPr="001D55BF" w:rsidRDefault="009446FA" w:rsidP="008D3FD4">
      <w:pPr>
        <w:autoSpaceDE w:val="0"/>
        <w:autoSpaceDN w:val="0"/>
        <w:adjustRightInd w:val="0"/>
        <w:rPr>
          <w:szCs w:val="24"/>
          <w:lang w:val="es-ES" w:eastAsia="sv-SE"/>
        </w:rPr>
      </w:pPr>
      <w:r w:rsidRPr="001D55BF">
        <w:rPr>
          <w:szCs w:val="24"/>
          <w:lang w:val="es-ES" w:eastAsia="sv-SE"/>
        </w:rPr>
        <w:t xml:space="preserve">Este módulo debe aplicarse a todas las mujeres entre 15 y 49 años </w:t>
      </w:r>
      <w:r w:rsidR="00314D20">
        <w:rPr>
          <w:szCs w:val="24"/>
          <w:lang w:val="es-ES" w:eastAsia="sv-SE"/>
        </w:rPr>
        <w:t xml:space="preserve">de edad </w:t>
      </w:r>
      <w:r w:rsidRPr="001D55BF">
        <w:rPr>
          <w:szCs w:val="24"/>
          <w:lang w:val="es-ES" w:eastAsia="sv-SE"/>
        </w:rPr>
        <w:t>(incluidas aquellas de 15 y 49 años</w:t>
      </w:r>
      <w:r w:rsidR="008D3FD4" w:rsidRPr="001D55BF">
        <w:rPr>
          <w:szCs w:val="24"/>
          <w:lang w:val="es-ES" w:eastAsia="sv-SE"/>
        </w:rPr>
        <w:t xml:space="preserve"> </w:t>
      </w:r>
      <w:r w:rsidR="00827AA9" w:rsidRPr="001D55BF">
        <w:rPr>
          <w:szCs w:val="24"/>
          <w:lang w:val="es-ES" w:eastAsia="sv-SE"/>
        </w:rPr>
        <w:t>cumplidos). E</w:t>
      </w:r>
      <w:r w:rsidRPr="001D55BF">
        <w:rPr>
          <w:szCs w:val="24"/>
          <w:lang w:val="es-ES" w:eastAsia="sv-SE"/>
        </w:rPr>
        <w:t>stas preguntas tienen que ver con conductas y</w:t>
      </w:r>
      <w:r w:rsidR="008D3FD4" w:rsidRPr="001D55BF">
        <w:rPr>
          <w:szCs w:val="24"/>
          <w:lang w:val="es-ES" w:eastAsia="sv-SE"/>
        </w:rPr>
        <w:t xml:space="preserve"> </w:t>
      </w:r>
      <w:r w:rsidRPr="001D55BF">
        <w:rPr>
          <w:szCs w:val="24"/>
          <w:lang w:val="es-ES" w:eastAsia="sv-SE"/>
        </w:rPr>
        <w:t>actitudes privadas</w:t>
      </w:r>
      <w:r w:rsidR="00314D20">
        <w:rPr>
          <w:szCs w:val="24"/>
          <w:lang w:val="es-ES" w:eastAsia="sv-SE"/>
        </w:rPr>
        <w:t>. E</w:t>
      </w:r>
      <w:r w:rsidR="00827AA9" w:rsidRPr="001D55BF">
        <w:rPr>
          <w:szCs w:val="24"/>
          <w:lang w:val="es-ES" w:eastAsia="sv-SE"/>
        </w:rPr>
        <w:t>stán diseñadas para recopilar</w:t>
      </w:r>
      <w:r w:rsidRPr="001D55BF">
        <w:rPr>
          <w:szCs w:val="24"/>
          <w:lang w:val="es-ES" w:eastAsia="sv-SE"/>
        </w:rPr>
        <w:t xml:space="preserve"> información básica </w:t>
      </w:r>
      <w:r w:rsidR="00827AA9" w:rsidRPr="001D55BF">
        <w:rPr>
          <w:szCs w:val="24"/>
          <w:lang w:val="es-ES" w:eastAsia="sv-SE"/>
        </w:rPr>
        <w:t>que permita</w:t>
      </w:r>
      <w:r w:rsidRPr="001D55BF">
        <w:rPr>
          <w:szCs w:val="24"/>
          <w:lang w:val="es-ES" w:eastAsia="sv-SE"/>
        </w:rPr>
        <w:t xml:space="preserve"> estimar las tasas de prevalencia de</w:t>
      </w:r>
      <w:r w:rsidR="008D3FD4" w:rsidRPr="001D55BF">
        <w:rPr>
          <w:szCs w:val="24"/>
          <w:lang w:val="es-ES" w:eastAsia="sv-SE"/>
        </w:rPr>
        <w:t xml:space="preserve"> </w:t>
      </w:r>
      <w:r w:rsidRPr="001D55BF">
        <w:rPr>
          <w:szCs w:val="24"/>
          <w:lang w:val="es-ES" w:eastAsia="sv-SE"/>
        </w:rPr>
        <w:t>los anticonceptivos y los tipos de métodos u</w:t>
      </w:r>
      <w:r w:rsidR="00827AA9" w:rsidRPr="001D55BF">
        <w:rPr>
          <w:szCs w:val="24"/>
          <w:lang w:val="es-ES" w:eastAsia="sv-SE"/>
        </w:rPr>
        <w:t>tiliza</w:t>
      </w:r>
      <w:r w:rsidRPr="001D55BF">
        <w:rPr>
          <w:szCs w:val="24"/>
          <w:lang w:val="es-ES" w:eastAsia="sv-SE"/>
        </w:rPr>
        <w:t>dos.</w:t>
      </w:r>
    </w:p>
    <w:p w14:paraId="6752C171" w14:textId="77777777" w:rsidR="00A17287" w:rsidRPr="001D55BF" w:rsidRDefault="00A17287" w:rsidP="00A17287">
      <w:pPr>
        <w:rPr>
          <w:sz w:val="20"/>
          <w:szCs w:val="22"/>
          <w:lang w:val="es-ES"/>
        </w:rPr>
      </w:pPr>
    </w:p>
    <w:p w14:paraId="79A43C3C" w14:textId="453CA468" w:rsidR="00FD0CBA" w:rsidRPr="00EB0C0D" w:rsidRDefault="00875D3B" w:rsidP="00EB0C0D">
      <w:pPr>
        <w:autoSpaceDE w:val="0"/>
        <w:autoSpaceDN w:val="0"/>
        <w:adjustRightInd w:val="0"/>
        <w:rPr>
          <w:rFonts w:ascii="Calibri" w:hAnsi="Calibri"/>
          <w:szCs w:val="22"/>
          <w:lang w:val="es-US"/>
        </w:rPr>
      </w:pPr>
      <w:r w:rsidRPr="001D55BF">
        <w:rPr>
          <w:szCs w:val="24"/>
          <w:lang w:val="es-ES" w:eastAsia="sv-SE"/>
        </w:rPr>
        <w:t>A cualquier otra persona que pueda estar presente durante la entrevista habrá que pedirle que se retire</w:t>
      </w:r>
      <w:r w:rsidR="009446FA" w:rsidRPr="001D55BF">
        <w:rPr>
          <w:szCs w:val="24"/>
          <w:lang w:val="es-ES" w:eastAsia="sv-SE"/>
        </w:rPr>
        <w:t xml:space="preserve"> del área de la entrevista</w:t>
      </w:r>
      <w:r w:rsidRPr="001D55BF">
        <w:rPr>
          <w:szCs w:val="24"/>
          <w:lang w:val="es-ES" w:eastAsia="sv-SE"/>
        </w:rPr>
        <w:t xml:space="preserve"> para asegurar </w:t>
      </w:r>
      <w:r w:rsidR="00C76644" w:rsidRPr="001D55BF">
        <w:rPr>
          <w:szCs w:val="24"/>
          <w:lang w:val="es-ES" w:eastAsia="sv-SE"/>
        </w:rPr>
        <w:t xml:space="preserve">la </w:t>
      </w:r>
      <w:r w:rsidRPr="001D55BF">
        <w:rPr>
          <w:szCs w:val="24"/>
          <w:lang w:val="es-ES" w:eastAsia="sv-SE"/>
        </w:rPr>
        <w:t>privacidad</w:t>
      </w:r>
      <w:r w:rsidR="009446FA" w:rsidRPr="001D55BF">
        <w:rPr>
          <w:szCs w:val="24"/>
          <w:lang w:val="es-ES" w:eastAsia="sv-SE"/>
        </w:rPr>
        <w:t>. Incluso cuando una mujer</w:t>
      </w:r>
      <w:r w:rsidR="008D3FD4" w:rsidRPr="001D55BF">
        <w:rPr>
          <w:szCs w:val="24"/>
          <w:lang w:val="es-ES" w:eastAsia="sv-SE"/>
        </w:rPr>
        <w:t xml:space="preserve"> </w:t>
      </w:r>
      <w:r w:rsidR="009446FA" w:rsidRPr="001D55BF">
        <w:rPr>
          <w:szCs w:val="24"/>
          <w:lang w:val="es-ES" w:eastAsia="sv-SE"/>
        </w:rPr>
        <w:t>est</w:t>
      </w:r>
      <w:r w:rsidR="00C76644" w:rsidRPr="001D55BF">
        <w:rPr>
          <w:szCs w:val="24"/>
          <w:lang w:val="es-ES" w:eastAsia="sv-SE"/>
        </w:rPr>
        <w:t xml:space="preserve">é </w:t>
      </w:r>
      <w:r w:rsidR="009446FA" w:rsidRPr="001D55BF">
        <w:rPr>
          <w:szCs w:val="24"/>
          <w:lang w:val="es-ES" w:eastAsia="sv-SE"/>
        </w:rPr>
        <w:t xml:space="preserve">siendo entrevistada en privado, se mostrará reticente a responder </w:t>
      </w:r>
      <w:r w:rsidR="00C76644" w:rsidRPr="001D55BF">
        <w:rPr>
          <w:szCs w:val="24"/>
          <w:lang w:val="es-ES" w:eastAsia="sv-SE"/>
        </w:rPr>
        <w:t xml:space="preserve">a </w:t>
      </w:r>
      <w:r w:rsidR="009446FA" w:rsidRPr="001D55BF">
        <w:rPr>
          <w:szCs w:val="24"/>
          <w:lang w:val="es-ES" w:eastAsia="sv-SE"/>
        </w:rPr>
        <w:t>estas preguntas si intuye que usted</w:t>
      </w:r>
      <w:r w:rsidR="008D3FD4" w:rsidRPr="001D55BF">
        <w:rPr>
          <w:szCs w:val="24"/>
          <w:lang w:val="es-ES" w:eastAsia="sv-SE"/>
        </w:rPr>
        <w:t xml:space="preserve"> </w:t>
      </w:r>
      <w:r w:rsidR="009446FA" w:rsidRPr="001D55BF">
        <w:rPr>
          <w:szCs w:val="24"/>
          <w:lang w:val="es-ES" w:eastAsia="sv-SE"/>
        </w:rPr>
        <w:t>forma parte de un equipo que incluy</w:t>
      </w:r>
      <w:r w:rsidR="00C76644" w:rsidRPr="001D55BF">
        <w:rPr>
          <w:szCs w:val="24"/>
          <w:lang w:val="es-ES" w:eastAsia="sv-SE"/>
        </w:rPr>
        <w:t>a a</w:t>
      </w:r>
      <w:r w:rsidR="009446FA" w:rsidRPr="001D55BF">
        <w:rPr>
          <w:szCs w:val="24"/>
          <w:lang w:val="es-ES" w:eastAsia="sv-SE"/>
        </w:rPr>
        <w:t xml:space="preserve"> hombres y que sus respuestas pued</w:t>
      </w:r>
      <w:r w:rsidR="00C76644" w:rsidRPr="001D55BF">
        <w:rPr>
          <w:szCs w:val="24"/>
          <w:lang w:val="es-ES" w:eastAsia="sv-SE"/>
        </w:rPr>
        <w:t>a</w:t>
      </w:r>
      <w:r w:rsidR="009446FA" w:rsidRPr="001D55BF">
        <w:rPr>
          <w:szCs w:val="24"/>
          <w:lang w:val="es-ES" w:eastAsia="sv-SE"/>
        </w:rPr>
        <w:t>n ser divulgadas a los hombres</w:t>
      </w:r>
      <w:r w:rsidR="008D3FD4" w:rsidRPr="001D55BF">
        <w:rPr>
          <w:szCs w:val="24"/>
          <w:lang w:val="es-ES" w:eastAsia="sv-SE"/>
        </w:rPr>
        <w:t xml:space="preserve"> </w:t>
      </w:r>
      <w:r w:rsidR="009446FA" w:rsidRPr="001D55BF">
        <w:rPr>
          <w:szCs w:val="24"/>
          <w:lang w:val="es-ES" w:eastAsia="sv-SE"/>
        </w:rPr>
        <w:t>del equipo.</w:t>
      </w:r>
      <w:r w:rsidR="00FD0CBA">
        <w:rPr>
          <w:szCs w:val="24"/>
          <w:lang w:val="es-ES" w:eastAsia="sv-SE"/>
        </w:rPr>
        <w:t xml:space="preserve"> Asegúrese de enfatizar aquí que las respuestas de la informante serán estrictamente confidenciales.</w:t>
      </w:r>
    </w:p>
    <w:p w14:paraId="2166A3BD" w14:textId="77777777" w:rsidR="00FD0CBA" w:rsidRPr="001D55BF" w:rsidRDefault="00FD0CBA" w:rsidP="008D3FD4">
      <w:pPr>
        <w:autoSpaceDE w:val="0"/>
        <w:autoSpaceDN w:val="0"/>
        <w:adjustRightInd w:val="0"/>
        <w:rPr>
          <w:szCs w:val="24"/>
          <w:lang w:val="es-ES" w:eastAsia="sv-SE"/>
        </w:rPr>
      </w:pPr>
    </w:p>
    <w:p w14:paraId="1D9C2EA6" w14:textId="77777777" w:rsidR="00875D3B" w:rsidRPr="00C76644" w:rsidRDefault="00875D3B" w:rsidP="00A17287">
      <w:pPr>
        <w:keepNext/>
        <w:rPr>
          <w:b/>
          <w:sz w:val="24"/>
          <w:szCs w:val="24"/>
          <w:lang w:val="es-ES"/>
        </w:rPr>
      </w:pPr>
    </w:p>
    <w:p w14:paraId="0BB667C1" w14:textId="2005F383" w:rsidR="009446FA" w:rsidRPr="0058064F" w:rsidRDefault="009446FA" w:rsidP="00875D3B">
      <w:pPr>
        <w:autoSpaceDE w:val="0"/>
        <w:autoSpaceDN w:val="0"/>
        <w:adjustRightInd w:val="0"/>
        <w:rPr>
          <w:rFonts w:ascii="Times New Roman Bold" w:hAnsi="Times New Roman Bold"/>
          <w:b/>
          <w:smallCaps/>
          <w:szCs w:val="22"/>
          <w:lang w:val="es-ES"/>
        </w:rPr>
      </w:pPr>
      <w:r w:rsidRPr="006D2B27">
        <w:rPr>
          <w:rFonts w:ascii="Times New Roman Bold" w:hAnsi="Times New Roman Bold"/>
          <w:b/>
          <w:smallCaps/>
          <w:szCs w:val="22"/>
          <w:lang w:val="es-ES"/>
        </w:rPr>
        <w:t xml:space="preserve">CP1. </w:t>
      </w:r>
      <w:r w:rsidR="006D2B27" w:rsidRPr="006D2B27">
        <w:rPr>
          <w:rFonts w:ascii="Times New Roman Bold" w:hAnsi="Times New Roman Bold"/>
          <w:b/>
          <w:smallCaps/>
          <w:szCs w:val="22"/>
          <w:lang w:val="es-ES"/>
        </w:rPr>
        <w:t>Me gustar</w:t>
      </w:r>
      <w:r w:rsidR="006D2B27" w:rsidRPr="006D2B27">
        <w:rPr>
          <w:rFonts w:ascii="Times New Roman Bold" w:hAnsi="Times New Roman Bold" w:hint="eastAsia"/>
          <w:b/>
          <w:smallCaps/>
          <w:szCs w:val="22"/>
          <w:lang w:val="es-ES"/>
        </w:rPr>
        <w:t>í</w:t>
      </w:r>
      <w:r w:rsidR="006D2B27" w:rsidRPr="006D2B27">
        <w:rPr>
          <w:rFonts w:ascii="Times New Roman Bold" w:hAnsi="Times New Roman Bold"/>
          <w:b/>
          <w:smallCaps/>
          <w:szCs w:val="22"/>
          <w:lang w:val="es-ES"/>
        </w:rPr>
        <w:t>a hablar con usted sobre otro tema</w:t>
      </w:r>
      <w:r w:rsidR="00FD0CBA">
        <w:rPr>
          <w:rFonts w:ascii="Times New Roman Bold" w:hAnsi="Times New Roman Bold"/>
          <w:b/>
          <w:smallCaps/>
          <w:szCs w:val="22"/>
          <w:lang w:val="es-ES"/>
        </w:rPr>
        <w:t>:</w:t>
      </w:r>
      <w:r w:rsidR="006D2B27" w:rsidRPr="006D2B27">
        <w:rPr>
          <w:rFonts w:ascii="Times New Roman Bold" w:hAnsi="Times New Roman Bold"/>
          <w:b/>
          <w:smallCaps/>
          <w:szCs w:val="22"/>
          <w:lang w:val="es-ES"/>
        </w:rPr>
        <w:t xml:space="preserve"> planificaci</w:t>
      </w:r>
      <w:r w:rsidR="006D2B27" w:rsidRPr="006D2B27">
        <w:rPr>
          <w:rFonts w:ascii="Times New Roman Bold" w:hAnsi="Times New Roman Bold" w:hint="eastAsia"/>
          <w:b/>
          <w:smallCaps/>
          <w:szCs w:val="22"/>
          <w:lang w:val="es-ES"/>
        </w:rPr>
        <w:t>ó</w:t>
      </w:r>
      <w:r w:rsidR="006D2B27" w:rsidRPr="006D2B27">
        <w:rPr>
          <w:rFonts w:ascii="Times New Roman Bold" w:hAnsi="Times New Roman Bold"/>
          <w:b/>
          <w:smallCaps/>
          <w:szCs w:val="22"/>
          <w:lang w:val="es-ES"/>
        </w:rPr>
        <w:t xml:space="preserve">n familiar. </w:t>
      </w:r>
      <w:r w:rsidR="006D2B27" w:rsidRPr="0058064F">
        <w:rPr>
          <w:rFonts w:ascii="Times New Roman Bold" w:hAnsi="Times New Roman Bold" w:hint="eastAsia"/>
          <w:b/>
          <w:smallCaps/>
          <w:szCs w:val="22"/>
          <w:lang w:val="es-ES"/>
        </w:rPr>
        <w:t>¿</w:t>
      </w:r>
      <w:r w:rsidR="006D2B27" w:rsidRPr="0058064F">
        <w:rPr>
          <w:rFonts w:ascii="Times New Roman Bold" w:hAnsi="Times New Roman Bold"/>
          <w:b/>
          <w:smallCaps/>
          <w:szCs w:val="22"/>
          <w:lang w:val="es-ES"/>
        </w:rPr>
        <w:t>Est</w:t>
      </w:r>
      <w:r w:rsidR="006D2B27" w:rsidRPr="0058064F">
        <w:rPr>
          <w:rFonts w:ascii="Times New Roman Bold" w:hAnsi="Times New Roman Bold" w:hint="eastAsia"/>
          <w:b/>
          <w:smallCaps/>
          <w:szCs w:val="22"/>
          <w:lang w:val="es-ES"/>
        </w:rPr>
        <w:t>á</w:t>
      </w:r>
      <w:r w:rsidR="006D2B27" w:rsidRPr="0058064F">
        <w:rPr>
          <w:rFonts w:ascii="Times New Roman Bold" w:hAnsi="Times New Roman Bold"/>
          <w:b/>
          <w:smallCaps/>
          <w:szCs w:val="22"/>
          <w:lang w:val="es-ES"/>
        </w:rPr>
        <w:t xml:space="preserve"> usted embarazada</w:t>
      </w:r>
      <w:r w:rsidR="00FD0CBA">
        <w:rPr>
          <w:rFonts w:ascii="Times New Roman Bold" w:hAnsi="Times New Roman Bold"/>
          <w:b/>
          <w:smallCaps/>
          <w:szCs w:val="22"/>
          <w:lang w:val="es-ES"/>
        </w:rPr>
        <w:t xml:space="preserve"> ahora</w:t>
      </w:r>
      <w:r w:rsidR="006D2B27" w:rsidRPr="0058064F">
        <w:rPr>
          <w:rFonts w:ascii="Times New Roman Bold" w:hAnsi="Times New Roman Bold"/>
          <w:b/>
          <w:smallCaps/>
          <w:szCs w:val="22"/>
          <w:lang w:val="es-ES"/>
        </w:rPr>
        <w:t>?</w:t>
      </w:r>
    </w:p>
    <w:p w14:paraId="6FB71B98" w14:textId="1AA9D0E4" w:rsidR="00875D3B" w:rsidRPr="0058064F" w:rsidRDefault="009446FA" w:rsidP="001D55BF">
      <w:pPr>
        <w:ind w:left="360"/>
        <w:rPr>
          <w:szCs w:val="22"/>
          <w:lang w:val="es-ES"/>
        </w:rPr>
      </w:pPr>
      <w:r w:rsidRPr="0058064F">
        <w:rPr>
          <w:szCs w:val="22"/>
          <w:lang w:val="es-ES"/>
        </w:rPr>
        <w:t xml:space="preserve">Esta pregunta es importante porque algunas preguntas posteriores en este </w:t>
      </w:r>
      <w:r w:rsidR="003E437B" w:rsidRPr="0058064F">
        <w:rPr>
          <w:szCs w:val="22"/>
          <w:lang w:val="es-ES"/>
        </w:rPr>
        <w:t>módulo no deberán hacé</w:t>
      </w:r>
      <w:r w:rsidRPr="0058064F">
        <w:rPr>
          <w:szCs w:val="22"/>
          <w:lang w:val="es-ES"/>
        </w:rPr>
        <w:t>rse</w:t>
      </w:r>
      <w:r w:rsidR="003E437B" w:rsidRPr="0058064F">
        <w:rPr>
          <w:szCs w:val="22"/>
          <w:lang w:val="es-ES"/>
        </w:rPr>
        <w:t>les</w:t>
      </w:r>
      <w:r w:rsidRPr="0058064F">
        <w:rPr>
          <w:szCs w:val="22"/>
          <w:lang w:val="es-ES"/>
        </w:rPr>
        <w:t xml:space="preserve"> a</w:t>
      </w:r>
      <w:r w:rsidR="008D3FD4" w:rsidRPr="0058064F">
        <w:rPr>
          <w:szCs w:val="22"/>
          <w:lang w:val="es-ES"/>
        </w:rPr>
        <w:t xml:space="preserve"> </w:t>
      </w:r>
      <w:r w:rsidR="003E437B" w:rsidRPr="0058064F">
        <w:rPr>
          <w:szCs w:val="22"/>
          <w:lang w:val="es-ES"/>
        </w:rPr>
        <w:t xml:space="preserve">las </w:t>
      </w:r>
      <w:r w:rsidRPr="0058064F">
        <w:rPr>
          <w:szCs w:val="22"/>
          <w:lang w:val="es-ES"/>
        </w:rPr>
        <w:t>mujeres embarazadas. Una mujer que est</w:t>
      </w:r>
      <w:r w:rsidR="003E437B" w:rsidRPr="0058064F">
        <w:rPr>
          <w:szCs w:val="22"/>
          <w:lang w:val="es-ES"/>
        </w:rPr>
        <w:t>é</w:t>
      </w:r>
      <w:r w:rsidRPr="0058064F">
        <w:rPr>
          <w:szCs w:val="22"/>
          <w:lang w:val="es-ES"/>
        </w:rPr>
        <w:t xml:space="preserve"> embarazada no necesita usar anticonceptivos</w:t>
      </w:r>
      <w:r w:rsidR="007330D7">
        <w:rPr>
          <w:szCs w:val="22"/>
          <w:lang w:val="es-ES"/>
        </w:rPr>
        <w:t>.</w:t>
      </w:r>
    </w:p>
    <w:p w14:paraId="5EAA972B" w14:textId="77777777" w:rsidR="00875D3B" w:rsidRPr="0058064F" w:rsidRDefault="00875D3B" w:rsidP="001D55BF">
      <w:pPr>
        <w:ind w:left="360"/>
        <w:rPr>
          <w:szCs w:val="22"/>
          <w:lang w:val="es-ES"/>
        </w:rPr>
      </w:pPr>
    </w:p>
    <w:p w14:paraId="51763DB0" w14:textId="77777777" w:rsidR="009446FA" w:rsidRPr="0058064F" w:rsidRDefault="009446FA" w:rsidP="001D55BF">
      <w:pPr>
        <w:ind w:left="360"/>
        <w:rPr>
          <w:szCs w:val="22"/>
          <w:lang w:val="es-ES"/>
        </w:rPr>
      </w:pPr>
      <w:r w:rsidRPr="0058064F">
        <w:rPr>
          <w:szCs w:val="22"/>
          <w:lang w:val="es-ES"/>
        </w:rPr>
        <w:t>Marque con un círculo el código correspondiente a la respuesta. Si la entrevistada está embarazada,</w:t>
      </w:r>
      <w:r w:rsidR="008D3FD4" w:rsidRPr="0058064F">
        <w:rPr>
          <w:szCs w:val="22"/>
          <w:lang w:val="es-ES"/>
        </w:rPr>
        <w:t xml:space="preserve"> </w:t>
      </w:r>
      <w:r w:rsidRPr="0058064F">
        <w:rPr>
          <w:szCs w:val="22"/>
          <w:lang w:val="es-ES"/>
        </w:rPr>
        <w:t xml:space="preserve">marque con un círculo la opción “1” y pase </w:t>
      </w:r>
      <w:r w:rsidR="00314D20">
        <w:rPr>
          <w:szCs w:val="22"/>
          <w:lang w:val="es-ES"/>
        </w:rPr>
        <w:t>a CP2A</w:t>
      </w:r>
      <w:r w:rsidRPr="0058064F">
        <w:rPr>
          <w:szCs w:val="22"/>
          <w:lang w:val="es-ES"/>
        </w:rPr>
        <w:t xml:space="preserve">. Si la </w:t>
      </w:r>
      <w:r w:rsidR="00314D20">
        <w:rPr>
          <w:szCs w:val="22"/>
          <w:lang w:val="es-ES"/>
        </w:rPr>
        <w:t>mujer</w:t>
      </w:r>
      <w:r w:rsidRPr="0058064F">
        <w:rPr>
          <w:szCs w:val="22"/>
          <w:lang w:val="es-ES"/>
        </w:rPr>
        <w:t xml:space="preserve"> no está segura o no</w:t>
      </w:r>
      <w:r w:rsidR="008D3FD4" w:rsidRPr="0058064F">
        <w:rPr>
          <w:szCs w:val="22"/>
          <w:lang w:val="es-ES"/>
        </w:rPr>
        <w:t xml:space="preserve"> </w:t>
      </w:r>
      <w:r w:rsidRPr="0058064F">
        <w:rPr>
          <w:szCs w:val="22"/>
          <w:lang w:val="es-ES"/>
        </w:rPr>
        <w:t>sabe con certeza si está embarazada, marque con un círculo la opción “8”, correspondiente a “No</w:t>
      </w:r>
      <w:r w:rsidR="008D3FD4" w:rsidRPr="0058064F">
        <w:rPr>
          <w:szCs w:val="22"/>
          <w:lang w:val="es-ES"/>
        </w:rPr>
        <w:t xml:space="preserve"> </w:t>
      </w:r>
      <w:r w:rsidRPr="0058064F">
        <w:rPr>
          <w:szCs w:val="22"/>
          <w:lang w:val="es-ES"/>
        </w:rPr>
        <w:t>está segura o NS”.</w:t>
      </w:r>
    </w:p>
    <w:p w14:paraId="40296673" w14:textId="77777777" w:rsidR="00A17287" w:rsidRPr="005D69EE" w:rsidRDefault="00A17287" w:rsidP="00A17287">
      <w:pPr>
        <w:ind w:left="360"/>
        <w:rPr>
          <w:sz w:val="24"/>
          <w:szCs w:val="24"/>
          <w:lang w:val="es-ES"/>
        </w:rPr>
      </w:pPr>
    </w:p>
    <w:p w14:paraId="0F4C17A2" w14:textId="77777777" w:rsidR="009446FA" w:rsidRPr="006D2B27" w:rsidRDefault="009446FA" w:rsidP="009446FA">
      <w:pPr>
        <w:autoSpaceDE w:val="0"/>
        <w:autoSpaceDN w:val="0"/>
        <w:adjustRightInd w:val="0"/>
        <w:rPr>
          <w:rFonts w:ascii="Times New Roman Bold" w:hAnsi="Times New Roman Bold"/>
          <w:b/>
          <w:smallCaps/>
          <w:szCs w:val="22"/>
          <w:lang w:val="es-ES"/>
        </w:rPr>
      </w:pPr>
      <w:r w:rsidRPr="006D2B27">
        <w:rPr>
          <w:rFonts w:ascii="Times New Roman Bold" w:hAnsi="Times New Roman Bold"/>
          <w:b/>
          <w:smallCaps/>
          <w:szCs w:val="22"/>
          <w:lang w:val="es-ES"/>
        </w:rPr>
        <w:t xml:space="preserve">CP2. </w:t>
      </w:r>
      <w:r w:rsidR="006D2B27" w:rsidRPr="006D2B27">
        <w:rPr>
          <w:rFonts w:ascii="Times New Roman Bold" w:hAnsi="Times New Roman Bold"/>
          <w:b/>
          <w:smallCaps/>
          <w:szCs w:val="22"/>
          <w:lang w:val="es-ES"/>
        </w:rPr>
        <w:t>Las parejas  usan varias formas o m</w:t>
      </w:r>
      <w:r w:rsidR="006D2B27" w:rsidRPr="006D2B27">
        <w:rPr>
          <w:rFonts w:ascii="Times New Roman Bold" w:hAnsi="Times New Roman Bold" w:hint="eastAsia"/>
          <w:b/>
          <w:smallCaps/>
          <w:szCs w:val="22"/>
          <w:lang w:val="es-ES"/>
        </w:rPr>
        <w:t>é</w:t>
      </w:r>
      <w:r w:rsidR="006D2B27" w:rsidRPr="006D2B27">
        <w:rPr>
          <w:rFonts w:ascii="Times New Roman Bold" w:hAnsi="Times New Roman Bold"/>
          <w:b/>
          <w:smallCaps/>
          <w:szCs w:val="22"/>
          <w:lang w:val="es-ES"/>
        </w:rPr>
        <w:t>todos para retrasar o evitar un</w:t>
      </w:r>
      <w:r w:rsidR="003E437B" w:rsidRPr="006D2B27">
        <w:rPr>
          <w:rFonts w:ascii="Times New Roman Bold" w:hAnsi="Times New Roman Bold"/>
          <w:b/>
          <w:smallCaps/>
          <w:szCs w:val="22"/>
          <w:lang w:val="es-ES"/>
        </w:rPr>
        <w:t xml:space="preserve"> </w:t>
      </w:r>
      <w:r w:rsidR="006D2B27" w:rsidRPr="006D2B27">
        <w:rPr>
          <w:rFonts w:ascii="Times New Roman Bold" w:hAnsi="Times New Roman Bold"/>
          <w:b/>
          <w:smallCaps/>
          <w:szCs w:val="22"/>
          <w:lang w:val="es-ES"/>
        </w:rPr>
        <w:t xml:space="preserve">embarazo. </w:t>
      </w:r>
      <w:r w:rsidR="006D2B27" w:rsidRPr="006D2B27">
        <w:rPr>
          <w:rFonts w:ascii="Times New Roman Bold" w:hAnsi="Times New Roman Bold" w:hint="eastAsia"/>
          <w:b/>
          <w:smallCaps/>
          <w:szCs w:val="22"/>
          <w:lang w:val="es-ES"/>
        </w:rPr>
        <w:t>¿</w:t>
      </w:r>
      <w:r w:rsidR="006D2B27" w:rsidRPr="006D2B27">
        <w:rPr>
          <w:rFonts w:ascii="Times New Roman Bold" w:hAnsi="Times New Roman Bold"/>
          <w:b/>
          <w:smallCaps/>
          <w:szCs w:val="22"/>
          <w:lang w:val="es-ES"/>
        </w:rPr>
        <w:t>Est</w:t>
      </w:r>
      <w:r w:rsidR="006D2B27" w:rsidRPr="006D2B27">
        <w:rPr>
          <w:rFonts w:ascii="Times New Roman Bold" w:hAnsi="Times New Roman Bold" w:hint="eastAsia"/>
          <w:b/>
          <w:smallCaps/>
          <w:szCs w:val="22"/>
          <w:lang w:val="es-ES"/>
        </w:rPr>
        <w:t>á</w:t>
      </w:r>
      <w:r w:rsidR="006D2B27" w:rsidRPr="006D2B27">
        <w:rPr>
          <w:rFonts w:ascii="Times New Roman Bold" w:hAnsi="Times New Roman Bold"/>
          <w:b/>
          <w:smallCaps/>
          <w:szCs w:val="22"/>
          <w:lang w:val="es-ES"/>
        </w:rPr>
        <w:t xml:space="preserve"> usted haciendo algo o usando alg</w:t>
      </w:r>
      <w:r w:rsidR="006D2B27" w:rsidRPr="006D2B27">
        <w:rPr>
          <w:rFonts w:ascii="Times New Roman Bold" w:hAnsi="Times New Roman Bold" w:hint="eastAsia"/>
          <w:b/>
          <w:smallCaps/>
          <w:szCs w:val="22"/>
          <w:lang w:val="es-ES"/>
        </w:rPr>
        <w:t>ú</w:t>
      </w:r>
      <w:r w:rsidR="006D2B27" w:rsidRPr="006D2B27">
        <w:rPr>
          <w:rFonts w:ascii="Times New Roman Bold" w:hAnsi="Times New Roman Bold"/>
          <w:b/>
          <w:smallCaps/>
          <w:szCs w:val="22"/>
          <w:lang w:val="es-ES"/>
        </w:rPr>
        <w:t>n m</w:t>
      </w:r>
      <w:r w:rsidR="006D2B27" w:rsidRPr="006D2B27">
        <w:rPr>
          <w:rFonts w:ascii="Times New Roman Bold" w:hAnsi="Times New Roman Bold" w:hint="eastAsia"/>
          <w:b/>
          <w:smallCaps/>
          <w:szCs w:val="22"/>
          <w:lang w:val="es-ES"/>
        </w:rPr>
        <w:t>é</w:t>
      </w:r>
      <w:r w:rsidR="006D2B27" w:rsidRPr="006D2B27">
        <w:rPr>
          <w:rFonts w:ascii="Times New Roman Bold" w:hAnsi="Times New Roman Bold"/>
          <w:b/>
          <w:smallCaps/>
          <w:szCs w:val="22"/>
          <w:lang w:val="es-ES"/>
        </w:rPr>
        <w:t>todo actualmente para</w:t>
      </w:r>
      <w:r w:rsidR="003E437B" w:rsidRPr="006D2B27">
        <w:rPr>
          <w:rFonts w:ascii="Times New Roman Bold" w:hAnsi="Times New Roman Bold"/>
          <w:b/>
          <w:smallCaps/>
          <w:szCs w:val="22"/>
          <w:lang w:val="es-ES"/>
        </w:rPr>
        <w:t xml:space="preserve"> </w:t>
      </w:r>
      <w:r w:rsidR="006D2B27" w:rsidRPr="006D2B27">
        <w:rPr>
          <w:rFonts w:ascii="Times New Roman Bold" w:hAnsi="Times New Roman Bold"/>
          <w:b/>
          <w:smallCaps/>
          <w:szCs w:val="22"/>
          <w:lang w:val="es-ES"/>
        </w:rPr>
        <w:t>demorar o evitar un embarazo?</w:t>
      </w:r>
    </w:p>
    <w:p w14:paraId="3DE3E371" w14:textId="77777777" w:rsidR="007330D7" w:rsidRDefault="009446FA" w:rsidP="00EB0C0D">
      <w:pPr>
        <w:ind w:left="360"/>
        <w:rPr>
          <w:szCs w:val="22"/>
          <w:lang w:val="es-ES"/>
        </w:rPr>
      </w:pPr>
      <w:r w:rsidRPr="0058064F">
        <w:rPr>
          <w:szCs w:val="22"/>
          <w:lang w:val="es-ES"/>
        </w:rPr>
        <w:t xml:space="preserve">Marque con un círculo el código correspondiente a la respuesta. </w:t>
      </w:r>
      <w:r w:rsidR="007330D7">
        <w:rPr>
          <w:szCs w:val="22"/>
          <w:lang w:val="es-ES"/>
        </w:rPr>
        <w:t xml:space="preserve">Si la respuesta es ‘Sí?, marque con un círculo ‘1’ y pase a la pregunta CP3. </w:t>
      </w:r>
    </w:p>
    <w:p w14:paraId="4CEB8017" w14:textId="77777777" w:rsidR="00DD3711" w:rsidRDefault="00DD3711" w:rsidP="00EB0C0D">
      <w:pPr>
        <w:ind w:left="360"/>
        <w:rPr>
          <w:szCs w:val="22"/>
          <w:lang w:val="es-ES"/>
        </w:rPr>
      </w:pPr>
    </w:p>
    <w:p w14:paraId="75946E0A" w14:textId="37CBEDDE" w:rsidR="007330D7" w:rsidRPr="00EB0C0D" w:rsidRDefault="007330D7" w:rsidP="00EB0C0D">
      <w:pPr>
        <w:ind w:left="360"/>
        <w:rPr>
          <w:rFonts w:ascii="Calibri" w:hAnsi="Calibri"/>
          <w:i/>
          <w:szCs w:val="22"/>
          <w:lang w:val="es-US"/>
        </w:rPr>
      </w:pPr>
      <w:r>
        <w:rPr>
          <w:szCs w:val="22"/>
          <w:lang w:val="es-ES"/>
        </w:rPr>
        <w:t>Si es necesario, considere el último mes como ‘actual</w:t>
      </w:r>
      <w:r w:rsidR="00675EE2">
        <w:rPr>
          <w:szCs w:val="22"/>
          <w:lang w:val="es-ES"/>
        </w:rPr>
        <w:t>mente</w:t>
      </w:r>
      <w:r>
        <w:rPr>
          <w:szCs w:val="22"/>
          <w:lang w:val="es-ES"/>
        </w:rPr>
        <w:t>’.</w:t>
      </w:r>
    </w:p>
    <w:p w14:paraId="0D95B54E" w14:textId="77777777" w:rsidR="007330D7" w:rsidRPr="00EB0C0D" w:rsidRDefault="007330D7" w:rsidP="007330D7">
      <w:pPr>
        <w:spacing w:line="288" w:lineRule="auto"/>
        <w:ind w:left="360"/>
        <w:rPr>
          <w:rFonts w:ascii="Calibri" w:hAnsi="Calibri"/>
          <w:i/>
          <w:szCs w:val="22"/>
          <w:lang w:val="es-US"/>
        </w:rPr>
      </w:pPr>
    </w:p>
    <w:p w14:paraId="4BC7FB6C" w14:textId="77777777" w:rsidR="00E6369E" w:rsidRPr="005D69EE" w:rsidRDefault="00E6369E" w:rsidP="00875D3B">
      <w:pPr>
        <w:autoSpaceDE w:val="0"/>
        <w:autoSpaceDN w:val="0"/>
        <w:adjustRightInd w:val="0"/>
        <w:rPr>
          <w:b/>
          <w:bCs/>
          <w:sz w:val="24"/>
          <w:szCs w:val="24"/>
          <w:lang w:val="es-ES" w:eastAsia="sv-SE"/>
        </w:rPr>
      </w:pPr>
    </w:p>
    <w:p w14:paraId="52053D51" w14:textId="04563D7B" w:rsidR="00314D20" w:rsidRDefault="00314D20" w:rsidP="00875D3B">
      <w:pPr>
        <w:autoSpaceDE w:val="0"/>
        <w:autoSpaceDN w:val="0"/>
        <w:adjustRightInd w:val="0"/>
        <w:rPr>
          <w:rFonts w:ascii="Times New Roman Bold" w:hAnsi="Times New Roman Bold"/>
          <w:b/>
          <w:smallCaps/>
          <w:szCs w:val="22"/>
          <w:lang w:val="es-ES"/>
        </w:rPr>
      </w:pPr>
      <w:r>
        <w:rPr>
          <w:rFonts w:ascii="Times New Roman Bold" w:hAnsi="Times New Roman Bold"/>
          <w:b/>
          <w:smallCaps/>
          <w:szCs w:val="22"/>
          <w:lang w:val="es-ES"/>
        </w:rPr>
        <w:t xml:space="preserve">CP2A. ¿Alguna vez ha hecho algo o utilizado un método para </w:t>
      </w:r>
      <w:r w:rsidR="006317C3">
        <w:rPr>
          <w:rFonts w:ascii="Times New Roman Bold" w:hAnsi="Times New Roman Bold"/>
          <w:b/>
          <w:smallCaps/>
          <w:szCs w:val="22"/>
          <w:lang w:val="es-ES"/>
        </w:rPr>
        <w:t>demorar</w:t>
      </w:r>
      <w:r>
        <w:rPr>
          <w:rFonts w:ascii="Times New Roman Bold" w:hAnsi="Times New Roman Bold"/>
          <w:b/>
          <w:smallCaps/>
          <w:szCs w:val="22"/>
          <w:lang w:val="es-ES"/>
        </w:rPr>
        <w:t xml:space="preserve">o evitar </w:t>
      </w:r>
      <w:r w:rsidR="006317C3">
        <w:rPr>
          <w:rFonts w:ascii="Times New Roman Bold" w:hAnsi="Times New Roman Bold"/>
          <w:b/>
          <w:smallCaps/>
          <w:szCs w:val="22"/>
          <w:lang w:val="es-ES"/>
        </w:rPr>
        <w:t>un embarazo</w:t>
      </w:r>
      <w:r>
        <w:rPr>
          <w:rFonts w:ascii="Times New Roman Bold" w:hAnsi="Times New Roman Bold"/>
          <w:b/>
          <w:smallCaps/>
          <w:szCs w:val="22"/>
          <w:lang w:val="es-ES"/>
        </w:rPr>
        <w:t>?</w:t>
      </w:r>
    </w:p>
    <w:p w14:paraId="2E0E3986" w14:textId="77777777" w:rsidR="00314D20" w:rsidRPr="0058064F" w:rsidRDefault="00314D20" w:rsidP="00314D20">
      <w:pPr>
        <w:ind w:left="360"/>
        <w:rPr>
          <w:szCs w:val="22"/>
          <w:lang w:val="es-ES"/>
        </w:rPr>
      </w:pPr>
      <w:r w:rsidRPr="0058064F">
        <w:rPr>
          <w:szCs w:val="22"/>
          <w:lang w:val="es-ES"/>
        </w:rPr>
        <w:t>Marque con un círculo el código correspondiente a la respuesta</w:t>
      </w:r>
      <w:r>
        <w:rPr>
          <w:szCs w:val="22"/>
          <w:lang w:val="es-ES"/>
        </w:rPr>
        <w:t xml:space="preserve"> y vaya </w:t>
      </w:r>
      <w:r w:rsidRPr="0058064F">
        <w:rPr>
          <w:szCs w:val="22"/>
          <w:lang w:val="es-ES"/>
        </w:rPr>
        <w:t>al siguiente módulo.</w:t>
      </w:r>
    </w:p>
    <w:p w14:paraId="72C18F23" w14:textId="77777777" w:rsidR="00314D20" w:rsidRDefault="00314D20" w:rsidP="00875D3B">
      <w:pPr>
        <w:autoSpaceDE w:val="0"/>
        <w:autoSpaceDN w:val="0"/>
        <w:adjustRightInd w:val="0"/>
        <w:rPr>
          <w:rFonts w:ascii="Times New Roman Bold" w:hAnsi="Times New Roman Bold"/>
          <w:b/>
          <w:smallCaps/>
          <w:szCs w:val="22"/>
          <w:lang w:val="es-ES"/>
        </w:rPr>
      </w:pPr>
    </w:p>
    <w:p w14:paraId="069D1A2B" w14:textId="43887081" w:rsidR="00875D3B" w:rsidRPr="006D2B27" w:rsidRDefault="009446FA" w:rsidP="00875D3B">
      <w:pPr>
        <w:autoSpaceDE w:val="0"/>
        <w:autoSpaceDN w:val="0"/>
        <w:adjustRightInd w:val="0"/>
        <w:rPr>
          <w:rFonts w:ascii="Times New Roman Bold" w:hAnsi="Times New Roman Bold"/>
          <w:b/>
          <w:smallCaps/>
          <w:szCs w:val="22"/>
          <w:lang w:val="es-ES"/>
        </w:rPr>
      </w:pPr>
      <w:r w:rsidRPr="006D2B27">
        <w:rPr>
          <w:rFonts w:ascii="Times New Roman Bold" w:hAnsi="Times New Roman Bold"/>
          <w:b/>
          <w:smallCaps/>
          <w:szCs w:val="22"/>
          <w:lang w:val="es-ES"/>
        </w:rPr>
        <w:t xml:space="preserve">CP3. </w:t>
      </w:r>
      <w:r w:rsidR="00875D3B" w:rsidRPr="006D2B27">
        <w:rPr>
          <w:rFonts w:ascii="Times New Roman Bold" w:hAnsi="Times New Roman Bold"/>
          <w:b/>
          <w:smallCaps/>
          <w:szCs w:val="22"/>
          <w:lang w:val="es-ES"/>
        </w:rPr>
        <w:t>¿</w:t>
      </w:r>
      <w:r w:rsidR="00314D20">
        <w:rPr>
          <w:rFonts w:ascii="Times New Roman Bold" w:hAnsi="Times New Roman Bold"/>
          <w:b/>
          <w:smallCaps/>
          <w:szCs w:val="22"/>
          <w:lang w:val="es-ES"/>
        </w:rPr>
        <w:t>Qué</w:t>
      </w:r>
      <w:r w:rsidR="006D2B27" w:rsidRPr="006D2B27">
        <w:rPr>
          <w:rFonts w:ascii="Times New Roman Bold" w:hAnsi="Times New Roman Bold"/>
          <w:b/>
          <w:smallCaps/>
          <w:szCs w:val="22"/>
          <w:lang w:val="es-ES"/>
        </w:rPr>
        <w:t xml:space="preserve"> est</w:t>
      </w:r>
      <w:r w:rsidR="006D2B27" w:rsidRPr="006D2B27">
        <w:rPr>
          <w:rFonts w:ascii="Times New Roman Bold" w:hAnsi="Times New Roman Bold" w:hint="eastAsia"/>
          <w:b/>
          <w:smallCaps/>
          <w:szCs w:val="22"/>
          <w:lang w:val="es-ES"/>
        </w:rPr>
        <w:t>á</w:t>
      </w:r>
      <w:r w:rsidR="006D2B27" w:rsidRPr="006D2B27">
        <w:rPr>
          <w:rFonts w:ascii="Times New Roman Bold" w:hAnsi="Times New Roman Bold"/>
          <w:b/>
          <w:smallCaps/>
          <w:szCs w:val="22"/>
          <w:lang w:val="es-ES"/>
        </w:rPr>
        <w:t xml:space="preserve"> haciendo </w:t>
      </w:r>
      <w:r w:rsidR="006317C3">
        <w:rPr>
          <w:rFonts w:ascii="Times New Roman Bold" w:hAnsi="Times New Roman Bold"/>
          <w:b/>
          <w:smallCaps/>
          <w:szCs w:val="22"/>
          <w:lang w:val="es-ES"/>
        </w:rPr>
        <w:t xml:space="preserve">usted ahora </w:t>
      </w:r>
      <w:r w:rsidR="006D2B27" w:rsidRPr="006D2B27">
        <w:rPr>
          <w:rFonts w:ascii="Times New Roman Bold" w:hAnsi="Times New Roman Bold"/>
          <w:b/>
          <w:smallCaps/>
          <w:szCs w:val="22"/>
          <w:lang w:val="es-ES"/>
        </w:rPr>
        <w:t>para demorar o evitar un embarazo?</w:t>
      </w:r>
    </w:p>
    <w:p w14:paraId="54019F30" w14:textId="77777777" w:rsidR="009446FA" w:rsidRPr="0058064F" w:rsidRDefault="009446FA" w:rsidP="001D55BF">
      <w:pPr>
        <w:ind w:left="360"/>
        <w:rPr>
          <w:szCs w:val="22"/>
          <w:lang w:val="es-ES"/>
        </w:rPr>
      </w:pPr>
      <w:r w:rsidRPr="0058064F">
        <w:rPr>
          <w:szCs w:val="22"/>
          <w:lang w:val="es-ES"/>
        </w:rPr>
        <w:t xml:space="preserve">Marque con un círculo el código correspondiente a la respuesta. No </w:t>
      </w:r>
      <w:r w:rsidR="003E437B" w:rsidRPr="0058064F">
        <w:rPr>
          <w:szCs w:val="22"/>
          <w:lang w:val="es-ES"/>
        </w:rPr>
        <w:t xml:space="preserve">le </w:t>
      </w:r>
      <w:r w:rsidRPr="0058064F">
        <w:rPr>
          <w:szCs w:val="22"/>
          <w:lang w:val="es-ES"/>
        </w:rPr>
        <w:t>sugiera respuestas a la</w:t>
      </w:r>
      <w:r w:rsidR="008D3FD4" w:rsidRPr="0058064F">
        <w:rPr>
          <w:szCs w:val="22"/>
          <w:lang w:val="es-ES"/>
        </w:rPr>
        <w:t xml:space="preserve"> </w:t>
      </w:r>
      <w:r w:rsidRPr="0058064F">
        <w:rPr>
          <w:szCs w:val="22"/>
          <w:lang w:val="es-ES"/>
        </w:rPr>
        <w:t>informante. Si ella menciona más de un método, marque con un círculo el código correspondiente a</w:t>
      </w:r>
      <w:r w:rsidR="008D3FD4" w:rsidRPr="0058064F">
        <w:rPr>
          <w:szCs w:val="22"/>
          <w:lang w:val="es-ES"/>
        </w:rPr>
        <w:t xml:space="preserve"> </w:t>
      </w:r>
      <w:r w:rsidRPr="0058064F">
        <w:rPr>
          <w:szCs w:val="22"/>
          <w:lang w:val="es-ES"/>
        </w:rPr>
        <w:t>cada método que esté usando actualmente. Si menciona un método que usted no cono</w:t>
      </w:r>
      <w:r w:rsidR="003E437B" w:rsidRPr="0058064F">
        <w:rPr>
          <w:szCs w:val="22"/>
          <w:lang w:val="es-ES"/>
        </w:rPr>
        <w:t>zca</w:t>
      </w:r>
      <w:r w:rsidRPr="0058064F">
        <w:rPr>
          <w:szCs w:val="22"/>
          <w:lang w:val="es-ES"/>
        </w:rPr>
        <w:t>, escriba la</w:t>
      </w:r>
      <w:r w:rsidR="008D3FD4" w:rsidRPr="0058064F">
        <w:rPr>
          <w:szCs w:val="22"/>
          <w:lang w:val="es-ES"/>
        </w:rPr>
        <w:t xml:space="preserve"> </w:t>
      </w:r>
      <w:r w:rsidRPr="0058064F">
        <w:rPr>
          <w:szCs w:val="22"/>
          <w:lang w:val="es-ES"/>
        </w:rPr>
        <w:t xml:space="preserve">descripción que </w:t>
      </w:r>
      <w:r w:rsidR="003E437B" w:rsidRPr="0058064F">
        <w:rPr>
          <w:szCs w:val="22"/>
          <w:lang w:val="es-ES"/>
        </w:rPr>
        <w:t xml:space="preserve">le </w:t>
      </w:r>
      <w:r w:rsidRPr="0058064F">
        <w:rPr>
          <w:szCs w:val="22"/>
          <w:lang w:val="es-ES"/>
        </w:rPr>
        <w:t>dé la informante en el espacio provisto para “Otros” y marque con un círculo la</w:t>
      </w:r>
      <w:r w:rsidR="008D3FD4" w:rsidRPr="0058064F">
        <w:rPr>
          <w:szCs w:val="22"/>
          <w:lang w:val="es-ES"/>
        </w:rPr>
        <w:t xml:space="preserve"> </w:t>
      </w:r>
      <w:r w:rsidRPr="0058064F">
        <w:rPr>
          <w:szCs w:val="22"/>
          <w:lang w:val="es-ES"/>
        </w:rPr>
        <w:t>opción “X”.</w:t>
      </w:r>
    </w:p>
    <w:p w14:paraId="5D44DDC9" w14:textId="77777777" w:rsidR="009446FA" w:rsidRPr="006D2B27" w:rsidRDefault="009446FA" w:rsidP="00A17287">
      <w:pPr>
        <w:ind w:left="360"/>
        <w:rPr>
          <w:smallCaps/>
          <w:szCs w:val="22"/>
          <w:lang w:val="es-ES"/>
        </w:rPr>
      </w:pPr>
    </w:p>
    <w:p w14:paraId="35FD50B2" w14:textId="77777777" w:rsidR="009446FA" w:rsidRPr="0058064F" w:rsidRDefault="009446FA" w:rsidP="001D55BF">
      <w:pPr>
        <w:ind w:left="360"/>
        <w:rPr>
          <w:szCs w:val="22"/>
          <w:lang w:val="es-ES"/>
        </w:rPr>
      </w:pPr>
      <w:r w:rsidRPr="0058064F">
        <w:rPr>
          <w:szCs w:val="22"/>
          <w:lang w:val="es-ES"/>
        </w:rPr>
        <w:lastRenderedPageBreak/>
        <w:t>Dado que los distintos métodos varían en cuanto a la duración de su efecto, puede tener</w:t>
      </w:r>
      <w:r w:rsidR="008D3FD4" w:rsidRPr="0058064F">
        <w:rPr>
          <w:szCs w:val="22"/>
          <w:lang w:val="es-ES"/>
        </w:rPr>
        <w:t xml:space="preserve"> </w:t>
      </w:r>
      <w:r w:rsidRPr="0058064F">
        <w:rPr>
          <w:szCs w:val="22"/>
          <w:lang w:val="es-ES"/>
        </w:rPr>
        <w:t>dificultades para determinar si una entrevistada está usando un método en ese momento. Las que</w:t>
      </w:r>
      <w:r w:rsidR="008D3FD4" w:rsidRPr="0058064F">
        <w:rPr>
          <w:szCs w:val="22"/>
          <w:lang w:val="es-ES"/>
        </w:rPr>
        <w:t xml:space="preserve"> </w:t>
      </w:r>
      <w:r w:rsidRPr="0058064F">
        <w:rPr>
          <w:szCs w:val="22"/>
          <w:lang w:val="es-ES"/>
        </w:rPr>
        <w:t>est</w:t>
      </w:r>
      <w:r w:rsidR="003E437B" w:rsidRPr="0058064F">
        <w:rPr>
          <w:szCs w:val="22"/>
          <w:lang w:val="es-ES"/>
        </w:rPr>
        <w:t>é</w:t>
      </w:r>
      <w:r w:rsidRPr="0058064F">
        <w:rPr>
          <w:szCs w:val="22"/>
          <w:lang w:val="es-ES"/>
        </w:rPr>
        <w:t xml:space="preserve">n tomando la píldora deberían estar </w:t>
      </w:r>
      <w:r w:rsidR="003E437B" w:rsidRPr="0058064F">
        <w:rPr>
          <w:szCs w:val="22"/>
          <w:lang w:val="es-ES"/>
        </w:rPr>
        <w:t>haciéndolo</w:t>
      </w:r>
      <w:r w:rsidRPr="0058064F">
        <w:rPr>
          <w:szCs w:val="22"/>
          <w:lang w:val="es-ES"/>
        </w:rPr>
        <w:t xml:space="preserve"> diariamente. Algunos métodos, como el condón,</w:t>
      </w:r>
      <w:r w:rsidR="008D3FD4" w:rsidRPr="0058064F">
        <w:rPr>
          <w:szCs w:val="22"/>
          <w:lang w:val="es-ES"/>
        </w:rPr>
        <w:t xml:space="preserve"> </w:t>
      </w:r>
      <w:r w:rsidRPr="0058064F">
        <w:rPr>
          <w:szCs w:val="22"/>
          <w:lang w:val="es-ES"/>
        </w:rPr>
        <w:t>lo</w:t>
      </w:r>
      <w:r w:rsidR="003E437B" w:rsidRPr="0058064F">
        <w:rPr>
          <w:szCs w:val="22"/>
          <w:lang w:val="es-ES"/>
        </w:rPr>
        <w:t>s métodos vaginales y el retiro,</w:t>
      </w:r>
      <w:r w:rsidRPr="0058064F">
        <w:rPr>
          <w:szCs w:val="22"/>
          <w:lang w:val="es-ES"/>
        </w:rPr>
        <w:t xml:space="preserve"> se u</w:t>
      </w:r>
      <w:r w:rsidR="003E437B" w:rsidRPr="0058064F">
        <w:rPr>
          <w:szCs w:val="22"/>
          <w:lang w:val="es-ES"/>
        </w:rPr>
        <w:t>tiliza</w:t>
      </w:r>
      <w:r w:rsidRPr="0058064F">
        <w:rPr>
          <w:szCs w:val="22"/>
          <w:lang w:val="es-ES"/>
        </w:rPr>
        <w:t xml:space="preserve">n en cada relación sexual, de </w:t>
      </w:r>
      <w:r w:rsidR="003E437B" w:rsidRPr="0058064F">
        <w:rPr>
          <w:szCs w:val="22"/>
          <w:lang w:val="es-ES"/>
        </w:rPr>
        <w:t>forma</w:t>
      </w:r>
      <w:r w:rsidRPr="0058064F">
        <w:rPr>
          <w:szCs w:val="22"/>
          <w:lang w:val="es-ES"/>
        </w:rPr>
        <w:t xml:space="preserve"> que las usuarias</w:t>
      </w:r>
      <w:r w:rsidR="008D3FD4" w:rsidRPr="0058064F">
        <w:rPr>
          <w:szCs w:val="22"/>
          <w:lang w:val="es-ES"/>
        </w:rPr>
        <w:t xml:space="preserve"> </w:t>
      </w:r>
      <w:r w:rsidRPr="0058064F">
        <w:rPr>
          <w:szCs w:val="22"/>
          <w:lang w:val="es-ES"/>
        </w:rPr>
        <w:t xml:space="preserve">actuales de dichos métodos deberían haberlos </w:t>
      </w:r>
      <w:r w:rsidR="003E437B" w:rsidRPr="0058064F">
        <w:rPr>
          <w:szCs w:val="22"/>
          <w:lang w:val="es-ES"/>
        </w:rPr>
        <w:t>empleado</w:t>
      </w:r>
      <w:r w:rsidRPr="0058064F">
        <w:rPr>
          <w:szCs w:val="22"/>
          <w:lang w:val="es-ES"/>
        </w:rPr>
        <w:t xml:space="preserve"> durante las relaciones sexuales más recientes.</w:t>
      </w:r>
    </w:p>
    <w:p w14:paraId="520D8CFD" w14:textId="77777777" w:rsidR="00E6369E" w:rsidRPr="0058064F" w:rsidRDefault="00E6369E" w:rsidP="001D55BF">
      <w:pPr>
        <w:ind w:left="360"/>
        <w:rPr>
          <w:szCs w:val="22"/>
          <w:lang w:val="es-ES"/>
        </w:rPr>
      </w:pPr>
    </w:p>
    <w:p w14:paraId="6CE694F5" w14:textId="77777777" w:rsidR="009446FA" w:rsidRPr="0058064F" w:rsidRDefault="009446FA" w:rsidP="001D55BF">
      <w:pPr>
        <w:ind w:left="360"/>
        <w:rPr>
          <w:szCs w:val="22"/>
          <w:lang w:val="es-ES"/>
        </w:rPr>
      </w:pPr>
      <w:r w:rsidRPr="0058064F">
        <w:rPr>
          <w:szCs w:val="22"/>
          <w:lang w:val="es-ES"/>
        </w:rPr>
        <w:t>Otros métodos ofrecen protección continua, sin requerir de la acción diaria o regular de la mujer. Las</w:t>
      </w:r>
      <w:r w:rsidR="008D3FD4" w:rsidRPr="0058064F">
        <w:rPr>
          <w:szCs w:val="22"/>
          <w:lang w:val="es-ES"/>
        </w:rPr>
        <w:t xml:space="preserve"> </w:t>
      </w:r>
      <w:r w:rsidRPr="0058064F">
        <w:rPr>
          <w:szCs w:val="22"/>
          <w:lang w:val="es-ES"/>
        </w:rPr>
        <w:t>inyecciones anticonceptivas pueden aplicarse entre 2 y 6 meses antes y siguen ofreciendo protección.</w:t>
      </w:r>
      <w:r w:rsidR="003E437B" w:rsidRPr="0058064F">
        <w:rPr>
          <w:szCs w:val="22"/>
          <w:lang w:val="es-ES"/>
        </w:rPr>
        <w:t xml:space="preserve"> </w:t>
      </w:r>
      <w:r w:rsidRPr="0058064F">
        <w:rPr>
          <w:szCs w:val="22"/>
          <w:lang w:val="es-ES"/>
        </w:rPr>
        <w:t>Los implantes ofrecen protección por un período de hasta 5 años, o hasta que son retirados. El</w:t>
      </w:r>
      <w:r w:rsidR="008D3FD4" w:rsidRPr="0058064F">
        <w:rPr>
          <w:szCs w:val="22"/>
          <w:lang w:val="es-ES"/>
        </w:rPr>
        <w:t xml:space="preserve"> </w:t>
      </w:r>
      <w:r w:rsidRPr="0058064F">
        <w:rPr>
          <w:szCs w:val="22"/>
          <w:lang w:val="es-ES"/>
        </w:rPr>
        <w:t xml:space="preserve">dispositivo intrauterino (DIU) protege </w:t>
      </w:r>
      <w:r w:rsidR="003E437B" w:rsidRPr="0058064F">
        <w:rPr>
          <w:szCs w:val="22"/>
          <w:lang w:val="es-ES"/>
        </w:rPr>
        <w:t>d</w:t>
      </w:r>
      <w:r w:rsidRPr="0058064F">
        <w:rPr>
          <w:szCs w:val="22"/>
          <w:lang w:val="es-ES"/>
        </w:rPr>
        <w:t xml:space="preserve">el embarazo hasta que </w:t>
      </w:r>
      <w:r w:rsidR="003E437B" w:rsidRPr="0058064F">
        <w:rPr>
          <w:szCs w:val="22"/>
          <w:lang w:val="es-ES"/>
        </w:rPr>
        <w:t>se</w:t>
      </w:r>
      <w:r w:rsidRPr="0058064F">
        <w:rPr>
          <w:szCs w:val="22"/>
          <w:lang w:val="es-ES"/>
        </w:rPr>
        <w:t xml:space="preserve"> retira o</w:t>
      </w:r>
      <w:r w:rsidR="003E437B" w:rsidRPr="0058064F">
        <w:rPr>
          <w:szCs w:val="22"/>
          <w:lang w:val="es-ES"/>
        </w:rPr>
        <w:t xml:space="preserve"> es</w:t>
      </w:r>
      <w:r w:rsidRPr="0058064F">
        <w:rPr>
          <w:szCs w:val="22"/>
          <w:lang w:val="es-ES"/>
        </w:rPr>
        <w:t xml:space="preserve"> expulsado.</w:t>
      </w:r>
    </w:p>
    <w:p w14:paraId="64ED6D0B" w14:textId="77777777" w:rsidR="00E6369E" w:rsidRPr="0058064F" w:rsidRDefault="00E6369E" w:rsidP="001D55BF">
      <w:pPr>
        <w:ind w:left="360"/>
        <w:rPr>
          <w:szCs w:val="22"/>
          <w:lang w:val="es-ES"/>
        </w:rPr>
      </w:pPr>
    </w:p>
    <w:p w14:paraId="73D4FCE4" w14:textId="77777777" w:rsidR="00E6369E" w:rsidRPr="0058064F" w:rsidRDefault="00E6369E" w:rsidP="001D55BF">
      <w:pPr>
        <w:ind w:left="360"/>
        <w:rPr>
          <w:szCs w:val="22"/>
          <w:lang w:val="es-ES"/>
        </w:rPr>
      </w:pPr>
    </w:p>
    <w:p w14:paraId="4CF6A918" w14:textId="77777777" w:rsidR="009446FA" w:rsidRPr="0058064F" w:rsidRDefault="009446FA" w:rsidP="001D55BF">
      <w:pPr>
        <w:ind w:left="360"/>
        <w:rPr>
          <w:szCs w:val="22"/>
          <w:lang w:val="es-ES"/>
        </w:rPr>
      </w:pPr>
      <w:r w:rsidRPr="0058064F">
        <w:rPr>
          <w:szCs w:val="22"/>
          <w:lang w:val="es-ES"/>
        </w:rPr>
        <w:t xml:space="preserve">Si la </w:t>
      </w:r>
      <w:r w:rsidR="00E6369E" w:rsidRPr="0058064F">
        <w:rPr>
          <w:szCs w:val="22"/>
          <w:lang w:val="es-ES"/>
        </w:rPr>
        <w:t>mujer</w:t>
      </w:r>
      <w:r w:rsidRPr="0058064F">
        <w:rPr>
          <w:szCs w:val="22"/>
          <w:lang w:val="es-ES"/>
        </w:rPr>
        <w:t xml:space="preserve"> ha sido esterilizada, marque con un círculo la opción “A”, correspondiente a</w:t>
      </w:r>
    </w:p>
    <w:p w14:paraId="2DC1D7B6" w14:textId="77777777" w:rsidR="001104F1" w:rsidRDefault="009446FA" w:rsidP="001D55BF">
      <w:pPr>
        <w:ind w:left="360"/>
        <w:rPr>
          <w:szCs w:val="22"/>
          <w:lang w:val="es-ES"/>
        </w:rPr>
      </w:pPr>
      <w:r w:rsidRPr="0058064F">
        <w:rPr>
          <w:szCs w:val="22"/>
          <w:lang w:val="es-ES"/>
        </w:rPr>
        <w:t>“Esterilización femenina”, como el método actual. Si la pareja actual de la entrevistada ha sido</w:t>
      </w:r>
      <w:r w:rsidR="008D3FD4" w:rsidRPr="0058064F">
        <w:rPr>
          <w:szCs w:val="22"/>
          <w:lang w:val="es-ES"/>
        </w:rPr>
        <w:t xml:space="preserve"> </w:t>
      </w:r>
      <w:r w:rsidRPr="0058064F">
        <w:rPr>
          <w:szCs w:val="22"/>
          <w:lang w:val="es-ES"/>
        </w:rPr>
        <w:t>esterilizada, marque con un círculo la opción “B”, correspondiente a “Esterilización masculina”,</w:t>
      </w:r>
      <w:r w:rsidR="008D3FD4" w:rsidRPr="0058064F">
        <w:rPr>
          <w:szCs w:val="22"/>
          <w:lang w:val="es-ES"/>
        </w:rPr>
        <w:t xml:space="preserve"> </w:t>
      </w:r>
      <w:r w:rsidRPr="0058064F">
        <w:rPr>
          <w:szCs w:val="22"/>
          <w:lang w:val="es-ES"/>
        </w:rPr>
        <w:t>como el método actual. Sin embargo, si la entrevistada ya no está casada con (o ya no vive con) una</w:t>
      </w:r>
      <w:r w:rsidR="008D3FD4" w:rsidRPr="0058064F">
        <w:rPr>
          <w:szCs w:val="22"/>
          <w:lang w:val="es-ES"/>
        </w:rPr>
        <w:t xml:space="preserve"> </w:t>
      </w:r>
      <w:r w:rsidRPr="0058064F">
        <w:rPr>
          <w:szCs w:val="22"/>
          <w:lang w:val="es-ES"/>
        </w:rPr>
        <w:t>pareja anterior que se hubiera sometido a una vasectomía, este método no debe registrarse como el</w:t>
      </w:r>
      <w:r w:rsidR="008D3FD4" w:rsidRPr="0058064F">
        <w:rPr>
          <w:szCs w:val="22"/>
          <w:lang w:val="es-ES"/>
        </w:rPr>
        <w:t xml:space="preserve"> </w:t>
      </w:r>
      <w:r w:rsidRPr="0058064F">
        <w:rPr>
          <w:szCs w:val="22"/>
          <w:lang w:val="es-ES"/>
        </w:rPr>
        <w:t xml:space="preserve">método actual. </w:t>
      </w:r>
    </w:p>
    <w:p w14:paraId="007D1A5E" w14:textId="77777777" w:rsidR="001104F1" w:rsidRDefault="001104F1" w:rsidP="001D55BF">
      <w:pPr>
        <w:ind w:left="360"/>
        <w:rPr>
          <w:szCs w:val="22"/>
          <w:lang w:val="es-ES"/>
        </w:rPr>
      </w:pPr>
    </w:p>
    <w:p w14:paraId="5A6932EE" w14:textId="77777777" w:rsidR="00027385" w:rsidRPr="00027385" w:rsidRDefault="00027385" w:rsidP="00027385">
      <w:pPr>
        <w:ind w:left="360"/>
        <w:rPr>
          <w:szCs w:val="22"/>
          <w:lang w:val="es-ES"/>
        </w:rPr>
      </w:pPr>
      <w:r w:rsidRPr="00027385">
        <w:rPr>
          <w:szCs w:val="22"/>
          <w:lang w:val="es-ES"/>
        </w:rPr>
        <w:t>El Método de Lactancia y Amenorrea (MELA) requiere que la mujer amamante con frecuencia (sin alimentar al niño con nada más, excepto con agua) y que conozca que el método se puede utilizar durante un máximo de seis meses después del parto, siempre y cuando la menstruación no haya regresado. El método también enseña a las mujeres que, en el caso de que regrese la menstruación, el niño/a cumple los seis meses de edad, o la madre comienza a alimentar a su hijo/a con algo más que no sea leche materna o agua, deberán comenzar a usar otro método anticonceptivo si quieren evitar el embarazo.</w:t>
      </w:r>
    </w:p>
    <w:p w14:paraId="10D3C9CE" w14:textId="77777777" w:rsidR="00A17287" w:rsidRPr="005D69EE" w:rsidRDefault="00A17287" w:rsidP="001F1229">
      <w:pPr>
        <w:rPr>
          <w:b/>
          <w:smallCaps/>
          <w:sz w:val="24"/>
          <w:szCs w:val="24"/>
          <w:lang w:val="es-ES"/>
        </w:rPr>
      </w:pPr>
    </w:p>
    <w:p w14:paraId="27F18DA6"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78D3DA6A"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726F0ECA"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29974602"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2B65807D"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6FFEF301"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22BD6507"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56D9742A"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6F4A590E"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12475A36"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565C814A"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35D8CC26"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591CA698"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3B2FF86D"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3A5A33F5"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318806FC"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4A80C83D"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498EAC11"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016BF533"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25AA6405" w14:textId="77777777" w:rsidR="0022689B" w:rsidRDefault="0022689B" w:rsidP="001D55BF">
      <w:pPr>
        <w:autoSpaceDE w:val="0"/>
        <w:autoSpaceDN w:val="0"/>
        <w:adjustRightInd w:val="0"/>
        <w:rPr>
          <w:rFonts w:ascii="Times New Roman Bold" w:hAnsi="Times New Roman Bold"/>
          <w:b/>
          <w:smallCaps/>
          <w:sz w:val="24"/>
          <w:szCs w:val="22"/>
          <w:lang w:val="es-ES"/>
        </w:rPr>
      </w:pPr>
    </w:p>
    <w:p w14:paraId="626B1584" w14:textId="3F42B599" w:rsidR="009446FA" w:rsidRPr="0022689B" w:rsidRDefault="001D55BF" w:rsidP="003201F5">
      <w:pPr>
        <w:pStyle w:val="Heading2"/>
        <w:rPr>
          <w:sz w:val="28"/>
          <w:szCs w:val="28"/>
          <w:lang w:val="es-ES"/>
        </w:rPr>
      </w:pPr>
      <w:bookmarkStart w:id="55" w:name="_Toc250628343"/>
      <w:r w:rsidRPr="0022689B">
        <w:rPr>
          <w:sz w:val="28"/>
          <w:szCs w:val="28"/>
          <w:lang w:val="es-ES"/>
        </w:rPr>
        <w:t>M</w:t>
      </w:r>
      <w:r w:rsidRPr="0022689B">
        <w:rPr>
          <w:rFonts w:hint="eastAsia"/>
          <w:sz w:val="28"/>
          <w:szCs w:val="28"/>
          <w:lang w:val="es-ES"/>
        </w:rPr>
        <w:t>ó</w:t>
      </w:r>
      <w:r w:rsidRPr="0022689B">
        <w:rPr>
          <w:sz w:val="28"/>
          <w:szCs w:val="28"/>
          <w:lang w:val="es-ES"/>
        </w:rPr>
        <w:t>dulo de Necesidad no Satisfecha</w:t>
      </w:r>
      <w:bookmarkEnd w:id="55"/>
    </w:p>
    <w:p w14:paraId="4125554D" w14:textId="77777777" w:rsidR="00E6369E" w:rsidRPr="005D69EE" w:rsidRDefault="001D55BF" w:rsidP="001D55BF">
      <w:pPr>
        <w:tabs>
          <w:tab w:val="left" w:pos="1155"/>
        </w:tabs>
        <w:autoSpaceDE w:val="0"/>
        <w:autoSpaceDN w:val="0"/>
        <w:adjustRightInd w:val="0"/>
        <w:rPr>
          <w:sz w:val="24"/>
          <w:szCs w:val="24"/>
          <w:lang w:val="es-ES" w:eastAsia="sv-SE"/>
        </w:rPr>
      </w:pPr>
      <w:r>
        <w:rPr>
          <w:sz w:val="24"/>
          <w:szCs w:val="24"/>
          <w:lang w:val="es-ES" w:eastAsia="sv-SE"/>
        </w:rPr>
        <w:tab/>
      </w:r>
    </w:p>
    <w:p w14:paraId="50463779" w14:textId="77777777" w:rsidR="009C5771" w:rsidRPr="0058064F" w:rsidRDefault="009C5771" w:rsidP="00027385">
      <w:pPr>
        <w:rPr>
          <w:szCs w:val="22"/>
          <w:lang w:val="es-ES"/>
        </w:rPr>
      </w:pPr>
      <w:r w:rsidRPr="0058064F">
        <w:rPr>
          <w:szCs w:val="22"/>
          <w:lang w:val="es-ES"/>
        </w:rPr>
        <w:t>Las mujeres con una necesidad no satisfecha se definen como aquellas que son fecundas y activas sexualmente</w:t>
      </w:r>
      <w:r w:rsidR="006875B9" w:rsidRPr="0058064F">
        <w:rPr>
          <w:szCs w:val="22"/>
          <w:lang w:val="es-ES"/>
        </w:rPr>
        <w:t>,</w:t>
      </w:r>
      <w:r w:rsidRPr="0058064F">
        <w:rPr>
          <w:szCs w:val="22"/>
          <w:lang w:val="es-ES"/>
        </w:rPr>
        <w:t xml:space="preserve"> pero que no están usando ningún método anticonceptivo y que informan </w:t>
      </w:r>
      <w:r w:rsidR="00C8385A">
        <w:rPr>
          <w:szCs w:val="22"/>
          <w:lang w:val="es-ES"/>
        </w:rPr>
        <w:t xml:space="preserve">de </w:t>
      </w:r>
      <w:r w:rsidRPr="0058064F">
        <w:rPr>
          <w:szCs w:val="22"/>
          <w:lang w:val="es-ES"/>
        </w:rPr>
        <w:t>no querer tener más hijos/as o que desean retrasar el siguiente hijo/a. El concepto de necesidad no satisfecha se centra en la diferencia entre las intenciones reproductivas de las mujeres y su comportamiento anticonceptivo. Las preguntas de este módulo, así como en otro número de módulos, se usan para evaluar si las mujeres tienen una necesidad no satisfecha en la planificación familiar.</w:t>
      </w:r>
    </w:p>
    <w:p w14:paraId="30CB0841" w14:textId="77777777" w:rsidR="00A069F2" w:rsidRPr="005D69EE" w:rsidRDefault="00A069F2" w:rsidP="009E1006">
      <w:pPr>
        <w:pStyle w:val="1H"/>
        <w:rPr>
          <w:sz w:val="24"/>
          <w:szCs w:val="24"/>
          <w:lang w:val="es-ES"/>
        </w:rPr>
      </w:pPr>
    </w:p>
    <w:p w14:paraId="780883A5" w14:textId="7D3D76BC" w:rsidR="004336E1" w:rsidRPr="001D55BF" w:rsidRDefault="00147DDD" w:rsidP="004336E1">
      <w:pPr>
        <w:autoSpaceDE w:val="0"/>
        <w:autoSpaceDN w:val="0"/>
        <w:adjustRightInd w:val="0"/>
        <w:rPr>
          <w:b/>
          <w:bCs/>
          <w:szCs w:val="24"/>
          <w:lang w:val="es-ES" w:eastAsia="sv-SE"/>
        </w:rPr>
      </w:pPr>
      <w:r w:rsidRPr="001D55BF">
        <w:rPr>
          <w:b/>
          <w:bCs/>
          <w:szCs w:val="24"/>
          <w:lang w:val="es-ES" w:eastAsia="sv-SE"/>
        </w:rPr>
        <w:t>UN1</w:t>
      </w:r>
      <w:r w:rsidR="004336E1" w:rsidRPr="001D55BF">
        <w:rPr>
          <w:b/>
          <w:bCs/>
          <w:szCs w:val="24"/>
          <w:lang w:val="es-ES" w:eastAsia="sv-SE"/>
        </w:rPr>
        <w:t xml:space="preserve">. </w:t>
      </w:r>
      <w:r w:rsidR="004336E1" w:rsidRPr="001D55BF">
        <w:rPr>
          <w:b/>
          <w:bCs/>
          <w:i/>
          <w:iCs/>
          <w:szCs w:val="24"/>
          <w:lang w:val="es-ES" w:eastAsia="sv-SE"/>
        </w:rPr>
        <w:t>Verifique CP1</w:t>
      </w:r>
      <w:r w:rsidRPr="001D55BF">
        <w:rPr>
          <w:b/>
          <w:bCs/>
          <w:szCs w:val="24"/>
          <w:lang w:val="es-ES" w:eastAsia="sv-SE"/>
        </w:rPr>
        <w:t xml:space="preserve">. </w:t>
      </w:r>
      <w:r w:rsidRPr="001D55BF">
        <w:rPr>
          <w:b/>
          <w:bCs/>
          <w:i/>
          <w:szCs w:val="24"/>
          <w:lang w:val="es-ES" w:eastAsia="sv-SE"/>
        </w:rPr>
        <w:t>¿</w:t>
      </w:r>
      <w:r w:rsidR="00365120" w:rsidRPr="001D55BF">
        <w:rPr>
          <w:b/>
          <w:bCs/>
          <w:i/>
          <w:szCs w:val="24"/>
          <w:lang w:val="es-ES" w:eastAsia="sv-SE"/>
        </w:rPr>
        <w:t>E</w:t>
      </w:r>
      <w:r w:rsidR="00F26D20">
        <w:rPr>
          <w:b/>
          <w:bCs/>
          <w:i/>
          <w:szCs w:val="24"/>
          <w:lang w:val="es-ES" w:eastAsia="sv-SE"/>
        </w:rPr>
        <w:t>stá e</w:t>
      </w:r>
      <w:r w:rsidR="00365120" w:rsidRPr="001D55BF">
        <w:rPr>
          <w:b/>
          <w:bCs/>
          <w:i/>
          <w:szCs w:val="24"/>
          <w:lang w:val="es-ES" w:eastAsia="sv-SE"/>
        </w:rPr>
        <w:t xml:space="preserve">mbarazada </w:t>
      </w:r>
      <w:r w:rsidR="00F26D20">
        <w:rPr>
          <w:b/>
          <w:bCs/>
          <w:i/>
          <w:szCs w:val="24"/>
          <w:lang w:val="es-ES" w:eastAsia="sv-SE"/>
        </w:rPr>
        <w:t>actualmente</w:t>
      </w:r>
      <w:r w:rsidR="00365120" w:rsidRPr="001D55BF">
        <w:rPr>
          <w:b/>
          <w:bCs/>
          <w:i/>
          <w:szCs w:val="24"/>
          <w:lang w:val="es-ES" w:eastAsia="sv-SE"/>
        </w:rPr>
        <w:t>?</w:t>
      </w:r>
    </w:p>
    <w:p w14:paraId="79AF4F91" w14:textId="77777777" w:rsidR="004336E1" w:rsidRPr="0058064F" w:rsidRDefault="004336E1" w:rsidP="001D55BF">
      <w:pPr>
        <w:ind w:left="360"/>
        <w:rPr>
          <w:szCs w:val="22"/>
          <w:lang w:val="es-ES"/>
        </w:rPr>
      </w:pPr>
      <w:r w:rsidRPr="0058064F">
        <w:rPr>
          <w:szCs w:val="22"/>
          <w:lang w:val="es-ES"/>
        </w:rPr>
        <w:t xml:space="preserve">Éste es un filtro que usted usará para cerciorarse de no </w:t>
      </w:r>
      <w:r w:rsidR="00B81D0A">
        <w:rPr>
          <w:szCs w:val="22"/>
          <w:lang w:val="es-ES"/>
        </w:rPr>
        <w:t>plantear</w:t>
      </w:r>
      <w:r w:rsidRPr="0058064F">
        <w:rPr>
          <w:szCs w:val="22"/>
          <w:lang w:val="es-ES"/>
        </w:rPr>
        <w:t>la</w:t>
      </w:r>
      <w:r w:rsidR="00365120" w:rsidRPr="0058064F">
        <w:rPr>
          <w:szCs w:val="22"/>
          <w:lang w:val="es-ES"/>
        </w:rPr>
        <w:t>s</w:t>
      </w:r>
      <w:r w:rsidRPr="0058064F">
        <w:rPr>
          <w:szCs w:val="22"/>
          <w:lang w:val="es-ES"/>
        </w:rPr>
        <w:t xml:space="preserve"> pregunta</w:t>
      </w:r>
      <w:r w:rsidR="00365120" w:rsidRPr="0058064F">
        <w:rPr>
          <w:szCs w:val="22"/>
          <w:lang w:val="es-ES"/>
        </w:rPr>
        <w:t>s</w:t>
      </w:r>
      <w:r w:rsidRPr="0058064F">
        <w:rPr>
          <w:szCs w:val="22"/>
          <w:lang w:val="es-ES"/>
        </w:rPr>
        <w:t xml:space="preserve"> </w:t>
      </w:r>
      <w:r w:rsidR="00365120" w:rsidRPr="0058064F">
        <w:rPr>
          <w:szCs w:val="22"/>
          <w:lang w:val="es-ES"/>
        </w:rPr>
        <w:t>UN2 a UN4</w:t>
      </w:r>
      <w:r w:rsidRPr="0058064F">
        <w:rPr>
          <w:szCs w:val="22"/>
          <w:lang w:val="es-ES"/>
        </w:rPr>
        <w:t xml:space="preserve"> a las mujeres que se</w:t>
      </w:r>
      <w:r w:rsidR="008D3FD4" w:rsidRPr="0058064F">
        <w:rPr>
          <w:szCs w:val="22"/>
          <w:lang w:val="es-ES"/>
        </w:rPr>
        <w:t xml:space="preserve"> </w:t>
      </w:r>
      <w:r w:rsidRPr="0058064F">
        <w:rPr>
          <w:szCs w:val="22"/>
          <w:lang w:val="es-ES"/>
        </w:rPr>
        <w:t xml:space="preserve">encuentran embarazadas </w:t>
      </w:r>
      <w:r w:rsidR="006875B9" w:rsidRPr="0058064F">
        <w:rPr>
          <w:szCs w:val="22"/>
          <w:lang w:val="es-ES"/>
        </w:rPr>
        <w:t>en el</w:t>
      </w:r>
      <w:r w:rsidRPr="0058064F">
        <w:rPr>
          <w:szCs w:val="22"/>
          <w:lang w:val="es-ES"/>
        </w:rPr>
        <w:t xml:space="preserve"> momento de la entrevista. Verifique </w:t>
      </w:r>
      <w:r w:rsidR="006875B9" w:rsidRPr="0058064F">
        <w:rPr>
          <w:szCs w:val="22"/>
          <w:lang w:val="es-ES"/>
        </w:rPr>
        <w:t>la</w:t>
      </w:r>
      <w:r w:rsidRPr="0058064F">
        <w:rPr>
          <w:szCs w:val="22"/>
          <w:lang w:val="es-ES"/>
        </w:rPr>
        <w:t xml:space="preserve"> respuesta a la pregunta CP1: si la</w:t>
      </w:r>
      <w:r w:rsidR="008D3FD4" w:rsidRPr="0058064F">
        <w:rPr>
          <w:szCs w:val="22"/>
          <w:lang w:val="es-ES"/>
        </w:rPr>
        <w:t xml:space="preserve"> </w:t>
      </w:r>
      <w:r w:rsidRPr="0058064F">
        <w:rPr>
          <w:szCs w:val="22"/>
          <w:lang w:val="es-ES"/>
        </w:rPr>
        <w:t xml:space="preserve">entrevistada está embarazada, marque la casilla correspondiente y </w:t>
      </w:r>
      <w:r w:rsidR="00365120" w:rsidRPr="0058064F">
        <w:rPr>
          <w:szCs w:val="22"/>
          <w:lang w:val="es-ES"/>
        </w:rPr>
        <w:t>continúe con la pregunta UN2</w:t>
      </w:r>
      <w:r w:rsidRPr="0058064F">
        <w:rPr>
          <w:szCs w:val="22"/>
          <w:lang w:val="es-ES"/>
        </w:rPr>
        <w:t>. Si no está embarazada</w:t>
      </w:r>
      <w:r w:rsidR="00365120" w:rsidRPr="0058064F">
        <w:rPr>
          <w:szCs w:val="22"/>
          <w:lang w:val="es-ES"/>
        </w:rPr>
        <w:t>, no está segura</w:t>
      </w:r>
      <w:r w:rsidRPr="0058064F">
        <w:rPr>
          <w:szCs w:val="22"/>
          <w:lang w:val="es-ES"/>
        </w:rPr>
        <w:t xml:space="preserve"> o no sabe si está </w:t>
      </w:r>
      <w:r w:rsidR="006875B9" w:rsidRPr="0058064F">
        <w:rPr>
          <w:szCs w:val="22"/>
          <w:lang w:val="es-ES"/>
        </w:rPr>
        <w:t>embarazada</w:t>
      </w:r>
      <w:r w:rsidRPr="0058064F">
        <w:rPr>
          <w:szCs w:val="22"/>
          <w:lang w:val="es-ES"/>
        </w:rPr>
        <w:t xml:space="preserve">, </w:t>
      </w:r>
      <w:r w:rsidR="00365120" w:rsidRPr="0058064F">
        <w:rPr>
          <w:szCs w:val="22"/>
          <w:lang w:val="es-ES"/>
        </w:rPr>
        <w:t>pase a la pregunta UN5</w:t>
      </w:r>
      <w:r w:rsidRPr="0058064F">
        <w:rPr>
          <w:szCs w:val="22"/>
          <w:lang w:val="es-ES"/>
        </w:rPr>
        <w:t>.</w:t>
      </w:r>
    </w:p>
    <w:p w14:paraId="558C6CFA" w14:textId="77777777" w:rsidR="00153255" w:rsidRPr="005D69EE" w:rsidRDefault="00153255" w:rsidP="009E1006">
      <w:pPr>
        <w:pStyle w:val="1H"/>
        <w:rPr>
          <w:sz w:val="24"/>
          <w:szCs w:val="24"/>
          <w:lang w:val="es-ES"/>
        </w:rPr>
      </w:pPr>
    </w:p>
    <w:p w14:paraId="073DA40A" w14:textId="5486C7A0" w:rsidR="00B80165" w:rsidRPr="001D55BF" w:rsidRDefault="006875B9" w:rsidP="001D55BF">
      <w:pPr>
        <w:autoSpaceDE w:val="0"/>
        <w:autoSpaceDN w:val="0"/>
        <w:adjustRightInd w:val="0"/>
        <w:rPr>
          <w:rFonts w:ascii="Times New Roman Bold" w:hAnsi="Times New Roman Bold"/>
          <w:b/>
          <w:smallCaps/>
          <w:szCs w:val="22"/>
          <w:lang w:val="es-ES"/>
        </w:rPr>
      </w:pPr>
      <w:r w:rsidRPr="001D55BF">
        <w:rPr>
          <w:rFonts w:ascii="Times New Roman Bold" w:hAnsi="Times New Roman Bold"/>
          <w:b/>
          <w:smallCaps/>
          <w:szCs w:val="22"/>
          <w:lang w:val="es-ES"/>
        </w:rPr>
        <w:t>UN2</w:t>
      </w:r>
      <w:r w:rsidR="001D55BF" w:rsidRPr="001D55BF">
        <w:rPr>
          <w:rFonts w:ascii="Times New Roman Bold" w:hAnsi="Times New Roman Bold"/>
          <w:b/>
          <w:smallCaps/>
          <w:szCs w:val="22"/>
          <w:lang w:val="es-ES"/>
        </w:rPr>
        <w:t xml:space="preserve">. </w:t>
      </w:r>
      <w:r w:rsidR="00A76BCB">
        <w:rPr>
          <w:rFonts w:ascii="Times New Roman Bold" w:hAnsi="Times New Roman Bold"/>
          <w:b/>
          <w:smallCaps/>
          <w:szCs w:val="22"/>
          <w:lang w:val="es-ES"/>
        </w:rPr>
        <w:t xml:space="preserve">ahora </w:t>
      </w:r>
      <w:r w:rsidR="001D55BF" w:rsidRPr="001D55BF">
        <w:rPr>
          <w:rFonts w:ascii="Times New Roman Bold" w:hAnsi="Times New Roman Bold"/>
          <w:b/>
          <w:smallCaps/>
          <w:szCs w:val="22"/>
          <w:lang w:val="es-ES"/>
        </w:rPr>
        <w:t>Me gustar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 xml:space="preserve">a </w:t>
      </w:r>
      <w:r w:rsidR="00A76BCB">
        <w:rPr>
          <w:rFonts w:ascii="Times New Roman Bold" w:hAnsi="Times New Roman Bold"/>
          <w:b/>
          <w:smallCaps/>
          <w:szCs w:val="22"/>
          <w:lang w:val="es-ES"/>
        </w:rPr>
        <w:t xml:space="preserve">hablar de </w:t>
      </w:r>
      <w:r w:rsidR="001D55BF" w:rsidRPr="001D55BF">
        <w:rPr>
          <w:rFonts w:ascii="Times New Roman Bold" w:hAnsi="Times New Roman Bold"/>
          <w:b/>
          <w:smallCaps/>
          <w:szCs w:val="22"/>
          <w:lang w:val="es-ES"/>
        </w:rPr>
        <w:t>su actual embarazo. Cuando se qued</w:t>
      </w:r>
      <w:r w:rsidR="00B81D0A">
        <w:rPr>
          <w:rFonts w:ascii="Times New Roman Bold" w:hAnsi="Times New Roman Bold"/>
          <w:b/>
          <w:smallCaps/>
          <w:szCs w:val="22"/>
          <w:lang w:val="es-ES"/>
        </w:rPr>
        <w:t>ó</w:t>
      </w:r>
      <w:r w:rsidR="001D55BF" w:rsidRPr="001D55BF">
        <w:rPr>
          <w:rFonts w:ascii="Times New Roman Bold" w:hAnsi="Times New Roman Bold"/>
          <w:b/>
          <w:smallCaps/>
          <w:szCs w:val="22"/>
          <w:lang w:val="es-ES"/>
        </w:rPr>
        <w:t xml:space="preserve"> embarazada, </w:t>
      </w:r>
      <w:r w:rsidR="001D55BF" w:rsidRPr="001D55BF">
        <w:rPr>
          <w:rFonts w:ascii="Times New Roman Bold" w:hAnsi="Times New Roman Bold" w:hint="eastAsia"/>
          <w:b/>
          <w:smallCaps/>
          <w:szCs w:val="22"/>
          <w:lang w:val="es-ES"/>
        </w:rPr>
        <w:t>¿</w:t>
      </w:r>
      <w:r w:rsidR="00B81D0A">
        <w:rPr>
          <w:rFonts w:ascii="Times New Roman Bold" w:hAnsi="Times New Roman Bold"/>
          <w:b/>
          <w:smallCaps/>
          <w:szCs w:val="22"/>
          <w:lang w:val="es-ES"/>
        </w:rPr>
        <w:t>d</w:t>
      </w:r>
      <w:r w:rsidR="001D55BF" w:rsidRPr="001D55BF">
        <w:rPr>
          <w:rFonts w:ascii="Times New Roman Bold" w:hAnsi="Times New Roman Bold"/>
          <w:b/>
          <w:smallCaps/>
          <w:szCs w:val="22"/>
          <w:lang w:val="es-ES"/>
        </w:rPr>
        <w:t xml:space="preserve">eseaba quedarse embarazada en </w:t>
      </w:r>
      <w:r w:rsidR="00A76BCB">
        <w:rPr>
          <w:rFonts w:ascii="Times New Roman Bold" w:hAnsi="Times New Roman Bold"/>
          <w:b/>
          <w:smallCaps/>
          <w:szCs w:val="22"/>
          <w:lang w:val="es-ES"/>
        </w:rPr>
        <w:t>ese</w:t>
      </w:r>
      <w:r w:rsidR="001D55BF" w:rsidRPr="001D55BF">
        <w:rPr>
          <w:rFonts w:ascii="Times New Roman Bold" w:hAnsi="Times New Roman Bold"/>
          <w:b/>
          <w:smallCaps/>
          <w:szCs w:val="22"/>
          <w:lang w:val="es-ES"/>
        </w:rPr>
        <w:t xml:space="preserve"> momento?</w:t>
      </w:r>
    </w:p>
    <w:p w14:paraId="62CAD8B7" w14:textId="77777777" w:rsidR="00B80165" w:rsidRPr="0058064F" w:rsidRDefault="00B80165" w:rsidP="001D55BF">
      <w:pPr>
        <w:ind w:left="360"/>
        <w:rPr>
          <w:szCs w:val="22"/>
          <w:lang w:val="es-ES"/>
        </w:rPr>
      </w:pPr>
      <w:r w:rsidRPr="0058064F">
        <w:rPr>
          <w:szCs w:val="22"/>
          <w:lang w:val="es-ES"/>
        </w:rPr>
        <w:t>Marque con un círculo el código correspondiente a la respuesta obtenida. Pase a UN4 si la respuesta es “Sí”. De lo contrario, continúe con la siguiente pregunta.</w:t>
      </w:r>
    </w:p>
    <w:p w14:paraId="1AE8D074" w14:textId="77777777" w:rsidR="00B80165" w:rsidRPr="0058064F" w:rsidRDefault="00B80165" w:rsidP="001D55BF">
      <w:pPr>
        <w:ind w:left="360"/>
        <w:rPr>
          <w:szCs w:val="22"/>
          <w:lang w:val="es-ES"/>
        </w:rPr>
      </w:pPr>
    </w:p>
    <w:p w14:paraId="7091C229" w14:textId="453A6B91" w:rsidR="00B80165" w:rsidRPr="001D55BF" w:rsidRDefault="006875B9" w:rsidP="001D55BF">
      <w:pPr>
        <w:autoSpaceDE w:val="0"/>
        <w:autoSpaceDN w:val="0"/>
        <w:adjustRightInd w:val="0"/>
        <w:rPr>
          <w:rFonts w:ascii="Times New Roman Bold" w:hAnsi="Times New Roman Bold"/>
          <w:b/>
          <w:smallCaps/>
          <w:szCs w:val="22"/>
          <w:lang w:val="es-ES"/>
        </w:rPr>
      </w:pPr>
      <w:r w:rsidRPr="001D55BF">
        <w:rPr>
          <w:rFonts w:ascii="Times New Roman Bold" w:hAnsi="Times New Roman Bold"/>
          <w:b/>
          <w:smallCaps/>
          <w:szCs w:val="22"/>
          <w:lang w:val="es-ES"/>
        </w:rPr>
        <w:t xml:space="preserve">UN3. </w:t>
      </w:r>
      <w:r w:rsidR="001D55BF" w:rsidRPr="001D55BF">
        <w:rPr>
          <w:rFonts w:ascii="Times New Roman Bold" w:hAnsi="Times New Roman Bold" w:hint="eastAsia"/>
          <w:b/>
          <w:smallCaps/>
          <w:szCs w:val="22"/>
          <w:lang w:val="es-ES"/>
        </w:rPr>
        <w:t>¿</w:t>
      </w:r>
      <w:r w:rsidR="001D55BF" w:rsidRPr="001D55BF">
        <w:rPr>
          <w:rFonts w:ascii="Times New Roman Bold" w:hAnsi="Times New Roman Bold"/>
          <w:b/>
          <w:smallCaps/>
          <w:szCs w:val="22"/>
          <w:lang w:val="es-ES"/>
        </w:rPr>
        <w:t>Quer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a usted tener un hijo/a m</w:t>
      </w:r>
      <w:r w:rsidR="001D55BF" w:rsidRPr="001D55BF">
        <w:rPr>
          <w:rFonts w:ascii="Times New Roman Bold" w:hAnsi="Times New Roman Bold" w:hint="eastAsia"/>
          <w:b/>
          <w:smallCaps/>
          <w:szCs w:val="22"/>
          <w:lang w:val="es-ES"/>
        </w:rPr>
        <w:t>á</w:t>
      </w:r>
      <w:r w:rsidR="001D55BF" w:rsidRPr="001D55BF">
        <w:rPr>
          <w:rFonts w:ascii="Times New Roman Bold" w:hAnsi="Times New Roman Bold"/>
          <w:b/>
          <w:smallCaps/>
          <w:szCs w:val="22"/>
          <w:lang w:val="es-ES"/>
        </w:rPr>
        <w:t xml:space="preserve">s </w:t>
      </w:r>
      <w:r w:rsidR="00A76BCB">
        <w:rPr>
          <w:rFonts w:ascii="Times New Roman Bold" w:hAnsi="Times New Roman Bold"/>
          <w:b/>
          <w:smallCaps/>
          <w:szCs w:val="22"/>
          <w:lang w:val="es-ES"/>
        </w:rPr>
        <w:t>tarde</w:t>
      </w:r>
      <w:r w:rsidR="00A76BCB" w:rsidRPr="001D55BF">
        <w:rPr>
          <w:rFonts w:ascii="Times New Roman Bold" w:hAnsi="Times New Roman Bold"/>
          <w:b/>
          <w:smallCaps/>
          <w:szCs w:val="22"/>
          <w:lang w:val="es-ES"/>
        </w:rPr>
        <w:t xml:space="preserve"> </w:t>
      </w:r>
      <w:r w:rsidR="001D55BF" w:rsidRPr="001D55BF">
        <w:rPr>
          <w:rFonts w:ascii="Times New Roman Bold" w:hAnsi="Times New Roman Bold"/>
          <w:b/>
          <w:smallCaps/>
          <w:szCs w:val="22"/>
          <w:lang w:val="es-ES"/>
        </w:rPr>
        <w:t xml:space="preserve">o </w:t>
      </w:r>
      <w:r w:rsidR="00A76BCB">
        <w:rPr>
          <w:rFonts w:ascii="Times New Roman Bold" w:hAnsi="Times New Roman Bold"/>
          <w:b/>
          <w:smallCaps/>
          <w:szCs w:val="22"/>
          <w:lang w:val="es-ES"/>
        </w:rPr>
        <w:t>no quería tener</w:t>
      </w:r>
      <w:r w:rsidR="001D55BF" w:rsidRPr="001D55BF">
        <w:rPr>
          <w:rFonts w:ascii="Times New Roman Bold" w:hAnsi="Times New Roman Bold"/>
          <w:b/>
          <w:smallCaps/>
          <w:szCs w:val="22"/>
          <w:lang w:val="es-ES"/>
        </w:rPr>
        <w:t xml:space="preserve"> m</w:t>
      </w:r>
      <w:r w:rsidR="001D55BF" w:rsidRPr="001D55BF">
        <w:rPr>
          <w:rFonts w:ascii="Times New Roman Bold" w:hAnsi="Times New Roman Bold" w:hint="eastAsia"/>
          <w:b/>
          <w:smallCaps/>
          <w:szCs w:val="22"/>
          <w:lang w:val="es-ES"/>
        </w:rPr>
        <w:t>á</w:t>
      </w:r>
      <w:r w:rsidR="001D55BF" w:rsidRPr="001D55BF">
        <w:rPr>
          <w:rFonts w:ascii="Times New Roman Bold" w:hAnsi="Times New Roman Bold"/>
          <w:b/>
          <w:smallCaps/>
          <w:szCs w:val="22"/>
          <w:lang w:val="es-ES"/>
        </w:rPr>
        <w:t>s hijos/as?</w:t>
      </w:r>
    </w:p>
    <w:p w14:paraId="22D29ECD" w14:textId="77777777" w:rsidR="00B80165" w:rsidRPr="0058064F" w:rsidRDefault="00B80165" w:rsidP="001D55BF">
      <w:pPr>
        <w:ind w:left="360"/>
        <w:rPr>
          <w:szCs w:val="22"/>
          <w:lang w:val="es-ES"/>
        </w:rPr>
      </w:pPr>
      <w:r w:rsidRPr="0058064F">
        <w:rPr>
          <w:szCs w:val="22"/>
          <w:lang w:val="es-ES"/>
        </w:rPr>
        <w:t xml:space="preserve">Marque con un círculo el código correspondiente a la respuesta </w:t>
      </w:r>
      <w:r w:rsidR="006875B9" w:rsidRPr="0058064F">
        <w:rPr>
          <w:szCs w:val="22"/>
          <w:lang w:val="es-ES"/>
        </w:rPr>
        <w:t>recibida</w:t>
      </w:r>
      <w:r w:rsidRPr="0058064F">
        <w:rPr>
          <w:szCs w:val="22"/>
          <w:lang w:val="es-ES"/>
        </w:rPr>
        <w:t>.</w:t>
      </w:r>
    </w:p>
    <w:p w14:paraId="0522D45A" w14:textId="77777777" w:rsidR="00365120" w:rsidRPr="005D69EE" w:rsidRDefault="00365120" w:rsidP="00246881">
      <w:pPr>
        <w:rPr>
          <w:b/>
          <w:sz w:val="24"/>
          <w:szCs w:val="24"/>
          <w:lang w:val="es-ES"/>
        </w:rPr>
      </w:pPr>
    </w:p>
    <w:p w14:paraId="243924D0" w14:textId="56781B3E" w:rsidR="00B80165" w:rsidRPr="001D55BF" w:rsidRDefault="00B80165" w:rsidP="00B80165">
      <w:pPr>
        <w:autoSpaceDE w:val="0"/>
        <w:autoSpaceDN w:val="0"/>
        <w:adjustRightInd w:val="0"/>
        <w:rPr>
          <w:rFonts w:ascii="Times New Roman Bold" w:hAnsi="Times New Roman Bold"/>
          <w:b/>
          <w:smallCaps/>
          <w:szCs w:val="22"/>
          <w:lang w:val="es-ES"/>
        </w:rPr>
      </w:pPr>
      <w:r w:rsidRPr="001D55BF">
        <w:rPr>
          <w:rFonts w:ascii="Times New Roman Bold" w:hAnsi="Times New Roman Bold"/>
          <w:b/>
          <w:smallCaps/>
          <w:szCs w:val="22"/>
          <w:lang w:val="es-ES"/>
        </w:rPr>
        <w:t xml:space="preserve">UN4. </w:t>
      </w:r>
      <w:r w:rsidR="001D55BF" w:rsidRPr="001D55BF">
        <w:rPr>
          <w:rFonts w:ascii="Times New Roman Bold" w:hAnsi="Times New Roman Bold"/>
          <w:b/>
          <w:smallCaps/>
          <w:szCs w:val="22"/>
          <w:lang w:val="es-ES"/>
        </w:rPr>
        <w:t>Ahora me gustar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a hacerle algunas preguntas sobre el futuro. Despu</w:t>
      </w:r>
      <w:r w:rsidR="001D55BF" w:rsidRPr="001D55BF">
        <w:rPr>
          <w:rFonts w:ascii="Times New Roman Bold" w:hAnsi="Times New Roman Bold" w:hint="eastAsia"/>
          <w:b/>
          <w:smallCaps/>
          <w:szCs w:val="22"/>
          <w:lang w:val="es-ES"/>
        </w:rPr>
        <w:t>é</w:t>
      </w:r>
      <w:r w:rsidR="001D55BF" w:rsidRPr="001D55BF">
        <w:rPr>
          <w:rFonts w:ascii="Times New Roman Bold" w:hAnsi="Times New Roman Bold"/>
          <w:b/>
          <w:smallCaps/>
          <w:szCs w:val="22"/>
          <w:lang w:val="es-ES"/>
        </w:rPr>
        <w:t>s de</w:t>
      </w:r>
      <w:r w:rsidR="00F846CF">
        <w:rPr>
          <w:rFonts w:ascii="Times New Roman Bold" w:hAnsi="Times New Roman Bold"/>
          <w:b/>
          <w:smallCaps/>
          <w:szCs w:val="22"/>
          <w:lang w:val="es-ES"/>
        </w:rPr>
        <w:t xml:space="preserve"> tener el</w:t>
      </w:r>
      <w:r w:rsidR="001D55BF" w:rsidRPr="001D55BF">
        <w:rPr>
          <w:rFonts w:ascii="Times New Roman Bold" w:hAnsi="Times New Roman Bold"/>
          <w:b/>
          <w:smallCaps/>
          <w:szCs w:val="22"/>
          <w:lang w:val="es-ES"/>
        </w:rPr>
        <w:t xml:space="preserve"> hijo/a que </w:t>
      </w:r>
      <w:r w:rsidR="00F846CF" w:rsidRPr="001D55BF">
        <w:rPr>
          <w:rFonts w:ascii="Times New Roman Bold" w:hAnsi="Times New Roman Bold"/>
          <w:b/>
          <w:smallCaps/>
          <w:szCs w:val="22"/>
          <w:lang w:val="es-ES"/>
        </w:rPr>
        <w:t xml:space="preserve">ahora </w:t>
      </w:r>
      <w:r w:rsidR="001D55BF" w:rsidRPr="001D55BF">
        <w:rPr>
          <w:rFonts w:ascii="Times New Roman Bold" w:hAnsi="Times New Roman Bold"/>
          <w:b/>
          <w:smallCaps/>
          <w:szCs w:val="22"/>
          <w:lang w:val="es-ES"/>
        </w:rPr>
        <w:t>est</w:t>
      </w:r>
      <w:r w:rsidR="001D55BF" w:rsidRPr="001D55BF">
        <w:rPr>
          <w:rFonts w:ascii="Times New Roman Bold" w:hAnsi="Times New Roman Bold" w:hint="eastAsia"/>
          <w:b/>
          <w:smallCaps/>
          <w:szCs w:val="22"/>
          <w:lang w:val="es-ES"/>
        </w:rPr>
        <w:t>á</w:t>
      </w:r>
      <w:r w:rsidR="001D55BF" w:rsidRPr="001D55BF">
        <w:rPr>
          <w:rFonts w:ascii="Times New Roman Bold" w:hAnsi="Times New Roman Bold"/>
          <w:b/>
          <w:smallCaps/>
          <w:szCs w:val="22"/>
          <w:lang w:val="es-ES"/>
        </w:rPr>
        <w:t xml:space="preserve"> esperando, </w:t>
      </w:r>
      <w:r w:rsidR="001D55BF" w:rsidRPr="001D55BF">
        <w:rPr>
          <w:rFonts w:ascii="Times New Roman Bold" w:hAnsi="Times New Roman Bold" w:hint="eastAsia"/>
          <w:b/>
          <w:smallCaps/>
          <w:szCs w:val="22"/>
          <w:lang w:val="es-ES"/>
        </w:rPr>
        <w:t>¿</w:t>
      </w:r>
      <w:r w:rsidR="001D55BF" w:rsidRPr="001D55BF">
        <w:rPr>
          <w:rFonts w:ascii="Times New Roman Bold" w:hAnsi="Times New Roman Bold"/>
          <w:b/>
          <w:smallCaps/>
          <w:szCs w:val="22"/>
          <w:lang w:val="es-ES"/>
        </w:rPr>
        <w:t>Le gustar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 xml:space="preserve">a tener otro hijo/a o </w:t>
      </w:r>
      <w:r w:rsidR="00F846CF">
        <w:rPr>
          <w:rFonts w:ascii="Times New Roman Bold" w:hAnsi="Times New Roman Bold"/>
          <w:b/>
          <w:smallCaps/>
          <w:szCs w:val="22"/>
          <w:lang w:val="es-ES"/>
        </w:rPr>
        <w:t>preferiría</w:t>
      </w:r>
      <w:r w:rsidR="00F846CF" w:rsidRPr="001D55BF">
        <w:rPr>
          <w:rFonts w:ascii="Times New Roman Bold" w:hAnsi="Times New Roman Bold"/>
          <w:b/>
          <w:smallCaps/>
          <w:szCs w:val="22"/>
          <w:lang w:val="es-ES"/>
        </w:rPr>
        <w:t xml:space="preserve"> </w:t>
      </w:r>
      <w:r w:rsidR="001D55BF" w:rsidRPr="001D55BF">
        <w:rPr>
          <w:rFonts w:ascii="Times New Roman Bold" w:hAnsi="Times New Roman Bold"/>
          <w:b/>
          <w:smallCaps/>
          <w:szCs w:val="22"/>
          <w:lang w:val="es-ES"/>
        </w:rPr>
        <w:t>no tener m</w:t>
      </w:r>
      <w:r w:rsidR="001D55BF" w:rsidRPr="001D55BF">
        <w:rPr>
          <w:rFonts w:ascii="Times New Roman Bold" w:hAnsi="Times New Roman Bold" w:hint="eastAsia"/>
          <w:b/>
          <w:smallCaps/>
          <w:szCs w:val="22"/>
          <w:lang w:val="es-ES"/>
        </w:rPr>
        <w:t>á</w:t>
      </w:r>
      <w:r w:rsidR="001D55BF" w:rsidRPr="001D55BF">
        <w:rPr>
          <w:rFonts w:ascii="Times New Roman Bold" w:hAnsi="Times New Roman Bold"/>
          <w:b/>
          <w:smallCaps/>
          <w:szCs w:val="22"/>
          <w:lang w:val="es-ES"/>
        </w:rPr>
        <w:t>s hijos/as?</w:t>
      </w:r>
    </w:p>
    <w:p w14:paraId="3F46082B" w14:textId="77777777" w:rsidR="00B80165" w:rsidRPr="0058064F" w:rsidRDefault="00B80165" w:rsidP="001D55BF">
      <w:pPr>
        <w:ind w:left="360"/>
        <w:rPr>
          <w:szCs w:val="22"/>
          <w:lang w:val="es-ES"/>
        </w:rPr>
      </w:pPr>
      <w:r w:rsidRPr="0058064F">
        <w:rPr>
          <w:szCs w:val="22"/>
          <w:lang w:val="es-ES"/>
        </w:rPr>
        <w:t xml:space="preserve">Tenga en cuenta que no deseamos que las embarazadas piensen que les estamos preguntando si desean al hijo/a que están esperando. Marque con un círculo el código correspondiente a la respuesta obtenida. Si la mujer desea tener otro hijo/a, marque con un círculo “1” y continúe con UN7. Si no quiere tener más hijos/as o no quiere tener </w:t>
      </w:r>
      <w:r w:rsidR="006875B9" w:rsidRPr="0058064F">
        <w:rPr>
          <w:szCs w:val="22"/>
          <w:lang w:val="es-ES"/>
        </w:rPr>
        <w:t>ningún hijo/a</w:t>
      </w:r>
      <w:r w:rsidRPr="0058064F">
        <w:rPr>
          <w:szCs w:val="22"/>
          <w:lang w:val="es-ES"/>
        </w:rPr>
        <w:t>, deberá marcar con un círculo “2” y pasar a UN13. Si no está decidida o no lo sabe, marque con un círculo “8” y pase a UN13.</w:t>
      </w:r>
    </w:p>
    <w:p w14:paraId="7CB433D5" w14:textId="77777777" w:rsidR="00365120" w:rsidRPr="001D55BF" w:rsidRDefault="00365120" w:rsidP="00246881">
      <w:pPr>
        <w:rPr>
          <w:b/>
          <w:szCs w:val="24"/>
          <w:lang w:val="es-ES"/>
        </w:rPr>
      </w:pPr>
    </w:p>
    <w:p w14:paraId="283566E5" w14:textId="72FEAE55" w:rsidR="0010283A" w:rsidRPr="001D55BF" w:rsidRDefault="0010283A" w:rsidP="0010283A">
      <w:pPr>
        <w:pStyle w:val="1H"/>
        <w:rPr>
          <w:i/>
          <w:smallCaps w:val="0"/>
          <w:snapToGrid/>
          <w:sz w:val="22"/>
          <w:szCs w:val="24"/>
          <w:lang w:val="es-ES"/>
        </w:rPr>
      </w:pPr>
      <w:r w:rsidRPr="001D55BF">
        <w:rPr>
          <w:smallCaps w:val="0"/>
          <w:snapToGrid/>
          <w:sz w:val="22"/>
          <w:szCs w:val="24"/>
          <w:lang w:val="es-ES"/>
        </w:rPr>
        <w:t>UN5</w:t>
      </w:r>
      <w:r w:rsidRPr="001D55BF">
        <w:rPr>
          <w:i/>
          <w:smallCaps w:val="0"/>
          <w:snapToGrid/>
          <w:sz w:val="22"/>
          <w:szCs w:val="24"/>
          <w:lang w:val="es-ES"/>
        </w:rPr>
        <w:t>. Verifique CP3. ¿</w:t>
      </w:r>
      <w:r w:rsidR="00F846CF">
        <w:rPr>
          <w:i/>
          <w:smallCaps w:val="0"/>
          <w:snapToGrid/>
          <w:sz w:val="22"/>
          <w:szCs w:val="24"/>
          <w:lang w:val="es-ES"/>
        </w:rPr>
        <w:t>Está u</w:t>
      </w:r>
      <w:r w:rsidRPr="001D55BF">
        <w:rPr>
          <w:i/>
          <w:smallCaps w:val="0"/>
          <w:snapToGrid/>
          <w:sz w:val="22"/>
          <w:szCs w:val="24"/>
          <w:lang w:val="es-ES"/>
        </w:rPr>
        <w:t>tiliza</w:t>
      </w:r>
      <w:r w:rsidR="00F846CF">
        <w:rPr>
          <w:i/>
          <w:smallCaps w:val="0"/>
          <w:snapToGrid/>
          <w:sz w:val="22"/>
          <w:szCs w:val="24"/>
          <w:lang w:val="es-ES"/>
        </w:rPr>
        <w:t>ndo ahora</w:t>
      </w:r>
      <w:r w:rsidRPr="001D55BF">
        <w:rPr>
          <w:i/>
          <w:smallCaps w:val="0"/>
          <w:snapToGrid/>
          <w:sz w:val="22"/>
          <w:szCs w:val="24"/>
          <w:lang w:val="es-ES"/>
        </w:rPr>
        <w:t xml:space="preserve"> “Esterilización femenina”?</w:t>
      </w:r>
    </w:p>
    <w:p w14:paraId="23B9240D" w14:textId="56E5BDEF" w:rsidR="0010283A" w:rsidRPr="001D55BF" w:rsidRDefault="002429CE" w:rsidP="002429CE">
      <w:pPr>
        <w:ind w:left="426"/>
        <w:rPr>
          <w:b/>
          <w:szCs w:val="24"/>
          <w:lang w:val="es-ES"/>
        </w:rPr>
      </w:pPr>
      <w:r>
        <w:rPr>
          <w:szCs w:val="22"/>
          <w:lang w:val="es-ES"/>
        </w:rPr>
        <w:t>Si la mujer está utilizando actualmente esterilización femenina</w:t>
      </w:r>
      <w:r w:rsidR="00F26D20">
        <w:rPr>
          <w:szCs w:val="22"/>
          <w:lang w:val="es-ES"/>
        </w:rPr>
        <w:t xml:space="preserve"> (‘A’ marcado con un círculo en CP3)</w:t>
      </w:r>
      <w:r>
        <w:rPr>
          <w:szCs w:val="22"/>
          <w:lang w:val="es-ES"/>
        </w:rPr>
        <w:t xml:space="preserve">, marque la casilla correspondiente y pase a UN13. </w:t>
      </w:r>
      <w:r w:rsidRPr="0058064F">
        <w:rPr>
          <w:szCs w:val="22"/>
          <w:lang w:val="es-ES"/>
        </w:rPr>
        <w:t>Si no</w:t>
      </w:r>
      <w:r>
        <w:rPr>
          <w:szCs w:val="22"/>
          <w:lang w:val="es-ES"/>
        </w:rPr>
        <w:t xml:space="preserve"> está utilizando actualmente esterilización femenina, continúe con UN6.</w:t>
      </w:r>
    </w:p>
    <w:p w14:paraId="10A8DDCB" w14:textId="77777777" w:rsidR="002429CE" w:rsidRDefault="002429CE" w:rsidP="00244B48">
      <w:pPr>
        <w:autoSpaceDE w:val="0"/>
        <w:autoSpaceDN w:val="0"/>
        <w:adjustRightInd w:val="0"/>
        <w:rPr>
          <w:rFonts w:ascii="Times New Roman Bold" w:hAnsi="Times New Roman Bold"/>
          <w:b/>
          <w:smallCaps/>
          <w:szCs w:val="22"/>
          <w:lang w:val="es-ES"/>
        </w:rPr>
      </w:pPr>
    </w:p>
    <w:p w14:paraId="39516AC5" w14:textId="77777777" w:rsidR="00244B48" w:rsidRPr="001D55BF" w:rsidRDefault="00244B48" w:rsidP="00244B48">
      <w:pPr>
        <w:autoSpaceDE w:val="0"/>
        <w:autoSpaceDN w:val="0"/>
        <w:adjustRightInd w:val="0"/>
        <w:rPr>
          <w:rFonts w:ascii="Times New Roman Bold" w:hAnsi="Times New Roman Bold"/>
          <w:b/>
          <w:smallCaps/>
          <w:szCs w:val="22"/>
          <w:lang w:val="es-ES"/>
        </w:rPr>
      </w:pPr>
      <w:r w:rsidRPr="001D55BF">
        <w:rPr>
          <w:rFonts w:ascii="Times New Roman Bold" w:hAnsi="Times New Roman Bold"/>
          <w:b/>
          <w:smallCaps/>
          <w:szCs w:val="22"/>
          <w:lang w:val="es-ES"/>
        </w:rPr>
        <w:t xml:space="preserve">UN6. </w:t>
      </w:r>
      <w:r w:rsidR="001D55BF" w:rsidRPr="001D55BF">
        <w:rPr>
          <w:rFonts w:ascii="Times New Roman Bold" w:hAnsi="Times New Roman Bold"/>
          <w:b/>
          <w:smallCaps/>
          <w:szCs w:val="22"/>
          <w:lang w:val="es-ES"/>
        </w:rPr>
        <w:t>Ahora me gustar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 xml:space="preserve">a hacerle algunas preguntas sobre el futuro. </w:t>
      </w:r>
      <w:r w:rsidR="001D55BF" w:rsidRPr="001D55BF">
        <w:rPr>
          <w:rFonts w:ascii="Times New Roman Bold" w:hAnsi="Times New Roman Bold" w:hint="eastAsia"/>
          <w:b/>
          <w:smallCaps/>
          <w:szCs w:val="22"/>
          <w:lang w:val="es-ES"/>
        </w:rPr>
        <w:t>¿</w:t>
      </w:r>
      <w:r w:rsidR="001D55BF" w:rsidRPr="001D55BF">
        <w:rPr>
          <w:rFonts w:ascii="Times New Roman Bold" w:hAnsi="Times New Roman Bold"/>
          <w:b/>
          <w:smallCaps/>
          <w:szCs w:val="22"/>
          <w:lang w:val="es-ES"/>
        </w:rPr>
        <w:t>le gustar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a tener (un / otro) hijo/a, o preferir</w:t>
      </w:r>
      <w:r w:rsidR="001D55BF" w:rsidRPr="001D55BF">
        <w:rPr>
          <w:rFonts w:ascii="Times New Roman Bold" w:hAnsi="Times New Roman Bold" w:hint="eastAsia"/>
          <w:b/>
          <w:smallCaps/>
          <w:szCs w:val="22"/>
          <w:lang w:val="es-ES"/>
        </w:rPr>
        <w:t>í</w:t>
      </w:r>
      <w:r w:rsidR="001D55BF" w:rsidRPr="001D55BF">
        <w:rPr>
          <w:rFonts w:ascii="Times New Roman Bold" w:hAnsi="Times New Roman Bold"/>
          <w:b/>
          <w:smallCaps/>
          <w:szCs w:val="22"/>
          <w:lang w:val="es-ES"/>
        </w:rPr>
        <w:t>a no tener ning</w:t>
      </w:r>
      <w:r w:rsidR="001D55BF" w:rsidRPr="001D55BF">
        <w:rPr>
          <w:rFonts w:ascii="Times New Roman Bold" w:hAnsi="Times New Roman Bold" w:hint="eastAsia"/>
          <w:b/>
          <w:smallCaps/>
          <w:szCs w:val="22"/>
          <w:lang w:val="es-ES"/>
        </w:rPr>
        <w:t>ú</w:t>
      </w:r>
      <w:r w:rsidR="001D55BF" w:rsidRPr="001D55BF">
        <w:rPr>
          <w:rFonts w:ascii="Times New Roman Bold" w:hAnsi="Times New Roman Bold"/>
          <w:b/>
          <w:smallCaps/>
          <w:szCs w:val="22"/>
          <w:lang w:val="es-ES"/>
        </w:rPr>
        <w:t>n/a (m</w:t>
      </w:r>
      <w:r w:rsidR="001D55BF" w:rsidRPr="001D55BF">
        <w:rPr>
          <w:rFonts w:ascii="Times New Roman Bold" w:hAnsi="Times New Roman Bold" w:hint="eastAsia"/>
          <w:b/>
          <w:smallCaps/>
          <w:szCs w:val="22"/>
          <w:lang w:val="es-ES"/>
        </w:rPr>
        <w:t>á</w:t>
      </w:r>
      <w:r w:rsidR="001D55BF" w:rsidRPr="001D55BF">
        <w:rPr>
          <w:rFonts w:ascii="Times New Roman Bold" w:hAnsi="Times New Roman Bold"/>
          <w:b/>
          <w:smallCaps/>
          <w:szCs w:val="22"/>
          <w:lang w:val="es-ES"/>
        </w:rPr>
        <w:t xml:space="preserve">s) hijos/as? </w:t>
      </w:r>
    </w:p>
    <w:p w14:paraId="0379DFFC" w14:textId="77777777" w:rsidR="00244B48" w:rsidRPr="0058064F" w:rsidRDefault="00244B48" w:rsidP="001D55BF">
      <w:pPr>
        <w:ind w:left="360"/>
        <w:rPr>
          <w:szCs w:val="22"/>
          <w:lang w:val="es-ES"/>
        </w:rPr>
      </w:pPr>
      <w:r w:rsidRPr="006D2B27">
        <w:rPr>
          <w:szCs w:val="22"/>
          <w:lang w:val="es-ES"/>
        </w:rPr>
        <w:t xml:space="preserve">Marque con un círculo el código correspondiente a la respuesta </w:t>
      </w:r>
      <w:r w:rsidR="006875B9" w:rsidRPr="006D2B27">
        <w:rPr>
          <w:szCs w:val="22"/>
          <w:lang w:val="es-ES"/>
        </w:rPr>
        <w:t>recibida</w:t>
      </w:r>
      <w:r w:rsidRPr="006D2B27">
        <w:rPr>
          <w:szCs w:val="22"/>
          <w:lang w:val="es-ES"/>
        </w:rPr>
        <w:t xml:space="preserve">. </w:t>
      </w:r>
      <w:r w:rsidRPr="0058064F">
        <w:rPr>
          <w:szCs w:val="22"/>
          <w:lang w:val="es-ES"/>
        </w:rPr>
        <w:t>Si la mujer quiere tener un/otro hijo/</w:t>
      </w:r>
      <w:r w:rsidR="0022689B">
        <w:rPr>
          <w:szCs w:val="22"/>
          <w:lang w:val="es-ES"/>
        </w:rPr>
        <w:t>a</w:t>
      </w:r>
      <w:r w:rsidRPr="0058064F">
        <w:rPr>
          <w:szCs w:val="22"/>
          <w:lang w:val="es-ES"/>
        </w:rPr>
        <w:t>, marque con un círculo “1”. Si no quiere tener más hijos</w:t>
      </w:r>
      <w:r w:rsidR="00E90390" w:rsidRPr="0058064F">
        <w:rPr>
          <w:szCs w:val="22"/>
          <w:lang w:val="es-ES"/>
        </w:rPr>
        <w:t>/as</w:t>
      </w:r>
      <w:r w:rsidRPr="0058064F">
        <w:rPr>
          <w:szCs w:val="22"/>
          <w:lang w:val="es-ES"/>
        </w:rPr>
        <w:t xml:space="preserve"> o no quiere tener hijos</w:t>
      </w:r>
      <w:r w:rsidR="00E90390" w:rsidRPr="0058064F">
        <w:rPr>
          <w:szCs w:val="22"/>
          <w:lang w:val="es-ES"/>
        </w:rPr>
        <w:t>/as</w:t>
      </w:r>
      <w:r w:rsidRPr="0058064F">
        <w:rPr>
          <w:szCs w:val="22"/>
          <w:lang w:val="es-ES"/>
        </w:rPr>
        <w:t xml:space="preserve">, marque con un círculo “2”  y pase a la </w:t>
      </w:r>
      <w:r w:rsidR="00E90390" w:rsidRPr="0058064F">
        <w:rPr>
          <w:szCs w:val="22"/>
          <w:lang w:val="es-ES"/>
        </w:rPr>
        <w:t xml:space="preserve">pregunta </w:t>
      </w:r>
      <w:r w:rsidRPr="0058064F">
        <w:rPr>
          <w:szCs w:val="22"/>
          <w:lang w:val="es-ES"/>
        </w:rPr>
        <w:t xml:space="preserve">UN9. Si </w:t>
      </w:r>
      <w:r w:rsidR="00E90390" w:rsidRPr="0058064F">
        <w:rPr>
          <w:szCs w:val="22"/>
          <w:lang w:val="es-ES"/>
        </w:rPr>
        <w:t xml:space="preserve">le </w:t>
      </w:r>
      <w:r w:rsidRPr="0058064F">
        <w:rPr>
          <w:szCs w:val="22"/>
          <w:lang w:val="es-ES"/>
        </w:rPr>
        <w:t>dice que no puede quedarse embarazada, marque con un círculo “3” y pase a la UN11. Si está indecisa o no</w:t>
      </w:r>
      <w:r w:rsidR="00E90390" w:rsidRPr="0058064F">
        <w:rPr>
          <w:szCs w:val="22"/>
          <w:lang w:val="es-ES"/>
        </w:rPr>
        <w:t xml:space="preserve"> lo</w:t>
      </w:r>
      <w:r w:rsidRPr="0058064F">
        <w:rPr>
          <w:szCs w:val="22"/>
          <w:lang w:val="es-ES"/>
        </w:rPr>
        <w:t xml:space="preserve"> sabe, </w:t>
      </w:r>
      <w:r w:rsidR="00E90390" w:rsidRPr="0058064F">
        <w:rPr>
          <w:szCs w:val="22"/>
          <w:lang w:val="es-ES"/>
        </w:rPr>
        <w:t>marque con un círculo “8</w:t>
      </w:r>
      <w:r w:rsidRPr="0058064F">
        <w:rPr>
          <w:szCs w:val="22"/>
          <w:lang w:val="es-ES"/>
        </w:rPr>
        <w:t xml:space="preserve">” y pase a UN9. </w:t>
      </w:r>
    </w:p>
    <w:p w14:paraId="759286E8" w14:textId="77777777" w:rsidR="0010283A" w:rsidRPr="005D69EE" w:rsidRDefault="0010283A" w:rsidP="00246881">
      <w:pPr>
        <w:rPr>
          <w:b/>
          <w:sz w:val="24"/>
          <w:szCs w:val="24"/>
          <w:lang w:val="es-ES"/>
        </w:rPr>
      </w:pPr>
    </w:p>
    <w:p w14:paraId="114E739C" w14:textId="63CDED73" w:rsidR="0010283A" w:rsidRPr="0030141D" w:rsidRDefault="0010283A" w:rsidP="0010283A">
      <w:pPr>
        <w:autoSpaceDE w:val="0"/>
        <w:autoSpaceDN w:val="0"/>
        <w:adjustRightInd w:val="0"/>
        <w:rPr>
          <w:rFonts w:ascii="Times New Roman Bold" w:hAnsi="Times New Roman Bold"/>
          <w:b/>
          <w:smallCaps/>
          <w:szCs w:val="22"/>
          <w:lang w:val="es-ES"/>
        </w:rPr>
      </w:pPr>
      <w:r w:rsidRPr="0030141D">
        <w:rPr>
          <w:rFonts w:ascii="Times New Roman Bold" w:hAnsi="Times New Roman Bold"/>
          <w:b/>
          <w:smallCaps/>
          <w:szCs w:val="22"/>
          <w:lang w:val="es-ES"/>
        </w:rPr>
        <w:lastRenderedPageBreak/>
        <w:t>UN7. ¿</w:t>
      </w:r>
      <w:r w:rsidR="0030141D" w:rsidRPr="0030141D">
        <w:rPr>
          <w:rFonts w:ascii="Times New Roman Bold" w:hAnsi="Times New Roman Bold"/>
          <w:b/>
          <w:smallCaps/>
          <w:szCs w:val="22"/>
          <w:lang w:val="es-ES"/>
        </w:rPr>
        <w:t>Cu</w:t>
      </w:r>
      <w:r w:rsidR="0030141D" w:rsidRPr="0030141D">
        <w:rPr>
          <w:rFonts w:ascii="Times New Roman Bold" w:hAnsi="Times New Roman Bold" w:hint="eastAsia"/>
          <w:b/>
          <w:smallCaps/>
          <w:szCs w:val="22"/>
          <w:lang w:val="es-ES"/>
        </w:rPr>
        <w:t>á</w:t>
      </w:r>
      <w:r w:rsidR="0030141D" w:rsidRPr="0030141D">
        <w:rPr>
          <w:rFonts w:ascii="Times New Roman Bold" w:hAnsi="Times New Roman Bold"/>
          <w:b/>
          <w:smallCaps/>
          <w:szCs w:val="22"/>
          <w:lang w:val="es-ES"/>
        </w:rPr>
        <w:t>nto tiempo le gustar</w:t>
      </w:r>
      <w:r w:rsidR="0030141D" w:rsidRPr="0030141D">
        <w:rPr>
          <w:rFonts w:ascii="Times New Roman Bold" w:hAnsi="Times New Roman Bold" w:hint="eastAsia"/>
          <w:b/>
          <w:smallCaps/>
          <w:szCs w:val="22"/>
          <w:lang w:val="es-ES"/>
        </w:rPr>
        <w:t>í</w:t>
      </w:r>
      <w:r w:rsidR="0030141D" w:rsidRPr="0030141D">
        <w:rPr>
          <w:rFonts w:ascii="Times New Roman Bold" w:hAnsi="Times New Roman Bold"/>
          <w:b/>
          <w:smallCaps/>
          <w:szCs w:val="22"/>
          <w:lang w:val="es-ES"/>
        </w:rPr>
        <w:t xml:space="preserve">a esperar </w:t>
      </w:r>
      <w:r w:rsidR="00ED1060">
        <w:rPr>
          <w:rFonts w:ascii="Times New Roman Bold" w:hAnsi="Times New Roman Bold"/>
          <w:b/>
          <w:smallCaps/>
          <w:szCs w:val="22"/>
          <w:lang w:val="es-ES"/>
        </w:rPr>
        <w:t>hasta el</w:t>
      </w:r>
      <w:r w:rsidR="0030141D" w:rsidRPr="0030141D">
        <w:rPr>
          <w:rFonts w:ascii="Times New Roman Bold" w:hAnsi="Times New Roman Bold"/>
          <w:b/>
          <w:smallCaps/>
          <w:szCs w:val="22"/>
          <w:lang w:val="es-ES"/>
        </w:rPr>
        <w:t xml:space="preserve"> nacimiento de (un/otro) hijo/a?</w:t>
      </w:r>
    </w:p>
    <w:p w14:paraId="09B5EEEF" w14:textId="77777777" w:rsidR="0010283A" w:rsidRPr="0058064F" w:rsidRDefault="0010283A" w:rsidP="001D55BF">
      <w:pPr>
        <w:ind w:left="360"/>
        <w:rPr>
          <w:szCs w:val="22"/>
          <w:lang w:val="es-ES"/>
        </w:rPr>
      </w:pPr>
      <w:r w:rsidRPr="0058064F">
        <w:rPr>
          <w:szCs w:val="22"/>
          <w:lang w:val="es-ES"/>
        </w:rPr>
        <w:t>Nuevamente, usted debe</w:t>
      </w:r>
      <w:r w:rsidR="00E90390" w:rsidRPr="0058064F">
        <w:rPr>
          <w:szCs w:val="22"/>
          <w:lang w:val="es-ES"/>
        </w:rPr>
        <w:t>rá</w:t>
      </w:r>
      <w:r w:rsidRPr="0058064F">
        <w:rPr>
          <w:szCs w:val="22"/>
          <w:lang w:val="es-ES"/>
        </w:rPr>
        <w:t xml:space="preserve"> seleccionar aquí las palabras adecuadas para esta pregunta, con base a la información que ya posea sobre la informante. Esta pregunta debe formul</w:t>
      </w:r>
      <w:r w:rsidR="00E90390" w:rsidRPr="0058064F">
        <w:rPr>
          <w:szCs w:val="22"/>
          <w:lang w:val="es-ES"/>
        </w:rPr>
        <w:t>á</w:t>
      </w:r>
      <w:r w:rsidRPr="0058064F">
        <w:rPr>
          <w:szCs w:val="22"/>
          <w:lang w:val="es-ES"/>
        </w:rPr>
        <w:t>rse</w:t>
      </w:r>
      <w:r w:rsidR="00E90390" w:rsidRPr="0058064F">
        <w:rPr>
          <w:szCs w:val="22"/>
          <w:lang w:val="es-ES"/>
        </w:rPr>
        <w:t>le</w:t>
      </w:r>
      <w:r w:rsidRPr="0058064F">
        <w:rPr>
          <w:szCs w:val="22"/>
          <w:lang w:val="es-ES"/>
        </w:rPr>
        <w:t xml:space="preserve"> a todas las mujeres (embarazadas o no) que manifiesten que desean tener otro hijo/a.</w:t>
      </w:r>
    </w:p>
    <w:p w14:paraId="239BF056" w14:textId="77777777" w:rsidR="0010283A" w:rsidRPr="0058064F" w:rsidRDefault="0010283A" w:rsidP="001D55BF">
      <w:pPr>
        <w:ind w:left="360"/>
        <w:rPr>
          <w:szCs w:val="22"/>
          <w:lang w:val="es-ES"/>
        </w:rPr>
      </w:pPr>
    </w:p>
    <w:p w14:paraId="305FDED9" w14:textId="77777777" w:rsidR="0010283A" w:rsidRPr="0058064F" w:rsidRDefault="0010283A" w:rsidP="001D55BF">
      <w:pPr>
        <w:ind w:left="360"/>
        <w:rPr>
          <w:szCs w:val="22"/>
          <w:lang w:val="es-ES"/>
        </w:rPr>
      </w:pPr>
      <w:r w:rsidRPr="0058064F">
        <w:rPr>
          <w:szCs w:val="22"/>
          <w:lang w:val="es-ES"/>
        </w:rPr>
        <w:t>Tenga en cuenta que la respuesta puede ofrecerse en meses o años. Marque con un círculo la opción</w:t>
      </w:r>
      <w:r w:rsidR="00E90390" w:rsidRPr="0058064F">
        <w:rPr>
          <w:szCs w:val="22"/>
          <w:lang w:val="es-ES"/>
        </w:rPr>
        <w:t xml:space="preserve"> </w:t>
      </w:r>
      <w:r w:rsidRPr="0058064F">
        <w:rPr>
          <w:szCs w:val="22"/>
          <w:lang w:val="es-ES"/>
        </w:rPr>
        <w:t>“1” si la respuesta se ofrece en meses o “2” si la respuesta se ofrece en años, y registre la respuesta en los espacios apropiados. Si la informante declara que</w:t>
      </w:r>
      <w:r w:rsidR="00A82172">
        <w:rPr>
          <w:szCs w:val="22"/>
          <w:lang w:val="es-ES"/>
        </w:rPr>
        <w:t xml:space="preserve"> no quiere esperar y que</w:t>
      </w:r>
      <w:r w:rsidRPr="0058064F">
        <w:rPr>
          <w:szCs w:val="22"/>
          <w:lang w:val="es-ES"/>
        </w:rPr>
        <w:t xml:space="preserve"> le gustaría tener otro bebé de inmediato, registre la opción 993, correspondiente a “Pronto/ahora”. Si la informante dice que no puede quedarse embarazada, marque con un círculo la opción “994”. Si la informante le indica que le gustaría esperar hasta estar casada para tener un hijo/a, registre la opción “995”, correspondiente a “Después del matrimonio”. Si da una respuesta distinta, marque con un círculo la </w:t>
      </w:r>
      <w:r w:rsidR="00344BFC" w:rsidRPr="0058064F">
        <w:rPr>
          <w:szCs w:val="22"/>
          <w:lang w:val="es-ES"/>
        </w:rPr>
        <w:t xml:space="preserve">opción “996”, correspondiente a </w:t>
      </w:r>
      <w:r w:rsidRPr="0058064F">
        <w:rPr>
          <w:szCs w:val="22"/>
          <w:lang w:val="es-ES"/>
        </w:rPr>
        <w:t xml:space="preserve">“Otro”. Si manifiesta que no </w:t>
      </w:r>
      <w:r w:rsidR="00E90390" w:rsidRPr="0058064F">
        <w:rPr>
          <w:szCs w:val="22"/>
          <w:lang w:val="es-ES"/>
        </w:rPr>
        <w:t xml:space="preserve">lo </w:t>
      </w:r>
      <w:r w:rsidRPr="0058064F">
        <w:rPr>
          <w:szCs w:val="22"/>
          <w:lang w:val="es-ES"/>
        </w:rPr>
        <w:t>sabe, marque con un círculo la opción “998”. En el caso de las mujeres que afirm</w:t>
      </w:r>
      <w:r w:rsidR="00E90390" w:rsidRPr="0058064F">
        <w:rPr>
          <w:szCs w:val="22"/>
          <w:lang w:val="es-ES"/>
        </w:rPr>
        <w:t>e</w:t>
      </w:r>
      <w:r w:rsidRPr="0058064F">
        <w:rPr>
          <w:szCs w:val="22"/>
          <w:lang w:val="es-ES"/>
        </w:rPr>
        <w:t>n que no pueden quedar</w:t>
      </w:r>
      <w:r w:rsidR="00E90390" w:rsidRPr="0058064F">
        <w:rPr>
          <w:szCs w:val="22"/>
          <w:lang w:val="es-ES"/>
        </w:rPr>
        <w:t>se</w:t>
      </w:r>
      <w:r w:rsidRPr="0058064F">
        <w:rPr>
          <w:szCs w:val="22"/>
          <w:lang w:val="es-ES"/>
        </w:rPr>
        <w:t xml:space="preserve"> embarazadas, pase a</w:t>
      </w:r>
      <w:r w:rsidR="00E90390" w:rsidRPr="0058064F">
        <w:rPr>
          <w:szCs w:val="22"/>
          <w:lang w:val="es-ES"/>
        </w:rPr>
        <w:t xml:space="preserve"> la pregunta</w:t>
      </w:r>
      <w:r w:rsidRPr="0058064F">
        <w:rPr>
          <w:szCs w:val="22"/>
          <w:lang w:val="es-ES"/>
        </w:rPr>
        <w:t xml:space="preserve"> UN11.</w:t>
      </w:r>
    </w:p>
    <w:p w14:paraId="68F4E8DF" w14:textId="77777777" w:rsidR="00365120" w:rsidRPr="0058064F" w:rsidRDefault="00365120" w:rsidP="001D55BF">
      <w:pPr>
        <w:ind w:left="360"/>
        <w:rPr>
          <w:szCs w:val="22"/>
          <w:lang w:val="es-ES"/>
        </w:rPr>
      </w:pPr>
    </w:p>
    <w:p w14:paraId="16969C24" w14:textId="11F6FF57" w:rsidR="00BB1FB9" w:rsidRPr="0030141D" w:rsidRDefault="00BB1FB9" w:rsidP="00BB1FB9">
      <w:pPr>
        <w:autoSpaceDE w:val="0"/>
        <w:autoSpaceDN w:val="0"/>
        <w:adjustRightInd w:val="0"/>
        <w:rPr>
          <w:b/>
          <w:bCs/>
          <w:szCs w:val="24"/>
          <w:lang w:val="es-ES" w:eastAsia="sv-SE"/>
        </w:rPr>
      </w:pPr>
      <w:r w:rsidRPr="0030141D">
        <w:rPr>
          <w:b/>
          <w:bCs/>
          <w:szCs w:val="24"/>
          <w:lang w:val="es-ES" w:eastAsia="sv-SE"/>
        </w:rPr>
        <w:t xml:space="preserve">UN8. </w:t>
      </w:r>
      <w:r w:rsidRPr="0030141D">
        <w:rPr>
          <w:b/>
          <w:bCs/>
          <w:i/>
          <w:iCs/>
          <w:szCs w:val="24"/>
          <w:lang w:val="es-ES" w:eastAsia="sv-SE"/>
        </w:rPr>
        <w:t>Verifique CP1</w:t>
      </w:r>
      <w:r w:rsidRPr="0030141D">
        <w:rPr>
          <w:b/>
          <w:bCs/>
          <w:szCs w:val="24"/>
          <w:lang w:val="es-ES" w:eastAsia="sv-SE"/>
        </w:rPr>
        <w:t xml:space="preserve">. </w:t>
      </w:r>
      <w:r w:rsidRPr="0030141D">
        <w:rPr>
          <w:b/>
          <w:bCs/>
          <w:i/>
          <w:szCs w:val="24"/>
          <w:lang w:val="es-ES" w:eastAsia="sv-SE"/>
        </w:rPr>
        <w:t>¿E</w:t>
      </w:r>
      <w:r w:rsidR="00ED1060">
        <w:rPr>
          <w:b/>
          <w:bCs/>
          <w:i/>
          <w:szCs w:val="24"/>
          <w:lang w:val="es-ES" w:eastAsia="sv-SE"/>
        </w:rPr>
        <w:t>stá e</w:t>
      </w:r>
      <w:r w:rsidRPr="0030141D">
        <w:rPr>
          <w:b/>
          <w:bCs/>
          <w:i/>
          <w:szCs w:val="24"/>
          <w:lang w:val="es-ES" w:eastAsia="sv-SE"/>
        </w:rPr>
        <w:t>mbarazada actualmente?</w:t>
      </w:r>
    </w:p>
    <w:p w14:paraId="2AF0BE7C" w14:textId="77777777" w:rsidR="00BB1FB9" w:rsidRPr="0058064F" w:rsidRDefault="00BB1FB9" w:rsidP="001D55BF">
      <w:pPr>
        <w:ind w:left="360"/>
        <w:rPr>
          <w:szCs w:val="22"/>
          <w:lang w:val="es-ES"/>
        </w:rPr>
      </w:pPr>
      <w:r w:rsidRPr="0058064F">
        <w:rPr>
          <w:szCs w:val="22"/>
          <w:lang w:val="es-ES"/>
        </w:rPr>
        <w:t>Verifique CP1: Si la mujer está embarazada, marque la casilla correspondiente y pase a UN13. Si no está embarazada, no está segura o no lo sabe, continúe con UN9.</w:t>
      </w:r>
    </w:p>
    <w:p w14:paraId="70C877BB" w14:textId="77777777" w:rsidR="00BB1FB9" w:rsidRPr="005D69EE" w:rsidRDefault="00BB1FB9" w:rsidP="00246881">
      <w:pPr>
        <w:rPr>
          <w:b/>
          <w:sz w:val="24"/>
          <w:szCs w:val="24"/>
          <w:lang w:val="es-ES"/>
        </w:rPr>
      </w:pPr>
    </w:p>
    <w:p w14:paraId="55A63539" w14:textId="2567C319" w:rsidR="00BE1997" w:rsidRPr="0030141D" w:rsidRDefault="00BE1997" w:rsidP="00BE1997">
      <w:pPr>
        <w:autoSpaceDE w:val="0"/>
        <w:autoSpaceDN w:val="0"/>
        <w:adjustRightInd w:val="0"/>
        <w:rPr>
          <w:b/>
          <w:bCs/>
          <w:szCs w:val="24"/>
          <w:lang w:val="es-ES" w:eastAsia="sv-SE"/>
        </w:rPr>
      </w:pPr>
      <w:r w:rsidRPr="0030141D">
        <w:rPr>
          <w:b/>
          <w:bCs/>
          <w:szCs w:val="24"/>
          <w:lang w:val="es-ES" w:eastAsia="sv-SE"/>
        </w:rPr>
        <w:t xml:space="preserve">UN9. </w:t>
      </w:r>
      <w:r w:rsidRPr="0030141D">
        <w:rPr>
          <w:b/>
          <w:bCs/>
          <w:i/>
          <w:iCs/>
          <w:szCs w:val="24"/>
          <w:lang w:val="es-ES" w:eastAsia="sv-SE"/>
        </w:rPr>
        <w:t>Verifique CP2</w:t>
      </w:r>
      <w:r w:rsidRPr="0030141D">
        <w:rPr>
          <w:b/>
          <w:bCs/>
          <w:szCs w:val="24"/>
          <w:lang w:val="es-ES" w:eastAsia="sv-SE"/>
        </w:rPr>
        <w:t xml:space="preserve">. </w:t>
      </w:r>
      <w:r w:rsidRPr="0030141D">
        <w:rPr>
          <w:b/>
          <w:bCs/>
          <w:i/>
          <w:szCs w:val="24"/>
          <w:lang w:val="es-ES" w:eastAsia="sv-SE"/>
        </w:rPr>
        <w:t>¿</w:t>
      </w:r>
      <w:r w:rsidR="00ED1060">
        <w:rPr>
          <w:b/>
          <w:bCs/>
          <w:i/>
          <w:szCs w:val="24"/>
          <w:lang w:val="es-ES" w:eastAsia="sv-SE"/>
        </w:rPr>
        <w:t>Está utilizando ahora algún</w:t>
      </w:r>
      <w:r w:rsidRPr="0030141D">
        <w:rPr>
          <w:b/>
          <w:bCs/>
          <w:i/>
          <w:szCs w:val="24"/>
          <w:lang w:val="es-ES" w:eastAsia="sv-SE"/>
        </w:rPr>
        <w:t xml:space="preserve"> método?</w:t>
      </w:r>
    </w:p>
    <w:p w14:paraId="6454A1F3" w14:textId="74054AF9" w:rsidR="00BE1997" w:rsidRPr="0058064F" w:rsidRDefault="0069283F" w:rsidP="001D55BF">
      <w:pPr>
        <w:ind w:left="360"/>
        <w:rPr>
          <w:szCs w:val="22"/>
          <w:lang w:val="es-ES"/>
        </w:rPr>
      </w:pPr>
      <w:r>
        <w:rPr>
          <w:szCs w:val="22"/>
          <w:lang w:val="es-ES"/>
        </w:rPr>
        <w:t>Verifique  CP2.</w:t>
      </w:r>
      <w:r w:rsidR="00BE1997" w:rsidRPr="0058064F">
        <w:rPr>
          <w:szCs w:val="22"/>
          <w:lang w:val="es-ES"/>
        </w:rPr>
        <w:t xml:space="preserve"> Si la mujer está utilizando un método</w:t>
      </w:r>
      <w:r w:rsidR="00F26D20">
        <w:rPr>
          <w:szCs w:val="22"/>
          <w:lang w:val="es-ES"/>
        </w:rPr>
        <w:t xml:space="preserve"> </w:t>
      </w:r>
      <w:r w:rsidR="00F26D20" w:rsidRPr="00EB0C0D">
        <w:rPr>
          <w:rFonts w:ascii="Calibri" w:hAnsi="Calibri"/>
          <w:szCs w:val="22"/>
          <w:lang w:val="es-US"/>
        </w:rPr>
        <w:t>(CP2=1),</w:t>
      </w:r>
      <w:r w:rsidR="00BE1997" w:rsidRPr="0058064F">
        <w:rPr>
          <w:szCs w:val="22"/>
          <w:lang w:val="es-ES"/>
        </w:rPr>
        <w:t>, marque la casilla correspondiente y pase a UN13. Si no está utilizando un método, continúe con UN10.</w:t>
      </w:r>
    </w:p>
    <w:p w14:paraId="1DD5C3BE" w14:textId="77777777" w:rsidR="00BE1997" w:rsidRPr="005D69EE" w:rsidRDefault="00BE1997" w:rsidP="00246881">
      <w:pPr>
        <w:rPr>
          <w:b/>
          <w:sz w:val="24"/>
          <w:szCs w:val="24"/>
          <w:lang w:val="es-ES"/>
        </w:rPr>
      </w:pPr>
    </w:p>
    <w:p w14:paraId="2CC3090C" w14:textId="6EA249DE" w:rsidR="00BE1997" w:rsidRPr="0030141D" w:rsidRDefault="00BE1997" w:rsidP="00BE1997">
      <w:pPr>
        <w:autoSpaceDE w:val="0"/>
        <w:autoSpaceDN w:val="0"/>
        <w:adjustRightInd w:val="0"/>
        <w:rPr>
          <w:rFonts w:ascii="Times New Roman Bold" w:hAnsi="Times New Roman Bold"/>
          <w:b/>
          <w:smallCaps/>
          <w:szCs w:val="22"/>
          <w:lang w:val="es-ES"/>
        </w:rPr>
      </w:pPr>
      <w:r w:rsidRPr="0030141D">
        <w:rPr>
          <w:rFonts w:ascii="Times New Roman Bold" w:hAnsi="Times New Roman Bold"/>
          <w:b/>
          <w:smallCaps/>
          <w:szCs w:val="22"/>
          <w:lang w:val="es-ES"/>
        </w:rPr>
        <w:t>UN10</w:t>
      </w:r>
      <w:r w:rsidR="0030141D" w:rsidRPr="0030141D">
        <w:rPr>
          <w:rFonts w:ascii="Times New Roman Bold" w:hAnsi="Times New Roman Bold"/>
          <w:b/>
          <w:smallCaps/>
          <w:szCs w:val="22"/>
          <w:lang w:val="es-ES"/>
        </w:rPr>
        <w:t xml:space="preserve">. </w:t>
      </w:r>
      <w:r w:rsidR="0030141D" w:rsidRPr="0030141D">
        <w:rPr>
          <w:rFonts w:ascii="Times New Roman Bold" w:hAnsi="Times New Roman Bold" w:hint="eastAsia"/>
          <w:b/>
          <w:smallCaps/>
          <w:szCs w:val="22"/>
          <w:lang w:val="es-ES"/>
        </w:rPr>
        <w:t>¿</w:t>
      </w:r>
      <w:r w:rsidR="0030141D" w:rsidRPr="0030141D">
        <w:rPr>
          <w:rFonts w:ascii="Times New Roman Bold" w:hAnsi="Times New Roman Bold"/>
          <w:b/>
          <w:smallCaps/>
          <w:szCs w:val="22"/>
          <w:lang w:val="es-ES"/>
        </w:rPr>
        <w:t>Cree que es f</w:t>
      </w:r>
      <w:r w:rsidR="0030141D" w:rsidRPr="0030141D">
        <w:rPr>
          <w:rFonts w:ascii="Times New Roman Bold" w:hAnsi="Times New Roman Bold" w:hint="eastAsia"/>
          <w:b/>
          <w:smallCaps/>
          <w:szCs w:val="22"/>
          <w:lang w:val="es-ES"/>
        </w:rPr>
        <w:t>í</w:t>
      </w:r>
      <w:r w:rsidR="0030141D" w:rsidRPr="0030141D">
        <w:rPr>
          <w:rFonts w:ascii="Times New Roman Bold" w:hAnsi="Times New Roman Bold"/>
          <w:b/>
          <w:smallCaps/>
          <w:szCs w:val="22"/>
          <w:lang w:val="es-ES"/>
        </w:rPr>
        <w:t xml:space="preserve">sicamente </w:t>
      </w:r>
      <w:r w:rsidR="00ED1060" w:rsidRPr="0030141D">
        <w:rPr>
          <w:rFonts w:ascii="Times New Roman Bold" w:hAnsi="Times New Roman Bold"/>
          <w:b/>
          <w:smallCaps/>
          <w:szCs w:val="22"/>
          <w:lang w:val="es-ES"/>
        </w:rPr>
        <w:t xml:space="preserve">capaz </w:t>
      </w:r>
      <w:r w:rsidR="0030141D" w:rsidRPr="0030141D">
        <w:rPr>
          <w:rFonts w:ascii="Times New Roman Bold" w:hAnsi="Times New Roman Bold"/>
          <w:b/>
          <w:smallCaps/>
          <w:szCs w:val="22"/>
          <w:lang w:val="es-ES"/>
        </w:rPr>
        <w:t xml:space="preserve">de quedarse </w:t>
      </w:r>
      <w:r w:rsidR="00E90390" w:rsidRPr="0030141D">
        <w:rPr>
          <w:rFonts w:ascii="Times New Roman Bold" w:hAnsi="Times New Roman Bold"/>
          <w:b/>
          <w:smallCaps/>
          <w:szCs w:val="22"/>
          <w:lang w:val="es-ES"/>
        </w:rPr>
        <w:t xml:space="preserve"> </w:t>
      </w:r>
      <w:r w:rsidR="0030141D" w:rsidRPr="0030141D">
        <w:rPr>
          <w:rFonts w:ascii="Times New Roman Bold" w:hAnsi="Times New Roman Bold"/>
          <w:b/>
          <w:smallCaps/>
          <w:szCs w:val="22"/>
          <w:lang w:val="es-ES"/>
        </w:rPr>
        <w:t>embarazada?</w:t>
      </w:r>
    </w:p>
    <w:p w14:paraId="513ECD9A" w14:textId="2EA5ADDF" w:rsidR="00BE1997" w:rsidRPr="0058064F" w:rsidRDefault="00BE1997" w:rsidP="001D55BF">
      <w:pPr>
        <w:ind w:left="360"/>
        <w:rPr>
          <w:szCs w:val="22"/>
          <w:lang w:val="es-ES"/>
        </w:rPr>
      </w:pPr>
      <w:r w:rsidRPr="0058064F">
        <w:rPr>
          <w:szCs w:val="22"/>
          <w:lang w:val="es-ES"/>
        </w:rPr>
        <w:t>Esta pregunta tiene como intención establecer si la mujer considera que es capaz de concebir un hijo/a o no. Marque con un círculo el código correspondiente a la respuesta recibida.</w:t>
      </w:r>
    </w:p>
    <w:p w14:paraId="71626848" w14:textId="77777777" w:rsidR="00BE1997" w:rsidRPr="0058064F" w:rsidRDefault="00BE1997" w:rsidP="001D55BF">
      <w:pPr>
        <w:ind w:left="360"/>
        <w:rPr>
          <w:szCs w:val="22"/>
          <w:lang w:val="es-ES"/>
        </w:rPr>
      </w:pPr>
    </w:p>
    <w:p w14:paraId="67477C1A" w14:textId="77777777" w:rsidR="00BE1997" w:rsidRPr="0058064F" w:rsidRDefault="00BE1997" w:rsidP="001D55BF">
      <w:pPr>
        <w:ind w:left="360"/>
        <w:rPr>
          <w:szCs w:val="22"/>
          <w:lang w:val="es-ES"/>
        </w:rPr>
      </w:pPr>
      <w:r w:rsidRPr="0058064F">
        <w:rPr>
          <w:szCs w:val="22"/>
          <w:lang w:val="es-ES"/>
        </w:rPr>
        <w:t xml:space="preserve">Asegúrese de que la informante no relacione su capacidad física actual para quedarse embarazada con su </w:t>
      </w:r>
      <w:r w:rsidR="00E90390" w:rsidRPr="0058064F">
        <w:rPr>
          <w:szCs w:val="22"/>
          <w:lang w:val="es-ES"/>
        </w:rPr>
        <w:t xml:space="preserve">actual </w:t>
      </w:r>
      <w:r w:rsidRPr="0058064F">
        <w:rPr>
          <w:szCs w:val="22"/>
          <w:lang w:val="es-ES"/>
        </w:rPr>
        <w:t>estado civil. Es importante enfatizar</w:t>
      </w:r>
      <w:r w:rsidR="00E90390" w:rsidRPr="0058064F">
        <w:rPr>
          <w:szCs w:val="22"/>
          <w:lang w:val="es-ES"/>
        </w:rPr>
        <w:t>le</w:t>
      </w:r>
      <w:r w:rsidRPr="0058064F">
        <w:rPr>
          <w:szCs w:val="22"/>
          <w:lang w:val="es-ES"/>
        </w:rPr>
        <w:t xml:space="preserve"> a la mujer</w:t>
      </w:r>
      <w:r w:rsidR="0069283F">
        <w:rPr>
          <w:szCs w:val="22"/>
          <w:lang w:val="es-ES"/>
        </w:rPr>
        <w:t>, si es necesario,</w:t>
      </w:r>
      <w:r w:rsidRPr="0058064F">
        <w:rPr>
          <w:szCs w:val="22"/>
          <w:lang w:val="es-ES"/>
        </w:rPr>
        <w:t xml:space="preserve"> que estamos interesados en su habilidad física actual; puede ser físicamente apta para quedarse embarazada</w:t>
      </w:r>
      <w:r w:rsidR="00E90390" w:rsidRPr="0058064F">
        <w:rPr>
          <w:szCs w:val="22"/>
          <w:lang w:val="es-ES"/>
        </w:rPr>
        <w:t>,</w:t>
      </w:r>
      <w:r w:rsidRPr="0058064F">
        <w:rPr>
          <w:szCs w:val="22"/>
          <w:lang w:val="es-ES"/>
        </w:rPr>
        <w:t xml:space="preserve"> pero pensar que esto no es posible ya que </w:t>
      </w:r>
      <w:r w:rsidR="00E90390" w:rsidRPr="0058064F">
        <w:rPr>
          <w:szCs w:val="22"/>
          <w:lang w:val="es-ES"/>
        </w:rPr>
        <w:t xml:space="preserve">en este momento </w:t>
      </w:r>
      <w:r w:rsidRPr="0058064F">
        <w:rPr>
          <w:szCs w:val="22"/>
          <w:lang w:val="es-ES"/>
        </w:rPr>
        <w:t xml:space="preserve">no tiene pareja. En dichos casos, la mujer debe ser codificada </w:t>
      </w:r>
      <w:r w:rsidR="0069283F" w:rsidRPr="0058064F">
        <w:rPr>
          <w:szCs w:val="22"/>
          <w:lang w:val="es-ES"/>
        </w:rPr>
        <w:t xml:space="preserve">obviamente </w:t>
      </w:r>
      <w:r w:rsidRPr="0058064F">
        <w:rPr>
          <w:szCs w:val="22"/>
          <w:lang w:val="es-ES"/>
        </w:rPr>
        <w:t>como “Sí”.</w:t>
      </w:r>
    </w:p>
    <w:p w14:paraId="3C70EBA7" w14:textId="77777777" w:rsidR="00BE1997" w:rsidRPr="0058064F" w:rsidRDefault="00BE1997" w:rsidP="001D55BF">
      <w:pPr>
        <w:autoSpaceDE w:val="0"/>
        <w:autoSpaceDN w:val="0"/>
        <w:adjustRightInd w:val="0"/>
        <w:rPr>
          <w:rFonts w:ascii="Times New Roman Bold" w:hAnsi="Times New Roman Bold"/>
          <w:b/>
          <w:smallCaps/>
          <w:szCs w:val="22"/>
          <w:lang w:val="es-ES"/>
        </w:rPr>
      </w:pPr>
    </w:p>
    <w:p w14:paraId="530D4952" w14:textId="5D57E090" w:rsidR="00244B48" w:rsidRPr="0030141D" w:rsidRDefault="00244B48" w:rsidP="00244B48">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 xml:space="preserve">UN11. </w:t>
      </w:r>
      <w:r w:rsidR="0030141D" w:rsidRPr="0030141D">
        <w:rPr>
          <w:rFonts w:ascii="Times New Roman Bold" w:hAnsi="Times New Roman Bold" w:hint="eastAsia"/>
          <w:b/>
          <w:smallCaps/>
          <w:szCs w:val="22"/>
          <w:lang w:val="es-ES"/>
        </w:rPr>
        <w:t>¿</w:t>
      </w:r>
      <w:r w:rsidR="0030141D" w:rsidRPr="0030141D">
        <w:rPr>
          <w:rFonts w:ascii="Times New Roman Bold" w:hAnsi="Times New Roman Bold"/>
          <w:b/>
          <w:smallCaps/>
          <w:szCs w:val="22"/>
          <w:lang w:val="es-ES"/>
        </w:rPr>
        <w:t>Por qu</w:t>
      </w:r>
      <w:r w:rsidR="0030141D" w:rsidRPr="0030141D">
        <w:rPr>
          <w:rFonts w:ascii="Times New Roman Bold" w:hAnsi="Times New Roman Bold" w:hint="eastAsia"/>
          <w:b/>
          <w:smallCaps/>
          <w:szCs w:val="22"/>
          <w:lang w:val="es-ES"/>
        </w:rPr>
        <w:t>é</w:t>
      </w:r>
      <w:r w:rsidR="0030141D" w:rsidRPr="0030141D">
        <w:rPr>
          <w:rFonts w:ascii="Times New Roman Bold" w:hAnsi="Times New Roman Bold"/>
          <w:b/>
          <w:smallCaps/>
          <w:szCs w:val="22"/>
          <w:lang w:val="es-ES"/>
        </w:rPr>
        <w:t xml:space="preserve"> </w:t>
      </w:r>
      <w:r w:rsidR="00ED1060">
        <w:rPr>
          <w:rFonts w:ascii="Times New Roman Bold" w:hAnsi="Times New Roman Bold"/>
          <w:b/>
          <w:smallCaps/>
          <w:szCs w:val="22"/>
          <w:lang w:val="es-ES"/>
        </w:rPr>
        <w:t>cree</w:t>
      </w:r>
      <w:r w:rsidR="00ED1060" w:rsidRPr="0030141D">
        <w:rPr>
          <w:rFonts w:ascii="Times New Roman Bold" w:hAnsi="Times New Roman Bold"/>
          <w:b/>
          <w:smallCaps/>
          <w:szCs w:val="22"/>
          <w:lang w:val="es-ES"/>
        </w:rPr>
        <w:t xml:space="preserve"> </w:t>
      </w:r>
      <w:r w:rsidR="0030141D" w:rsidRPr="0030141D">
        <w:rPr>
          <w:rFonts w:ascii="Times New Roman Bold" w:hAnsi="Times New Roman Bold"/>
          <w:b/>
          <w:smallCaps/>
          <w:szCs w:val="22"/>
          <w:lang w:val="es-ES"/>
        </w:rPr>
        <w:t>que no es f</w:t>
      </w:r>
      <w:r w:rsidR="0030141D" w:rsidRPr="0030141D">
        <w:rPr>
          <w:rFonts w:ascii="Times New Roman Bold" w:hAnsi="Times New Roman Bold" w:hint="eastAsia"/>
          <w:b/>
          <w:smallCaps/>
          <w:szCs w:val="22"/>
          <w:lang w:val="es-ES"/>
        </w:rPr>
        <w:t>í</w:t>
      </w:r>
      <w:r w:rsidR="0030141D" w:rsidRPr="0030141D">
        <w:rPr>
          <w:rFonts w:ascii="Times New Roman Bold" w:hAnsi="Times New Roman Bold"/>
          <w:b/>
          <w:smallCaps/>
          <w:szCs w:val="22"/>
          <w:lang w:val="es-ES"/>
        </w:rPr>
        <w:t xml:space="preserve">sicamente capaz de quedarse  embarazada? </w:t>
      </w:r>
    </w:p>
    <w:p w14:paraId="3FC2BEF5" w14:textId="77777777" w:rsidR="00244B48" w:rsidRPr="0058064F" w:rsidRDefault="00244B48" w:rsidP="001D55BF">
      <w:pPr>
        <w:ind w:left="360"/>
        <w:rPr>
          <w:szCs w:val="22"/>
          <w:lang w:val="es-ES"/>
        </w:rPr>
      </w:pPr>
      <w:r w:rsidRPr="0058064F">
        <w:rPr>
          <w:szCs w:val="22"/>
          <w:lang w:val="es-ES"/>
        </w:rPr>
        <w:t>Si la mujer no cree que ella sea físicamente capaz de quedarse embarazad</w:t>
      </w:r>
      <w:r w:rsidR="00AA74B8">
        <w:rPr>
          <w:szCs w:val="22"/>
          <w:lang w:val="es-ES"/>
        </w:rPr>
        <w:t>a, le preguntaremos la(s) razón</w:t>
      </w:r>
      <w:r w:rsidRPr="0058064F">
        <w:rPr>
          <w:szCs w:val="22"/>
          <w:lang w:val="es-ES"/>
        </w:rPr>
        <w:t xml:space="preserve">(es) por las que cree eso. Marque con un círculo el código correspondiente a la respuesta. Si </w:t>
      </w:r>
      <w:r w:rsidR="00E90390" w:rsidRPr="0058064F">
        <w:rPr>
          <w:szCs w:val="22"/>
          <w:lang w:val="es-ES"/>
        </w:rPr>
        <w:t>le</w:t>
      </w:r>
      <w:r w:rsidRPr="0058064F">
        <w:rPr>
          <w:szCs w:val="22"/>
          <w:lang w:val="es-ES"/>
        </w:rPr>
        <w:t xml:space="preserve"> da más de una razón, marque con un círculo todos los códigos de estas respuestas. </w:t>
      </w:r>
    </w:p>
    <w:p w14:paraId="2D24939F" w14:textId="77777777" w:rsidR="00BE1997" w:rsidRPr="005D69EE" w:rsidRDefault="00BE1997" w:rsidP="00246881">
      <w:pPr>
        <w:rPr>
          <w:b/>
          <w:sz w:val="24"/>
          <w:szCs w:val="24"/>
          <w:lang w:val="es-ES"/>
        </w:rPr>
      </w:pPr>
    </w:p>
    <w:p w14:paraId="6F4013B3" w14:textId="60A2F92B" w:rsidR="00244B48" w:rsidRPr="0030141D" w:rsidRDefault="00244B48" w:rsidP="00244B48">
      <w:pPr>
        <w:pStyle w:val="1H"/>
        <w:rPr>
          <w:sz w:val="22"/>
          <w:szCs w:val="24"/>
          <w:lang w:val="es-ES"/>
        </w:rPr>
      </w:pPr>
      <w:r w:rsidRPr="0030141D">
        <w:rPr>
          <w:sz w:val="22"/>
          <w:szCs w:val="24"/>
          <w:lang w:val="es-ES"/>
        </w:rPr>
        <w:t xml:space="preserve">UN12. </w:t>
      </w:r>
      <w:r w:rsidRPr="0030141D">
        <w:rPr>
          <w:i/>
          <w:smallCaps w:val="0"/>
          <w:snapToGrid/>
          <w:sz w:val="22"/>
          <w:szCs w:val="24"/>
          <w:lang w:val="es-ES"/>
        </w:rPr>
        <w:t>Verifique UN11. ¿</w:t>
      </w:r>
      <w:r w:rsidR="00ED1060">
        <w:rPr>
          <w:i/>
          <w:smallCaps w:val="0"/>
          <w:snapToGrid/>
          <w:sz w:val="22"/>
          <w:szCs w:val="24"/>
          <w:lang w:val="es-ES"/>
        </w:rPr>
        <w:t>Mencionó</w:t>
      </w:r>
      <w:r w:rsidRPr="0030141D">
        <w:rPr>
          <w:i/>
          <w:smallCaps w:val="0"/>
          <w:snapToGrid/>
          <w:sz w:val="22"/>
          <w:szCs w:val="24"/>
          <w:lang w:val="es-ES"/>
        </w:rPr>
        <w:t xml:space="preserve"> “Nunca </w:t>
      </w:r>
      <w:r w:rsidR="00ED1060">
        <w:rPr>
          <w:i/>
          <w:smallCaps w:val="0"/>
          <w:snapToGrid/>
          <w:sz w:val="22"/>
          <w:szCs w:val="24"/>
          <w:lang w:val="es-ES"/>
        </w:rPr>
        <w:t>menstruó</w:t>
      </w:r>
      <w:r w:rsidRPr="0030141D">
        <w:rPr>
          <w:i/>
          <w:smallCaps w:val="0"/>
          <w:snapToGrid/>
          <w:sz w:val="22"/>
          <w:szCs w:val="24"/>
          <w:lang w:val="es-ES"/>
        </w:rPr>
        <w:t>”?</w:t>
      </w:r>
    </w:p>
    <w:p w14:paraId="0840AB2C" w14:textId="77777777" w:rsidR="00244B48" w:rsidRPr="0058064F" w:rsidRDefault="00244B48" w:rsidP="001D55BF">
      <w:pPr>
        <w:ind w:left="360"/>
        <w:rPr>
          <w:szCs w:val="22"/>
          <w:lang w:val="es-ES"/>
        </w:rPr>
      </w:pPr>
      <w:r w:rsidRPr="0058064F">
        <w:rPr>
          <w:szCs w:val="22"/>
          <w:lang w:val="es-ES"/>
        </w:rPr>
        <w:t xml:space="preserve">Compruebe UN11. Si el código “C” está marcado con un círculo (Nunca ha menstruado), marque la casilla correspondiente y pase al módulo siguiente. Si el código “C” no está marcado con un círculo, continúe con UN13. </w:t>
      </w:r>
    </w:p>
    <w:p w14:paraId="33F37540" w14:textId="77777777" w:rsidR="00244B48" w:rsidRPr="005D69EE" w:rsidRDefault="00244B48" w:rsidP="00246881">
      <w:pPr>
        <w:rPr>
          <w:b/>
          <w:sz w:val="24"/>
          <w:szCs w:val="24"/>
          <w:lang w:val="es-ES"/>
        </w:rPr>
      </w:pPr>
    </w:p>
    <w:p w14:paraId="1DE5EFEB" w14:textId="77777777" w:rsidR="00626BB1" w:rsidRPr="0030141D" w:rsidRDefault="00626BB1" w:rsidP="00626BB1">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 xml:space="preserve">UN13. </w:t>
      </w:r>
      <w:r w:rsidR="0030141D" w:rsidRPr="0030141D">
        <w:rPr>
          <w:rFonts w:ascii="Times New Roman Bold" w:hAnsi="Times New Roman Bold" w:hint="eastAsia"/>
          <w:b/>
          <w:smallCaps/>
          <w:szCs w:val="22"/>
          <w:lang w:val="es-ES"/>
        </w:rPr>
        <w:t>¿</w:t>
      </w:r>
      <w:r w:rsidR="0030141D" w:rsidRPr="0030141D">
        <w:rPr>
          <w:rFonts w:ascii="Times New Roman Bold" w:hAnsi="Times New Roman Bold"/>
          <w:b/>
          <w:smallCaps/>
          <w:szCs w:val="22"/>
          <w:lang w:val="es-ES"/>
        </w:rPr>
        <w:t>Cu</w:t>
      </w:r>
      <w:r w:rsidR="0030141D" w:rsidRPr="0030141D">
        <w:rPr>
          <w:rFonts w:ascii="Times New Roman Bold" w:hAnsi="Times New Roman Bold" w:hint="eastAsia"/>
          <w:b/>
          <w:smallCaps/>
          <w:szCs w:val="22"/>
          <w:lang w:val="es-ES"/>
        </w:rPr>
        <w:t>á</w:t>
      </w:r>
      <w:r w:rsidR="0030141D" w:rsidRPr="0030141D">
        <w:rPr>
          <w:rFonts w:ascii="Times New Roman Bold" w:hAnsi="Times New Roman Bold"/>
          <w:b/>
          <w:smallCaps/>
          <w:szCs w:val="22"/>
          <w:lang w:val="es-ES"/>
        </w:rPr>
        <w:t>ndo comenz</w:t>
      </w:r>
      <w:r w:rsidR="0030141D" w:rsidRPr="0030141D">
        <w:rPr>
          <w:rFonts w:ascii="Times New Roman Bold" w:hAnsi="Times New Roman Bold" w:hint="eastAsia"/>
          <w:b/>
          <w:smallCaps/>
          <w:szCs w:val="22"/>
          <w:lang w:val="es-ES"/>
        </w:rPr>
        <w:t>ó</w:t>
      </w:r>
      <w:r w:rsidR="0030141D" w:rsidRPr="0030141D">
        <w:rPr>
          <w:rFonts w:ascii="Times New Roman Bold" w:hAnsi="Times New Roman Bold"/>
          <w:b/>
          <w:smallCaps/>
          <w:szCs w:val="22"/>
          <w:lang w:val="es-ES"/>
        </w:rPr>
        <w:t xml:space="preserve"> su </w:t>
      </w:r>
      <w:r w:rsidR="0030141D" w:rsidRPr="0030141D">
        <w:rPr>
          <w:rFonts w:ascii="Times New Roman Bold" w:hAnsi="Times New Roman Bold" w:hint="eastAsia"/>
          <w:b/>
          <w:smallCaps/>
          <w:szCs w:val="22"/>
          <w:lang w:val="es-ES"/>
        </w:rPr>
        <w:t>ú</w:t>
      </w:r>
      <w:r w:rsidR="0030141D" w:rsidRPr="0030141D">
        <w:rPr>
          <w:rFonts w:ascii="Times New Roman Bold" w:hAnsi="Times New Roman Bold"/>
          <w:b/>
          <w:smallCaps/>
          <w:szCs w:val="22"/>
          <w:lang w:val="es-ES"/>
        </w:rPr>
        <w:t>ltimo per</w:t>
      </w:r>
      <w:r w:rsidR="0030141D" w:rsidRPr="0030141D">
        <w:rPr>
          <w:rFonts w:ascii="Times New Roman Bold" w:hAnsi="Times New Roman Bold" w:hint="eastAsia"/>
          <w:b/>
          <w:smallCaps/>
          <w:szCs w:val="22"/>
          <w:lang w:val="es-ES"/>
        </w:rPr>
        <w:t>í</w:t>
      </w:r>
      <w:r w:rsidR="0030141D" w:rsidRPr="0030141D">
        <w:rPr>
          <w:rFonts w:ascii="Times New Roman Bold" w:hAnsi="Times New Roman Bold"/>
          <w:b/>
          <w:smallCaps/>
          <w:szCs w:val="22"/>
          <w:lang w:val="es-ES"/>
        </w:rPr>
        <w:t xml:space="preserve">odo menstrual? </w:t>
      </w:r>
    </w:p>
    <w:p w14:paraId="1931D1C8" w14:textId="77777777" w:rsidR="00740215" w:rsidRPr="0045469D" w:rsidRDefault="00740215" w:rsidP="00740215">
      <w:pPr>
        <w:ind w:left="284"/>
        <w:rPr>
          <w:szCs w:val="22"/>
          <w:lang w:val="es-ES"/>
        </w:rPr>
      </w:pPr>
      <w:r w:rsidRPr="0045469D">
        <w:rPr>
          <w:szCs w:val="22"/>
          <w:lang w:val="es-ES"/>
        </w:rPr>
        <w:t xml:space="preserve">Las respuestas a esta pregunta le ayudarán a determinar si alguna de las informantes son menopáusicas o infecundas, porque no han tenido su período en mucho tiempo. Registre la respuesta del demandado </w:t>
      </w:r>
      <w:r w:rsidRPr="0045469D">
        <w:rPr>
          <w:szCs w:val="22"/>
          <w:lang w:val="es-ES"/>
        </w:rPr>
        <w:lastRenderedPageBreak/>
        <w:t xml:space="preserve">en las unidades que utiliza. Tenga en cuenta que la respuesta puede darse en meses o años. Marque con un círculo “1” si la respuesta es en días, “2” si en semanas, “3” si en meses, “4” si en años y registre la respuesta en los espacios apropiados. </w:t>
      </w:r>
    </w:p>
    <w:p w14:paraId="27499D1B" w14:textId="77777777" w:rsidR="00740215" w:rsidRPr="0045469D" w:rsidRDefault="00740215" w:rsidP="00740215">
      <w:pPr>
        <w:pStyle w:val="1H"/>
        <w:spacing w:line="288" w:lineRule="auto"/>
        <w:ind w:left="284"/>
        <w:rPr>
          <w:b w:val="0"/>
          <w:smallCaps w:val="0"/>
          <w:snapToGrid/>
          <w:sz w:val="22"/>
          <w:szCs w:val="22"/>
          <w:lang w:val="es-ES"/>
        </w:rPr>
      </w:pPr>
    </w:p>
    <w:p w14:paraId="4E1CD82B" w14:textId="77777777" w:rsidR="00740215" w:rsidRPr="0045469D" w:rsidRDefault="00740215" w:rsidP="00740215">
      <w:pPr>
        <w:ind w:left="284"/>
        <w:rPr>
          <w:szCs w:val="22"/>
          <w:lang w:val="es-ES"/>
        </w:rPr>
      </w:pPr>
      <w:r w:rsidRPr="0045469D">
        <w:rPr>
          <w:szCs w:val="22"/>
          <w:lang w:val="es-ES"/>
        </w:rPr>
        <w:t>En algunos casos, la informante puede darle la fecha en que comenzó su último período menstrual. Si eso sucede, escriba la fecha en el cuestionario, calcule el tiempo transcurrido desde esa fecha y regístrelo en las unidades correspondientes. Tenga en cuenta que esto no es necesario para obtener una fecha.</w:t>
      </w:r>
    </w:p>
    <w:p w14:paraId="439DCEC6" w14:textId="77777777" w:rsidR="00740215" w:rsidRPr="0045469D" w:rsidRDefault="00740215" w:rsidP="00740215">
      <w:pPr>
        <w:pStyle w:val="1H"/>
        <w:spacing w:line="288" w:lineRule="auto"/>
        <w:ind w:left="284"/>
        <w:rPr>
          <w:b w:val="0"/>
          <w:smallCaps w:val="0"/>
          <w:snapToGrid/>
          <w:sz w:val="22"/>
          <w:szCs w:val="22"/>
          <w:lang w:val="es-ES"/>
        </w:rPr>
      </w:pPr>
    </w:p>
    <w:p w14:paraId="18126403" w14:textId="77777777" w:rsidR="00740215" w:rsidRPr="0045469D" w:rsidRDefault="00740215" w:rsidP="00740215">
      <w:pPr>
        <w:ind w:left="284"/>
        <w:rPr>
          <w:szCs w:val="22"/>
          <w:lang w:val="es-ES"/>
        </w:rPr>
      </w:pPr>
      <w:r w:rsidRPr="0045469D">
        <w:rPr>
          <w:szCs w:val="22"/>
          <w:lang w:val="es-ES"/>
        </w:rPr>
        <w:t>Si dice que está con la menopausia o ha tenido una histerectomía, registre 994. A una mujer que es demasiado mayor para menstruar o para quedarse embarazada se la describe como estando en la menopausia.  Una histerectomía es una operación para retirar el útero. Si la mujer le dice que tuvo su último período menstrual antes de su último parto,  registre “995”. Si le dice que nunca ha menstruado, marque con un círculo “996”.</w:t>
      </w:r>
    </w:p>
    <w:p w14:paraId="14939804" w14:textId="77777777" w:rsidR="00626BB1" w:rsidRPr="0058064F" w:rsidRDefault="00626BB1" w:rsidP="001D55BF">
      <w:pPr>
        <w:ind w:left="360"/>
        <w:rPr>
          <w:szCs w:val="22"/>
          <w:lang w:val="es-ES"/>
        </w:rPr>
      </w:pPr>
    </w:p>
    <w:p w14:paraId="7D3B8B85" w14:textId="77777777" w:rsidR="00626BB1" w:rsidRPr="005D69EE" w:rsidRDefault="00626BB1" w:rsidP="00246881">
      <w:pPr>
        <w:rPr>
          <w:b/>
          <w:sz w:val="24"/>
          <w:szCs w:val="24"/>
          <w:lang w:val="es-ES"/>
        </w:rPr>
      </w:pPr>
    </w:p>
    <w:p w14:paraId="706464C0" w14:textId="77777777" w:rsidR="00626BB1" w:rsidRPr="005D69EE" w:rsidRDefault="00626BB1" w:rsidP="009E1006">
      <w:pPr>
        <w:pStyle w:val="1H"/>
        <w:rPr>
          <w:smallCaps w:val="0"/>
          <w:snapToGrid/>
          <w:sz w:val="24"/>
          <w:szCs w:val="24"/>
          <w:lang w:val="es-ES"/>
        </w:rPr>
      </w:pPr>
    </w:p>
    <w:p w14:paraId="567A0845" w14:textId="77777777" w:rsidR="0022689B" w:rsidRDefault="0022689B" w:rsidP="009E1006">
      <w:pPr>
        <w:pStyle w:val="1H"/>
        <w:rPr>
          <w:sz w:val="24"/>
          <w:szCs w:val="24"/>
          <w:lang w:val="es-ES"/>
        </w:rPr>
      </w:pPr>
    </w:p>
    <w:p w14:paraId="229C15E9" w14:textId="77777777" w:rsidR="0022689B" w:rsidRDefault="0022689B" w:rsidP="009E1006">
      <w:pPr>
        <w:pStyle w:val="1H"/>
        <w:rPr>
          <w:sz w:val="24"/>
          <w:szCs w:val="24"/>
          <w:lang w:val="es-ES"/>
        </w:rPr>
      </w:pPr>
    </w:p>
    <w:p w14:paraId="59015320" w14:textId="77777777" w:rsidR="0022689B" w:rsidRDefault="0022689B" w:rsidP="009E1006">
      <w:pPr>
        <w:pStyle w:val="1H"/>
        <w:rPr>
          <w:sz w:val="24"/>
          <w:szCs w:val="24"/>
          <w:lang w:val="es-ES"/>
        </w:rPr>
      </w:pPr>
    </w:p>
    <w:p w14:paraId="22DED768" w14:textId="77777777" w:rsidR="0022689B" w:rsidRDefault="0022689B" w:rsidP="009E1006">
      <w:pPr>
        <w:pStyle w:val="1H"/>
        <w:rPr>
          <w:sz w:val="24"/>
          <w:szCs w:val="24"/>
          <w:lang w:val="es-ES"/>
        </w:rPr>
      </w:pPr>
    </w:p>
    <w:p w14:paraId="59FA7005" w14:textId="77777777" w:rsidR="0022689B" w:rsidRDefault="0022689B" w:rsidP="009E1006">
      <w:pPr>
        <w:pStyle w:val="1H"/>
        <w:rPr>
          <w:sz w:val="24"/>
          <w:szCs w:val="24"/>
          <w:lang w:val="es-ES"/>
        </w:rPr>
      </w:pPr>
    </w:p>
    <w:p w14:paraId="77A85557" w14:textId="77777777" w:rsidR="0022689B" w:rsidRDefault="0022689B" w:rsidP="009E1006">
      <w:pPr>
        <w:pStyle w:val="1H"/>
        <w:rPr>
          <w:sz w:val="24"/>
          <w:szCs w:val="24"/>
          <w:lang w:val="es-ES"/>
        </w:rPr>
      </w:pPr>
    </w:p>
    <w:p w14:paraId="0FDEEF88" w14:textId="77777777" w:rsidR="0022689B" w:rsidRDefault="0022689B" w:rsidP="009E1006">
      <w:pPr>
        <w:pStyle w:val="1H"/>
        <w:rPr>
          <w:sz w:val="24"/>
          <w:szCs w:val="24"/>
          <w:lang w:val="es-ES"/>
        </w:rPr>
      </w:pPr>
    </w:p>
    <w:p w14:paraId="7697F0DF" w14:textId="77777777" w:rsidR="0022689B" w:rsidRDefault="0022689B" w:rsidP="009E1006">
      <w:pPr>
        <w:pStyle w:val="1H"/>
        <w:rPr>
          <w:sz w:val="24"/>
          <w:szCs w:val="24"/>
          <w:lang w:val="es-ES"/>
        </w:rPr>
      </w:pPr>
    </w:p>
    <w:p w14:paraId="3E008B41" w14:textId="77777777" w:rsidR="0022689B" w:rsidRDefault="0022689B" w:rsidP="009E1006">
      <w:pPr>
        <w:pStyle w:val="1H"/>
        <w:rPr>
          <w:sz w:val="24"/>
          <w:szCs w:val="24"/>
          <w:lang w:val="es-ES"/>
        </w:rPr>
      </w:pPr>
    </w:p>
    <w:p w14:paraId="35EB1A59" w14:textId="77777777" w:rsidR="0022689B" w:rsidRDefault="0022689B" w:rsidP="009E1006">
      <w:pPr>
        <w:pStyle w:val="1H"/>
        <w:rPr>
          <w:sz w:val="24"/>
          <w:szCs w:val="24"/>
          <w:lang w:val="es-ES"/>
        </w:rPr>
      </w:pPr>
    </w:p>
    <w:p w14:paraId="175EAB17" w14:textId="77777777" w:rsidR="0022689B" w:rsidRDefault="0022689B" w:rsidP="009E1006">
      <w:pPr>
        <w:pStyle w:val="1H"/>
        <w:rPr>
          <w:sz w:val="24"/>
          <w:szCs w:val="24"/>
          <w:lang w:val="es-ES"/>
        </w:rPr>
      </w:pPr>
    </w:p>
    <w:p w14:paraId="25D65445" w14:textId="77777777" w:rsidR="0022689B" w:rsidRDefault="0022689B" w:rsidP="009E1006">
      <w:pPr>
        <w:pStyle w:val="1H"/>
        <w:rPr>
          <w:sz w:val="24"/>
          <w:szCs w:val="24"/>
          <w:lang w:val="es-ES"/>
        </w:rPr>
      </w:pPr>
    </w:p>
    <w:p w14:paraId="2A6B9669" w14:textId="77777777" w:rsidR="0022689B" w:rsidRDefault="0022689B" w:rsidP="009E1006">
      <w:pPr>
        <w:pStyle w:val="1H"/>
        <w:rPr>
          <w:sz w:val="24"/>
          <w:szCs w:val="24"/>
          <w:lang w:val="es-ES"/>
        </w:rPr>
      </w:pPr>
    </w:p>
    <w:p w14:paraId="7C760E96" w14:textId="77777777" w:rsidR="0022689B" w:rsidRDefault="0022689B" w:rsidP="009E1006">
      <w:pPr>
        <w:pStyle w:val="1H"/>
        <w:rPr>
          <w:sz w:val="24"/>
          <w:szCs w:val="24"/>
          <w:lang w:val="es-ES"/>
        </w:rPr>
      </w:pPr>
    </w:p>
    <w:p w14:paraId="581A8587" w14:textId="77777777" w:rsidR="0022689B" w:rsidRDefault="0022689B" w:rsidP="009E1006">
      <w:pPr>
        <w:pStyle w:val="1H"/>
        <w:rPr>
          <w:sz w:val="24"/>
          <w:szCs w:val="24"/>
          <w:lang w:val="es-ES"/>
        </w:rPr>
      </w:pPr>
    </w:p>
    <w:p w14:paraId="0C8181C2" w14:textId="77777777" w:rsidR="0022689B" w:rsidRDefault="0022689B" w:rsidP="009E1006">
      <w:pPr>
        <w:pStyle w:val="1H"/>
        <w:rPr>
          <w:sz w:val="24"/>
          <w:szCs w:val="24"/>
          <w:lang w:val="es-ES"/>
        </w:rPr>
      </w:pPr>
    </w:p>
    <w:p w14:paraId="5F5BB0AA" w14:textId="77777777" w:rsidR="0022689B" w:rsidRDefault="0022689B" w:rsidP="009E1006">
      <w:pPr>
        <w:pStyle w:val="1H"/>
        <w:rPr>
          <w:sz w:val="24"/>
          <w:szCs w:val="24"/>
          <w:lang w:val="es-ES"/>
        </w:rPr>
      </w:pPr>
    </w:p>
    <w:p w14:paraId="5B9544A5" w14:textId="77777777" w:rsidR="0022689B" w:rsidRDefault="0022689B" w:rsidP="009E1006">
      <w:pPr>
        <w:pStyle w:val="1H"/>
        <w:rPr>
          <w:sz w:val="24"/>
          <w:szCs w:val="24"/>
          <w:lang w:val="es-ES"/>
        </w:rPr>
      </w:pPr>
    </w:p>
    <w:p w14:paraId="08775472" w14:textId="77777777" w:rsidR="0022689B" w:rsidRDefault="0022689B" w:rsidP="009E1006">
      <w:pPr>
        <w:pStyle w:val="1H"/>
        <w:rPr>
          <w:sz w:val="24"/>
          <w:szCs w:val="24"/>
          <w:lang w:val="es-ES"/>
        </w:rPr>
      </w:pPr>
    </w:p>
    <w:p w14:paraId="64EF5F78" w14:textId="77777777" w:rsidR="0022689B" w:rsidRDefault="0022689B" w:rsidP="009E1006">
      <w:pPr>
        <w:pStyle w:val="1H"/>
        <w:rPr>
          <w:sz w:val="24"/>
          <w:szCs w:val="24"/>
          <w:lang w:val="es-ES"/>
        </w:rPr>
      </w:pPr>
    </w:p>
    <w:p w14:paraId="4E2E786D" w14:textId="77777777" w:rsidR="0022689B" w:rsidRDefault="0022689B" w:rsidP="009E1006">
      <w:pPr>
        <w:pStyle w:val="1H"/>
        <w:rPr>
          <w:sz w:val="24"/>
          <w:szCs w:val="24"/>
          <w:lang w:val="es-ES"/>
        </w:rPr>
      </w:pPr>
    </w:p>
    <w:p w14:paraId="67CED4C6" w14:textId="77777777" w:rsidR="0022689B" w:rsidRDefault="0022689B" w:rsidP="009E1006">
      <w:pPr>
        <w:pStyle w:val="1H"/>
        <w:rPr>
          <w:sz w:val="24"/>
          <w:szCs w:val="24"/>
          <w:lang w:val="es-ES"/>
        </w:rPr>
      </w:pPr>
    </w:p>
    <w:p w14:paraId="04C58E58" w14:textId="77777777" w:rsidR="0022689B" w:rsidRDefault="0022689B" w:rsidP="009E1006">
      <w:pPr>
        <w:pStyle w:val="1H"/>
        <w:rPr>
          <w:sz w:val="24"/>
          <w:szCs w:val="24"/>
          <w:lang w:val="es-ES"/>
        </w:rPr>
      </w:pPr>
    </w:p>
    <w:p w14:paraId="29F2745A" w14:textId="77777777" w:rsidR="0022689B" w:rsidRDefault="0022689B" w:rsidP="009E1006">
      <w:pPr>
        <w:pStyle w:val="1H"/>
        <w:rPr>
          <w:sz w:val="24"/>
          <w:szCs w:val="24"/>
          <w:lang w:val="es-ES"/>
        </w:rPr>
      </w:pPr>
    </w:p>
    <w:p w14:paraId="556664E1" w14:textId="77777777" w:rsidR="0022689B" w:rsidRDefault="0022689B" w:rsidP="009E1006">
      <w:pPr>
        <w:pStyle w:val="1H"/>
        <w:rPr>
          <w:sz w:val="24"/>
          <w:szCs w:val="24"/>
          <w:lang w:val="es-ES"/>
        </w:rPr>
      </w:pPr>
    </w:p>
    <w:p w14:paraId="5438F0D1" w14:textId="77777777" w:rsidR="0022689B" w:rsidRDefault="0022689B" w:rsidP="009E1006">
      <w:pPr>
        <w:pStyle w:val="1H"/>
        <w:rPr>
          <w:sz w:val="24"/>
          <w:szCs w:val="24"/>
          <w:lang w:val="es-ES"/>
        </w:rPr>
      </w:pPr>
    </w:p>
    <w:p w14:paraId="277B5D0A" w14:textId="77777777" w:rsidR="0022689B" w:rsidRDefault="0022689B" w:rsidP="009E1006">
      <w:pPr>
        <w:pStyle w:val="1H"/>
        <w:rPr>
          <w:sz w:val="24"/>
          <w:szCs w:val="24"/>
          <w:lang w:val="es-ES"/>
        </w:rPr>
      </w:pPr>
    </w:p>
    <w:p w14:paraId="42AD1DAD" w14:textId="77777777" w:rsidR="0022689B" w:rsidRDefault="0022689B" w:rsidP="009E1006">
      <w:pPr>
        <w:pStyle w:val="1H"/>
        <w:rPr>
          <w:sz w:val="24"/>
          <w:szCs w:val="24"/>
          <w:lang w:val="es-ES"/>
        </w:rPr>
      </w:pPr>
    </w:p>
    <w:p w14:paraId="065855E9" w14:textId="77777777" w:rsidR="001738BF" w:rsidRPr="0022689B" w:rsidRDefault="0030141D" w:rsidP="003201F5">
      <w:pPr>
        <w:pStyle w:val="Heading2"/>
        <w:rPr>
          <w:lang w:val="es-ES"/>
        </w:rPr>
      </w:pPr>
      <w:bookmarkStart w:id="56" w:name="_Toc250628344"/>
      <w:r w:rsidRPr="0022689B">
        <w:rPr>
          <w:lang w:val="es-ES"/>
        </w:rPr>
        <w:lastRenderedPageBreak/>
        <w:t xml:space="preserve">Módulo de Ablación/Mutilación </w:t>
      </w:r>
      <w:r w:rsidR="0022689B" w:rsidRPr="0022689B">
        <w:rPr>
          <w:lang w:val="es-ES"/>
        </w:rPr>
        <w:t xml:space="preserve">genital </w:t>
      </w:r>
      <w:r w:rsidRPr="0022689B">
        <w:rPr>
          <w:lang w:val="es-ES"/>
        </w:rPr>
        <w:t>Femenina</w:t>
      </w:r>
      <w:bookmarkEnd w:id="56"/>
    </w:p>
    <w:p w14:paraId="05E479E1" w14:textId="77777777" w:rsidR="001738BF" w:rsidRPr="001738BF" w:rsidRDefault="001738BF" w:rsidP="009E1006">
      <w:pPr>
        <w:rPr>
          <w:rStyle w:val="TL2"/>
          <w:szCs w:val="22"/>
          <w:lang w:val="es-ES"/>
        </w:rPr>
      </w:pPr>
    </w:p>
    <w:p w14:paraId="292462FD" w14:textId="2184483D" w:rsidR="0051178A" w:rsidRPr="0030141D" w:rsidRDefault="0051178A" w:rsidP="0051178A">
      <w:pPr>
        <w:autoSpaceDE w:val="0"/>
        <w:autoSpaceDN w:val="0"/>
        <w:adjustRightInd w:val="0"/>
        <w:rPr>
          <w:szCs w:val="24"/>
          <w:lang w:val="es-ES" w:eastAsia="sv-SE"/>
        </w:rPr>
      </w:pPr>
      <w:r w:rsidRPr="0030141D">
        <w:rPr>
          <w:szCs w:val="24"/>
          <w:lang w:val="es-ES" w:eastAsia="sv-SE"/>
        </w:rPr>
        <w:t>La ablación o mutilación genital femenina (A/MGF), también llamada circuncisión femenina, se practica desde hace cientos de años</w:t>
      </w:r>
      <w:r w:rsidR="0059141C">
        <w:rPr>
          <w:szCs w:val="24"/>
          <w:lang w:val="es-ES" w:eastAsia="sv-SE"/>
        </w:rPr>
        <w:t xml:space="preserve"> predominantemente</w:t>
      </w:r>
      <w:r w:rsidRPr="0030141D">
        <w:rPr>
          <w:szCs w:val="24"/>
          <w:lang w:val="es-ES" w:eastAsia="sv-SE"/>
        </w:rPr>
        <w:t xml:space="preserve"> entre algunos grupos poblacionales que viven en África y</w:t>
      </w:r>
      <w:r w:rsidR="009512D1" w:rsidRPr="0030141D">
        <w:rPr>
          <w:szCs w:val="24"/>
          <w:lang w:val="es-ES" w:eastAsia="sv-SE"/>
        </w:rPr>
        <w:t xml:space="preserve"> </w:t>
      </w:r>
      <w:r w:rsidR="0059141C">
        <w:rPr>
          <w:szCs w:val="24"/>
          <w:lang w:val="es-ES" w:eastAsia="sv-SE"/>
        </w:rPr>
        <w:t>en el medio oriente</w:t>
      </w:r>
      <w:r w:rsidRPr="0030141D">
        <w:rPr>
          <w:szCs w:val="24"/>
          <w:lang w:val="es-ES" w:eastAsia="sv-SE"/>
        </w:rPr>
        <w:t>. Consiste en la extirpación total o parcial de los genitales femeninos externos</w:t>
      </w:r>
      <w:r w:rsidR="00E80F64">
        <w:rPr>
          <w:szCs w:val="24"/>
          <w:lang w:val="es-ES" w:eastAsia="sv-SE"/>
        </w:rPr>
        <w:t xml:space="preserve"> sin razones médicas</w:t>
      </w:r>
      <w:r w:rsidRPr="0030141D">
        <w:rPr>
          <w:szCs w:val="24"/>
          <w:lang w:val="es-ES" w:eastAsia="sv-SE"/>
        </w:rPr>
        <w:t xml:space="preserve">. </w:t>
      </w:r>
      <w:r w:rsidR="00E80F64">
        <w:rPr>
          <w:szCs w:val="24"/>
          <w:lang w:val="es-ES" w:eastAsia="sv-SE"/>
        </w:rPr>
        <w:t>El procedimiento</w:t>
      </w:r>
      <w:r w:rsidRPr="0030141D">
        <w:rPr>
          <w:szCs w:val="24"/>
          <w:lang w:val="es-ES" w:eastAsia="sv-SE"/>
        </w:rPr>
        <w:t xml:space="preserve"> se realiza en niñas pequeñas, generalmente antes de que alcancen la pubertad. Con frecuencia, especialmente en las zonas rurales,  se </w:t>
      </w:r>
      <w:r w:rsidR="009512D1" w:rsidRPr="0030141D">
        <w:rPr>
          <w:szCs w:val="24"/>
          <w:lang w:val="es-ES" w:eastAsia="sv-SE"/>
        </w:rPr>
        <w:t>lleva a cabo</w:t>
      </w:r>
      <w:r w:rsidRPr="0030141D">
        <w:rPr>
          <w:szCs w:val="24"/>
          <w:lang w:val="es-ES" w:eastAsia="sv-SE"/>
        </w:rPr>
        <w:t xml:space="preserve"> sin anestesia y </w:t>
      </w:r>
      <w:r w:rsidR="009512D1" w:rsidRPr="0030141D">
        <w:rPr>
          <w:szCs w:val="24"/>
          <w:lang w:val="es-ES" w:eastAsia="sv-SE"/>
        </w:rPr>
        <w:t>a cargo de</w:t>
      </w:r>
      <w:r w:rsidRPr="0030141D">
        <w:rPr>
          <w:szCs w:val="24"/>
          <w:lang w:val="es-ES" w:eastAsia="sv-SE"/>
        </w:rPr>
        <w:t xml:space="preserve"> parteras tradicionales y/u otros profesionales que realizan circuncisiones.</w:t>
      </w:r>
    </w:p>
    <w:p w14:paraId="73F64ADD" w14:textId="77777777" w:rsidR="0051178A" w:rsidRPr="0030141D" w:rsidRDefault="0051178A" w:rsidP="0051178A">
      <w:pPr>
        <w:autoSpaceDE w:val="0"/>
        <w:autoSpaceDN w:val="0"/>
        <w:adjustRightInd w:val="0"/>
        <w:rPr>
          <w:szCs w:val="24"/>
          <w:lang w:val="es-ES" w:eastAsia="sv-SE"/>
        </w:rPr>
      </w:pPr>
    </w:p>
    <w:p w14:paraId="4AA30103" w14:textId="77777777" w:rsidR="0051178A" w:rsidRPr="0030141D" w:rsidRDefault="0051178A" w:rsidP="0051178A">
      <w:pPr>
        <w:autoSpaceDE w:val="0"/>
        <w:autoSpaceDN w:val="0"/>
        <w:adjustRightInd w:val="0"/>
        <w:rPr>
          <w:szCs w:val="24"/>
          <w:lang w:val="es-ES" w:eastAsia="sv-SE"/>
        </w:rPr>
      </w:pPr>
      <w:r w:rsidRPr="0030141D">
        <w:rPr>
          <w:szCs w:val="24"/>
          <w:lang w:val="es-ES" w:eastAsia="sv-SE"/>
        </w:rPr>
        <w:t>La Organización Mundial de la Salud ha identificado cuatro tipos de A/MGF:</w:t>
      </w:r>
    </w:p>
    <w:p w14:paraId="6A6AAC53" w14:textId="6AD4179C" w:rsidR="0051178A" w:rsidRPr="0030141D" w:rsidRDefault="00E80F64" w:rsidP="0030141D">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caps/>
          <w:szCs w:val="22"/>
          <w:lang w:val="es-ES"/>
        </w:rPr>
      </w:pPr>
      <w:r>
        <w:rPr>
          <w:i w:val="0"/>
          <w:szCs w:val="22"/>
          <w:u w:val="single"/>
          <w:lang w:val="es-ES"/>
        </w:rPr>
        <w:t>Tipo I</w:t>
      </w:r>
      <w:r w:rsidR="0030141D" w:rsidRPr="0030141D">
        <w:rPr>
          <w:i w:val="0"/>
          <w:szCs w:val="22"/>
          <w:lang w:val="es-ES"/>
        </w:rPr>
        <w:t>: extirpación total o parcial del clítoris</w:t>
      </w:r>
      <w:r>
        <w:rPr>
          <w:i w:val="0"/>
          <w:szCs w:val="22"/>
          <w:lang w:val="es-ES"/>
        </w:rPr>
        <w:t xml:space="preserve"> y/o del prepucio. En la literatura médica este tipo se conoce con el nombre de Clitoridectomía.</w:t>
      </w:r>
    </w:p>
    <w:p w14:paraId="1961DCFF" w14:textId="02CB926A" w:rsidR="0051178A" w:rsidRPr="0030141D" w:rsidRDefault="00E80F64" w:rsidP="0030141D">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caps/>
          <w:szCs w:val="22"/>
          <w:lang w:val="es-ES"/>
        </w:rPr>
      </w:pPr>
      <w:r>
        <w:rPr>
          <w:i w:val="0"/>
          <w:szCs w:val="22"/>
          <w:u w:val="single"/>
          <w:lang w:val="es-ES"/>
        </w:rPr>
        <w:t xml:space="preserve">Tipo II: </w:t>
      </w:r>
      <w:r w:rsidR="0030141D" w:rsidRPr="0030141D">
        <w:rPr>
          <w:i w:val="0"/>
          <w:szCs w:val="22"/>
          <w:lang w:val="es-ES"/>
        </w:rPr>
        <w:t>extirpación total o parcial del clítoris y de los labios menores,</w:t>
      </w:r>
      <w:r>
        <w:rPr>
          <w:i w:val="0"/>
          <w:szCs w:val="22"/>
          <w:lang w:val="es-ES"/>
        </w:rPr>
        <w:t xml:space="preserve"> con o sin escisión de los labios mayores. En inglés, este tipo se denomina comúnmente “</w:t>
      </w:r>
      <w:r>
        <w:rPr>
          <w:i w:val="0"/>
          <w:szCs w:val="22"/>
          <w:u w:val="single"/>
          <w:lang w:val="es-ES"/>
        </w:rPr>
        <w:t>e</w:t>
      </w:r>
      <w:r w:rsidRPr="0030141D">
        <w:rPr>
          <w:i w:val="0"/>
          <w:szCs w:val="22"/>
          <w:u w:val="single"/>
          <w:lang w:val="es-ES"/>
        </w:rPr>
        <w:t>scisión</w:t>
      </w:r>
      <w:r>
        <w:rPr>
          <w:i w:val="0"/>
          <w:szCs w:val="22"/>
          <w:lang w:val="es-ES"/>
        </w:rPr>
        <w:t xml:space="preserve">”. </w:t>
      </w:r>
    </w:p>
    <w:p w14:paraId="5A67EB3E" w14:textId="62E28382" w:rsidR="0051178A" w:rsidRPr="0030141D" w:rsidRDefault="001632D5" w:rsidP="0030141D">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i w:val="0"/>
          <w:caps/>
          <w:szCs w:val="22"/>
          <w:lang w:val="es-ES"/>
        </w:rPr>
      </w:pPr>
      <w:r>
        <w:rPr>
          <w:i w:val="0"/>
          <w:szCs w:val="22"/>
          <w:u w:val="single"/>
          <w:lang w:val="es-ES"/>
        </w:rPr>
        <w:t>Tipo III:</w:t>
      </w:r>
      <w:r>
        <w:rPr>
          <w:i w:val="0"/>
          <w:szCs w:val="22"/>
          <w:lang w:val="es-ES"/>
        </w:rPr>
        <w:t xml:space="preserve"> estrechamiento del orificio vaginal, cortando y juntando </w:t>
      </w:r>
      <w:r w:rsidR="0030141D" w:rsidRPr="0030141D">
        <w:rPr>
          <w:i w:val="0"/>
          <w:szCs w:val="22"/>
          <w:lang w:val="es-ES"/>
        </w:rPr>
        <w:t xml:space="preserve">los labios menores y los labios mayores, </w:t>
      </w:r>
      <w:r>
        <w:rPr>
          <w:i w:val="0"/>
          <w:szCs w:val="22"/>
          <w:lang w:val="es-ES"/>
        </w:rPr>
        <w:t>con o sin extirpación del clítoris. En la mayoría de los casos, los bordes de los labios se cosen juntos, lo que se conoce como “i</w:t>
      </w:r>
      <w:r w:rsidRPr="0030141D">
        <w:rPr>
          <w:i w:val="0"/>
          <w:szCs w:val="22"/>
          <w:u w:val="single"/>
          <w:lang w:val="es-ES"/>
        </w:rPr>
        <w:t>nfibulación</w:t>
      </w:r>
      <w:r>
        <w:rPr>
          <w:i w:val="0"/>
          <w:szCs w:val="22"/>
          <w:u w:val="single"/>
          <w:lang w:val="es-ES"/>
        </w:rPr>
        <w:t>”.</w:t>
      </w:r>
    </w:p>
    <w:p w14:paraId="360DE194" w14:textId="60719D86" w:rsidR="001632D5" w:rsidRPr="00EB0C0D" w:rsidRDefault="001632D5" w:rsidP="00EB0C0D">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rStyle w:val="TL2"/>
          <w:rFonts w:ascii="Calibri" w:hAnsi="Calibri"/>
          <w:i w:val="0"/>
          <w:szCs w:val="22"/>
          <w:lang w:val="es-US"/>
        </w:rPr>
      </w:pPr>
      <w:r>
        <w:rPr>
          <w:i w:val="0"/>
          <w:szCs w:val="22"/>
          <w:u w:val="single"/>
          <w:lang w:val="es-ES"/>
        </w:rPr>
        <w:t xml:space="preserve">Tipo IV: </w:t>
      </w:r>
      <w:r w:rsidR="0030141D" w:rsidRPr="0030141D">
        <w:rPr>
          <w:i w:val="0"/>
          <w:szCs w:val="22"/>
          <w:u w:val="single"/>
          <w:lang w:val="es-ES"/>
        </w:rPr>
        <w:t xml:space="preserve">Otros tipos de manipulación </w:t>
      </w:r>
      <w:r w:rsidR="00E22C2C">
        <w:rPr>
          <w:i w:val="0"/>
          <w:szCs w:val="22"/>
          <w:u w:val="single"/>
          <w:lang w:val="es-ES"/>
        </w:rPr>
        <w:t xml:space="preserve">nociva </w:t>
      </w:r>
      <w:r w:rsidR="0030141D" w:rsidRPr="0030141D">
        <w:rPr>
          <w:i w:val="0"/>
          <w:szCs w:val="22"/>
          <w:u w:val="single"/>
          <w:lang w:val="es-ES"/>
        </w:rPr>
        <w:t>de los labios</w:t>
      </w:r>
      <w:r w:rsidR="00E22C2C">
        <w:rPr>
          <w:i w:val="0"/>
          <w:szCs w:val="22"/>
          <w:u w:val="single"/>
          <w:lang w:val="es-ES"/>
        </w:rPr>
        <w:t xml:space="preserve"> sin razones médicas, </w:t>
      </w:r>
      <w:r w:rsidR="00E22C2C">
        <w:rPr>
          <w:i w:val="0"/>
          <w:szCs w:val="22"/>
          <w:lang w:val="es-ES"/>
        </w:rPr>
        <w:t xml:space="preserve">por ejemplo: pinchazos, perforaciones, incisiones, arañazos, cauterización. Los pinchazos e incisiones incluyen cortes para extraer sangre pero no la remoción de tejido y sin alterar permanentemente los genitales externos. </w:t>
      </w:r>
    </w:p>
    <w:p w14:paraId="423E661F" w14:textId="77777777" w:rsidR="001632D5" w:rsidRPr="0030141D" w:rsidRDefault="001632D5" w:rsidP="00EB0C0D">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jc w:val="left"/>
        <w:rPr>
          <w:i w:val="0"/>
          <w:caps/>
          <w:szCs w:val="22"/>
          <w:lang w:val="es-ES"/>
        </w:rPr>
      </w:pPr>
    </w:p>
    <w:p w14:paraId="44A2B7CF" w14:textId="77777777" w:rsidR="0051178A" w:rsidRPr="0030141D" w:rsidRDefault="0051178A" w:rsidP="009E1006">
      <w:pPr>
        <w:rPr>
          <w:rStyle w:val="TL2"/>
          <w:szCs w:val="24"/>
          <w:lang w:val="es-ES"/>
        </w:rPr>
      </w:pPr>
    </w:p>
    <w:p w14:paraId="31726B59" w14:textId="77777777" w:rsidR="001738BF" w:rsidRPr="0030141D" w:rsidRDefault="009512D1" w:rsidP="008D3FD4">
      <w:pPr>
        <w:autoSpaceDE w:val="0"/>
        <w:autoSpaceDN w:val="0"/>
        <w:adjustRightInd w:val="0"/>
        <w:rPr>
          <w:szCs w:val="24"/>
          <w:lang w:val="es-ES" w:eastAsia="sv-SE"/>
        </w:rPr>
      </w:pPr>
      <w:r w:rsidRPr="0030141D">
        <w:rPr>
          <w:szCs w:val="24"/>
          <w:lang w:val="es-ES" w:eastAsia="sv-SE"/>
        </w:rPr>
        <w:t>Una vez se haya establecido</w:t>
      </w:r>
      <w:r w:rsidR="001738BF" w:rsidRPr="0030141D">
        <w:rPr>
          <w:szCs w:val="24"/>
          <w:lang w:val="es-ES" w:eastAsia="sv-SE"/>
        </w:rPr>
        <w:t xml:space="preserve"> mediante las preguntas FG1 y FG2 si la entrevistada ha </w:t>
      </w:r>
      <w:r w:rsidRPr="0030141D">
        <w:rPr>
          <w:szCs w:val="24"/>
          <w:lang w:val="es-ES" w:eastAsia="sv-SE"/>
        </w:rPr>
        <w:t>oído</w:t>
      </w:r>
      <w:r w:rsidR="001738BF" w:rsidRPr="0030141D">
        <w:rPr>
          <w:szCs w:val="24"/>
          <w:lang w:val="es-ES" w:eastAsia="sv-SE"/>
        </w:rPr>
        <w:t xml:space="preserve"> hablar alguna</w:t>
      </w:r>
      <w:r w:rsidR="008D3FD4" w:rsidRPr="0030141D">
        <w:rPr>
          <w:szCs w:val="24"/>
          <w:lang w:val="es-ES" w:eastAsia="sv-SE"/>
        </w:rPr>
        <w:t xml:space="preserve"> </w:t>
      </w:r>
      <w:r w:rsidR="001738BF" w:rsidRPr="0030141D">
        <w:rPr>
          <w:szCs w:val="24"/>
          <w:lang w:val="es-ES" w:eastAsia="sv-SE"/>
        </w:rPr>
        <w:t xml:space="preserve">vez de la A/MGF, </w:t>
      </w:r>
      <w:r w:rsidR="0051178A" w:rsidRPr="0030141D">
        <w:rPr>
          <w:szCs w:val="24"/>
          <w:lang w:val="es-ES" w:eastAsia="sv-SE"/>
        </w:rPr>
        <w:t xml:space="preserve">el módulo </w:t>
      </w:r>
      <w:r w:rsidRPr="0030141D">
        <w:rPr>
          <w:szCs w:val="24"/>
          <w:lang w:val="es-ES" w:eastAsia="sv-SE"/>
        </w:rPr>
        <w:t>planteará</w:t>
      </w:r>
      <w:r w:rsidR="001738BF" w:rsidRPr="0030141D">
        <w:rPr>
          <w:szCs w:val="24"/>
          <w:lang w:val="es-ES" w:eastAsia="sv-SE"/>
        </w:rPr>
        <w:t xml:space="preserve"> preguntas </w:t>
      </w:r>
      <w:r w:rsidR="0051178A" w:rsidRPr="0030141D">
        <w:rPr>
          <w:szCs w:val="24"/>
          <w:lang w:val="es-ES" w:eastAsia="sv-SE"/>
        </w:rPr>
        <w:t>para</w:t>
      </w:r>
      <w:r w:rsidR="001738BF" w:rsidRPr="0030141D">
        <w:rPr>
          <w:szCs w:val="24"/>
          <w:lang w:val="es-ES" w:eastAsia="sv-SE"/>
        </w:rPr>
        <w:t xml:space="preserve"> determinar si </w:t>
      </w:r>
      <w:r w:rsidRPr="0030141D">
        <w:rPr>
          <w:szCs w:val="24"/>
          <w:lang w:val="es-ES" w:eastAsia="sv-SE"/>
        </w:rPr>
        <w:t xml:space="preserve">la entrevistada </w:t>
      </w:r>
      <w:r w:rsidR="001738BF" w:rsidRPr="0030141D">
        <w:rPr>
          <w:szCs w:val="24"/>
          <w:lang w:val="es-ES" w:eastAsia="sv-SE"/>
        </w:rPr>
        <w:t>ha sido circuncidada y, de ser así,</w:t>
      </w:r>
      <w:r w:rsidR="008D3FD4" w:rsidRPr="0030141D">
        <w:rPr>
          <w:szCs w:val="24"/>
          <w:lang w:val="es-ES" w:eastAsia="sv-SE"/>
        </w:rPr>
        <w:t xml:space="preserve"> </w:t>
      </w:r>
      <w:r w:rsidR="001738BF" w:rsidRPr="0030141D">
        <w:rPr>
          <w:szCs w:val="24"/>
          <w:lang w:val="es-ES" w:eastAsia="sv-SE"/>
        </w:rPr>
        <w:t>el tipo de circuncisión q</w:t>
      </w:r>
      <w:r w:rsidR="006D6CA5" w:rsidRPr="0030141D">
        <w:rPr>
          <w:szCs w:val="24"/>
          <w:lang w:val="es-ES" w:eastAsia="sv-SE"/>
        </w:rPr>
        <w:t>ue se le practicó y el tipo de profesional</w:t>
      </w:r>
      <w:r w:rsidR="001738BF" w:rsidRPr="0030141D">
        <w:rPr>
          <w:szCs w:val="24"/>
          <w:lang w:val="es-ES" w:eastAsia="sv-SE"/>
        </w:rPr>
        <w:t xml:space="preserve"> que realizó la operación (</w:t>
      </w:r>
      <w:r w:rsidRPr="0030141D">
        <w:rPr>
          <w:szCs w:val="24"/>
          <w:lang w:val="es-ES" w:eastAsia="sv-SE"/>
        </w:rPr>
        <w:t xml:space="preserve">de </w:t>
      </w:r>
      <w:r w:rsidR="001738BF" w:rsidRPr="0030141D">
        <w:rPr>
          <w:szCs w:val="24"/>
          <w:lang w:val="es-ES" w:eastAsia="sv-SE"/>
        </w:rPr>
        <w:t>FG3 a FG</w:t>
      </w:r>
      <w:r w:rsidR="006D6CA5" w:rsidRPr="0030141D">
        <w:rPr>
          <w:szCs w:val="24"/>
          <w:lang w:val="es-ES" w:eastAsia="sv-SE"/>
        </w:rPr>
        <w:t>8</w:t>
      </w:r>
      <w:r w:rsidR="001738BF" w:rsidRPr="0030141D">
        <w:rPr>
          <w:szCs w:val="24"/>
          <w:lang w:val="es-ES" w:eastAsia="sv-SE"/>
        </w:rPr>
        <w:t>).</w:t>
      </w:r>
      <w:r w:rsidRPr="0030141D">
        <w:rPr>
          <w:szCs w:val="24"/>
          <w:lang w:val="es-ES" w:eastAsia="sv-SE"/>
        </w:rPr>
        <w:t xml:space="preserve"> </w:t>
      </w:r>
      <w:r w:rsidR="001738BF" w:rsidRPr="0030141D">
        <w:rPr>
          <w:szCs w:val="24"/>
          <w:lang w:val="es-ES" w:eastAsia="sv-SE"/>
        </w:rPr>
        <w:t xml:space="preserve">Las preguntas sobre el tipo de circuncisión se limitan a diferenciar </w:t>
      </w:r>
      <w:r w:rsidRPr="0030141D">
        <w:rPr>
          <w:szCs w:val="24"/>
          <w:lang w:val="es-ES" w:eastAsia="sv-SE"/>
        </w:rPr>
        <w:t>la</w:t>
      </w:r>
      <w:r w:rsidR="001738BF" w:rsidRPr="0030141D">
        <w:rPr>
          <w:szCs w:val="24"/>
          <w:lang w:val="es-ES" w:eastAsia="sv-SE"/>
        </w:rPr>
        <w:t xml:space="preserve"> circuncisión más radical, la</w:t>
      </w:r>
      <w:r w:rsidRPr="0030141D">
        <w:rPr>
          <w:szCs w:val="24"/>
          <w:lang w:val="es-ES" w:eastAsia="sv-SE"/>
        </w:rPr>
        <w:t xml:space="preserve"> “Infibulación”, y la menos radical, “Otras </w:t>
      </w:r>
      <w:r w:rsidR="001738BF" w:rsidRPr="0030141D">
        <w:rPr>
          <w:szCs w:val="24"/>
          <w:lang w:val="es-ES" w:eastAsia="sv-SE"/>
        </w:rPr>
        <w:t>manipulaciones de los labios”, de otras formas de mutilación</w:t>
      </w:r>
      <w:r w:rsidRPr="0030141D">
        <w:rPr>
          <w:szCs w:val="24"/>
          <w:lang w:val="es-ES" w:eastAsia="sv-SE"/>
        </w:rPr>
        <w:t xml:space="preserve"> </w:t>
      </w:r>
      <w:r w:rsidR="001738BF" w:rsidRPr="0030141D">
        <w:rPr>
          <w:szCs w:val="24"/>
          <w:lang w:val="es-ES" w:eastAsia="sv-SE"/>
        </w:rPr>
        <w:t xml:space="preserve">(“Clitoridectomía” y “Escisión”). Los resultados de </w:t>
      </w:r>
      <w:r w:rsidRPr="0030141D">
        <w:rPr>
          <w:szCs w:val="24"/>
          <w:lang w:val="es-ES" w:eastAsia="sv-SE"/>
        </w:rPr>
        <w:t xml:space="preserve">las </w:t>
      </w:r>
      <w:r w:rsidR="001738BF" w:rsidRPr="0030141D">
        <w:rPr>
          <w:szCs w:val="24"/>
          <w:lang w:val="es-ES" w:eastAsia="sv-SE"/>
        </w:rPr>
        <w:t>encuestas anteriores demuestran que las entrevistadas</w:t>
      </w:r>
      <w:r w:rsidR="008D3FD4" w:rsidRPr="0030141D">
        <w:rPr>
          <w:szCs w:val="24"/>
          <w:lang w:val="es-ES" w:eastAsia="sv-SE"/>
        </w:rPr>
        <w:t xml:space="preserve"> </w:t>
      </w:r>
      <w:r w:rsidR="006D6CA5" w:rsidRPr="0030141D">
        <w:rPr>
          <w:szCs w:val="24"/>
          <w:lang w:val="es-ES" w:eastAsia="sv-SE"/>
        </w:rPr>
        <w:t>no estaban</w:t>
      </w:r>
      <w:r w:rsidR="001738BF" w:rsidRPr="0030141D">
        <w:rPr>
          <w:szCs w:val="24"/>
          <w:lang w:val="es-ES" w:eastAsia="sv-SE"/>
        </w:rPr>
        <w:t xml:space="preserve"> en capacidad de brindar información detallada para hacer una aclaración más precisa.</w:t>
      </w:r>
    </w:p>
    <w:p w14:paraId="0D8D056F" w14:textId="77777777" w:rsidR="009E1006" w:rsidRPr="0030141D" w:rsidRDefault="009E1006" w:rsidP="009E1006">
      <w:pPr>
        <w:rPr>
          <w:i/>
          <w:szCs w:val="24"/>
          <w:lang w:val="es-ES"/>
        </w:rPr>
      </w:pPr>
    </w:p>
    <w:p w14:paraId="76162D77" w14:textId="1931BC57" w:rsidR="00162987" w:rsidRPr="0030141D" w:rsidRDefault="00162987" w:rsidP="00162987">
      <w:pPr>
        <w:autoSpaceDE w:val="0"/>
        <w:autoSpaceDN w:val="0"/>
        <w:adjustRightInd w:val="0"/>
        <w:rPr>
          <w:rFonts w:ascii="Times New Roman Bold" w:hAnsi="Times New Roman Bold"/>
          <w:b/>
          <w:smallCaps/>
          <w:szCs w:val="22"/>
          <w:lang w:val="es-ES"/>
        </w:rPr>
      </w:pPr>
      <w:r w:rsidRPr="0030141D">
        <w:rPr>
          <w:rFonts w:ascii="Times New Roman Bold" w:hAnsi="Times New Roman Bold"/>
          <w:b/>
          <w:smallCaps/>
          <w:szCs w:val="22"/>
          <w:lang w:val="es-ES"/>
        </w:rPr>
        <w:t>FG1. ¿</w:t>
      </w:r>
      <w:r w:rsidR="0030141D" w:rsidRPr="0030141D">
        <w:rPr>
          <w:rFonts w:ascii="Times New Roman Bold" w:hAnsi="Times New Roman Bold"/>
          <w:b/>
          <w:smallCaps/>
          <w:szCs w:val="22"/>
          <w:lang w:val="es-ES"/>
        </w:rPr>
        <w:t>ha o</w:t>
      </w:r>
      <w:r w:rsidR="0030141D" w:rsidRPr="0030141D">
        <w:rPr>
          <w:rFonts w:ascii="Times New Roman Bold" w:hAnsi="Times New Roman Bold" w:hint="eastAsia"/>
          <w:b/>
          <w:smallCaps/>
          <w:szCs w:val="22"/>
          <w:lang w:val="es-ES"/>
        </w:rPr>
        <w:t>í</w:t>
      </w:r>
      <w:r w:rsidR="0030141D" w:rsidRPr="0030141D">
        <w:rPr>
          <w:rFonts w:ascii="Times New Roman Bold" w:hAnsi="Times New Roman Bold"/>
          <w:b/>
          <w:smallCaps/>
          <w:szCs w:val="22"/>
          <w:lang w:val="es-ES"/>
        </w:rPr>
        <w:t xml:space="preserve">do </w:t>
      </w:r>
      <w:r w:rsidR="00DE2B4A">
        <w:rPr>
          <w:rFonts w:ascii="Times New Roman Bold" w:hAnsi="Times New Roman Bold"/>
          <w:b/>
          <w:smallCaps/>
          <w:szCs w:val="22"/>
          <w:lang w:val="es-ES"/>
        </w:rPr>
        <w:t>hablar</w:t>
      </w:r>
      <w:r w:rsidR="0030141D" w:rsidRPr="0030141D">
        <w:rPr>
          <w:rFonts w:ascii="Times New Roman Bold" w:hAnsi="Times New Roman Bold"/>
          <w:b/>
          <w:smallCaps/>
          <w:szCs w:val="22"/>
          <w:lang w:val="es-ES"/>
        </w:rPr>
        <w:t xml:space="preserve"> sobre la circuncisi</w:t>
      </w:r>
      <w:r w:rsidR="0030141D" w:rsidRPr="0030141D">
        <w:rPr>
          <w:rFonts w:ascii="Times New Roman Bold" w:hAnsi="Times New Roman Bold" w:hint="eastAsia"/>
          <w:b/>
          <w:smallCaps/>
          <w:szCs w:val="22"/>
          <w:lang w:val="es-ES"/>
        </w:rPr>
        <w:t>ó</w:t>
      </w:r>
      <w:r w:rsidR="0030141D" w:rsidRPr="0030141D">
        <w:rPr>
          <w:rFonts w:ascii="Times New Roman Bold" w:hAnsi="Times New Roman Bold"/>
          <w:b/>
          <w:smallCaps/>
          <w:szCs w:val="22"/>
          <w:lang w:val="es-ES"/>
        </w:rPr>
        <w:t>n femenina?</w:t>
      </w:r>
    </w:p>
    <w:p w14:paraId="4BDB2CA2" w14:textId="77777777" w:rsidR="00162987" w:rsidRPr="0058064F" w:rsidRDefault="00162987" w:rsidP="0030141D">
      <w:pPr>
        <w:ind w:left="360"/>
        <w:rPr>
          <w:szCs w:val="22"/>
          <w:lang w:val="es-ES"/>
        </w:rPr>
      </w:pPr>
      <w:r w:rsidRPr="0030141D">
        <w:rPr>
          <w:szCs w:val="22"/>
          <w:lang w:val="es-ES"/>
        </w:rPr>
        <w:t xml:space="preserve">Marque con un círculo el código correspondiente a la respuesta. </w:t>
      </w:r>
      <w:r w:rsidRPr="0058064F">
        <w:rPr>
          <w:szCs w:val="22"/>
          <w:lang w:val="es-ES"/>
        </w:rPr>
        <w:t>Si la respuesta es “Sí”, pase</w:t>
      </w:r>
      <w:r w:rsidR="008D3FD4" w:rsidRPr="0058064F">
        <w:rPr>
          <w:szCs w:val="22"/>
          <w:lang w:val="es-ES"/>
        </w:rPr>
        <w:t xml:space="preserve"> </w:t>
      </w:r>
      <w:r w:rsidRPr="0058064F">
        <w:rPr>
          <w:szCs w:val="22"/>
          <w:lang w:val="es-ES"/>
        </w:rPr>
        <w:t>a la pregunta FG3. En caso contrario, continúe con la siguiente pregunta.</w:t>
      </w:r>
    </w:p>
    <w:p w14:paraId="324C2D2D" w14:textId="77777777" w:rsidR="00E63F5B" w:rsidRPr="005D69EE" w:rsidRDefault="00E63F5B" w:rsidP="00162987">
      <w:pPr>
        <w:autoSpaceDE w:val="0"/>
        <w:autoSpaceDN w:val="0"/>
        <w:adjustRightInd w:val="0"/>
        <w:rPr>
          <w:b/>
          <w:bCs/>
          <w:sz w:val="24"/>
          <w:szCs w:val="24"/>
          <w:lang w:val="es-ES" w:eastAsia="sv-SE"/>
        </w:rPr>
      </w:pPr>
    </w:p>
    <w:p w14:paraId="2F6DE786" w14:textId="5A6E5717" w:rsidR="00162987" w:rsidRPr="0058064F" w:rsidRDefault="00162987" w:rsidP="00162987">
      <w:pPr>
        <w:autoSpaceDE w:val="0"/>
        <w:autoSpaceDN w:val="0"/>
        <w:adjustRightInd w:val="0"/>
        <w:rPr>
          <w:rFonts w:ascii="Times New Roman Bold" w:hAnsi="Times New Roman Bold"/>
          <w:b/>
          <w:smallCaps/>
          <w:szCs w:val="22"/>
          <w:lang w:val="es-ES"/>
        </w:rPr>
      </w:pPr>
      <w:r w:rsidRPr="0030141D">
        <w:rPr>
          <w:rFonts w:ascii="Times New Roman Bold" w:hAnsi="Times New Roman Bold"/>
          <w:b/>
          <w:smallCaps/>
          <w:szCs w:val="22"/>
          <w:lang w:val="es-ES"/>
        </w:rPr>
        <w:t>FG2</w:t>
      </w:r>
      <w:r w:rsidR="0030141D" w:rsidRPr="0030141D">
        <w:rPr>
          <w:rFonts w:ascii="Times New Roman Bold" w:hAnsi="Times New Roman Bold"/>
          <w:b/>
          <w:smallCaps/>
          <w:szCs w:val="22"/>
          <w:lang w:val="es-ES"/>
        </w:rPr>
        <w:t>. En algunos pa</w:t>
      </w:r>
      <w:r w:rsidR="0030141D" w:rsidRPr="0030141D">
        <w:rPr>
          <w:rFonts w:ascii="Times New Roman Bold" w:hAnsi="Times New Roman Bold" w:hint="eastAsia"/>
          <w:b/>
          <w:smallCaps/>
          <w:szCs w:val="22"/>
          <w:lang w:val="es-ES"/>
        </w:rPr>
        <w:t>í</w:t>
      </w:r>
      <w:r w:rsidR="0030141D" w:rsidRPr="0030141D">
        <w:rPr>
          <w:rFonts w:ascii="Times New Roman Bold" w:hAnsi="Times New Roman Bold"/>
          <w:b/>
          <w:smallCaps/>
          <w:szCs w:val="22"/>
          <w:lang w:val="es-ES"/>
        </w:rPr>
        <w:t>ses, existe una pr</w:t>
      </w:r>
      <w:r w:rsidR="0030141D" w:rsidRPr="0030141D">
        <w:rPr>
          <w:rFonts w:ascii="Times New Roman Bold" w:hAnsi="Times New Roman Bold" w:hint="eastAsia"/>
          <w:b/>
          <w:smallCaps/>
          <w:szCs w:val="22"/>
          <w:lang w:val="es-ES"/>
        </w:rPr>
        <w:t>á</w:t>
      </w:r>
      <w:r w:rsidR="0030141D" w:rsidRPr="0030141D">
        <w:rPr>
          <w:rFonts w:ascii="Times New Roman Bold" w:hAnsi="Times New Roman Bold"/>
          <w:b/>
          <w:smallCaps/>
          <w:szCs w:val="22"/>
          <w:lang w:val="es-ES"/>
        </w:rPr>
        <w:t xml:space="preserve">ctica </w:t>
      </w:r>
      <w:r w:rsidR="00DE2B4A">
        <w:rPr>
          <w:rFonts w:ascii="Times New Roman Bold" w:hAnsi="Times New Roman Bold"/>
          <w:b/>
          <w:smallCaps/>
          <w:szCs w:val="22"/>
          <w:lang w:val="es-ES"/>
        </w:rPr>
        <w:t>en</w:t>
      </w:r>
      <w:r w:rsidR="00DE2B4A" w:rsidRPr="0030141D">
        <w:rPr>
          <w:rFonts w:ascii="Times New Roman Bold" w:hAnsi="Times New Roman Bold"/>
          <w:b/>
          <w:smallCaps/>
          <w:szCs w:val="22"/>
          <w:lang w:val="es-ES"/>
        </w:rPr>
        <w:t xml:space="preserve"> </w:t>
      </w:r>
      <w:r w:rsidR="0030141D" w:rsidRPr="0030141D">
        <w:rPr>
          <w:rFonts w:ascii="Times New Roman Bold" w:hAnsi="Times New Roman Bold"/>
          <w:b/>
          <w:smallCaps/>
          <w:szCs w:val="22"/>
          <w:lang w:val="es-ES"/>
        </w:rPr>
        <w:t xml:space="preserve">la que </w:t>
      </w:r>
      <w:r w:rsidR="00DE2B4A">
        <w:rPr>
          <w:rFonts w:ascii="Times New Roman Bold" w:hAnsi="Times New Roman Bold"/>
          <w:b/>
          <w:smallCaps/>
          <w:szCs w:val="22"/>
          <w:lang w:val="es-ES"/>
        </w:rPr>
        <w:t xml:space="preserve">se le quitan parte de los genitales </w:t>
      </w:r>
      <w:r w:rsidR="0030141D" w:rsidRPr="0030141D">
        <w:rPr>
          <w:rFonts w:ascii="Times New Roman Bold" w:hAnsi="Times New Roman Bold"/>
          <w:b/>
          <w:smallCaps/>
          <w:szCs w:val="22"/>
          <w:lang w:val="es-ES"/>
        </w:rPr>
        <w:t xml:space="preserve">a </w:t>
      </w:r>
      <w:r w:rsidR="00DE2B4A">
        <w:rPr>
          <w:rFonts w:ascii="Times New Roman Bold" w:hAnsi="Times New Roman Bold"/>
          <w:b/>
          <w:smallCaps/>
          <w:szCs w:val="22"/>
          <w:lang w:val="es-ES"/>
        </w:rPr>
        <w:t>una</w:t>
      </w:r>
      <w:r w:rsidR="0030141D" w:rsidRPr="0030141D">
        <w:rPr>
          <w:rFonts w:ascii="Times New Roman Bold" w:hAnsi="Times New Roman Bold"/>
          <w:b/>
          <w:smallCaps/>
          <w:szCs w:val="22"/>
          <w:lang w:val="es-ES"/>
        </w:rPr>
        <w:t xml:space="preserve"> ni</w:t>
      </w:r>
      <w:r w:rsidR="0030141D" w:rsidRPr="0030141D">
        <w:rPr>
          <w:rFonts w:ascii="Times New Roman Bold" w:hAnsi="Times New Roman Bold" w:hint="eastAsia"/>
          <w:b/>
          <w:smallCaps/>
          <w:szCs w:val="22"/>
          <w:lang w:val="es-ES"/>
        </w:rPr>
        <w:t>ñ</w:t>
      </w:r>
      <w:r w:rsidR="0030141D" w:rsidRPr="0030141D">
        <w:rPr>
          <w:rFonts w:ascii="Times New Roman Bold" w:hAnsi="Times New Roman Bold"/>
          <w:b/>
          <w:smallCaps/>
          <w:szCs w:val="22"/>
          <w:lang w:val="es-ES"/>
        </w:rPr>
        <w:t xml:space="preserve">a. </w:t>
      </w:r>
      <w:r w:rsidR="0030141D" w:rsidRPr="0058064F">
        <w:rPr>
          <w:rFonts w:ascii="Times New Roman Bold" w:hAnsi="Times New Roman Bold" w:hint="eastAsia"/>
          <w:b/>
          <w:smallCaps/>
          <w:szCs w:val="22"/>
          <w:lang w:val="es-ES"/>
        </w:rPr>
        <w:t>¿</w:t>
      </w:r>
      <w:r w:rsidR="0030141D" w:rsidRPr="0058064F">
        <w:rPr>
          <w:rFonts w:ascii="Times New Roman Bold" w:hAnsi="Times New Roman Bold"/>
          <w:b/>
          <w:smallCaps/>
          <w:szCs w:val="22"/>
          <w:lang w:val="es-ES"/>
        </w:rPr>
        <w:t>Ha o</w:t>
      </w:r>
      <w:r w:rsidR="0030141D" w:rsidRPr="0058064F">
        <w:rPr>
          <w:rFonts w:ascii="Times New Roman Bold" w:hAnsi="Times New Roman Bold" w:hint="eastAsia"/>
          <w:b/>
          <w:smallCaps/>
          <w:szCs w:val="22"/>
          <w:lang w:val="es-ES"/>
        </w:rPr>
        <w:t>í</w:t>
      </w:r>
      <w:r w:rsidR="0030141D" w:rsidRPr="0058064F">
        <w:rPr>
          <w:rFonts w:ascii="Times New Roman Bold" w:hAnsi="Times New Roman Bold"/>
          <w:b/>
          <w:smallCaps/>
          <w:szCs w:val="22"/>
          <w:lang w:val="es-ES"/>
        </w:rPr>
        <w:t>do usted alguna vez hablar sobre esta pr</w:t>
      </w:r>
      <w:r w:rsidR="0030141D" w:rsidRPr="0058064F">
        <w:rPr>
          <w:rFonts w:ascii="Times New Roman Bold" w:hAnsi="Times New Roman Bold" w:hint="eastAsia"/>
          <w:b/>
          <w:smallCaps/>
          <w:szCs w:val="22"/>
          <w:lang w:val="es-ES"/>
        </w:rPr>
        <w:t>á</w:t>
      </w:r>
      <w:r w:rsidR="0030141D" w:rsidRPr="0058064F">
        <w:rPr>
          <w:rFonts w:ascii="Times New Roman Bold" w:hAnsi="Times New Roman Bold"/>
          <w:b/>
          <w:smallCaps/>
          <w:szCs w:val="22"/>
          <w:lang w:val="es-ES"/>
        </w:rPr>
        <w:t>ctica</w:t>
      </w:r>
      <w:r w:rsidRPr="0058064F">
        <w:rPr>
          <w:rFonts w:ascii="Times New Roman Bold" w:hAnsi="Times New Roman Bold"/>
          <w:b/>
          <w:smallCaps/>
          <w:szCs w:val="22"/>
          <w:lang w:val="es-ES"/>
        </w:rPr>
        <w:t>?</w:t>
      </w:r>
    </w:p>
    <w:p w14:paraId="2657C0CB" w14:textId="77777777" w:rsidR="00162987" w:rsidRPr="0058064F" w:rsidRDefault="00162987" w:rsidP="0030141D">
      <w:pPr>
        <w:ind w:left="360"/>
        <w:rPr>
          <w:szCs w:val="22"/>
          <w:lang w:val="es-ES"/>
        </w:rPr>
      </w:pPr>
      <w:r w:rsidRPr="0058064F">
        <w:rPr>
          <w:szCs w:val="22"/>
          <w:lang w:val="es-ES"/>
        </w:rPr>
        <w:t>Marque con un círculo el código correspondiente a la respuesta. Si la respuesta es “No”, pase al</w:t>
      </w:r>
      <w:r w:rsidR="008D3FD4" w:rsidRPr="0058064F">
        <w:rPr>
          <w:szCs w:val="22"/>
          <w:lang w:val="es-ES"/>
        </w:rPr>
        <w:t xml:space="preserve"> </w:t>
      </w:r>
      <w:r w:rsidRPr="0058064F">
        <w:rPr>
          <w:szCs w:val="22"/>
          <w:lang w:val="es-ES"/>
        </w:rPr>
        <w:t>módulo siguiente.</w:t>
      </w:r>
    </w:p>
    <w:p w14:paraId="0F8BFFAB" w14:textId="77777777" w:rsidR="009E1006" w:rsidRPr="005D69EE" w:rsidRDefault="009E1006" w:rsidP="009E1006">
      <w:pPr>
        <w:rPr>
          <w:b/>
          <w:sz w:val="24"/>
          <w:szCs w:val="24"/>
          <w:lang w:val="es-ES"/>
        </w:rPr>
      </w:pPr>
    </w:p>
    <w:p w14:paraId="08DC0762" w14:textId="624CEA77" w:rsidR="007908A7" w:rsidRPr="0030141D" w:rsidRDefault="007908A7" w:rsidP="007908A7">
      <w:pPr>
        <w:autoSpaceDE w:val="0"/>
        <w:autoSpaceDN w:val="0"/>
        <w:adjustRightInd w:val="0"/>
        <w:rPr>
          <w:rFonts w:ascii="Times New Roman Bold" w:hAnsi="Times New Roman Bold"/>
          <w:b/>
          <w:smallCaps/>
          <w:szCs w:val="22"/>
          <w:lang w:val="es-ES"/>
        </w:rPr>
      </w:pPr>
      <w:r w:rsidRPr="0030141D">
        <w:rPr>
          <w:rFonts w:ascii="Times New Roman Bold" w:hAnsi="Times New Roman Bold"/>
          <w:b/>
          <w:smallCaps/>
          <w:szCs w:val="22"/>
          <w:lang w:val="es-ES"/>
        </w:rPr>
        <w:t>FG3. ¿</w:t>
      </w:r>
      <w:r w:rsidR="0030141D" w:rsidRPr="0030141D">
        <w:rPr>
          <w:rFonts w:ascii="Times New Roman Bold" w:hAnsi="Times New Roman Bold"/>
          <w:b/>
          <w:smallCaps/>
          <w:szCs w:val="22"/>
          <w:lang w:val="es-ES"/>
        </w:rPr>
        <w:t>Le han hecho a usted la circuncisi</w:t>
      </w:r>
      <w:r w:rsidR="0030141D" w:rsidRPr="0030141D">
        <w:rPr>
          <w:rFonts w:ascii="Times New Roman Bold" w:hAnsi="Times New Roman Bold" w:hint="eastAsia"/>
          <w:b/>
          <w:smallCaps/>
          <w:szCs w:val="22"/>
          <w:lang w:val="es-ES"/>
        </w:rPr>
        <w:t>ó</w:t>
      </w:r>
      <w:r w:rsidR="0030141D" w:rsidRPr="0030141D">
        <w:rPr>
          <w:rFonts w:ascii="Times New Roman Bold" w:hAnsi="Times New Roman Bold"/>
          <w:b/>
          <w:smallCaps/>
          <w:szCs w:val="22"/>
          <w:lang w:val="es-ES"/>
        </w:rPr>
        <w:t>n</w:t>
      </w:r>
      <w:r w:rsidR="00AA781E">
        <w:rPr>
          <w:rFonts w:ascii="Times New Roman Bold" w:hAnsi="Times New Roman Bold"/>
          <w:b/>
          <w:smallCaps/>
          <w:szCs w:val="22"/>
          <w:lang w:val="es-ES"/>
        </w:rPr>
        <w:t xml:space="preserve"> alguna vez</w:t>
      </w:r>
      <w:r w:rsidRPr="0030141D">
        <w:rPr>
          <w:rFonts w:ascii="Times New Roman Bold" w:hAnsi="Times New Roman Bold"/>
          <w:b/>
          <w:smallCaps/>
          <w:szCs w:val="22"/>
          <w:lang w:val="es-ES"/>
        </w:rPr>
        <w:t>?</w:t>
      </w:r>
    </w:p>
    <w:p w14:paraId="7C140048" w14:textId="77777777" w:rsidR="007908A7" w:rsidRPr="0058064F" w:rsidRDefault="007908A7" w:rsidP="0030141D">
      <w:pPr>
        <w:ind w:left="360"/>
        <w:rPr>
          <w:szCs w:val="22"/>
          <w:lang w:val="es-ES"/>
        </w:rPr>
      </w:pPr>
      <w:r w:rsidRPr="0058064F">
        <w:rPr>
          <w:szCs w:val="22"/>
          <w:lang w:val="es-ES"/>
        </w:rPr>
        <w:t xml:space="preserve">Marque con un círculo el código correspondiente a la respuesta </w:t>
      </w:r>
      <w:r w:rsidR="00D57513">
        <w:rPr>
          <w:szCs w:val="22"/>
          <w:lang w:val="es-ES"/>
        </w:rPr>
        <w:t>dada</w:t>
      </w:r>
      <w:r w:rsidRPr="0058064F">
        <w:rPr>
          <w:szCs w:val="22"/>
          <w:lang w:val="es-ES"/>
        </w:rPr>
        <w:t>. Si la respuesta es “No”,</w:t>
      </w:r>
      <w:r w:rsidR="008D3FD4" w:rsidRPr="0058064F">
        <w:rPr>
          <w:szCs w:val="22"/>
          <w:lang w:val="es-ES"/>
        </w:rPr>
        <w:t xml:space="preserve"> </w:t>
      </w:r>
      <w:r w:rsidRPr="0058064F">
        <w:rPr>
          <w:szCs w:val="22"/>
          <w:lang w:val="es-ES"/>
        </w:rPr>
        <w:t>pase a la pregunta FG</w:t>
      </w:r>
      <w:r w:rsidR="00711386" w:rsidRPr="0058064F">
        <w:rPr>
          <w:szCs w:val="22"/>
          <w:lang w:val="es-ES"/>
        </w:rPr>
        <w:t>9</w:t>
      </w:r>
      <w:r w:rsidRPr="0058064F">
        <w:rPr>
          <w:szCs w:val="22"/>
          <w:lang w:val="es-ES"/>
        </w:rPr>
        <w:t>.</w:t>
      </w:r>
    </w:p>
    <w:p w14:paraId="265BC783" w14:textId="77777777" w:rsidR="00711386" w:rsidRPr="005D69EE" w:rsidRDefault="00711386" w:rsidP="007908A7">
      <w:pPr>
        <w:autoSpaceDE w:val="0"/>
        <w:autoSpaceDN w:val="0"/>
        <w:adjustRightInd w:val="0"/>
        <w:rPr>
          <w:b/>
          <w:bCs/>
          <w:sz w:val="24"/>
          <w:szCs w:val="24"/>
          <w:lang w:val="es-ES" w:eastAsia="sv-SE"/>
        </w:rPr>
      </w:pPr>
    </w:p>
    <w:p w14:paraId="2A01C216" w14:textId="2647E4B6" w:rsidR="007908A7" w:rsidRPr="0058064F" w:rsidRDefault="007908A7" w:rsidP="007908A7">
      <w:pPr>
        <w:autoSpaceDE w:val="0"/>
        <w:autoSpaceDN w:val="0"/>
        <w:adjustRightInd w:val="0"/>
        <w:rPr>
          <w:rFonts w:ascii="Times New Roman Bold" w:hAnsi="Times New Roman Bold"/>
          <w:b/>
          <w:smallCaps/>
          <w:szCs w:val="22"/>
          <w:lang w:val="es-ES"/>
        </w:rPr>
      </w:pPr>
      <w:r w:rsidRPr="0030141D">
        <w:rPr>
          <w:rFonts w:ascii="Times New Roman Bold" w:hAnsi="Times New Roman Bold"/>
          <w:b/>
          <w:smallCaps/>
          <w:szCs w:val="22"/>
          <w:lang w:val="es-ES"/>
        </w:rPr>
        <w:t xml:space="preserve">FG4. </w:t>
      </w:r>
      <w:r w:rsidR="0030141D" w:rsidRPr="0030141D">
        <w:rPr>
          <w:rFonts w:ascii="Times New Roman Bold" w:hAnsi="Times New Roman Bold"/>
          <w:b/>
          <w:smallCaps/>
          <w:szCs w:val="22"/>
          <w:lang w:val="es-ES"/>
        </w:rPr>
        <w:t>Ahora me gustar</w:t>
      </w:r>
      <w:r w:rsidR="0030141D" w:rsidRPr="0030141D">
        <w:rPr>
          <w:rFonts w:ascii="Times New Roman Bold" w:hAnsi="Times New Roman Bold" w:hint="eastAsia"/>
          <w:b/>
          <w:smallCaps/>
          <w:szCs w:val="22"/>
          <w:lang w:val="es-ES"/>
        </w:rPr>
        <w:t>í</w:t>
      </w:r>
      <w:r w:rsidR="0030141D" w:rsidRPr="0030141D">
        <w:rPr>
          <w:rFonts w:ascii="Times New Roman Bold" w:hAnsi="Times New Roman Bold"/>
          <w:b/>
          <w:smallCaps/>
          <w:szCs w:val="22"/>
          <w:lang w:val="es-ES"/>
        </w:rPr>
        <w:t>a preguntarle qu</w:t>
      </w:r>
      <w:r w:rsidR="0030141D" w:rsidRPr="0030141D">
        <w:rPr>
          <w:rFonts w:ascii="Times New Roman Bold" w:hAnsi="Times New Roman Bold" w:hint="eastAsia"/>
          <w:b/>
          <w:smallCaps/>
          <w:szCs w:val="22"/>
          <w:lang w:val="es-ES"/>
        </w:rPr>
        <w:t>é</w:t>
      </w:r>
      <w:r w:rsidR="0030141D" w:rsidRPr="0030141D">
        <w:rPr>
          <w:rFonts w:ascii="Times New Roman Bold" w:hAnsi="Times New Roman Bold"/>
          <w:b/>
          <w:smallCaps/>
          <w:szCs w:val="22"/>
          <w:lang w:val="es-ES"/>
        </w:rPr>
        <w:t xml:space="preserve"> le hicieron en ese momento. </w:t>
      </w:r>
      <w:r w:rsidR="0030141D" w:rsidRPr="0058064F">
        <w:rPr>
          <w:rFonts w:ascii="Times New Roman Bold" w:hAnsi="Times New Roman Bold" w:hint="eastAsia"/>
          <w:b/>
          <w:smallCaps/>
          <w:szCs w:val="22"/>
          <w:lang w:val="es-ES"/>
        </w:rPr>
        <w:t>¿</w:t>
      </w:r>
      <w:r w:rsidR="00071210">
        <w:rPr>
          <w:rFonts w:ascii="Times New Roman Bold" w:hAnsi="Times New Roman Bold"/>
          <w:b/>
          <w:smallCaps/>
          <w:szCs w:val="22"/>
          <w:lang w:val="es-ES"/>
        </w:rPr>
        <w:t xml:space="preserve">se </w:t>
      </w:r>
      <w:r w:rsidR="0030141D" w:rsidRPr="0058064F">
        <w:rPr>
          <w:rFonts w:ascii="Times New Roman Bold" w:hAnsi="Times New Roman Bold"/>
          <w:b/>
          <w:smallCaps/>
          <w:szCs w:val="22"/>
          <w:lang w:val="es-ES"/>
        </w:rPr>
        <w:t>le</w:t>
      </w:r>
      <w:r w:rsidR="00955F41" w:rsidRPr="0058064F">
        <w:rPr>
          <w:rFonts w:ascii="Times New Roman Bold" w:hAnsi="Times New Roman Bold"/>
          <w:b/>
          <w:smallCaps/>
          <w:szCs w:val="22"/>
          <w:lang w:val="es-ES"/>
        </w:rPr>
        <w:t xml:space="preserve"> </w:t>
      </w:r>
      <w:r w:rsidR="00071210">
        <w:rPr>
          <w:rFonts w:ascii="Times New Roman Bold" w:hAnsi="Times New Roman Bold"/>
          <w:b/>
          <w:smallCaps/>
          <w:szCs w:val="22"/>
          <w:lang w:val="es-ES"/>
        </w:rPr>
        <w:t xml:space="preserve">quitó </w:t>
      </w:r>
      <w:r w:rsidR="0030141D" w:rsidRPr="0058064F">
        <w:rPr>
          <w:rFonts w:ascii="Times New Roman Bold" w:hAnsi="Times New Roman Bold"/>
          <w:b/>
          <w:smallCaps/>
          <w:szCs w:val="22"/>
          <w:lang w:val="es-ES"/>
        </w:rPr>
        <w:t xml:space="preserve">algo de carne del </w:t>
      </w:r>
      <w:r w:rsidR="0030141D" w:rsidRPr="0058064F">
        <w:rPr>
          <w:rFonts w:ascii="Times New Roman Bold" w:hAnsi="Times New Roman Bold" w:hint="eastAsia"/>
          <w:b/>
          <w:smallCaps/>
          <w:szCs w:val="22"/>
          <w:lang w:val="es-ES"/>
        </w:rPr>
        <w:t>á</w:t>
      </w:r>
      <w:r w:rsidR="0030141D" w:rsidRPr="0058064F">
        <w:rPr>
          <w:rFonts w:ascii="Times New Roman Bold" w:hAnsi="Times New Roman Bold"/>
          <w:b/>
          <w:smallCaps/>
          <w:szCs w:val="22"/>
          <w:lang w:val="es-ES"/>
        </w:rPr>
        <w:t>rea genital?</w:t>
      </w:r>
    </w:p>
    <w:p w14:paraId="207F8323" w14:textId="77777777" w:rsidR="007908A7" w:rsidRPr="0058064F" w:rsidRDefault="007908A7" w:rsidP="0030141D">
      <w:pPr>
        <w:ind w:left="360"/>
        <w:rPr>
          <w:szCs w:val="22"/>
          <w:lang w:val="es-ES"/>
        </w:rPr>
      </w:pPr>
      <w:r w:rsidRPr="0058064F">
        <w:rPr>
          <w:szCs w:val="22"/>
          <w:lang w:val="es-ES"/>
        </w:rPr>
        <w:lastRenderedPageBreak/>
        <w:t>Marque con un círculo el código correspondiente a la respuesta. Si la respuesta es “Sí” (</w:t>
      </w:r>
      <w:r w:rsidR="00955F41" w:rsidRPr="0058064F">
        <w:rPr>
          <w:szCs w:val="22"/>
          <w:lang w:val="es-ES"/>
        </w:rPr>
        <w:t>“</w:t>
      </w:r>
      <w:r w:rsidRPr="0058064F">
        <w:rPr>
          <w:szCs w:val="22"/>
          <w:lang w:val="es-ES"/>
        </w:rPr>
        <w:t>1</w:t>
      </w:r>
      <w:r w:rsidR="00955F41" w:rsidRPr="0058064F">
        <w:rPr>
          <w:szCs w:val="22"/>
          <w:lang w:val="es-ES"/>
        </w:rPr>
        <w:t>”</w:t>
      </w:r>
      <w:r w:rsidRPr="0058064F">
        <w:rPr>
          <w:szCs w:val="22"/>
          <w:lang w:val="es-ES"/>
        </w:rPr>
        <w:t>), pase</w:t>
      </w:r>
      <w:r w:rsidR="008D3FD4" w:rsidRPr="0058064F">
        <w:rPr>
          <w:szCs w:val="22"/>
          <w:lang w:val="es-ES"/>
        </w:rPr>
        <w:t xml:space="preserve"> </w:t>
      </w:r>
      <w:r w:rsidRPr="0058064F">
        <w:rPr>
          <w:szCs w:val="22"/>
          <w:lang w:val="es-ES"/>
        </w:rPr>
        <w:t>directamente a la pregunta FG6.</w:t>
      </w:r>
    </w:p>
    <w:p w14:paraId="56D69195" w14:textId="77777777" w:rsidR="00711386" w:rsidRPr="005D69EE" w:rsidRDefault="00711386" w:rsidP="007908A7">
      <w:pPr>
        <w:autoSpaceDE w:val="0"/>
        <w:autoSpaceDN w:val="0"/>
        <w:adjustRightInd w:val="0"/>
        <w:rPr>
          <w:b/>
          <w:bCs/>
          <w:sz w:val="24"/>
          <w:szCs w:val="24"/>
          <w:lang w:val="es-ES" w:eastAsia="sv-SE"/>
        </w:rPr>
      </w:pPr>
    </w:p>
    <w:p w14:paraId="009BDFFE" w14:textId="2A803B9A" w:rsidR="007908A7" w:rsidRPr="0030141D" w:rsidRDefault="007908A7" w:rsidP="007908A7">
      <w:pPr>
        <w:autoSpaceDE w:val="0"/>
        <w:autoSpaceDN w:val="0"/>
        <w:adjustRightInd w:val="0"/>
        <w:rPr>
          <w:rFonts w:ascii="Times New Roman Bold" w:hAnsi="Times New Roman Bold"/>
          <w:b/>
          <w:smallCaps/>
          <w:szCs w:val="22"/>
          <w:lang w:val="es-ES"/>
        </w:rPr>
      </w:pPr>
      <w:r w:rsidRPr="0030141D">
        <w:rPr>
          <w:rFonts w:ascii="Times New Roman Bold" w:hAnsi="Times New Roman Bold"/>
          <w:b/>
          <w:smallCaps/>
          <w:szCs w:val="22"/>
          <w:lang w:val="es-ES"/>
        </w:rPr>
        <w:t xml:space="preserve">FG5. </w:t>
      </w:r>
      <w:r w:rsidR="0030141D" w:rsidRPr="0030141D">
        <w:rPr>
          <w:rFonts w:ascii="Times New Roman Bold" w:hAnsi="Times New Roman Bold" w:hint="eastAsia"/>
          <w:b/>
          <w:smallCaps/>
          <w:szCs w:val="22"/>
          <w:lang w:val="es-ES"/>
        </w:rPr>
        <w:t>¿</w:t>
      </w:r>
      <w:r w:rsidR="0030141D" w:rsidRPr="0030141D">
        <w:rPr>
          <w:rFonts w:ascii="Times New Roman Bold" w:hAnsi="Times New Roman Bold"/>
          <w:b/>
          <w:smallCaps/>
          <w:szCs w:val="22"/>
          <w:lang w:val="es-ES"/>
        </w:rPr>
        <w:t xml:space="preserve">El </w:t>
      </w:r>
      <w:r w:rsidR="0030141D" w:rsidRPr="0030141D">
        <w:rPr>
          <w:rFonts w:ascii="Times New Roman Bold" w:hAnsi="Times New Roman Bold" w:hint="eastAsia"/>
          <w:b/>
          <w:smallCaps/>
          <w:szCs w:val="22"/>
          <w:lang w:val="es-ES"/>
        </w:rPr>
        <w:t>á</w:t>
      </w:r>
      <w:r w:rsidR="0030141D" w:rsidRPr="0030141D">
        <w:rPr>
          <w:rFonts w:ascii="Times New Roman Bold" w:hAnsi="Times New Roman Bold"/>
          <w:b/>
          <w:smallCaps/>
          <w:szCs w:val="22"/>
          <w:lang w:val="es-ES"/>
        </w:rPr>
        <w:t xml:space="preserve">rea genital fue </w:t>
      </w:r>
      <w:r w:rsidR="00071210">
        <w:rPr>
          <w:rFonts w:ascii="Times New Roman Bold" w:hAnsi="Times New Roman Bold"/>
          <w:b/>
          <w:smallCaps/>
          <w:szCs w:val="22"/>
          <w:lang w:val="es-ES"/>
        </w:rPr>
        <w:t xml:space="preserve">sólo </w:t>
      </w:r>
      <w:r w:rsidR="0030141D" w:rsidRPr="0030141D">
        <w:rPr>
          <w:rFonts w:ascii="Times New Roman Bold" w:hAnsi="Times New Roman Bold"/>
          <w:b/>
          <w:smallCaps/>
          <w:szCs w:val="22"/>
          <w:lang w:val="es-ES"/>
        </w:rPr>
        <w:t>cortada sin que le quitaran algo de carne?</w:t>
      </w:r>
    </w:p>
    <w:p w14:paraId="76ECC519" w14:textId="77777777" w:rsidR="007908A7" w:rsidRPr="0058064F" w:rsidRDefault="007908A7" w:rsidP="0030141D">
      <w:pPr>
        <w:ind w:left="360"/>
        <w:rPr>
          <w:szCs w:val="22"/>
          <w:lang w:val="es-ES"/>
        </w:rPr>
      </w:pPr>
      <w:r w:rsidRPr="0058064F">
        <w:rPr>
          <w:szCs w:val="22"/>
          <w:lang w:val="es-ES"/>
        </w:rPr>
        <w:t>Marque con un círculo el código correspondiente a la respuesta recibida.</w:t>
      </w:r>
    </w:p>
    <w:p w14:paraId="74524844" w14:textId="77777777" w:rsidR="00711386" w:rsidRPr="005D69EE" w:rsidRDefault="00711386" w:rsidP="007908A7">
      <w:pPr>
        <w:autoSpaceDE w:val="0"/>
        <w:autoSpaceDN w:val="0"/>
        <w:adjustRightInd w:val="0"/>
        <w:rPr>
          <w:b/>
          <w:bCs/>
          <w:sz w:val="24"/>
          <w:szCs w:val="24"/>
          <w:lang w:val="es-ES" w:eastAsia="sv-SE"/>
        </w:rPr>
      </w:pPr>
    </w:p>
    <w:p w14:paraId="13AB4B92" w14:textId="268A44B4" w:rsidR="007908A7" w:rsidRPr="0030141D" w:rsidRDefault="007908A7" w:rsidP="007908A7">
      <w:pPr>
        <w:autoSpaceDE w:val="0"/>
        <w:autoSpaceDN w:val="0"/>
        <w:adjustRightInd w:val="0"/>
        <w:rPr>
          <w:rFonts w:ascii="Times New Roman Bold" w:hAnsi="Times New Roman Bold"/>
          <w:b/>
          <w:smallCaps/>
          <w:szCs w:val="22"/>
          <w:lang w:val="es-ES"/>
        </w:rPr>
      </w:pPr>
      <w:r w:rsidRPr="0030141D">
        <w:rPr>
          <w:rFonts w:ascii="Times New Roman Bold" w:hAnsi="Times New Roman Bold"/>
          <w:b/>
          <w:smallCaps/>
          <w:szCs w:val="22"/>
          <w:lang w:val="es-ES"/>
        </w:rPr>
        <w:t>FG6. ¿</w:t>
      </w:r>
      <w:r w:rsidR="00071210">
        <w:rPr>
          <w:rFonts w:ascii="Times New Roman Bold" w:hAnsi="Times New Roman Bold"/>
          <w:b/>
          <w:smallCaps/>
          <w:szCs w:val="22"/>
          <w:lang w:val="es-ES"/>
        </w:rPr>
        <w:t xml:space="preserve">se cosió </w:t>
      </w:r>
      <w:r w:rsidR="0030141D" w:rsidRPr="0030141D">
        <w:rPr>
          <w:rFonts w:ascii="Times New Roman Bold" w:hAnsi="Times New Roman Bold"/>
          <w:b/>
          <w:smallCaps/>
          <w:szCs w:val="22"/>
          <w:lang w:val="es-ES"/>
        </w:rPr>
        <w:t xml:space="preserve">El </w:t>
      </w:r>
      <w:r w:rsidR="0030141D" w:rsidRPr="0030141D">
        <w:rPr>
          <w:rFonts w:ascii="Times New Roman Bold" w:hAnsi="Times New Roman Bold" w:hint="eastAsia"/>
          <w:b/>
          <w:smallCaps/>
          <w:szCs w:val="22"/>
          <w:lang w:val="es-ES"/>
        </w:rPr>
        <w:t>á</w:t>
      </w:r>
      <w:r w:rsidR="0030141D" w:rsidRPr="0030141D">
        <w:rPr>
          <w:rFonts w:ascii="Times New Roman Bold" w:hAnsi="Times New Roman Bold"/>
          <w:b/>
          <w:smallCaps/>
          <w:szCs w:val="22"/>
          <w:lang w:val="es-ES"/>
        </w:rPr>
        <w:t>rea genital</w:t>
      </w:r>
      <w:r w:rsidR="00071210">
        <w:rPr>
          <w:rFonts w:ascii="Times New Roman Bold" w:hAnsi="Times New Roman Bold"/>
          <w:b/>
          <w:smallCaps/>
          <w:szCs w:val="22"/>
          <w:lang w:val="es-ES"/>
        </w:rPr>
        <w:t xml:space="preserve"> para cerrarla</w:t>
      </w:r>
      <w:r w:rsidR="0030141D" w:rsidRPr="0030141D">
        <w:rPr>
          <w:rFonts w:ascii="Times New Roman Bold" w:hAnsi="Times New Roman Bold"/>
          <w:b/>
          <w:smallCaps/>
          <w:szCs w:val="22"/>
          <w:lang w:val="es-ES"/>
        </w:rPr>
        <w:t>?</w:t>
      </w:r>
    </w:p>
    <w:p w14:paraId="2D7EE50D" w14:textId="6F10F440" w:rsidR="007908A7" w:rsidRPr="0058360E" w:rsidRDefault="007908A7" w:rsidP="0030141D">
      <w:pPr>
        <w:ind w:left="360"/>
        <w:rPr>
          <w:szCs w:val="22"/>
          <w:lang w:val="es-ES"/>
        </w:rPr>
      </w:pPr>
      <w:r w:rsidRPr="0058064F">
        <w:rPr>
          <w:szCs w:val="22"/>
          <w:lang w:val="es-ES"/>
        </w:rPr>
        <w:t>Marque con un círculo el código correspondiente a la respuesta recibida.</w:t>
      </w:r>
      <w:r w:rsidR="00711386" w:rsidRPr="0058064F">
        <w:rPr>
          <w:szCs w:val="22"/>
          <w:lang w:val="es-ES"/>
        </w:rPr>
        <w:t xml:space="preserve"> </w:t>
      </w:r>
      <w:r w:rsidR="00711386" w:rsidRPr="0058360E">
        <w:rPr>
          <w:szCs w:val="22"/>
          <w:lang w:val="es-ES"/>
        </w:rPr>
        <w:t>En caso de que sea necesario, indague: ¿</w:t>
      </w:r>
      <w:r w:rsidR="00071210">
        <w:rPr>
          <w:szCs w:val="22"/>
          <w:lang w:val="es-ES"/>
        </w:rPr>
        <w:t>SE SELLÓ</w:t>
      </w:r>
      <w:r w:rsidR="00711386" w:rsidRPr="0058360E">
        <w:rPr>
          <w:szCs w:val="22"/>
          <w:lang w:val="es-ES"/>
        </w:rPr>
        <w:t>?</w:t>
      </w:r>
    </w:p>
    <w:p w14:paraId="7825E25C" w14:textId="77777777" w:rsidR="00711386" w:rsidRPr="005D69EE" w:rsidRDefault="00711386" w:rsidP="007908A7">
      <w:pPr>
        <w:rPr>
          <w:b/>
          <w:bCs/>
          <w:sz w:val="24"/>
          <w:szCs w:val="24"/>
          <w:lang w:val="es-ES" w:eastAsia="sv-SE"/>
        </w:rPr>
      </w:pPr>
    </w:p>
    <w:p w14:paraId="6069DDEE" w14:textId="645C22CA" w:rsidR="00711386" w:rsidRPr="0058360E" w:rsidRDefault="00711386" w:rsidP="0030141D">
      <w:pPr>
        <w:autoSpaceDE w:val="0"/>
        <w:autoSpaceDN w:val="0"/>
        <w:adjustRightInd w:val="0"/>
        <w:rPr>
          <w:rFonts w:ascii="Times New Roman Bold" w:hAnsi="Times New Roman Bold"/>
          <w:b/>
          <w:smallCaps/>
          <w:szCs w:val="22"/>
          <w:lang w:val="es-ES"/>
        </w:rPr>
      </w:pPr>
      <w:r w:rsidRPr="0058360E">
        <w:rPr>
          <w:rFonts w:ascii="Times New Roman Bold" w:hAnsi="Times New Roman Bold"/>
          <w:b/>
          <w:smallCaps/>
          <w:szCs w:val="22"/>
          <w:lang w:val="es-ES"/>
        </w:rPr>
        <w:t xml:space="preserve">FG7. </w:t>
      </w:r>
      <w:r w:rsidR="0058360E" w:rsidRPr="0058360E">
        <w:rPr>
          <w:rFonts w:ascii="Times New Roman Bold" w:hAnsi="Times New Roman Bold" w:hint="eastAsia"/>
          <w:b/>
          <w:smallCaps/>
          <w:szCs w:val="22"/>
          <w:lang w:val="es-ES"/>
        </w:rPr>
        <w:t>¿</w:t>
      </w:r>
      <w:r w:rsidR="00071210">
        <w:rPr>
          <w:rFonts w:ascii="Times New Roman Bold" w:hAnsi="Times New Roman Bold"/>
          <w:b/>
          <w:smallCaps/>
          <w:szCs w:val="22"/>
          <w:lang w:val="es-ES"/>
        </w:rPr>
        <w:t>cuántos años</w:t>
      </w:r>
      <w:r w:rsidR="0058360E" w:rsidRPr="0058360E">
        <w:rPr>
          <w:rFonts w:ascii="Times New Roman Bold" w:hAnsi="Times New Roman Bold"/>
          <w:b/>
          <w:smallCaps/>
          <w:szCs w:val="22"/>
          <w:lang w:val="es-ES"/>
        </w:rPr>
        <w:t xml:space="preserve"> ten</w:t>
      </w:r>
      <w:r w:rsidR="0058360E" w:rsidRPr="0058360E">
        <w:rPr>
          <w:rFonts w:ascii="Times New Roman Bold" w:hAnsi="Times New Roman Bold" w:hint="eastAsia"/>
          <w:b/>
          <w:smallCaps/>
          <w:szCs w:val="22"/>
          <w:lang w:val="es-ES"/>
        </w:rPr>
        <w:t>í</w:t>
      </w:r>
      <w:r w:rsidR="0058360E" w:rsidRPr="0058360E">
        <w:rPr>
          <w:rFonts w:ascii="Times New Roman Bold" w:hAnsi="Times New Roman Bold"/>
          <w:b/>
          <w:smallCaps/>
          <w:szCs w:val="22"/>
          <w:lang w:val="es-ES"/>
        </w:rPr>
        <w:t xml:space="preserve">a cuando </w:t>
      </w:r>
      <w:r w:rsidR="00071210">
        <w:rPr>
          <w:rFonts w:ascii="Times New Roman Bold" w:hAnsi="Times New Roman Bold"/>
          <w:b/>
          <w:smallCaps/>
          <w:szCs w:val="22"/>
          <w:lang w:val="es-ES"/>
        </w:rPr>
        <w:t xml:space="preserve">se le hizo </w:t>
      </w:r>
      <w:r w:rsidR="0058360E" w:rsidRPr="0058360E">
        <w:rPr>
          <w:rFonts w:ascii="Times New Roman Bold" w:hAnsi="Times New Roman Bold"/>
          <w:b/>
          <w:smallCaps/>
          <w:szCs w:val="22"/>
          <w:lang w:val="es-ES"/>
        </w:rPr>
        <w:t>la circunci</w:t>
      </w:r>
      <w:r w:rsidR="00071210">
        <w:rPr>
          <w:rFonts w:ascii="Times New Roman Bold" w:hAnsi="Times New Roman Bold"/>
          <w:b/>
          <w:smallCaps/>
          <w:szCs w:val="22"/>
          <w:lang w:val="es-ES"/>
        </w:rPr>
        <w:t>sión</w:t>
      </w:r>
      <w:r w:rsidR="0058360E" w:rsidRPr="0058360E">
        <w:rPr>
          <w:rFonts w:ascii="Times New Roman Bold" w:hAnsi="Times New Roman Bold"/>
          <w:b/>
          <w:smallCaps/>
          <w:szCs w:val="22"/>
          <w:lang w:val="es-ES"/>
        </w:rPr>
        <w:t>?</w:t>
      </w:r>
    </w:p>
    <w:p w14:paraId="5873CCB3" w14:textId="77777777" w:rsidR="00711386" w:rsidRPr="0058064F" w:rsidRDefault="00711386" w:rsidP="0030141D">
      <w:pPr>
        <w:ind w:left="360"/>
        <w:rPr>
          <w:szCs w:val="22"/>
          <w:lang w:val="es-ES"/>
        </w:rPr>
      </w:pPr>
      <w:r w:rsidRPr="0058064F">
        <w:rPr>
          <w:szCs w:val="22"/>
          <w:lang w:val="es-ES"/>
        </w:rPr>
        <w:t xml:space="preserve">Escriba la edad de la informante </w:t>
      </w:r>
      <w:r w:rsidR="00955F41" w:rsidRPr="0058064F">
        <w:rPr>
          <w:szCs w:val="22"/>
          <w:lang w:val="es-ES"/>
        </w:rPr>
        <w:t>en el</w:t>
      </w:r>
      <w:r w:rsidRPr="0058064F">
        <w:rPr>
          <w:szCs w:val="22"/>
          <w:lang w:val="es-ES"/>
        </w:rPr>
        <w:t xml:space="preserve"> momento de la circuncisión. Si la entrevistada no sabe la edad exacta, indague </w:t>
      </w:r>
      <w:r w:rsidR="00D57513">
        <w:rPr>
          <w:szCs w:val="22"/>
          <w:lang w:val="es-ES"/>
        </w:rPr>
        <w:t>para obtener</w:t>
      </w:r>
      <w:r w:rsidRPr="0058064F">
        <w:rPr>
          <w:szCs w:val="22"/>
          <w:lang w:val="es-ES"/>
        </w:rPr>
        <w:t xml:space="preserve"> una estimación. Si ella sigue sin recordarla o no está segura, marque con un círculo “98”.</w:t>
      </w:r>
    </w:p>
    <w:p w14:paraId="6D80D5AD" w14:textId="77777777" w:rsidR="00955F41" w:rsidRDefault="00955F41" w:rsidP="007908A7">
      <w:pPr>
        <w:rPr>
          <w:b/>
          <w:bCs/>
          <w:sz w:val="24"/>
          <w:szCs w:val="24"/>
          <w:lang w:val="es-ES" w:eastAsia="sv-SE"/>
        </w:rPr>
      </w:pPr>
    </w:p>
    <w:p w14:paraId="02924836" w14:textId="3DAF9A7E" w:rsidR="007908A7" w:rsidRPr="00F37BF1" w:rsidRDefault="007908A7" w:rsidP="00D57513">
      <w:pPr>
        <w:autoSpaceDE w:val="0"/>
        <w:autoSpaceDN w:val="0"/>
        <w:adjustRightInd w:val="0"/>
        <w:rPr>
          <w:i/>
          <w:szCs w:val="22"/>
          <w:lang w:val="es-ES"/>
        </w:rPr>
      </w:pPr>
      <w:r w:rsidRPr="0058360E">
        <w:rPr>
          <w:rFonts w:ascii="Times New Roman Bold" w:hAnsi="Times New Roman Bold"/>
          <w:b/>
          <w:smallCaps/>
          <w:szCs w:val="22"/>
          <w:lang w:val="es-ES"/>
        </w:rPr>
        <w:t>FG</w:t>
      </w:r>
      <w:r w:rsidR="00711386" w:rsidRPr="0058360E">
        <w:rPr>
          <w:rFonts w:ascii="Times New Roman Bold" w:hAnsi="Times New Roman Bold"/>
          <w:b/>
          <w:smallCaps/>
          <w:szCs w:val="22"/>
          <w:lang w:val="es-ES"/>
        </w:rPr>
        <w:t>8</w:t>
      </w:r>
      <w:r w:rsidRPr="0058360E">
        <w:rPr>
          <w:rFonts w:ascii="Times New Roman Bold" w:hAnsi="Times New Roman Bold"/>
          <w:b/>
          <w:smallCaps/>
          <w:szCs w:val="22"/>
          <w:lang w:val="es-ES"/>
        </w:rPr>
        <w:t xml:space="preserve">. </w:t>
      </w:r>
      <w:r w:rsidR="0058360E" w:rsidRPr="0058360E">
        <w:rPr>
          <w:rFonts w:ascii="Times New Roman Bold" w:hAnsi="Times New Roman Bold" w:hint="eastAsia"/>
          <w:b/>
          <w:smallCaps/>
          <w:szCs w:val="22"/>
          <w:lang w:val="es-ES"/>
        </w:rPr>
        <w:t>¿</w:t>
      </w:r>
      <w:r w:rsidR="0058360E" w:rsidRPr="0058360E">
        <w:rPr>
          <w:rFonts w:ascii="Times New Roman Bold" w:hAnsi="Times New Roman Bold"/>
          <w:b/>
          <w:smallCaps/>
          <w:szCs w:val="22"/>
          <w:lang w:val="es-ES"/>
        </w:rPr>
        <w:t>Qui</w:t>
      </w:r>
      <w:r w:rsidR="0058360E" w:rsidRPr="0058360E">
        <w:rPr>
          <w:rFonts w:ascii="Times New Roman Bold" w:hAnsi="Times New Roman Bold" w:hint="eastAsia"/>
          <w:b/>
          <w:smallCaps/>
          <w:szCs w:val="22"/>
          <w:lang w:val="es-ES"/>
        </w:rPr>
        <w:t>é</w:t>
      </w:r>
      <w:r w:rsidR="0058360E" w:rsidRPr="0058360E">
        <w:rPr>
          <w:rFonts w:ascii="Times New Roman Bold" w:hAnsi="Times New Roman Bold"/>
          <w:b/>
          <w:smallCaps/>
          <w:szCs w:val="22"/>
          <w:lang w:val="es-ES"/>
        </w:rPr>
        <w:t xml:space="preserve">n </w:t>
      </w:r>
      <w:r w:rsidR="005B7BCB">
        <w:rPr>
          <w:rFonts w:ascii="Times New Roman Bold" w:hAnsi="Times New Roman Bold"/>
          <w:b/>
          <w:smallCaps/>
          <w:szCs w:val="22"/>
          <w:lang w:val="es-ES"/>
        </w:rPr>
        <w:t>practicó</w:t>
      </w:r>
      <w:r w:rsidR="0058360E" w:rsidRPr="0058360E">
        <w:rPr>
          <w:rFonts w:ascii="Times New Roman Bold" w:hAnsi="Times New Roman Bold"/>
          <w:b/>
          <w:smallCaps/>
          <w:szCs w:val="22"/>
          <w:lang w:val="es-ES"/>
        </w:rPr>
        <w:t xml:space="preserve"> la circuncisi</w:t>
      </w:r>
      <w:r w:rsidR="0058360E" w:rsidRPr="0058360E">
        <w:rPr>
          <w:rFonts w:ascii="Times New Roman Bold" w:hAnsi="Times New Roman Bold" w:hint="eastAsia"/>
          <w:b/>
          <w:smallCaps/>
          <w:szCs w:val="22"/>
          <w:lang w:val="es-ES"/>
        </w:rPr>
        <w:t>ó</w:t>
      </w:r>
      <w:r w:rsidR="0058360E" w:rsidRPr="0058360E">
        <w:rPr>
          <w:rFonts w:ascii="Times New Roman Bold" w:hAnsi="Times New Roman Bold"/>
          <w:b/>
          <w:smallCaps/>
          <w:szCs w:val="22"/>
          <w:lang w:val="es-ES"/>
        </w:rPr>
        <w:t>n</w:t>
      </w:r>
      <w:r w:rsidRPr="0058360E">
        <w:rPr>
          <w:rFonts w:ascii="Times New Roman Bold" w:hAnsi="Times New Roman Bold"/>
          <w:b/>
          <w:smallCaps/>
          <w:szCs w:val="22"/>
          <w:lang w:val="es-ES"/>
        </w:rPr>
        <w:t>?</w:t>
      </w:r>
      <w:r w:rsidR="00D57513" w:rsidRPr="00F37BF1">
        <w:rPr>
          <w:i/>
          <w:szCs w:val="22"/>
          <w:lang w:val="es-ES"/>
        </w:rPr>
        <w:t xml:space="preserve"> </w:t>
      </w:r>
    </w:p>
    <w:p w14:paraId="40E8E48F" w14:textId="77777777" w:rsidR="009E1006" w:rsidRPr="0058064F" w:rsidRDefault="00F37BF1" w:rsidP="0030141D">
      <w:pPr>
        <w:ind w:left="360"/>
        <w:rPr>
          <w:szCs w:val="22"/>
          <w:lang w:val="es-ES"/>
        </w:rPr>
      </w:pPr>
      <w:r w:rsidRPr="0058064F">
        <w:rPr>
          <w:szCs w:val="22"/>
          <w:lang w:val="es-ES"/>
        </w:rPr>
        <w:t>Primero pregú</w:t>
      </w:r>
      <w:r w:rsidR="007908A7" w:rsidRPr="0058064F">
        <w:rPr>
          <w:szCs w:val="22"/>
          <w:lang w:val="es-ES"/>
        </w:rPr>
        <w:t>nte</w:t>
      </w:r>
      <w:r w:rsidRPr="0058064F">
        <w:rPr>
          <w:szCs w:val="22"/>
          <w:lang w:val="es-ES"/>
        </w:rPr>
        <w:t>le</w:t>
      </w:r>
      <w:r w:rsidR="007908A7" w:rsidRPr="0058064F">
        <w:rPr>
          <w:szCs w:val="22"/>
          <w:lang w:val="es-ES"/>
        </w:rPr>
        <w:t xml:space="preserve"> a la entrevistada si sabe quién la circuncidó. Indague para determinar el tipo de</w:t>
      </w:r>
      <w:r w:rsidR="008D3FD4" w:rsidRPr="0058064F">
        <w:rPr>
          <w:szCs w:val="22"/>
          <w:lang w:val="es-ES"/>
        </w:rPr>
        <w:t xml:space="preserve"> </w:t>
      </w:r>
      <w:r w:rsidR="007908A7" w:rsidRPr="0058064F">
        <w:rPr>
          <w:szCs w:val="22"/>
          <w:lang w:val="es-ES"/>
        </w:rPr>
        <w:t>persona que realizó la operación. Marque con un círculo el código correspondiente a la respuesta</w:t>
      </w:r>
      <w:r w:rsidR="008D3FD4" w:rsidRPr="0058064F">
        <w:rPr>
          <w:szCs w:val="22"/>
          <w:lang w:val="es-ES"/>
        </w:rPr>
        <w:t xml:space="preserve"> </w:t>
      </w:r>
      <w:r w:rsidR="007908A7" w:rsidRPr="0058064F">
        <w:rPr>
          <w:szCs w:val="22"/>
          <w:lang w:val="es-ES"/>
        </w:rPr>
        <w:t>recibida. Si la entrevistada sostiene que fue una persona tradicional</w:t>
      </w:r>
      <w:r w:rsidRPr="0058064F">
        <w:rPr>
          <w:szCs w:val="22"/>
          <w:lang w:val="es-ES"/>
        </w:rPr>
        <w:t>,</w:t>
      </w:r>
      <w:r w:rsidR="007908A7" w:rsidRPr="0058064F">
        <w:rPr>
          <w:szCs w:val="22"/>
          <w:lang w:val="es-ES"/>
        </w:rPr>
        <w:t xml:space="preserve"> pero usted no sabe con certeza</w:t>
      </w:r>
      <w:r w:rsidR="008D3FD4" w:rsidRPr="0058064F">
        <w:rPr>
          <w:szCs w:val="22"/>
          <w:lang w:val="es-ES"/>
        </w:rPr>
        <w:t xml:space="preserve"> </w:t>
      </w:r>
      <w:r w:rsidR="007908A7" w:rsidRPr="0058064F">
        <w:rPr>
          <w:szCs w:val="22"/>
          <w:lang w:val="es-ES"/>
        </w:rPr>
        <w:t>cómo codificar a la persona mencionada, escriba las palabras utilizadas por la entrevistada para</w:t>
      </w:r>
      <w:r w:rsidR="008D3FD4" w:rsidRPr="0058064F">
        <w:rPr>
          <w:szCs w:val="22"/>
          <w:lang w:val="es-ES"/>
        </w:rPr>
        <w:t xml:space="preserve"> </w:t>
      </w:r>
      <w:r w:rsidR="007908A7" w:rsidRPr="0058064F">
        <w:rPr>
          <w:szCs w:val="22"/>
          <w:lang w:val="es-ES"/>
        </w:rPr>
        <w:t>describir a la persona en</w:t>
      </w:r>
      <w:r w:rsidR="00A10DBE" w:rsidRPr="0058064F">
        <w:rPr>
          <w:szCs w:val="22"/>
          <w:lang w:val="es-ES"/>
        </w:rPr>
        <w:t xml:space="preserve"> el espacio provisto para “Otro</w:t>
      </w:r>
      <w:r w:rsidR="007908A7" w:rsidRPr="0058064F">
        <w:rPr>
          <w:szCs w:val="22"/>
          <w:lang w:val="es-ES"/>
        </w:rPr>
        <w:t xml:space="preserve"> </w:t>
      </w:r>
      <w:r w:rsidR="00A10DBE" w:rsidRPr="0058064F">
        <w:rPr>
          <w:szCs w:val="22"/>
          <w:lang w:val="es-ES"/>
        </w:rPr>
        <w:t>profesional</w:t>
      </w:r>
      <w:r w:rsidR="00471F44" w:rsidRPr="0058064F">
        <w:rPr>
          <w:szCs w:val="22"/>
          <w:lang w:val="es-ES"/>
        </w:rPr>
        <w:t xml:space="preserve"> de la salud</w:t>
      </w:r>
      <w:r w:rsidR="007908A7" w:rsidRPr="0058064F">
        <w:rPr>
          <w:szCs w:val="22"/>
          <w:lang w:val="es-ES"/>
        </w:rPr>
        <w:t>” y marque con un</w:t>
      </w:r>
      <w:r w:rsidR="008D3FD4" w:rsidRPr="0058064F">
        <w:rPr>
          <w:szCs w:val="22"/>
          <w:lang w:val="es-ES"/>
        </w:rPr>
        <w:t xml:space="preserve"> </w:t>
      </w:r>
      <w:r w:rsidR="007908A7" w:rsidRPr="0058064F">
        <w:rPr>
          <w:szCs w:val="22"/>
          <w:lang w:val="es-ES"/>
        </w:rPr>
        <w:t xml:space="preserve">círculo la opción “16”. Si la entrevistada </w:t>
      </w:r>
      <w:r w:rsidR="00471F44" w:rsidRPr="0058064F">
        <w:rPr>
          <w:szCs w:val="22"/>
          <w:lang w:val="es-ES"/>
        </w:rPr>
        <w:t>sabe que fue una persona tradicional,</w:t>
      </w:r>
      <w:r w:rsidR="007908A7" w:rsidRPr="0058064F">
        <w:rPr>
          <w:szCs w:val="22"/>
          <w:lang w:val="es-ES"/>
        </w:rPr>
        <w:t xml:space="preserve"> pero usted</w:t>
      </w:r>
      <w:r w:rsidR="008D3FD4" w:rsidRPr="0058064F">
        <w:rPr>
          <w:szCs w:val="22"/>
          <w:lang w:val="es-ES"/>
        </w:rPr>
        <w:t xml:space="preserve"> </w:t>
      </w:r>
      <w:r w:rsidR="007908A7" w:rsidRPr="0058064F">
        <w:rPr>
          <w:szCs w:val="22"/>
          <w:lang w:val="es-ES"/>
        </w:rPr>
        <w:t xml:space="preserve">no </w:t>
      </w:r>
      <w:r w:rsidRPr="0058064F">
        <w:rPr>
          <w:szCs w:val="22"/>
          <w:lang w:val="es-ES"/>
        </w:rPr>
        <w:t xml:space="preserve">tiene la </w:t>
      </w:r>
      <w:r w:rsidR="007908A7" w:rsidRPr="0058064F">
        <w:rPr>
          <w:szCs w:val="22"/>
          <w:lang w:val="es-ES"/>
        </w:rPr>
        <w:t xml:space="preserve">certeza </w:t>
      </w:r>
      <w:r w:rsidRPr="0058064F">
        <w:rPr>
          <w:szCs w:val="22"/>
          <w:lang w:val="es-ES"/>
        </w:rPr>
        <w:t xml:space="preserve">de </w:t>
      </w:r>
      <w:r w:rsidR="007908A7" w:rsidRPr="0058064F">
        <w:rPr>
          <w:szCs w:val="22"/>
          <w:lang w:val="es-ES"/>
        </w:rPr>
        <w:t>cómo codificar a la persona mencionada, escriba las palabras usadas por la</w:t>
      </w:r>
      <w:r w:rsidR="008D3FD4" w:rsidRPr="0058064F">
        <w:rPr>
          <w:szCs w:val="22"/>
          <w:lang w:val="es-ES"/>
        </w:rPr>
        <w:t xml:space="preserve"> </w:t>
      </w:r>
      <w:r w:rsidR="007908A7" w:rsidRPr="0058064F">
        <w:rPr>
          <w:szCs w:val="22"/>
          <w:lang w:val="es-ES"/>
        </w:rPr>
        <w:t>entrevistada para describir a la persona en</w:t>
      </w:r>
      <w:r w:rsidR="00A10DBE" w:rsidRPr="0058064F">
        <w:rPr>
          <w:szCs w:val="22"/>
          <w:lang w:val="es-ES"/>
        </w:rPr>
        <w:t xml:space="preserve"> el espacio provisto para “Otro</w:t>
      </w:r>
      <w:r w:rsidR="007908A7" w:rsidRPr="0058064F">
        <w:rPr>
          <w:szCs w:val="22"/>
          <w:lang w:val="es-ES"/>
        </w:rPr>
        <w:t xml:space="preserve"> </w:t>
      </w:r>
      <w:r w:rsidR="00A10DBE" w:rsidRPr="0058064F">
        <w:rPr>
          <w:szCs w:val="22"/>
          <w:lang w:val="es-ES"/>
        </w:rPr>
        <w:t>tradicional</w:t>
      </w:r>
      <w:r w:rsidR="007908A7" w:rsidRPr="0058064F">
        <w:rPr>
          <w:szCs w:val="22"/>
          <w:lang w:val="es-ES"/>
        </w:rPr>
        <w:t>” y</w:t>
      </w:r>
      <w:r w:rsidR="008D3FD4" w:rsidRPr="0058064F">
        <w:rPr>
          <w:szCs w:val="22"/>
          <w:lang w:val="es-ES"/>
        </w:rPr>
        <w:t xml:space="preserve"> </w:t>
      </w:r>
      <w:r w:rsidR="007908A7" w:rsidRPr="0058064F">
        <w:rPr>
          <w:szCs w:val="22"/>
          <w:lang w:val="es-ES"/>
        </w:rPr>
        <w:t>marque con un círculo la opción “26”. Si la entrevistada no sabe quién la circuncidó, marque con un</w:t>
      </w:r>
      <w:r w:rsidR="008D3FD4" w:rsidRPr="0058064F">
        <w:rPr>
          <w:szCs w:val="22"/>
          <w:lang w:val="es-ES"/>
        </w:rPr>
        <w:t xml:space="preserve"> </w:t>
      </w:r>
      <w:r w:rsidR="007908A7" w:rsidRPr="0058064F">
        <w:rPr>
          <w:szCs w:val="22"/>
          <w:lang w:val="es-ES"/>
        </w:rPr>
        <w:t>círculo la opción “98”.</w:t>
      </w:r>
    </w:p>
    <w:p w14:paraId="41950A7B" w14:textId="77777777" w:rsidR="00005F17" w:rsidRPr="0058064F" w:rsidRDefault="00005F17" w:rsidP="009E1006">
      <w:pPr>
        <w:keepNext/>
        <w:rPr>
          <w:b/>
          <w:sz w:val="24"/>
          <w:szCs w:val="24"/>
          <w:lang w:val="es-ES"/>
        </w:rPr>
      </w:pPr>
    </w:p>
    <w:p w14:paraId="0DBFFAEF" w14:textId="21C07716" w:rsidR="004D790C" w:rsidRPr="0058360E" w:rsidRDefault="004D790C" w:rsidP="004D790C">
      <w:pPr>
        <w:rPr>
          <w:b/>
          <w:i/>
          <w:szCs w:val="24"/>
          <w:lang w:val="es-ES"/>
        </w:rPr>
      </w:pPr>
      <w:r w:rsidRPr="0058360E">
        <w:rPr>
          <w:b/>
          <w:szCs w:val="24"/>
          <w:lang w:val="es-ES"/>
        </w:rPr>
        <w:t>FG9</w:t>
      </w:r>
      <w:r w:rsidRPr="0058360E">
        <w:rPr>
          <w:b/>
          <w:i/>
          <w:szCs w:val="24"/>
          <w:lang w:val="es-ES"/>
        </w:rPr>
        <w:t xml:space="preserve">. Verifique CM5 para el Número de hijas en </w:t>
      </w:r>
      <w:r w:rsidR="005B7BCB">
        <w:rPr>
          <w:b/>
          <w:i/>
          <w:szCs w:val="24"/>
          <w:lang w:val="es-ES"/>
        </w:rPr>
        <w:t>el hogar</w:t>
      </w:r>
      <w:r w:rsidRPr="0058360E">
        <w:rPr>
          <w:b/>
          <w:i/>
          <w:szCs w:val="24"/>
          <w:lang w:val="es-ES"/>
        </w:rPr>
        <w:t xml:space="preserve"> y CM7 para Número de hijas en</w:t>
      </w:r>
      <w:r w:rsidR="005B7BCB">
        <w:rPr>
          <w:b/>
          <w:i/>
          <w:szCs w:val="24"/>
          <w:lang w:val="es-ES"/>
        </w:rPr>
        <w:t xml:space="preserve"> otro lado</w:t>
      </w:r>
      <w:r w:rsidRPr="0058360E">
        <w:rPr>
          <w:b/>
          <w:i/>
          <w:szCs w:val="24"/>
          <w:lang w:val="es-ES"/>
        </w:rPr>
        <w:t xml:space="preserve"> y sume aquí las respuestas</w:t>
      </w:r>
    </w:p>
    <w:p w14:paraId="190A6C08" w14:textId="6AAC4797" w:rsidR="004D790C" w:rsidRPr="0058064F" w:rsidRDefault="004D790C" w:rsidP="0030141D">
      <w:pPr>
        <w:ind w:left="360"/>
        <w:rPr>
          <w:szCs w:val="22"/>
          <w:lang w:val="es-ES"/>
        </w:rPr>
      </w:pPr>
      <w:r w:rsidRPr="0058064F">
        <w:rPr>
          <w:szCs w:val="22"/>
          <w:lang w:val="es-ES"/>
        </w:rPr>
        <w:t xml:space="preserve">Compruebe CM5 y CM7 del módulo de </w:t>
      </w:r>
      <w:r w:rsidR="00623981">
        <w:rPr>
          <w:szCs w:val="22"/>
          <w:lang w:val="es-ES"/>
        </w:rPr>
        <w:t>Fecundidad</w:t>
      </w:r>
      <w:r w:rsidRPr="0058064F">
        <w:rPr>
          <w:szCs w:val="22"/>
          <w:lang w:val="es-ES"/>
        </w:rPr>
        <w:t>. S</w:t>
      </w:r>
      <w:r w:rsidR="00F37BF1" w:rsidRPr="0058064F">
        <w:rPr>
          <w:szCs w:val="22"/>
          <w:lang w:val="es-ES"/>
        </w:rPr>
        <w:t>ú</w:t>
      </w:r>
      <w:r w:rsidRPr="0058064F">
        <w:rPr>
          <w:szCs w:val="22"/>
          <w:lang w:val="es-ES"/>
        </w:rPr>
        <w:t>me</w:t>
      </w:r>
      <w:r w:rsidR="00F37BF1" w:rsidRPr="0058064F">
        <w:rPr>
          <w:szCs w:val="22"/>
          <w:lang w:val="es-ES"/>
        </w:rPr>
        <w:t>le</w:t>
      </w:r>
      <w:r w:rsidRPr="0058064F">
        <w:rPr>
          <w:szCs w:val="22"/>
          <w:lang w:val="es-ES"/>
        </w:rPr>
        <w:t xml:space="preserve"> las respuestas a ambas preguntas y escriba el total.</w:t>
      </w:r>
    </w:p>
    <w:p w14:paraId="3FDF3424" w14:textId="77777777" w:rsidR="004D790C" w:rsidRPr="005D69EE" w:rsidRDefault="004D790C" w:rsidP="004D790C">
      <w:pPr>
        <w:rPr>
          <w:b/>
          <w:sz w:val="24"/>
          <w:szCs w:val="24"/>
          <w:lang w:val="es-ES"/>
        </w:rPr>
      </w:pPr>
    </w:p>
    <w:p w14:paraId="70E01C9F" w14:textId="349CEC4B" w:rsidR="004D790C" w:rsidRPr="0058360E" w:rsidRDefault="00F37BF1" w:rsidP="0030141D">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 xml:space="preserve">FG10. </w:t>
      </w:r>
      <w:r w:rsidR="0058360E" w:rsidRPr="0058360E">
        <w:rPr>
          <w:rFonts w:ascii="Times New Roman Bold" w:hAnsi="Times New Roman Bold"/>
          <w:b/>
          <w:smallCaps/>
          <w:szCs w:val="22"/>
          <w:lang w:val="es-ES"/>
        </w:rPr>
        <w:t>para asegurarme de que</w:t>
      </w:r>
      <w:r w:rsidR="005B7BCB">
        <w:rPr>
          <w:rFonts w:ascii="Times New Roman Bold" w:hAnsi="Times New Roman Bold"/>
          <w:b/>
          <w:smallCaps/>
          <w:szCs w:val="22"/>
          <w:lang w:val="es-ES"/>
        </w:rPr>
        <w:t xml:space="preserve"> he anotado</w:t>
      </w:r>
      <w:r w:rsidR="0058360E" w:rsidRPr="0058360E">
        <w:rPr>
          <w:rFonts w:ascii="Times New Roman Bold" w:hAnsi="Times New Roman Bold"/>
          <w:b/>
          <w:smallCaps/>
          <w:szCs w:val="22"/>
          <w:lang w:val="es-ES"/>
        </w:rPr>
        <w:t xml:space="preserve"> correcta</w:t>
      </w:r>
      <w:r w:rsidR="005B7BCB">
        <w:rPr>
          <w:rFonts w:ascii="Times New Roman Bold" w:hAnsi="Times New Roman Bold"/>
          <w:b/>
          <w:smallCaps/>
          <w:szCs w:val="22"/>
          <w:lang w:val="es-ES"/>
        </w:rPr>
        <w:t>mente</w:t>
      </w:r>
      <w:r w:rsidR="0058360E" w:rsidRPr="0058360E">
        <w:rPr>
          <w:rFonts w:ascii="Times New Roman Bold" w:hAnsi="Times New Roman Bold"/>
          <w:b/>
          <w:smallCaps/>
          <w:szCs w:val="22"/>
          <w:lang w:val="es-ES"/>
        </w:rPr>
        <w:t xml:space="preserve">, usted tiene </w:t>
      </w:r>
      <w:r w:rsidR="005B7BCB" w:rsidRPr="0058360E">
        <w:rPr>
          <w:rFonts w:ascii="Times New Roman Bold" w:hAnsi="Times New Roman Bold"/>
          <w:b/>
          <w:smallCaps/>
          <w:szCs w:val="22"/>
          <w:lang w:val="es-ES"/>
        </w:rPr>
        <w:t>(</w:t>
      </w:r>
      <w:r w:rsidR="005B7BCB" w:rsidRPr="0058360E">
        <w:rPr>
          <w:i/>
          <w:szCs w:val="22"/>
          <w:lang w:val="es-ES"/>
        </w:rPr>
        <w:t>n</w:t>
      </w:r>
      <w:r w:rsidR="005B7BCB" w:rsidRPr="0058360E">
        <w:rPr>
          <w:rFonts w:hint="eastAsia"/>
          <w:i/>
          <w:szCs w:val="22"/>
          <w:lang w:val="es-ES"/>
        </w:rPr>
        <w:t>ú</w:t>
      </w:r>
      <w:r w:rsidR="005B7BCB" w:rsidRPr="0058360E">
        <w:rPr>
          <w:i/>
          <w:szCs w:val="22"/>
          <w:lang w:val="es-ES"/>
        </w:rPr>
        <w:t>mero total en FG9</w:t>
      </w:r>
      <w:r w:rsidR="005B7BCB" w:rsidRPr="0058360E">
        <w:rPr>
          <w:rFonts w:ascii="Times New Roman Bold" w:hAnsi="Times New Roman Bold"/>
          <w:b/>
          <w:smallCaps/>
          <w:szCs w:val="22"/>
          <w:lang w:val="es-ES"/>
        </w:rPr>
        <w:t xml:space="preserve">) </w:t>
      </w:r>
      <w:r w:rsidR="0058360E" w:rsidRPr="0058360E">
        <w:rPr>
          <w:rFonts w:ascii="Times New Roman Bold" w:hAnsi="Times New Roman Bold"/>
          <w:b/>
          <w:smallCaps/>
          <w:szCs w:val="22"/>
          <w:lang w:val="es-ES"/>
        </w:rPr>
        <w:t xml:space="preserve">hijas vivas. </w:t>
      </w:r>
      <w:r w:rsidR="0058360E" w:rsidRPr="0058360E">
        <w:rPr>
          <w:rFonts w:ascii="Times New Roman Bold" w:hAnsi="Times New Roman Bold" w:hint="eastAsia"/>
          <w:b/>
          <w:smallCaps/>
          <w:szCs w:val="22"/>
          <w:lang w:val="es-ES"/>
        </w:rPr>
        <w:t>¿</w:t>
      </w:r>
      <w:r w:rsidR="0058360E" w:rsidRPr="0058360E">
        <w:rPr>
          <w:rFonts w:ascii="Times New Roman Bold" w:hAnsi="Times New Roman Bold"/>
          <w:b/>
          <w:smallCaps/>
          <w:szCs w:val="22"/>
          <w:lang w:val="es-ES"/>
        </w:rPr>
        <w:t>Es esto correcto?</w:t>
      </w:r>
    </w:p>
    <w:p w14:paraId="60B6EDE8" w14:textId="77777777" w:rsidR="004D790C" w:rsidRPr="0058064F" w:rsidRDefault="004D790C" w:rsidP="0030141D">
      <w:pPr>
        <w:ind w:left="360"/>
        <w:rPr>
          <w:szCs w:val="22"/>
          <w:lang w:val="es-ES"/>
        </w:rPr>
      </w:pPr>
      <w:r w:rsidRPr="0058064F">
        <w:rPr>
          <w:szCs w:val="22"/>
          <w:lang w:val="es-ES"/>
        </w:rPr>
        <w:t>Si la entrevistada dice “Sí” y si tiene una o más hijas que estén vivas, continúe con FG11. Si la entrevistada dice “Sí”, pero ella no tiene hijas que estén vivas,  pase a la FG22.</w:t>
      </w:r>
    </w:p>
    <w:p w14:paraId="64D1B7B8" w14:textId="77777777" w:rsidR="004D790C" w:rsidRPr="0058064F" w:rsidRDefault="004D790C" w:rsidP="0030141D">
      <w:pPr>
        <w:ind w:left="360"/>
        <w:rPr>
          <w:szCs w:val="22"/>
          <w:lang w:val="es-ES"/>
        </w:rPr>
      </w:pPr>
    </w:p>
    <w:p w14:paraId="5C81F0E6" w14:textId="3D626906" w:rsidR="004D790C" w:rsidRPr="0058064F" w:rsidRDefault="004D790C" w:rsidP="0030141D">
      <w:pPr>
        <w:ind w:left="360"/>
        <w:rPr>
          <w:szCs w:val="22"/>
          <w:lang w:val="es-ES"/>
        </w:rPr>
      </w:pPr>
      <w:r w:rsidRPr="0058064F">
        <w:rPr>
          <w:szCs w:val="22"/>
          <w:lang w:val="es-ES"/>
        </w:rPr>
        <w:t>Si la informante dice “No”, ver</w:t>
      </w:r>
      <w:r w:rsidR="00F37BF1" w:rsidRPr="0058064F">
        <w:rPr>
          <w:szCs w:val="22"/>
          <w:lang w:val="es-ES"/>
        </w:rPr>
        <w:t xml:space="preserve">ifique las respuestas de CM1 a </w:t>
      </w:r>
      <w:r w:rsidRPr="0058064F">
        <w:rPr>
          <w:szCs w:val="22"/>
          <w:lang w:val="es-ES"/>
        </w:rPr>
        <w:t>CM10</w:t>
      </w:r>
      <w:r w:rsidR="00E968A5">
        <w:rPr>
          <w:szCs w:val="22"/>
          <w:lang w:val="es-ES"/>
        </w:rPr>
        <w:t xml:space="preserve"> y de BH3 y BH5</w:t>
      </w:r>
      <w:r w:rsidRPr="0058064F">
        <w:rPr>
          <w:szCs w:val="22"/>
          <w:lang w:val="es-ES"/>
        </w:rPr>
        <w:t xml:space="preserve"> y haga las correcciones que sean necesarias, hasta que ella responda “Sí” a FG10.</w:t>
      </w:r>
    </w:p>
    <w:p w14:paraId="00038658" w14:textId="77777777" w:rsidR="004D790C" w:rsidRPr="005D69EE" w:rsidRDefault="004D790C" w:rsidP="004D790C">
      <w:pPr>
        <w:autoSpaceDE w:val="0"/>
        <w:autoSpaceDN w:val="0"/>
        <w:adjustRightInd w:val="0"/>
        <w:rPr>
          <w:b/>
          <w:bCs/>
          <w:sz w:val="24"/>
          <w:szCs w:val="24"/>
          <w:lang w:val="es-ES" w:eastAsia="sv-SE"/>
        </w:rPr>
      </w:pPr>
    </w:p>
    <w:p w14:paraId="224588D4" w14:textId="0321B604" w:rsidR="004D790C" w:rsidRPr="00D57513" w:rsidRDefault="004D790C" w:rsidP="00D57513">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 xml:space="preserve">FG11. </w:t>
      </w:r>
      <w:r w:rsidRPr="00D57513">
        <w:rPr>
          <w:b/>
          <w:i/>
          <w:szCs w:val="22"/>
          <w:lang w:val="es-ES"/>
        </w:rPr>
        <w:t>P</w:t>
      </w:r>
      <w:r w:rsidR="005B7BCB">
        <w:rPr>
          <w:b/>
          <w:i/>
          <w:szCs w:val="22"/>
          <w:lang w:val="es-ES"/>
        </w:rPr>
        <w:t xml:space="preserve">regunte a la persona entrevistada </w:t>
      </w:r>
      <w:r w:rsidRPr="00D57513">
        <w:rPr>
          <w:b/>
          <w:i/>
          <w:szCs w:val="22"/>
          <w:lang w:val="es-ES"/>
        </w:rPr>
        <w:t xml:space="preserve">que le diga el nombre (s) de su hija (s), comenzando con la hija menor (si </w:t>
      </w:r>
      <w:r w:rsidR="00F37BF1" w:rsidRPr="00D57513">
        <w:rPr>
          <w:b/>
          <w:i/>
          <w:szCs w:val="22"/>
          <w:lang w:val="es-ES"/>
        </w:rPr>
        <w:t>tiene</w:t>
      </w:r>
      <w:r w:rsidRPr="00D57513">
        <w:rPr>
          <w:b/>
          <w:i/>
          <w:szCs w:val="22"/>
          <w:lang w:val="es-ES"/>
        </w:rPr>
        <w:t xml:space="preserve"> más de una hija). Anote el nombre de cada hija en FG12. A continuación, </w:t>
      </w:r>
      <w:r w:rsidR="00F37BF1" w:rsidRPr="00D57513">
        <w:rPr>
          <w:b/>
          <w:i/>
          <w:szCs w:val="22"/>
          <w:lang w:val="es-ES"/>
        </w:rPr>
        <w:t>formule las</w:t>
      </w:r>
      <w:r w:rsidRPr="00D57513">
        <w:rPr>
          <w:b/>
          <w:i/>
          <w:szCs w:val="22"/>
          <w:lang w:val="es-ES"/>
        </w:rPr>
        <w:t xml:space="preserve"> preguntas de FG13 a FG20 para cada hija.</w:t>
      </w:r>
    </w:p>
    <w:p w14:paraId="609F02F5" w14:textId="77777777" w:rsidR="004D790C" w:rsidRPr="0058064F" w:rsidRDefault="004D790C" w:rsidP="0030141D">
      <w:pPr>
        <w:ind w:left="360"/>
        <w:rPr>
          <w:szCs w:val="22"/>
          <w:lang w:val="es-ES"/>
        </w:rPr>
      </w:pPr>
    </w:p>
    <w:p w14:paraId="4F4165C7" w14:textId="2C60358C" w:rsidR="004D790C" w:rsidRPr="0058064F" w:rsidRDefault="004D790C" w:rsidP="0030141D">
      <w:pPr>
        <w:ind w:left="360"/>
        <w:rPr>
          <w:szCs w:val="22"/>
          <w:lang w:val="es-ES"/>
        </w:rPr>
      </w:pPr>
      <w:r w:rsidRPr="0058064F">
        <w:rPr>
          <w:szCs w:val="22"/>
          <w:lang w:val="es-ES"/>
        </w:rPr>
        <w:t>El número total de hijas en FG12 debe ser igual al número en  FG9</w:t>
      </w:r>
      <w:r w:rsidR="00F37BF1" w:rsidRPr="0058064F">
        <w:rPr>
          <w:szCs w:val="22"/>
          <w:lang w:val="es-ES"/>
        </w:rPr>
        <w:t>.</w:t>
      </w:r>
      <w:r w:rsidR="00E968A5">
        <w:rPr>
          <w:szCs w:val="22"/>
          <w:lang w:val="es-ES"/>
        </w:rPr>
        <w:t xml:space="preserve"> </w:t>
      </w:r>
    </w:p>
    <w:p w14:paraId="1AEA73B0" w14:textId="77777777" w:rsidR="004D790C" w:rsidRPr="0058064F" w:rsidRDefault="004D790C" w:rsidP="0030141D">
      <w:pPr>
        <w:ind w:left="360"/>
        <w:rPr>
          <w:szCs w:val="22"/>
          <w:lang w:val="es-ES"/>
        </w:rPr>
      </w:pPr>
    </w:p>
    <w:p w14:paraId="2F64EC19" w14:textId="77777777" w:rsidR="004D790C" w:rsidRPr="0058064F" w:rsidRDefault="004D790C" w:rsidP="0030141D">
      <w:pPr>
        <w:ind w:left="360"/>
        <w:rPr>
          <w:szCs w:val="22"/>
          <w:lang w:val="es-ES"/>
        </w:rPr>
      </w:pPr>
      <w:r w:rsidRPr="0058064F">
        <w:rPr>
          <w:szCs w:val="22"/>
          <w:lang w:val="es-ES"/>
        </w:rPr>
        <w:t>Si hay más de 4 hijas, utilice cuestionarios adicionales</w:t>
      </w:r>
      <w:r w:rsidR="00F37BF1" w:rsidRPr="0058064F">
        <w:rPr>
          <w:szCs w:val="22"/>
          <w:lang w:val="es-ES"/>
        </w:rPr>
        <w:t>.</w:t>
      </w:r>
    </w:p>
    <w:p w14:paraId="4DC247A9" w14:textId="77777777" w:rsidR="00741499" w:rsidRPr="005D69EE" w:rsidRDefault="00741499" w:rsidP="009E1006">
      <w:pPr>
        <w:rPr>
          <w:b/>
          <w:sz w:val="24"/>
          <w:szCs w:val="24"/>
          <w:lang w:val="es-ES"/>
        </w:rPr>
      </w:pPr>
    </w:p>
    <w:p w14:paraId="7DA86DAD" w14:textId="7525DA73" w:rsidR="00E968A5" w:rsidRDefault="00E968A5" w:rsidP="00D57513">
      <w:pPr>
        <w:autoSpaceDE w:val="0"/>
        <w:autoSpaceDN w:val="0"/>
        <w:adjustRightInd w:val="0"/>
        <w:ind w:left="284"/>
        <w:rPr>
          <w:szCs w:val="24"/>
          <w:lang w:val="es-ES_tradnl" w:eastAsia="sv-SE"/>
        </w:rPr>
      </w:pPr>
      <w:r>
        <w:rPr>
          <w:szCs w:val="24"/>
          <w:lang w:val="es-ES" w:eastAsia="sv-SE"/>
        </w:rPr>
        <w:lastRenderedPageBreak/>
        <w:t>Si la informante tiene más de 4 hijas, marque el recuadro que sigue a FG21. Tome un nuevo Cuestionario de Mujeres individuales, complete la información de la portada (</w:t>
      </w:r>
      <w:r w:rsidRPr="00EB0C0D">
        <w:rPr>
          <w:rFonts w:ascii="Calibri" w:hAnsi="Calibri"/>
          <w:szCs w:val="22"/>
          <w:lang w:val="es-US"/>
        </w:rPr>
        <w:t xml:space="preserve">WM1 a WM6) y escriba “CONTINUACIÓN” </w:t>
      </w:r>
      <w:r w:rsidRPr="00EB0C0D">
        <w:rPr>
          <w:szCs w:val="24"/>
          <w:lang w:val="es-ES_tradnl" w:eastAsia="sv-SE"/>
        </w:rPr>
        <w:t xml:space="preserve">arriba de todo. En este segundo cuestionario para mujeres individuales cambie el título de la columna  (Hija #1) a (Hija #5) y si es necesario, cambie la columna (Hija#2) a (Hija #6) y así sucesivamente. </w:t>
      </w:r>
      <w:r w:rsidR="00236109">
        <w:rPr>
          <w:szCs w:val="24"/>
          <w:lang w:val="es-ES_tradnl" w:eastAsia="sv-SE"/>
        </w:rPr>
        <w:t>Luego escriba la información para las hijas adicionales. Vuelva al Cuestionario de Mujeres Individuales principal para completar la entrevista. Cuando haya completado el Cuestionario de Mujeres Individuales guarde el cuestionario continuación dentro del principal para que permanezcan juntos y no se extravíe.</w:t>
      </w:r>
    </w:p>
    <w:p w14:paraId="2347BDA9" w14:textId="77777777" w:rsidR="00236109" w:rsidRPr="00EB0C0D" w:rsidRDefault="00236109" w:rsidP="00D57513">
      <w:pPr>
        <w:autoSpaceDE w:val="0"/>
        <w:autoSpaceDN w:val="0"/>
        <w:adjustRightInd w:val="0"/>
        <w:ind w:left="284"/>
        <w:rPr>
          <w:szCs w:val="24"/>
          <w:lang w:val="es-ES_tradnl" w:eastAsia="sv-SE"/>
        </w:rPr>
      </w:pPr>
    </w:p>
    <w:p w14:paraId="3143EA4C" w14:textId="112177B8" w:rsidR="007908A7" w:rsidRPr="0058360E" w:rsidRDefault="007908A7" w:rsidP="00D57513">
      <w:pPr>
        <w:autoSpaceDE w:val="0"/>
        <w:autoSpaceDN w:val="0"/>
        <w:adjustRightInd w:val="0"/>
        <w:ind w:left="284"/>
        <w:rPr>
          <w:szCs w:val="24"/>
          <w:lang w:val="es-ES" w:eastAsia="sv-SE"/>
        </w:rPr>
      </w:pPr>
      <w:r w:rsidRPr="0058360E">
        <w:rPr>
          <w:szCs w:val="24"/>
          <w:lang w:val="es-ES" w:eastAsia="sv-SE"/>
        </w:rPr>
        <w:t xml:space="preserve">Ahora usted </w:t>
      </w:r>
      <w:r w:rsidR="00F37BF1" w:rsidRPr="0058360E">
        <w:rPr>
          <w:szCs w:val="24"/>
          <w:lang w:val="es-ES" w:eastAsia="sv-SE"/>
        </w:rPr>
        <w:t>comenzará</w:t>
      </w:r>
      <w:r w:rsidRPr="0058360E">
        <w:rPr>
          <w:szCs w:val="24"/>
          <w:lang w:val="es-ES" w:eastAsia="sv-SE"/>
        </w:rPr>
        <w:t xml:space="preserve"> con el segundo grupo de preguntas, que tratan sobre la(s) hija(s) de la informante</w:t>
      </w:r>
      <w:r w:rsidR="00F37BF1" w:rsidRPr="0058360E">
        <w:rPr>
          <w:szCs w:val="24"/>
          <w:lang w:val="es-ES" w:eastAsia="sv-SE"/>
        </w:rPr>
        <w:t xml:space="preserve"> </w:t>
      </w:r>
      <w:r w:rsidRPr="0058360E">
        <w:rPr>
          <w:szCs w:val="24"/>
          <w:lang w:val="es-ES" w:eastAsia="sv-SE"/>
        </w:rPr>
        <w:t>(</w:t>
      </w:r>
      <w:r w:rsidR="00F37BF1" w:rsidRPr="0058360E">
        <w:rPr>
          <w:szCs w:val="24"/>
          <w:lang w:val="es-ES" w:eastAsia="sv-SE"/>
        </w:rPr>
        <w:t xml:space="preserve">de </w:t>
      </w:r>
      <w:r w:rsidRPr="0058360E">
        <w:rPr>
          <w:szCs w:val="24"/>
          <w:lang w:val="es-ES" w:eastAsia="sv-SE"/>
        </w:rPr>
        <w:t>FG</w:t>
      </w:r>
      <w:r w:rsidR="00A10DBE" w:rsidRPr="0058360E">
        <w:rPr>
          <w:szCs w:val="24"/>
          <w:lang w:val="es-ES" w:eastAsia="sv-SE"/>
        </w:rPr>
        <w:t>12</w:t>
      </w:r>
      <w:r w:rsidRPr="0058360E">
        <w:rPr>
          <w:szCs w:val="24"/>
          <w:lang w:val="es-ES" w:eastAsia="sv-SE"/>
        </w:rPr>
        <w:t xml:space="preserve"> a FG</w:t>
      </w:r>
      <w:r w:rsidR="00A10DBE" w:rsidRPr="0058360E">
        <w:rPr>
          <w:szCs w:val="24"/>
          <w:lang w:val="es-ES" w:eastAsia="sv-SE"/>
        </w:rPr>
        <w:t>21</w:t>
      </w:r>
      <w:r w:rsidRPr="0058360E">
        <w:rPr>
          <w:szCs w:val="24"/>
          <w:lang w:val="es-ES" w:eastAsia="sv-SE"/>
        </w:rPr>
        <w:t>). Éstas permiten detectar los cambios intergeneracionales ocurridos en la práctica de la</w:t>
      </w:r>
      <w:r w:rsidR="00F37BF1" w:rsidRPr="0058360E">
        <w:rPr>
          <w:szCs w:val="24"/>
          <w:lang w:val="es-ES" w:eastAsia="sv-SE"/>
        </w:rPr>
        <w:t xml:space="preserve"> </w:t>
      </w:r>
      <w:r w:rsidRPr="0058360E">
        <w:rPr>
          <w:szCs w:val="24"/>
          <w:lang w:val="es-ES" w:eastAsia="sv-SE"/>
        </w:rPr>
        <w:t xml:space="preserve">A/MGF. </w:t>
      </w:r>
      <w:r w:rsidR="00236109">
        <w:rPr>
          <w:szCs w:val="24"/>
          <w:lang w:val="es-ES" w:eastAsia="sv-SE"/>
        </w:rPr>
        <w:t xml:space="preserve">Para cada hija </w:t>
      </w:r>
      <w:r w:rsidRPr="0058360E">
        <w:rPr>
          <w:szCs w:val="24"/>
          <w:lang w:val="es-ES" w:eastAsia="sv-SE"/>
        </w:rPr>
        <w:t xml:space="preserve">de la informante </w:t>
      </w:r>
      <w:r w:rsidR="007A6BA5">
        <w:rPr>
          <w:szCs w:val="24"/>
          <w:lang w:val="es-ES" w:eastAsia="sv-SE"/>
        </w:rPr>
        <w:t xml:space="preserve">que </w:t>
      </w:r>
      <w:r w:rsidRPr="0058360E">
        <w:rPr>
          <w:szCs w:val="24"/>
          <w:lang w:val="es-ES" w:eastAsia="sv-SE"/>
        </w:rPr>
        <w:t>está circuncidada, las preguntas se harán indagando sobre el tipo de circuncisión, la edad en que se realizó</w:t>
      </w:r>
      <w:r w:rsidR="008D3FD4" w:rsidRPr="0058360E">
        <w:rPr>
          <w:szCs w:val="24"/>
          <w:lang w:val="es-ES" w:eastAsia="sv-SE"/>
        </w:rPr>
        <w:t xml:space="preserve"> </w:t>
      </w:r>
      <w:r w:rsidRPr="0058360E">
        <w:rPr>
          <w:szCs w:val="24"/>
          <w:lang w:val="es-ES" w:eastAsia="sv-SE"/>
        </w:rPr>
        <w:t xml:space="preserve">la circuncisión y </w:t>
      </w:r>
      <w:r w:rsidR="00A10DBE" w:rsidRPr="0058360E">
        <w:rPr>
          <w:szCs w:val="24"/>
          <w:lang w:val="es-ES" w:eastAsia="sv-SE"/>
        </w:rPr>
        <w:t xml:space="preserve">el tipo de </w:t>
      </w:r>
      <w:r w:rsidRPr="0058360E">
        <w:rPr>
          <w:szCs w:val="24"/>
          <w:lang w:val="es-ES" w:eastAsia="sv-SE"/>
        </w:rPr>
        <w:t xml:space="preserve"> </w:t>
      </w:r>
      <w:r w:rsidR="00A10DBE" w:rsidRPr="0058360E">
        <w:rPr>
          <w:szCs w:val="24"/>
          <w:lang w:val="es-ES" w:eastAsia="sv-SE"/>
        </w:rPr>
        <w:t xml:space="preserve">profesional </w:t>
      </w:r>
      <w:r w:rsidRPr="0058360E">
        <w:rPr>
          <w:szCs w:val="24"/>
          <w:lang w:val="es-ES" w:eastAsia="sv-SE"/>
        </w:rPr>
        <w:t>que realizó la operación.</w:t>
      </w:r>
    </w:p>
    <w:p w14:paraId="15803F87" w14:textId="77777777" w:rsidR="009E1006" w:rsidRPr="0058360E" w:rsidRDefault="009E1006" w:rsidP="009E1006">
      <w:pPr>
        <w:rPr>
          <w:b/>
          <w:szCs w:val="24"/>
          <w:lang w:val="es-ES"/>
        </w:rPr>
      </w:pPr>
    </w:p>
    <w:p w14:paraId="7411D051" w14:textId="77777777" w:rsidR="004D790C" w:rsidRPr="0058064F" w:rsidRDefault="009E1006" w:rsidP="004D790C">
      <w:pPr>
        <w:rPr>
          <w:b/>
          <w:szCs w:val="24"/>
          <w:lang w:val="es-ES"/>
        </w:rPr>
      </w:pPr>
      <w:r w:rsidRPr="0058064F">
        <w:rPr>
          <w:b/>
          <w:szCs w:val="24"/>
          <w:lang w:val="es-ES"/>
        </w:rPr>
        <w:t>FG</w:t>
      </w:r>
      <w:r w:rsidR="00FD386D" w:rsidRPr="0058064F">
        <w:rPr>
          <w:b/>
          <w:szCs w:val="24"/>
          <w:lang w:val="es-ES"/>
        </w:rPr>
        <w:t>1</w:t>
      </w:r>
      <w:r w:rsidR="00741499" w:rsidRPr="0058064F">
        <w:rPr>
          <w:b/>
          <w:szCs w:val="24"/>
          <w:lang w:val="es-ES"/>
        </w:rPr>
        <w:t>2</w:t>
      </w:r>
      <w:r w:rsidRPr="0058064F">
        <w:rPr>
          <w:b/>
          <w:szCs w:val="24"/>
          <w:lang w:val="es-ES"/>
        </w:rPr>
        <w:t xml:space="preserve">. </w:t>
      </w:r>
      <w:r w:rsidR="00741499" w:rsidRPr="00D57513">
        <w:rPr>
          <w:b/>
          <w:i/>
          <w:szCs w:val="24"/>
          <w:lang w:val="es-ES"/>
        </w:rPr>
        <w:t>N</w:t>
      </w:r>
      <w:r w:rsidR="00F37BF1" w:rsidRPr="00D57513">
        <w:rPr>
          <w:b/>
          <w:i/>
          <w:szCs w:val="24"/>
          <w:lang w:val="es-ES"/>
        </w:rPr>
        <w:t>ombre</w:t>
      </w:r>
      <w:r w:rsidR="00741499" w:rsidRPr="00D57513">
        <w:rPr>
          <w:b/>
          <w:i/>
          <w:szCs w:val="24"/>
          <w:lang w:val="es-ES"/>
        </w:rPr>
        <w:t xml:space="preserve"> </w:t>
      </w:r>
      <w:r w:rsidR="00F37BF1" w:rsidRPr="00D57513">
        <w:rPr>
          <w:b/>
          <w:i/>
          <w:szCs w:val="24"/>
          <w:lang w:val="es-ES"/>
        </w:rPr>
        <w:t>de la H</w:t>
      </w:r>
      <w:r w:rsidR="004D790C" w:rsidRPr="00D57513">
        <w:rPr>
          <w:b/>
          <w:i/>
          <w:szCs w:val="24"/>
          <w:lang w:val="es-ES"/>
        </w:rPr>
        <w:t>ija</w:t>
      </w:r>
      <w:r w:rsidRPr="0058064F">
        <w:rPr>
          <w:b/>
          <w:smallCaps/>
          <w:szCs w:val="24"/>
          <w:lang w:val="es-ES"/>
        </w:rPr>
        <w:t xml:space="preserve"> </w:t>
      </w:r>
    </w:p>
    <w:p w14:paraId="7ECF2695" w14:textId="7FACCDEC" w:rsidR="00DE6E55" w:rsidRPr="0058064F" w:rsidRDefault="004D790C" w:rsidP="00DE6E55">
      <w:pPr>
        <w:ind w:left="360"/>
        <w:rPr>
          <w:szCs w:val="22"/>
          <w:lang w:val="es-ES"/>
        </w:rPr>
      </w:pPr>
      <w:r w:rsidRPr="0058064F">
        <w:rPr>
          <w:szCs w:val="22"/>
          <w:lang w:val="es-ES"/>
        </w:rPr>
        <w:t>Registre el nombre de la hija en el espacio proporcionado</w:t>
      </w:r>
      <w:r w:rsidR="0022689B">
        <w:rPr>
          <w:szCs w:val="22"/>
          <w:lang w:val="es-ES"/>
        </w:rPr>
        <w:t>.</w:t>
      </w:r>
      <w:r w:rsidR="00DE6E55">
        <w:rPr>
          <w:szCs w:val="22"/>
          <w:lang w:val="es-ES"/>
        </w:rPr>
        <w:t xml:space="preserve"> Primero debe anotar los nombres del número de hijas total en FG9 y luego proceda a preguntar FG13 a FG20 para cada una. Si hay más de 4 hijas, utilice cuestionarios adicionales como se instruyó más arriba.</w:t>
      </w:r>
    </w:p>
    <w:p w14:paraId="2655A133" w14:textId="77777777" w:rsidR="004D790C" w:rsidRPr="005D69EE" w:rsidRDefault="004D790C" w:rsidP="009E1006">
      <w:pPr>
        <w:rPr>
          <w:b/>
          <w:sz w:val="24"/>
          <w:szCs w:val="24"/>
          <w:lang w:val="es-ES"/>
        </w:rPr>
      </w:pPr>
    </w:p>
    <w:p w14:paraId="3E15F7B2" w14:textId="5429FD60" w:rsidR="009E1006" w:rsidRPr="0058064F" w:rsidRDefault="009E1006" w:rsidP="0030141D">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FG1</w:t>
      </w:r>
      <w:r w:rsidR="00741499" w:rsidRPr="0058064F">
        <w:rPr>
          <w:rFonts w:ascii="Times New Roman Bold" w:hAnsi="Times New Roman Bold"/>
          <w:b/>
          <w:smallCaps/>
          <w:szCs w:val="22"/>
          <w:lang w:val="es-ES"/>
        </w:rPr>
        <w:t>3</w:t>
      </w:r>
      <w:r w:rsidRPr="0058064F">
        <w:rPr>
          <w:rFonts w:ascii="Times New Roman Bold" w:hAnsi="Times New Roman Bold"/>
          <w:b/>
          <w:smallCaps/>
          <w:szCs w:val="22"/>
          <w:lang w:val="es-ES"/>
        </w:rPr>
        <w:t xml:space="preserve">. </w:t>
      </w:r>
      <w:r w:rsidR="0058360E" w:rsidRPr="0058064F">
        <w:rPr>
          <w:rFonts w:ascii="Times New Roman Bold" w:hAnsi="Times New Roman Bold" w:hint="eastAsia"/>
          <w:b/>
          <w:smallCaps/>
          <w:szCs w:val="22"/>
          <w:lang w:val="es-ES"/>
        </w:rPr>
        <w:t>¿</w:t>
      </w:r>
      <w:r w:rsidR="006A44B6">
        <w:rPr>
          <w:rFonts w:ascii="Times New Roman Bold" w:hAnsi="Times New Roman Bold"/>
          <w:b/>
          <w:smallCaps/>
          <w:szCs w:val="22"/>
          <w:lang w:val="es-ES"/>
        </w:rPr>
        <w:t>cuántos años</w:t>
      </w:r>
      <w:r w:rsidR="0058360E" w:rsidRPr="0058064F">
        <w:rPr>
          <w:rFonts w:ascii="Times New Roman Bold" w:hAnsi="Times New Roman Bold"/>
          <w:b/>
          <w:smallCaps/>
          <w:szCs w:val="22"/>
          <w:lang w:val="es-ES"/>
        </w:rPr>
        <w:t xml:space="preserve"> tiene (</w:t>
      </w:r>
      <w:r w:rsidR="0058360E" w:rsidRPr="0058064F">
        <w:rPr>
          <w:b/>
          <w:i/>
          <w:szCs w:val="22"/>
          <w:lang w:val="es-ES"/>
        </w:rPr>
        <w:t>nombre</w:t>
      </w:r>
      <w:r w:rsidR="0058360E" w:rsidRPr="0058064F">
        <w:rPr>
          <w:rFonts w:ascii="Times New Roman Bold" w:hAnsi="Times New Roman Bold"/>
          <w:b/>
          <w:smallCaps/>
          <w:szCs w:val="22"/>
          <w:lang w:val="es-ES"/>
        </w:rPr>
        <w:t>)?</w:t>
      </w:r>
    </w:p>
    <w:p w14:paraId="6BCC3D28" w14:textId="77777777" w:rsidR="004D790C" w:rsidRPr="0058064F" w:rsidRDefault="004D790C" w:rsidP="0030141D">
      <w:pPr>
        <w:ind w:left="360"/>
        <w:rPr>
          <w:szCs w:val="22"/>
          <w:lang w:val="es-ES"/>
        </w:rPr>
      </w:pPr>
      <w:r w:rsidRPr="0058064F">
        <w:rPr>
          <w:szCs w:val="22"/>
          <w:lang w:val="es-ES"/>
        </w:rPr>
        <w:t>Registre la edad de la hija en el espacio proporcionado</w:t>
      </w:r>
      <w:r w:rsidR="0022689B">
        <w:rPr>
          <w:szCs w:val="22"/>
          <w:lang w:val="es-ES"/>
        </w:rPr>
        <w:t>.</w:t>
      </w:r>
    </w:p>
    <w:p w14:paraId="15530B0A" w14:textId="77777777" w:rsidR="00A21AEE" w:rsidRPr="0058360E" w:rsidRDefault="00A21AEE" w:rsidP="00741499">
      <w:pPr>
        <w:ind w:left="360"/>
        <w:rPr>
          <w:szCs w:val="24"/>
          <w:lang w:val="es-ES"/>
        </w:rPr>
      </w:pPr>
    </w:p>
    <w:p w14:paraId="2DDB3A81" w14:textId="77777777" w:rsidR="00A21AEE" w:rsidRPr="0058360E" w:rsidRDefault="00A21AEE" w:rsidP="00A21AEE">
      <w:pPr>
        <w:rPr>
          <w:b/>
          <w:szCs w:val="24"/>
          <w:lang w:val="es-ES"/>
        </w:rPr>
      </w:pPr>
      <w:r w:rsidRPr="0058064F">
        <w:rPr>
          <w:b/>
          <w:szCs w:val="24"/>
          <w:lang w:val="es-ES"/>
        </w:rPr>
        <w:t>FG14.</w:t>
      </w:r>
      <w:r w:rsidR="004D790C" w:rsidRPr="0058064F">
        <w:rPr>
          <w:i/>
          <w:szCs w:val="24"/>
          <w:lang w:val="es-ES"/>
        </w:rPr>
        <w:t xml:space="preserve"> </w:t>
      </w:r>
      <w:r w:rsidR="00F37BF1" w:rsidRPr="00D57513">
        <w:rPr>
          <w:b/>
          <w:i/>
          <w:szCs w:val="24"/>
          <w:lang w:val="es-ES"/>
        </w:rPr>
        <w:t>¿</w:t>
      </w:r>
      <w:r w:rsidR="004D790C" w:rsidRPr="00D57513">
        <w:rPr>
          <w:b/>
          <w:i/>
          <w:szCs w:val="24"/>
          <w:lang w:val="es-ES"/>
        </w:rPr>
        <w:t>E</w:t>
      </w:r>
      <w:r w:rsidRPr="00D57513">
        <w:rPr>
          <w:b/>
          <w:i/>
          <w:szCs w:val="24"/>
          <w:lang w:val="es-ES"/>
        </w:rPr>
        <w:t>s (</w:t>
      </w:r>
      <w:r w:rsidR="004D790C" w:rsidRPr="00D57513">
        <w:rPr>
          <w:b/>
          <w:i/>
          <w:szCs w:val="24"/>
          <w:lang w:val="es-ES"/>
        </w:rPr>
        <w:t>nombre</w:t>
      </w:r>
      <w:r w:rsidRPr="00D57513">
        <w:rPr>
          <w:b/>
          <w:i/>
          <w:szCs w:val="24"/>
          <w:lang w:val="es-ES"/>
        </w:rPr>
        <w:t xml:space="preserve">) </w:t>
      </w:r>
      <w:r w:rsidR="004D790C" w:rsidRPr="00D57513">
        <w:rPr>
          <w:b/>
          <w:i/>
          <w:szCs w:val="24"/>
          <w:lang w:val="es-ES"/>
        </w:rPr>
        <w:t>menor de 15 años de edad</w:t>
      </w:r>
      <w:r w:rsidRPr="00D57513">
        <w:rPr>
          <w:b/>
          <w:i/>
          <w:szCs w:val="24"/>
          <w:lang w:val="es-ES"/>
        </w:rPr>
        <w:t>?</w:t>
      </w:r>
      <w:r w:rsidRPr="0058360E">
        <w:rPr>
          <w:b/>
          <w:smallCaps/>
          <w:szCs w:val="24"/>
          <w:lang w:val="es-ES"/>
        </w:rPr>
        <w:t xml:space="preserve"> </w:t>
      </w:r>
    </w:p>
    <w:p w14:paraId="4E601F5C" w14:textId="77777777" w:rsidR="009E1006" w:rsidRPr="006D2B27" w:rsidRDefault="00F37BF1" w:rsidP="0030141D">
      <w:pPr>
        <w:ind w:left="360"/>
        <w:rPr>
          <w:szCs w:val="22"/>
          <w:lang w:val="es-ES"/>
        </w:rPr>
      </w:pPr>
      <w:r w:rsidRPr="0058064F">
        <w:rPr>
          <w:szCs w:val="22"/>
          <w:lang w:val="es-ES"/>
        </w:rPr>
        <w:t>Verifique FG13 y marque</w:t>
      </w:r>
      <w:r w:rsidR="005C38E0" w:rsidRPr="0058064F">
        <w:rPr>
          <w:szCs w:val="22"/>
          <w:lang w:val="es-ES"/>
        </w:rPr>
        <w:t xml:space="preserve"> con un círculo “1” para “Sí” si la hija es menor de 15 años de edad. Si es “No”, marque con un círculo “2” y pase a FG13 para la(s) próxima(s) hija(s). </w:t>
      </w:r>
      <w:r w:rsidR="005C38E0" w:rsidRPr="006D2B27">
        <w:rPr>
          <w:szCs w:val="22"/>
          <w:lang w:val="es-ES"/>
        </w:rPr>
        <w:t>Si no hay más hijas, pase a FG22.</w:t>
      </w:r>
    </w:p>
    <w:p w14:paraId="589FE49C" w14:textId="77777777" w:rsidR="005C38E0" w:rsidRPr="006D2B27" w:rsidRDefault="005C38E0" w:rsidP="0030141D">
      <w:pPr>
        <w:ind w:left="360"/>
        <w:rPr>
          <w:szCs w:val="22"/>
          <w:lang w:val="es-ES"/>
        </w:rPr>
      </w:pPr>
    </w:p>
    <w:p w14:paraId="09122CDC" w14:textId="77777777" w:rsidR="00F7591D" w:rsidRPr="006D2B27" w:rsidRDefault="00F7591D" w:rsidP="0030141D">
      <w:pPr>
        <w:autoSpaceDE w:val="0"/>
        <w:autoSpaceDN w:val="0"/>
        <w:adjustRightInd w:val="0"/>
        <w:rPr>
          <w:rFonts w:ascii="Times New Roman Bold" w:hAnsi="Times New Roman Bold"/>
          <w:b/>
          <w:smallCaps/>
          <w:szCs w:val="22"/>
          <w:lang w:val="es-ES"/>
        </w:rPr>
      </w:pPr>
      <w:r w:rsidRPr="006D2B27">
        <w:rPr>
          <w:rFonts w:ascii="Times New Roman Bold" w:hAnsi="Times New Roman Bold"/>
          <w:b/>
          <w:smallCaps/>
          <w:szCs w:val="22"/>
          <w:lang w:val="es-ES"/>
        </w:rPr>
        <w:t xml:space="preserve">FG15. </w:t>
      </w:r>
      <w:r w:rsidR="006D2B27" w:rsidRPr="006D2B27">
        <w:rPr>
          <w:rFonts w:ascii="Times New Roman Bold" w:hAnsi="Times New Roman Bold" w:hint="eastAsia"/>
          <w:b/>
          <w:smallCaps/>
          <w:szCs w:val="22"/>
          <w:lang w:val="es-ES"/>
        </w:rPr>
        <w:t>¿</w:t>
      </w:r>
      <w:r w:rsidR="006D2B27" w:rsidRPr="006D2B27">
        <w:rPr>
          <w:rFonts w:ascii="Times New Roman Bold" w:hAnsi="Times New Roman Bold"/>
          <w:b/>
          <w:smallCaps/>
          <w:szCs w:val="22"/>
          <w:lang w:val="es-ES"/>
        </w:rPr>
        <w:t>Est</w:t>
      </w:r>
      <w:r w:rsidR="006D2B27" w:rsidRPr="006D2B27">
        <w:rPr>
          <w:rFonts w:ascii="Times New Roman Bold" w:hAnsi="Times New Roman Bold" w:hint="eastAsia"/>
          <w:b/>
          <w:smallCaps/>
          <w:szCs w:val="22"/>
          <w:lang w:val="es-ES"/>
        </w:rPr>
        <w:t>á</w:t>
      </w:r>
      <w:r w:rsidR="006D2B27" w:rsidRPr="006D2B27">
        <w:rPr>
          <w:rFonts w:ascii="Times New Roman Bold" w:hAnsi="Times New Roman Bold"/>
          <w:b/>
          <w:smallCaps/>
          <w:szCs w:val="22"/>
          <w:lang w:val="es-ES"/>
        </w:rPr>
        <w:t xml:space="preserve"> </w:t>
      </w:r>
      <w:r w:rsidRPr="006D2B27">
        <w:rPr>
          <w:rFonts w:ascii="Times New Roman Bold" w:hAnsi="Times New Roman Bold"/>
          <w:b/>
          <w:smallCaps/>
          <w:szCs w:val="22"/>
          <w:lang w:val="es-ES"/>
        </w:rPr>
        <w:t>(</w:t>
      </w:r>
      <w:r w:rsidR="004D790C" w:rsidRPr="006D2B27">
        <w:rPr>
          <w:b/>
          <w:i/>
          <w:szCs w:val="22"/>
          <w:lang w:val="es-ES"/>
        </w:rPr>
        <w:t>nombre</w:t>
      </w:r>
      <w:r w:rsidRPr="006D2B27">
        <w:rPr>
          <w:b/>
          <w:i/>
          <w:szCs w:val="22"/>
          <w:lang w:val="es-ES"/>
        </w:rPr>
        <w:t>)</w:t>
      </w:r>
      <w:r w:rsidRPr="006D2B27">
        <w:rPr>
          <w:rFonts w:ascii="Times New Roman Bold" w:hAnsi="Times New Roman Bold"/>
          <w:b/>
          <w:smallCaps/>
          <w:szCs w:val="22"/>
          <w:lang w:val="es-ES"/>
        </w:rPr>
        <w:t xml:space="preserve"> circu</w:t>
      </w:r>
      <w:r w:rsidR="004D790C" w:rsidRPr="006D2B27">
        <w:rPr>
          <w:rFonts w:ascii="Times New Roman Bold" w:hAnsi="Times New Roman Bold"/>
          <w:b/>
          <w:smallCaps/>
          <w:szCs w:val="22"/>
          <w:lang w:val="es-ES"/>
        </w:rPr>
        <w:t>ncidada</w:t>
      </w:r>
      <w:r w:rsidRPr="006D2B27">
        <w:rPr>
          <w:rFonts w:ascii="Times New Roman Bold" w:hAnsi="Times New Roman Bold"/>
          <w:b/>
          <w:smallCaps/>
          <w:szCs w:val="22"/>
          <w:lang w:val="es-ES"/>
        </w:rPr>
        <w:t>?</w:t>
      </w:r>
    </w:p>
    <w:p w14:paraId="194FB4E3" w14:textId="77777777" w:rsidR="005C38E0" w:rsidRPr="0058064F" w:rsidRDefault="005C38E0" w:rsidP="0030141D">
      <w:pPr>
        <w:ind w:left="360"/>
        <w:rPr>
          <w:szCs w:val="22"/>
          <w:lang w:val="es-ES"/>
        </w:rPr>
      </w:pPr>
      <w:r w:rsidRPr="0058064F">
        <w:rPr>
          <w:szCs w:val="22"/>
          <w:lang w:val="es-ES"/>
        </w:rPr>
        <w:t>Registre la respuesta correspondiente. Si es</w:t>
      </w:r>
      <w:r w:rsidR="00F719B5" w:rsidRPr="0058064F">
        <w:rPr>
          <w:szCs w:val="22"/>
          <w:lang w:val="es-ES"/>
        </w:rPr>
        <w:t xml:space="preserve"> </w:t>
      </w:r>
      <w:r w:rsidRPr="0058064F">
        <w:rPr>
          <w:szCs w:val="22"/>
          <w:lang w:val="es-ES"/>
        </w:rPr>
        <w:t>“No”, pase a FG13 pa</w:t>
      </w:r>
      <w:r w:rsidR="00F37BF1" w:rsidRPr="0058064F">
        <w:rPr>
          <w:szCs w:val="22"/>
          <w:lang w:val="es-ES"/>
        </w:rPr>
        <w:t xml:space="preserve">ra la siguiente hija. Si no hay </w:t>
      </w:r>
      <w:r w:rsidRPr="0058064F">
        <w:rPr>
          <w:szCs w:val="22"/>
          <w:lang w:val="es-ES"/>
        </w:rPr>
        <w:t>más hijas, pase a FG22</w:t>
      </w:r>
      <w:r w:rsidR="00F719B5" w:rsidRPr="0058064F">
        <w:rPr>
          <w:szCs w:val="22"/>
          <w:lang w:val="es-ES"/>
        </w:rPr>
        <w:t>.</w:t>
      </w:r>
    </w:p>
    <w:p w14:paraId="21DB2E73" w14:textId="77777777" w:rsidR="005C38E0" w:rsidRPr="00F719B5" w:rsidRDefault="005C38E0" w:rsidP="00F7591D">
      <w:pPr>
        <w:ind w:left="360"/>
        <w:rPr>
          <w:sz w:val="24"/>
          <w:szCs w:val="24"/>
          <w:highlight w:val="yellow"/>
          <w:lang w:val="es-ES"/>
        </w:rPr>
      </w:pPr>
    </w:p>
    <w:p w14:paraId="7091BE47" w14:textId="7F0C086E" w:rsidR="001C7151" w:rsidRPr="0058360E" w:rsidRDefault="001C7151" w:rsidP="001C7151">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 xml:space="preserve">FG16. </w:t>
      </w:r>
      <w:r w:rsidR="0058360E" w:rsidRPr="0058360E">
        <w:rPr>
          <w:rFonts w:ascii="Times New Roman Bold" w:hAnsi="Times New Roman Bold" w:hint="eastAsia"/>
          <w:b/>
          <w:smallCaps/>
          <w:szCs w:val="22"/>
          <w:lang w:val="es-ES"/>
        </w:rPr>
        <w:t>¿</w:t>
      </w:r>
      <w:r w:rsidR="006A44B6">
        <w:rPr>
          <w:rFonts w:ascii="Times New Roman Bold" w:hAnsi="Times New Roman Bold"/>
          <w:b/>
          <w:smallCaps/>
          <w:szCs w:val="22"/>
          <w:lang w:val="es-ES"/>
        </w:rPr>
        <w:t>cuántos años</w:t>
      </w:r>
      <w:r w:rsidR="0058360E" w:rsidRPr="0058360E">
        <w:rPr>
          <w:rFonts w:ascii="Times New Roman Bold" w:hAnsi="Times New Roman Bold"/>
          <w:b/>
          <w:smallCaps/>
          <w:szCs w:val="22"/>
          <w:lang w:val="es-ES"/>
        </w:rPr>
        <w:t xml:space="preserve"> ten</w:t>
      </w:r>
      <w:r w:rsidR="0058360E" w:rsidRPr="0058360E">
        <w:rPr>
          <w:rFonts w:ascii="Times New Roman Bold" w:hAnsi="Times New Roman Bold" w:hint="eastAsia"/>
          <w:b/>
          <w:smallCaps/>
          <w:szCs w:val="22"/>
          <w:lang w:val="es-ES"/>
        </w:rPr>
        <w:t>í</w:t>
      </w:r>
      <w:r w:rsidR="0058360E" w:rsidRPr="0058360E">
        <w:rPr>
          <w:rFonts w:ascii="Times New Roman Bold" w:hAnsi="Times New Roman Bold"/>
          <w:b/>
          <w:smallCaps/>
          <w:szCs w:val="22"/>
          <w:lang w:val="es-ES"/>
        </w:rPr>
        <w:t>a (</w:t>
      </w:r>
      <w:r w:rsidR="0058360E" w:rsidRPr="0058064F">
        <w:rPr>
          <w:b/>
          <w:i/>
          <w:szCs w:val="22"/>
          <w:lang w:val="es-ES"/>
        </w:rPr>
        <w:t>nombre</w:t>
      </w:r>
      <w:r w:rsidR="0058360E" w:rsidRPr="0058360E">
        <w:rPr>
          <w:rFonts w:ascii="Times New Roman Bold" w:hAnsi="Times New Roman Bold"/>
          <w:b/>
          <w:smallCaps/>
          <w:szCs w:val="22"/>
          <w:lang w:val="es-ES"/>
        </w:rPr>
        <w:t>) cuando</w:t>
      </w:r>
      <w:r w:rsidR="006A44B6">
        <w:rPr>
          <w:rFonts w:ascii="Times New Roman Bold" w:hAnsi="Times New Roman Bold"/>
          <w:b/>
          <w:smallCaps/>
          <w:szCs w:val="22"/>
          <w:lang w:val="es-ES"/>
        </w:rPr>
        <w:t xml:space="preserve"> se le realizó</w:t>
      </w:r>
      <w:r w:rsidR="0058360E" w:rsidRPr="0058360E">
        <w:rPr>
          <w:rFonts w:ascii="Times New Roman Bold" w:hAnsi="Times New Roman Bold"/>
          <w:b/>
          <w:smallCaps/>
          <w:szCs w:val="22"/>
          <w:lang w:val="es-ES"/>
        </w:rPr>
        <w:t xml:space="preserve"> esto?</w:t>
      </w:r>
    </w:p>
    <w:p w14:paraId="223D9518" w14:textId="77777777" w:rsidR="001C7151" w:rsidRPr="0058064F" w:rsidRDefault="001C7151" w:rsidP="0030141D">
      <w:pPr>
        <w:ind w:left="360"/>
        <w:rPr>
          <w:szCs w:val="22"/>
          <w:lang w:val="es-ES"/>
        </w:rPr>
      </w:pPr>
      <w:r w:rsidRPr="0058064F">
        <w:rPr>
          <w:szCs w:val="22"/>
          <w:lang w:val="es-ES"/>
        </w:rPr>
        <w:t>Escriba en el espacio provisto la edad de la hija cuando fue circuncidada. Si la entrevistada no sabe qué edad tenía su hija cuando fue circuncidada, indague para obtener un estimado. Si</w:t>
      </w:r>
      <w:r w:rsidR="00F719B5" w:rsidRPr="0058064F">
        <w:rPr>
          <w:szCs w:val="22"/>
          <w:lang w:val="es-ES"/>
        </w:rPr>
        <w:t>,</w:t>
      </w:r>
      <w:r w:rsidRPr="0058064F">
        <w:rPr>
          <w:szCs w:val="22"/>
          <w:lang w:val="es-ES"/>
        </w:rPr>
        <w:t xml:space="preserve"> a pesar de ello</w:t>
      </w:r>
      <w:r w:rsidR="00F719B5" w:rsidRPr="0058064F">
        <w:rPr>
          <w:szCs w:val="22"/>
          <w:lang w:val="es-ES"/>
        </w:rPr>
        <w:t>,</w:t>
      </w:r>
      <w:r w:rsidRPr="0058064F">
        <w:rPr>
          <w:szCs w:val="22"/>
          <w:lang w:val="es-ES"/>
        </w:rPr>
        <w:t xml:space="preserve"> sigue sin poder proporcionar la edad de </w:t>
      </w:r>
      <w:r w:rsidR="00F719B5" w:rsidRPr="0058064F">
        <w:rPr>
          <w:szCs w:val="22"/>
          <w:lang w:val="es-ES"/>
        </w:rPr>
        <w:t>su</w:t>
      </w:r>
      <w:r w:rsidRPr="0058064F">
        <w:rPr>
          <w:szCs w:val="22"/>
          <w:lang w:val="es-ES"/>
        </w:rPr>
        <w:t xml:space="preserve"> hija en el momento de la circuncisión, marque con un círculo la opción “98”.</w:t>
      </w:r>
    </w:p>
    <w:p w14:paraId="2F8D7164" w14:textId="77777777" w:rsidR="001C7151" w:rsidRPr="005D69EE" w:rsidRDefault="001C7151" w:rsidP="001C7151">
      <w:pPr>
        <w:rPr>
          <w:b/>
          <w:sz w:val="24"/>
          <w:szCs w:val="24"/>
          <w:lang w:val="es-ES"/>
        </w:rPr>
      </w:pPr>
    </w:p>
    <w:p w14:paraId="6043E198" w14:textId="717F9A80" w:rsidR="001C7151" w:rsidRPr="0058064F" w:rsidRDefault="001C7151" w:rsidP="001C7151">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 xml:space="preserve">FG17. </w:t>
      </w:r>
      <w:r w:rsidR="0058360E" w:rsidRPr="0058360E">
        <w:rPr>
          <w:rFonts w:ascii="Times New Roman Bold" w:hAnsi="Times New Roman Bold"/>
          <w:b/>
          <w:smallCaps/>
          <w:szCs w:val="22"/>
          <w:lang w:val="es-ES"/>
        </w:rPr>
        <w:t>Ahora me gustar</w:t>
      </w:r>
      <w:r w:rsidR="0058360E" w:rsidRPr="0058360E">
        <w:rPr>
          <w:rFonts w:ascii="Times New Roman Bold" w:hAnsi="Times New Roman Bold" w:hint="eastAsia"/>
          <w:b/>
          <w:smallCaps/>
          <w:szCs w:val="22"/>
          <w:lang w:val="es-ES"/>
        </w:rPr>
        <w:t>í</w:t>
      </w:r>
      <w:r w:rsidR="0058360E" w:rsidRPr="0058360E">
        <w:rPr>
          <w:rFonts w:ascii="Times New Roman Bold" w:hAnsi="Times New Roman Bold"/>
          <w:b/>
          <w:smallCaps/>
          <w:szCs w:val="22"/>
          <w:lang w:val="es-ES"/>
        </w:rPr>
        <w:t xml:space="preserve">a preguntarle </w:t>
      </w:r>
      <w:r w:rsidR="006A44B6">
        <w:rPr>
          <w:rFonts w:ascii="Times New Roman Bold" w:hAnsi="Times New Roman Bold"/>
          <w:b/>
          <w:smallCaps/>
          <w:szCs w:val="22"/>
          <w:lang w:val="es-ES"/>
        </w:rPr>
        <w:t xml:space="preserve">sobre </w:t>
      </w:r>
      <w:r w:rsidR="0058360E" w:rsidRPr="0058360E">
        <w:rPr>
          <w:rFonts w:ascii="Times New Roman Bold" w:hAnsi="Times New Roman Bold"/>
          <w:b/>
          <w:smallCaps/>
          <w:szCs w:val="22"/>
          <w:lang w:val="es-ES"/>
        </w:rPr>
        <w:t>qu</w:t>
      </w:r>
      <w:r w:rsidR="0058360E" w:rsidRPr="0058360E">
        <w:rPr>
          <w:rFonts w:ascii="Times New Roman Bold" w:hAnsi="Times New Roman Bold" w:hint="eastAsia"/>
          <w:b/>
          <w:smallCaps/>
          <w:szCs w:val="22"/>
          <w:lang w:val="es-ES"/>
        </w:rPr>
        <w:t>é</w:t>
      </w:r>
      <w:r w:rsidR="0058360E" w:rsidRPr="0058360E">
        <w:rPr>
          <w:rFonts w:ascii="Times New Roman Bold" w:hAnsi="Times New Roman Bold"/>
          <w:b/>
          <w:smallCaps/>
          <w:szCs w:val="22"/>
          <w:lang w:val="es-ES"/>
        </w:rPr>
        <w:t xml:space="preserve"> le hicieron a (</w:t>
      </w:r>
      <w:r w:rsidR="0058360E" w:rsidRPr="0058064F">
        <w:rPr>
          <w:b/>
          <w:i/>
          <w:szCs w:val="22"/>
          <w:lang w:val="es-ES"/>
        </w:rPr>
        <w:t>nombre</w:t>
      </w:r>
      <w:r w:rsidR="0058360E" w:rsidRPr="0058360E">
        <w:rPr>
          <w:rFonts w:ascii="Times New Roman Bold" w:hAnsi="Times New Roman Bold"/>
          <w:b/>
          <w:smallCaps/>
          <w:szCs w:val="22"/>
          <w:lang w:val="es-ES"/>
        </w:rPr>
        <w:t xml:space="preserve">) en ese momento. </w:t>
      </w:r>
      <w:r w:rsidR="0058360E" w:rsidRPr="0058064F">
        <w:rPr>
          <w:rFonts w:ascii="Times New Roman Bold" w:hAnsi="Times New Roman Bold" w:hint="eastAsia"/>
          <w:b/>
          <w:smallCaps/>
          <w:szCs w:val="22"/>
          <w:lang w:val="es-ES"/>
        </w:rPr>
        <w:t>¿</w:t>
      </w:r>
      <w:r w:rsidR="0058360E" w:rsidRPr="0058064F">
        <w:rPr>
          <w:rFonts w:ascii="Times New Roman Bold" w:hAnsi="Times New Roman Bold"/>
          <w:b/>
          <w:smallCaps/>
          <w:szCs w:val="22"/>
          <w:lang w:val="es-ES"/>
        </w:rPr>
        <w:t>Le quit</w:t>
      </w:r>
      <w:r w:rsidR="006A44B6">
        <w:rPr>
          <w:rFonts w:ascii="Times New Roman Bold" w:hAnsi="Times New Roman Bold"/>
          <w:b/>
          <w:smallCaps/>
          <w:szCs w:val="22"/>
          <w:lang w:val="es-ES"/>
        </w:rPr>
        <w:t xml:space="preserve">ó </w:t>
      </w:r>
      <w:r w:rsidR="0058360E" w:rsidRPr="0058064F">
        <w:rPr>
          <w:rFonts w:ascii="Times New Roman Bold" w:hAnsi="Times New Roman Bold"/>
          <w:b/>
          <w:smallCaps/>
          <w:szCs w:val="22"/>
          <w:lang w:val="es-ES"/>
        </w:rPr>
        <w:t xml:space="preserve">algo de carne del </w:t>
      </w:r>
      <w:r w:rsidR="0058360E" w:rsidRPr="0058064F">
        <w:rPr>
          <w:rFonts w:ascii="Times New Roman Bold" w:hAnsi="Times New Roman Bold" w:hint="eastAsia"/>
          <w:b/>
          <w:smallCaps/>
          <w:szCs w:val="22"/>
          <w:lang w:val="es-ES"/>
        </w:rPr>
        <w:t>á</w:t>
      </w:r>
      <w:r w:rsidR="0058360E" w:rsidRPr="0058064F">
        <w:rPr>
          <w:rFonts w:ascii="Times New Roman Bold" w:hAnsi="Times New Roman Bold"/>
          <w:b/>
          <w:smallCaps/>
          <w:szCs w:val="22"/>
          <w:lang w:val="es-ES"/>
        </w:rPr>
        <w:t>rea genital?</w:t>
      </w:r>
    </w:p>
    <w:p w14:paraId="27325D03" w14:textId="77777777" w:rsidR="001C7151" w:rsidRPr="0058064F" w:rsidRDefault="001C7151" w:rsidP="0030141D">
      <w:pPr>
        <w:ind w:left="360"/>
        <w:rPr>
          <w:szCs w:val="22"/>
          <w:lang w:val="es-ES"/>
        </w:rPr>
      </w:pPr>
      <w:r w:rsidRPr="0058064F">
        <w:rPr>
          <w:szCs w:val="22"/>
          <w:lang w:val="es-ES"/>
        </w:rPr>
        <w:t>Marque con un círculo el código correspondiente a la respuesta. Si la respuesta es “Sí”, pase a la pregunta FG19. De lo contrario, continúe con la siguiente pregunta.</w:t>
      </w:r>
    </w:p>
    <w:p w14:paraId="5226F8EE" w14:textId="77777777" w:rsidR="001C7151" w:rsidRPr="005D69EE" w:rsidRDefault="001C7151" w:rsidP="001C7151">
      <w:pPr>
        <w:rPr>
          <w:b/>
          <w:sz w:val="24"/>
          <w:szCs w:val="24"/>
          <w:lang w:val="es-ES"/>
        </w:rPr>
      </w:pPr>
    </w:p>
    <w:p w14:paraId="3C28AF2F" w14:textId="47570CB2" w:rsidR="001C7151" w:rsidRPr="0058360E" w:rsidRDefault="001C7151" w:rsidP="001C7151">
      <w:pPr>
        <w:autoSpaceDE w:val="0"/>
        <w:autoSpaceDN w:val="0"/>
        <w:adjustRightInd w:val="0"/>
        <w:rPr>
          <w:rFonts w:ascii="Times New Roman Bold" w:hAnsi="Times New Roman Bold"/>
          <w:b/>
          <w:smallCaps/>
          <w:szCs w:val="22"/>
          <w:lang w:val="es-ES"/>
        </w:rPr>
      </w:pPr>
      <w:r w:rsidRPr="0058360E">
        <w:rPr>
          <w:rFonts w:ascii="Times New Roman Bold" w:hAnsi="Times New Roman Bold"/>
          <w:b/>
          <w:smallCaps/>
          <w:szCs w:val="22"/>
          <w:lang w:val="es-ES"/>
        </w:rPr>
        <w:t>FG18</w:t>
      </w:r>
      <w:r w:rsidR="0058360E" w:rsidRPr="0058360E">
        <w:rPr>
          <w:rFonts w:ascii="Times New Roman Bold" w:hAnsi="Times New Roman Bold"/>
          <w:b/>
          <w:smallCaps/>
          <w:szCs w:val="22"/>
          <w:lang w:val="es-ES"/>
        </w:rPr>
        <w:t xml:space="preserve">. </w:t>
      </w:r>
      <w:r w:rsidR="0058360E" w:rsidRPr="0058360E">
        <w:rPr>
          <w:rFonts w:ascii="Times New Roman Bold" w:hAnsi="Times New Roman Bold" w:hint="eastAsia"/>
          <w:b/>
          <w:smallCaps/>
          <w:szCs w:val="22"/>
          <w:lang w:val="es-ES"/>
        </w:rPr>
        <w:t>¿</w:t>
      </w:r>
      <w:r w:rsidR="006A44B6">
        <w:rPr>
          <w:rFonts w:ascii="Times New Roman Bold" w:hAnsi="Times New Roman Bold"/>
          <w:b/>
          <w:smallCaps/>
          <w:szCs w:val="22"/>
          <w:lang w:val="es-ES"/>
        </w:rPr>
        <w:t xml:space="preserve">se realizó  sólo un corte en </w:t>
      </w:r>
      <w:r w:rsidR="0058360E" w:rsidRPr="0058360E">
        <w:rPr>
          <w:rFonts w:ascii="Times New Roman Bold" w:hAnsi="Times New Roman Bold"/>
          <w:b/>
          <w:smallCaps/>
          <w:szCs w:val="22"/>
          <w:lang w:val="es-ES"/>
        </w:rPr>
        <w:t xml:space="preserve">El </w:t>
      </w:r>
      <w:r w:rsidR="0058360E" w:rsidRPr="0058360E">
        <w:rPr>
          <w:rFonts w:ascii="Times New Roman Bold" w:hAnsi="Times New Roman Bold" w:hint="eastAsia"/>
          <w:b/>
          <w:smallCaps/>
          <w:szCs w:val="22"/>
          <w:lang w:val="es-ES"/>
        </w:rPr>
        <w:t>á</w:t>
      </w:r>
      <w:r w:rsidR="0058360E" w:rsidRPr="0058360E">
        <w:rPr>
          <w:rFonts w:ascii="Times New Roman Bold" w:hAnsi="Times New Roman Bold"/>
          <w:b/>
          <w:smallCaps/>
          <w:szCs w:val="22"/>
          <w:lang w:val="es-ES"/>
        </w:rPr>
        <w:t xml:space="preserve">rea genital </w:t>
      </w:r>
      <w:r w:rsidR="006A44B6">
        <w:rPr>
          <w:rFonts w:ascii="Times New Roman Bold" w:hAnsi="Times New Roman Bold"/>
          <w:b/>
          <w:smallCaps/>
          <w:szCs w:val="22"/>
          <w:lang w:val="es-ES"/>
        </w:rPr>
        <w:t>sin que le quitaran</w:t>
      </w:r>
      <w:r w:rsidR="0058360E" w:rsidRPr="0058360E">
        <w:rPr>
          <w:rFonts w:ascii="Times New Roman Bold" w:hAnsi="Times New Roman Bold"/>
          <w:b/>
          <w:smallCaps/>
          <w:szCs w:val="22"/>
          <w:lang w:val="es-ES"/>
        </w:rPr>
        <w:t xml:space="preserve"> carne?</w:t>
      </w:r>
    </w:p>
    <w:p w14:paraId="7FD5670D" w14:textId="77777777" w:rsidR="001C7151" w:rsidRPr="0058064F" w:rsidRDefault="001C7151" w:rsidP="0030141D">
      <w:pPr>
        <w:ind w:left="360"/>
        <w:rPr>
          <w:szCs w:val="22"/>
          <w:lang w:val="es-ES"/>
        </w:rPr>
      </w:pPr>
      <w:r w:rsidRPr="0058064F">
        <w:rPr>
          <w:szCs w:val="22"/>
          <w:lang w:val="es-ES"/>
        </w:rPr>
        <w:t>Marque con un círculo el código correspondiente a la respuesta recibida.</w:t>
      </w:r>
    </w:p>
    <w:p w14:paraId="38DF5AC7" w14:textId="77777777" w:rsidR="001C7151" w:rsidRPr="005D69EE" w:rsidRDefault="001C7151" w:rsidP="001C7151">
      <w:pPr>
        <w:rPr>
          <w:b/>
          <w:sz w:val="24"/>
          <w:szCs w:val="24"/>
          <w:lang w:val="es-ES"/>
        </w:rPr>
      </w:pPr>
    </w:p>
    <w:p w14:paraId="6BAA6446" w14:textId="53638DDF" w:rsidR="001C7151" w:rsidRPr="0058360E" w:rsidRDefault="001C7151" w:rsidP="001C7151">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 xml:space="preserve">FG19. </w:t>
      </w:r>
      <w:r w:rsidRPr="0058360E">
        <w:rPr>
          <w:rFonts w:ascii="Times New Roman Bold" w:hAnsi="Times New Roman Bold"/>
          <w:b/>
          <w:smallCaps/>
          <w:szCs w:val="22"/>
          <w:lang w:val="es-ES"/>
        </w:rPr>
        <w:t>¿</w:t>
      </w:r>
      <w:r w:rsidR="0058360E" w:rsidRPr="0058360E">
        <w:rPr>
          <w:rFonts w:ascii="Times New Roman Bold" w:hAnsi="Times New Roman Bold"/>
          <w:b/>
          <w:smallCaps/>
          <w:szCs w:val="22"/>
          <w:lang w:val="es-ES"/>
        </w:rPr>
        <w:t xml:space="preserve">Se </w:t>
      </w:r>
      <w:r w:rsidR="006A44B6">
        <w:rPr>
          <w:rFonts w:ascii="Times New Roman Bold" w:hAnsi="Times New Roman Bold"/>
          <w:b/>
          <w:smallCaps/>
          <w:szCs w:val="22"/>
          <w:lang w:val="es-ES"/>
        </w:rPr>
        <w:t xml:space="preserve">cosió el </w:t>
      </w:r>
      <w:r w:rsidR="0058360E" w:rsidRPr="0058360E">
        <w:rPr>
          <w:rFonts w:ascii="Times New Roman Bold" w:hAnsi="Times New Roman Bold" w:hint="eastAsia"/>
          <w:b/>
          <w:smallCaps/>
          <w:szCs w:val="22"/>
          <w:lang w:val="es-ES"/>
        </w:rPr>
        <w:t>á</w:t>
      </w:r>
      <w:r w:rsidR="0058360E" w:rsidRPr="0058360E">
        <w:rPr>
          <w:rFonts w:ascii="Times New Roman Bold" w:hAnsi="Times New Roman Bold"/>
          <w:b/>
          <w:smallCaps/>
          <w:szCs w:val="22"/>
          <w:lang w:val="es-ES"/>
        </w:rPr>
        <w:t xml:space="preserve">rea genital </w:t>
      </w:r>
      <w:r w:rsidR="006A44B6">
        <w:rPr>
          <w:rFonts w:ascii="Times New Roman Bold" w:hAnsi="Times New Roman Bold"/>
          <w:b/>
          <w:smallCaps/>
          <w:szCs w:val="22"/>
          <w:lang w:val="es-ES"/>
        </w:rPr>
        <w:t>para cerrarla</w:t>
      </w:r>
      <w:r w:rsidR="0058360E" w:rsidRPr="0058360E">
        <w:rPr>
          <w:rFonts w:ascii="Times New Roman Bold" w:hAnsi="Times New Roman Bold"/>
          <w:b/>
          <w:smallCaps/>
          <w:szCs w:val="22"/>
          <w:lang w:val="es-ES"/>
        </w:rPr>
        <w:t>?</w:t>
      </w:r>
    </w:p>
    <w:p w14:paraId="02D5C56C" w14:textId="77777777" w:rsidR="001C7151" w:rsidRPr="0058360E" w:rsidRDefault="001C7151" w:rsidP="0030141D">
      <w:pPr>
        <w:ind w:left="360"/>
        <w:rPr>
          <w:rFonts w:ascii="Times New Roman Bold" w:hAnsi="Times New Roman Bold"/>
          <w:b/>
          <w:smallCaps/>
          <w:szCs w:val="22"/>
          <w:lang w:val="es-ES"/>
        </w:rPr>
      </w:pPr>
      <w:r w:rsidRPr="0058064F">
        <w:rPr>
          <w:szCs w:val="22"/>
          <w:lang w:val="es-ES"/>
        </w:rPr>
        <w:lastRenderedPageBreak/>
        <w:t xml:space="preserve">Marque con un círculo el código correspondiente a la respuesta. </w:t>
      </w:r>
      <w:r w:rsidRPr="0058360E">
        <w:rPr>
          <w:szCs w:val="22"/>
          <w:lang w:val="es-ES"/>
        </w:rPr>
        <w:t xml:space="preserve">Si es necesario, indague: </w:t>
      </w:r>
      <w:r w:rsidR="0058360E" w:rsidRPr="0058360E">
        <w:rPr>
          <w:rFonts w:ascii="Times New Roman Bold" w:hAnsi="Times New Roman Bold" w:hint="eastAsia"/>
          <w:b/>
          <w:smallCaps/>
          <w:szCs w:val="22"/>
          <w:lang w:val="es-ES"/>
        </w:rPr>
        <w:t>¿</w:t>
      </w:r>
      <w:r w:rsidR="0058360E" w:rsidRPr="0058360E">
        <w:rPr>
          <w:rFonts w:ascii="Times New Roman Bold" w:hAnsi="Times New Roman Bold"/>
          <w:b/>
          <w:smallCaps/>
          <w:szCs w:val="22"/>
          <w:lang w:val="es-ES"/>
        </w:rPr>
        <w:t>Se sell</w:t>
      </w:r>
      <w:r w:rsidR="0058360E" w:rsidRPr="0058360E">
        <w:rPr>
          <w:rFonts w:ascii="Times New Roman Bold" w:hAnsi="Times New Roman Bold" w:hint="eastAsia"/>
          <w:b/>
          <w:smallCaps/>
          <w:szCs w:val="22"/>
          <w:lang w:val="es-ES"/>
        </w:rPr>
        <w:t>ó</w:t>
      </w:r>
      <w:r w:rsidR="0058360E" w:rsidRPr="0058360E">
        <w:rPr>
          <w:rFonts w:ascii="Times New Roman Bold" w:hAnsi="Times New Roman Bold"/>
          <w:b/>
          <w:smallCaps/>
          <w:szCs w:val="22"/>
          <w:lang w:val="es-ES"/>
        </w:rPr>
        <w:t>?</w:t>
      </w:r>
    </w:p>
    <w:p w14:paraId="5E037A9A" w14:textId="77777777" w:rsidR="001C7151" w:rsidRPr="005D69EE" w:rsidRDefault="001C7151" w:rsidP="001C7151">
      <w:pPr>
        <w:rPr>
          <w:b/>
          <w:sz w:val="24"/>
          <w:szCs w:val="24"/>
          <w:lang w:val="es-ES"/>
        </w:rPr>
      </w:pPr>
    </w:p>
    <w:p w14:paraId="468352E5" w14:textId="2D467769" w:rsidR="007908A7" w:rsidRPr="00F719B5" w:rsidRDefault="001C7151" w:rsidP="00D57513">
      <w:pPr>
        <w:autoSpaceDE w:val="0"/>
        <w:autoSpaceDN w:val="0"/>
        <w:adjustRightInd w:val="0"/>
        <w:rPr>
          <w:szCs w:val="22"/>
          <w:lang w:val="es-ES"/>
        </w:rPr>
      </w:pPr>
      <w:r w:rsidRPr="0058064F">
        <w:rPr>
          <w:rFonts w:ascii="Times New Roman Bold" w:hAnsi="Times New Roman Bold"/>
          <w:b/>
          <w:smallCaps/>
          <w:szCs w:val="22"/>
          <w:lang w:val="es-ES"/>
        </w:rPr>
        <w:t xml:space="preserve">FG20. </w:t>
      </w:r>
      <w:r w:rsidR="0058360E" w:rsidRPr="0058360E">
        <w:rPr>
          <w:rFonts w:ascii="Times New Roman Bold" w:hAnsi="Times New Roman Bold" w:hint="eastAsia"/>
          <w:b/>
          <w:smallCaps/>
          <w:szCs w:val="22"/>
          <w:lang w:val="es-ES"/>
        </w:rPr>
        <w:t>¿</w:t>
      </w:r>
      <w:r w:rsidR="0058360E" w:rsidRPr="0058360E">
        <w:rPr>
          <w:rFonts w:ascii="Times New Roman Bold" w:hAnsi="Times New Roman Bold"/>
          <w:b/>
          <w:smallCaps/>
          <w:szCs w:val="22"/>
          <w:lang w:val="es-ES"/>
        </w:rPr>
        <w:t>Qui</w:t>
      </w:r>
      <w:r w:rsidR="0058360E" w:rsidRPr="0058360E">
        <w:rPr>
          <w:rFonts w:ascii="Times New Roman Bold" w:hAnsi="Times New Roman Bold" w:hint="eastAsia"/>
          <w:b/>
          <w:smallCaps/>
          <w:szCs w:val="22"/>
          <w:lang w:val="es-ES"/>
        </w:rPr>
        <w:t>é</w:t>
      </w:r>
      <w:r w:rsidR="0058360E" w:rsidRPr="0058360E">
        <w:rPr>
          <w:rFonts w:ascii="Times New Roman Bold" w:hAnsi="Times New Roman Bold"/>
          <w:b/>
          <w:smallCaps/>
          <w:szCs w:val="22"/>
          <w:lang w:val="es-ES"/>
        </w:rPr>
        <w:t xml:space="preserve">n </w:t>
      </w:r>
      <w:r w:rsidR="006A44B6">
        <w:rPr>
          <w:rFonts w:ascii="Times New Roman Bold" w:hAnsi="Times New Roman Bold"/>
          <w:b/>
          <w:smallCaps/>
          <w:szCs w:val="22"/>
          <w:lang w:val="es-ES"/>
        </w:rPr>
        <w:t>practicó</w:t>
      </w:r>
      <w:r w:rsidR="0058360E" w:rsidRPr="0058360E">
        <w:rPr>
          <w:rFonts w:ascii="Times New Roman Bold" w:hAnsi="Times New Roman Bold"/>
          <w:b/>
          <w:smallCaps/>
          <w:szCs w:val="22"/>
          <w:lang w:val="es-ES"/>
        </w:rPr>
        <w:t xml:space="preserve"> la circuncisi</w:t>
      </w:r>
      <w:r w:rsidR="0058360E" w:rsidRPr="0058360E">
        <w:rPr>
          <w:rFonts w:ascii="Times New Roman Bold" w:hAnsi="Times New Roman Bold" w:hint="eastAsia"/>
          <w:b/>
          <w:smallCaps/>
          <w:szCs w:val="22"/>
          <w:lang w:val="es-ES"/>
        </w:rPr>
        <w:t>ó</w:t>
      </w:r>
      <w:r w:rsidR="0058360E" w:rsidRPr="0058360E">
        <w:rPr>
          <w:rFonts w:ascii="Times New Roman Bold" w:hAnsi="Times New Roman Bold"/>
          <w:b/>
          <w:smallCaps/>
          <w:szCs w:val="22"/>
          <w:lang w:val="es-ES"/>
        </w:rPr>
        <w:t>n?</w:t>
      </w:r>
      <w:r w:rsidR="00D57513" w:rsidRPr="00F719B5">
        <w:rPr>
          <w:szCs w:val="22"/>
          <w:lang w:val="es-ES"/>
        </w:rPr>
        <w:t xml:space="preserve"> </w:t>
      </w:r>
    </w:p>
    <w:p w14:paraId="370FE9B8" w14:textId="77777777" w:rsidR="007908A7" w:rsidRPr="0058064F" w:rsidRDefault="007908A7" w:rsidP="0030141D">
      <w:pPr>
        <w:ind w:left="360"/>
        <w:rPr>
          <w:szCs w:val="22"/>
          <w:lang w:val="es-ES"/>
        </w:rPr>
      </w:pPr>
      <w:r w:rsidRPr="0058064F">
        <w:rPr>
          <w:szCs w:val="22"/>
          <w:lang w:val="es-ES"/>
        </w:rPr>
        <w:t>Primero, preg</w:t>
      </w:r>
      <w:r w:rsidR="00F719B5" w:rsidRPr="0058064F">
        <w:rPr>
          <w:szCs w:val="22"/>
          <w:lang w:val="es-ES"/>
        </w:rPr>
        <w:t>ú</w:t>
      </w:r>
      <w:r w:rsidRPr="0058064F">
        <w:rPr>
          <w:szCs w:val="22"/>
          <w:lang w:val="es-ES"/>
        </w:rPr>
        <w:t>nte</w:t>
      </w:r>
      <w:r w:rsidR="00F719B5" w:rsidRPr="0058064F">
        <w:rPr>
          <w:szCs w:val="22"/>
          <w:lang w:val="es-ES"/>
        </w:rPr>
        <w:t>le</w:t>
      </w:r>
      <w:r w:rsidRPr="0058064F">
        <w:rPr>
          <w:szCs w:val="22"/>
          <w:lang w:val="es-ES"/>
        </w:rPr>
        <w:t xml:space="preserve"> a la entrevistada si sabe quién circuncidó a su hija. Indague para determinar el tipo</w:t>
      </w:r>
      <w:r w:rsidR="008D3FD4" w:rsidRPr="0058064F">
        <w:rPr>
          <w:szCs w:val="22"/>
          <w:lang w:val="es-ES"/>
        </w:rPr>
        <w:t xml:space="preserve"> </w:t>
      </w:r>
      <w:r w:rsidRPr="0058064F">
        <w:rPr>
          <w:szCs w:val="22"/>
          <w:lang w:val="es-ES"/>
        </w:rPr>
        <w:t>de persona que realizó la operación. Marque con un círculo el código correspondiente a la respuesta</w:t>
      </w:r>
      <w:r w:rsidR="008D3FD4" w:rsidRPr="0058064F">
        <w:rPr>
          <w:szCs w:val="22"/>
          <w:lang w:val="es-ES"/>
        </w:rPr>
        <w:t xml:space="preserve"> </w:t>
      </w:r>
      <w:r w:rsidRPr="0058064F">
        <w:rPr>
          <w:szCs w:val="22"/>
          <w:lang w:val="es-ES"/>
        </w:rPr>
        <w:t>recibida. Si la entrevistada indica que fue una persona tradicional</w:t>
      </w:r>
      <w:r w:rsidR="0067193C" w:rsidRPr="0058064F">
        <w:rPr>
          <w:szCs w:val="22"/>
          <w:lang w:val="es-ES"/>
        </w:rPr>
        <w:t>,</w:t>
      </w:r>
      <w:r w:rsidRPr="0058064F">
        <w:rPr>
          <w:szCs w:val="22"/>
          <w:lang w:val="es-ES"/>
        </w:rPr>
        <w:t xml:space="preserve"> pero usted no sabe con certeza</w:t>
      </w:r>
      <w:r w:rsidR="008D3FD4" w:rsidRPr="0058064F">
        <w:rPr>
          <w:szCs w:val="22"/>
          <w:lang w:val="es-ES"/>
        </w:rPr>
        <w:t xml:space="preserve"> </w:t>
      </w:r>
      <w:r w:rsidRPr="0058064F">
        <w:rPr>
          <w:szCs w:val="22"/>
          <w:lang w:val="es-ES"/>
        </w:rPr>
        <w:t>cómo codificar a la persona mencionada, escriba las palabras usadas por la entrevistada para describir</w:t>
      </w:r>
      <w:r w:rsidR="008D3FD4" w:rsidRPr="0058064F">
        <w:rPr>
          <w:szCs w:val="22"/>
          <w:lang w:val="es-ES"/>
        </w:rPr>
        <w:t xml:space="preserve"> </w:t>
      </w:r>
      <w:r w:rsidRPr="0058064F">
        <w:rPr>
          <w:szCs w:val="22"/>
          <w:lang w:val="es-ES"/>
        </w:rPr>
        <w:t xml:space="preserve">a la persona en el espacio provisto para “Otro </w:t>
      </w:r>
      <w:r w:rsidR="00A10DBE" w:rsidRPr="0058064F">
        <w:rPr>
          <w:szCs w:val="22"/>
          <w:lang w:val="es-ES"/>
        </w:rPr>
        <w:t>profesional de la salud</w:t>
      </w:r>
      <w:r w:rsidRPr="0058064F">
        <w:rPr>
          <w:szCs w:val="22"/>
          <w:lang w:val="es-ES"/>
        </w:rPr>
        <w:t>” y marque con un círculo la opción “16”. Si</w:t>
      </w:r>
      <w:r w:rsidR="008D3FD4" w:rsidRPr="0058064F">
        <w:rPr>
          <w:szCs w:val="22"/>
          <w:lang w:val="es-ES"/>
        </w:rPr>
        <w:t xml:space="preserve"> </w:t>
      </w:r>
      <w:r w:rsidRPr="0058064F">
        <w:rPr>
          <w:szCs w:val="22"/>
          <w:lang w:val="es-ES"/>
        </w:rPr>
        <w:t xml:space="preserve">la entrevistada manifiesta que fue </w:t>
      </w:r>
      <w:r w:rsidR="00A10DBE" w:rsidRPr="0058064F">
        <w:rPr>
          <w:szCs w:val="22"/>
          <w:lang w:val="es-ES"/>
        </w:rPr>
        <w:t>una persona tradicional,</w:t>
      </w:r>
      <w:r w:rsidRPr="0058064F">
        <w:rPr>
          <w:szCs w:val="22"/>
          <w:lang w:val="es-ES"/>
        </w:rPr>
        <w:t xml:space="preserve"> pero usted no sabe con certeza cómo</w:t>
      </w:r>
      <w:r w:rsidR="008D3FD4" w:rsidRPr="0058064F">
        <w:rPr>
          <w:szCs w:val="22"/>
          <w:lang w:val="es-ES"/>
        </w:rPr>
        <w:t xml:space="preserve"> </w:t>
      </w:r>
      <w:r w:rsidRPr="0058064F">
        <w:rPr>
          <w:szCs w:val="22"/>
          <w:lang w:val="es-ES"/>
        </w:rPr>
        <w:t>codificar a la persona mencionada, escriba las palabras usadas para describir a la persona en el</w:t>
      </w:r>
      <w:r w:rsidR="008D3FD4" w:rsidRPr="0058064F">
        <w:rPr>
          <w:szCs w:val="22"/>
          <w:lang w:val="es-ES"/>
        </w:rPr>
        <w:t xml:space="preserve"> </w:t>
      </w:r>
      <w:r w:rsidRPr="0058064F">
        <w:rPr>
          <w:szCs w:val="22"/>
          <w:lang w:val="es-ES"/>
        </w:rPr>
        <w:t xml:space="preserve">espacio provisto para “Otro </w:t>
      </w:r>
      <w:r w:rsidR="00A10DBE" w:rsidRPr="0058064F">
        <w:rPr>
          <w:szCs w:val="22"/>
          <w:lang w:val="es-ES"/>
        </w:rPr>
        <w:t>tradicional</w:t>
      </w:r>
      <w:r w:rsidRPr="0058064F">
        <w:rPr>
          <w:szCs w:val="22"/>
          <w:lang w:val="es-ES"/>
        </w:rPr>
        <w:t>” y marque con un círculo la opción “26”. Si la</w:t>
      </w:r>
      <w:r w:rsidR="008D3FD4" w:rsidRPr="0058064F">
        <w:rPr>
          <w:szCs w:val="22"/>
          <w:lang w:val="es-ES"/>
        </w:rPr>
        <w:t xml:space="preserve"> </w:t>
      </w:r>
      <w:r w:rsidRPr="0058064F">
        <w:rPr>
          <w:szCs w:val="22"/>
          <w:lang w:val="es-ES"/>
        </w:rPr>
        <w:t>entrevistada no sabe quién circuncidó a su hija, marque con un círculo la opción “98”.</w:t>
      </w:r>
    </w:p>
    <w:p w14:paraId="7885F91A" w14:textId="77777777" w:rsidR="00F7591D" w:rsidRPr="005D69EE" w:rsidRDefault="00F7591D" w:rsidP="009E1006">
      <w:pPr>
        <w:ind w:left="360"/>
        <w:rPr>
          <w:sz w:val="24"/>
          <w:szCs w:val="24"/>
          <w:lang w:val="es-ES"/>
        </w:rPr>
      </w:pPr>
    </w:p>
    <w:p w14:paraId="46B262AA" w14:textId="035FB0FE" w:rsidR="0049642D" w:rsidRPr="00D57513" w:rsidRDefault="0049642D" w:rsidP="00D57513">
      <w:pPr>
        <w:autoSpaceDE w:val="0"/>
        <w:autoSpaceDN w:val="0"/>
        <w:adjustRightInd w:val="0"/>
        <w:rPr>
          <w:rFonts w:ascii="Times New Roman Bold" w:hAnsi="Times New Roman Bold"/>
          <w:b/>
          <w:i/>
          <w:smallCaps/>
          <w:szCs w:val="22"/>
          <w:lang w:val="es-ES"/>
        </w:rPr>
      </w:pPr>
      <w:r w:rsidRPr="0058064F">
        <w:rPr>
          <w:rFonts w:ascii="Times New Roman Bold" w:hAnsi="Times New Roman Bold"/>
          <w:b/>
          <w:smallCaps/>
          <w:szCs w:val="22"/>
          <w:lang w:val="es-ES"/>
        </w:rPr>
        <w:t>FG21.</w:t>
      </w:r>
      <w:r w:rsidR="00D57513">
        <w:rPr>
          <w:rFonts w:ascii="Times New Roman Bold" w:hAnsi="Times New Roman Bold"/>
          <w:b/>
          <w:smallCaps/>
          <w:szCs w:val="22"/>
          <w:lang w:val="es-ES"/>
        </w:rPr>
        <w:t xml:space="preserve"> </w:t>
      </w:r>
      <w:r w:rsidRPr="00D57513">
        <w:rPr>
          <w:b/>
          <w:i/>
          <w:szCs w:val="22"/>
          <w:lang w:val="es-ES"/>
        </w:rPr>
        <w:t xml:space="preserve">Regrese a FG13 para la siguiente hija. Si no hay más hijas, </w:t>
      </w:r>
      <w:r w:rsidR="0061662C">
        <w:rPr>
          <w:b/>
          <w:i/>
          <w:szCs w:val="22"/>
          <w:lang w:val="es-ES"/>
        </w:rPr>
        <w:t>pase a</w:t>
      </w:r>
      <w:r w:rsidRPr="00D57513">
        <w:rPr>
          <w:b/>
          <w:i/>
          <w:szCs w:val="22"/>
          <w:lang w:val="es-ES"/>
        </w:rPr>
        <w:t xml:space="preserve"> FG22.</w:t>
      </w:r>
    </w:p>
    <w:p w14:paraId="447FF64A" w14:textId="77777777" w:rsidR="0049642D" w:rsidRPr="005D69EE" w:rsidRDefault="0049642D" w:rsidP="007908A7">
      <w:pPr>
        <w:autoSpaceDE w:val="0"/>
        <w:autoSpaceDN w:val="0"/>
        <w:adjustRightInd w:val="0"/>
        <w:rPr>
          <w:b/>
          <w:bCs/>
          <w:sz w:val="24"/>
          <w:szCs w:val="24"/>
          <w:lang w:val="es-ES" w:eastAsia="sv-SE"/>
        </w:rPr>
      </w:pPr>
    </w:p>
    <w:p w14:paraId="7C184940" w14:textId="21EB0F6C" w:rsidR="007908A7" w:rsidRPr="0058360E" w:rsidRDefault="007908A7" w:rsidP="007908A7">
      <w:pPr>
        <w:autoSpaceDE w:val="0"/>
        <w:autoSpaceDN w:val="0"/>
        <w:adjustRightInd w:val="0"/>
        <w:rPr>
          <w:rFonts w:ascii="Times New Roman Bold" w:hAnsi="Times New Roman Bold"/>
          <w:b/>
          <w:smallCaps/>
          <w:szCs w:val="22"/>
          <w:lang w:val="es-ES"/>
        </w:rPr>
      </w:pPr>
      <w:r w:rsidRPr="0058064F">
        <w:rPr>
          <w:rFonts w:ascii="Times New Roman Bold" w:hAnsi="Times New Roman Bold"/>
          <w:b/>
          <w:smallCaps/>
          <w:szCs w:val="22"/>
          <w:lang w:val="es-ES"/>
        </w:rPr>
        <w:t>FG</w:t>
      </w:r>
      <w:r w:rsidR="00361131" w:rsidRPr="0058064F">
        <w:rPr>
          <w:rFonts w:ascii="Times New Roman Bold" w:hAnsi="Times New Roman Bold"/>
          <w:b/>
          <w:smallCaps/>
          <w:szCs w:val="22"/>
          <w:lang w:val="es-ES"/>
        </w:rPr>
        <w:t>22</w:t>
      </w:r>
      <w:r w:rsidRPr="0058064F">
        <w:rPr>
          <w:rFonts w:ascii="Times New Roman Bold" w:hAnsi="Times New Roman Bold"/>
          <w:b/>
          <w:smallCaps/>
          <w:szCs w:val="22"/>
          <w:lang w:val="es-ES"/>
        </w:rPr>
        <w:t xml:space="preserve">. </w:t>
      </w:r>
      <w:r w:rsidR="0058360E" w:rsidRPr="0058360E">
        <w:rPr>
          <w:rFonts w:ascii="Times New Roman Bold" w:hAnsi="Times New Roman Bold" w:hint="eastAsia"/>
          <w:b/>
          <w:smallCaps/>
          <w:szCs w:val="22"/>
          <w:lang w:val="es-ES"/>
        </w:rPr>
        <w:t>¿</w:t>
      </w:r>
      <w:r w:rsidR="0058360E" w:rsidRPr="0058360E">
        <w:rPr>
          <w:rFonts w:ascii="Times New Roman Bold" w:hAnsi="Times New Roman Bold"/>
          <w:b/>
          <w:smallCaps/>
          <w:szCs w:val="22"/>
          <w:lang w:val="es-ES"/>
        </w:rPr>
        <w:t>Cree usted que esta pr</w:t>
      </w:r>
      <w:r w:rsidR="0058360E" w:rsidRPr="0058360E">
        <w:rPr>
          <w:rFonts w:ascii="Times New Roman Bold" w:hAnsi="Times New Roman Bold" w:hint="eastAsia"/>
          <w:b/>
          <w:smallCaps/>
          <w:szCs w:val="22"/>
          <w:lang w:val="es-ES"/>
        </w:rPr>
        <w:t>á</w:t>
      </w:r>
      <w:r w:rsidR="0058360E" w:rsidRPr="0058360E">
        <w:rPr>
          <w:rFonts w:ascii="Times New Roman Bold" w:hAnsi="Times New Roman Bold"/>
          <w:b/>
          <w:smallCaps/>
          <w:szCs w:val="22"/>
          <w:lang w:val="es-ES"/>
        </w:rPr>
        <w:t>ctica debe</w:t>
      </w:r>
      <w:r w:rsidR="00FB6045">
        <w:rPr>
          <w:rFonts w:ascii="Times New Roman Bold" w:hAnsi="Times New Roman Bold"/>
          <w:b/>
          <w:smallCaps/>
          <w:szCs w:val="22"/>
          <w:lang w:val="es-ES"/>
        </w:rPr>
        <w:t>ría</w:t>
      </w:r>
      <w:r w:rsidR="0058360E" w:rsidRPr="0058360E">
        <w:rPr>
          <w:rFonts w:ascii="Times New Roman Bold" w:hAnsi="Times New Roman Bold"/>
          <w:b/>
          <w:smallCaps/>
          <w:szCs w:val="22"/>
          <w:lang w:val="es-ES"/>
        </w:rPr>
        <w:t xml:space="preserve"> continuar o </w:t>
      </w:r>
      <w:r w:rsidR="00FB6045">
        <w:rPr>
          <w:rFonts w:ascii="Times New Roman Bold" w:hAnsi="Times New Roman Bold"/>
          <w:b/>
          <w:smallCaps/>
          <w:szCs w:val="22"/>
          <w:lang w:val="es-ES"/>
        </w:rPr>
        <w:t xml:space="preserve">debería </w:t>
      </w:r>
      <w:r w:rsidR="0058360E" w:rsidRPr="0058360E">
        <w:rPr>
          <w:rFonts w:ascii="Times New Roman Bold" w:hAnsi="Times New Roman Bold"/>
          <w:b/>
          <w:smallCaps/>
          <w:szCs w:val="22"/>
          <w:lang w:val="es-ES"/>
        </w:rPr>
        <w:t>d</w:t>
      </w:r>
      <w:r w:rsidR="00D57513">
        <w:rPr>
          <w:rFonts w:ascii="Times New Roman Bold" w:hAnsi="Times New Roman Bold"/>
          <w:b/>
          <w:smallCaps/>
          <w:szCs w:val="22"/>
          <w:lang w:val="es-ES"/>
        </w:rPr>
        <w:t xml:space="preserve">ejar de </w:t>
      </w:r>
      <w:r w:rsidR="00FB6045">
        <w:rPr>
          <w:rFonts w:ascii="Times New Roman Bold" w:hAnsi="Times New Roman Bold"/>
          <w:b/>
          <w:smallCaps/>
          <w:szCs w:val="22"/>
          <w:lang w:val="es-ES"/>
        </w:rPr>
        <w:t xml:space="preserve">realizarse </w:t>
      </w:r>
      <w:r w:rsidRPr="0058360E">
        <w:rPr>
          <w:rFonts w:ascii="Times New Roman Bold" w:hAnsi="Times New Roman Bold"/>
          <w:b/>
          <w:smallCaps/>
          <w:szCs w:val="22"/>
          <w:lang w:val="es-ES"/>
        </w:rPr>
        <w:t>?</w:t>
      </w:r>
    </w:p>
    <w:p w14:paraId="4ABF0A52" w14:textId="77777777" w:rsidR="00430500" w:rsidRPr="0058064F" w:rsidRDefault="007908A7" w:rsidP="0030141D">
      <w:pPr>
        <w:ind w:left="360"/>
        <w:rPr>
          <w:szCs w:val="22"/>
          <w:lang w:val="es-ES"/>
        </w:rPr>
      </w:pPr>
      <w:r w:rsidRPr="0058064F">
        <w:rPr>
          <w:szCs w:val="22"/>
          <w:lang w:val="es-ES"/>
        </w:rPr>
        <w:t>La última pregunta del módulo se refiere a la opinión de la entrevistada sobre la A/MGF. Esta</w:t>
      </w:r>
      <w:r w:rsidR="008D3FD4" w:rsidRPr="0058064F">
        <w:rPr>
          <w:szCs w:val="22"/>
          <w:lang w:val="es-ES"/>
        </w:rPr>
        <w:t xml:space="preserve"> </w:t>
      </w:r>
      <w:r w:rsidRPr="0058064F">
        <w:rPr>
          <w:szCs w:val="22"/>
          <w:lang w:val="es-ES"/>
        </w:rPr>
        <w:t>pregunta se</w:t>
      </w:r>
      <w:r w:rsidR="0067193C" w:rsidRPr="0058064F">
        <w:rPr>
          <w:szCs w:val="22"/>
          <w:lang w:val="es-ES"/>
        </w:rPr>
        <w:t xml:space="preserve"> les</w:t>
      </w:r>
      <w:r w:rsidRPr="0058064F">
        <w:rPr>
          <w:szCs w:val="22"/>
          <w:lang w:val="es-ES"/>
        </w:rPr>
        <w:t xml:space="preserve"> </w:t>
      </w:r>
      <w:r w:rsidR="00D57513">
        <w:rPr>
          <w:szCs w:val="22"/>
          <w:lang w:val="es-ES"/>
        </w:rPr>
        <w:t>formula</w:t>
      </w:r>
      <w:r w:rsidRPr="0058064F">
        <w:rPr>
          <w:szCs w:val="22"/>
          <w:lang w:val="es-ES"/>
        </w:rPr>
        <w:t xml:space="preserve"> a todas las mujeres que hayan </w:t>
      </w:r>
      <w:r w:rsidR="0067193C" w:rsidRPr="0058064F">
        <w:rPr>
          <w:szCs w:val="22"/>
          <w:lang w:val="es-ES"/>
        </w:rPr>
        <w:t>oído</w:t>
      </w:r>
      <w:r w:rsidRPr="0058064F">
        <w:rPr>
          <w:szCs w:val="22"/>
          <w:lang w:val="es-ES"/>
        </w:rPr>
        <w:t xml:space="preserve"> hablar </w:t>
      </w:r>
      <w:r w:rsidR="0067193C" w:rsidRPr="0058064F">
        <w:rPr>
          <w:szCs w:val="22"/>
          <w:lang w:val="es-ES"/>
        </w:rPr>
        <w:t xml:space="preserve">alguna vez </w:t>
      </w:r>
      <w:r w:rsidRPr="0058064F">
        <w:rPr>
          <w:szCs w:val="22"/>
          <w:lang w:val="es-ES"/>
        </w:rPr>
        <w:t>de la A/MGF (FG1=1 o</w:t>
      </w:r>
      <w:r w:rsidR="008D3FD4" w:rsidRPr="0058064F">
        <w:rPr>
          <w:szCs w:val="22"/>
          <w:lang w:val="es-ES"/>
        </w:rPr>
        <w:t xml:space="preserve"> </w:t>
      </w:r>
      <w:r w:rsidRPr="0058064F">
        <w:rPr>
          <w:szCs w:val="22"/>
          <w:lang w:val="es-ES"/>
        </w:rPr>
        <w:t>FG2=</w:t>
      </w:r>
      <w:r w:rsidR="003E7BF5" w:rsidRPr="0058064F">
        <w:rPr>
          <w:szCs w:val="22"/>
          <w:lang w:val="es-ES"/>
        </w:rPr>
        <w:t>1</w:t>
      </w:r>
      <w:r w:rsidRPr="0058064F">
        <w:rPr>
          <w:szCs w:val="22"/>
          <w:lang w:val="es-ES"/>
        </w:rPr>
        <w:t>). Marque con un círculo el código correspondiente a la respuesta recibida.</w:t>
      </w:r>
    </w:p>
    <w:p w14:paraId="1DFBBF30" w14:textId="77777777" w:rsidR="007908A7" w:rsidRPr="0058064F" w:rsidRDefault="007908A7" w:rsidP="007908A7">
      <w:pPr>
        <w:ind w:left="360"/>
        <w:rPr>
          <w:szCs w:val="22"/>
          <w:lang w:val="es-ES"/>
        </w:rPr>
      </w:pPr>
    </w:p>
    <w:p w14:paraId="2CEA327C" w14:textId="77777777" w:rsidR="00354B77" w:rsidRDefault="00354B77">
      <w:pPr>
        <w:rPr>
          <w:rFonts w:ascii="Times New Roman Bold" w:hAnsi="Times New Roman Bold"/>
          <w:b/>
          <w:smallCaps/>
          <w:sz w:val="28"/>
          <w:szCs w:val="28"/>
          <w:lang w:val="es-ES"/>
        </w:rPr>
      </w:pPr>
      <w:r>
        <w:rPr>
          <w:rFonts w:ascii="Times New Roman Bold" w:hAnsi="Times New Roman Bold"/>
          <w:b/>
          <w:smallCaps/>
          <w:sz w:val="28"/>
          <w:szCs w:val="28"/>
          <w:lang w:val="es-ES"/>
        </w:rPr>
        <w:br w:type="page"/>
      </w:r>
    </w:p>
    <w:p w14:paraId="5DE24E48" w14:textId="51BB69F1" w:rsidR="00CA6224" w:rsidRPr="0022689B" w:rsidRDefault="0058360E" w:rsidP="003201F5">
      <w:pPr>
        <w:pStyle w:val="Heading2"/>
        <w:rPr>
          <w:lang w:val="es-ES"/>
        </w:rPr>
      </w:pPr>
      <w:bookmarkStart w:id="57" w:name="_Toc250628345"/>
      <w:r w:rsidRPr="0022689B">
        <w:rPr>
          <w:lang w:val="es-ES"/>
        </w:rPr>
        <w:lastRenderedPageBreak/>
        <w:t>M</w:t>
      </w:r>
      <w:r w:rsidRPr="0022689B">
        <w:rPr>
          <w:rFonts w:hint="eastAsia"/>
          <w:lang w:val="es-ES"/>
        </w:rPr>
        <w:t>ó</w:t>
      </w:r>
      <w:r w:rsidRPr="0022689B">
        <w:rPr>
          <w:lang w:val="es-ES"/>
        </w:rPr>
        <w:t>dulo de Actitud</w:t>
      </w:r>
      <w:r w:rsidR="00E909E2">
        <w:rPr>
          <w:lang w:val="es-ES"/>
        </w:rPr>
        <w:t xml:space="preserve"> frente a</w:t>
      </w:r>
      <w:r w:rsidRPr="0022689B">
        <w:rPr>
          <w:lang w:val="es-ES"/>
        </w:rPr>
        <w:t xml:space="preserve"> </w:t>
      </w:r>
      <w:r w:rsidR="0000287B" w:rsidRPr="0022689B">
        <w:rPr>
          <w:lang w:val="es-ES"/>
        </w:rPr>
        <w:t>la</w:t>
      </w:r>
      <w:r w:rsidRPr="0022689B">
        <w:rPr>
          <w:lang w:val="es-ES"/>
        </w:rPr>
        <w:t xml:space="preserve"> Violencia Dom</w:t>
      </w:r>
      <w:r w:rsidRPr="0022689B">
        <w:rPr>
          <w:rFonts w:hint="eastAsia"/>
          <w:lang w:val="es-ES"/>
        </w:rPr>
        <w:t>é</w:t>
      </w:r>
      <w:r w:rsidRPr="0022689B">
        <w:rPr>
          <w:lang w:val="es-ES"/>
        </w:rPr>
        <w:t>stica</w:t>
      </w:r>
      <w:bookmarkEnd w:id="57"/>
    </w:p>
    <w:p w14:paraId="4DE202B0" w14:textId="77777777" w:rsidR="00F17B49" w:rsidRPr="0000287B" w:rsidRDefault="00F17B49" w:rsidP="00F17B49">
      <w:pPr>
        <w:rPr>
          <w:sz w:val="20"/>
          <w:szCs w:val="22"/>
          <w:lang w:val="es-ES"/>
        </w:rPr>
      </w:pPr>
    </w:p>
    <w:p w14:paraId="7AA772BB" w14:textId="4B851099" w:rsidR="00F6227B" w:rsidRPr="00EB0C0D" w:rsidRDefault="007908A7" w:rsidP="00EB0C0D">
      <w:pPr>
        <w:autoSpaceDE w:val="0"/>
        <w:autoSpaceDN w:val="0"/>
        <w:adjustRightInd w:val="0"/>
        <w:rPr>
          <w:rFonts w:ascii="Calibri" w:hAnsi="Calibri"/>
          <w:szCs w:val="22"/>
          <w:lang w:val="es-US"/>
        </w:rPr>
      </w:pPr>
      <w:r w:rsidRPr="0000287B">
        <w:rPr>
          <w:szCs w:val="24"/>
          <w:lang w:val="es-ES" w:eastAsia="sv-SE"/>
        </w:rPr>
        <w:t>E</w:t>
      </w:r>
      <w:r w:rsidR="00F6227B">
        <w:rPr>
          <w:szCs w:val="24"/>
          <w:lang w:val="es-ES" w:eastAsia="sv-SE"/>
        </w:rPr>
        <w:t>n e</w:t>
      </w:r>
      <w:r w:rsidRPr="0000287B">
        <w:rPr>
          <w:szCs w:val="24"/>
          <w:lang w:val="es-ES" w:eastAsia="sv-SE"/>
        </w:rPr>
        <w:t>ste mó</w:t>
      </w:r>
      <w:r w:rsidR="00F17B49">
        <w:rPr>
          <w:szCs w:val="24"/>
          <w:lang w:val="es-ES" w:eastAsia="sv-SE"/>
        </w:rPr>
        <w:t xml:space="preserve">dulo </w:t>
      </w:r>
      <w:r w:rsidR="00F6227B">
        <w:rPr>
          <w:szCs w:val="24"/>
          <w:lang w:val="es-ES" w:eastAsia="sv-SE"/>
        </w:rPr>
        <w:t>hay</w:t>
      </w:r>
      <w:r w:rsidR="00F17B49">
        <w:rPr>
          <w:szCs w:val="24"/>
          <w:lang w:val="es-ES" w:eastAsia="sv-SE"/>
        </w:rPr>
        <w:t xml:space="preserve"> una sola pregunta</w:t>
      </w:r>
      <w:r w:rsidRPr="0000287B">
        <w:rPr>
          <w:szCs w:val="24"/>
          <w:lang w:val="es-ES" w:eastAsia="sv-SE"/>
        </w:rPr>
        <w:t xml:space="preserve"> que indaga sobre la opinión de la informante sobre la violencia</w:t>
      </w:r>
      <w:r w:rsidR="00F6227B">
        <w:rPr>
          <w:szCs w:val="24"/>
          <w:lang w:val="es-ES" w:eastAsia="sv-SE"/>
        </w:rPr>
        <w:t xml:space="preserve"> física</w:t>
      </w:r>
      <w:r w:rsidR="008D3FD4" w:rsidRPr="0000287B">
        <w:rPr>
          <w:szCs w:val="24"/>
          <w:lang w:val="es-ES" w:eastAsia="sv-SE"/>
        </w:rPr>
        <w:t xml:space="preserve"> </w:t>
      </w:r>
      <w:r w:rsidRPr="0000287B">
        <w:rPr>
          <w:szCs w:val="24"/>
          <w:lang w:val="es-ES" w:eastAsia="sv-SE"/>
        </w:rPr>
        <w:t>doméstica. T</w:t>
      </w:r>
      <w:r w:rsidR="00CA6224" w:rsidRPr="0000287B">
        <w:rPr>
          <w:szCs w:val="24"/>
          <w:lang w:val="es-ES" w:eastAsia="sv-SE"/>
        </w:rPr>
        <w:t>enga</w:t>
      </w:r>
      <w:r w:rsidRPr="0000287B">
        <w:rPr>
          <w:szCs w:val="24"/>
          <w:lang w:val="es-ES" w:eastAsia="sv-SE"/>
        </w:rPr>
        <w:t xml:space="preserve"> en cuenta que no estamos preguntando si la informante ha sido o no víctima de la</w:t>
      </w:r>
      <w:r w:rsidR="008D3FD4" w:rsidRPr="0000287B">
        <w:rPr>
          <w:szCs w:val="24"/>
          <w:lang w:val="es-ES" w:eastAsia="sv-SE"/>
        </w:rPr>
        <w:t xml:space="preserve"> </w:t>
      </w:r>
      <w:r w:rsidR="00CA6224" w:rsidRPr="0000287B">
        <w:rPr>
          <w:szCs w:val="24"/>
          <w:lang w:val="es-ES" w:eastAsia="sv-SE"/>
        </w:rPr>
        <w:t xml:space="preserve">violencia doméstica. </w:t>
      </w:r>
      <w:r w:rsidR="00EF692C">
        <w:rPr>
          <w:szCs w:val="24"/>
          <w:lang w:val="es-ES" w:eastAsia="sv-SE"/>
        </w:rPr>
        <w:t xml:space="preserve">Las actitudes de aceptación no deben necesariamente interpretarse como una medida de la aprobación de la violencia doméstica, ni significan que la mujer ha sido víctima </w:t>
      </w:r>
      <w:r w:rsidR="00AD60A2">
        <w:rPr>
          <w:szCs w:val="24"/>
          <w:lang w:val="es-ES" w:eastAsia="sv-SE"/>
        </w:rPr>
        <w:t>de esa violencia o que inevitablemente será víctima. Más bien, esas</w:t>
      </w:r>
      <w:r w:rsidR="00A41202">
        <w:rPr>
          <w:szCs w:val="24"/>
          <w:lang w:val="es-ES" w:eastAsia="sv-SE"/>
        </w:rPr>
        <w:t xml:space="preserve"> actitudes deben ser vistas como una indicación de la aceptación social de la violencia (en contextos donde la mujer tiene un bajo estatus en la sociedad)  como una acción disciplinaria cuando una mujer no obedece a ciertos patrones de género esperados.</w:t>
      </w:r>
      <w:r w:rsidR="00AD60A2">
        <w:rPr>
          <w:szCs w:val="24"/>
          <w:lang w:val="es-ES" w:eastAsia="sv-SE"/>
        </w:rPr>
        <w:t xml:space="preserve"> </w:t>
      </w:r>
    </w:p>
    <w:p w14:paraId="49FC1468" w14:textId="77777777" w:rsidR="00F17B49" w:rsidRDefault="00F17B49" w:rsidP="00220939">
      <w:pPr>
        <w:autoSpaceDE w:val="0"/>
        <w:autoSpaceDN w:val="0"/>
        <w:adjustRightInd w:val="0"/>
        <w:rPr>
          <w:rFonts w:ascii="Times New Roman Bold" w:hAnsi="Times New Roman Bold"/>
          <w:b/>
          <w:smallCaps/>
          <w:szCs w:val="22"/>
          <w:lang w:val="es-ES"/>
        </w:rPr>
      </w:pPr>
    </w:p>
    <w:p w14:paraId="66A7AD2D" w14:textId="795EE5E3" w:rsidR="00220939" w:rsidRPr="0000287B" w:rsidRDefault="00220939" w:rsidP="00220939">
      <w:pPr>
        <w:autoSpaceDE w:val="0"/>
        <w:autoSpaceDN w:val="0"/>
        <w:adjustRightInd w:val="0"/>
        <w:rPr>
          <w:rFonts w:ascii="Times New Roman Bold" w:hAnsi="Times New Roman Bold"/>
          <w:b/>
          <w:smallCaps/>
          <w:szCs w:val="22"/>
          <w:lang w:val="es-ES"/>
        </w:rPr>
      </w:pPr>
      <w:r w:rsidRPr="0000287B">
        <w:rPr>
          <w:rFonts w:ascii="Times New Roman Bold" w:hAnsi="Times New Roman Bold"/>
          <w:b/>
          <w:smallCaps/>
          <w:szCs w:val="22"/>
          <w:lang w:val="es-ES"/>
        </w:rPr>
        <w:t xml:space="preserve">DV1. </w:t>
      </w:r>
      <w:r w:rsidR="0000287B" w:rsidRPr="0000287B">
        <w:rPr>
          <w:rFonts w:ascii="Times New Roman Bold" w:hAnsi="Times New Roman Bold"/>
          <w:b/>
          <w:smallCaps/>
          <w:szCs w:val="22"/>
          <w:lang w:val="es-ES"/>
        </w:rPr>
        <w:t xml:space="preserve">A veces </w:t>
      </w:r>
      <w:r w:rsidR="008607ED">
        <w:rPr>
          <w:rFonts w:ascii="Times New Roman Bold" w:hAnsi="Times New Roman Bold"/>
          <w:b/>
          <w:smallCaps/>
          <w:szCs w:val="22"/>
          <w:lang w:val="es-ES"/>
        </w:rPr>
        <w:t>un</w:t>
      </w:r>
      <w:r w:rsidR="0000287B" w:rsidRPr="0000287B">
        <w:rPr>
          <w:rFonts w:ascii="Times New Roman Bold" w:hAnsi="Times New Roman Bold"/>
          <w:b/>
          <w:smallCaps/>
          <w:szCs w:val="22"/>
          <w:lang w:val="es-ES"/>
        </w:rPr>
        <w:t xml:space="preserve"> esposo </w:t>
      </w:r>
      <w:r w:rsidR="008607ED">
        <w:rPr>
          <w:rFonts w:ascii="Times New Roman Bold" w:hAnsi="Times New Roman Bold"/>
          <w:b/>
          <w:smallCaps/>
          <w:szCs w:val="22"/>
          <w:lang w:val="es-ES"/>
        </w:rPr>
        <w:t>está</w:t>
      </w:r>
      <w:r w:rsidR="0000287B" w:rsidRPr="0000287B">
        <w:rPr>
          <w:rFonts w:ascii="Times New Roman Bold" w:hAnsi="Times New Roman Bold"/>
          <w:b/>
          <w:smallCaps/>
          <w:szCs w:val="22"/>
          <w:lang w:val="es-ES"/>
        </w:rPr>
        <w:t xml:space="preserve"> molest</w:t>
      </w:r>
      <w:r w:rsidR="008607ED">
        <w:rPr>
          <w:rFonts w:ascii="Times New Roman Bold" w:hAnsi="Times New Roman Bold"/>
          <w:b/>
          <w:smallCaps/>
          <w:szCs w:val="22"/>
          <w:lang w:val="es-ES"/>
        </w:rPr>
        <w:t>o</w:t>
      </w:r>
      <w:r w:rsidR="0000287B" w:rsidRPr="0000287B">
        <w:rPr>
          <w:rFonts w:ascii="Times New Roman Bold" w:hAnsi="Times New Roman Bold"/>
          <w:b/>
          <w:smallCaps/>
          <w:szCs w:val="22"/>
          <w:lang w:val="es-ES"/>
        </w:rPr>
        <w:t xml:space="preserve"> o se </w:t>
      </w:r>
      <w:r w:rsidR="008607ED">
        <w:rPr>
          <w:rFonts w:ascii="Times New Roman Bold" w:hAnsi="Times New Roman Bold"/>
          <w:b/>
          <w:smallCaps/>
          <w:szCs w:val="22"/>
          <w:lang w:val="es-ES"/>
        </w:rPr>
        <w:t xml:space="preserve">enoja </w:t>
      </w:r>
      <w:r w:rsidR="0000287B" w:rsidRPr="0000287B">
        <w:rPr>
          <w:rFonts w:ascii="Times New Roman Bold" w:hAnsi="Times New Roman Bold"/>
          <w:b/>
          <w:smallCaps/>
          <w:szCs w:val="22"/>
          <w:lang w:val="es-ES"/>
        </w:rPr>
        <w:t xml:space="preserve">por cosas que </w:t>
      </w:r>
      <w:r w:rsidR="008607ED">
        <w:rPr>
          <w:rFonts w:ascii="Times New Roman Bold" w:hAnsi="Times New Roman Bold"/>
          <w:b/>
          <w:smallCaps/>
          <w:szCs w:val="22"/>
          <w:lang w:val="es-ES"/>
        </w:rPr>
        <w:t xml:space="preserve">la </w:t>
      </w:r>
      <w:r w:rsidR="008607ED" w:rsidRPr="0000287B">
        <w:rPr>
          <w:rFonts w:ascii="Times New Roman Bold" w:hAnsi="Times New Roman Bold"/>
          <w:b/>
          <w:smallCaps/>
          <w:szCs w:val="22"/>
          <w:lang w:val="es-ES"/>
        </w:rPr>
        <w:t xml:space="preserve">esposa </w:t>
      </w:r>
      <w:r w:rsidR="0000287B" w:rsidRPr="0000287B">
        <w:rPr>
          <w:rFonts w:ascii="Times New Roman Bold" w:hAnsi="Times New Roman Bold"/>
          <w:b/>
          <w:smallCaps/>
          <w:szCs w:val="22"/>
          <w:lang w:val="es-ES"/>
        </w:rPr>
        <w:t>hace .</w:t>
      </w:r>
      <w:r w:rsidR="0067193C" w:rsidRPr="0000287B">
        <w:rPr>
          <w:rFonts w:ascii="Times New Roman Bold" w:hAnsi="Times New Roman Bold"/>
          <w:b/>
          <w:smallCaps/>
          <w:szCs w:val="22"/>
          <w:lang w:val="es-ES"/>
        </w:rPr>
        <w:t xml:space="preserve"> </w:t>
      </w:r>
      <w:r w:rsidR="0000287B" w:rsidRPr="0000287B">
        <w:rPr>
          <w:rFonts w:ascii="Times New Roman Bold" w:hAnsi="Times New Roman Bold"/>
          <w:b/>
          <w:smallCaps/>
          <w:szCs w:val="22"/>
          <w:lang w:val="es-ES"/>
        </w:rPr>
        <w:t>En su opini</w:t>
      </w:r>
      <w:r w:rsidR="0000287B" w:rsidRPr="0000287B">
        <w:rPr>
          <w:rFonts w:ascii="Times New Roman Bold" w:hAnsi="Times New Roman Bold" w:hint="eastAsia"/>
          <w:b/>
          <w:smallCaps/>
          <w:szCs w:val="22"/>
          <w:lang w:val="es-ES"/>
        </w:rPr>
        <w:t>ó</w:t>
      </w:r>
      <w:r w:rsidR="0000287B" w:rsidRPr="0000287B">
        <w:rPr>
          <w:rFonts w:ascii="Times New Roman Bold" w:hAnsi="Times New Roman Bold"/>
          <w:b/>
          <w:smallCaps/>
          <w:szCs w:val="22"/>
          <w:lang w:val="es-ES"/>
        </w:rPr>
        <w:t xml:space="preserve">n, </w:t>
      </w:r>
      <w:r w:rsidR="0000287B" w:rsidRPr="0000287B">
        <w:rPr>
          <w:rFonts w:ascii="Times New Roman Bold" w:hAnsi="Times New Roman Bold" w:hint="eastAsia"/>
          <w:b/>
          <w:smallCaps/>
          <w:szCs w:val="22"/>
          <w:lang w:val="es-ES"/>
        </w:rPr>
        <w:t>¿</w:t>
      </w:r>
      <w:r w:rsidR="008607ED">
        <w:rPr>
          <w:rFonts w:ascii="Times New Roman Bold" w:hAnsi="Times New Roman Bold"/>
          <w:b/>
          <w:smallCaps/>
          <w:szCs w:val="22"/>
          <w:lang w:val="es-ES"/>
        </w:rPr>
        <w:t>se</w:t>
      </w:r>
      <w:r w:rsidR="008607ED" w:rsidRPr="0000287B">
        <w:rPr>
          <w:rFonts w:ascii="Times New Roman Bold" w:hAnsi="Times New Roman Bold"/>
          <w:b/>
          <w:smallCaps/>
          <w:szCs w:val="22"/>
          <w:lang w:val="es-ES"/>
        </w:rPr>
        <w:t xml:space="preserve"> </w:t>
      </w:r>
      <w:r w:rsidR="0000287B" w:rsidRPr="0000287B">
        <w:rPr>
          <w:rFonts w:ascii="Times New Roman Bold" w:hAnsi="Times New Roman Bold"/>
          <w:b/>
          <w:smallCaps/>
          <w:szCs w:val="22"/>
          <w:lang w:val="es-ES"/>
        </w:rPr>
        <w:t xml:space="preserve">justifica que el esposo golpee a su esposa </w:t>
      </w:r>
      <w:r w:rsidR="008607ED">
        <w:rPr>
          <w:rFonts w:ascii="Times New Roman Bold" w:hAnsi="Times New Roman Bold"/>
          <w:b/>
          <w:smallCaps/>
          <w:szCs w:val="22"/>
          <w:lang w:val="es-ES"/>
        </w:rPr>
        <w:t>en</w:t>
      </w:r>
      <w:r w:rsidR="00CA6224" w:rsidRPr="0000287B">
        <w:rPr>
          <w:rFonts w:ascii="Times New Roman Bold" w:hAnsi="Times New Roman Bold"/>
          <w:b/>
          <w:smallCaps/>
          <w:szCs w:val="22"/>
          <w:lang w:val="es-ES"/>
        </w:rPr>
        <w:t xml:space="preserve"> </w:t>
      </w:r>
      <w:r w:rsidR="0000287B" w:rsidRPr="0000287B">
        <w:rPr>
          <w:rFonts w:ascii="Times New Roman Bold" w:hAnsi="Times New Roman Bold"/>
          <w:b/>
          <w:smallCaps/>
          <w:szCs w:val="22"/>
          <w:lang w:val="es-ES"/>
        </w:rPr>
        <w:t>las siguientes situaciones</w:t>
      </w:r>
      <w:r w:rsidR="0067193C" w:rsidRPr="0000287B">
        <w:rPr>
          <w:rFonts w:ascii="Times New Roman Bold" w:hAnsi="Times New Roman Bold"/>
          <w:b/>
          <w:smallCaps/>
          <w:szCs w:val="22"/>
          <w:lang w:val="es-ES"/>
        </w:rPr>
        <w:t>?</w:t>
      </w:r>
      <w:r w:rsidRPr="0000287B">
        <w:rPr>
          <w:rFonts w:ascii="Times New Roman Bold" w:hAnsi="Times New Roman Bold"/>
          <w:b/>
          <w:smallCaps/>
          <w:szCs w:val="22"/>
          <w:lang w:val="es-ES"/>
        </w:rPr>
        <w:t>:</w:t>
      </w:r>
    </w:p>
    <w:p w14:paraId="49AB778E" w14:textId="77777777" w:rsidR="00CA6224" w:rsidRPr="005D69EE" w:rsidRDefault="00CA6224" w:rsidP="00220939">
      <w:pPr>
        <w:autoSpaceDE w:val="0"/>
        <w:autoSpaceDN w:val="0"/>
        <w:adjustRightInd w:val="0"/>
        <w:rPr>
          <w:b/>
          <w:bCs/>
          <w:sz w:val="24"/>
          <w:szCs w:val="24"/>
          <w:lang w:val="es-ES" w:eastAsia="sv-SE"/>
        </w:rPr>
      </w:pPr>
    </w:p>
    <w:p w14:paraId="5216651E" w14:textId="14EA17D8" w:rsidR="00220939" w:rsidRPr="00004ABD" w:rsidRDefault="00004ABD" w:rsidP="0000287B">
      <w:pPr>
        <w:pStyle w:val="1Intvwqst"/>
        <w:ind w:firstLine="0"/>
        <w:rPr>
          <w:rFonts w:ascii="Times New Roman Bold" w:hAnsi="Times New Roman Bold"/>
          <w:b/>
          <w:sz w:val="22"/>
          <w:szCs w:val="22"/>
          <w:lang w:val="es-ES"/>
        </w:rPr>
      </w:pPr>
      <w:r w:rsidRPr="00004ABD">
        <w:rPr>
          <w:rFonts w:ascii="Times New Roman Bold" w:hAnsi="Times New Roman Bold"/>
          <w:b/>
          <w:sz w:val="22"/>
          <w:szCs w:val="22"/>
          <w:lang w:val="es-ES"/>
        </w:rPr>
        <w:t>[</w:t>
      </w:r>
      <w:r w:rsidR="0000287B" w:rsidRPr="00004ABD">
        <w:rPr>
          <w:rFonts w:ascii="Times New Roman Bold" w:hAnsi="Times New Roman Bold"/>
          <w:b/>
          <w:sz w:val="22"/>
          <w:szCs w:val="22"/>
          <w:lang w:val="es-ES"/>
        </w:rPr>
        <w:t>A</w:t>
      </w:r>
      <w:r w:rsidRPr="00004ABD">
        <w:rPr>
          <w:rFonts w:ascii="Times New Roman Bold" w:hAnsi="Times New Roman Bold"/>
          <w:b/>
          <w:sz w:val="22"/>
          <w:szCs w:val="22"/>
          <w:lang w:val="es-ES"/>
        </w:rPr>
        <w:t>]</w:t>
      </w:r>
      <w:r w:rsidRPr="00004ABD">
        <w:rPr>
          <w:rFonts w:ascii="Times New Roman Bold" w:hAnsi="Times New Roman Bold" w:hint="eastAsia"/>
          <w:b/>
          <w:sz w:val="22"/>
          <w:szCs w:val="22"/>
          <w:lang w:val="es-ES"/>
        </w:rPr>
        <w:t>¿</w:t>
      </w:r>
      <w:r w:rsidRPr="00004ABD">
        <w:rPr>
          <w:rFonts w:ascii="Times New Roman Bold" w:hAnsi="Times New Roman Bold"/>
          <w:b/>
          <w:sz w:val="22"/>
          <w:szCs w:val="22"/>
          <w:lang w:val="es-ES"/>
        </w:rPr>
        <w:t>S</w:t>
      </w:r>
      <w:r w:rsidR="0000287B" w:rsidRPr="00004ABD">
        <w:rPr>
          <w:rFonts w:ascii="Times New Roman Bold" w:hAnsi="Times New Roman Bold"/>
          <w:b/>
          <w:sz w:val="22"/>
          <w:szCs w:val="22"/>
          <w:lang w:val="es-ES"/>
        </w:rPr>
        <w:t xml:space="preserve">i </w:t>
      </w:r>
      <w:r w:rsidR="00557C32">
        <w:rPr>
          <w:rFonts w:ascii="Times New Roman Bold" w:hAnsi="Times New Roman Bold"/>
          <w:b/>
          <w:sz w:val="22"/>
          <w:szCs w:val="22"/>
          <w:lang w:val="es-ES"/>
        </w:rPr>
        <w:t xml:space="preserve">ella </w:t>
      </w:r>
      <w:r w:rsidR="0000287B" w:rsidRPr="00004ABD">
        <w:rPr>
          <w:rFonts w:ascii="Times New Roman Bold" w:hAnsi="Times New Roman Bold"/>
          <w:b/>
          <w:sz w:val="22"/>
          <w:szCs w:val="22"/>
          <w:lang w:val="es-ES"/>
        </w:rPr>
        <w:t xml:space="preserve">sale sin </w:t>
      </w:r>
      <w:r w:rsidR="00557C32">
        <w:rPr>
          <w:rFonts w:ascii="Times New Roman Bold" w:hAnsi="Times New Roman Bold"/>
          <w:b/>
          <w:sz w:val="22"/>
          <w:szCs w:val="22"/>
          <w:lang w:val="es-ES"/>
        </w:rPr>
        <w:t>aviasrle</w:t>
      </w:r>
      <w:r w:rsidR="0000287B" w:rsidRPr="00004ABD">
        <w:rPr>
          <w:rFonts w:ascii="Times New Roman Bold" w:hAnsi="Times New Roman Bold"/>
          <w:b/>
          <w:sz w:val="22"/>
          <w:szCs w:val="22"/>
          <w:lang w:val="es-ES"/>
        </w:rPr>
        <w:t>?</w:t>
      </w:r>
    </w:p>
    <w:p w14:paraId="40320445" w14:textId="15E56EAC" w:rsidR="00220939" w:rsidRPr="00004ABD" w:rsidRDefault="00004ABD" w:rsidP="0000287B">
      <w:pPr>
        <w:pStyle w:val="1Intvwqst"/>
        <w:ind w:firstLine="0"/>
        <w:rPr>
          <w:rFonts w:ascii="Times New Roman Bold" w:hAnsi="Times New Roman Bold"/>
          <w:b/>
          <w:sz w:val="22"/>
          <w:szCs w:val="22"/>
          <w:lang w:val="es-ES"/>
        </w:rPr>
      </w:pPr>
      <w:r w:rsidRPr="00004ABD">
        <w:rPr>
          <w:rFonts w:ascii="Times New Roman Bold" w:hAnsi="Times New Roman Bold"/>
          <w:b/>
          <w:sz w:val="22"/>
          <w:szCs w:val="22"/>
          <w:lang w:val="es-ES"/>
        </w:rPr>
        <w:t>[</w:t>
      </w:r>
      <w:r w:rsidR="0000287B" w:rsidRPr="00004ABD">
        <w:rPr>
          <w:rFonts w:ascii="Times New Roman Bold" w:hAnsi="Times New Roman Bold"/>
          <w:b/>
          <w:sz w:val="22"/>
          <w:szCs w:val="22"/>
          <w:lang w:val="es-ES"/>
        </w:rPr>
        <w:t>B</w:t>
      </w:r>
      <w:r w:rsidRPr="00004ABD">
        <w:rPr>
          <w:rFonts w:ascii="Times New Roman Bold" w:hAnsi="Times New Roman Bold"/>
          <w:b/>
          <w:sz w:val="22"/>
          <w:szCs w:val="22"/>
          <w:lang w:val="es-ES"/>
        </w:rPr>
        <w:t>]</w:t>
      </w:r>
      <w:r w:rsidR="0000287B" w:rsidRPr="00004ABD">
        <w:rPr>
          <w:rFonts w:ascii="Times New Roman Bold" w:hAnsi="Times New Roman Bold" w:hint="eastAsia"/>
          <w:b/>
          <w:sz w:val="22"/>
          <w:szCs w:val="22"/>
          <w:lang w:val="es-ES"/>
        </w:rPr>
        <w:t>¿</w:t>
      </w:r>
      <w:r w:rsidRPr="00004ABD">
        <w:rPr>
          <w:rFonts w:ascii="Times New Roman Bold" w:hAnsi="Times New Roman Bold"/>
          <w:b/>
          <w:sz w:val="22"/>
          <w:szCs w:val="22"/>
          <w:lang w:val="es-ES"/>
        </w:rPr>
        <w:t>S</w:t>
      </w:r>
      <w:r w:rsidR="0000287B" w:rsidRPr="00004ABD">
        <w:rPr>
          <w:rFonts w:ascii="Times New Roman Bold" w:hAnsi="Times New Roman Bold"/>
          <w:b/>
          <w:sz w:val="22"/>
          <w:szCs w:val="22"/>
          <w:lang w:val="es-ES"/>
        </w:rPr>
        <w:t xml:space="preserve">i </w:t>
      </w:r>
      <w:r w:rsidR="00557C32">
        <w:rPr>
          <w:rFonts w:ascii="Times New Roman Bold" w:hAnsi="Times New Roman Bold"/>
          <w:b/>
          <w:sz w:val="22"/>
          <w:szCs w:val="22"/>
          <w:lang w:val="es-ES"/>
        </w:rPr>
        <w:t xml:space="preserve">ella </w:t>
      </w:r>
      <w:r w:rsidR="0000287B" w:rsidRPr="00004ABD">
        <w:rPr>
          <w:rFonts w:ascii="Times New Roman Bold" w:hAnsi="Times New Roman Bold"/>
          <w:b/>
          <w:sz w:val="22"/>
          <w:szCs w:val="22"/>
          <w:lang w:val="es-ES"/>
        </w:rPr>
        <w:t xml:space="preserve">descuida a los </w:t>
      </w:r>
      <w:r w:rsidR="00557C32">
        <w:rPr>
          <w:rFonts w:ascii="Times New Roman Bold" w:hAnsi="Times New Roman Bold"/>
          <w:b/>
          <w:sz w:val="22"/>
          <w:szCs w:val="22"/>
          <w:lang w:val="es-ES"/>
        </w:rPr>
        <w:t>niños/as</w:t>
      </w:r>
      <w:r w:rsidR="0000287B" w:rsidRPr="00004ABD">
        <w:rPr>
          <w:rFonts w:ascii="Times New Roman Bold" w:hAnsi="Times New Roman Bold"/>
          <w:b/>
          <w:sz w:val="22"/>
          <w:szCs w:val="22"/>
          <w:lang w:val="es-ES"/>
        </w:rPr>
        <w:t>?</w:t>
      </w:r>
    </w:p>
    <w:p w14:paraId="59DA92C6" w14:textId="20827F84" w:rsidR="00220939" w:rsidRPr="00004ABD" w:rsidRDefault="00004ABD" w:rsidP="0000287B">
      <w:pPr>
        <w:pStyle w:val="1Intvwqst"/>
        <w:ind w:firstLine="0"/>
        <w:rPr>
          <w:rFonts w:ascii="Times New Roman Bold" w:hAnsi="Times New Roman Bold"/>
          <w:b/>
          <w:sz w:val="22"/>
          <w:szCs w:val="22"/>
          <w:lang w:val="es-ES"/>
        </w:rPr>
      </w:pPr>
      <w:r w:rsidRPr="00004ABD">
        <w:rPr>
          <w:rFonts w:ascii="Times New Roman Bold" w:hAnsi="Times New Roman Bold"/>
          <w:b/>
          <w:sz w:val="22"/>
          <w:szCs w:val="22"/>
          <w:lang w:val="es-ES"/>
        </w:rPr>
        <w:t>[</w:t>
      </w:r>
      <w:r w:rsidR="0000287B" w:rsidRPr="00004ABD">
        <w:rPr>
          <w:rFonts w:ascii="Times New Roman Bold" w:hAnsi="Times New Roman Bold"/>
          <w:b/>
          <w:sz w:val="22"/>
          <w:szCs w:val="22"/>
          <w:lang w:val="es-ES"/>
        </w:rPr>
        <w:t>C</w:t>
      </w:r>
      <w:r w:rsidRPr="00004ABD">
        <w:rPr>
          <w:rFonts w:ascii="Times New Roman Bold" w:hAnsi="Times New Roman Bold"/>
          <w:b/>
          <w:sz w:val="22"/>
          <w:szCs w:val="22"/>
          <w:lang w:val="es-ES"/>
        </w:rPr>
        <w:t>]</w:t>
      </w:r>
      <w:r w:rsidR="0000287B" w:rsidRPr="00004ABD">
        <w:rPr>
          <w:rFonts w:ascii="Times New Roman Bold" w:hAnsi="Times New Roman Bold" w:hint="eastAsia"/>
          <w:b/>
          <w:sz w:val="22"/>
          <w:szCs w:val="22"/>
          <w:lang w:val="es-ES"/>
        </w:rPr>
        <w:t>¿</w:t>
      </w:r>
      <w:r w:rsidRPr="00004ABD">
        <w:rPr>
          <w:rFonts w:ascii="Times New Roman Bold" w:hAnsi="Times New Roman Bold"/>
          <w:b/>
          <w:sz w:val="22"/>
          <w:szCs w:val="22"/>
          <w:lang w:val="es-ES"/>
        </w:rPr>
        <w:t>Si</w:t>
      </w:r>
      <w:r w:rsidR="0000287B" w:rsidRPr="00004ABD">
        <w:rPr>
          <w:rFonts w:ascii="Times New Roman Bold" w:hAnsi="Times New Roman Bold"/>
          <w:b/>
          <w:sz w:val="22"/>
          <w:szCs w:val="22"/>
          <w:lang w:val="es-ES"/>
        </w:rPr>
        <w:t xml:space="preserve"> </w:t>
      </w:r>
      <w:r w:rsidR="00557C32">
        <w:rPr>
          <w:rFonts w:ascii="Times New Roman Bold" w:hAnsi="Times New Roman Bold"/>
          <w:b/>
          <w:sz w:val="22"/>
          <w:szCs w:val="22"/>
          <w:lang w:val="es-ES"/>
        </w:rPr>
        <w:t xml:space="preserve">ella </w:t>
      </w:r>
      <w:r w:rsidR="0000287B" w:rsidRPr="00004ABD">
        <w:rPr>
          <w:rFonts w:ascii="Times New Roman Bold" w:hAnsi="Times New Roman Bold"/>
          <w:b/>
          <w:sz w:val="22"/>
          <w:szCs w:val="22"/>
          <w:lang w:val="es-ES"/>
        </w:rPr>
        <w:t xml:space="preserve">discute con </w:t>
      </w:r>
      <w:r w:rsidR="0000287B" w:rsidRPr="00004ABD">
        <w:rPr>
          <w:rFonts w:ascii="Times New Roman Bold" w:hAnsi="Times New Roman Bold" w:hint="eastAsia"/>
          <w:b/>
          <w:sz w:val="22"/>
          <w:szCs w:val="22"/>
          <w:lang w:val="es-ES"/>
        </w:rPr>
        <w:t>é</w:t>
      </w:r>
      <w:r w:rsidR="0000287B" w:rsidRPr="00004ABD">
        <w:rPr>
          <w:rFonts w:ascii="Times New Roman Bold" w:hAnsi="Times New Roman Bold"/>
          <w:b/>
          <w:sz w:val="22"/>
          <w:szCs w:val="22"/>
          <w:lang w:val="es-ES"/>
        </w:rPr>
        <w:t>l?</w:t>
      </w:r>
    </w:p>
    <w:p w14:paraId="313D8940" w14:textId="1DD36F5D" w:rsidR="00220939" w:rsidRPr="00004ABD" w:rsidRDefault="00004ABD" w:rsidP="0000287B">
      <w:pPr>
        <w:pStyle w:val="1Intvwqst"/>
        <w:ind w:firstLine="0"/>
        <w:rPr>
          <w:rFonts w:ascii="Times New Roman Bold" w:hAnsi="Times New Roman Bold"/>
          <w:b/>
          <w:sz w:val="22"/>
          <w:szCs w:val="22"/>
          <w:lang w:val="es-ES"/>
        </w:rPr>
      </w:pPr>
      <w:r w:rsidRPr="00004ABD">
        <w:rPr>
          <w:rFonts w:ascii="Times New Roman Bold" w:hAnsi="Times New Roman Bold"/>
          <w:b/>
          <w:sz w:val="22"/>
          <w:szCs w:val="22"/>
          <w:lang w:val="es-ES"/>
        </w:rPr>
        <w:t>[</w:t>
      </w:r>
      <w:r w:rsidR="0000287B" w:rsidRPr="00004ABD">
        <w:rPr>
          <w:rFonts w:ascii="Times New Roman Bold" w:hAnsi="Times New Roman Bold"/>
          <w:b/>
          <w:sz w:val="22"/>
          <w:szCs w:val="22"/>
          <w:lang w:val="es-ES"/>
        </w:rPr>
        <w:t>D</w:t>
      </w:r>
      <w:r w:rsidRPr="00004ABD">
        <w:rPr>
          <w:rFonts w:ascii="Times New Roman Bold" w:hAnsi="Times New Roman Bold"/>
          <w:b/>
          <w:sz w:val="22"/>
          <w:szCs w:val="22"/>
          <w:lang w:val="es-ES"/>
        </w:rPr>
        <w:t>]</w:t>
      </w:r>
      <w:r w:rsidR="0000287B" w:rsidRPr="00004ABD">
        <w:rPr>
          <w:rFonts w:ascii="Times New Roman Bold" w:hAnsi="Times New Roman Bold" w:hint="eastAsia"/>
          <w:b/>
          <w:sz w:val="22"/>
          <w:szCs w:val="22"/>
          <w:lang w:val="es-ES"/>
        </w:rPr>
        <w:t>¿</w:t>
      </w:r>
      <w:r w:rsidRPr="00004ABD">
        <w:rPr>
          <w:rFonts w:ascii="Times New Roman Bold" w:hAnsi="Times New Roman Bold"/>
          <w:b/>
          <w:sz w:val="22"/>
          <w:szCs w:val="22"/>
          <w:lang w:val="es-ES"/>
        </w:rPr>
        <w:t>Si</w:t>
      </w:r>
      <w:r w:rsidR="0000287B" w:rsidRPr="00004ABD">
        <w:rPr>
          <w:rFonts w:ascii="Times New Roman Bold" w:hAnsi="Times New Roman Bold"/>
          <w:b/>
          <w:sz w:val="22"/>
          <w:szCs w:val="22"/>
          <w:lang w:val="es-ES"/>
        </w:rPr>
        <w:t xml:space="preserve"> </w:t>
      </w:r>
      <w:r w:rsidR="00626B32">
        <w:rPr>
          <w:rFonts w:ascii="Times New Roman Bold" w:hAnsi="Times New Roman Bold"/>
          <w:b/>
          <w:sz w:val="22"/>
          <w:szCs w:val="22"/>
          <w:lang w:val="es-ES"/>
        </w:rPr>
        <w:t xml:space="preserve">ella </w:t>
      </w:r>
      <w:r w:rsidR="0000287B" w:rsidRPr="00004ABD">
        <w:rPr>
          <w:rFonts w:ascii="Times New Roman Bold" w:hAnsi="Times New Roman Bold"/>
          <w:b/>
          <w:sz w:val="22"/>
          <w:szCs w:val="22"/>
          <w:lang w:val="es-ES"/>
        </w:rPr>
        <w:t xml:space="preserve">se niega a </w:t>
      </w:r>
      <w:r w:rsidR="00F17B49">
        <w:rPr>
          <w:rFonts w:ascii="Times New Roman Bold" w:hAnsi="Times New Roman Bold"/>
          <w:b/>
          <w:sz w:val="22"/>
          <w:szCs w:val="22"/>
          <w:lang w:val="es-ES"/>
        </w:rPr>
        <w:t>man</w:t>
      </w:r>
      <w:r w:rsidR="0000287B" w:rsidRPr="00004ABD">
        <w:rPr>
          <w:rFonts w:ascii="Times New Roman Bold" w:hAnsi="Times New Roman Bold"/>
          <w:b/>
          <w:sz w:val="22"/>
          <w:szCs w:val="22"/>
          <w:lang w:val="es-ES"/>
        </w:rPr>
        <w:t xml:space="preserve">tener </w:t>
      </w:r>
      <w:r w:rsidR="00626B32">
        <w:rPr>
          <w:rFonts w:ascii="Times New Roman Bold" w:hAnsi="Times New Roman Bold"/>
          <w:b/>
          <w:sz w:val="22"/>
          <w:szCs w:val="22"/>
          <w:lang w:val="es-ES"/>
        </w:rPr>
        <w:t xml:space="preserve">relaciones </w:t>
      </w:r>
      <w:r w:rsidR="0000287B" w:rsidRPr="00004ABD">
        <w:rPr>
          <w:rFonts w:ascii="Times New Roman Bold" w:hAnsi="Times New Roman Bold"/>
          <w:b/>
          <w:sz w:val="22"/>
          <w:szCs w:val="22"/>
          <w:lang w:val="es-ES"/>
        </w:rPr>
        <w:t>sex</w:t>
      </w:r>
      <w:r w:rsidR="00626B32">
        <w:rPr>
          <w:rFonts w:ascii="Times New Roman Bold" w:hAnsi="Times New Roman Bold"/>
          <w:b/>
          <w:sz w:val="22"/>
          <w:szCs w:val="22"/>
          <w:lang w:val="es-ES"/>
        </w:rPr>
        <w:t>uales</w:t>
      </w:r>
      <w:r w:rsidR="0000287B" w:rsidRPr="00004ABD">
        <w:rPr>
          <w:rFonts w:ascii="Times New Roman Bold" w:hAnsi="Times New Roman Bold"/>
          <w:b/>
          <w:sz w:val="22"/>
          <w:szCs w:val="22"/>
          <w:lang w:val="es-ES"/>
        </w:rPr>
        <w:t xml:space="preserve"> con </w:t>
      </w:r>
      <w:r w:rsidR="0000287B" w:rsidRPr="00004ABD">
        <w:rPr>
          <w:rFonts w:ascii="Times New Roman Bold" w:hAnsi="Times New Roman Bold" w:hint="eastAsia"/>
          <w:b/>
          <w:sz w:val="22"/>
          <w:szCs w:val="22"/>
          <w:lang w:val="es-ES"/>
        </w:rPr>
        <w:t>é</w:t>
      </w:r>
      <w:r w:rsidR="0000287B" w:rsidRPr="00004ABD">
        <w:rPr>
          <w:rFonts w:ascii="Times New Roman Bold" w:hAnsi="Times New Roman Bold"/>
          <w:b/>
          <w:sz w:val="22"/>
          <w:szCs w:val="22"/>
          <w:lang w:val="es-ES"/>
        </w:rPr>
        <w:t>l?</w:t>
      </w:r>
    </w:p>
    <w:p w14:paraId="20C7357E" w14:textId="3ED6C3E6" w:rsidR="00220939" w:rsidRPr="0000287B" w:rsidRDefault="00004ABD" w:rsidP="0000287B">
      <w:pPr>
        <w:pStyle w:val="1Intvwqst"/>
        <w:ind w:firstLine="0"/>
        <w:rPr>
          <w:rFonts w:ascii="Times New Roman Bold" w:hAnsi="Times New Roman Bold"/>
          <w:b/>
          <w:sz w:val="22"/>
          <w:szCs w:val="22"/>
          <w:lang w:val="es-ES"/>
        </w:rPr>
      </w:pPr>
      <w:r w:rsidRPr="00004ABD">
        <w:rPr>
          <w:rFonts w:ascii="Times New Roman Bold" w:hAnsi="Times New Roman Bold"/>
          <w:b/>
          <w:sz w:val="22"/>
          <w:szCs w:val="22"/>
          <w:lang w:val="es-ES"/>
        </w:rPr>
        <w:t>[E]</w:t>
      </w:r>
      <w:r w:rsidR="0000287B" w:rsidRPr="00004ABD">
        <w:rPr>
          <w:rFonts w:ascii="Times New Roman Bold" w:hAnsi="Times New Roman Bold" w:hint="eastAsia"/>
          <w:b/>
          <w:sz w:val="22"/>
          <w:szCs w:val="22"/>
          <w:lang w:val="es-ES"/>
        </w:rPr>
        <w:t>¿</w:t>
      </w:r>
      <w:r w:rsidRPr="00004ABD">
        <w:rPr>
          <w:rFonts w:ascii="Times New Roman Bold" w:hAnsi="Times New Roman Bold"/>
          <w:b/>
          <w:sz w:val="22"/>
          <w:szCs w:val="22"/>
          <w:lang w:val="es-ES"/>
        </w:rPr>
        <w:t xml:space="preserve">Si </w:t>
      </w:r>
      <w:r w:rsidR="00626B32">
        <w:rPr>
          <w:rFonts w:ascii="Times New Roman Bold" w:hAnsi="Times New Roman Bold"/>
          <w:b/>
          <w:sz w:val="22"/>
          <w:szCs w:val="22"/>
          <w:lang w:val="es-ES"/>
        </w:rPr>
        <w:t>ella</w:t>
      </w:r>
      <w:r w:rsidR="0000287B" w:rsidRPr="00004ABD">
        <w:rPr>
          <w:rFonts w:ascii="Times New Roman Bold" w:hAnsi="Times New Roman Bold"/>
          <w:b/>
          <w:sz w:val="22"/>
          <w:szCs w:val="22"/>
          <w:lang w:val="es-ES"/>
        </w:rPr>
        <w:t xml:space="preserve"> quem</w:t>
      </w:r>
      <w:r w:rsidR="00626B32">
        <w:rPr>
          <w:rFonts w:ascii="Times New Roman Bold" w:hAnsi="Times New Roman Bold"/>
          <w:b/>
          <w:sz w:val="22"/>
          <w:szCs w:val="22"/>
          <w:lang w:val="es-ES"/>
        </w:rPr>
        <w:t>a</w:t>
      </w:r>
      <w:r w:rsidR="0000287B" w:rsidRPr="00004ABD">
        <w:rPr>
          <w:rFonts w:ascii="Times New Roman Bold" w:hAnsi="Times New Roman Bold"/>
          <w:b/>
          <w:sz w:val="22"/>
          <w:szCs w:val="22"/>
          <w:lang w:val="es-ES"/>
        </w:rPr>
        <w:t xml:space="preserve"> la comida?</w:t>
      </w:r>
    </w:p>
    <w:p w14:paraId="155BE311" w14:textId="77777777" w:rsidR="00CA6224" w:rsidRPr="005D69EE" w:rsidRDefault="00CA6224" w:rsidP="008D3FD4">
      <w:pPr>
        <w:autoSpaceDE w:val="0"/>
        <w:autoSpaceDN w:val="0"/>
        <w:adjustRightInd w:val="0"/>
        <w:rPr>
          <w:sz w:val="24"/>
          <w:szCs w:val="24"/>
          <w:lang w:val="es-ES" w:eastAsia="sv-SE"/>
        </w:rPr>
      </w:pPr>
    </w:p>
    <w:p w14:paraId="0122B0D0" w14:textId="77777777" w:rsidR="00220939" w:rsidRPr="0058064F" w:rsidRDefault="00220939" w:rsidP="00004ABD">
      <w:pPr>
        <w:ind w:left="360"/>
        <w:rPr>
          <w:szCs w:val="22"/>
          <w:lang w:val="es-ES"/>
        </w:rPr>
      </w:pPr>
      <w:r w:rsidRPr="0058064F">
        <w:rPr>
          <w:szCs w:val="22"/>
          <w:lang w:val="es-ES"/>
        </w:rPr>
        <w:t xml:space="preserve">Lea cada </w:t>
      </w:r>
      <w:r w:rsidR="00CA6224" w:rsidRPr="0058064F">
        <w:rPr>
          <w:szCs w:val="22"/>
          <w:lang w:val="es-ES"/>
        </w:rPr>
        <w:t xml:space="preserve">punto </w:t>
      </w:r>
      <w:r w:rsidRPr="0058064F">
        <w:rPr>
          <w:szCs w:val="22"/>
          <w:lang w:val="es-ES"/>
        </w:rPr>
        <w:t xml:space="preserve">en voz alta. </w:t>
      </w:r>
      <w:r w:rsidR="0067193C" w:rsidRPr="0058064F">
        <w:rPr>
          <w:szCs w:val="22"/>
          <w:lang w:val="es-ES"/>
        </w:rPr>
        <w:t>En</w:t>
      </w:r>
      <w:r w:rsidRPr="0058064F">
        <w:rPr>
          <w:szCs w:val="22"/>
          <w:lang w:val="es-ES"/>
        </w:rPr>
        <w:t xml:space="preserve"> cada situación, marque con un círculo el código correspondiente</w:t>
      </w:r>
      <w:r w:rsidR="008D3FD4" w:rsidRPr="0058064F">
        <w:rPr>
          <w:szCs w:val="22"/>
          <w:lang w:val="es-ES"/>
        </w:rPr>
        <w:t xml:space="preserve"> </w:t>
      </w:r>
      <w:r w:rsidRPr="0058064F">
        <w:rPr>
          <w:szCs w:val="22"/>
          <w:lang w:val="es-ES"/>
        </w:rPr>
        <w:t xml:space="preserve">a la respuesta recibida: “1” si la respuesta es “Sí” (si la informante opina que </w:t>
      </w:r>
      <w:r w:rsidR="00CA6224" w:rsidRPr="0058064F">
        <w:rPr>
          <w:szCs w:val="22"/>
          <w:lang w:val="es-ES"/>
        </w:rPr>
        <w:t>está justificado</w:t>
      </w:r>
      <w:r w:rsidRPr="0058064F">
        <w:rPr>
          <w:szCs w:val="22"/>
          <w:lang w:val="es-ES"/>
        </w:rPr>
        <w:t xml:space="preserve"> que el esposo</w:t>
      </w:r>
      <w:r w:rsidR="0067193C" w:rsidRPr="0058064F">
        <w:rPr>
          <w:szCs w:val="22"/>
          <w:lang w:val="es-ES"/>
        </w:rPr>
        <w:t xml:space="preserve"> </w:t>
      </w:r>
      <w:r w:rsidRPr="0058064F">
        <w:rPr>
          <w:szCs w:val="22"/>
          <w:lang w:val="es-ES"/>
        </w:rPr>
        <w:t>pegue o golpee a su mujer en esa situación), “2” si la respuesta es “No”, y “8” si la informante no</w:t>
      </w:r>
      <w:r w:rsidR="008D3FD4" w:rsidRPr="0058064F">
        <w:rPr>
          <w:szCs w:val="22"/>
          <w:lang w:val="es-ES"/>
        </w:rPr>
        <w:t xml:space="preserve"> </w:t>
      </w:r>
      <w:r w:rsidRPr="0058064F">
        <w:rPr>
          <w:szCs w:val="22"/>
          <w:lang w:val="es-ES"/>
        </w:rPr>
        <w:t>sabe o no tiene una opinión al respecto.</w:t>
      </w:r>
    </w:p>
    <w:p w14:paraId="2AE5C06E" w14:textId="77777777" w:rsidR="00B9349E" w:rsidRPr="0058064F" w:rsidRDefault="00B9349E" w:rsidP="009E1006">
      <w:pPr>
        <w:ind w:left="360"/>
        <w:rPr>
          <w:szCs w:val="22"/>
          <w:lang w:val="es-ES"/>
        </w:rPr>
      </w:pPr>
    </w:p>
    <w:p w14:paraId="4B13FD86" w14:textId="77777777" w:rsidR="00CA6224" w:rsidRPr="0067193C" w:rsidRDefault="00CA6224" w:rsidP="001F1229">
      <w:pPr>
        <w:rPr>
          <w:b/>
          <w:smallCaps/>
          <w:sz w:val="24"/>
          <w:szCs w:val="24"/>
          <w:lang w:val="es-ES"/>
        </w:rPr>
      </w:pPr>
    </w:p>
    <w:p w14:paraId="58F1E08C" w14:textId="77777777" w:rsidR="00F17B49" w:rsidRDefault="00F17B49" w:rsidP="00004ABD">
      <w:pPr>
        <w:rPr>
          <w:rFonts w:ascii="Times New Roman Bold" w:hAnsi="Times New Roman Bold"/>
          <w:b/>
          <w:smallCaps/>
          <w:sz w:val="24"/>
          <w:szCs w:val="24"/>
          <w:lang w:val="es-ES"/>
        </w:rPr>
      </w:pPr>
    </w:p>
    <w:p w14:paraId="52403B5E" w14:textId="77777777" w:rsidR="00F17B49" w:rsidRDefault="00F17B49" w:rsidP="00004ABD">
      <w:pPr>
        <w:rPr>
          <w:rFonts w:ascii="Times New Roman Bold" w:hAnsi="Times New Roman Bold"/>
          <w:b/>
          <w:smallCaps/>
          <w:sz w:val="24"/>
          <w:szCs w:val="24"/>
          <w:lang w:val="es-ES"/>
        </w:rPr>
      </w:pPr>
    </w:p>
    <w:p w14:paraId="05325D31" w14:textId="77777777" w:rsidR="00F17B49" w:rsidRDefault="00F17B49" w:rsidP="00004ABD">
      <w:pPr>
        <w:rPr>
          <w:rFonts w:ascii="Times New Roman Bold" w:hAnsi="Times New Roman Bold"/>
          <w:b/>
          <w:smallCaps/>
          <w:sz w:val="24"/>
          <w:szCs w:val="24"/>
          <w:lang w:val="es-ES"/>
        </w:rPr>
      </w:pPr>
    </w:p>
    <w:p w14:paraId="782DE4AF" w14:textId="77777777" w:rsidR="00F17B49" w:rsidRDefault="00F17B49" w:rsidP="00004ABD">
      <w:pPr>
        <w:rPr>
          <w:rFonts w:ascii="Times New Roman Bold" w:hAnsi="Times New Roman Bold"/>
          <w:b/>
          <w:smallCaps/>
          <w:sz w:val="24"/>
          <w:szCs w:val="24"/>
          <w:lang w:val="es-ES"/>
        </w:rPr>
      </w:pPr>
    </w:p>
    <w:p w14:paraId="13AAFD25" w14:textId="77777777" w:rsidR="00F17B49" w:rsidRDefault="00F17B49" w:rsidP="00004ABD">
      <w:pPr>
        <w:rPr>
          <w:rFonts w:ascii="Times New Roman Bold" w:hAnsi="Times New Roman Bold"/>
          <w:b/>
          <w:smallCaps/>
          <w:sz w:val="24"/>
          <w:szCs w:val="24"/>
          <w:lang w:val="es-ES"/>
        </w:rPr>
      </w:pPr>
    </w:p>
    <w:p w14:paraId="21BE39C1" w14:textId="77777777" w:rsidR="00F17B49" w:rsidRDefault="00F17B49" w:rsidP="00004ABD">
      <w:pPr>
        <w:rPr>
          <w:rFonts w:ascii="Times New Roman Bold" w:hAnsi="Times New Roman Bold"/>
          <w:b/>
          <w:smallCaps/>
          <w:sz w:val="24"/>
          <w:szCs w:val="24"/>
          <w:lang w:val="es-ES"/>
        </w:rPr>
      </w:pPr>
    </w:p>
    <w:p w14:paraId="19BA5544" w14:textId="77777777" w:rsidR="0022689B" w:rsidRDefault="0022689B" w:rsidP="00004ABD">
      <w:pPr>
        <w:rPr>
          <w:rFonts w:ascii="Times New Roman Bold" w:hAnsi="Times New Roman Bold"/>
          <w:b/>
          <w:smallCaps/>
          <w:sz w:val="24"/>
          <w:szCs w:val="24"/>
          <w:lang w:val="es-ES"/>
        </w:rPr>
      </w:pPr>
    </w:p>
    <w:p w14:paraId="1C65D55E" w14:textId="77777777" w:rsidR="0022689B" w:rsidRDefault="0022689B" w:rsidP="00004ABD">
      <w:pPr>
        <w:rPr>
          <w:rFonts w:ascii="Times New Roman Bold" w:hAnsi="Times New Roman Bold"/>
          <w:b/>
          <w:smallCaps/>
          <w:sz w:val="24"/>
          <w:szCs w:val="24"/>
          <w:lang w:val="es-ES"/>
        </w:rPr>
      </w:pPr>
    </w:p>
    <w:p w14:paraId="09B72B74" w14:textId="77777777" w:rsidR="0022689B" w:rsidRDefault="0022689B" w:rsidP="00004ABD">
      <w:pPr>
        <w:rPr>
          <w:rFonts w:ascii="Times New Roman Bold" w:hAnsi="Times New Roman Bold"/>
          <w:b/>
          <w:smallCaps/>
          <w:sz w:val="24"/>
          <w:szCs w:val="24"/>
          <w:lang w:val="es-ES"/>
        </w:rPr>
      </w:pPr>
    </w:p>
    <w:p w14:paraId="530AAC60" w14:textId="77777777" w:rsidR="0022689B" w:rsidRDefault="0022689B" w:rsidP="00004ABD">
      <w:pPr>
        <w:rPr>
          <w:rFonts w:ascii="Times New Roman Bold" w:hAnsi="Times New Roman Bold"/>
          <w:b/>
          <w:smallCaps/>
          <w:sz w:val="24"/>
          <w:szCs w:val="24"/>
          <w:lang w:val="es-ES"/>
        </w:rPr>
      </w:pPr>
    </w:p>
    <w:p w14:paraId="5B83B14B" w14:textId="77777777" w:rsidR="0022689B" w:rsidRDefault="0022689B" w:rsidP="00004ABD">
      <w:pPr>
        <w:rPr>
          <w:rFonts w:ascii="Times New Roman Bold" w:hAnsi="Times New Roman Bold"/>
          <w:b/>
          <w:smallCaps/>
          <w:sz w:val="24"/>
          <w:szCs w:val="24"/>
          <w:lang w:val="es-ES"/>
        </w:rPr>
      </w:pPr>
    </w:p>
    <w:p w14:paraId="663582F4" w14:textId="77777777" w:rsidR="0022689B" w:rsidRDefault="0022689B" w:rsidP="00004ABD">
      <w:pPr>
        <w:rPr>
          <w:rFonts w:ascii="Times New Roman Bold" w:hAnsi="Times New Roman Bold"/>
          <w:b/>
          <w:smallCaps/>
          <w:sz w:val="24"/>
          <w:szCs w:val="24"/>
          <w:lang w:val="es-ES"/>
        </w:rPr>
      </w:pPr>
    </w:p>
    <w:p w14:paraId="2DEDBC62" w14:textId="77777777" w:rsidR="0022689B" w:rsidRDefault="0022689B" w:rsidP="00004ABD">
      <w:pPr>
        <w:rPr>
          <w:rFonts w:ascii="Times New Roman Bold" w:hAnsi="Times New Roman Bold"/>
          <w:b/>
          <w:smallCaps/>
          <w:sz w:val="24"/>
          <w:szCs w:val="24"/>
          <w:lang w:val="es-ES"/>
        </w:rPr>
      </w:pPr>
    </w:p>
    <w:p w14:paraId="1460CB1A" w14:textId="77777777" w:rsidR="0022689B" w:rsidRDefault="0022689B" w:rsidP="00004ABD">
      <w:pPr>
        <w:rPr>
          <w:rFonts w:ascii="Times New Roman Bold" w:hAnsi="Times New Roman Bold"/>
          <w:b/>
          <w:smallCaps/>
          <w:sz w:val="24"/>
          <w:szCs w:val="24"/>
          <w:lang w:val="es-ES"/>
        </w:rPr>
      </w:pPr>
    </w:p>
    <w:p w14:paraId="605C7391" w14:textId="77777777" w:rsidR="0022689B" w:rsidRDefault="0022689B" w:rsidP="00004ABD">
      <w:pPr>
        <w:rPr>
          <w:rFonts w:ascii="Times New Roman Bold" w:hAnsi="Times New Roman Bold"/>
          <w:b/>
          <w:smallCaps/>
          <w:sz w:val="24"/>
          <w:szCs w:val="24"/>
          <w:lang w:val="es-ES"/>
        </w:rPr>
      </w:pPr>
    </w:p>
    <w:p w14:paraId="55CA7AAF" w14:textId="77777777" w:rsidR="0022689B" w:rsidRDefault="0022689B" w:rsidP="00004ABD">
      <w:pPr>
        <w:rPr>
          <w:rFonts w:ascii="Times New Roman Bold" w:hAnsi="Times New Roman Bold"/>
          <w:b/>
          <w:smallCaps/>
          <w:sz w:val="24"/>
          <w:szCs w:val="24"/>
          <w:lang w:val="es-ES"/>
        </w:rPr>
      </w:pPr>
    </w:p>
    <w:p w14:paraId="53D172D3" w14:textId="77777777" w:rsidR="0022689B" w:rsidRDefault="0022689B" w:rsidP="00004ABD">
      <w:pPr>
        <w:rPr>
          <w:rFonts w:ascii="Times New Roman Bold" w:hAnsi="Times New Roman Bold"/>
          <w:b/>
          <w:smallCaps/>
          <w:sz w:val="24"/>
          <w:szCs w:val="24"/>
          <w:lang w:val="es-ES"/>
        </w:rPr>
      </w:pPr>
    </w:p>
    <w:p w14:paraId="252EEE08" w14:textId="77777777" w:rsidR="0022689B" w:rsidRDefault="0022689B" w:rsidP="00004ABD">
      <w:pPr>
        <w:rPr>
          <w:rFonts w:ascii="Times New Roman Bold" w:hAnsi="Times New Roman Bold"/>
          <w:b/>
          <w:smallCaps/>
          <w:sz w:val="24"/>
          <w:szCs w:val="24"/>
          <w:lang w:val="es-ES"/>
        </w:rPr>
      </w:pPr>
    </w:p>
    <w:p w14:paraId="146E7988" w14:textId="77777777" w:rsidR="0022689B" w:rsidRDefault="0022689B" w:rsidP="00004ABD">
      <w:pPr>
        <w:rPr>
          <w:rFonts w:ascii="Times New Roman Bold" w:hAnsi="Times New Roman Bold"/>
          <w:b/>
          <w:smallCaps/>
          <w:sz w:val="24"/>
          <w:szCs w:val="24"/>
          <w:lang w:val="es-ES"/>
        </w:rPr>
      </w:pPr>
    </w:p>
    <w:p w14:paraId="6D391AF7" w14:textId="77777777" w:rsidR="0022689B" w:rsidRDefault="0022689B" w:rsidP="00004ABD">
      <w:pPr>
        <w:rPr>
          <w:rFonts w:ascii="Times New Roman Bold" w:hAnsi="Times New Roman Bold"/>
          <w:b/>
          <w:smallCaps/>
          <w:sz w:val="24"/>
          <w:szCs w:val="24"/>
          <w:lang w:val="es-ES"/>
        </w:rPr>
      </w:pPr>
    </w:p>
    <w:p w14:paraId="42CC574A" w14:textId="77777777" w:rsidR="00476632" w:rsidRPr="0022689B" w:rsidRDefault="00004ABD" w:rsidP="003201F5">
      <w:pPr>
        <w:pStyle w:val="Heading2"/>
        <w:rPr>
          <w:lang w:val="es-ES"/>
        </w:rPr>
      </w:pPr>
      <w:bookmarkStart w:id="58" w:name="_Toc250628346"/>
      <w:r w:rsidRPr="0022689B">
        <w:rPr>
          <w:lang w:val="es-ES"/>
        </w:rPr>
        <w:lastRenderedPageBreak/>
        <w:t>M</w:t>
      </w:r>
      <w:r w:rsidRPr="0022689B">
        <w:rPr>
          <w:rFonts w:hint="eastAsia"/>
          <w:lang w:val="es-ES"/>
        </w:rPr>
        <w:t>ó</w:t>
      </w:r>
      <w:r w:rsidRPr="0022689B">
        <w:rPr>
          <w:lang w:val="es-ES"/>
        </w:rPr>
        <w:t>dulo de Matrimonio/Uni</w:t>
      </w:r>
      <w:r w:rsidRPr="0022689B">
        <w:rPr>
          <w:rFonts w:hint="eastAsia"/>
          <w:lang w:val="es-ES"/>
        </w:rPr>
        <w:t>ó</w:t>
      </w:r>
      <w:r w:rsidRPr="0022689B">
        <w:rPr>
          <w:lang w:val="es-ES"/>
        </w:rPr>
        <w:t>n</w:t>
      </w:r>
      <w:bookmarkEnd w:id="58"/>
    </w:p>
    <w:p w14:paraId="343D788B" w14:textId="77777777" w:rsidR="00F7098E" w:rsidRPr="005D69EE" w:rsidRDefault="00F7098E" w:rsidP="00476632">
      <w:pPr>
        <w:autoSpaceDE w:val="0"/>
        <w:autoSpaceDN w:val="0"/>
        <w:adjustRightInd w:val="0"/>
        <w:rPr>
          <w:sz w:val="24"/>
          <w:szCs w:val="24"/>
          <w:lang w:val="es-ES" w:eastAsia="sv-SE"/>
        </w:rPr>
      </w:pPr>
    </w:p>
    <w:p w14:paraId="35462AFD" w14:textId="77777777" w:rsidR="00476632" w:rsidRPr="00004ABD" w:rsidRDefault="00476632" w:rsidP="00476632">
      <w:pPr>
        <w:autoSpaceDE w:val="0"/>
        <w:autoSpaceDN w:val="0"/>
        <w:adjustRightInd w:val="0"/>
        <w:rPr>
          <w:szCs w:val="24"/>
          <w:lang w:val="es-ES" w:eastAsia="sv-SE"/>
        </w:rPr>
      </w:pPr>
      <w:r w:rsidRPr="00004ABD">
        <w:rPr>
          <w:szCs w:val="24"/>
          <w:lang w:val="es-ES" w:eastAsia="sv-SE"/>
        </w:rPr>
        <w:t>Este módulo debe aplica</w:t>
      </w:r>
      <w:r w:rsidR="00BA58A2" w:rsidRPr="00004ABD">
        <w:rPr>
          <w:szCs w:val="24"/>
          <w:lang w:val="es-ES" w:eastAsia="sv-SE"/>
        </w:rPr>
        <w:t xml:space="preserve">rse </w:t>
      </w:r>
      <w:r w:rsidRPr="00004ABD">
        <w:rPr>
          <w:szCs w:val="24"/>
          <w:lang w:val="es-ES" w:eastAsia="sv-SE"/>
        </w:rPr>
        <w:t xml:space="preserve"> a todas las mujeres entre 15 y 49 años </w:t>
      </w:r>
      <w:r w:rsidR="00AC0E5B">
        <w:rPr>
          <w:szCs w:val="24"/>
          <w:lang w:val="es-ES" w:eastAsia="sv-SE"/>
        </w:rPr>
        <w:t xml:space="preserve">de edad </w:t>
      </w:r>
      <w:r w:rsidRPr="00004ABD">
        <w:rPr>
          <w:szCs w:val="24"/>
          <w:lang w:val="es-ES" w:eastAsia="sv-SE"/>
        </w:rPr>
        <w:t>(incluidas las mujeres de 15 y 49</w:t>
      </w:r>
      <w:r w:rsidR="008D3FD4" w:rsidRPr="00004ABD">
        <w:rPr>
          <w:szCs w:val="24"/>
          <w:lang w:val="es-ES" w:eastAsia="sv-SE"/>
        </w:rPr>
        <w:t xml:space="preserve"> </w:t>
      </w:r>
      <w:r w:rsidRPr="00004ABD">
        <w:rPr>
          <w:szCs w:val="24"/>
          <w:lang w:val="es-ES" w:eastAsia="sv-SE"/>
        </w:rPr>
        <w:t>años cumplidos).</w:t>
      </w:r>
    </w:p>
    <w:p w14:paraId="5FEBF21E" w14:textId="77777777" w:rsidR="00F7098E" w:rsidRPr="00004ABD" w:rsidRDefault="00F7098E" w:rsidP="00476632">
      <w:pPr>
        <w:autoSpaceDE w:val="0"/>
        <w:autoSpaceDN w:val="0"/>
        <w:adjustRightInd w:val="0"/>
        <w:rPr>
          <w:szCs w:val="24"/>
          <w:lang w:val="es-ES" w:eastAsia="sv-SE"/>
        </w:rPr>
      </w:pPr>
    </w:p>
    <w:p w14:paraId="79B44A4D" w14:textId="77777777" w:rsidR="00476632" w:rsidRPr="00004ABD" w:rsidRDefault="00BA58A2" w:rsidP="00476632">
      <w:pPr>
        <w:autoSpaceDE w:val="0"/>
        <w:autoSpaceDN w:val="0"/>
        <w:adjustRightInd w:val="0"/>
        <w:rPr>
          <w:szCs w:val="24"/>
          <w:lang w:val="es-ES" w:eastAsia="sv-SE"/>
        </w:rPr>
      </w:pPr>
      <w:r w:rsidRPr="00004ABD">
        <w:rPr>
          <w:szCs w:val="24"/>
          <w:lang w:val="es-ES" w:eastAsia="sv-SE"/>
        </w:rPr>
        <w:t>A</w:t>
      </w:r>
      <w:r w:rsidR="00476632" w:rsidRPr="00004ABD">
        <w:rPr>
          <w:szCs w:val="24"/>
          <w:lang w:val="es-ES" w:eastAsia="sv-SE"/>
        </w:rPr>
        <w:t xml:space="preserve"> efectos del cuestionario y de este manual, “matrimonio” se refiere en todos los casos a uniones tanto</w:t>
      </w:r>
      <w:r w:rsidR="008D3FD4" w:rsidRPr="00004ABD">
        <w:rPr>
          <w:szCs w:val="24"/>
          <w:lang w:val="es-ES" w:eastAsia="sv-SE"/>
        </w:rPr>
        <w:t xml:space="preserve"> </w:t>
      </w:r>
      <w:r w:rsidRPr="00004ABD">
        <w:rPr>
          <w:szCs w:val="24"/>
          <w:lang w:val="es-ES" w:eastAsia="sv-SE"/>
        </w:rPr>
        <w:t>formales como informales;</w:t>
      </w:r>
      <w:r w:rsidR="00476632" w:rsidRPr="00004ABD">
        <w:rPr>
          <w:szCs w:val="24"/>
          <w:lang w:val="es-ES" w:eastAsia="sv-SE"/>
        </w:rPr>
        <w:t xml:space="preserve"> por ejemplo, las parejas que viv</w:t>
      </w:r>
      <w:r w:rsidRPr="00004ABD">
        <w:rPr>
          <w:szCs w:val="24"/>
          <w:lang w:val="es-ES" w:eastAsia="sv-SE"/>
        </w:rPr>
        <w:t>a</w:t>
      </w:r>
      <w:r w:rsidR="00476632" w:rsidRPr="00004ABD">
        <w:rPr>
          <w:szCs w:val="24"/>
          <w:lang w:val="es-ES" w:eastAsia="sv-SE"/>
        </w:rPr>
        <w:t xml:space="preserve">n juntas. Una unión informal es </w:t>
      </w:r>
      <w:r w:rsidRPr="00004ABD">
        <w:rPr>
          <w:szCs w:val="24"/>
          <w:lang w:val="es-ES" w:eastAsia="sv-SE"/>
        </w:rPr>
        <w:t>aquella</w:t>
      </w:r>
      <w:r w:rsidR="00476632" w:rsidRPr="00004ABD">
        <w:rPr>
          <w:szCs w:val="24"/>
          <w:lang w:val="es-ES" w:eastAsia="sv-SE"/>
        </w:rPr>
        <w:t xml:space="preserve"> en</w:t>
      </w:r>
      <w:r w:rsidR="008D3FD4" w:rsidRPr="00004ABD">
        <w:rPr>
          <w:szCs w:val="24"/>
          <w:lang w:val="es-ES" w:eastAsia="sv-SE"/>
        </w:rPr>
        <w:t xml:space="preserve"> </w:t>
      </w:r>
      <w:r w:rsidR="00476632" w:rsidRPr="00004ABD">
        <w:rPr>
          <w:szCs w:val="24"/>
          <w:lang w:val="es-ES" w:eastAsia="sv-SE"/>
        </w:rPr>
        <w:t>la que un hombre y una mujer viven juntos durante algún tiempo con la intención de mantener una</w:t>
      </w:r>
      <w:r w:rsidR="008D3FD4" w:rsidRPr="00004ABD">
        <w:rPr>
          <w:szCs w:val="24"/>
          <w:lang w:val="es-ES" w:eastAsia="sv-SE"/>
        </w:rPr>
        <w:t xml:space="preserve"> </w:t>
      </w:r>
      <w:r w:rsidR="00476632" w:rsidRPr="00004ABD">
        <w:rPr>
          <w:szCs w:val="24"/>
          <w:lang w:val="es-ES" w:eastAsia="sv-SE"/>
        </w:rPr>
        <w:t>relación duradera, pero sin haberse celebrado una ceremonia civil o religiosa.</w:t>
      </w:r>
    </w:p>
    <w:p w14:paraId="14937146" w14:textId="77777777" w:rsidR="00F7098E" w:rsidRPr="00004ABD" w:rsidRDefault="00F7098E" w:rsidP="008D3FD4">
      <w:pPr>
        <w:autoSpaceDE w:val="0"/>
        <w:autoSpaceDN w:val="0"/>
        <w:adjustRightInd w:val="0"/>
        <w:rPr>
          <w:szCs w:val="24"/>
          <w:lang w:val="es-ES" w:eastAsia="sv-SE"/>
        </w:rPr>
      </w:pPr>
    </w:p>
    <w:p w14:paraId="776D434C" w14:textId="77777777" w:rsidR="00476632" w:rsidRPr="00004ABD" w:rsidRDefault="00476632" w:rsidP="008D3FD4">
      <w:pPr>
        <w:autoSpaceDE w:val="0"/>
        <w:autoSpaceDN w:val="0"/>
        <w:adjustRightInd w:val="0"/>
        <w:rPr>
          <w:szCs w:val="24"/>
          <w:lang w:val="es-ES" w:eastAsia="sv-SE"/>
        </w:rPr>
      </w:pPr>
      <w:r w:rsidRPr="00004ABD">
        <w:rPr>
          <w:szCs w:val="24"/>
          <w:lang w:val="es-ES" w:eastAsia="sv-SE"/>
        </w:rPr>
        <w:t>Por ejemplo, si una mujer se va a vivir con su novio y la familia de éste, y permanece con ellos durante</w:t>
      </w:r>
      <w:r w:rsidR="008D3FD4" w:rsidRPr="00004ABD">
        <w:rPr>
          <w:szCs w:val="24"/>
          <w:lang w:val="es-ES" w:eastAsia="sv-SE"/>
        </w:rPr>
        <w:t xml:space="preserve"> </w:t>
      </w:r>
      <w:r w:rsidRPr="00004ABD">
        <w:rPr>
          <w:szCs w:val="24"/>
          <w:lang w:val="es-ES" w:eastAsia="sv-SE"/>
        </w:rPr>
        <w:t>varios años, se consideraría que están “viviendo juntos”, independientemente de que tengan hijos o no. Por otro lado, si una mujer tiene un novio pero nunca ha vivido con él, no se consideraría dentro de una</w:t>
      </w:r>
      <w:r w:rsidR="008D3FD4" w:rsidRPr="00004ABD">
        <w:rPr>
          <w:szCs w:val="24"/>
          <w:lang w:val="es-ES" w:eastAsia="sv-SE"/>
        </w:rPr>
        <w:t xml:space="preserve"> </w:t>
      </w:r>
      <w:r w:rsidRPr="00004ABD">
        <w:rPr>
          <w:szCs w:val="24"/>
          <w:lang w:val="es-ES" w:eastAsia="sv-SE"/>
        </w:rPr>
        <w:t xml:space="preserve">unión. Los encuentros sexuales </w:t>
      </w:r>
      <w:r w:rsidR="00AC0E5B">
        <w:rPr>
          <w:szCs w:val="24"/>
          <w:lang w:val="es-ES" w:eastAsia="sv-SE"/>
        </w:rPr>
        <w:t>casuale</w:t>
      </w:r>
      <w:r w:rsidRPr="00004ABD">
        <w:rPr>
          <w:szCs w:val="24"/>
          <w:lang w:val="es-ES" w:eastAsia="sv-SE"/>
        </w:rPr>
        <w:t>s no se incluyen dentro de esta categoría.</w:t>
      </w:r>
    </w:p>
    <w:p w14:paraId="35BBB5A5" w14:textId="77777777" w:rsidR="00476632" w:rsidRPr="00476632" w:rsidRDefault="00476632" w:rsidP="001F1229">
      <w:pPr>
        <w:keepNext/>
        <w:rPr>
          <w:b/>
          <w:szCs w:val="22"/>
          <w:lang w:val="es-ES"/>
        </w:rPr>
      </w:pPr>
    </w:p>
    <w:p w14:paraId="7D34384E" w14:textId="60B7F595" w:rsidR="001031DF" w:rsidRPr="00004ABD" w:rsidRDefault="001031DF" w:rsidP="001031DF">
      <w:pPr>
        <w:autoSpaceDE w:val="0"/>
        <w:autoSpaceDN w:val="0"/>
        <w:adjustRightInd w:val="0"/>
        <w:rPr>
          <w:rFonts w:ascii="Times New Roman Bold" w:hAnsi="Times New Roman Bold"/>
          <w:b/>
          <w:smallCaps/>
          <w:szCs w:val="22"/>
          <w:lang w:val="es-ES"/>
        </w:rPr>
      </w:pPr>
      <w:r w:rsidRPr="00004ABD">
        <w:rPr>
          <w:rFonts w:ascii="Times New Roman Bold" w:hAnsi="Times New Roman Bold"/>
          <w:b/>
          <w:smallCaps/>
          <w:szCs w:val="22"/>
          <w:lang w:val="es-ES"/>
        </w:rPr>
        <w:t>MA1.</w:t>
      </w:r>
      <w:r w:rsidR="00004ABD" w:rsidRPr="00004ABD">
        <w:rPr>
          <w:rFonts w:ascii="Times New Roman Bold" w:hAnsi="Times New Roman Bold"/>
          <w:b/>
          <w:smallCaps/>
          <w:szCs w:val="22"/>
          <w:lang w:val="es-ES"/>
        </w:rPr>
        <w:t xml:space="preserve"> </w:t>
      </w:r>
      <w:r w:rsidR="00E01E5E" w:rsidRPr="00004ABD">
        <w:rPr>
          <w:rFonts w:ascii="Times New Roman Bold" w:hAnsi="Times New Roman Bold"/>
          <w:b/>
          <w:smallCaps/>
          <w:szCs w:val="22"/>
          <w:lang w:val="es-ES"/>
        </w:rPr>
        <w:t>¿</w:t>
      </w:r>
      <w:r w:rsidR="00004ABD" w:rsidRPr="00004ABD">
        <w:rPr>
          <w:rFonts w:ascii="Times New Roman Bold" w:hAnsi="Times New Roman Bold"/>
          <w:b/>
          <w:smallCaps/>
          <w:szCs w:val="22"/>
          <w:lang w:val="es-ES"/>
        </w:rPr>
        <w:t>est</w:t>
      </w:r>
      <w:r w:rsidR="00004ABD" w:rsidRPr="00004ABD">
        <w:rPr>
          <w:rFonts w:ascii="Times New Roman Bold" w:hAnsi="Times New Roman Bold" w:hint="eastAsia"/>
          <w:b/>
          <w:smallCaps/>
          <w:szCs w:val="22"/>
          <w:lang w:val="es-ES"/>
        </w:rPr>
        <w:t>á</w:t>
      </w:r>
      <w:r w:rsidR="00004ABD" w:rsidRPr="00004ABD">
        <w:rPr>
          <w:rFonts w:ascii="Times New Roman Bold" w:hAnsi="Times New Roman Bold"/>
          <w:b/>
          <w:smallCaps/>
          <w:szCs w:val="22"/>
          <w:lang w:val="es-ES"/>
        </w:rPr>
        <w:t xml:space="preserve"> usted </w:t>
      </w:r>
      <w:r w:rsidR="00E7741C" w:rsidRPr="00004ABD">
        <w:rPr>
          <w:rFonts w:ascii="Times New Roman Bold" w:hAnsi="Times New Roman Bold"/>
          <w:b/>
          <w:smallCaps/>
          <w:szCs w:val="22"/>
          <w:lang w:val="es-ES"/>
        </w:rPr>
        <w:t xml:space="preserve">Actualmente </w:t>
      </w:r>
      <w:r w:rsidR="00004ABD" w:rsidRPr="00004ABD">
        <w:rPr>
          <w:rFonts w:ascii="Times New Roman Bold" w:hAnsi="Times New Roman Bold"/>
          <w:b/>
          <w:smallCaps/>
          <w:szCs w:val="22"/>
          <w:lang w:val="es-ES"/>
        </w:rPr>
        <w:t>casada o viviendo con un hombre como si estuviera</w:t>
      </w:r>
      <w:r w:rsidR="00E01E5E" w:rsidRPr="00004ABD">
        <w:rPr>
          <w:rFonts w:ascii="Times New Roman Bold" w:hAnsi="Times New Roman Bold"/>
          <w:b/>
          <w:smallCaps/>
          <w:szCs w:val="22"/>
          <w:lang w:val="es-ES"/>
        </w:rPr>
        <w:t xml:space="preserve"> </w:t>
      </w:r>
      <w:r w:rsidR="00004ABD" w:rsidRPr="00004ABD">
        <w:rPr>
          <w:rFonts w:ascii="Times New Roman Bold" w:hAnsi="Times New Roman Bold"/>
          <w:b/>
          <w:smallCaps/>
          <w:szCs w:val="22"/>
          <w:lang w:val="es-ES"/>
        </w:rPr>
        <w:t>casada?</w:t>
      </w:r>
    </w:p>
    <w:p w14:paraId="5760FF79" w14:textId="238B19BC" w:rsidR="001031DF" w:rsidRPr="0058064F" w:rsidRDefault="001031DF" w:rsidP="00004ABD">
      <w:pPr>
        <w:ind w:left="360"/>
        <w:rPr>
          <w:szCs w:val="22"/>
          <w:lang w:val="es-ES"/>
        </w:rPr>
      </w:pPr>
      <w:r w:rsidRPr="0058064F">
        <w:rPr>
          <w:szCs w:val="22"/>
          <w:lang w:val="es-ES"/>
        </w:rPr>
        <w:t xml:space="preserve">Las opciones </w:t>
      </w:r>
      <w:r w:rsidR="001137E8" w:rsidRPr="0058064F">
        <w:rPr>
          <w:szCs w:val="22"/>
          <w:lang w:val="es-ES"/>
        </w:rPr>
        <w:t xml:space="preserve">aquí son casada actualmente, viviendo con un hombre o </w:t>
      </w:r>
      <w:r w:rsidRPr="0058064F">
        <w:rPr>
          <w:szCs w:val="22"/>
          <w:lang w:val="es-ES"/>
        </w:rPr>
        <w:t xml:space="preserve">no </w:t>
      </w:r>
      <w:r w:rsidR="00E01E5E" w:rsidRPr="0058064F">
        <w:rPr>
          <w:szCs w:val="22"/>
          <w:lang w:val="es-ES"/>
        </w:rPr>
        <w:t xml:space="preserve">está </w:t>
      </w:r>
      <w:r w:rsidRPr="0058064F">
        <w:rPr>
          <w:szCs w:val="22"/>
          <w:lang w:val="es-ES"/>
        </w:rPr>
        <w:t>en</w:t>
      </w:r>
      <w:r w:rsidR="008D3FD4" w:rsidRPr="0058064F">
        <w:rPr>
          <w:szCs w:val="22"/>
          <w:lang w:val="es-ES"/>
        </w:rPr>
        <w:t xml:space="preserve"> </w:t>
      </w:r>
      <w:r w:rsidR="001137E8" w:rsidRPr="0058064F">
        <w:rPr>
          <w:szCs w:val="22"/>
          <w:lang w:val="es-ES"/>
        </w:rPr>
        <w:t>unión</w:t>
      </w:r>
      <w:r w:rsidRPr="0058064F">
        <w:rPr>
          <w:szCs w:val="22"/>
          <w:lang w:val="es-ES"/>
        </w:rPr>
        <w:t xml:space="preserve"> (si la mujer no está casada ni vive con un hombre</w:t>
      </w:r>
      <w:r w:rsidR="003330E9">
        <w:rPr>
          <w:szCs w:val="22"/>
          <w:lang w:val="es-ES"/>
        </w:rPr>
        <w:t xml:space="preserve"> como si estuviera casada</w:t>
      </w:r>
      <w:r w:rsidRPr="0058064F">
        <w:rPr>
          <w:szCs w:val="22"/>
          <w:lang w:val="es-ES"/>
        </w:rPr>
        <w:t>). Marque con un círculo el código</w:t>
      </w:r>
      <w:r w:rsidR="008D3FD4" w:rsidRPr="0058064F">
        <w:rPr>
          <w:szCs w:val="22"/>
          <w:lang w:val="es-ES"/>
        </w:rPr>
        <w:t xml:space="preserve"> </w:t>
      </w:r>
      <w:r w:rsidRPr="0058064F">
        <w:rPr>
          <w:szCs w:val="22"/>
          <w:lang w:val="es-ES"/>
        </w:rPr>
        <w:t xml:space="preserve">correspondiente a la condición de la informante </w:t>
      </w:r>
      <w:r w:rsidR="00E01E5E" w:rsidRPr="0058064F">
        <w:rPr>
          <w:szCs w:val="22"/>
          <w:lang w:val="es-ES"/>
        </w:rPr>
        <w:t>en el</w:t>
      </w:r>
      <w:r w:rsidRPr="0058064F">
        <w:rPr>
          <w:szCs w:val="22"/>
          <w:lang w:val="es-ES"/>
        </w:rPr>
        <w:t xml:space="preserve"> momento de la entrevista. Si la </w:t>
      </w:r>
      <w:r w:rsidR="00E01E5E" w:rsidRPr="0058064F">
        <w:rPr>
          <w:szCs w:val="22"/>
          <w:lang w:val="es-ES"/>
        </w:rPr>
        <w:t>entrevistada</w:t>
      </w:r>
      <w:r w:rsidRPr="0058064F">
        <w:rPr>
          <w:szCs w:val="22"/>
          <w:lang w:val="es-ES"/>
        </w:rPr>
        <w:t xml:space="preserve"> no está</w:t>
      </w:r>
      <w:r w:rsidR="008D3FD4" w:rsidRPr="0058064F">
        <w:rPr>
          <w:szCs w:val="22"/>
          <w:lang w:val="es-ES"/>
        </w:rPr>
        <w:t xml:space="preserve"> </w:t>
      </w:r>
      <w:r w:rsidRPr="0058064F">
        <w:rPr>
          <w:szCs w:val="22"/>
          <w:lang w:val="es-ES"/>
        </w:rPr>
        <w:t>casada ni en una unión actualmente, pase a la pregunta MA</w:t>
      </w:r>
      <w:r w:rsidR="001137E8" w:rsidRPr="0058064F">
        <w:rPr>
          <w:szCs w:val="22"/>
          <w:lang w:val="es-ES"/>
        </w:rPr>
        <w:t>5</w:t>
      </w:r>
      <w:r w:rsidRPr="0058064F">
        <w:rPr>
          <w:szCs w:val="22"/>
          <w:lang w:val="es-ES"/>
        </w:rPr>
        <w:t>.</w:t>
      </w:r>
    </w:p>
    <w:p w14:paraId="3F35979A" w14:textId="77777777" w:rsidR="001137E8" w:rsidRPr="005D69EE" w:rsidRDefault="001137E8" w:rsidP="001031DF">
      <w:pPr>
        <w:autoSpaceDE w:val="0"/>
        <w:autoSpaceDN w:val="0"/>
        <w:adjustRightInd w:val="0"/>
        <w:rPr>
          <w:sz w:val="24"/>
          <w:szCs w:val="24"/>
          <w:lang w:val="es-ES" w:eastAsia="sv-SE"/>
        </w:rPr>
      </w:pPr>
    </w:p>
    <w:p w14:paraId="0605D633" w14:textId="3F79595E" w:rsidR="001031DF" w:rsidRPr="00004ABD" w:rsidRDefault="001031DF" w:rsidP="001031DF">
      <w:pPr>
        <w:autoSpaceDE w:val="0"/>
        <w:autoSpaceDN w:val="0"/>
        <w:adjustRightInd w:val="0"/>
        <w:rPr>
          <w:rFonts w:ascii="Times New Roman Bold" w:hAnsi="Times New Roman Bold"/>
          <w:b/>
          <w:smallCaps/>
          <w:szCs w:val="22"/>
          <w:lang w:val="es-ES"/>
        </w:rPr>
      </w:pPr>
      <w:r w:rsidRPr="00004ABD">
        <w:rPr>
          <w:rFonts w:ascii="Times New Roman Bold" w:hAnsi="Times New Roman Bold"/>
          <w:b/>
          <w:smallCaps/>
          <w:szCs w:val="22"/>
          <w:lang w:val="es-ES"/>
        </w:rPr>
        <w:t>MA2. ¿</w:t>
      </w:r>
      <w:r w:rsidR="00E7741C">
        <w:rPr>
          <w:rFonts w:ascii="Times New Roman Bold" w:hAnsi="Times New Roman Bold"/>
          <w:b/>
          <w:smallCaps/>
          <w:szCs w:val="22"/>
          <w:lang w:val="es-ES"/>
        </w:rPr>
        <w:t>cuántos años</w:t>
      </w:r>
      <w:r w:rsidR="00004ABD" w:rsidRPr="00004ABD">
        <w:rPr>
          <w:rFonts w:ascii="Times New Roman Bold" w:hAnsi="Times New Roman Bold"/>
          <w:b/>
          <w:smallCaps/>
          <w:szCs w:val="22"/>
          <w:lang w:val="es-ES"/>
        </w:rPr>
        <w:t xml:space="preserve"> tiene su esposo</w:t>
      </w:r>
      <w:r w:rsidR="00E7741C">
        <w:rPr>
          <w:rFonts w:ascii="Times New Roman Bold" w:hAnsi="Times New Roman Bold"/>
          <w:b/>
          <w:smallCaps/>
          <w:szCs w:val="22"/>
          <w:lang w:val="es-ES"/>
        </w:rPr>
        <w:t>/pareja</w:t>
      </w:r>
      <w:r w:rsidR="00004ABD" w:rsidRPr="00004ABD">
        <w:rPr>
          <w:rFonts w:ascii="Times New Roman Bold" w:hAnsi="Times New Roman Bold"/>
          <w:b/>
          <w:smallCaps/>
          <w:szCs w:val="22"/>
          <w:lang w:val="es-ES"/>
        </w:rPr>
        <w:t>?</w:t>
      </w:r>
      <w:r w:rsidR="00AC0E5B">
        <w:rPr>
          <w:rFonts w:ascii="Times New Roman Bold" w:hAnsi="Times New Roman Bold"/>
          <w:b/>
          <w:smallCaps/>
          <w:szCs w:val="22"/>
          <w:lang w:val="es-ES"/>
        </w:rPr>
        <w:t xml:space="preserve"> Indague: ¿</w:t>
      </w:r>
      <w:r w:rsidR="00E7741C" w:rsidRPr="00E7741C">
        <w:rPr>
          <w:rFonts w:ascii="Times New Roman Bold" w:hAnsi="Times New Roman Bold"/>
          <w:b/>
          <w:smallCaps/>
          <w:szCs w:val="22"/>
          <w:lang w:val="es-ES"/>
        </w:rPr>
        <w:t xml:space="preserve"> </w:t>
      </w:r>
      <w:r w:rsidR="00E7741C">
        <w:rPr>
          <w:rFonts w:ascii="Times New Roman Bold" w:hAnsi="Times New Roman Bold"/>
          <w:b/>
          <w:smallCaps/>
          <w:szCs w:val="22"/>
          <w:lang w:val="es-ES"/>
        </w:rPr>
        <w:t>cuántos años</w:t>
      </w:r>
      <w:r w:rsidR="00E7741C" w:rsidRPr="00004ABD">
        <w:rPr>
          <w:rFonts w:ascii="Times New Roman Bold" w:hAnsi="Times New Roman Bold"/>
          <w:b/>
          <w:smallCaps/>
          <w:szCs w:val="22"/>
          <w:lang w:val="es-ES"/>
        </w:rPr>
        <w:t xml:space="preserve"> </w:t>
      </w:r>
      <w:r w:rsidR="00AC0E5B">
        <w:rPr>
          <w:rFonts w:ascii="Times New Roman Bold" w:hAnsi="Times New Roman Bold"/>
          <w:b/>
          <w:smallCaps/>
          <w:szCs w:val="22"/>
          <w:lang w:val="es-ES"/>
        </w:rPr>
        <w:t>tenía su esposo o compañero en su último aniversario?</w:t>
      </w:r>
    </w:p>
    <w:p w14:paraId="28F7218B" w14:textId="77777777" w:rsidR="001031DF" w:rsidRPr="00964A17" w:rsidRDefault="001031DF" w:rsidP="00964A17">
      <w:pPr>
        <w:ind w:left="360"/>
        <w:rPr>
          <w:szCs w:val="22"/>
          <w:lang w:val="es-ES"/>
        </w:rPr>
      </w:pPr>
      <w:r w:rsidRPr="0058064F">
        <w:rPr>
          <w:szCs w:val="22"/>
          <w:lang w:val="es-ES"/>
        </w:rPr>
        <w:t xml:space="preserve">Si la informante sabe </w:t>
      </w:r>
      <w:r w:rsidR="001137E8" w:rsidRPr="0058064F">
        <w:rPr>
          <w:szCs w:val="22"/>
          <w:lang w:val="es-ES"/>
        </w:rPr>
        <w:t xml:space="preserve">la edad de </w:t>
      </w:r>
      <w:r w:rsidRPr="0058064F">
        <w:rPr>
          <w:szCs w:val="22"/>
          <w:lang w:val="es-ES"/>
        </w:rPr>
        <w:t>su pareja actual en su último cumpleaños, escriba la edad</w:t>
      </w:r>
      <w:r w:rsidR="008D3FD4" w:rsidRPr="0058064F">
        <w:rPr>
          <w:szCs w:val="22"/>
          <w:lang w:val="es-ES"/>
        </w:rPr>
        <w:t xml:space="preserve"> </w:t>
      </w:r>
      <w:r w:rsidRPr="0058064F">
        <w:rPr>
          <w:szCs w:val="22"/>
          <w:lang w:val="es-ES"/>
        </w:rPr>
        <w:t xml:space="preserve">de la pareja en el espacio provisto. Si no </w:t>
      </w:r>
      <w:r w:rsidR="002A67AE" w:rsidRPr="0058064F">
        <w:rPr>
          <w:szCs w:val="22"/>
          <w:lang w:val="es-ES"/>
        </w:rPr>
        <w:t>conoce</w:t>
      </w:r>
      <w:r w:rsidRPr="0058064F">
        <w:rPr>
          <w:szCs w:val="22"/>
          <w:lang w:val="es-ES"/>
        </w:rPr>
        <w:t xml:space="preserve"> la edad de su pareja, marque con un círculo la opción</w:t>
      </w:r>
      <w:r w:rsidR="008D3FD4" w:rsidRPr="0058064F">
        <w:rPr>
          <w:szCs w:val="22"/>
          <w:lang w:val="es-ES"/>
        </w:rPr>
        <w:t xml:space="preserve"> </w:t>
      </w:r>
      <w:r w:rsidR="001137E8" w:rsidRPr="0058064F">
        <w:rPr>
          <w:szCs w:val="22"/>
          <w:lang w:val="es-ES"/>
        </w:rPr>
        <w:t>“98”</w:t>
      </w:r>
      <w:r w:rsidRPr="0058064F">
        <w:rPr>
          <w:szCs w:val="22"/>
          <w:lang w:val="es-ES"/>
        </w:rPr>
        <w:t>.</w:t>
      </w:r>
    </w:p>
    <w:p w14:paraId="2BCEA21F" w14:textId="77777777" w:rsidR="001031DF" w:rsidRPr="00474F98" w:rsidRDefault="001031DF" w:rsidP="00C351D0">
      <w:pPr>
        <w:rPr>
          <w:b/>
          <w:szCs w:val="22"/>
          <w:lang w:val="es-ES"/>
        </w:rPr>
      </w:pPr>
    </w:p>
    <w:p w14:paraId="312E43D3" w14:textId="1EEC2815" w:rsidR="001031DF" w:rsidRPr="003B4DA5" w:rsidRDefault="001031DF" w:rsidP="001031DF">
      <w:pPr>
        <w:autoSpaceDE w:val="0"/>
        <w:autoSpaceDN w:val="0"/>
        <w:adjustRightInd w:val="0"/>
        <w:rPr>
          <w:rFonts w:ascii="Times New Roman Bold" w:hAnsi="Times New Roman Bold"/>
          <w:b/>
          <w:smallCaps/>
          <w:szCs w:val="22"/>
          <w:lang w:val="es-ES"/>
        </w:rPr>
      </w:pPr>
      <w:r w:rsidRPr="003B4DA5">
        <w:rPr>
          <w:rFonts w:ascii="Times New Roman Bold" w:hAnsi="Times New Roman Bold"/>
          <w:b/>
          <w:smallCaps/>
          <w:szCs w:val="22"/>
          <w:lang w:val="es-ES"/>
        </w:rPr>
        <w:t>MA</w:t>
      </w:r>
      <w:r w:rsidR="001137E8" w:rsidRPr="003B4DA5">
        <w:rPr>
          <w:rFonts w:ascii="Times New Roman Bold" w:hAnsi="Times New Roman Bold"/>
          <w:b/>
          <w:smallCaps/>
          <w:szCs w:val="22"/>
          <w:lang w:val="es-ES"/>
        </w:rPr>
        <w:t>3</w:t>
      </w:r>
      <w:r w:rsidRPr="003B4DA5">
        <w:rPr>
          <w:rFonts w:ascii="Times New Roman Bold" w:hAnsi="Times New Roman Bold"/>
          <w:b/>
          <w:smallCaps/>
          <w:szCs w:val="22"/>
          <w:lang w:val="es-ES"/>
        </w:rPr>
        <w:t xml:space="preserve">. </w:t>
      </w:r>
      <w:r w:rsidR="003B4DA5" w:rsidRPr="003B4DA5">
        <w:rPr>
          <w:rFonts w:ascii="Times New Roman Bold" w:hAnsi="Times New Roman Bold"/>
          <w:b/>
          <w:smallCaps/>
          <w:szCs w:val="22"/>
          <w:lang w:val="es-ES"/>
        </w:rPr>
        <w:t>Adem</w:t>
      </w:r>
      <w:r w:rsidR="003B4DA5" w:rsidRPr="003B4DA5">
        <w:rPr>
          <w:rFonts w:ascii="Times New Roman Bold" w:hAnsi="Times New Roman Bold" w:hint="eastAsia"/>
          <w:b/>
          <w:smallCaps/>
          <w:szCs w:val="22"/>
          <w:lang w:val="es-ES"/>
        </w:rPr>
        <w:t>á</w:t>
      </w:r>
      <w:r w:rsidR="003B4DA5" w:rsidRPr="003B4DA5">
        <w:rPr>
          <w:rFonts w:ascii="Times New Roman Bold" w:hAnsi="Times New Roman Bold"/>
          <w:b/>
          <w:smallCaps/>
          <w:szCs w:val="22"/>
          <w:lang w:val="es-ES"/>
        </w:rPr>
        <w:t xml:space="preserve">s de usted, </w:t>
      </w:r>
      <w:r w:rsidR="003B4DA5" w:rsidRPr="003B4DA5">
        <w:rPr>
          <w:rFonts w:ascii="Times New Roman Bold" w:hAnsi="Times New Roman Bold" w:hint="eastAsia"/>
          <w:b/>
          <w:smallCaps/>
          <w:szCs w:val="22"/>
          <w:lang w:val="es-ES"/>
        </w:rPr>
        <w:t>¿</w:t>
      </w:r>
      <w:r w:rsidR="003B4DA5" w:rsidRPr="003B4DA5">
        <w:rPr>
          <w:rFonts w:ascii="Times New Roman Bold" w:hAnsi="Times New Roman Bold"/>
          <w:b/>
          <w:smallCaps/>
          <w:szCs w:val="22"/>
          <w:lang w:val="es-ES"/>
        </w:rPr>
        <w:t>Tiene su esposo/</w:t>
      </w:r>
      <w:r w:rsidR="00E7741C">
        <w:rPr>
          <w:rFonts w:ascii="Times New Roman Bold" w:hAnsi="Times New Roman Bold"/>
          <w:b/>
          <w:smallCaps/>
          <w:szCs w:val="22"/>
          <w:lang w:val="es-ES"/>
        </w:rPr>
        <w:t>pareja</w:t>
      </w:r>
      <w:r w:rsidR="003B4DA5" w:rsidRPr="003B4DA5">
        <w:rPr>
          <w:rFonts w:ascii="Times New Roman Bold" w:hAnsi="Times New Roman Bold"/>
          <w:b/>
          <w:smallCaps/>
          <w:szCs w:val="22"/>
          <w:lang w:val="es-ES"/>
        </w:rPr>
        <w:t xml:space="preserve"> otras esposas o parejas o vive con otras mujeres como si estuviera casado</w:t>
      </w:r>
      <w:r w:rsidRPr="003B4DA5">
        <w:rPr>
          <w:rFonts w:ascii="Times New Roman Bold" w:hAnsi="Times New Roman Bold"/>
          <w:b/>
          <w:smallCaps/>
          <w:szCs w:val="22"/>
          <w:lang w:val="es-ES"/>
        </w:rPr>
        <w:t>?</w:t>
      </w:r>
    </w:p>
    <w:p w14:paraId="56ECB0D8" w14:textId="77777777" w:rsidR="001031DF" w:rsidRPr="0058064F" w:rsidRDefault="001031DF" w:rsidP="00004ABD">
      <w:pPr>
        <w:ind w:left="360"/>
        <w:rPr>
          <w:szCs w:val="22"/>
          <w:lang w:val="es-ES"/>
        </w:rPr>
      </w:pPr>
      <w:r w:rsidRPr="0058064F">
        <w:rPr>
          <w:szCs w:val="22"/>
          <w:lang w:val="es-ES"/>
        </w:rPr>
        <w:t>En esta pregunta, nos interesan las esposas y/o convivientes del esposo o pareja de la entrevistada.</w:t>
      </w:r>
      <w:r w:rsidR="002A67AE" w:rsidRPr="0058064F">
        <w:rPr>
          <w:szCs w:val="22"/>
          <w:lang w:val="es-ES"/>
        </w:rPr>
        <w:t xml:space="preserve"> </w:t>
      </w:r>
      <w:r w:rsidRPr="0058064F">
        <w:rPr>
          <w:szCs w:val="22"/>
          <w:lang w:val="es-ES"/>
        </w:rPr>
        <w:t>Marque con un círculo el código que corresponda a la respuesta recibida. Si la respuesta es “No”,</w:t>
      </w:r>
      <w:r w:rsidR="008D3FD4" w:rsidRPr="0058064F">
        <w:rPr>
          <w:szCs w:val="22"/>
          <w:lang w:val="es-ES"/>
        </w:rPr>
        <w:t xml:space="preserve"> </w:t>
      </w:r>
      <w:r w:rsidRPr="0058064F">
        <w:rPr>
          <w:szCs w:val="22"/>
          <w:lang w:val="es-ES"/>
        </w:rPr>
        <w:t>pase a la pregunta MA</w:t>
      </w:r>
      <w:r w:rsidR="001137E8" w:rsidRPr="0058064F">
        <w:rPr>
          <w:szCs w:val="22"/>
          <w:lang w:val="es-ES"/>
        </w:rPr>
        <w:t>7</w:t>
      </w:r>
      <w:r w:rsidRPr="0058064F">
        <w:rPr>
          <w:szCs w:val="22"/>
          <w:lang w:val="es-ES"/>
        </w:rPr>
        <w:t>.</w:t>
      </w:r>
    </w:p>
    <w:p w14:paraId="51493B57" w14:textId="77777777" w:rsidR="001137E8" w:rsidRPr="005D69EE" w:rsidRDefault="001137E8" w:rsidP="001031DF">
      <w:pPr>
        <w:autoSpaceDE w:val="0"/>
        <w:autoSpaceDN w:val="0"/>
        <w:adjustRightInd w:val="0"/>
        <w:rPr>
          <w:b/>
          <w:bCs/>
          <w:sz w:val="24"/>
          <w:szCs w:val="24"/>
          <w:lang w:val="es-ES" w:eastAsia="sv-SE"/>
        </w:rPr>
      </w:pPr>
    </w:p>
    <w:p w14:paraId="01764F87" w14:textId="525C9CDA" w:rsidR="001031DF" w:rsidRPr="003B4DA5" w:rsidRDefault="001031DF" w:rsidP="001031DF">
      <w:pPr>
        <w:autoSpaceDE w:val="0"/>
        <w:autoSpaceDN w:val="0"/>
        <w:adjustRightInd w:val="0"/>
        <w:rPr>
          <w:rFonts w:ascii="Times New Roman Bold" w:hAnsi="Times New Roman Bold"/>
          <w:b/>
          <w:smallCaps/>
          <w:szCs w:val="22"/>
          <w:lang w:val="es-ES"/>
        </w:rPr>
      </w:pPr>
      <w:r w:rsidRPr="003B4DA5">
        <w:rPr>
          <w:rFonts w:ascii="Times New Roman Bold" w:hAnsi="Times New Roman Bold"/>
          <w:b/>
          <w:smallCaps/>
          <w:szCs w:val="22"/>
          <w:lang w:val="es-ES"/>
        </w:rPr>
        <w:t>MA</w:t>
      </w:r>
      <w:r w:rsidR="001137E8" w:rsidRPr="003B4DA5">
        <w:rPr>
          <w:rFonts w:ascii="Times New Roman Bold" w:hAnsi="Times New Roman Bold"/>
          <w:b/>
          <w:smallCaps/>
          <w:szCs w:val="22"/>
          <w:lang w:val="es-ES"/>
        </w:rPr>
        <w:t>4</w:t>
      </w:r>
      <w:r w:rsidR="003B4DA5" w:rsidRPr="003B4DA5">
        <w:rPr>
          <w:rFonts w:ascii="Times New Roman Bold" w:hAnsi="Times New Roman Bold"/>
          <w:b/>
          <w:smallCaps/>
          <w:szCs w:val="22"/>
          <w:lang w:val="es-ES"/>
        </w:rPr>
        <w:t xml:space="preserve">. </w:t>
      </w:r>
      <w:r w:rsidR="003B4DA5" w:rsidRPr="003B4DA5">
        <w:rPr>
          <w:rFonts w:ascii="Times New Roman Bold" w:hAnsi="Times New Roman Bold" w:hint="eastAsia"/>
          <w:b/>
          <w:smallCaps/>
          <w:szCs w:val="22"/>
          <w:lang w:val="es-ES"/>
        </w:rPr>
        <w:t>¿</w:t>
      </w:r>
      <w:r w:rsidR="003B4DA5" w:rsidRPr="003B4DA5">
        <w:rPr>
          <w:rFonts w:ascii="Times New Roman Bold" w:hAnsi="Times New Roman Bold"/>
          <w:b/>
          <w:smallCaps/>
          <w:szCs w:val="22"/>
          <w:lang w:val="es-ES"/>
        </w:rPr>
        <w:t>Cu</w:t>
      </w:r>
      <w:r w:rsidR="003B4DA5" w:rsidRPr="003B4DA5">
        <w:rPr>
          <w:rFonts w:ascii="Times New Roman Bold" w:hAnsi="Times New Roman Bold" w:hint="eastAsia"/>
          <w:b/>
          <w:smallCaps/>
          <w:szCs w:val="22"/>
          <w:lang w:val="es-ES"/>
        </w:rPr>
        <w:t>á</w:t>
      </w:r>
      <w:r w:rsidR="003B4DA5" w:rsidRPr="003B4DA5">
        <w:rPr>
          <w:rFonts w:ascii="Times New Roman Bold" w:hAnsi="Times New Roman Bold"/>
          <w:b/>
          <w:smallCaps/>
          <w:szCs w:val="22"/>
          <w:lang w:val="es-ES"/>
        </w:rPr>
        <w:t xml:space="preserve">ntas esposas o </w:t>
      </w:r>
      <w:r w:rsidR="00E7741C">
        <w:rPr>
          <w:rFonts w:ascii="Times New Roman Bold" w:hAnsi="Times New Roman Bold"/>
          <w:b/>
          <w:smallCaps/>
          <w:szCs w:val="22"/>
          <w:lang w:val="es-ES"/>
        </w:rPr>
        <w:t>parejas</w:t>
      </w:r>
      <w:r w:rsidR="003B4DA5" w:rsidRPr="003B4DA5">
        <w:rPr>
          <w:rFonts w:ascii="Times New Roman Bold" w:hAnsi="Times New Roman Bold"/>
          <w:b/>
          <w:smallCaps/>
          <w:szCs w:val="22"/>
          <w:lang w:val="es-ES"/>
        </w:rPr>
        <w:t xml:space="preserve"> tiene </w:t>
      </w:r>
      <w:r w:rsidR="003B4DA5" w:rsidRPr="003B4DA5">
        <w:rPr>
          <w:rFonts w:ascii="Times New Roman Bold" w:hAnsi="Times New Roman Bold" w:hint="eastAsia"/>
          <w:b/>
          <w:smallCaps/>
          <w:szCs w:val="22"/>
          <w:lang w:val="es-ES"/>
        </w:rPr>
        <w:t>é</w:t>
      </w:r>
      <w:r w:rsidR="003B4DA5" w:rsidRPr="003B4DA5">
        <w:rPr>
          <w:rFonts w:ascii="Times New Roman Bold" w:hAnsi="Times New Roman Bold"/>
          <w:b/>
          <w:smallCaps/>
          <w:szCs w:val="22"/>
          <w:lang w:val="es-ES"/>
        </w:rPr>
        <w:t>l?</w:t>
      </w:r>
    </w:p>
    <w:p w14:paraId="32D59621" w14:textId="2A670EB3" w:rsidR="001137E8" w:rsidRPr="0058064F" w:rsidRDefault="001031DF" w:rsidP="00004ABD">
      <w:pPr>
        <w:ind w:left="360"/>
        <w:rPr>
          <w:szCs w:val="22"/>
          <w:lang w:val="es-ES"/>
        </w:rPr>
      </w:pPr>
      <w:r w:rsidRPr="0058064F">
        <w:rPr>
          <w:szCs w:val="22"/>
          <w:lang w:val="es-ES"/>
        </w:rPr>
        <w:t>Al igual que en la pregunta anterior, aquí nos interesa el número de esposas y/o convivientes del</w:t>
      </w:r>
      <w:r w:rsidR="008D3FD4" w:rsidRPr="0058064F">
        <w:rPr>
          <w:szCs w:val="22"/>
          <w:lang w:val="es-ES"/>
        </w:rPr>
        <w:t xml:space="preserve"> </w:t>
      </w:r>
      <w:r w:rsidRPr="0058064F">
        <w:rPr>
          <w:szCs w:val="22"/>
          <w:lang w:val="es-ES"/>
        </w:rPr>
        <w:t xml:space="preserve">esposo de la entrevistada. Escriba el número de esposas adicionales en el espacio provisto. Use ceros </w:t>
      </w:r>
      <w:r w:rsidR="003330E9">
        <w:rPr>
          <w:szCs w:val="22"/>
          <w:lang w:val="es-ES"/>
        </w:rPr>
        <w:t xml:space="preserve">adelante </w:t>
      </w:r>
      <w:r w:rsidRPr="0058064F">
        <w:rPr>
          <w:szCs w:val="22"/>
          <w:lang w:val="es-ES"/>
        </w:rPr>
        <w:t>para rell</w:t>
      </w:r>
      <w:r w:rsidR="001137E8" w:rsidRPr="0058064F">
        <w:rPr>
          <w:szCs w:val="22"/>
          <w:lang w:val="es-ES"/>
        </w:rPr>
        <w:t>enar los espacios si procede. Para todas las respuestas, pase a MA7.</w:t>
      </w:r>
    </w:p>
    <w:p w14:paraId="46ED50A6" w14:textId="77777777" w:rsidR="00B35847" w:rsidRPr="005D69EE" w:rsidRDefault="00B35847" w:rsidP="00B35847">
      <w:pPr>
        <w:keepNext/>
        <w:rPr>
          <w:sz w:val="24"/>
          <w:szCs w:val="24"/>
          <w:lang w:val="es-ES" w:eastAsia="sv-SE"/>
        </w:rPr>
      </w:pPr>
    </w:p>
    <w:p w14:paraId="193BBB6C" w14:textId="2B126E1D" w:rsidR="001031DF" w:rsidRPr="003B4DA5" w:rsidRDefault="001031DF" w:rsidP="00004ABD">
      <w:pPr>
        <w:autoSpaceDE w:val="0"/>
        <w:autoSpaceDN w:val="0"/>
        <w:adjustRightInd w:val="0"/>
        <w:rPr>
          <w:rFonts w:ascii="Times New Roman Bold" w:hAnsi="Times New Roman Bold"/>
          <w:b/>
          <w:smallCaps/>
          <w:szCs w:val="22"/>
          <w:lang w:val="es-ES"/>
        </w:rPr>
      </w:pPr>
      <w:r w:rsidRPr="003B4DA5">
        <w:rPr>
          <w:rFonts w:ascii="Times New Roman Bold" w:hAnsi="Times New Roman Bold"/>
          <w:b/>
          <w:smallCaps/>
          <w:szCs w:val="22"/>
          <w:lang w:val="es-ES"/>
        </w:rPr>
        <w:t>MA</w:t>
      </w:r>
      <w:r w:rsidR="001137E8" w:rsidRPr="003B4DA5">
        <w:rPr>
          <w:rFonts w:ascii="Times New Roman Bold" w:hAnsi="Times New Roman Bold"/>
          <w:b/>
          <w:smallCaps/>
          <w:szCs w:val="22"/>
          <w:lang w:val="es-ES"/>
        </w:rPr>
        <w:t>5</w:t>
      </w:r>
      <w:r w:rsidRPr="003B4DA5">
        <w:rPr>
          <w:rFonts w:ascii="Times New Roman Bold" w:hAnsi="Times New Roman Bold"/>
          <w:b/>
          <w:smallCaps/>
          <w:szCs w:val="22"/>
          <w:lang w:val="es-ES"/>
        </w:rPr>
        <w:t>. ¿</w:t>
      </w:r>
      <w:r w:rsidR="003B4DA5" w:rsidRPr="003B4DA5">
        <w:rPr>
          <w:rFonts w:ascii="Times New Roman Bold" w:hAnsi="Times New Roman Bold"/>
          <w:b/>
          <w:smallCaps/>
          <w:szCs w:val="22"/>
          <w:lang w:val="es-ES"/>
        </w:rPr>
        <w:t xml:space="preserve">ha estado </w:t>
      </w:r>
      <w:r w:rsidR="00E7741C">
        <w:rPr>
          <w:rFonts w:ascii="Times New Roman Bold" w:hAnsi="Times New Roman Bold"/>
          <w:b/>
          <w:smallCaps/>
          <w:szCs w:val="22"/>
          <w:lang w:val="es-ES"/>
        </w:rPr>
        <w:t xml:space="preserve">usted alguna vez </w:t>
      </w:r>
      <w:r w:rsidR="003B4DA5" w:rsidRPr="003B4DA5">
        <w:rPr>
          <w:rFonts w:ascii="Times New Roman Bold" w:hAnsi="Times New Roman Bold"/>
          <w:b/>
          <w:smallCaps/>
          <w:szCs w:val="22"/>
          <w:lang w:val="es-ES"/>
        </w:rPr>
        <w:t xml:space="preserve">casada o </w:t>
      </w:r>
      <w:r w:rsidR="00E7741C">
        <w:rPr>
          <w:rFonts w:ascii="Times New Roman Bold" w:hAnsi="Times New Roman Bold"/>
          <w:b/>
          <w:smallCaps/>
          <w:szCs w:val="22"/>
          <w:lang w:val="es-ES"/>
        </w:rPr>
        <w:t xml:space="preserve">ha </w:t>
      </w:r>
      <w:r w:rsidR="003B4DA5" w:rsidRPr="003B4DA5">
        <w:rPr>
          <w:rFonts w:ascii="Times New Roman Bold" w:hAnsi="Times New Roman Bold"/>
          <w:b/>
          <w:smallCaps/>
          <w:szCs w:val="22"/>
          <w:lang w:val="es-ES"/>
        </w:rPr>
        <w:t>vivido con un hombre como si estuviera casada</w:t>
      </w:r>
      <w:r w:rsidRPr="003B4DA5">
        <w:rPr>
          <w:rFonts w:ascii="Times New Roman Bold" w:hAnsi="Times New Roman Bold"/>
          <w:b/>
          <w:smallCaps/>
          <w:szCs w:val="22"/>
          <w:lang w:val="es-ES"/>
        </w:rPr>
        <w:t>?</w:t>
      </w:r>
    </w:p>
    <w:p w14:paraId="2391E891" w14:textId="4EABB4DB" w:rsidR="001031DF" w:rsidRPr="0058064F" w:rsidRDefault="001031DF" w:rsidP="00004ABD">
      <w:pPr>
        <w:ind w:left="360"/>
        <w:rPr>
          <w:szCs w:val="22"/>
          <w:lang w:val="es-ES"/>
        </w:rPr>
      </w:pPr>
      <w:r w:rsidRPr="0058064F">
        <w:rPr>
          <w:szCs w:val="22"/>
          <w:lang w:val="es-ES"/>
        </w:rPr>
        <w:t>En el caso de las mujeres que no est</w:t>
      </w:r>
      <w:r w:rsidR="002A67AE" w:rsidRPr="0058064F">
        <w:rPr>
          <w:szCs w:val="22"/>
          <w:lang w:val="es-ES"/>
        </w:rPr>
        <w:t>é</w:t>
      </w:r>
      <w:r w:rsidRPr="0058064F">
        <w:rPr>
          <w:szCs w:val="22"/>
          <w:lang w:val="es-ES"/>
        </w:rPr>
        <w:t xml:space="preserve">n casadas en la actualidad ni </w:t>
      </w:r>
      <w:r w:rsidR="002A67AE" w:rsidRPr="0058064F">
        <w:rPr>
          <w:szCs w:val="22"/>
          <w:lang w:val="es-ES"/>
        </w:rPr>
        <w:t xml:space="preserve">se encuentren </w:t>
      </w:r>
      <w:r w:rsidRPr="0058064F">
        <w:rPr>
          <w:szCs w:val="22"/>
          <w:lang w:val="es-ES"/>
        </w:rPr>
        <w:t>viviendo con un hombre,</w:t>
      </w:r>
      <w:r w:rsidR="008D3FD4" w:rsidRPr="0058064F">
        <w:rPr>
          <w:szCs w:val="22"/>
          <w:lang w:val="es-ES"/>
        </w:rPr>
        <w:t xml:space="preserve"> </w:t>
      </w:r>
      <w:r w:rsidRPr="0058064F">
        <w:rPr>
          <w:szCs w:val="22"/>
          <w:lang w:val="es-ES"/>
        </w:rPr>
        <w:t>pregúnteles si han estado casadas o han vivido con un hombre alguna vez</w:t>
      </w:r>
      <w:r w:rsidR="003330E9">
        <w:rPr>
          <w:szCs w:val="22"/>
          <w:lang w:val="es-ES"/>
        </w:rPr>
        <w:t xml:space="preserve"> como si estuviera casada</w:t>
      </w:r>
      <w:r w:rsidRPr="0058064F">
        <w:rPr>
          <w:szCs w:val="22"/>
          <w:lang w:val="es-ES"/>
        </w:rPr>
        <w:t>. Recuerde que “casada” se</w:t>
      </w:r>
      <w:r w:rsidR="008D3FD4" w:rsidRPr="0058064F">
        <w:rPr>
          <w:szCs w:val="22"/>
          <w:lang w:val="es-ES"/>
        </w:rPr>
        <w:t xml:space="preserve"> </w:t>
      </w:r>
      <w:r w:rsidRPr="0058064F">
        <w:rPr>
          <w:szCs w:val="22"/>
          <w:lang w:val="es-ES"/>
        </w:rPr>
        <w:t>refiere a uniones tanto formales como informales.</w:t>
      </w:r>
    </w:p>
    <w:p w14:paraId="2F93BD59" w14:textId="77777777" w:rsidR="00B35847" w:rsidRPr="0058064F" w:rsidRDefault="00B35847" w:rsidP="00004ABD">
      <w:pPr>
        <w:ind w:left="360"/>
        <w:rPr>
          <w:szCs w:val="22"/>
          <w:lang w:val="es-ES"/>
        </w:rPr>
      </w:pPr>
    </w:p>
    <w:p w14:paraId="51D3BB6C" w14:textId="77777777" w:rsidR="001031DF" w:rsidRPr="0058064F" w:rsidRDefault="001031DF" w:rsidP="00004ABD">
      <w:pPr>
        <w:ind w:left="360"/>
        <w:rPr>
          <w:szCs w:val="22"/>
          <w:lang w:val="es-ES"/>
        </w:rPr>
      </w:pPr>
      <w:r w:rsidRPr="0058064F">
        <w:rPr>
          <w:szCs w:val="22"/>
          <w:lang w:val="es-ES"/>
        </w:rPr>
        <w:t>Marque con un círculo el código correspondiente a la respuesta recibida. T</w:t>
      </w:r>
      <w:r w:rsidR="00B35847" w:rsidRPr="0058064F">
        <w:rPr>
          <w:szCs w:val="22"/>
          <w:lang w:val="es-ES"/>
        </w:rPr>
        <w:t>enga</w:t>
      </w:r>
      <w:r w:rsidRPr="0058064F">
        <w:rPr>
          <w:szCs w:val="22"/>
          <w:lang w:val="es-ES"/>
        </w:rPr>
        <w:t xml:space="preserve"> en cuenta que la</w:t>
      </w:r>
      <w:r w:rsidR="008D3FD4" w:rsidRPr="0058064F">
        <w:rPr>
          <w:szCs w:val="22"/>
          <w:lang w:val="es-ES"/>
        </w:rPr>
        <w:t xml:space="preserve"> </w:t>
      </w:r>
      <w:r w:rsidRPr="0058064F">
        <w:rPr>
          <w:szCs w:val="22"/>
          <w:lang w:val="es-ES"/>
        </w:rPr>
        <w:t>respuesta “Sí” puede pertenecer a dos categorías: “Sí, ha estado casada” o “Sí</w:t>
      </w:r>
      <w:r w:rsidR="008F1787" w:rsidRPr="0058064F">
        <w:rPr>
          <w:szCs w:val="22"/>
          <w:lang w:val="es-ES"/>
        </w:rPr>
        <w:t>,</w:t>
      </w:r>
      <w:r w:rsidRPr="0058064F">
        <w:rPr>
          <w:szCs w:val="22"/>
          <w:lang w:val="es-ES"/>
        </w:rPr>
        <w:t xml:space="preserve"> ha vivido con un</w:t>
      </w:r>
      <w:r w:rsidR="008D3FD4" w:rsidRPr="0058064F">
        <w:rPr>
          <w:szCs w:val="22"/>
          <w:lang w:val="es-ES"/>
        </w:rPr>
        <w:t xml:space="preserve"> </w:t>
      </w:r>
      <w:r w:rsidRPr="0058064F">
        <w:rPr>
          <w:szCs w:val="22"/>
          <w:lang w:val="es-ES"/>
        </w:rPr>
        <w:t xml:space="preserve">hombre”. Cerciórese de hacer una distinción entre estas dos categorías. </w:t>
      </w:r>
      <w:r w:rsidRPr="003B4DA5">
        <w:rPr>
          <w:szCs w:val="22"/>
          <w:lang w:val="es-ES"/>
        </w:rPr>
        <w:t>Si la entrevistada se limita a</w:t>
      </w:r>
      <w:r w:rsidR="008D3FD4" w:rsidRPr="003B4DA5">
        <w:rPr>
          <w:szCs w:val="22"/>
          <w:lang w:val="es-ES"/>
        </w:rPr>
        <w:t xml:space="preserve"> </w:t>
      </w:r>
      <w:r w:rsidRPr="003B4DA5">
        <w:rPr>
          <w:szCs w:val="22"/>
          <w:lang w:val="es-ES"/>
        </w:rPr>
        <w:lastRenderedPageBreak/>
        <w:t xml:space="preserve">contestar “Sí”, </w:t>
      </w:r>
      <w:r w:rsidR="00B35847" w:rsidRPr="003B4DA5">
        <w:rPr>
          <w:szCs w:val="22"/>
          <w:lang w:val="es-ES"/>
        </w:rPr>
        <w:t>indague haciéndol</w:t>
      </w:r>
      <w:r w:rsidRPr="003B4DA5">
        <w:rPr>
          <w:szCs w:val="22"/>
          <w:lang w:val="es-ES"/>
        </w:rPr>
        <w:t>e la siguiente pregunta adicional: “¿</w:t>
      </w:r>
      <w:r w:rsidR="003B4DA5" w:rsidRPr="003B4DA5">
        <w:rPr>
          <w:rFonts w:ascii="Times New Roman Bold" w:hAnsi="Times New Roman Bold"/>
          <w:b/>
          <w:smallCaps/>
          <w:szCs w:val="22"/>
          <w:lang w:val="es-ES"/>
        </w:rPr>
        <w:t>Estuvo casada o vivi</w:t>
      </w:r>
      <w:r w:rsidR="003B4DA5" w:rsidRPr="003B4DA5">
        <w:rPr>
          <w:rFonts w:ascii="Times New Roman Bold" w:hAnsi="Times New Roman Bold" w:hint="eastAsia"/>
          <w:b/>
          <w:smallCaps/>
          <w:szCs w:val="22"/>
          <w:lang w:val="es-ES"/>
        </w:rPr>
        <w:t>ó</w:t>
      </w:r>
      <w:r w:rsidR="003B4DA5" w:rsidRPr="003B4DA5">
        <w:rPr>
          <w:rFonts w:ascii="Times New Roman Bold" w:hAnsi="Times New Roman Bold"/>
          <w:b/>
          <w:smallCaps/>
          <w:szCs w:val="22"/>
          <w:lang w:val="es-ES"/>
        </w:rPr>
        <w:t xml:space="preserve"> con un hombre</w:t>
      </w:r>
      <w:r w:rsidR="008D3FD4" w:rsidRPr="003B4DA5">
        <w:rPr>
          <w:rFonts w:ascii="Times New Roman Bold" w:hAnsi="Times New Roman Bold"/>
          <w:b/>
          <w:smallCaps/>
          <w:szCs w:val="22"/>
          <w:lang w:val="es-ES"/>
        </w:rPr>
        <w:t xml:space="preserve"> </w:t>
      </w:r>
      <w:r w:rsidR="003B4DA5" w:rsidRPr="003B4DA5">
        <w:rPr>
          <w:rFonts w:ascii="Times New Roman Bold" w:hAnsi="Times New Roman Bold"/>
          <w:b/>
          <w:smallCaps/>
          <w:szCs w:val="22"/>
          <w:lang w:val="es-ES"/>
        </w:rPr>
        <w:t>anteriormente?</w:t>
      </w:r>
      <w:r w:rsidRPr="003B4DA5">
        <w:rPr>
          <w:szCs w:val="22"/>
          <w:lang w:val="es-ES"/>
        </w:rPr>
        <w:t xml:space="preserve">”. </w:t>
      </w:r>
      <w:r w:rsidRPr="0058064F">
        <w:rPr>
          <w:szCs w:val="22"/>
          <w:lang w:val="es-ES"/>
        </w:rPr>
        <w:t>Si la informante manifiesta que estuvo casada anteriormente</w:t>
      </w:r>
      <w:r w:rsidR="008F1787" w:rsidRPr="0058064F">
        <w:rPr>
          <w:szCs w:val="22"/>
          <w:lang w:val="es-ES"/>
        </w:rPr>
        <w:t>,</w:t>
      </w:r>
      <w:r w:rsidRPr="0058064F">
        <w:rPr>
          <w:szCs w:val="22"/>
          <w:lang w:val="es-ES"/>
        </w:rPr>
        <w:t xml:space="preserve"> pero </w:t>
      </w:r>
      <w:r w:rsidR="008F1787" w:rsidRPr="0058064F">
        <w:rPr>
          <w:szCs w:val="22"/>
          <w:lang w:val="es-ES"/>
        </w:rPr>
        <w:t xml:space="preserve">que </w:t>
      </w:r>
      <w:r w:rsidRPr="0058064F">
        <w:rPr>
          <w:szCs w:val="22"/>
          <w:lang w:val="es-ES"/>
        </w:rPr>
        <w:t>también vivió</w:t>
      </w:r>
      <w:r w:rsidR="008D3FD4" w:rsidRPr="0058064F">
        <w:rPr>
          <w:szCs w:val="22"/>
          <w:lang w:val="es-ES"/>
        </w:rPr>
        <w:t xml:space="preserve"> </w:t>
      </w:r>
      <w:r w:rsidRPr="0058064F">
        <w:rPr>
          <w:szCs w:val="22"/>
          <w:lang w:val="es-ES"/>
        </w:rPr>
        <w:t>con un hombre, marque con un círculo el código correspondiente a “Sí, estuvo casada”.</w:t>
      </w:r>
    </w:p>
    <w:p w14:paraId="42CA1200" w14:textId="77777777" w:rsidR="00B35847" w:rsidRPr="005D69EE" w:rsidRDefault="00B35847" w:rsidP="008D3FD4">
      <w:pPr>
        <w:autoSpaceDE w:val="0"/>
        <w:autoSpaceDN w:val="0"/>
        <w:adjustRightInd w:val="0"/>
        <w:rPr>
          <w:sz w:val="24"/>
          <w:szCs w:val="24"/>
          <w:lang w:val="es-ES" w:eastAsia="sv-SE"/>
        </w:rPr>
      </w:pPr>
    </w:p>
    <w:p w14:paraId="5D2155D3" w14:textId="77777777" w:rsidR="00122D2F" w:rsidRPr="0058064F" w:rsidRDefault="001031DF" w:rsidP="00004ABD">
      <w:pPr>
        <w:ind w:left="360"/>
        <w:rPr>
          <w:szCs w:val="22"/>
          <w:lang w:val="es-ES"/>
        </w:rPr>
      </w:pPr>
      <w:r w:rsidRPr="0058064F">
        <w:rPr>
          <w:szCs w:val="22"/>
          <w:lang w:val="es-ES"/>
        </w:rPr>
        <w:t>Si la informante nunca ha estado casada ni ha vivido nunca con un hombre, marque con un círculo la</w:t>
      </w:r>
      <w:r w:rsidR="008D3FD4" w:rsidRPr="0058064F">
        <w:rPr>
          <w:szCs w:val="22"/>
          <w:lang w:val="es-ES"/>
        </w:rPr>
        <w:t xml:space="preserve"> </w:t>
      </w:r>
      <w:r w:rsidRPr="0058064F">
        <w:rPr>
          <w:szCs w:val="22"/>
          <w:lang w:val="es-ES"/>
        </w:rPr>
        <w:t xml:space="preserve">opción “3”, correspondiente a “No”, y </w:t>
      </w:r>
      <w:r w:rsidR="00B35847" w:rsidRPr="0058064F">
        <w:rPr>
          <w:szCs w:val="22"/>
          <w:lang w:val="es-ES"/>
        </w:rPr>
        <w:t>vaya</w:t>
      </w:r>
      <w:r w:rsidRPr="0058064F">
        <w:rPr>
          <w:szCs w:val="22"/>
          <w:lang w:val="es-ES"/>
        </w:rPr>
        <w:t xml:space="preserve"> al siguiente módulo. De lo contrario, continúe con la</w:t>
      </w:r>
      <w:r w:rsidR="008D3FD4" w:rsidRPr="0058064F">
        <w:rPr>
          <w:szCs w:val="22"/>
          <w:lang w:val="es-ES"/>
        </w:rPr>
        <w:t xml:space="preserve"> </w:t>
      </w:r>
      <w:r w:rsidRPr="0058064F">
        <w:rPr>
          <w:szCs w:val="22"/>
          <w:lang w:val="es-ES"/>
        </w:rPr>
        <w:t>pregunta MA</w:t>
      </w:r>
      <w:r w:rsidR="00B35847" w:rsidRPr="0058064F">
        <w:rPr>
          <w:szCs w:val="22"/>
          <w:lang w:val="es-ES"/>
        </w:rPr>
        <w:t>6</w:t>
      </w:r>
      <w:r w:rsidRPr="0058064F">
        <w:rPr>
          <w:szCs w:val="22"/>
          <w:lang w:val="es-ES"/>
        </w:rPr>
        <w:t>.</w:t>
      </w:r>
    </w:p>
    <w:p w14:paraId="62E678F6" w14:textId="77777777" w:rsidR="00B35847" w:rsidRPr="005D69EE" w:rsidRDefault="00B35847" w:rsidP="001F1229">
      <w:pPr>
        <w:keepNext/>
        <w:keepLines/>
        <w:rPr>
          <w:b/>
          <w:sz w:val="24"/>
          <w:szCs w:val="24"/>
          <w:lang w:val="es-ES"/>
        </w:rPr>
      </w:pPr>
    </w:p>
    <w:p w14:paraId="3EBB5221" w14:textId="7B72082F" w:rsidR="001031DF" w:rsidRPr="001031DF" w:rsidRDefault="001031DF" w:rsidP="00964A17">
      <w:pPr>
        <w:autoSpaceDE w:val="0"/>
        <w:autoSpaceDN w:val="0"/>
        <w:adjustRightInd w:val="0"/>
        <w:rPr>
          <w:szCs w:val="22"/>
          <w:lang w:val="es-ES"/>
        </w:rPr>
      </w:pPr>
      <w:r w:rsidRPr="003B4DA5">
        <w:rPr>
          <w:rFonts w:ascii="Times New Roman Bold" w:hAnsi="Times New Roman Bold"/>
          <w:b/>
          <w:smallCaps/>
          <w:szCs w:val="22"/>
          <w:lang w:val="es-ES"/>
        </w:rPr>
        <w:t>MA</w:t>
      </w:r>
      <w:r w:rsidR="00B35847" w:rsidRPr="003B4DA5">
        <w:rPr>
          <w:rFonts w:ascii="Times New Roman Bold" w:hAnsi="Times New Roman Bold"/>
          <w:b/>
          <w:smallCaps/>
          <w:szCs w:val="22"/>
          <w:lang w:val="es-ES"/>
        </w:rPr>
        <w:t>6</w:t>
      </w:r>
      <w:r w:rsidRPr="003B4DA5">
        <w:rPr>
          <w:rFonts w:ascii="Times New Roman Bold" w:hAnsi="Times New Roman Bold"/>
          <w:b/>
          <w:smallCaps/>
          <w:szCs w:val="22"/>
          <w:lang w:val="es-ES"/>
        </w:rPr>
        <w:t xml:space="preserve">. </w:t>
      </w:r>
      <w:r w:rsidR="003B4DA5" w:rsidRPr="003B4DA5">
        <w:rPr>
          <w:rFonts w:ascii="Times New Roman Bold" w:hAnsi="Times New Roman Bold" w:hint="eastAsia"/>
          <w:b/>
          <w:smallCaps/>
          <w:szCs w:val="22"/>
          <w:lang w:val="es-ES"/>
        </w:rPr>
        <w:t>¿</w:t>
      </w:r>
      <w:r w:rsidR="003B4DA5" w:rsidRPr="003B4DA5">
        <w:rPr>
          <w:rFonts w:ascii="Times New Roman Bold" w:hAnsi="Times New Roman Bold"/>
          <w:b/>
          <w:smallCaps/>
          <w:szCs w:val="22"/>
          <w:lang w:val="es-ES"/>
        </w:rPr>
        <w:t>Cu</w:t>
      </w:r>
      <w:r w:rsidR="003B4DA5" w:rsidRPr="003B4DA5">
        <w:rPr>
          <w:rFonts w:ascii="Times New Roman Bold" w:hAnsi="Times New Roman Bold" w:hint="eastAsia"/>
          <w:b/>
          <w:smallCaps/>
          <w:szCs w:val="22"/>
          <w:lang w:val="es-ES"/>
        </w:rPr>
        <w:t>á</w:t>
      </w:r>
      <w:r w:rsidR="003B4DA5" w:rsidRPr="003B4DA5">
        <w:rPr>
          <w:rFonts w:ascii="Times New Roman Bold" w:hAnsi="Times New Roman Bold"/>
          <w:b/>
          <w:smallCaps/>
          <w:szCs w:val="22"/>
          <w:lang w:val="es-ES"/>
        </w:rPr>
        <w:t xml:space="preserve">l es su estado civil </w:t>
      </w:r>
      <w:r w:rsidR="0048020D">
        <w:rPr>
          <w:rFonts w:ascii="Times New Roman Bold" w:hAnsi="Times New Roman Bold"/>
          <w:b/>
          <w:smallCaps/>
          <w:szCs w:val="22"/>
          <w:lang w:val="es-ES"/>
        </w:rPr>
        <w:t>ahora</w:t>
      </w:r>
      <w:r w:rsidR="003B4DA5" w:rsidRPr="003B4DA5">
        <w:rPr>
          <w:rFonts w:ascii="Times New Roman Bold" w:hAnsi="Times New Roman Bold"/>
          <w:b/>
          <w:smallCaps/>
          <w:szCs w:val="22"/>
          <w:lang w:val="es-ES"/>
        </w:rPr>
        <w:t xml:space="preserve">? </w:t>
      </w:r>
      <w:r w:rsidR="003B4DA5" w:rsidRPr="003B4DA5">
        <w:rPr>
          <w:rFonts w:ascii="Times New Roman Bold" w:hAnsi="Times New Roman Bold" w:hint="eastAsia"/>
          <w:b/>
          <w:smallCaps/>
          <w:szCs w:val="22"/>
          <w:lang w:val="es-ES"/>
        </w:rPr>
        <w:t>¿</w:t>
      </w:r>
      <w:r w:rsidR="003B4DA5" w:rsidRPr="003B4DA5">
        <w:rPr>
          <w:rFonts w:ascii="Times New Roman Bold" w:hAnsi="Times New Roman Bold"/>
          <w:b/>
          <w:smallCaps/>
          <w:szCs w:val="22"/>
          <w:lang w:val="es-ES"/>
        </w:rPr>
        <w:t>Es usted viuda, divorciada o</w:t>
      </w:r>
      <w:r w:rsidR="008D3FD4" w:rsidRPr="003B4DA5">
        <w:rPr>
          <w:rFonts w:ascii="Times New Roman Bold" w:hAnsi="Times New Roman Bold"/>
          <w:b/>
          <w:smallCaps/>
          <w:szCs w:val="22"/>
          <w:lang w:val="es-ES"/>
        </w:rPr>
        <w:t xml:space="preserve"> </w:t>
      </w:r>
      <w:r w:rsidR="003B4DA5" w:rsidRPr="003B4DA5">
        <w:rPr>
          <w:rFonts w:ascii="Times New Roman Bold" w:hAnsi="Times New Roman Bold"/>
          <w:b/>
          <w:smallCaps/>
          <w:szCs w:val="22"/>
          <w:lang w:val="es-ES"/>
        </w:rPr>
        <w:t>separada?</w:t>
      </w:r>
      <w:r w:rsidR="00964A17" w:rsidRPr="001031DF">
        <w:rPr>
          <w:szCs w:val="22"/>
          <w:lang w:val="es-ES"/>
        </w:rPr>
        <w:t xml:space="preserve"> </w:t>
      </w:r>
    </w:p>
    <w:p w14:paraId="334A90E2" w14:textId="77777777" w:rsidR="001031DF" w:rsidRPr="0058064F" w:rsidRDefault="001031DF" w:rsidP="00004ABD">
      <w:pPr>
        <w:ind w:left="360"/>
        <w:rPr>
          <w:szCs w:val="22"/>
          <w:lang w:val="es-ES"/>
        </w:rPr>
      </w:pPr>
      <w:r w:rsidRPr="0058064F">
        <w:rPr>
          <w:szCs w:val="22"/>
          <w:lang w:val="es-ES"/>
        </w:rPr>
        <w:t>Marque con un círculo el código correspondiente a la respuesta recibida. Si una mujer no está casada</w:t>
      </w:r>
      <w:r w:rsidR="008D3FD4" w:rsidRPr="0058064F">
        <w:rPr>
          <w:szCs w:val="22"/>
          <w:lang w:val="es-ES"/>
        </w:rPr>
        <w:t xml:space="preserve"> </w:t>
      </w:r>
      <w:r w:rsidRPr="0058064F">
        <w:rPr>
          <w:szCs w:val="22"/>
          <w:lang w:val="es-ES"/>
        </w:rPr>
        <w:t>o no está viviendo con una pareja actualmente</w:t>
      </w:r>
      <w:r w:rsidR="00670961" w:rsidRPr="0058064F">
        <w:rPr>
          <w:szCs w:val="22"/>
          <w:lang w:val="es-ES"/>
        </w:rPr>
        <w:t>,</w:t>
      </w:r>
      <w:r w:rsidRPr="0058064F">
        <w:rPr>
          <w:szCs w:val="22"/>
          <w:lang w:val="es-ES"/>
        </w:rPr>
        <w:t xml:space="preserve"> pero sí formó parte de una unión en el pasado, registre</w:t>
      </w:r>
      <w:r w:rsidR="008D3FD4" w:rsidRPr="0058064F">
        <w:rPr>
          <w:szCs w:val="22"/>
          <w:lang w:val="es-ES"/>
        </w:rPr>
        <w:t xml:space="preserve"> </w:t>
      </w:r>
      <w:r w:rsidRPr="0058064F">
        <w:rPr>
          <w:szCs w:val="22"/>
          <w:lang w:val="es-ES"/>
        </w:rPr>
        <w:t xml:space="preserve">su estado civil actual, </w:t>
      </w:r>
      <w:r w:rsidR="00670961" w:rsidRPr="0058064F">
        <w:rPr>
          <w:szCs w:val="22"/>
          <w:lang w:val="es-ES"/>
        </w:rPr>
        <w:t>en el</w:t>
      </w:r>
      <w:r w:rsidRPr="0058064F">
        <w:rPr>
          <w:szCs w:val="22"/>
          <w:lang w:val="es-ES"/>
        </w:rPr>
        <w:t xml:space="preserve"> momento de la entrevista. Dado que estuvo en una unión en algún momento</w:t>
      </w:r>
      <w:r w:rsidR="008D3FD4" w:rsidRPr="0058064F">
        <w:rPr>
          <w:szCs w:val="22"/>
          <w:lang w:val="es-ES"/>
        </w:rPr>
        <w:t xml:space="preserve"> </w:t>
      </w:r>
      <w:r w:rsidRPr="0058064F">
        <w:rPr>
          <w:szCs w:val="22"/>
          <w:lang w:val="es-ES"/>
        </w:rPr>
        <w:t xml:space="preserve">en el pasado, pero no lo está el día en que usted la está entrevistando, la </w:t>
      </w:r>
      <w:r w:rsidR="00670961" w:rsidRPr="0058064F">
        <w:rPr>
          <w:szCs w:val="22"/>
          <w:lang w:val="es-ES"/>
        </w:rPr>
        <w:t>informante</w:t>
      </w:r>
      <w:r w:rsidRPr="0058064F">
        <w:rPr>
          <w:szCs w:val="22"/>
          <w:lang w:val="es-ES"/>
        </w:rPr>
        <w:t xml:space="preserve"> será viuda, divorciada o separada.</w:t>
      </w:r>
    </w:p>
    <w:p w14:paraId="4EA50039" w14:textId="77777777" w:rsidR="00055EFD" w:rsidRPr="0058064F" w:rsidRDefault="00055EFD" w:rsidP="00004ABD">
      <w:pPr>
        <w:ind w:left="360"/>
        <w:rPr>
          <w:szCs w:val="22"/>
          <w:lang w:val="es-ES"/>
        </w:rPr>
      </w:pPr>
    </w:p>
    <w:p w14:paraId="2B06678B" w14:textId="77777777" w:rsidR="001031DF" w:rsidRPr="0058064F" w:rsidRDefault="001031DF" w:rsidP="00004ABD">
      <w:pPr>
        <w:ind w:left="360"/>
        <w:rPr>
          <w:szCs w:val="22"/>
          <w:lang w:val="es-ES"/>
        </w:rPr>
      </w:pPr>
      <w:r w:rsidRPr="0058064F">
        <w:rPr>
          <w:szCs w:val="22"/>
          <w:lang w:val="es-ES"/>
        </w:rPr>
        <w:t>Usted deberá usar el término “viuda” en los siguientes casos: (a) para las mujeres que estuvieron</w:t>
      </w:r>
      <w:r w:rsidR="008D3FD4" w:rsidRPr="0058064F">
        <w:rPr>
          <w:szCs w:val="22"/>
          <w:lang w:val="es-ES"/>
        </w:rPr>
        <w:t xml:space="preserve"> </w:t>
      </w:r>
      <w:r w:rsidRPr="0058064F">
        <w:rPr>
          <w:szCs w:val="22"/>
          <w:lang w:val="es-ES"/>
        </w:rPr>
        <w:t xml:space="preserve">casadas y </w:t>
      </w:r>
      <w:r w:rsidR="00670961" w:rsidRPr="0058064F">
        <w:rPr>
          <w:szCs w:val="22"/>
          <w:lang w:val="es-ES"/>
        </w:rPr>
        <w:t>cuyo</w:t>
      </w:r>
      <w:r w:rsidR="00055EFD" w:rsidRPr="0058064F">
        <w:rPr>
          <w:szCs w:val="22"/>
          <w:lang w:val="es-ES"/>
        </w:rPr>
        <w:t xml:space="preserve"> esposo</w:t>
      </w:r>
      <w:r w:rsidRPr="0058064F">
        <w:rPr>
          <w:szCs w:val="22"/>
          <w:lang w:val="es-ES"/>
        </w:rPr>
        <w:t xml:space="preserve"> falleció y (b) para las mujeres que estuvieron en una unión informal y cuya</w:t>
      </w:r>
      <w:r w:rsidR="008D3FD4" w:rsidRPr="0058064F">
        <w:rPr>
          <w:szCs w:val="22"/>
          <w:lang w:val="es-ES"/>
        </w:rPr>
        <w:t xml:space="preserve"> </w:t>
      </w:r>
      <w:r w:rsidRPr="0058064F">
        <w:rPr>
          <w:szCs w:val="22"/>
          <w:lang w:val="es-ES"/>
        </w:rPr>
        <w:t>pareja falleció. “Divorciada” deberá usarse para las mujeres que estuvieron casadas y cuyo</w:t>
      </w:r>
      <w:r w:rsidR="008D3FD4" w:rsidRPr="0058064F">
        <w:rPr>
          <w:szCs w:val="22"/>
          <w:lang w:val="es-ES"/>
        </w:rPr>
        <w:t xml:space="preserve"> </w:t>
      </w:r>
      <w:r w:rsidRPr="0058064F">
        <w:rPr>
          <w:szCs w:val="22"/>
          <w:lang w:val="es-ES"/>
        </w:rPr>
        <w:t xml:space="preserve">matrimonio terminó formalmente. “Separada” </w:t>
      </w:r>
      <w:r w:rsidR="00670961" w:rsidRPr="0058064F">
        <w:rPr>
          <w:szCs w:val="22"/>
          <w:lang w:val="es-ES"/>
        </w:rPr>
        <w:t>se</w:t>
      </w:r>
      <w:r w:rsidRPr="0058064F">
        <w:rPr>
          <w:szCs w:val="22"/>
          <w:lang w:val="es-ES"/>
        </w:rPr>
        <w:t xml:space="preserve"> usar</w:t>
      </w:r>
      <w:r w:rsidR="00670961" w:rsidRPr="0058064F">
        <w:rPr>
          <w:szCs w:val="22"/>
          <w:lang w:val="es-ES"/>
        </w:rPr>
        <w:t xml:space="preserve">á </w:t>
      </w:r>
      <w:r w:rsidRPr="0058064F">
        <w:rPr>
          <w:szCs w:val="22"/>
          <w:lang w:val="es-ES"/>
        </w:rPr>
        <w:t>en los siguientes casos: (a) para las</w:t>
      </w:r>
      <w:r w:rsidR="008D3FD4" w:rsidRPr="0058064F">
        <w:rPr>
          <w:szCs w:val="22"/>
          <w:lang w:val="es-ES"/>
        </w:rPr>
        <w:t xml:space="preserve"> </w:t>
      </w:r>
      <w:r w:rsidRPr="0058064F">
        <w:rPr>
          <w:szCs w:val="22"/>
          <w:lang w:val="es-ES"/>
        </w:rPr>
        <w:t>mujeres que estuvieron casadas</w:t>
      </w:r>
      <w:r w:rsidR="00670961" w:rsidRPr="0058064F">
        <w:rPr>
          <w:szCs w:val="22"/>
          <w:lang w:val="es-ES"/>
        </w:rPr>
        <w:t>,</w:t>
      </w:r>
      <w:r w:rsidRPr="0058064F">
        <w:rPr>
          <w:szCs w:val="22"/>
          <w:lang w:val="es-ES"/>
        </w:rPr>
        <w:t xml:space="preserve"> pero que no siguen casadas con sus maridos y (b) para las mujeres</w:t>
      </w:r>
      <w:r w:rsidR="008D3FD4" w:rsidRPr="0058064F">
        <w:rPr>
          <w:szCs w:val="22"/>
          <w:lang w:val="es-ES"/>
        </w:rPr>
        <w:t xml:space="preserve"> </w:t>
      </w:r>
      <w:r w:rsidRPr="0058064F">
        <w:rPr>
          <w:szCs w:val="22"/>
          <w:lang w:val="es-ES"/>
        </w:rPr>
        <w:t>que estuvieron en una unión informal</w:t>
      </w:r>
      <w:r w:rsidR="00670961" w:rsidRPr="0058064F">
        <w:rPr>
          <w:szCs w:val="22"/>
          <w:lang w:val="es-ES"/>
        </w:rPr>
        <w:t>,</w:t>
      </w:r>
      <w:r w:rsidRPr="0058064F">
        <w:rPr>
          <w:szCs w:val="22"/>
          <w:lang w:val="es-ES"/>
        </w:rPr>
        <w:t xml:space="preserve"> pero no siguen dentro de esa unión informal con sus parejas.</w:t>
      </w:r>
    </w:p>
    <w:p w14:paraId="2FBF1B5C" w14:textId="77777777" w:rsidR="00122D2F" w:rsidRPr="005D69EE" w:rsidRDefault="00122D2F" w:rsidP="001F1229">
      <w:pPr>
        <w:rPr>
          <w:sz w:val="24"/>
          <w:szCs w:val="24"/>
          <w:lang w:val="es-ES"/>
        </w:rPr>
      </w:pPr>
    </w:p>
    <w:p w14:paraId="5189666C" w14:textId="78F20DBB" w:rsidR="001031DF" w:rsidRPr="003B4DA5" w:rsidRDefault="001031DF" w:rsidP="001031DF">
      <w:pPr>
        <w:autoSpaceDE w:val="0"/>
        <w:autoSpaceDN w:val="0"/>
        <w:adjustRightInd w:val="0"/>
        <w:rPr>
          <w:rFonts w:ascii="Times New Roman Bold" w:hAnsi="Times New Roman Bold"/>
          <w:b/>
          <w:smallCaps/>
          <w:szCs w:val="22"/>
          <w:lang w:val="es-ES"/>
        </w:rPr>
      </w:pPr>
      <w:r w:rsidRPr="003B4DA5">
        <w:rPr>
          <w:rFonts w:ascii="Times New Roman Bold" w:hAnsi="Times New Roman Bold"/>
          <w:b/>
          <w:smallCaps/>
          <w:szCs w:val="22"/>
          <w:lang w:val="es-ES"/>
        </w:rPr>
        <w:t>MA</w:t>
      </w:r>
      <w:r w:rsidR="00A82B84" w:rsidRPr="003B4DA5">
        <w:rPr>
          <w:rFonts w:ascii="Times New Roman Bold" w:hAnsi="Times New Roman Bold"/>
          <w:b/>
          <w:smallCaps/>
          <w:szCs w:val="22"/>
          <w:lang w:val="es-ES"/>
        </w:rPr>
        <w:t>7</w:t>
      </w:r>
      <w:r w:rsidRPr="003B4DA5">
        <w:rPr>
          <w:rFonts w:ascii="Times New Roman Bold" w:hAnsi="Times New Roman Bold"/>
          <w:b/>
          <w:smallCaps/>
          <w:szCs w:val="22"/>
          <w:lang w:val="es-ES"/>
        </w:rPr>
        <w:t>. ¿</w:t>
      </w:r>
      <w:r w:rsidR="0048020D" w:rsidRPr="0048020D">
        <w:rPr>
          <w:rFonts w:ascii="Times New Roman Bold" w:hAnsi="Times New Roman Bold"/>
          <w:b/>
          <w:smallCaps/>
          <w:szCs w:val="22"/>
          <w:lang w:val="es-ES"/>
        </w:rPr>
        <w:t xml:space="preserve"> </w:t>
      </w:r>
      <w:r w:rsidR="0048020D" w:rsidRPr="003B4DA5">
        <w:rPr>
          <w:rFonts w:ascii="Times New Roman Bold" w:hAnsi="Times New Roman Bold"/>
          <w:b/>
          <w:smallCaps/>
          <w:szCs w:val="22"/>
          <w:lang w:val="es-ES"/>
        </w:rPr>
        <w:t xml:space="preserve">ha estado </w:t>
      </w:r>
      <w:r w:rsidR="0048020D">
        <w:rPr>
          <w:rFonts w:ascii="Times New Roman Bold" w:hAnsi="Times New Roman Bold"/>
          <w:b/>
          <w:smallCaps/>
          <w:szCs w:val="22"/>
          <w:lang w:val="es-ES"/>
        </w:rPr>
        <w:t xml:space="preserve">usted alguna vez </w:t>
      </w:r>
      <w:r w:rsidR="0048020D" w:rsidRPr="003B4DA5">
        <w:rPr>
          <w:rFonts w:ascii="Times New Roman Bold" w:hAnsi="Times New Roman Bold"/>
          <w:b/>
          <w:smallCaps/>
          <w:szCs w:val="22"/>
          <w:lang w:val="es-ES"/>
        </w:rPr>
        <w:t xml:space="preserve">casada o </w:t>
      </w:r>
      <w:r w:rsidR="0048020D">
        <w:rPr>
          <w:rFonts w:ascii="Times New Roman Bold" w:hAnsi="Times New Roman Bold"/>
          <w:b/>
          <w:smallCaps/>
          <w:szCs w:val="22"/>
          <w:lang w:val="es-ES"/>
        </w:rPr>
        <w:t xml:space="preserve">ha </w:t>
      </w:r>
      <w:r w:rsidR="0048020D" w:rsidRPr="003B4DA5">
        <w:rPr>
          <w:rFonts w:ascii="Times New Roman Bold" w:hAnsi="Times New Roman Bold"/>
          <w:b/>
          <w:smallCaps/>
          <w:szCs w:val="22"/>
          <w:lang w:val="es-ES"/>
        </w:rPr>
        <w:t xml:space="preserve">vivido con un hombre </w:t>
      </w:r>
      <w:r w:rsidR="003B4DA5" w:rsidRPr="003B4DA5">
        <w:rPr>
          <w:rFonts w:ascii="Times New Roman Bold" w:hAnsi="Times New Roman Bold"/>
          <w:b/>
          <w:smallCaps/>
          <w:szCs w:val="22"/>
          <w:lang w:val="es-ES"/>
        </w:rPr>
        <w:t>s</w:t>
      </w:r>
      <w:r w:rsidR="003B4DA5" w:rsidRPr="003B4DA5">
        <w:rPr>
          <w:rFonts w:ascii="Times New Roman Bold" w:hAnsi="Times New Roman Bold" w:hint="eastAsia"/>
          <w:b/>
          <w:smallCaps/>
          <w:szCs w:val="22"/>
          <w:lang w:val="es-ES"/>
        </w:rPr>
        <w:t>ó</w:t>
      </w:r>
      <w:r w:rsidR="003B4DA5" w:rsidRPr="003B4DA5">
        <w:rPr>
          <w:rFonts w:ascii="Times New Roman Bold" w:hAnsi="Times New Roman Bold"/>
          <w:b/>
          <w:smallCaps/>
          <w:szCs w:val="22"/>
          <w:lang w:val="es-ES"/>
        </w:rPr>
        <w:t>lo una vez o m</w:t>
      </w:r>
      <w:r w:rsidR="003B4DA5" w:rsidRPr="003B4DA5">
        <w:rPr>
          <w:rFonts w:ascii="Times New Roman Bold" w:hAnsi="Times New Roman Bold" w:hint="eastAsia"/>
          <w:b/>
          <w:smallCaps/>
          <w:szCs w:val="22"/>
          <w:lang w:val="es-ES"/>
        </w:rPr>
        <w:t>á</w:t>
      </w:r>
      <w:r w:rsidR="003B4DA5" w:rsidRPr="003B4DA5">
        <w:rPr>
          <w:rFonts w:ascii="Times New Roman Bold" w:hAnsi="Times New Roman Bold"/>
          <w:b/>
          <w:smallCaps/>
          <w:szCs w:val="22"/>
          <w:lang w:val="es-ES"/>
        </w:rPr>
        <w:t>s de una vez?</w:t>
      </w:r>
    </w:p>
    <w:p w14:paraId="1F2B1A73" w14:textId="77777777" w:rsidR="001031DF" w:rsidRPr="0058064F" w:rsidRDefault="001031DF" w:rsidP="00004ABD">
      <w:pPr>
        <w:ind w:left="360"/>
        <w:rPr>
          <w:szCs w:val="22"/>
          <w:lang w:val="es-ES"/>
        </w:rPr>
      </w:pPr>
      <w:r w:rsidRPr="0058064F">
        <w:rPr>
          <w:szCs w:val="22"/>
          <w:lang w:val="es-ES"/>
        </w:rPr>
        <w:t>Como en el caso de la pregunta MA1</w:t>
      </w:r>
      <w:r w:rsidR="00C32909" w:rsidRPr="0058064F">
        <w:rPr>
          <w:szCs w:val="22"/>
          <w:lang w:val="es-ES"/>
        </w:rPr>
        <w:t xml:space="preserve">, nos interesan los matrimonios </w:t>
      </w:r>
      <w:r w:rsidRPr="0058064F">
        <w:rPr>
          <w:szCs w:val="22"/>
          <w:lang w:val="es-ES"/>
        </w:rPr>
        <w:t xml:space="preserve">formales tanto como </w:t>
      </w:r>
      <w:r w:rsidR="00C32909" w:rsidRPr="0058064F">
        <w:rPr>
          <w:szCs w:val="22"/>
          <w:lang w:val="es-ES"/>
        </w:rPr>
        <w:t>los arreglos</w:t>
      </w:r>
      <w:r w:rsidR="008D3FD4" w:rsidRPr="0058064F">
        <w:rPr>
          <w:szCs w:val="22"/>
          <w:lang w:val="es-ES"/>
        </w:rPr>
        <w:t xml:space="preserve"> </w:t>
      </w:r>
      <w:r w:rsidRPr="0058064F">
        <w:rPr>
          <w:szCs w:val="22"/>
          <w:lang w:val="es-ES"/>
        </w:rPr>
        <w:t>informales. Si una mujer estuvo casada o vivió con un hombre y luego enviudó, se divorció o se</w:t>
      </w:r>
      <w:r w:rsidR="008D3FD4" w:rsidRPr="0058064F">
        <w:rPr>
          <w:szCs w:val="22"/>
          <w:lang w:val="es-ES"/>
        </w:rPr>
        <w:t xml:space="preserve"> </w:t>
      </w:r>
      <w:r w:rsidRPr="0058064F">
        <w:rPr>
          <w:szCs w:val="22"/>
          <w:lang w:val="es-ES"/>
        </w:rPr>
        <w:t>separó de su esposo o pareja y actualmente está casada o vive con alguien, registre la opción</w:t>
      </w:r>
      <w:r w:rsidR="00C32909" w:rsidRPr="0058064F">
        <w:rPr>
          <w:szCs w:val="22"/>
          <w:lang w:val="es-ES"/>
        </w:rPr>
        <w:t xml:space="preserve"> </w:t>
      </w:r>
      <w:r w:rsidRPr="0058064F">
        <w:rPr>
          <w:szCs w:val="22"/>
          <w:lang w:val="es-ES"/>
        </w:rPr>
        <w:t>“Más de una vez”. Si una mujer no está casada ni en una unión informal actualmente</w:t>
      </w:r>
      <w:r w:rsidR="00EA073B" w:rsidRPr="0058064F">
        <w:rPr>
          <w:szCs w:val="22"/>
          <w:lang w:val="es-ES"/>
        </w:rPr>
        <w:t>,</w:t>
      </w:r>
      <w:r w:rsidRPr="0058064F">
        <w:rPr>
          <w:szCs w:val="22"/>
          <w:lang w:val="es-ES"/>
        </w:rPr>
        <w:t xml:space="preserve"> pero sí estuvo</w:t>
      </w:r>
      <w:r w:rsidR="008D3FD4" w:rsidRPr="0058064F">
        <w:rPr>
          <w:szCs w:val="22"/>
          <w:lang w:val="es-ES"/>
        </w:rPr>
        <w:t xml:space="preserve"> </w:t>
      </w:r>
      <w:r w:rsidRPr="0058064F">
        <w:rPr>
          <w:szCs w:val="22"/>
          <w:lang w:val="es-ES"/>
        </w:rPr>
        <w:t>casada o vivió con alguien anteriormente, en dos ocasiones o más, registre “Más de una vez”</w:t>
      </w:r>
      <w:r w:rsidR="008D3FD4" w:rsidRPr="0058064F">
        <w:rPr>
          <w:szCs w:val="22"/>
          <w:lang w:val="es-ES"/>
        </w:rPr>
        <w:t xml:space="preserve"> </w:t>
      </w:r>
      <w:r w:rsidR="00EA073B" w:rsidRPr="0058064F">
        <w:rPr>
          <w:szCs w:val="22"/>
          <w:lang w:val="es-ES"/>
        </w:rPr>
        <w:t>y marque</w:t>
      </w:r>
      <w:r w:rsidRPr="0058064F">
        <w:rPr>
          <w:szCs w:val="22"/>
          <w:lang w:val="es-ES"/>
        </w:rPr>
        <w:t xml:space="preserve"> con un círculo la opción “2”</w:t>
      </w:r>
      <w:r w:rsidR="007A5AB0">
        <w:rPr>
          <w:szCs w:val="22"/>
          <w:lang w:val="es-ES"/>
        </w:rPr>
        <w:t xml:space="preserve"> y continúe con MA8B</w:t>
      </w:r>
      <w:r w:rsidRPr="0058064F">
        <w:rPr>
          <w:szCs w:val="22"/>
          <w:lang w:val="es-ES"/>
        </w:rPr>
        <w:t>. Si la entrevistada ha estado casada o ha vivido con alguien</w:t>
      </w:r>
      <w:r w:rsidR="008D3FD4" w:rsidRPr="0058064F">
        <w:rPr>
          <w:szCs w:val="22"/>
          <w:lang w:val="es-ES"/>
        </w:rPr>
        <w:t xml:space="preserve"> </w:t>
      </w:r>
      <w:r w:rsidRPr="0058064F">
        <w:rPr>
          <w:szCs w:val="22"/>
          <w:lang w:val="es-ES"/>
        </w:rPr>
        <w:t>solamente una vez, mar</w:t>
      </w:r>
      <w:r w:rsidR="007A5AB0">
        <w:rPr>
          <w:szCs w:val="22"/>
          <w:lang w:val="es-ES"/>
        </w:rPr>
        <w:t>que con un círculo la opción “1</w:t>
      </w:r>
      <w:r w:rsidRPr="0058064F">
        <w:rPr>
          <w:szCs w:val="22"/>
          <w:lang w:val="es-ES"/>
        </w:rPr>
        <w:t>”</w:t>
      </w:r>
      <w:r w:rsidR="007A5AB0">
        <w:rPr>
          <w:szCs w:val="22"/>
          <w:lang w:val="es-ES"/>
        </w:rPr>
        <w:t xml:space="preserve"> y continúe con MA8A.</w:t>
      </w:r>
    </w:p>
    <w:p w14:paraId="53A25FC1" w14:textId="77777777" w:rsidR="00C32909" w:rsidRPr="0058064F" w:rsidRDefault="00C32909" w:rsidP="00004ABD">
      <w:pPr>
        <w:ind w:left="360"/>
        <w:rPr>
          <w:szCs w:val="22"/>
          <w:lang w:val="es-ES"/>
        </w:rPr>
      </w:pPr>
    </w:p>
    <w:p w14:paraId="17404EE0" w14:textId="77777777" w:rsidR="001031DF" w:rsidRPr="0058064F" w:rsidRDefault="001031DF" w:rsidP="00004ABD">
      <w:pPr>
        <w:ind w:left="360"/>
        <w:rPr>
          <w:szCs w:val="22"/>
          <w:lang w:val="es-ES"/>
        </w:rPr>
      </w:pPr>
      <w:r w:rsidRPr="0058064F">
        <w:rPr>
          <w:szCs w:val="22"/>
          <w:lang w:val="es-ES"/>
        </w:rPr>
        <w:t>T</w:t>
      </w:r>
      <w:r w:rsidR="00C32909" w:rsidRPr="0058064F">
        <w:rPr>
          <w:szCs w:val="22"/>
          <w:lang w:val="es-ES"/>
        </w:rPr>
        <w:t>enga</w:t>
      </w:r>
      <w:r w:rsidRPr="0058064F">
        <w:rPr>
          <w:szCs w:val="22"/>
          <w:lang w:val="es-ES"/>
        </w:rPr>
        <w:t xml:space="preserve"> en cuenta que la pregunta se refiere a los períodos matrimoniales o</w:t>
      </w:r>
      <w:r w:rsidR="00EA073B" w:rsidRPr="0058064F">
        <w:rPr>
          <w:szCs w:val="22"/>
          <w:lang w:val="es-ES"/>
        </w:rPr>
        <w:t xml:space="preserve"> a</w:t>
      </w:r>
      <w:r w:rsidRPr="0058064F">
        <w:rPr>
          <w:szCs w:val="22"/>
          <w:lang w:val="es-ES"/>
        </w:rPr>
        <w:t xml:space="preserve"> uniones informales y no al</w:t>
      </w:r>
      <w:r w:rsidR="008D3FD4" w:rsidRPr="0058064F">
        <w:rPr>
          <w:szCs w:val="22"/>
          <w:lang w:val="es-ES"/>
        </w:rPr>
        <w:t xml:space="preserve"> </w:t>
      </w:r>
      <w:r w:rsidRPr="0058064F">
        <w:rPr>
          <w:szCs w:val="22"/>
          <w:lang w:val="es-ES"/>
        </w:rPr>
        <w:t>número de esposos o parejas. Si una mujer estuvo casada con un hombre y se divorció de él y luego</w:t>
      </w:r>
      <w:r w:rsidR="008D3FD4" w:rsidRPr="0058064F">
        <w:rPr>
          <w:szCs w:val="22"/>
          <w:lang w:val="es-ES"/>
        </w:rPr>
        <w:t xml:space="preserve"> </w:t>
      </w:r>
      <w:r w:rsidRPr="0058064F">
        <w:rPr>
          <w:szCs w:val="22"/>
          <w:lang w:val="es-ES"/>
        </w:rPr>
        <w:t xml:space="preserve">se casó con </w:t>
      </w:r>
      <w:r w:rsidR="00C32909" w:rsidRPr="0058064F">
        <w:rPr>
          <w:szCs w:val="22"/>
          <w:lang w:val="es-ES"/>
        </w:rPr>
        <w:t>la misma persona</w:t>
      </w:r>
      <w:r w:rsidRPr="0058064F">
        <w:rPr>
          <w:szCs w:val="22"/>
          <w:lang w:val="es-ES"/>
        </w:rPr>
        <w:t xml:space="preserve"> nuevamente, debe</w:t>
      </w:r>
      <w:r w:rsidR="00EA073B" w:rsidRPr="0058064F">
        <w:rPr>
          <w:szCs w:val="22"/>
          <w:lang w:val="es-ES"/>
        </w:rPr>
        <w:t>rá</w:t>
      </w:r>
      <w:r w:rsidRPr="0058064F">
        <w:rPr>
          <w:szCs w:val="22"/>
          <w:lang w:val="es-ES"/>
        </w:rPr>
        <w:t xml:space="preserve"> considerársel</w:t>
      </w:r>
      <w:r w:rsidR="00EA073B" w:rsidRPr="0058064F">
        <w:rPr>
          <w:szCs w:val="22"/>
          <w:lang w:val="es-ES"/>
        </w:rPr>
        <w:t>a</w:t>
      </w:r>
      <w:r w:rsidRPr="0058064F">
        <w:rPr>
          <w:szCs w:val="22"/>
          <w:lang w:val="es-ES"/>
        </w:rPr>
        <w:t xml:space="preserve"> como casada “Más de una vez”. Lo</w:t>
      </w:r>
      <w:r w:rsidR="008D3FD4" w:rsidRPr="0058064F">
        <w:rPr>
          <w:szCs w:val="22"/>
          <w:lang w:val="es-ES"/>
        </w:rPr>
        <w:t xml:space="preserve"> </w:t>
      </w:r>
      <w:r w:rsidRPr="0058064F">
        <w:rPr>
          <w:szCs w:val="22"/>
          <w:lang w:val="es-ES"/>
        </w:rPr>
        <w:t>mismo rige para las uniones informales con la misma persona.</w:t>
      </w:r>
    </w:p>
    <w:p w14:paraId="191EA019" w14:textId="77777777" w:rsidR="00122D2F" w:rsidRPr="005D69EE" w:rsidRDefault="00122D2F" w:rsidP="001F1229">
      <w:pPr>
        <w:ind w:left="360"/>
        <w:rPr>
          <w:i/>
          <w:sz w:val="24"/>
          <w:szCs w:val="24"/>
          <w:lang w:val="es-ES"/>
        </w:rPr>
      </w:pPr>
    </w:p>
    <w:p w14:paraId="46F0A5D0" w14:textId="6BCA7BBC" w:rsidR="007A5AB0" w:rsidRPr="003B4DA5" w:rsidRDefault="007A5AB0" w:rsidP="007A5AB0">
      <w:pPr>
        <w:autoSpaceDE w:val="0"/>
        <w:autoSpaceDN w:val="0"/>
        <w:adjustRightInd w:val="0"/>
        <w:rPr>
          <w:rFonts w:ascii="Times New Roman Bold" w:hAnsi="Times New Roman Bold"/>
          <w:b/>
          <w:smallCaps/>
          <w:szCs w:val="22"/>
          <w:lang w:val="es-ES"/>
        </w:rPr>
      </w:pPr>
      <w:r w:rsidRPr="003B4DA5">
        <w:rPr>
          <w:rFonts w:ascii="Times New Roman Bold" w:hAnsi="Times New Roman Bold"/>
          <w:b/>
          <w:smallCaps/>
          <w:szCs w:val="22"/>
          <w:lang w:val="es-ES"/>
        </w:rPr>
        <w:t>MA8</w:t>
      </w:r>
      <w:r>
        <w:rPr>
          <w:rFonts w:ascii="Times New Roman Bold" w:hAnsi="Times New Roman Bold"/>
          <w:b/>
          <w:smallCaps/>
          <w:szCs w:val="22"/>
          <w:lang w:val="es-ES"/>
        </w:rPr>
        <w:t>A</w:t>
      </w:r>
      <w:r w:rsidRPr="003B4DA5">
        <w:rPr>
          <w:rFonts w:ascii="Times New Roman Bold" w:hAnsi="Times New Roman Bold"/>
          <w:b/>
          <w:smallCaps/>
          <w:szCs w:val="22"/>
          <w:lang w:val="es-ES"/>
        </w:rPr>
        <w:t>. ¿En qu</w:t>
      </w:r>
      <w:r w:rsidRPr="003B4DA5">
        <w:rPr>
          <w:rFonts w:ascii="Times New Roman Bold" w:hAnsi="Times New Roman Bold" w:hint="eastAsia"/>
          <w:b/>
          <w:smallCaps/>
          <w:szCs w:val="22"/>
          <w:lang w:val="es-ES"/>
        </w:rPr>
        <w:t>é</w:t>
      </w:r>
      <w:r w:rsidRPr="003B4DA5">
        <w:rPr>
          <w:rFonts w:ascii="Times New Roman Bold" w:hAnsi="Times New Roman Bold"/>
          <w:b/>
          <w:smallCaps/>
          <w:szCs w:val="22"/>
          <w:lang w:val="es-ES"/>
        </w:rPr>
        <w:t xml:space="preserve"> mes y a</w:t>
      </w:r>
      <w:r w:rsidRPr="003B4DA5">
        <w:rPr>
          <w:rFonts w:ascii="Times New Roman Bold" w:hAnsi="Times New Roman Bold" w:hint="eastAsia"/>
          <w:b/>
          <w:smallCaps/>
          <w:szCs w:val="22"/>
          <w:lang w:val="es-ES"/>
        </w:rPr>
        <w:t>ñ</w:t>
      </w:r>
      <w:r w:rsidRPr="003B4DA5">
        <w:rPr>
          <w:rFonts w:ascii="Times New Roman Bold" w:hAnsi="Times New Roman Bold"/>
          <w:b/>
          <w:smallCaps/>
          <w:szCs w:val="22"/>
          <w:lang w:val="es-ES"/>
        </w:rPr>
        <w:t>o se cas</w:t>
      </w:r>
      <w:r w:rsidRPr="003B4DA5">
        <w:rPr>
          <w:rFonts w:ascii="Times New Roman Bold" w:hAnsi="Times New Roman Bold" w:hint="eastAsia"/>
          <w:b/>
          <w:smallCaps/>
          <w:szCs w:val="22"/>
          <w:lang w:val="es-ES"/>
        </w:rPr>
        <w:t>ó</w:t>
      </w:r>
      <w:r w:rsidRPr="003B4DA5">
        <w:rPr>
          <w:rFonts w:ascii="Times New Roman Bold" w:hAnsi="Times New Roman Bold"/>
          <w:b/>
          <w:smallCaps/>
          <w:szCs w:val="22"/>
          <w:lang w:val="es-ES"/>
        </w:rPr>
        <w:t xml:space="preserve"> </w:t>
      </w:r>
      <w:r w:rsidR="00315C32">
        <w:rPr>
          <w:rFonts w:ascii="Times New Roman Bold" w:hAnsi="Times New Roman Bold"/>
          <w:b/>
          <w:smallCaps/>
          <w:szCs w:val="22"/>
          <w:lang w:val="es-ES"/>
        </w:rPr>
        <w:t xml:space="preserve">usted </w:t>
      </w:r>
      <w:r w:rsidRPr="003B4DA5">
        <w:rPr>
          <w:rFonts w:ascii="Times New Roman Bold" w:hAnsi="Times New Roman Bold"/>
          <w:b/>
          <w:smallCaps/>
          <w:szCs w:val="22"/>
          <w:lang w:val="es-ES"/>
        </w:rPr>
        <w:t>o empez</w:t>
      </w:r>
      <w:r w:rsidRPr="003B4DA5">
        <w:rPr>
          <w:rFonts w:ascii="Times New Roman Bold" w:hAnsi="Times New Roman Bold" w:hint="eastAsia"/>
          <w:b/>
          <w:smallCaps/>
          <w:szCs w:val="22"/>
          <w:lang w:val="es-ES"/>
        </w:rPr>
        <w:t>ó</w:t>
      </w:r>
      <w:r w:rsidRPr="003B4DA5">
        <w:rPr>
          <w:rFonts w:ascii="Times New Roman Bold" w:hAnsi="Times New Roman Bold"/>
          <w:b/>
          <w:smallCaps/>
          <w:szCs w:val="22"/>
          <w:lang w:val="es-ES"/>
        </w:rPr>
        <w:t xml:space="preserve"> a vivir con un hombre como si estuviera casad</w:t>
      </w:r>
      <w:r w:rsidR="00315C32">
        <w:rPr>
          <w:rFonts w:ascii="Times New Roman Bold" w:hAnsi="Times New Roman Bold"/>
          <w:b/>
          <w:smallCaps/>
          <w:szCs w:val="22"/>
          <w:lang w:val="es-ES"/>
        </w:rPr>
        <w:t>a</w:t>
      </w:r>
      <w:r w:rsidRPr="003B4DA5">
        <w:rPr>
          <w:rFonts w:ascii="Times New Roman Bold" w:hAnsi="Times New Roman Bold"/>
          <w:b/>
          <w:smallCaps/>
          <w:szCs w:val="22"/>
          <w:lang w:val="es-ES"/>
        </w:rPr>
        <w:t>?</w:t>
      </w:r>
    </w:p>
    <w:p w14:paraId="19160863" w14:textId="77777777" w:rsidR="007A5AB0" w:rsidRDefault="007A5AB0" w:rsidP="001031DF">
      <w:pPr>
        <w:autoSpaceDE w:val="0"/>
        <w:autoSpaceDN w:val="0"/>
        <w:adjustRightInd w:val="0"/>
        <w:rPr>
          <w:rFonts w:ascii="Times New Roman Bold" w:hAnsi="Times New Roman Bold"/>
          <w:b/>
          <w:smallCaps/>
          <w:szCs w:val="22"/>
          <w:lang w:val="es-ES"/>
        </w:rPr>
      </w:pPr>
    </w:p>
    <w:p w14:paraId="7D4C800C" w14:textId="12025EC5" w:rsidR="001031DF" w:rsidRPr="003B4DA5" w:rsidRDefault="001031DF" w:rsidP="001031DF">
      <w:pPr>
        <w:autoSpaceDE w:val="0"/>
        <w:autoSpaceDN w:val="0"/>
        <w:adjustRightInd w:val="0"/>
        <w:rPr>
          <w:rFonts w:ascii="Times New Roman Bold" w:hAnsi="Times New Roman Bold"/>
          <w:b/>
          <w:smallCaps/>
          <w:szCs w:val="22"/>
          <w:lang w:val="es-ES"/>
        </w:rPr>
      </w:pPr>
      <w:r w:rsidRPr="003B4DA5">
        <w:rPr>
          <w:rFonts w:ascii="Times New Roman Bold" w:hAnsi="Times New Roman Bold"/>
          <w:b/>
          <w:smallCaps/>
          <w:szCs w:val="22"/>
          <w:lang w:val="es-ES"/>
        </w:rPr>
        <w:t>MA</w:t>
      </w:r>
      <w:r w:rsidR="00C32909" w:rsidRPr="003B4DA5">
        <w:rPr>
          <w:rFonts w:ascii="Times New Roman Bold" w:hAnsi="Times New Roman Bold"/>
          <w:b/>
          <w:smallCaps/>
          <w:szCs w:val="22"/>
          <w:lang w:val="es-ES"/>
        </w:rPr>
        <w:t>8</w:t>
      </w:r>
      <w:r w:rsidR="007A5AB0">
        <w:rPr>
          <w:rFonts w:ascii="Times New Roman Bold" w:hAnsi="Times New Roman Bold"/>
          <w:b/>
          <w:smallCaps/>
          <w:szCs w:val="22"/>
          <w:lang w:val="es-ES"/>
        </w:rPr>
        <w:t>B</w:t>
      </w:r>
      <w:r w:rsidRPr="003B4DA5">
        <w:rPr>
          <w:rFonts w:ascii="Times New Roman Bold" w:hAnsi="Times New Roman Bold"/>
          <w:b/>
          <w:smallCaps/>
          <w:szCs w:val="22"/>
          <w:lang w:val="es-ES"/>
        </w:rPr>
        <w:t>. ¿</w:t>
      </w:r>
      <w:r w:rsidR="003B4DA5" w:rsidRPr="003B4DA5">
        <w:rPr>
          <w:rFonts w:ascii="Times New Roman Bold" w:hAnsi="Times New Roman Bold"/>
          <w:b/>
          <w:smallCaps/>
          <w:szCs w:val="22"/>
          <w:lang w:val="es-ES"/>
        </w:rPr>
        <w:t>En qu</w:t>
      </w:r>
      <w:r w:rsidR="003B4DA5" w:rsidRPr="003B4DA5">
        <w:rPr>
          <w:rFonts w:ascii="Times New Roman Bold" w:hAnsi="Times New Roman Bold" w:hint="eastAsia"/>
          <w:b/>
          <w:smallCaps/>
          <w:szCs w:val="22"/>
          <w:lang w:val="es-ES"/>
        </w:rPr>
        <w:t>é</w:t>
      </w:r>
      <w:r w:rsidR="003B4DA5" w:rsidRPr="003B4DA5">
        <w:rPr>
          <w:rFonts w:ascii="Times New Roman Bold" w:hAnsi="Times New Roman Bold"/>
          <w:b/>
          <w:smallCaps/>
          <w:szCs w:val="22"/>
          <w:lang w:val="es-ES"/>
        </w:rPr>
        <w:t xml:space="preserve"> mes y a</w:t>
      </w:r>
      <w:r w:rsidR="003B4DA5" w:rsidRPr="003B4DA5">
        <w:rPr>
          <w:rFonts w:ascii="Times New Roman Bold" w:hAnsi="Times New Roman Bold" w:hint="eastAsia"/>
          <w:b/>
          <w:smallCaps/>
          <w:szCs w:val="22"/>
          <w:lang w:val="es-ES"/>
        </w:rPr>
        <w:t>ñ</w:t>
      </w:r>
      <w:r w:rsidR="003B4DA5" w:rsidRPr="003B4DA5">
        <w:rPr>
          <w:rFonts w:ascii="Times New Roman Bold" w:hAnsi="Times New Roman Bold"/>
          <w:b/>
          <w:smallCaps/>
          <w:szCs w:val="22"/>
          <w:lang w:val="es-ES"/>
        </w:rPr>
        <w:t>o se cas</w:t>
      </w:r>
      <w:r w:rsidR="003B4DA5" w:rsidRPr="003B4DA5">
        <w:rPr>
          <w:rFonts w:ascii="Times New Roman Bold" w:hAnsi="Times New Roman Bold" w:hint="eastAsia"/>
          <w:b/>
          <w:smallCaps/>
          <w:szCs w:val="22"/>
          <w:lang w:val="es-ES"/>
        </w:rPr>
        <w:t>ó</w:t>
      </w:r>
      <w:r w:rsidR="003B4DA5" w:rsidRPr="003B4DA5">
        <w:rPr>
          <w:rFonts w:ascii="Times New Roman Bold" w:hAnsi="Times New Roman Bold"/>
          <w:b/>
          <w:smallCaps/>
          <w:szCs w:val="22"/>
          <w:lang w:val="es-ES"/>
        </w:rPr>
        <w:t xml:space="preserve"> </w:t>
      </w:r>
      <w:r w:rsidR="00315C32">
        <w:rPr>
          <w:rFonts w:ascii="Times New Roman Bold" w:hAnsi="Times New Roman Bold"/>
          <w:b/>
          <w:smallCaps/>
          <w:szCs w:val="22"/>
          <w:lang w:val="es-ES"/>
        </w:rPr>
        <w:t xml:space="preserve">usted o comenzó a </w:t>
      </w:r>
      <w:r w:rsidR="003B4DA5" w:rsidRPr="003B4DA5">
        <w:rPr>
          <w:rFonts w:ascii="Times New Roman Bold" w:hAnsi="Times New Roman Bold"/>
          <w:b/>
          <w:smallCaps/>
          <w:szCs w:val="22"/>
          <w:lang w:val="es-ES"/>
        </w:rPr>
        <w:t>vivir con un hombre como si</w:t>
      </w:r>
      <w:r w:rsidR="00EA073B" w:rsidRPr="003B4DA5">
        <w:rPr>
          <w:rFonts w:ascii="Times New Roman Bold" w:hAnsi="Times New Roman Bold"/>
          <w:b/>
          <w:smallCaps/>
          <w:szCs w:val="22"/>
          <w:lang w:val="es-ES"/>
        </w:rPr>
        <w:t xml:space="preserve"> </w:t>
      </w:r>
      <w:r w:rsidR="003B4DA5" w:rsidRPr="003B4DA5">
        <w:rPr>
          <w:rFonts w:ascii="Times New Roman Bold" w:hAnsi="Times New Roman Bold"/>
          <w:b/>
          <w:smallCaps/>
          <w:szCs w:val="22"/>
          <w:lang w:val="es-ES"/>
        </w:rPr>
        <w:t>estuviera casad</w:t>
      </w:r>
      <w:r w:rsidR="00315C32">
        <w:rPr>
          <w:rFonts w:ascii="Times New Roman Bold" w:hAnsi="Times New Roman Bold"/>
          <w:b/>
          <w:smallCaps/>
          <w:szCs w:val="22"/>
          <w:lang w:val="es-ES"/>
        </w:rPr>
        <w:t>a</w:t>
      </w:r>
      <w:r w:rsidR="003B4DA5" w:rsidRPr="003B4DA5">
        <w:rPr>
          <w:rFonts w:ascii="Times New Roman Bold" w:hAnsi="Times New Roman Bold"/>
          <w:b/>
          <w:smallCaps/>
          <w:szCs w:val="22"/>
          <w:lang w:val="es-ES"/>
        </w:rPr>
        <w:t>?</w:t>
      </w:r>
    </w:p>
    <w:p w14:paraId="7AD95480" w14:textId="77777777" w:rsidR="001031DF" w:rsidRPr="0058064F" w:rsidRDefault="001031DF" w:rsidP="00004ABD">
      <w:pPr>
        <w:ind w:left="360"/>
        <w:rPr>
          <w:szCs w:val="22"/>
          <w:lang w:val="es-ES"/>
        </w:rPr>
      </w:pPr>
      <w:r w:rsidRPr="0058064F">
        <w:rPr>
          <w:szCs w:val="22"/>
          <w:lang w:val="es-ES"/>
        </w:rPr>
        <w:t>Si la entrevistada conoce la fecha en que se casó por primera vez o empezó a vivir con un hombre</w:t>
      </w:r>
      <w:r w:rsidR="008D3FD4" w:rsidRPr="0058064F">
        <w:rPr>
          <w:szCs w:val="22"/>
          <w:lang w:val="es-ES"/>
        </w:rPr>
        <w:t xml:space="preserve"> </w:t>
      </w:r>
      <w:r w:rsidRPr="0058064F">
        <w:rPr>
          <w:szCs w:val="22"/>
          <w:lang w:val="es-ES"/>
        </w:rPr>
        <w:t xml:space="preserve">como si estuvieran casados, escriba la fecha en los espacios provistos para “Mes” y “Año”. </w:t>
      </w:r>
      <w:r w:rsidR="007A5AB0">
        <w:rPr>
          <w:szCs w:val="22"/>
          <w:lang w:val="es-ES"/>
        </w:rPr>
        <w:t>Tendrá que convertir</w:t>
      </w:r>
      <w:r w:rsidR="008D3FD4" w:rsidRPr="0058064F">
        <w:rPr>
          <w:szCs w:val="22"/>
          <w:lang w:val="es-ES"/>
        </w:rPr>
        <w:t xml:space="preserve"> </w:t>
      </w:r>
      <w:r w:rsidRPr="0058064F">
        <w:rPr>
          <w:szCs w:val="22"/>
          <w:lang w:val="es-ES"/>
        </w:rPr>
        <w:t>el mes en números, tal como se le indicara anteriormente. Por ejemplo, enero es “01”, febrero es</w:t>
      </w:r>
      <w:r w:rsidR="008D3FD4" w:rsidRPr="0058064F">
        <w:rPr>
          <w:szCs w:val="22"/>
          <w:lang w:val="es-ES"/>
        </w:rPr>
        <w:t xml:space="preserve"> </w:t>
      </w:r>
      <w:r w:rsidR="00EA073B" w:rsidRPr="0058064F">
        <w:rPr>
          <w:szCs w:val="22"/>
          <w:lang w:val="es-ES"/>
        </w:rPr>
        <w:t>“02”, marzo es “03”</w:t>
      </w:r>
      <w:r w:rsidRPr="0058064F">
        <w:rPr>
          <w:szCs w:val="22"/>
          <w:lang w:val="es-ES"/>
        </w:rPr>
        <w:t xml:space="preserve"> y así sucesivamente.</w:t>
      </w:r>
    </w:p>
    <w:p w14:paraId="7E8BB459" w14:textId="77777777" w:rsidR="000E3722" w:rsidRPr="0058064F" w:rsidRDefault="000E3722" w:rsidP="00004ABD">
      <w:pPr>
        <w:ind w:left="360"/>
        <w:rPr>
          <w:szCs w:val="22"/>
          <w:lang w:val="es-ES"/>
        </w:rPr>
      </w:pPr>
    </w:p>
    <w:p w14:paraId="5092B24B" w14:textId="77777777" w:rsidR="001031DF" w:rsidRPr="0058064F" w:rsidRDefault="001031DF" w:rsidP="00004ABD">
      <w:pPr>
        <w:ind w:left="360"/>
        <w:rPr>
          <w:szCs w:val="22"/>
          <w:lang w:val="es-ES"/>
        </w:rPr>
      </w:pPr>
      <w:r w:rsidRPr="0058064F">
        <w:rPr>
          <w:szCs w:val="22"/>
          <w:lang w:val="es-ES"/>
        </w:rPr>
        <w:lastRenderedPageBreak/>
        <w:t>Si la entrevistada no recuerda la fecha en que se casó por primera vez o en que empezó a vivir con un</w:t>
      </w:r>
      <w:r w:rsidR="008D3FD4" w:rsidRPr="0058064F">
        <w:rPr>
          <w:szCs w:val="22"/>
          <w:lang w:val="es-ES"/>
        </w:rPr>
        <w:t xml:space="preserve"> </w:t>
      </w:r>
      <w:r w:rsidRPr="0058064F">
        <w:rPr>
          <w:szCs w:val="22"/>
          <w:lang w:val="es-ES"/>
        </w:rPr>
        <w:t>hombre como si estuvieran casados, pregúntele si posee algún documento donde figure la fecha. Si no conoce el mes o no posee ningún documento donde figure el mes, marque con un círculo la opción</w:t>
      </w:r>
      <w:r w:rsidR="00EA073B" w:rsidRPr="0058064F">
        <w:rPr>
          <w:szCs w:val="22"/>
          <w:lang w:val="es-ES"/>
        </w:rPr>
        <w:t xml:space="preserve"> </w:t>
      </w:r>
      <w:r w:rsidRPr="0058064F">
        <w:rPr>
          <w:szCs w:val="22"/>
          <w:lang w:val="es-ES"/>
        </w:rPr>
        <w:t>“98” para “NS mes” y pregúntele por el año en que se casó por primera vez o empezó a vivir con un</w:t>
      </w:r>
      <w:r w:rsidR="008D3FD4" w:rsidRPr="0058064F">
        <w:rPr>
          <w:szCs w:val="22"/>
          <w:lang w:val="es-ES"/>
        </w:rPr>
        <w:t xml:space="preserve"> </w:t>
      </w:r>
      <w:r w:rsidRPr="0058064F">
        <w:rPr>
          <w:szCs w:val="22"/>
          <w:lang w:val="es-ES"/>
        </w:rPr>
        <w:t>hombre como si estuviera casada. Escriba el año en el espacio provisto</w:t>
      </w:r>
      <w:r w:rsidR="007A5AB0">
        <w:rPr>
          <w:szCs w:val="22"/>
          <w:lang w:val="es-ES"/>
        </w:rPr>
        <w:t xml:space="preserve"> y vaya al siguiente módulo</w:t>
      </w:r>
      <w:r w:rsidRPr="0058064F">
        <w:rPr>
          <w:szCs w:val="22"/>
          <w:lang w:val="es-ES"/>
        </w:rPr>
        <w:t xml:space="preserve">. </w:t>
      </w:r>
      <w:r w:rsidR="000E3722" w:rsidRPr="0058064F">
        <w:rPr>
          <w:szCs w:val="22"/>
          <w:lang w:val="es-ES"/>
        </w:rPr>
        <w:t>Si</w:t>
      </w:r>
      <w:r w:rsidRPr="0058064F">
        <w:rPr>
          <w:szCs w:val="22"/>
          <w:lang w:val="es-ES"/>
        </w:rPr>
        <w:t xml:space="preserve"> no sabe o no</w:t>
      </w:r>
      <w:r w:rsidR="008D3FD4" w:rsidRPr="0058064F">
        <w:rPr>
          <w:szCs w:val="22"/>
          <w:lang w:val="es-ES"/>
        </w:rPr>
        <w:t xml:space="preserve"> </w:t>
      </w:r>
      <w:r w:rsidRPr="0058064F">
        <w:rPr>
          <w:szCs w:val="22"/>
          <w:lang w:val="es-ES"/>
        </w:rPr>
        <w:t>posee ningún documento que acredite el año en que se casó por primera vez o empezó a vivir con un</w:t>
      </w:r>
      <w:r w:rsidR="008D3FD4" w:rsidRPr="0058064F">
        <w:rPr>
          <w:szCs w:val="22"/>
          <w:lang w:val="es-ES"/>
        </w:rPr>
        <w:t xml:space="preserve"> </w:t>
      </w:r>
      <w:r w:rsidRPr="0058064F">
        <w:rPr>
          <w:szCs w:val="22"/>
          <w:lang w:val="es-ES"/>
        </w:rPr>
        <w:t>hombre como si estuvieran casados, marque con un círculo la opción “9998” para “NS año”.</w:t>
      </w:r>
    </w:p>
    <w:p w14:paraId="26CEB9BE" w14:textId="77777777" w:rsidR="001031DF" w:rsidRPr="005D69EE" w:rsidRDefault="001031DF" w:rsidP="001F1229">
      <w:pPr>
        <w:keepNext/>
        <w:rPr>
          <w:b/>
          <w:sz w:val="24"/>
          <w:szCs w:val="24"/>
          <w:lang w:val="es-ES"/>
        </w:rPr>
      </w:pPr>
    </w:p>
    <w:p w14:paraId="63B88756" w14:textId="6AF97892" w:rsidR="001031DF" w:rsidRPr="003B4DA5" w:rsidRDefault="001031DF" w:rsidP="001031DF">
      <w:pPr>
        <w:autoSpaceDE w:val="0"/>
        <w:autoSpaceDN w:val="0"/>
        <w:adjustRightInd w:val="0"/>
        <w:rPr>
          <w:rFonts w:ascii="Times New Roman Bold" w:hAnsi="Times New Roman Bold"/>
          <w:b/>
          <w:smallCaps/>
          <w:szCs w:val="22"/>
          <w:lang w:val="es-ES"/>
        </w:rPr>
      </w:pPr>
      <w:r w:rsidRPr="003B4DA5">
        <w:rPr>
          <w:rFonts w:ascii="Times New Roman Bold" w:hAnsi="Times New Roman Bold"/>
          <w:b/>
          <w:smallCaps/>
          <w:szCs w:val="22"/>
          <w:lang w:val="es-ES"/>
        </w:rPr>
        <w:t>MA</w:t>
      </w:r>
      <w:r w:rsidR="000E3722" w:rsidRPr="003B4DA5">
        <w:rPr>
          <w:rFonts w:ascii="Times New Roman Bold" w:hAnsi="Times New Roman Bold"/>
          <w:b/>
          <w:smallCaps/>
          <w:szCs w:val="22"/>
          <w:lang w:val="es-ES"/>
        </w:rPr>
        <w:t>9</w:t>
      </w:r>
      <w:r w:rsidRPr="003B4DA5">
        <w:rPr>
          <w:rFonts w:ascii="Times New Roman Bold" w:hAnsi="Times New Roman Bold"/>
          <w:b/>
          <w:smallCaps/>
          <w:szCs w:val="22"/>
          <w:lang w:val="es-ES"/>
        </w:rPr>
        <w:t>. ¿</w:t>
      </w:r>
      <w:r w:rsidR="00F00D51">
        <w:rPr>
          <w:rFonts w:ascii="Times New Roman Bold" w:hAnsi="Times New Roman Bold"/>
          <w:b/>
          <w:smallCaps/>
          <w:szCs w:val="22"/>
          <w:lang w:val="es-ES"/>
        </w:rPr>
        <w:t>cuántos años</w:t>
      </w:r>
      <w:r w:rsidR="003B4DA5" w:rsidRPr="003B4DA5">
        <w:rPr>
          <w:rFonts w:ascii="Times New Roman Bold" w:hAnsi="Times New Roman Bold"/>
          <w:b/>
          <w:smallCaps/>
          <w:szCs w:val="22"/>
          <w:lang w:val="es-ES"/>
        </w:rPr>
        <w:t xml:space="preserve"> ten</w:t>
      </w:r>
      <w:r w:rsidR="003B4DA5" w:rsidRPr="003B4DA5">
        <w:rPr>
          <w:rFonts w:ascii="Times New Roman Bold" w:hAnsi="Times New Roman Bold" w:hint="eastAsia"/>
          <w:b/>
          <w:smallCaps/>
          <w:szCs w:val="22"/>
          <w:lang w:val="es-ES"/>
        </w:rPr>
        <w:t>í</w:t>
      </w:r>
      <w:r w:rsidR="003B4DA5" w:rsidRPr="003B4DA5">
        <w:rPr>
          <w:rFonts w:ascii="Times New Roman Bold" w:hAnsi="Times New Roman Bold"/>
          <w:b/>
          <w:smallCaps/>
          <w:szCs w:val="22"/>
          <w:lang w:val="es-ES"/>
        </w:rPr>
        <w:t xml:space="preserve">a usted cuando </w:t>
      </w:r>
      <w:r w:rsidR="00F00D51">
        <w:rPr>
          <w:rFonts w:ascii="Times New Roman Bold" w:hAnsi="Times New Roman Bold"/>
          <w:b/>
          <w:smallCaps/>
          <w:szCs w:val="22"/>
          <w:lang w:val="es-ES"/>
        </w:rPr>
        <w:t>comenz</w:t>
      </w:r>
      <w:r w:rsidR="00F00D51" w:rsidRPr="003B4DA5">
        <w:rPr>
          <w:rFonts w:ascii="Times New Roman Bold" w:hAnsi="Times New Roman Bold" w:hint="eastAsia"/>
          <w:b/>
          <w:smallCaps/>
          <w:szCs w:val="22"/>
          <w:lang w:val="es-ES"/>
        </w:rPr>
        <w:t>ó</w:t>
      </w:r>
      <w:r w:rsidR="00F00D51" w:rsidRPr="003B4DA5">
        <w:rPr>
          <w:rFonts w:ascii="Times New Roman Bold" w:hAnsi="Times New Roman Bold"/>
          <w:b/>
          <w:smallCaps/>
          <w:szCs w:val="22"/>
          <w:lang w:val="es-ES"/>
        </w:rPr>
        <w:t xml:space="preserve"> </w:t>
      </w:r>
      <w:r w:rsidR="003B4DA5" w:rsidRPr="003B4DA5">
        <w:rPr>
          <w:rFonts w:ascii="Times New Roman Bold" w:hAnsi="Times New Roman Bold"/>
          <w:b/>
          <w:smallCaps/>
          <w:szCs w:val="22"/>
          <w:lang w:val="es-ES"/>
        </w:rPr>
        <w:t xml:space="preserve">a vivir con su </w:t>
      </w:r>
      <w:r w:rsidR="00F00D51">
        <w:rPr>
          <w:rFonts w:ascii="Times New Roman Bold" w:hAnsi="Times New Roman Bold"/>
          <w:b/>
          <w:smallCaps/>
          <w:szCs w:val="22"/>
          <w:lang w:val="es-ES"/>
        </w:rPr>
        <w:t>(</w:t>
      </w:r>
      <w:r w:rsidR="003B4DA5" w:rsidRPr="003B4DA5">
        <w:rPr>
          <w:rFonts w:ascii="Times New Roman Bold" w:hAnsi="Times New Roman Bold"/>
          <w:b/>
          <w:smallCaps/>
          <w:szCs w:val="22"/>
          <w:lang w:val="es-ES"/>
        </w:rPr>
        <w:t>primer</w:t>
      </w:r>
      <w:r w:rsidR="00F00D51">
        <w:rPr>
          <w:rFonts w:ascii="Times New Roman Bold" w:hAnsi="Times New Roman Bold"/>
          <w:b/>
          <w:smallCaps/>
          <w:szCs w:val="22"/>
          <w:lang w:val="es-ES"/>
        </w:rPr>
        <w:t>)</w:t>
      </w:r>
      <w:r w:rsidR="003B4DA5" w:rsidRPr="003B4DA5">
        <w:rPr>
          <w:rFonts w:ascii="Times New Roman Bold" w:hAnsi="Times New Roman Bold"/>
          <w:b/>
          <w:smallCaps/>
          <w:szCs w:val="22"/>
          <w:lang w:val="es-ES"/>
        </w:rPr>
        <w:t xml:space="preserve"> esposo/</w:t>
      </w:r>
      <w:r w:rsidR="00F00D51">
        <w:rPr>
          <w:rFonts w:ascii="Times New Roman Bold" w:hAnsi="Times New Roman Bold"/>
          <w:b/>
          <w:smallCaps/>
          <w:szCs w:val="22"/>
          <w:lang w:val="es-ES"/>
        </w:rPr>
        <w:t>pareja</w:t>
      </w:r>
      <w:r w:rsidRPr="003B4DA5">
        <w:rPr>
          <w:rFonts w:ascii="Times New Roman Bold" w:hAnsi="Times New Roman Bold"/>
          <w:b/>
          <w:smallCaps/>
          <w:szCs w:val="22"/>
          <w:lang w:val="es-ES"/>
        </w:rPr>
        <w:t>?</w:t>
      </w:r>
    </w:p>
    <w:p w14:paraId="392CDBDD" w14:textId="77777777" w:rsidR="00122D2F" w:rsidRPr="00691F13" w:rsidRDefault="001031DF" w:rsidP="00004ABD">
      <w:pPr>
        <w:ind w:left="360"/>
        <w:rPr>
          <w:szCs w:val="22"/>
          <w:lang w:val="es-ES"/>
        </w:rPr>
      </w:pPr>
      <w:r w:rsidRPr="0058064F">
        <w:rPr>
          <w:szCs w:val="22"/>
          <w:lang w:val="es-ES"/>
        </w:rPr>
        <w:t xml:space="preserve">Al igual que con las otras preguntas referentes a la edad, si la entrevistada no </w:t>
      </w:r>
      <w:r w:rsidR="000E3722" w:rsidRPr="0058064F">
        <w:rPr>
          <w:szCs w:val="22"/>
          <w:lang w:val="es-ES"/>
        </w:rPr>
        <w:t xml:space="preserve">lo </w:t>
      </w:r>
      <w:r w:rsidRPr="0058064F">
        <w:rPr>
          <w:szCs w:val="22"/>
          <w:lang w:val="es-ES"/>
        </w:rPr>
        <w:t>sabe, indague. Por</w:t>
      </w:r>
      <w:r w:rsidR="008D3FD4" w:rsidRPr="0058064F">
        <w:rPr>
          <w:szCs w:val="22"/>
          <w:lang w:val="es-ES"/>
        </w:rPr>
        <w:t xml:space="preserve"> </w:t>
      </w:r>
      <w:r w:rsidRPr="0058064F">
        <w:rPr>
          <w:szCs w:val="22"/>
          <w:lang w:val="es-ES"/>
        </w:rPr>
        <w:t>ejemplo, pregúntele cuántos años tenía ella cuando nació su primer hijo/a y cuánto tiempo antes o</w:t>
      </w:r>
      <w:r w:rsidR="008D3FD4" w:rsidRPr="0058064F">
        <w:rPr>
          <w:szCs w:val="22"/>
          <w:lang w:val="es-ES"/>
        </w:rPr>
        <w:t xml:space="preserve"> </w:t>
      </w:r>
      <w:r w:rsidRPr="0058064F">
        <w:rPr>
          <w:szCs w:val="22"/>
          <w:lang w:val="es-ES"/>
        </w:rPr>
        <w:t xml:space="preserve">después de dar a luz empezó a vivir con su primer esposo o pareja. </w:t>
      </w:r>
      <w:r w:rsidRPr="00691F13">
        <w:rPr>
          <w:szCs w:val="22"/>
          <w:lang w:val="es-ES"/>
        </w:rPr>
        <w:t>No deje esta pregunta en blanco.</w:t>
      </w:r>
    </w:p>
    <w:p w14:paraId="08FB7D2A" w14:textId="77777777" w:rsidR="001031DF" w:rsidRPr="00691F13" w:rsidRDefault="001031DF" w:rsidP="001F1229">
      <w:pPr>
        <w:ind w:left="360"/>
        <w:rPr>
          <w:szCs w:val="22"/>
          <w:lang w:val="es-ES"/>
        </w:rPr>
      </w:pPr>
    </w:p>
    <w:p w14:paraId="32FD5980" w14:textId="77777777" w:rsidR="00C35464" w:rsidRPr="00691F13" w:rsidRDefault="00C35464" w:rsidP="00DB7913">
      <w:pPr>
        <w:rPr>
          <w:b/>
          <w:smallCaps/>
          <w:sz w:val="24"/>
          <w:szCs w:val="24"/>
          <w:lang w:val="es-ES"/>
        </w:rPr>
      </w:pPr>
    </w:p>
    <w:p w14:paraId="3C5F418B" w14:textId="77777777" w:rsidR="00C64BA8" w:rsidRPr="00691F13" w:rsidRDefault="00C64BA8" w:rsidP="00DB7913">
      <w:pPr>
        <w:rPr>
          <w:b/>
          <w:smallCaps/>
          <w:sz w:val="24"/>
          <w:szCs w:val="24"/>
          <w:lang w:val="es-ES"/>
        </w:rPr>
      </w:pPr>
    </w:p>
    <w:p w14:paraId="2D623442" w14:textId="77777777" w:rsidR="00C64BA8" w:rsidRPr="00691F13" w:rsidRDefault="00C64BA8" w:rsidP="00DB7913">
      <w:pPr>
        <w:rPr>
          <w:b/>
          <w:smallCaps/>
          <w:sz w:val="24"/>
          <w:szCs w:val="24"/>
          <w:lang w:val="es-ES"/>
        </w:rPr>
      </w:pPr>
    </w:p>
    <w:p w14:paraId="2B7B9BBF" w14:textId="77777777" w:rsidR="00C64BA8" w:rsidRPr="00691F13" w:rsidRDefault="00C64BA8" w:rsidP="00DB7913">
      <w:pPr>
        <w:rPr>
          <w:b/>
          <w:smallCaps/>
          <w:sz w:val="24"/>
          <w:szCs w:val="24"/>
          <w:lang w:val="es-ES"/>
        </w:rPr>
      </w:pPr>
    </w:p>
    <w:p w14:paraId="4012CB13" w14:textId="77777777" w:rsidR="00C64BA8" w:rsidRPr="00691F13" w:rsidRDefault="00C64BA8" w:rsidP="00DB7913">
      <w:pPr>
        <w:rPr>
          <w:b/>
          <w:smallCaps/>
          <w:sz w:val="24"/>
          <w:szCs w:val="24"/>
          <w:lang w:val="es-ES"/>
        </w:rPr>
      </w:pPr>
    </w:p>
    <w:p w14:paraId="2C0565D4" w14:textId="77777777" w:rsidR="00C64BA8" w:rsidRPr="00691F13" w:rsidRDefault="00C64BA8" w:rsidP="00DB7913">
      <w:pPr>
        <w:rPr>
          <w:b/>
          <w:smallCaps/>
          <w:sz w:val="24"/>
          <w:szCs w:val="24"/>
          <w:lang w:val="es-ES"/>
        </w:rPr>
      </w:pPr>
    </w:p>
    <w:p w14:paraId="66204C42" w14:textId="77777777" w:rsidR="00C64BA8" w:rsidRPr="00691F13" w:rsidRDefault="00C64BA8" w:rsidP="00DB7913">
      <w:pPr>
        <w:rPr>
          <w:b/>
          <w:smallCaps/>
          <w:sz w:val="24"/>
          <w:szCs w:val="24"/>
          <w:lang w:val="es-ES"/>
        </w:rPr>
      </w:pPr>
    </w:p>
    <w:p w14:paraId="001A5C71" w14:textId="77777777" w:rsidR="00C64BA8" w:rsidRPr="00691F13" w:rsidRDefault="00C64BA8" w:rsidP="00DB7913">
      <w:pPr>
        <w:rPr>
          <w:b/>
          <w:smallCaps/>
          <w:sz w:val="24"/>
          <w:szCs w:val="24"/>
          <w:lang w:val="es-ES"/>
        </w:rPr>
      </w:pPr>
    </w:p>
    <w:p w14:paraId="0E591413" w14:textId="77777777" w:rsidR="00C64BA8" w:rsidRPr="00691F13" w:rsidRDefault="00C64BA8" w:rsidP="00DB7913">
      <w:pPr>
        <w:rPr>
          <w:b/>
          <w:smallCaps/>
          <w:sz w:val="24"/>
          <w:szCs w:val="24"/>
          <w:lang w:val="es-ES"/>
        </w:rPr>
      </w:pPr>
    </w:p>
    <w:p w14:paraId="0A63D926" w14:textId="77777777" w:rsidR="0022689B" w:rsidRDefault="0022689B" w:rsidP="00DB7913">
      <w:pPr>
        <w:rPr>
          <w:b/>
          <w:smallCaps/>
          <w:sz w:val="24"/>
          <w:szCs w:val="24"/>
          <w:lang w:val="es-ES"/>
        </w:rPr>
      </w:pPr>
    </w:p>
    <w:p w14:paraId="338E4A26" w14:textId="77777777" w:rsidR="0022689B" w:rsidRDefault="0022689B" w:rsidP="00DB7913">
      <w:pPr>
        <w:rPr>
          <w:b/>
          <w:smallCaps/>
          <w:sz w:val="24"/>
          <w:szCs w:val="24"/>
          <w:lang w:val="es-ES"/>
        </w:rPr>
      </w:pPr>
    </w:p>
    <w:p w14:paraId="74BF5A71" w14:textId="77777777" w:rsidR="0022689B" w:rsidRDefault="0022689B" w:rsidP="00DB7913">
      <w:pPr>
        <w:rPr>
          <w:b/>
          <w:smallCaps/>
          <w:sz w:val="24"/>
          <w:szCs w:val="24"/>
          <w:lang w:val="es-ES"/>
        </w:rPr>
      </w:pPr>
    </w:p>
    <w:p w14:paraId="6BFD8DC5" w14:textId="77777777" w:rsidR="0022689B" w:rsidRDefault="0022689B" w:rsidP="00DB7913">
      <w:pPr>
        <w:rPr>
          <w:b/>
          <w:smallCaps/>
          <w:sz w:val="24"/>
          <w:szCs w:val="24"/>
          <w:lang w:val="es-ES"/>
        </w:rPr>
      </w:pPr>
    </w:p>
    <w:p w14:paraId="7934ADFB" w14:textId="77777777" w:rsidR="0022689B" w:rsidRDefault="0022689B" w:rsidP="00DB7913">
      <w:pPr>
        <w:rPr>
          <w:b/>
          <w:smallCaps/>
          <w:sz w:val="24"/>
          <w:szCs w:val="24"/>
          <w:lang w:val="es-ES"/>
        </w:rPr>
      </w:pPr>
    </w:p>
    <w:p w14:paraId="75037A47" w14:textId="77777777" w:rsidR="0022689B" w:rsidRDefault="0022689B" w:rsidP="00DB7913">
      <w:pPr>
        <w:rPr>
          <w:b/>
          <w:smallCaps/>
          <w:sz w:val="24"/>
          <w:szCs w:val="24"/>
          <w:lang w:val="es-ES"/>
        </w:rPr>
      </w:pPr>
    </w:p>
    <w:p w14:paraId="2176FEFD" w14:textId="77777777" w:rsidR="0022689B" w:rsidRDefault="0022689B" w:rsidP="00DB7913">
      <w:pPr>
        <w:rPr>
          <w:b/>
          <w:smallCaps/>
          <w:sz w:val="24"/>
          <w:szCs w:val="24"/>
          <w:lang w:val="es-ES"/>
        </w:rPr>
      </w:pPr>
    </w:p>
    <w:p w14:paraId="6D20F9DD" w14:textId="77777777" w:rsidR="0022689B" w:rsidRDefault="0022689B" w:rsidP="00DB7913">
      <w:pPr>
        <w:rPr>
          <w:b/>
          <w:smallCaps/>
          <w:sz w:val="24"/>
          <w:szCs w:val="24"/>
          <w:lang w:val="es-ES"/>
        </w:rPr>
      </w:pPr>
    </w:p>
    <w:p w14:paraId="251E77D7" w14:textId="77777777" w:rsidR="0022689B" w:rsidRDefault="0022689B" w:rsidP="00DB7913">
      <w:pPr>
        <w:rPr>
          <w:b/>
          <w:smallCaps/>
          <w:sz w:val="24"/>
          <w:szCs w:val="24"/>
          <w:lang w:val="es-ES"/>
        </w:rPr>
      </w:pPr>
    </w:p>
    <w:p w14:paraId="1CE843F5" w14:textId="77777777" w:rsidR="0022689B" w:rsidRDefault="0022689B" w:rsidP="00DB7913">
      <w:pPr>
        <w:rPr>
          <w:b/>
          <w:smallCaps/>
          <w:sz w:val="24"/>
          <w:szCs w:val="24"/>
          <w:lang w:val="es-ES"/>
        </w:rPr>
      </w:pPr>
    </w:p>
    <w:p w14:paraId="1583C11C" w14:textId="77777777" w:rsidR="0022689B" w:rsidRDefault="0022689B" w:rsidP="00DB7913">
      <w:pPr>
        <w:rPr>
          <w:b/>
          <w:smallCaps/>
          <w:sz w:val="24"/>
          <w:szCs w:val="24"/>
          <w:lang w:val="es-ES"/>
        </w:rPr>
      </w:pPr>
    </w:p>
    <w:p w14:paraId="7A93FE00" w14:textId="77777777" w:rsidR="0022689B" w:rsidRDefault="0022689B" w:rsidP="00DB7913">
      <w:pPr>
        <w:rPr>
          <w:b/>
          <w:smallCaps/>
          <w:sz w:val="24"/>
          <w:szCs w:val="24"/>
          <w:lang w:val="es-ES"/>
        </w:rPr>
      </w:pPr>
    </w:p>
    <w:p w14:paraId="1A8433FF" w14:textId="77777777" w:rsidR="0022689B" w:rsidRDefault="0022689B" w:rsidP="00DB7913">
      <w:pPr>
        <w:rPr>
          <w:b/>
          <w:smallCaps/>
          <w:sz w:val="24"/>
          <w:szCs w:val="24"/>
          <w:lang w:val="es-ES"/>
        </w:rPr>
      </w:pPr>
    </w:p>
    <w:p w14:paraId="5CCB89FD" w14:textId="77777777" w:rsidR="0022689B" w:rsidRDefault="0022689B" w:rsidP="00DB7913">
      <w:pPr>
        <w:rPr>
          <w:b/>
          <w:smallCaps/>
          <w:sz w:val="24"/>
          <w:szCs w:val="24"/>
          <w:lang w:val="es-ES"/>
        </w:rPr>
      </w:pPr>
    </w:p>
    <w:p w14:paraId="07798C46" w14:textId="77777777" w:rsidR="0022689B" w:rsidRDefault="0022689B" w:rsidP="00DB7913">
      <w:pPr>
        <w:rPr>
          <w:b/>
          <w:smallCaps/>
          <w:sz w:val="24"/>
          <w:szCs w:val="24"/>
          <w:lang w:val="es-ES"/>
        </w:rPr>
      </w:pPr>
    </w:p>
    <w:p w14:paraId="5D071958" w14:textId="77777777" w:rsidR="0022689B" w:rsidRDefault="0022689B" w:rsidP="00DB7913">
      <w:pPr>
        <w:rPr>
          <w:b/>
          <w:smallCaps/>
          <w:sz w:val="24"/>
          <w:szCs w:val="24"/>
          <w:lang w:val="es-ES"/>
        </w:rPr>
      </w:pPr>
    </w:p>
    <w:p w14:paraId="74641C7B" w14:textId="77777777" w:rsidR="0022689B" w:rsidRDefault="0022689B" w:rsidP="00DB7913">
      <w:pPr>
        <w:rPr>
          <w:b/>
          <w:smallCaps/>
          <w:sz w:val="24"/>
          <w:szCs w:val="24"/>
          <w:lang w:val="es-ES"/>
        </w:rPr>
      </w:pPr>
    </w:p>
    <w:p w14:paraId="3FA5A0E1" w14:textId="77777777" w:rsidR="0022689B" w:rsidRDefault="0022689B" w:rsidP="00DB7913">
      <w:pPr>
        <w:rPr>
          <w:b/>
          <w:smallCaps/>
          <w:sz w:val="24"/>
          <w:szCs w:val="24"/>
          <w:lang w:val="es-ES"/>
        </w:rPr>
      </w:pPr>
    </w:p>
    <w:p w14:paraId="5019BDDD" w14:textId="77777777" w:rsidR="0022689B" w:rsidRDefault="0022689B" w:rsidP="00DB7913">
      <w:pPr>
        <w:rPr>
          <w:b/>
          <w:smallCaps/>
          <w:sz w:val="24"/>
          <w:szCs w:val="24"/>
          <w:lang w:val="es-ES"/>
        </w:rPr>
      </w:pPr>
    </w:p>
    <w:p w14:paraId="43AB8506" w14:textId="77777777" w:rsidR="00003937" w:rsidRDefault="00003937" w:rsidP="00DB7913">
      <w:pPr>
        <w:rPr>
          <w:b/>
          <w:smallCaps/>
          <w:sz w:val="24"/>
          <w:szCs w:val="24"/>
          <w:lang w:val="es-ES"/>
        </w:rPr>
      </w:pPr>
    </w:p>
    <w:p w14:paraId="3D7D13D4" w14:textId="77777777" w:rsidR="00623981" w:rsidRDefault="00623981">
      <w:pPr>
        <w:rPr>
          <w:b/>
          <w:sz w:val="28"/>
          <w:szCs w:val="28"/>
          <w:lang w:val="es-ES"/>
        </w:rPr>
      </w:pPr>
      <w:bookmarkStart w:id="59" w:name="_Toc250628347"/>
      <w:r>
        <w:rPr>
          <w:sz w:val="28"/>
          <w:szCs w:val="28"/>
          <w:lang w:val="es-ES"/>
        </w:rPr>
        <w:br w:type="page"/>
      </w:r>
    </w:p>
    <w:p w14:paraId="69CCB92D" w14:textId="48E6133E" w:rsidR="00C35464" w:rsidRPr="0022689B" w:rsidRDefault="003B4DA5" w:rsidP="003201F5">
      <w:pPr>
        <w:pStyle w:val="Heading2"/>
        <w:rPr>
          <w:sz w:val="28"/>
          <w:szCs w:val="28"/>
          <w:lang w:val="es-ES"/>
        </w:rPr>
      </w:pPr>
      <w:r w:rsidRPr="0022689B">
        <w:rPr>
          <w:sz w:val="28"/>
          <w:szCs w:val="28"/>
          <w:lang w:val="es-ES"/>
        </w:rPr>
        <w:lastRenderedPageBreak/>
        <w:t>Módulo de Comportamiento Sexual</w:t>
      </w:r>
      <w:bookmarkEnd w:id="59"/>
    </w:p>
    <w:p w14:paraId="6DE8F1AD" w14:textId="77777777" w:rsidR="00DB7913" w:rsidRPr="00691F13" w:rsidRDefault="00DB7913" w:rsidP="00DB7913">
      <w:pPr>
        <w:rPr>
          <w:szCs w:val="22"/>
          <w:lang w:val="es-ES"/>
        </w:rPr>
      </w:pPr>
    </w:p>
    <w:p w14:paraId="1C8C5D21" w14:textId="77777777" w:rsidR="00C35464" w:rsidRPr="00C35464" w:rsidRDefault="00C35464" w:rsidP="00DB7913">
      <w:pPr>
        <w:rPr>
          <w:szCs w:val="22"/>
          <w:lang w:val="es-ES"/>
        </w:rPr>
      </w:pPr>
    </w:p>
    <w:p w14:paraId="4FDD8863" w14:textId="77777777" w:rsidR="00C35464" w:rsidRPr="003B4DA5" w:rsidRDefault="00C35464" w:rsidP="00C35464">
      <w:pPr>
        <w:autoSpaceDE w:val="0"/>
        <w:autoSpaceDN w:val="0"/>
        <w:adjustRightInd w:val="0"/>
        <w:rPr>
          <w:b/>
          <w:bCs/>
          <w:szCs w:val="24"/>
          <w:lang w:val="es-ES" w:eastAsia="sv-SE"/>
        </w:rPr>
      </w:pPr>
      <w:r w:rsidRPr="003B4DA5">
        <w:rPr>
          <w:szCs w:val="24"/>
          <w:lang w:val="es-ES" w:eastAsia="sv-SE"/>
        </w:rPr>
        <w:t xml:space="preserve">El </w:t>
      </w:r>
      <w:r w:rsidR="0097756E" w:rsidRPr="003B4DA5">
        <w:rPr>
          <w:szCs w:val="24"/>
          <w:lang w:val="es-ES" w:eastAsia="sv-SE"/>
        </w:rPr>
        <w:t>objetivo</w:t>
      </w:r>
      <w:r w:rsidRPr="003B4DA5">
        <w:rPr>
          <w:szCs w:val="24"/>
          <w:lang w:val="es-ES" w:eastAsia="sv-SE"/>
        </w:rPr>
        <w:t xml:space="preserve"> de este módulo </w:t>
      </w:r>
      <w:r w:rsidR="0097756E" w:rsidRPr="003B4DA5">
        <w:rPr>
          <w:szCs w:val="24"/>
          <w:lang w:val="es-ES" w:eastAsia="sv-SE"/>
        </w:rPr>
        <w:t>consiste en</w:t>
      </w:r>
      <w:r w:rsidRPr="003B4DA5">
        <w:rPr>
          <w:szCs w:val="24"/>
          <w:lang w:val="es-ES" w:eastAsia="sv-SE"/>
        </w:rPr>
        <w:t xml:space="preserve"> obtener información para ayudar a los directores de programas y</w:t>
      </w:r>
      <w:r w:rsidR="008D3FD4" w:rsidRPr="003B4DA5">
        <w:rPr>
          <w:szCs w:val="24"/>
          <w:lang w:val="es-ES" w:eastAsia="sv-SE"/>
        </w:rPr>
        <w:t xml:space="preserve"> </w:t>
      </w:r>
      <w:r w:rsidRPr="003B4DA5">
        <w:rPr>
          <w:szCs w:val="24"/>
          <w:lang w:val="es-ES" w:eastAsia="sv-SE"/>
        </w:rPr>
        <w:t xml:space="preserve">diseñadores de políticas a </w:t>
      </w:r>
      <w:r w:rsidR="0097756E" w:rsidRPr="003B4DA5">
        <w:rPr>
          <w:szCs w:val="24"/>
          <w:lang w:val="es-ES" w:eastAsia="sv-SE"/>
        </w:rPr>
        <w:t>preparar</w:t>
      </w:r>
      <w:r w:rsidRPr="003B4DA5">
        <w:rPr>
          <w:szCs w:val="24"/>
          <w:lang w:val="es-ES" w:eastAsia="sv-SE"/>
        </w:rPr>
        <w:t xml:space="preserve"> los programas de planificación familiar/salud reproductiva </w:t>
      </w:r>
      <w:r w:rsidR="0097756E" w:rsidRPr="003B4DA5">
        <w:rPr>
          <w:szCs w:val="24"/>
          <w:lang w:val="es-ES" w:eastAsia="sv-SE"/>
        </w:rPr>
        <w:t>de una forma más efectiva</w:t>
      </w:r>
      <w:r w:rsidRPr="003B4DA5">
        <w:rPr>
          <w:szCs w:val="24"/>
          <w:lang w:val="es-ES" w:eastAsia="sv-SE"/>
        </w:rPr>
        <w:t xml:space="preserve">. </w:t>
      </w:r>
      <w:r w:rsidRPr="003B4DA5">
        <w:rPr>
          <w:b/>
          <w:bCs/>
          <w:szCs w:val="24"/>
          <w:lang w:val="es-ES" w:eastAsia="sv-SE"/>
        </w:rPr>
        <w:t xml:space="preserve">Antes de continuar, asegúrese </w:t>
      </w:r>
      <w:r w:rsidR="008C70AF" w:rsidRPr="003B4DA5">
        <w:rPr>
          <w:b/>
          <w:bCs/>
          <w:szCs w:val="24"/>
          <w:lang w:val="es-ES" w:eastAsia="sv-SE"/>
        </w:rPr>
        <w:t xml:space="preserve">de </w:t>
      </w:r>
      <w:r w:rsidRPr="003B4DA5">
        <w:rPr>
          <w:b/>
          <w:bCs/>
          <w:szCs w:val="24"/>
          <w:lang w:val="es-ES" w:eastAsia="sv-SE"/>
        </w:rPr>
        <w:t>que nadie más, excepto usted y la</w:t>
      </w:r>
      <w:r w:rsidR="008D3FD4" w:rsidRPr="003B4DA5">
        <w:rPr>
          <w:b/>
          <w:bCs/>
          <w:szCs w:val="24"/>
          <w:lang w:val="es-ES" w:eastAsia="sv-SE"/>
        </w:rPr>
        <w:t xml:space="preserve"> </w:t>
      </w:r>
      <w:r w:rsidRPr="003B4DA5">
        <w:rPr>
          <w:b/>
          <w:bCs/>
          <w:szCs w:val="24"/>
          <w:lang w:val="es-ES" w:eastAsia="sv-SE"/>
        </w:rPr>
        <w:t>informante, esté presente durante la entrevista</w:t>
      </w:r>
      <w:r w:rsidR="008C70AF" w:rsidRPr="003B4DA5">
        <w:rPr>
          <w:b/>
          <w:bCs/>
          <w:szCs w:val="24"/>
          <w:lang w:val="es-ES" w:eastAsia="sv-SE"/>
        </w:rPr>
        <w:t xml:space="preserve"> y de que las respuestas de la </w:t>
      </w:r>
      <w:r w:rsidR="0097756E" w:rsidRPr="003B4DA5">
        <w:rPr>
          <w:b/>
          <w:bCs/>
          <w:szCs w:val="24"/>
          <w:lang w:val="es-ES" w:eastAsia="sv-SE"/>
        </w:rPr>
        <w:t xml:space="preserve">entrevistada </w:t>
      </w:r>
      <w:r w:rsidR="008C70AF" w:rsidRPr="003B4DA5">
        <w:rPr>
          <w:b/>
          <w:bCs/>
          <w:szCs w:val="24"/>
          <w:lang w:val="es-ES" w:eastAsia="sv-SE"/>
        </w:rPr>
        <w:t>queden en la más absoluta confidencialidad</w:t>
      </w:r>
      <w:r w:rsidRPr="003B4DA5">
        <w:rPr>
          <w:b/>
          <w:bCs/>
          <w:szCs w:val="24"/>
          <w:lang w:val="es-ES" w:eastAsia="sv-SE"/>
        </w:rPr>
        <w:t>. Si no fuera posible garantizar la privacidad de la</w:t>
      </w:r>
      <w:r w:rsidR="008D3FD4" w:rsidRPr="003B4DA5">
        <w:rPr>
          <w:b/>
          <w:bCs/>
          <w:szCs w:val="24"/>
          <w:lang w:val="es-ES" w:eastAsia="sv-SE"/>
        </w:rPr>
        <w:t xml:space="preserve"> </w:t>
      </w:r>
      <w:r w:rsidRPr="003B4DA5">
        <w:rPr>
          <w:b/>
          <w:bCs/>
          <w:szCs w:val="24"/>
          <w:lang w:val="es-ES" w:eastAsia="sv-SE"/>
        </w:rPr>
        <w:t xml:space="preserve">informante, DETÉNGASE AQUÍ y no </w:t>
      </w:r>
      <w:r w:rsidR="0097756E" w:rsidRPr="003B4DA5">
        <w:rPr>
          <w:b/>
          <w:bCs/>
          <w:szCs w:val="24"/>
          <w:lang w:val="es-ES" w:eastAsia="sv-SE"/>
        </w:rPr>
        <w:t>formule</w:t>
      </w:r>
      <w:r w:rsidRPr="003B4DA5">
        <w:rPr>
          <w:b/>
          <w:bCs/>
          <w:szCs w:val="24"/>
          <w:lang w:val="es-ES" w:eastAsia="sv-SE"/>
        </w:rPr>
        <w:t xml:space="preserve"> las preguntas de este módulo</w:t>
      </w:r>
      <w:r w:rsidR="008C70AF" w:rsidRPr="003B4DA5">
        <w:rPr>
          <w:b/>
          <w:bCs/>
          <w:szCs w:val="24"/>
          <w:lang w:val="es-ES" w:eastAsia="sv-SE"/>
        </w:rPr>
        <w:t xml:space="preserve"> hasta que tenga privacidad de nuevo</w:t>
      </w:r>
      <w:r w:rsidRPr="003B4DA5">
        <w:rPr>
          <w:b/>
          <w:bCs/>
          <w:szCs w:val="24"/>
          <w:lang w:val="es-ES" w:eastAsia="sv-SE"/>
        </w:rPr>
        <w:t>.</w:t>
      </w:r>
    </w:p>
    <w:p w14:paraId="00C63029" w14:textId="77777777" w:rsidR="008C70AF" w:rsidRPr="003B4DA5" w:rsidRDefault="008C70AF" w:rsidP="00C35464">
      <w:pPr>
        <w:autoSpaceDE w:val="0"/>
        <w:autoSpaceDN w:val="0"/>
        <w:adjustRightInd w:val="0"/>
        <w:rPr>
          <w:b/>
          <w:bCs/>
          <w:szCs w:val="24"/>
          <w:lang w:val="es-ES" w:eastAsia="sv-SE"/>
        </w:rPr>
      </w:pPr>
    </w:p>
    <w:p w14:paraId="4E32417A" w14:textId="77777777" w:rsidR="00C35464" w:rsidRDefault="00C35464" w:rsidP="008D3FD4">
      <w:pPr>
        <w:autoSpaceDE w:val="0"/>
        <w:autoSpaceDN w:val="0"/>
        <w:adjustRightInd w:val="0"/>
        <w:rPr>
          <w:szCs w:val="24"/>
          <w:lang w:val="es-ES" w:eastAsia="sv-SE"/>
        </w:rPr>
      </w:pPr>
      <w:r w:rsidRPr="003B4DA5">
        <w:rPr>
          <w:szCs w:val="24"/>
          <w:lang w:val="es-ES" w:eastAsia="sv-SE"/>
        </w:rPr>
        <w:t>Estas preguntas pueden resultar incómodas para algunas informantes; por lo tanto, hágalas con un tono de</w:t>
      </w:r>
      <w:r w:rsidR="008D3FD4" w:rsidRPr="003B4DA5">
        <w:rPr>
          <w:szCs w:val="24"/>
          <w:lang w:val="es-ES" w:eastAsia="sv-SE"/>
        </w:rPr>
        <w:t xml:space="preserve"> </w:t>
      </w:r>
      <w:r w:rsidRPr="003B4DA5">
        <w:rPr>
          <w:szCs w:val="24"/>
          <w:lang w:val="es-ES" w:eastAsia="sv-SE"/>
        </w:rPr>
        <w:t xml:space="preserve">voz natural y evite que la informante se sienta avergonzada </w:t>
      </w:r>
      <w:r w:rsidR="00F81CD5" w:rsidRPr="003B4DA5">
        <w:rPr>
          <w:szCs w:val="24"/>
          <w:lang w:val="es-ES" w:eastAsia="sv-SE"/>
        </w:rPr>
        <w:t>de</w:t>
      </w:r>
      <w:r w:rsidRPr="003B4DA5">
        <w:rPr>
          <w:szCs w:val="24"/>
          <w:lang w:val="es-ES" w:eastAsia="sv-SE"/>
        </w:rPr>
        <w:t xml:space="preserve"> su comportamiento. Una reacción común</w:t>
      </w:r>
      <w:r w:rsidR="008D3FD4" w:rsidRPr="003B4DA5">
        <w:rPr>
          <w:szCs w:val="24"/>
          <w:lang w:val="es-ES" w:eastAsia="sv-SE"/>
        </w:rPr>
        <w:t xml:space="preserve"> </w:t>
      </w:r>
      <w:r w:rsidRPr="003B4DA5">
        <w:rPr>
          <w:szCs w:val="24"/>
          <w:lang w:val="es-ES" w:eastAsia="sv-SE"/>
        </w:rPr>
        <w:t>entre las personas que se sienten avergonzadas es reírse, ya sea con risitas o risas más abiertas. Si usted</w:t>
      </w:r>
      <w:r w:rsidR="008D3FD4" w:rsidRPr="003B4DA5">
        <w:rPr>
          <w:szCs w:val="24"/>
          <w:lang w:val="es-ES" w:eastAsia="sv-SE"/>
        </w:rPr>
        <w:t xml:space="preserve"> </w:t>
      </w:r>
      <w:r w:rsidRPr="003B4DA5">
        <w:rPr>
          <w:szCs w:val="24"/>
          <w:lang w:val="es-ES" w:eastAsia="sv-SE"/>
        </w:rPr>
        <w:t>reacciona riéndose también o actúa como si se sintiera incómoda, la informante pensará</w:t>
      </w:r>
      <w:r w:rsidR="008D3FD4" w:rsidRPr="003B4DA5">
        <w:rPr>
          <w:szCs w:val="24"/>
          <w:lang w:val="es-ES" w:eastAsia="sv-SE"/>
        </w:rPr>
        <w:t xml:space="preserve"> </w:t>
      </w:r>
      <w:r w:rsidRPr="003B4DA5">
        <w:rPr>
          <w:szCs w:val="24"/>
          <w:lang w:val="es-ES" w:eastAsia="sv-SE"/>
        </w:rPr>
        <w:t>que las preguntas no son serias. Asegúrese de mantener una actitud seria.</w:t>
      </w:r>
    </w:p>
    <w:p w14:paraId="29CDC5D9" w14:textId="77777777" w:rsidR="00003937" w:rsidRDefault="00003937" w:rsidP="008D3FD4">
      <w:pPr>
        <w:autoSpaceDE w:val="0"/>
        <w:autoSpaceDN w:val="0"/>
        <w:adjustRightInd w:val="0"/>
        <w:rPr>
          <w:szCs w:val="24"/>
          <w:lang w:val="es-ES" w:eastAsia="sv-SE"/>
        </w:rPr>
      </w:pPr>
    </w:p>
    <w:p w14:paraId="7E19711B" w14:textId="434B224C" w:rsidR="00003937" w:rsidRDefault="00003937" w:rsidP="008D3FD4">
      <w:pPr>
        <w:autoSpaceDE w:val="0"/>
        <w:autoSpaceDN w:val="0"/>
        <w:adjustRightInd w:val="0"/>
        <w:rPr>
          <w:szCs w:val="24"/>
          <w:lang w:val="es-ES" w:eastAsia="sv-SE"/>
        </w:rPr>
      </w:pPr>
      <w:r>
        <w:rPr>
          <w:szCs w:val="24"/>
          <w:lang w:val="es-ES" w:eastAsia="sv-SE"/>
        </w:rPr>
        <w:t>Fíjese que las preguntas de este módulo refieren a relaciones sexuales, pero no se menciona explícitamente una actividad sexual con el sexo opuesto. Haga cada pregunta como está escrita y anote las respuestas sin importar si la infor</w:t>
      </w:r>
      <w:r w:rsidR="00C13321">
        <w:rPr>
          <w:szCs w:val="24"/>
          <w:lang w:val="es-ES" w:eastAsia="sv-SE"/>
        </w:rPr>
        <w:t>mante se refiere a una relación heterosexual o no.</w:t>
      </w:r>
    </w:p>
    <w:p w14:paraId="562BEE2C" w14:textId="77777777" w:rsidR="00003937" w:rsidRPr="003B4DA5" w:rsidRDefault="00003937" w:rsidP="008D3FD4">
      <w:pPr>
        <w:autoSpaceDE w:val="0"/>
        <w:autoSpaceDN w:val="0"/>
        <w:adjustRightInd w:val="0"/>
        <w:rPr>
          <w:szCs w:val="24"/>
          <w:lang w:val="es-ES" w:eastAsia="sv-SE"/>
        </w:rPr>
      </w:pPr>
    </w:p>
    <w:p w14:paraId="7906C214" w14:textId="77777777" w:rsidR="00DB7913" w:rsidRPr="003B4DA5" w:rsidRDefault="00DB7913" w:rsidP="00DB7913">
      <w:pPr>
        <w:rPr>
          <w:i/>
          <w:szCs w:val="24"/>
          <w:lang w:val="es-ES"/>
        </w:rPr>
      </w:pPr>
    </w:p>
    <w:p w14:paraId="13507FFD" w14:textId="456D8070" w:rsidR="008C70AF" w:rsidRPr="00DE1DF2" w:rsidRDefault="00DE1DF2" w:rsidP="008C70AF">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SB1. Ahora me gustar</w:t>
      </w:r>
      <w:r w:rsidRPr="00DE1DF2">
        <w:rPr>
          <w:rFonts w:ascii="Times New Roman Bold" w:hAnsi="Times New Roman Bold" w:hint="eastAsia"/>
          <w:b/>
          <w:smallCaps/>
          <w:szCs w:val="22"/>
          <w:lang w:val="es-ES"/>
        </w:rPr>
        <w:t>í</w:t>
      </w:r>
      <w:r w:rsidRPr="00DE1DF2">
        <w:rPr>
          <w:rFonts w:ascii="Times New Roman Bold" w:hAnsi="Times New Roman Bold"/>
          <w:b/>
          <w:smallCaps/>
          <w:szCs w:val="22"/>
          <w:lang w:val="es-ES"/>
        </w:rPr>
        <w:t>a hacerle algunas preguntas sobre actividad sexual para</w:t>
      </w:r>
      <w:r w:rsidR="00F81CD5" w:rsidRPr="00DE1DF2">
        <w:rPr>
          <w:rFonts w:ascii="Times New Roman Bold" w:hAnsi="Times New Roman Bold"/>
          <w:b/>
          <w:smallCaps/>
          <w:szCs w:val="22"/>
          <w:lang w:val="es-ES"/>
        </w:rPr>
        <w:t xml:space="preserve"> </w:t>
      </w:r>
      <w:r w:rsidR="00D16F64">
        <w:rPr>
          <w:rFonts w:ascii="Times New Roman Bold" w:hAnsi="Times New Roman Bold"/>
          <w:b/>
          <w:smallCaps/>
          <w:szCs w:val="22"/>
          <w:lang w:val="es-ES"/>
        </w:rPr>
        <w:t xml:space="preserve">poder tener una mejor </w:t>
      </w:r>
      <w:r w:rsidRPr="00DE1DF2">
        <w:rPr>
          <w:rFonts w:ascii="Times New Roman Bold" w:hAnsi="Times New Roman Bold"/>
          <w:b/>
          <w:smallCaps/>
          <w:szCs w:val="22"/>
          <w:lang w:val="es-ES"/>
        </w:rPr>
        <w:t>compren</w:t>
      </w:r>
      <w:r w:rsidR="00D16F64">
        <w:rPr>
          <w:rFonts w:ascii="Times New Roman Bold" w:hAnsi="Times New Roman Bold"/>
          <w:b/>
          <w:smallCaps/>
          <w:szCs w:val="22"/>
          <w:lang w:val="es-ES"/>
        </w:rPr>
        <w:t>sión</w:t>
      </w:r>
      <w:r w:rsidRPr="00DE1DF2">
        <w:rPr>
          <w:rFonts w:ascii="Times New Roman Bold" w:hAnsi="Times New Roman Bold"/>
          <w:b/>
          <w:smallCaps/>
          <w:szCs w:val="22"/>
          <w:lang w:val="es-ES"/>
        </w:rPr>
        <w:t xml:space="preserve"> algunos aspectos importantes de la vida. La informaci</w:t>
      </w:r>
      <w:r w:rsidRPr="00DE1DF2">
        <w:rPr>
          <w:rFonts w:ascii="Times New Roman Bold" w:hAnsi="Times New Roman Bold" w:hint="eastAsia"/>
          <w:b/>
          <w:smallCaps/>
          <w:szCs w:val="22"/>
          <w:lang w:val="es-ES"/>
        </w:rPr>
        <w:t>ó</w:t>
      </w:r>
      <w:r w:rsidRPr="00DE1DF2">
        <w:rPr>
          <w:rFonts w:ascii="Times New Roman Bold" w:hAnsi="Times New Roman Bold"/>
          <w:b/>
          <w:smallCaps/>
          <w:szCs w:val="22"/>
          <w:lang w:val="es-ES"/>
        </w:rPr>
        <w:t>n que usted</w:t>
      </w:r>
      <w:r w:rsidR="004049E1">
        <w:rPr>
          <w:rFonts w:ascii="Times New Roman Bold" w:hAnsi="Times New Roman Bold"/>
          <w:b/>
          <w:smallCaps/>
          <w:szCs w:val="22"/>
          <w:lang w:val="es-ES"/>
        </w:rPr>
        <w:t xml:space="preserve"> brinde</w:t>
      </w:r>
      <w:r w:rsidRPr="00DE1DF2">
        <w:rPr>
          <w:rFonts w:ascii="Times New Roman Bold" w:hAnsi="Times New Roman Bold"/>
          <w:b/>
          <w:smallCaps/>
          <w:szCs w:val="22"/>
          <w:lang w:val="es-ES"/>
        </w:rPr>
        <w:t xml:space="preserve"> ser</w:t>
      </w:r>
      <w:r w:rsidRPr="00DE1DF2">
        <w:rPr>
          <w:rFonts w:ascii="Times New Roman Bold" w:hAnsi="Times New Roman Bold" w:hint="eastAsia"/>
          <w:b/>
          <w:smallCaps/>
          <w:szCs w:val="22"/>
          <w:lang w:val="es-ES"/>
        </w:rPr>
        <w:t>á</w:t>
      </w:r>
      <w:r w:rsidRPr="00DE1DF2">
        <w:rPr>
          <w:rFonts w:ascii="Times New Roman Bold" w:hAnsi="Times New Roman Bold"/>
          <w:b/>
          <w:smallCaps/>
          <w:szCs w:val="22"/>
          <w:lang w:val="es-ES"/>
        </w:rPr>
        <w:t xml:space="preserve"> </w:t>
      </w:r>
      <w:r w:rsidR="002C206E">
        <w:rPr>
          <w:rFonts w:ascii="Times New Roman Bold" w:hAnsi="Times New Roman Bold"/>
          <w:b/>
          <w:smallCaps/>
          <w:szCs w:val="22"/>
          <w:lang w:val="es-ES"/>
        </w:rPr>
        <w:t>tratada con total</w:t>
      </w:r>
      <w:r w:rsidRPr="00DE1DF2">
        <w:rPr>
          <w:rFonts w:ascii="Times New Roman Bold" w:hAnsi="Times New Roman Bold"/>
          <w:b/>
          <w:smallCaps/>
          <w:szCs w:val="22"/>
          <w:lang w:val="es-ES"/>
        </w:rPr>
        <w:t xml:space="preserve"> confidencial. </w:t>
      </w:r>
      <w:r w:rsidRPr="00DE1DF2">
        <w:rPr>
          <w:rFonts w:ascii="Times New Roman Bold" w:hAnsi="Times New Roman Bold" w:hint="eastAsia"/>
          <w:b/>
          <w:smallCaps/>
          <w:szCs w:val="22"/>
          <w:lang w:val="es-ES"/>
        </w:rPr>
        <w:t>¿</w:t>
      </w:r>
      <w:r w:rsidRPr="00DE1DF2">
        <w:rPr>
          <w:rFonts w:ascii="Times New Roman Bold" w:hAnsi="Times New Roman Bold"/>
          <w:b/>
          <w:smallCaps/>
          <w:szCs w:val="22"/>
          <w:lang w:val="es-ES"/>
        </w:rPr>
        <w:t>qu</w:t>
      </w:r>
      <w:r w:rsidRPr="00DE1DF2">
        <w:rPr>
          <w:rFonts w:ascii="Times New Roman Bold" w:hAnsi="Times New Roman Bold" w:hint="eastAsia"/>
          <w:b/>
          <w:smallCaps/>
          <w:szCs w:val="22"/>
          <w:lang w:val="es-ES"/>
        </w:rPr>
        <w:t>é</w:t>
      </w:r>
      <w:r w:rsidRPr="00DE1DF2">
        <w:rPr>
          <w:rFonts w:ascii="Times New Roman Bold" w:hAnsi="Times New Roman Bold"/>
          <w:b/>
          <w:smallCaps/>
          <w:szCs w:val="22"/>
          <w:lang w:val="es-ES"/>
        </w:rPr>
        <w:t xml:space="preserve"> edad ten</w:t>
      </w:r>
      <w:r w:rsidRPr="00DE1DF2">
        <w:rPr>
          <w:rFonts w:ascii="Times New Roman Bold" w:hAnsi="Times New Roman Bold" w:hint="eastAsia"/>
          <w:b/>
          <w:smallCaps/>
          <w:szCs w:val="22"/>
          <w:lang w:val="es-ES"/>
        </w:rPr>
        <w:t>í</w:t>
      </w:r>
      <w:r w:rsidRPr="00DE1DF2">
        <w:rPr>
          <w:rFonts w:ascii="Times New Roman Bold" w:hAnsi="Times New Roman Bold"/>
          <w:b/>
          <w:smallCaps/>
          <w:szCs w:val="22"/>
          <w:lang w:val="es-ES"/>
        </w:rPr>
        <w:t>a usted cuando mantuvo relaci</w:t>
      </w:r>
      <w:r w:rsidR="00A5717D">
        <w:rPr>
          <w:rFonts w:ascii="Times New Roman Bold" w:hAnsi="Times New Roman Bold"/>
          <w:b/>
          <w:smallCaps/>
          <w:szCs w:val="22"/>
          <w:lang w:val="es-ES"/>
        </w:rPr>
        <w:t>ones</w:t>
      </w:r>
      <w:r w:rsidRPr="00DE1DF2">
        <w:rPr>
          <w:rFonts w:ascii="Times New Roman Bold" w:hAnsi="Times New Roman Bold"/>
          <w:b/>
          <w:smallCaps/>
          <w:szCs w:val="22"/>
          <w:lang w:val="es-ES"/>
        </w:rPr>
        <w:t xml:space="preserve"> sexual</w:t>
      </w:r>
      <w:r w:rsidR="00A5717D">
        <w:rPr>
          <w:rFonts w:ascii="Times New Roman Bold" w:hAnsi="Times New Roman Bold"/>
          <w:b/>
          <w:smallCaps/>
          <w:szCs w:val="22"/>
          <w:lang w:val="es-ES"/>
        </w:rPr>
        <w:t>es por primera vez</w:t>
      </w:r>
      <w:r w:rsidR="00DB580C" w:rsidRPr="00DE1DF2">
        <w:rPr>
          <w:rFonts w:ascii="Times New Roman Bold" w:hAnsi="Times New Roman Bold"/>
          <w:b/>
          <w:smallCaps/>
          <w:szCs w:val="22"/>
          <w:lang w:val="es-ES"/>
        </w:rPr>
        <w:t>?</w:t>
      </w:r>
    </w:p>
    <w:p w14:paraId="124AD72B" w14:textId="77777777" w:rsidR="008C70AF" w:rsidRPr="0058064F" w:rsidRDefault="008C70AF" w:rsidP="003B4DA5">
      <w:pPr>
        <w:ind w:left="360"/>
        <w:rPr>
          <w:szCs w:val="22"/>
          <w:lang w:val="es-ES"/>
        </w:rPr>
      </w:pPr>
      <w:r w:rsidRPr="0058064F">
        <w:rPr>
          <w:szCs w:val="22"/>
          <w:lang w:val="es-ES"/>
        </w:rPr>
        <w:t xml:space="preserve">Es muy importante que usted lea la primera oración y </w:t>
      </w:r>
      <w:r w:rsidR="00985227" w:rsidRPr="0058064F">
        <w:rPr>
          <w:szCs w:val="22"/>
          <w:lang w:val="es-ES"/>
        </w:rPr>
        <w:t xml:space="preserve">le </w:t>
      </w:r>
      <w:r w:rsidRPr="0058064F">
        <w:rPr>
          <w:szCs w:val="22"/>
          <w:lang w:val="es-ES"/>
        </w:rPr>
        <w:t xml:space="preserve">enfatice a la entrevistada que sus respuestas se mantendrán en estricta confidencialidad. </w:t>
      </w:r>
      <w:r w:rsidR="00985227" w:rsidRPr="0058064F">
        <w:rPr>
          <w:szCs w:val="22"/>
          <w:lang w:val="es-ES"/>
        </w:rPr>
        <w:t>En caso de que sea</w:t>
      </w:r>
      <w:r w:rsidRPr="0058064F">
        <w:rPr>
          <w:szCs w:val="22"/>
          <w:lang w:val="es-ES"/>
        </w:rPr>
        <w:t xml:space="preserve"> necesario, explíquele una vez más que la información que comparta con usted sólo se</w:t>
      </w:r>
      <w:r w:rsidR="00DB580C" w:rsidRPr="0058064F">
        <w:rPr>
          <w:szCs w:val="22"/>
          <w:lang w:val="es-ES"/>
        </w:rPr>
        <w:t xml:space="preserve"> usará para fines estadísticos;</w:t>
      </w:r>
      <w:r w:rsidRPr="0058064F">
        <w:rPr>
          <w:szCs w:val="22"/>
          <w:lang w:val="es-ES"/>
        </w:rPr>
        <w:t xml:space="preserve"> que su nombre nunca será identificado y que </w:t>
      </w:r>
      <w:r w:rsidR="00985227" w:rsidRPr="0058064F">
        <w:rPr>
          <w:szCs w:val="22"/>
          <w:lang w:val="es-ES"/>
        </w:rPr>
        <w:t>las</w:t>
      </w:r>
      <w:r w:rsidRPr="0058064F">
        <w:rPr>
          <w:szCs w:val="22"/>
          <w:lang w:val="es-ES"/>
        </w:rPr>
        <w:t xml:space="preserve"> respuestas no serán divulgadas a ninguna persona de la comunidad ni de ninguna otra parte.</w:t>
      </w:r>
    </w:p>
    <w:p w14:paraId="5C2D4052" w14:textId="77777777" w:rsidR="00DB580C" w:rsidRPr="0058064F" w:rsidRDefault="00DB580C" w:rsidP="003B4DA5">
      <w:pPr>
        <w:ind w:left="360"/>
        <w:rPr>
          <w:szCs w:val="22"/>
          <w:lang w:val="es-ES"/>
        </w:rPr>
      </w:pPr>
    </w:p>
    <w:p w14:paraId="4F09705E" w14:textId="77777777" w:rsidR="008C70AF" w:rsidRPr="0058064F" w:rsidRDefault="008C70AF" w:rsidP="003B4DA5">
      <w:pPr>
        <w:ind w:left="360"/>
        <w:rPr>
          <w:szCs w:val="22"/>
          <w:lang w:val="es-ES"/>
        </w:rPr>
      </w:pPr>
      <w:r w:rsidRPr="0058064F">
        <w:rPr>
          <w:szCs w:val="22"/>
          <w:lang w:val="es-ES"/>
        </w:rPr>
        <w:t xml:space="preserve">La edad por la que estamos preguntando es la que </w:t>
      </w:r>
      <w:r w:rsidR="00985227" w:rsidRPr="0058064F">
        <w:rPr>
          <w:szCs w:val="22"/>
          <w:lang w:val="es-ES"/>
        </w:rPr>
        <w:t xml:space="preserve">la entrevistada </w:t>
      </w:r>
      <w:r w:rsidRPr="0058064F">
        <w:rPr>
          <w:szCs w:val="22"/>
          <w:lang w:val="es-ES"/>
        </w:rPr>
        <w:t xml:space="preserve">tenía la primera vez que </w:t>
      </w:r>
      <w:r w:rsidR="00985227" w:rsidRPr="0058064F">
        <w:rPr>
          <w:szCs w:val="22"/>
          <w:lang w:val="es-ES"/>
        </w:rPr>
        <w:t>man</w:t>
      </w:r>
      <w:r w:rsidRPr="0058064F">
        <w:rPr>
          <w:szCs w:val="22"/>
          <w:lang w:val="es-ES"/>
        </w:rPr>
        <w:t xml:space="preserve">tuvo relaciones sexuales. No importa si la entrevistada continuó o no la relación con la persona mencionada. No </w:t>
      </w:r>
      <w:r w:rsidR="00985227" w:rsidRPr="0058064F">
        <w:rPr>
          <w:szCs w:val="22"/>
          <w:lang w:val="es-ES"/>
        </w:rPr>
        <w:t>preguntamos</w:t>
      </w:r>
      <w:r w:rsidRPr="0058064F">
        <w:rPr>
          <w:szCs w:val="22"/>
          <w:lang w:val="es-ES"/>
        </w:rPr>
        <w:t xml:space="preserve"> por la primera vez que tuvo un encuentro sexual con su pareja actual, sino</w:t>
      </w:r>
      <w:r w:rsidR="00985227" w:rsidRPr="0058064F">
        <w:rPr>
          <w:szCs w:val="22"/>
          <w:lang w:val="es-ES"/>
        </w:rPr>
        <w:t xml:space="preserve"> por</w:t>
      </w:r>
      <w:r w:rsidRPr="0058064F">
        <w:rPr>
          <w:szCs w:val="22"/>
          <w:lang w:val="es-ES"/>
        </w:rPr>
        <w:t xml:space="preserve"> la primera relación sexual de su vida.</w:t>
      </w:r>
    </w:p>
    <w:p w14:paraId="3828932D" w14:textId="77777777" w:rsidR="008C70AF" w:rsidRPr="0058064F" w:rsidRDefault="008C70AF" w:rsidP="00DB7913">
      <w:pPr>
        <w:ind w:left="360"/>
        <w:rPr>
          <w:szCs w:val="22"/>
          <w:lang w:val="es-ES"/>
        </w:rPr>
      </w:pPr>
    </w:p>
    <w:p w14:paraId="07A2F4B3" w14:textId="77777777" w:rsidR="00C35464" w:rsidRPr="0058064F" w:rsidRDefault="00C35464" w:rsidP="003B4DA5">
      <w:pPr>
        <w:ind w:left="360"/>
        <w:rPr>
          <w:szCs w:val="22"/>
          <w:lang w:val="es-ES"/>
        </w:rPr>
      </w:pPr>
      <w:r w:rsidRPr="0058064F">
        <w:rPr>
          <w:szCs w:val="22"/>
          <w:lang w:val="es-ES"/>
        </w:rPr>
        <w:t>Si la respuesta es “Nunca ha tenido relaciones sexuales”, marque con un círculo la opción “00” y pase</w:t>
      </w:r>
      <w:r w:rsidR="008D3FD4" w:rsidRPr="0058064F">
        <w:rPr>
          <w:szCs w:val="22"/>
          <w:lang w:val="es-ES"/>
        </w:rPr>
        <w:t xml:space="preserve"> </w:t>
      </w:r>
      <w:r w:rsidRPr="0058064F">
        <w:rPr>
          <w:szCs w:val="22"/>
          <w:lang w:val="es-ES"/>
        </w:rPr>
        <w:t>al módulo siguiente. De lo contrario, escriba la edad en años en la línea provista. Si la informante</w:t>
      </w:r>
      <w:r w:rsidR="008D3FD4" w:rsidRPr="0058064F">
        <w:rPr>
          <w:szCs w:val="22"/>
          <w:lang w:val="es-ES"/>
        </w:rPr>
        <w:t xml:space="preserve"> </w:t>
      </w:r>
      <w:r w:rsidR="00DB580C" w:rsidRPr="0058064F">
        <w:rPr>
          <w:szCs w:val="22"/>
          <w:lang w:val="es-ES"/>
        </w:rPr>
        <w:t xml:space="preserve">tenía </w:t>
      </w:r>
      <w:r w:rsidRPr="0058064F">
        <w:rPr>
          <w:szCs w:val="22"/>
          <w:lang w:val="es-ES"/>
        </w:rPr>
        <w:t>menos de 10 años, llene el primer espacio de la respuesta con un cero.</w:t>
      </w:r>
    </w:p>
    <w:p w14:paraId="11923838" w14:textId="77777777" w:rsidR="00DB580C" w:rsidRPr="0058064F" w:rsidRDefault="00DB580C" w:rsidP="003B4DA5">
      <w:pPr>
        <w:ind w:left="360"/>
        <w:rPr>
          <w:szCs w:val="22"/>
          <w:lang w:val="es-ES"/>
        </w:rPr>
      </w:pPr>
    </w:p>
    <w:p w14:paraId="318370DF" w14:textId="77777777" w:rsidR="00C35464" w:rsidRPr="0058064F" w:rsidRDefault="00C35464" w:rsidP="003B4DA5">
      <w:pPr>
        <w:ind w:left="360"/>
        <w:rPr>
          <w:szCs w:val="22"/>
          <w:lang w:val="es-ES"/>
        </w:rPr>
      </w:pPr>
      <w:r w:rsidRPr="0058064F">
        <w:rPr>
          <w:szCs w:val="22"/>
          <w:lang w:val="es-ES"/>
        </w:rPr>
        <w:t>Si la informante le indica que su primera vez ocurrió cuando empezó a vivir con su primer esposo,</w:t>
      </w:r>
      <w:r w:rsidR="008D3FD4" w:rsidRPr="0058064F">
        <w:rPr>
          <w:szCs w:val="22"/>
          <w:lang w:val="es-ES"/>
        </w:rPr>
        <w:t xml:space="preserve"> </w:t>
      </w:r>
      <w:r w:rsidRPr="0058064F">
        <w:rPr>
          <w:szCs w:val="22"/>
          <w:lang w:val="es-ES"/>
        </w:rPr>
        <w:t xml:space="preserve">registre la respuesta </w:t>
      </w:r>
      <w:r w:rsidR="00985227" w:rsidRPr="0058064F">
        <w:rPr>
          <w:szCs w:val="22"/>
          <w:lang w:val="es-ES"/>
        </w:rPr>
        <w:t>marcando con</w:t>
      </w:r>
      <w:r w:rsidRPr="0058064F">
        <w:rPr>
          <w:szCs w:val="22"/>
          <w:lang w:val="es-ES"/>
        </w:rPr>
        <w:t xml:space="preserve"> un círculo la opción “95”. Usted ya habrá obtenido esta</w:t>
      </w:r>
      <w:r w:rsidR="008D3FD4" w:rsidRPr="0058064F">
        <w:rPr>
          <w:szCs w:val="22"/>
          <w:lang w:val="es-ES"/>
        </w:rPr>
        <w:t xml:space="preserve"> </w:t>
      </w:r>
      <w:r w:rsidRPr="0058064F">
        <w:rPr>
          <w:szCs w:val="22"/>
          <w:lang w:val="es-ES"/>
        </w:rPr>
        <w:t>información en el Módulo de Matrimonio/Unión. Si la informante afirma que su primera relación</w:t>
      </w:r>
      <w:r w:rsidR="008D3FD4" w:rsidRPr="0058064F">
        <w:rPr>
          <w:szCs w:val="22"/>
          <w:lang w:val="es-ES"/>
        </w:rPr>
        <w:t xml:space="preserve"> </w:t>
      </w:r>
      <w:r w:rsidRPr="0058064F">
        <w:rPr>
          <w:szCs w:val="22"/>
          <w:lang w:val="es-ES"/>
        </w:rPr>
        <w:t xml:space="preserve">sexual fue con su primer esposo, pero que sucedió antes de que empezaran a vivir juntos, </w:t>
      </w:r>
      <w:r w:rsidR="00DB580C" w:rsidRPr="0058064F">
        <w:rPr>
          <w:szCs w:val="22"/>
          <w:lang w:val="es-ES"/>
        </w:rPr>
        <w:t>indague</w:t>
      </w:r>
      <w:r w:rsidRPr="0058064F">
        <w:rPr>
          <w:szCs w:val="22"/>
          <w:lang w:val="es-ES"/>
        </w:rPr>
        <w:t xml:space="preserve"> cuántos años tenía ella en ese momento.</w:t>
      </w:r>
    </w:p>
    <w:p w14:paraId="1A8DDB27" w14:textId="77777777" w:rsidR="00DB580C" w:rsidRPr="0058064F" w:rsidRDefault="00DB580C" w:rsidP="003B4DA5">
      <w:pPr>
        <w:ind w:left="360"/>
        <w:rPr>
          <w:szCs w:val="22"/>
          <w:lang w:val="es-ES"/>
        </w:rPr>
      </w:pPr>
    </w:p>
    <w:p w14:paraId="4F1D2D3A" w14:textId="6B601746" w:rsidR="00C35464" w:rsidRPr="0058064F" w:rsidRDefault="00C35464" w:rsidP="00B90F0C">
      <w:pPr>
        <w:ind w:left="360"/>
        <w:rPr>
          <w:szCs w:val="22"/>
          <w:lang w:val="es-ES"/>
        </w:rPr>
      </w:pPr>
      <w:r w:rsidRPr="0058064F">
        <w:rPr>
          <w:szCs w:val="22"/>
          <w:lang w:val="es-ES"/>
        </w:rPr>
        <w:lastRenderedPageBreak/>
        <w:t xml:space="preserve">Si la entrevistada asegura no saber qué edad tenía cuando </w:t>
      </w:r>
      <w:r w:rsidR="00985227" w:rsidRPr="0058064F">
        <w:rPr>
          <w:szCs w:val="22"/>
          <w:lang w:val="es-ES"/>
        </w:rPr>
        <w:t>man</w:t>
      </w:r>
      <w:r w:rsidRPr="0058064F">
        <w:rPr>
          <w:szCs w:val="22"/>
          <w:lang w:val="es-ES"/>
        </w:rPr>
        <w:t>tuvo su primer</w:t>
      </w:r>
      <w:r w:rsidR="00985227" w:rsidRPr="0058064F">
        <w:rPr>
          <w:szCs w:val="22"/>
          <w:lang w:val="es-ES"/>
        </w:rPr>
        <w:t>a</w:t>
      </w:r>
      <w:r w:rsidRPr="0058064F">
        <w:rPr>
          <w:szCs w:val="22"/>
          <w:lang w:val="es-ES"/>
        </w:rPr>
        <w:t xml:space="preserve"> relación sexual, indague,</w:t>
      </w:r>
      <w:r w:rsidR="008D3FD4" w:rsidRPr="0058064F">
        <w:rPr>
          <w:szCs w:val="22"/>
          <w:lang w:val="es-ES"/>
        </w:rPr>
        <w:t xml:space="preserve"> </w:t>
      </w:r>
      <w:r w:rsidRPr="0058064F">
        <w:rPr>
          <w:szCs w:val="22"/>
          <w:lang w:val="es-ES"/>
        </w:rPr>
        <w:t>relacionando el evento con la edad que tenía cuando se casó por primera vez o tuvo su primer hijo/a.</w:t>
      </w:r>
      <w:r w:rsidR="00B90F0C">
        <w:rPr>
          <w:szCs w:val="22"/>
          <w:lang w:val="es-ES"/>
        </w:rPr>
        <w:t xml:space="preserve"> </w:t>
      </w:r>
      <w:r w:rsidR="00985227" w:rsidRPr="0058064F">
        <w:rPr>
          <w:szCs w:val="22"/>
          <w:lang w:val="es-ES"/>
        </w:rPr>
        <w:t>No obstante</w:t>
      </w:r>
      <w:r w:rsidRPr="0058064F">
        <w:rPr>
          <w:szCs w:val="22"/>
          <w:lang w:val="es-ES"/>
        </w:rPr>
        <w:t xml:space="preserve">, al </w:t>
      </w:r>
      <w:r w:rsidR="00985227" w:rsidRPr="0058064F">
        <w:rPr>
          <w:szCs w:val="22"/>
          <w:lang w:val="es-ES"/>
        </w:rPr>
        <w:t>formular</w:t>
      </w:r>
      <w:r w:rsidRPr="0058064F">
        <w:rPr>
          <w:szCs w:val="22"/>
          <w:lang w:val="es-ES"/>
        </w:rPr>
        <w:t xml:space="preserve"> estas preguntas adicionales</w:t>
      </w:r>
      <w:r w:rsidR="00985227" w:rsidRPr="0058064F">
        <w:rPr>
          <w:szCs w:val="22"/>
          <w:lang w:val="es-ES"/>
        </w:rPr>
        <w:t>, no asuma que la entrevistada mant</w:t>
      </w:r>
      <w:r w:rsidRPr="0058064F">
        <w:rPr>
          <w:szCs w:val="22"/>
          <w:lang w:val="es-ES"/>
        </w:rPr>
        <w:t>uv</w:t>
      </w:r>
      <w:r w:rsidR="00985227" w:rsidRPr="0058064F">
        <w:rPr>
          <w:szCs w:val="22"/>
          <w:lang w:val="es-ES"/>
        </w:rPr>
        <w:t>iera</w:t>
      </w:r>
      <w:r w:rsidRPr="0058064F">
        <w:rPr>
          <w:szCs w:val="22"/>
          <w:lang w:val="es-ES"/>
        </w:rPr>
        <w:t xml:space="preserve"> su primera</w:t>
      </w:r>
      <w:r w:rsidR="008D3FD4" w:rsidRPr="0058064F">
        <w:rPr>
          <w:szCs w:val="22"/>
          <w:lang w:val="es-ES"/>
        </w:rPr>
        <w:t xml:space="preserve"> </w:t>
      </w:r>
      <w:r w:rsidRPr="0058064F">
        <w:rPr>
          <w:szCs w:val="22"/>
          <w:lang w:val="es-ES"/>
        </w:rPr>
        <w:t>relación sexual durante su primer matrimonio. Si la entrevistada nunca se ha casado y/o nunca ha</w:t>
      </w:r>
      <w:r w:rsidR="008D3FD4" w:rsidRPr="0058064F">
        <w:rPr>
          <w:szCs w:val="22"/>
          <w:lang w:val="es-ES"/>
        </w:rPr>
        <w:t xml:space="preserve"> </w:t>
      </w:r>
      <w:r w:rsidRPr="0058064F">
        <w:rPr>
          <w:szCs w:val="22"/>
          <w:lang w:val="es-ES"/>
        </w:rPr>
        <w:t xml:space="preserve">tenido hijos/as, </w:t>
      </w:r>
      <w:r w:rsidR="00DB580C" w:rsidRPr="0058064F">
        <w:rPr>
          <w:szCs w:val="22"/>
          <w:lang w:val="es-ES"/>
        </w:rPr>
        <w:t>puede indagar</w:t>
      </w:r>
      <w:r w:rsidRPr="0058064F">
        <w:rPr>
          <w:szCs w:val="22"/>
          <w:lang w:val="es-ES"/>
        </w:rPr>
        <w:t xml:space="preserve"> relacionando la fecha de </w:t>
      </w:r>
      <w:r w:rsidR="00985227" w:rsidRPr="0058064F">
        <w:rPr>
          <w:szCs w:val="22"/>
          <w:lang w:val="es-ES"/>
        </w:rPr>
        <w:t>la</w:t>
      </w:r>
      <w:r w:rsidRPr="0058064F">
        <w:rPr>
          <w:szCs w:val="22"/>
          <w:lang w:val="es-ES"/>
        </w:rPr>
        <w:t xml:space="preserve"> primera relación sexual con su asistencia a la</w:t>
      </w:r>
      <w:r w:rsidR="008D3FD4" w:rsidRPr="0058064F">
        <w:rPr>
          <w:szCs w:val="22"/>
          <w:lang w:val="es-ES"/>
        </w:rPr>
        <w:t xml:space="preserve"> </w:t>
      </w:r>
      <w:r w:rsidRPr="0058064F">
        <w:rPr>
          <w:szCs w:val="22"/>
          <w:lang w:val="es-ES"/>
        </w:rPr>
        <w:t>escuela en esa época, o con los lugares donde haya vivido. La informante debe sentirse cómoda y</w:t>
      </w:r>
      <w:r w:rsidR="008D3FD4" w:rsidRPr="0058064F">
        <w:rPr>
          <w:szCs w:val="22"/>
          <w:lang w:val="es-ES"/>
        </w:rPr>
        <w:t xml:space="preserve"> </w:t>
      </w:r>
      <w:r w:rsidRPr="0058064F">
        <w:rPr>
          <w:szCs w:val="22"/>
          <w:lang w:val="es-ES"/>
        </w:rPr>
        <w:t>tomarse tiempo para reflexionar sobre la respuesta y recordar correctamente.</w:t>
      </w:r>
      <w:r w:rsidR="00215B0E">
        <w:rPr>
          <w:szCs w:val="22"/>
          <w:lang w:val="es-ES"/>
        </w:rPr>
        <w:t xml:space="preserve"> Darle tiempo a la informante para recordar también reflejará qué seriamente usted se toma estas preguntas, lo que provocará que la informante se sienta más cómoda para responder.</w:t>
      </w:r>
    </w:p>
    <w:p w14:paraId="1A07D11D" w14:textId="157FB6B8" w:rsidR="00215B0E" w:rsidRPr="00EB0C0D" w:rsidRDefault="00215B0E" w:rsidP="00EB0C0D">
      <w:pPr>
        <w:spacing w:line="288" w:lineRule="auto"/>
        <w:rPr>
          <w:rFonts w:ascii="Calibri" w:hAnsi="Calibri"/>
          <w:szCs w:val="22"/>
          <w:lang w:val="es-US"/>
        </w:rPr>
      </w:pPr>
    </w:p>
    <w:p w14:paraId="2D5CDD8B" w14:textId="77777777" w:rsidR="00C35464" w:rsidRPr="005D69EE" w:rsidRDefault="00C35464" w:rsidP="00DB7913">
      <w:pPr>
        <w:rPr>
          <w:b/>
          <w:sz w:val="24"/>
          <w:szCs w:val="24"/>
          <w:lang w:val="es-ES"/>
        </w:rPr>
      </w:pPr>
    </w:p>
    <w:p w14:paraId="5EABDE4F" w14:textId="7D8809D2" w:rsidR="002B6A8E" w:rsidRPr="00DE1DF2" w:rsidRDefault="002B6A8E" w:rsidP="002B6A8E">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SB2. ¿</w:t>
      </w:r>
      <w:r w:rsidR="00DE1DF2" w:rsidRPr="00DE1DF2">
        <w:rPr>
          <w:rFonts w:ascii="Times New Roman Bold" w:hAnsi="Times New Roman Bold"/>
          <w:b/>
          <w:smallCaps/>
          <w:szCs w:val="22"/>
          <w:lang w:val="es-ES"/>
        </w:rPr>
        <w:t>La primera vez que usted mantuvo relaci</w:t>
      </w:r>
      <w:r w:rsidR="00E8224E">
        <w:rPr>
          <w:rFonts w:ascii="Times New Roman Bold" w:hAnsi="Times New Roman Bold"/>
          <w:b/>
          <w:smallCaps/>
          <w:szCs w:val="22"/>
          <w:lang w:val="es-ES"/>
        </w:rPr>
        <w:t>ones</w:t>
      </w:r>
      <w:r w:rsidR="00DE1DF2" w:rsidRPr="00DE1DF2">
        <w:rPr>
          <w:rFonts w:ascii="Times New Roman Bold" w:hAnsi="Times New Roman Bold"/>
          <w:b/>
          <w:smallCaps/>
          <w:szCs w:val="22"/>
          <w:lang w:val="es-ES"/>
        </w:rPr>
        <w:t xml:space="preserve"> sexual</w:t>
      </w:r>
      <w:r w:rsidR="00E8224E">
        <w:rPr>
          <w:rFonts w:ascii="Times New Roman Bold" w:hAnsi="Times New Roman Bold"/>
          <w:b/>
          <w:smallCaps/>
          <w:szCs w:val="22"/>
          <w:lang w:val="es-ES"/>
        </w:rPr>
        <w:t>es</w:t>
      </w:r>
      <w:r w:rsidR="00DE1DF2" w:rsidRPr="00DE1DF2">
        <w:rPr>
          <w:rFonts w:ascii="Times New Roman Bold" w:hAnsi="Times New Roman Bold"/>
          <w:b/>
          <w:smallCaps/>
          <w:szCs w:val="22"/>
          <w:lang w:val="es-ES"/>
        </w:rPr>
        <w:t xml:space="preserve"> </w:t>
      </w:r>
      <w:r w:rsidR="0026521A">
        <w:rPr>
          <w:rFonts w:ascii="Times New Roman Bold" w:hAnsi="Times New Roman Bold"/>
          <w:b/>
          <w:smallCaps/>
          <w:szCs w:val="22"/>
          <w:lang w:val="es-ES"/>
        </w:rPr>
        <w:t xml:space="preserve">se </w:t>
      </w:r>
      <w:r w:rsidR="00E8224E">
        <w:rPr>
          <w:rFonts w:ascii="Times New Roman Bold" w:hAnsi="Times New Roman Bold"/>
          <w:b/>
          <w:smallCaps/>
          <w:szCs w:val="22"/>
          <w:lang w:val="es-ES"/>
        </w:rPr>
        <w:t>utilizó</w:t>
      </w:r>
      <w:r w:rsidR="00E8224E" w:rsidRPr="00DE1DF2">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cond</w:t>
      </w:r>
      <w:r w:rsidR="00DE1DF2" w:rsidRPr="00DE1DF2">
        <w:rPr>
          <w:rFonts w:ascii="Times New Roman Bold" w:hAnsi="Times New Roman Bold" w:hint="eastAsia"/>
          <w:b/>
          <w:smallCaps/>
          <w:szCs w:val="22"/>
          <w:lang w:val="es-ES"/>
        </w:rPr>
        <w:t>ó</w:t>
      </w:r>
      <w:r w:rsidR="00DE1DF2" w:rsidRPr="00DE1DF2">
        <w:rPr>
          <w:rFonts w:ascii="Times New Roman Bold" w:hAnsi="Times New Roman Bold"/>
          <w:b/>
          <w:smallCaps/>
          <w:szCs w:val="22"/>
          <w:lang w:val="es-ES"/>
        </w:rPr>
        <w:t>n?</w:t>
      </w:r>
    </w:p>
    <w:p w14:paraId="027C5B1D" w14:textId="77777777" w:rsidR="002B6A8E" w:rsidRPr="0058064F" w:rsidRDefault="002B6A8E" w:rsidP="003B4DA5">
      <w:pPr>
        <w:ind w:left="360"/>
        <w:rPr>
          <w:szCs w:val="22"/>
          <w:lang w:val="es-ES"/>
        </w:rPr>
      </w:pPr>
      <w:r w:rsidRPr="0058064F">
        <w:rPr>
          <w:szCs w:val="22"/>
          <w:lang w:val="es-ES"/>
        </w:rPr>
        <w:t>U</w:t>
      </w:r>
      <w:r w:rsidR="00985227" w:rsidRPr="0058064F">
        <w:rPr>
          <w:szCs w:val="22"/>
          <w:lang w:val="es-ES"/>
        </w:rPr>
        <w:t>tiliza</w:t>
      </w:r>
      <w:r w:rsidRPr="0058064F">
        <w:rPr>
          <w:szCs w:val="22"/>
          <w:lang w:val="es-ES"/>
        </w:rPr>
        <w:t xml:space="preserve">dos correctamente, los condones pueden reducir el riesgo de transmisión del SIDA y otras enfermedades de transmisión sexual. No </w:t>
      </w:r>
      <w:r w:rsidR="00985227" w:rsidRPr="0058064F">
        <w:rPr>
          <w:szCs w:val="22"/>
          <w:lang w:val="es-ES"/>
        </w:rPr>
        <w:t xml:space="preserve">le </w:t>
      </w:r>
      <w:r w:rsidRPr="0058064F">
        <w:rPr>
          <w:szCs w:val="22"/>
          <w:lang w:val="es-ES"/>
        </w:rPr>
        <w:t xml:space="preserve">mencionamos este hecho a la informante porque no deseamos influir </w:t>
      </w:r>
      <w:r w:rsidR="00985227" w:rsidRPr="0058064F">
        <w:rPr>
          <w:szCs w:val="22"/>
          <w:lang w:val="es-ES"/>
        </w:rPr>
        <w:t>en</w:t>
      </w:r>
      <w:r w:rsidRPr="0058064F">
        <w:rPr>
          <w:szCs w:val="22"/>
          <w:lang w:val="es-ES"/>
        </w:rPr>
        <w:t xml:space="preserve"> su respuesta. En esta pregunta</w:t>
      </w:r>
      <w:r w:rsidR="00985227" w:rsidRPr="0058064F">
        <w:rPr>
          <w:szCs w:val="22"/>
          <w:lang w:val="es-ES"/>
        </w:rPr>
        <w:t>,</w:t>
      </w:r>
      <w:r w:rsidRPr="0058064F">
        <w:rPr>
          <w:szCs w:val="22"/>
          <w:lang w:val="es-ES"/>
        </w:rPr>
        <w:t xml:space="preserve"> nos </w:t>
      </w:r>
      <w:r w:rsidR="00985227" w:rsidRPr="0058064F">
        <w:rPr>
          <w:szCs w:val="22"/>
          <w:lang w:val="es-ES"/>
        </w:rPr>
        <w:t>referimos</w:t>
      </w:r>
      <w:r w:rsidRPr="0058064F">
        <w:rPr>
          <w:szCs w:val="22"/>
          <w:lang w:val="es-ES"/>
        </w:rPr>
        <w:t xml:space="preserve"> solamente a la </w:t>
      </w:r>
      <w:r w:rsidRPr="0058064F">
        <w:rPr>
          <w:szCs w:val="22"/>
          <w:u w:val="single"/>
          <w:lang w:val="es-ES"/>
        </w:rPr>
        <w:t>primera</w:t>
      </w:r>
      <w:r w:rsidRPr="0058064F">
        <w:rPr>
          <w:szCs w:val="22"/>
          <w:lang w:val="es-ES"/>
        </w:rPr>
        <w:t xml:space="preserve"> ocasión en la que la entrevistada </w:t>
      </w:r>
      <w:r w:rsidR="00985227" w:rsidRPr="0058064F">
        <w:rPr>
          <w:szCs w:val="22"/>
          <w:lang w:val="es-ES"/>
        </w:rPr>
        <w:t>man</w:t>
      </w:r>
      <w:r w:rsidRPr="0058064F">
        <w:rPr>
          <w:szCs w:val="22"/>
          <w:lang w:val="es-ES"/>
        </w:rPr>
        <w:t>tuvo relaciones sexuales.</w:t>
      </w:r>
    </w:p>
    <w:p w14:paraId="77C015EA" w14:textId="77777777" w:rsidR="002B6A8E" w:rsidRPr="0058064F" w:rsidRDefault="002B6A8E" w:rsidP="003B4DA5">
      <w:pPr>
        <w:ind w:left="360"/>
        <w:rPr>
          <w:szCs w:val="22"/>
          <w:lang w:val="es-ES"/>
        </w:rPr>
      </w:pPr>
    </w:p>
    <w:p w14:paraId="1F159C8F" w14:textId="77777777" w:rsidR="002B6A8E" w:rsidRPr="0058064F" w:rsidRDefault="002B6A8E" w:rsidP="003B4DA5">
      <w:pPr>
        <w:ind w:left="360"/>
        <w:rPr>
          <w:szCs w:val="22"/>
          <w:lang w:val="es-ES"/>
        </w:rPr>
      </w:pPr>
      <w:r w:rsidRPr="0058064F">
        <w:rPr>
          <w:szCs w:val="22"/>
          <w:lang w:val="es-ES"/>
        </w:rPr>
        <w:t>Marque con un círculo el código para la respuesta facilitada.</w:t>
      </w:r>
    </w:p>
    <w:p w14:paraId="1B23EFBF" w14:textId="77777777" w:rsidR="00DB7913" w:rsidRPr="005D69EE" w:rsidRDefault="00DB7913" w:rsidP="00DB7913">
      <w:pPr>
        <w:rPr>
          <w:sz w:val="24"/>
          <w:szCs w:val="24"/>
          <w:lang w:val="es-ES"/>
        </w:rPr>
      </w:pPr>
    </w:p>
    <w:p w14:paraId="4CB1250A" w14:textId="2065F4EB" w:rsidR="00DB580C" w:rsidRPr="00DE1DF2" w:rsidRDefault="00DB580C" w:rsidP="00DB580C">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SB3. ¿</w:t>
      </w:r>
      <w:r w:rsidR="00DE1DF2" w:rsidRPr="00DE1DF2">
        <w:rPr>
          <w:rFonts w:ascii="Times New Roman Bold" w:hAnsi="Times New Roman Bold"/>
          <w:b/>
          <w:smallCaps/>
          <w:szCs w:val="22"/>
          <w:lang w:val="es-ES"/>
        </w:rPr>
        <w:t>Cu</w:t>
      </w:r>
      <w:r w:rsidR="00DE1DF2" w:rsidRPr="00DE1DF2">
        <w:rPr>
          <w:rFonts w:ascii="Times New Roman Bold" w:hAnsi="Times New Roman Bold" w:hint="eastAsia"/>
          <w:b/>
          <w:smallCaps/>
          <w:szCs w:val="22"/>
          <w:lang w:val="es-ES"/>
        </w:rPr>
        <w:t>á</w:t>
      </w:r>
      <w:r w:rsidR="00DE1DF2" w:rsidRPr="00DE1DF2">
        <w:rPr>
          <w:rFonts w:ascii="Times New Roman Bold" w:hAnsi="Times New Roman Bold"/>
          <w:b/>
          <w:smallCaps/>
          <w:szCs w:val="22"/>
          <w:lang w:val="es-ES"/>
        </w:rPr>
        <w:t xml:space="preserve">ndo fue la </w:t>
      </w:r>
      <w:r w:rsidR="00DE1DF2" w:rsidRPr="00DE1DF2">
        <w:rPr>
          <w:rFonts w:ascii="Times New Roman Bold" w:hAnsi="Times New Roman Bold" w:hint="eastAsia"/>
          <w:b/>
          <w:smallCaps/>
          <w:szCs w:val="22"/>
          <w:lang w:val="es-ES"/>
        </w:rPr>
        <w:t>ú</w:t>
      </w:r>
      <w:r w:rsidR="00DE1DF2" w:rsidRPr="00DE1DF2">
        <w:rPr>
          <w:rFonts w:ascii="Times New Roman Bold" w:hAnsi="Times New Roman Bold"/>
          <w:b/>
          <w:smallCaps/>
          <w:szCs w:val="22"/>
          <w:lang w:val="es-ES"/>
        </w:rPr>
        <w:t>ltima vez que usted mantuvo relaci</w:t>
      </w:r>
      <w:r w:rsidR="00E8224E">
        <w:rPr>
          <w:rFonts w:ascii="Times New Roman Bold" w:hAnsi="Times New Roman Bold"/>
          <w:b/>
          <w:smallCaps/>
          <w:szCs w:val="22"/>
          <w:lang w:val="es-ES"/>
        </w:rPr>
        <w:t>ones</w:t>
      </w:r>
      <w:r w:rsidR="00DE1DF2" w:rsidRPr="00DE1DF2">
        <w:rPr>
          <w:rFonts w:ascii="Times New Roman Bold" w:hAnsi="Times New Roman Bold"/>
          <w:b/>
          <w:smallCaps/>
          <w:szCs w:val="22"/>
          <w:lang w:val="es-ES"/>
        </w:rPr>
        <w:t xml:space="preserve"> sexual</w:t>
      </w:r>
      <w:r w:rsidR="00E8224E">
        <w:rPr>
          <w:rFonts w:ascii="Times New Roman Bold" w:hAnsi="Times New Roman Bold"/>
          <w:b/>
          <w:smallCaps/>
          <w:szCs w:val="22"/>
          <w:lang w:val="es-ES"/>
        </w:rPr>
        <w:t>es</w:t>
      </w:r>
      <w:r w:rsidR="00DE1DF2" w:rsidRPr="00DE1DF2">
        <w:rPr>
          <w:rFonts w:ascii="Times New Roman Bold" w:hAnsi="Times New Roman Bold"/>
          <w:b/>
          <w:smallCaps/>
          <w:szCs w:val="22"/>
          <w:lang w:val="es-ES"/>
        </w:rPr>
        <w:t>?</w:t>
      </w:r>
    </w:p>
    <w:p w14:paraId="42E6C261" w14:textId="77777777" w:rsidR="00DB580C" w:rsidRPr="0058064F" w:rsidRDefault="00DB580C" w:rsidP="003B4DA5">
      <w:pPr>
        <w:ind w:left="360"/>
        <w:rPr>
          <w:szCs w:val="22"/>
          <w:lang w:val="es-ES"/>
        </w:rPr>
      </w:pPr>
      <w:r w:rsidRPr="0058064F">
        <w:rPr>
          <w:szCs w:val="22"/>
          <w:lang w:val="es-ES"/>
        </w:rPr>
        <w:t>Por</w:t>
      </w:r>
      <w:r w:rsidR="00351D82" w:rsidRPr="0058064F">
        <w:rPr>
          <w:szCs w:val="22"/>
          <w:lang w:val="es-ES"/>
        </w:rPr>
        <w:t xml:space="preserve"> </w:t>
      </w:r>
      <w:r w:rsidRPr="0058064F">
        <w:rPr>
          <w:szCs w:val="22"/>
          <w:lang w:val="es-ES"/>
        </w:rPr>
        <w:t xml:space="preserve"> “la última vez que </w:t>
      </w:r>
      <w:r w:rsidR="00351D82" w:rsidRPr="0058064F">
        <w:rPr>
          <w:szCs w:val="22"/>
          <w:lang w:val="es-ES"/>
        </w:rPr>
        <w:t>man</w:t>
      </w:r>
      <w:r w:rsidRPr="0058064F">
        <w:rPr>
          <w:szCs w:val="22"/>
          <w:lang w:val="es-ES"/>
        </w:rPr>
        <w:t>tuvo una relación sexual” nos referimos al acto sexual más reciente de la entrevistada.</w:t>
      </w:r>
    </w:p>
    <w:p w14:paraId="29BBE399" w14:textId="77777777" w:rsidR="00705FFC" w:rsidRPr="0058064F" w:rsidRDefault="00705FFC" w:rsidP="003B4DA5">
      <w:pPr>
        <w:ind w:left="360"/>
        <w:rPr>
          <w:szCs w:val="22"/>
          <w:lang w:val="es-ES"/>
        </w:rPr>
      </w:pPr>
    </w:p>
    <w:p w14:paraId="28172EB0" w14:textId="77777777" w:rsidR="00DB580C" w:rsidRPr="0058064F" w:rsidRDefault="00DB580C" w:rsidP="003B4DA5">
      <w:pPr>
        <w:ind w:left="360"/>
        <w:rPr>
          <w:szCs w:val="22"/>
          <w:lang w:val="es-ES"/>
        </w:rPr>
      </w:pPr>
      <w:r w:rsidRPr="0058064F">
        <w:rPr>
          <w:szCs w:val="22"/>
          <w:lang w:val="es-ES"/>
        </w:rPr>
        <w:t xml:space="preserve">En la mayoría de los casos, usted registrará la respuesta de la informante usando las mismas </w:t>
      </w:r>
      <w:r w:rsidR="00351D82" w:rsidRPr="0058064F">
        <w:rPr>
          <w:szCs w:val="22"/>
          <w:lang w:val="es-ES"/>
        </w:rPr>
        <w:t>unidades de medición que ella utilice</w:t>
      </w:r>
      <w:r w:rsidRPr="0058064F">
        <w:rPr>
          <w:szCs w:val="22"/>
          <w:lang w:val="es-ES"/>
        </w:rPr>
        <w:t xml:space="preserve"> en su respuesta. Por ejemplo, si la informante manifiesta que</w:t>
      </w:r>
      <w:r w:rsidR="00351D82" w:rsidRPr="0058064F">
        <w:rPr>
          <w:szCs w:val="22"/>
          <w:lang w:val="es-ES"/>
        </w:rPr>
        <w:t xml:space="preserve"> </w:t>
      </w:r>
      <w:r w:rsidRPr="0058064F">
        <w:rPr>
          <w:szCs w:val="22"/>
          <w:lang w:val="es-ES"/>
        </w:rPr>
        <w:t xml:space="preserve"> “hace 3 semanas”, marque con un círculo la opción “2” y escriba “03” en la casilla contigu</w:t>
      </w:r>
      <w:r w:rsidR="00705FFC" w:rsidRPr="0058064F">
        <w:rPr>
          <w:szCs w:val="22"/>
          <w:lang w:val="es-ES"/>
        </w:rPr>
        <w:t>a</w:t>
      </w:r>
      <w:r w:rsidRPr="0058064F">
        <w:rPr>
          <w:szCs w:val="22"/>
          <w:lang w:val="es-ES"/>
        </w:rPr>
        <w:t xml:space="preserve"> a “Hace (semanas)”. Si ella dice que “hace cuatro días”, marque con un círculo la opción “1” y escriba “04” en la casilla contigua a “Hace (días)”. Si la entrevistada responde que “la noche anterior”, marque con un círculo la opción “1” y escriba “00” en la casilla contigu</w:t>
      </w:r>
      <w:r w:rsidR="00351D82" w:rsidRPr="0058064F">
        <w:rPr>
          <w:szCs w:val="22"/>
          <w:lang w:val="es-ES"/>
        </w:rPr>
        <w:t>a</w:t>
      </w:r>
      <w:r w:rsidRPr="0058064F">
        <w:rPr>
          <w:szCs w:val="22"/>
          <w:lang w:val="es-ES"/>
        </w:rPr>
        <w:t xml:space="preserve"> a “Hace (días)”. Si la entrevista</w:t>
      </w:r>
      <w:r w:rsidR="00351D82" w:rsidRPr="0058064F">
        <w:rPr>
          <w:szCs w:val="22"/>
          <w:lang w:val="es-ES"/>
        </w:rPr>
        <w:t>da menciona el nombre de un mes;</w:t>
      </w:r>
      <w:r w:rsidRPr="0058064F">
        <w:rPr>
          <w:szCs w:val="22"/>
          <w:lang w:val="es-ES"/>
        </w:rPr>
        <w:t xml:space="preserve"> por ejemplo, si dice que fue “en diciembre”, cuente el número de meses y registre los meses. Puede ser útil escribir el nombre del mes en el cuestionario. Todas las respuestas dentro de los últimos 12 meses se registrarán en meses, semanas o días.</w:t>
      </w:r>
    </w:p>
    <w:p w14:paraId="1C66E211" w14:textId="77777777" w:rsidR="00DB580C" w:rsidRPr="0058064F" w:rsidRDefault="00DB580C" w:rsidP="00DB7913">
      <w:pPr>
        <w:ind w:left="360"/>
        <w:rPr>
          <w:szCs w:val="22"/>
          <w:lang w:val="es-ES"/>
        </w:rPr>
      </w:pPr>
    </w:p>
    <w:p w14:paraId="31FB6EA2" w14:textId="0271984B" w:rsidR="00705FFC" w:rsidRPr="0058064F" w:rsidRDefault="00C35464" w:rsidP="003B4DA5">
      <w:pPr>
        <w:ind w:left="360"/>
        <w:rPr>
          <w:szCs w:val="22"/>
          <w:lang w:val="es-ES"/>
        </w:rPr>
      </w:pPr>
      <w:r w:rsidRPr="0058064F">
        <w:rPr>
          <w:szCs w:val="22"/>
          <w:lang w:val="es-ES"/>
        </w:rPr>
        <w:t xml:space="preserve">Si </w:t>
      </w:r>
      <w:r w:rsidR="00705FFC" w:rsidRPr="0058064F">
        <w:rPr>
          <w:szCs w:val="22"/>
          <w:lang w:val="es-ES"/>
        </w:rPr>
        <w:t>la respuesta es</w:t>
      </w:r>
      <w:r w:rsidRPr="0058064F">
        <w:rPr>
          <w:szCs w:val="22"/>
          <w:lang w:val="es-ES"/>
        </w:rPr>
        <w:t xml:space="preserve"> 12 meses o más, marque con un círculo la opción “4” y registre la respuesta en</w:t>
      </w:r>
      <w:r w:rsidR="008D3FD4" w:rsidRPr="0058064F">
        <w:rPr>
          <w:szCs w:val="22"/>
          <w:lang w:val="es-ES"/>
        </w:rPr>
        <w:t xml:space="preserve"> </w:t>
      </w:r>
      <w:r w:rsidRPr="0058064F">
        <w:rPr>
          <w:szCs w:val="22"/>
          <w:lang w:val="es-ES"/>
        </w:rPr>
        <w:t>años. La fila “Hace (años)” debe usarse únicamente si la última relación sexual tuvo lugar hace más</w:t>
      </w:r>
      <w:r w:rsidR="008D3FD4" w:rsidRPr="0058064F">
        <w:rPr>
          <w:szCs w:val="22"/>
          <w:lang w:val="es-ES"/>
        </w:rPr>
        <w:t xml:space="preserve"> </w:t>
      </w:r>
      <w:r w:rsidRPr="0058064F">
        <w:rPr>
          <w:szCs w:val="22"/>
          <w:lang w:val="es-ES"/>
        </w:rPr>
        <w:t>de 1 año. En ningún caso debe haber una respuesta registrada como “00” bajo “Hace años”. Si la</w:t>
      </w:r>
      <w:r w:rsidR="008D3FD4" w:rsidRPr="0058064F">
        <w:rPr>
          <w:szCs w:val="22"/>
          <w:lang w:val="es-ES"/>
        </w:rPr>
        <w:t xml:space="preserve"> </w:t>
      </w:r>
      <w:r w:rsidRPr="0058064F">
        <w:rPr>
          <w:szCs w:val="22"/>
          <w:lang w:val="es-ES"/>
        </w:rPr>
        <w:t xml:space="preserve">respuesta es hace 12 meses o más, pase </w:t>
      </w:r>
      <w:r w:rsidR="00705FFC" w:rsidRPr="0058064F">
        <w:rPr>
          <w:szCs w:val="22"/>
          <w:lang w:val="es-ES"/>
        </w:rPr>
        <w:t xml:space="preserve">a </w:t>
      </w:r>
      <w:r w:rsidR="00435BE7">
        <w:rPr>
          <w:szCs w:val="22"/>
          <w:lang w:val="es-ES"/>
        </w:rPr>
        <w:t>SB15</w:t>
      </w:r>
      <w:r w:rsidRPr="0058064F">
        <w:rPr>
          <w:szCs w:val="22"/>
          <w:lang w:val="es-ES"/>
        </w:rPr>
        <w:t xml:space="preserve">. </w:t>
      </w:r>
    </w:p>
    <w:p w14:paraId="15D00922" w14:textId="77777777" w:rsidR="00705FFC" w:rsidRPr="0058064F" w:rsidRDefault="00705FFC" w:rsidP="003B4DA5">
      <w:pPr>
        <w:ind w:left="360"/>
        <w:rPr>
          <w:szCs w:val="22"/>
          <w:lang w:val="es-ES"/>
        </w:rPr>
      </w:pPr>
    </w:p>
    <w:p w14:paraId="68FB0D61" w14:textId="77777777" w:rsidR="00C35464" w:rsidRPr="00435BE7" w:rsidRDefault="00C35464" w:rsidP="003B4DA5">
      <w:pPr>
        <w:ind w:left="360"/>
        <w:rPr>
          <w:szCs w:val="22"/>
          <w:lang w:val="es-ES"/>
        </w:rPr>
      </w:pPr>
      <w:r w:rsidRPr="0058064F">
        <w:rPr>
          <w:szCs w:val="22"/>
          <w:lang w:val="es-ES"/>
        </w:rPr>
        <w:t xml:space="preserve">Aunque se trata de una pregunta sencilla, las entrevistadas que no hayan </w:t>
      </w:r>
      <w:r w:rsidR="00D24134" w:rsidRPr="0058064F">
        <w:rPr>
          <w:szCs w:val="22"/>
          <w:lang w:val="es-ES"/>
        </w:rPr>
        <w:t>man</w:t>
      </w:r>
      <w:r w:rsidRPr="0058064F">
        <w:rPr>
          <w:szCs w:val="22"/>
          <w:lang w:val="es-ES"/>
        </w:rPr>
        <w:t>tenido relaciones sexuales</w:t>
      </w:r>
      <w:r w:rsidR="008D3FD4" w:rsidRPr="0058064F">
        <w:rPr>
          <w:szCs w:val="22"/>
          <w:lang w:val="es-ES"/>
        </w:rPr>
        <w:t xml:space="preserve"> </w:t>
      </w:r>
      <w:r w:rsidRPr="0058064F">
        <w:rPr>
          <w:szCs w:val="22"/>
          <w:lang w:val="es-ES"/>
        </w:rPr>
        <w:t>recientemente tenderán a redondear sus respuestas, por lo que usted deberá averiguar por confesión de</w:t>
      </w:r>
      <w:r w:rsidR="008D3FD4" w:rsidRPr="0058064F">
        <w:rPr>
          <w:szCs w:val="22"/>
          <w:lang w:val="es-ES"/>
        </w:rPr>
        <w:t xml:space="preserve"> </w:t>
      </w:r>
      <w:r w:rsidRPr="0058064F">
        <w:rPr>
          <w:szCs w:val="22"/>
          <w:lang w:val="es-ES"/>
        </w:rPr>
        <w:t>ellas mismas si tuvieron su última relación sexual hace más o menos de un año. Por ejemplo, una</w:t>
      </w:r>
      <w:r w:rsidR="008D3FD4" w:rsidRPr="0058064F">
        <w:rPr>
          <w:szCs w:val="22"/>
          <w:lang w:val="es-ES"/>
        </w:rPr>
        <w:t xml:space="preserve"> </w:t>
      </w:r>
      <w:r w:rsidRPr="0058064F">
        <w:rPr>
          <w:szCs w:val="22"/>
          <w:lang w:val="es-ES"/>
        </w:rPr>
        <w:t xml:space="preserve">mujer que no </w:t>
      </w:r>
      <w:r w:rsidR="00D24134" w:rsidRPr="0058064F">
        <w:rPr>
          <w:szCs w:val="22"/>
          <w:lang w:val="es-ES"/>
        </w:rPr>
        <w:t>tenga</w:t>
      </w:r>
      <w:r w:rsidRPr="0058064F">
        <w:rPr>
          <w:szCs w:val="22"/>
          <w:lang w:val="es-ES"/>
        </w:rPr>
        <w:t xml:space="preserve"> relaciones sexuales regularmente puede </w:t>
      </w:r>
      <w:r w:rsidR="00D24134" w:rsidRPr="0058064F">
        <w:rPr>
          <w:szCs w:val="22"/>
          <w:lang w:val="es-ES"/>
        </w:rPr>
        <w:t xml:space="preserve">mantenerlas </w:t>
      </w:r>
      <w:r w:rsidRPr="0058064F">
        <w:rPr>
          <w:szCs w:val="22"/>
          <w:lang w:val="es-ES"/>
        </w:rPr>
        <w:t>con</w:t>
      </w:r>
      <w:r w:rsidR="008D3FD4" w:rsidRPr="0058064F">
        <w:rPr>
          <w:szCs w:val="22"/>
          <w:lang w:val="es-ES"/>
        </w:rPr>
        <w:t xml:space="preserve"> </w:t>
      </w:r>
      <w:r w:rsidR="00D24134" w:rsidRPr="0058064F">
        <w:rPr>
          <w:szCs w:val="22"/>
          <w:lang w:val="es-ES"/>
        </w:rPr>
        <w:t>irregularidad. Quizá</w:t>
      </w:r>
      <w:r w:rsidRPr="0058064F">
        <w:rPr>
          <w:szCs w:val="22"/>
          <w:lang w:val="es-ES"/>
        </w:rPr>
        <w:t xml:space="preserve"> si la última vez que tuvo una relación sexual fue durante un viaje que realizó</w:t>
      </w:r>
      <w:r w:rsidR="008D3FD4" w:rsidRPr="0058064F">
        <w:rPr>
          <w:szCs w:val="22"/>
          <w:lang w:val="es-ES"/>
        </w:rPr>
        <w:t xml:space="preserve"> </w:t>
      </w:r>
      <w:r w:rsidRPr="0058064F">
        <w:rPr>
          <w:szCs w:val="22"/>
          <w:lang w:val="es-ES"/>
        </w:rPr>
        <w:t>hace 10 meses, tienda a responder “hace aproximadamente un año”, en vez de contar los meses</w:t>
      </w:r>
      <w:r w:rsidR="008D3FD4" w:rsidRPr="0058064F">
        <w:rPr>
          <w:szCs w:val="22"/>
          <w:lang w:val="es-ES"/>
        </w:rPr>
        <w:t xml:space="preserve"> </w:t>
      </w:r>
      <w:r w:rsidRPr="0058064F">
        <w:rPr>
          <w:szCs w:val="22"/>
          <w:lang w:val="es-ES"/>
        </w:rPr>
        <w:t xml:space="preserve">transcurridos desde que </w:t>
      </w:r>
      <w:r w:rsidR="00D24134" w:rsidRPr="0058064F">
        <w:rPr>
          <w:szCs w:val="22"/>
          <w:lang w:val="es-ES"/>
        </w:rPr>
        <w:t>se produjo</w:t>
      </w:r>
      <w:r w:rsidRPr="0058064F">
        <w:rPr>
          <w:szCs w:val="22"/>
          <w:lang w:val="es-ES"/>
        </w:rPr>
        <w:t xml:space="preserve"> la relación sexual. </w:t>
      </w:r>
      <w:r w:rsidRPr="00DE1DF2">
        <w:rPr>
          <w:szCs w:val="22"/>
          <w:lang w:val="es-ES"/>
        </w:rPr>
        <w:t xml:space="preserve">En consecuencia, usted tendrá que </w:t>
      </w:r>
      <w:r w:rsidR="00D24134" w:rsidRPr="00DE1DF2">
        <w:rPr>
          <w:szCs w:val="22"/>
          <w:lang w:val="es-ES"/>
        </w:rPr>
        <w:t>formular</w:t>
      </w:r>
      <w:r w:rsidRPr="00DE1DF2">
        <w:rPr>
          <w:szCs w:val="22"/>
          <w:lang w:val="es-ES"/>
        </w:rPr>
        <w:t xml:space="preserve"> la</w:t>
      </w:r>
      <w:r w:rsidR="008D3FD4" w:rsidRPr="00DE1DF2">
        <w:rPr>
          <w:szCs w:val="22"/>
          <w:lang w:val="es-ES"/>
        </w:rPr>
        <w:t xml:space="preserve"> </w:t>
      </w:r>
      <w:r w:rsidRPr="00DE1DF2">
        <w:rPr>
          <w:szCs w:val="22"/>
          <w:lang w:val="es-ES"/>
        </w:rPr>
        <w:t>siguiente pregunta adicional para toda</w:t>
      </w:r>
      <w:r w:rsidR="00D24134" w:rsidRPr="00DE1DF2">
        <w:rPr>
          <w:szCs w:val="22"/>
          <w:lang w:val="es-ES"/>
        </w:rPr>
        <w:t xml:space="preserve">s las respuestas “Hace un año”: </w:t>
      </w:r>
      <w:r w:rsidRPr="00435BE7">
        <w:rPr>
          <w:szCs w:val="22"/>
          <w:lang w:val="es-ES"/>
        </w:rPr>
        <w:t>“¿</w:t>
      </w:r>
      <w:r w:rsidR="00DE1DF2" w:rsidRPr="00EB0C0D">
        <w:rPr>
          <w:rFonts w:ascii="Times New Roman Bold" w:hAnsi="Times New Roman Bold"/>
          <w:smallCaps/>
          <w:szCs w:val="22"/>
          <w:lang w:val="es-ES"/>
        </w:rPr>
        <w:t>Recuerda en qu</w:t>
      </w:r>
      <w:r w:rsidR="00DE1DF2" w:rsidRPr="00EB0C0D">
        <w:rPr>
          <w:rFonts w:ascii="Times New Roman Bold" w:hAnsi="Times New Roman Bold" w:hint="eastAsia"/>
          <w:smallCaps/>
          <w:szCs w:val="22"/>
          <w:lang w:val="es-ES"/>
        </w:rPr>
        <w:t>é</w:t>
      </w:r>
      <w:r w:rsidR="00DE1DF2" w:rsidRPr="00EB0C0D">
        <w:rPr>
          <w:rFonts w:ascii="Times New Roman Bold" w:hAnsi="Times New Roman Bold"/>
          <w:smallCaps/>
          <w:szCs w:val="22"/>
          <w:lang w:val="es-ES"/>
        </w:rPr>
        <w:t xml:space="preserve"> mes</w:t>
      </w:r>
      <w:r w:rsidR="008D3FD4" w:rsidRPr="00EB0C0D">
        <w:rPr>
          <w:rFonts w:ascii="Times New Roman Bold" w:hAnsi="Times New Roman Bold"/>
          <w:smallCaps/>
          <w:szCs w:val="22"/>
          <w:lang w:val="es-ES"/>
        </w:rPr>
        <w:t xml:space="preserve"> </w:t>
      </w:r>
      <w:r w:rsidR="00DE1DF2" w:rsidRPr="00EB0C0D">
        <w:rPr>
          <w:rFonts w:ascii="Times New Roman Bold" w:hAnsi="Times New Roman Bold"/>
          <w:smallCaps/>
          <w:szCs w:val="22"/>
          <w:lang w:val="es-ES"/>
        </w:rPr>
        <w:t>ocurri</w:t>
      </w:r>
      <w:r w:rsidR="00DE1DF2" w:rsidRPr="00EB0C0D">
        <w:rPr>
          <w:rFonts w:ascii="Times New Roman Bold" w:hAnsi="Times New Roman Bold" w:hint="eastAsia"/>
          <w:smallCaps/>
          <w:szCs w:val="22"/>
          <w:lang w:val="es-ES"/>
        </w:rPr>
        <w:t>ó</w:t>
      </w:r>
      <w:r w:rsidRPr="00DE1DF2">
        <w:rPr>
          <w:szCs w:val="22"/>
          <w:lang w:val="es-ES"/>
        </w:rPr>
        <w:t xml:space="preserve">?”. </w:t>
      </w:r>
      <w:r w:rsidRPr="0058064F">
        <w:rPr>
          <w:szCs w:val="22"/>
          <w:lang w:val="es-ES"/>
        </w:rPr>
        <w:t xml:space="preserve">Esto nos permitirá determinar si la entrevistada realmente </w:t>
      </w:r>
      <w:r w:rsidR="00D24134" w:rsidRPr="0058064F">
        <w:rPr>
          <w:szCs w:val="22"/>
          <w:lang w:val="es-ES"/>
        </w:rPr>
        <w:t>man</w:t>
      </w:r>
      <w:r w:rsidRPr="0058064F">
        <w:rPr>
          <w:szCs w:val="22"/>
          <w:lang w:val="es-ES"/>
        </w:rPr>
        <w:t>tuvo relaciones sexuales</w:t>
      </w:r>
      <w:r w:rsidR="008D3FD4" w:rsidRPr="0058064F">
        <w:rPr>
          <w:szCs w:val="22"/>
          <w:lang w:val="es-ES"/>
        </w:rPr>
        <w:t xml:space="preserve"> </w:t>
      </w:r>
      <w:r w:rsidRPr="0058064F">
        <w:rPr>
          <w:szCs w:val="22"/>
          <w:lang w:val="es-ES"/>
        </w:rPr>
        <w:lastRenderedPageBreak/>
        <w:t>durante el último año o hace más de un año. Las entrevistadas que tuvieron su última relación sexual</w:t>
      </w:r>
      <w:r w:rsidR="008D3FD4" w:rsidRPr="0058064F">
        <w:rPr>
          <w:szCs w:val="22"/>
          <w:lang w:val="es-ES"/>
        </w:rPr>
        <w:t xml:space="preserve"> </w:t>
      </w:r>
      <w:r w:rsidRPr="0058064F">
        <w:rPr>
          <w:szCs w:val="22"/>
          <w:lang w:val="es-ES"/>
        </w:rPr>
        <w:t>hace 10, 11, 12, 13, 14 o 15 meses pueden responder “hace un año”, por lo que usted deberá aclarar</w:t>
      </w:r>
      <w:r w:rsidR="008D3FD4" w:rsidRPr="0058064F">
        <w:rPr>
          <w:szCs w:val="22"/>
          <w:lang w:val="es-ES"/>
        </w:rPr>
        <w:t xml:space="preserve"> </w:t>
      </w:r>
      <w:r w:rsidRPr="0058064F">
        <w:rPr>
          <w:szCs w:val="22"/>
          <w:lang w:val="es-ES"/>
        </w:rPr>
        <w:t xml:space="preserve">cuándo tuvo lugar realmente dicha relación sexual. </w:t>
      </w:r>
      <w:r w:rsidRPr="00DE1DF2">
        <w:rPr>
          <w:szCs w:val="22"/>
          <w:lang w:val="es-ES"/>
        </w:rPr>
        <w:t xml:space="preserve">La pregunta adicional: </w:t>
      </w:r>
      <w:r w:rsidRPr="00435BE7">
        <w:rPr>
          <w:szCs w:val="22"/>
          <w:lang w:val="es-ES"/>
        </w:rPr>
        <w:t>“</w:t>
      </w:r>
      <w:r w:rsidR="00DE1DF2" w:rsidRPr="00EB0C0D">
        <w:rPr>
          <w:rFonts w:ascii="Times New Roman Bold" w:hAnsi="Times New Roman Bold" w:hint="eastAsia"/>
          <w:smallCaps/>
          <w:szCs w:val="22"/>
          <w:lang w:val="es-ES"/>
        </w:rPr>
        <w:t>¿</w:t>
      </w:r>
      <w:r w:rsidR="00DE1DF2" w:rsidRPr="00EB0C0D">
        <w:rPr>
          <w:rFonts w:ascii="Times New Roman Bold" w:hAnsi="Times New Roman Bold"/>
          <w:smallCaps/>
          <w:szCs w:val="22"/>
          <w:lang w:val="es-ES"/>
        </w:rPr>
        <w:t>Sucedi</w:t>
      </w:r>
      <w:r w:rsidR="00DE1DF2" w:rsidRPr="00EB0C0D">
        <w:rPr>
          <w:rFonts w:ascii="Times New Roman Bold" w:hAnsi="Times New Roman Bold" w:hint="eastAsia"/>
          <w:smallCaps/>
          <w:szCs w:val="22"/>
          <w:lang w:val="es-ES"/>
        </w:rPr>
        <w:t>ó</w:t>
      </w:r>
      <w:r w:rsidR="00DE1DF2" w:rsidRPr="00EB0C0D">
        <w:rPr>
          <w:rFonts w:ascii="Times New Roman Bold" w:hAnsi="Times New Roman Bold"/>
          <w:smallCaps/>
          <w:szCs w:val="22"/>
          <w:lang w:val="es-ES"/>
        </w:rPr>
        <w:t xml:space="preserve"> hace m</w:t>
      </w:r>
      <w:r w:rsidR="00DE1DF2" w:rsidRPr="00EB0C0D">
        <w:rPr>
          <w:rFonts w:ascii="Times New Roman Bold" w:hAnsi="Times New Roman Bold" w:hint="eastAsia"/>
          <w:smallCaps/>
          <w:szCs w:val="22"/>
          <w:lang w:val="es-ES"/>
        </w:rPr>
        <w:t>á</w:t>
      </w:r>
      <w:r w:rsidR="00DE1DF2" w:rsidRPr="00EB0C0D">
        <w:rPr>
          <w:rFonts w:ascii="Times New Roman Bold" w:hAnsi="Times New Roman Bold"/>
          <w:smallCaps/>
          <w:szCs w:val="22"/>
          <w:lang w:val="es-ES"/>
        </w:rPr>
        <w:t>s o</w:t>
      </w:r>
      <w:r w:rsidR="008D3FD4" w:rsidRPr="00EB0C0D">
        <w:rPr>
          <w:rFonts w:ascii="Times New Roman Bold" w:hAnsi="Times New Roman Bold"/>
          <w:smallCaps/>
          <w:szCs w:val="22"/>
          <w:lang w:val="es-ES"/>
        </w:rPr>
        <w:t xml:space="preserve"> </w:t>
      </w:r>
      <w:r w:rsidR="00DE1DF2" w:rsidRPr="00EB0C0D">
        <w:rPr>
          <w:rFonts w:ascii="Times New Roman Bold" w:hAnsi="Times New Roman Bold"/>
          <w:smallCaps/>
          <w:szCs w:val="22"/>
          <w:lang w:val="es-ES"/>
        </w:rPr>
        <w:t>menos de un a</w:t>
      </w:r>
      <w:r w:rsidR="00DE1DF2" w:rsidRPr="00EB0C0D">
        <w:rPr>
          <w:rFonts w:ascii="Times New Roman Bold" w:hAnsi="Times New Roman Bold" w:hint="eastAsia"/>
          <w:smallCaps/>
          <w:szCs w:val="22"/>
          <w:lang w:val="es-ES"/>
        </w:rPr>
        <w:t>ñ</w:t>
      </w:r>
      <w:r w:rsidR="00DE1DF2" w:rsidRPr="00EB0C0D">
        <w:rPr>
          <w:rFonts w:ascii="Times New Roman Bold" w:hAnsi="Times New Roman Bold"/>
          <w:smallCaps/>
          <w:szCs w:val="22"/>
          <w:lang w:val="es-ES"/>
        </w:rPr>
        <w:t>o?</w:t>
      </w:r>
      <w:r w:rsidRPr="00435BE7">
        <w:rPr>
          <w:szCs w:val="22"/>
          <w:lang w:val="es-ES"/>
        </w:rPr>
        <w:t xml:space="preserve">” </w:t>
      </w:r>
      <w:r w:rsidR="00705FFC" w:rsidRPr="00E8224E">
        <w:rPr>
          <w:szCs w:val="22"/>
          <w:lang w:val="es-ES"/>
        </w:rPr>
        <w:t>no es una buena indagación</w:t>
      </w:r>
      <w:r w:rsidRPr="00E8224E">
        <w:rPr>
          <w:szCs w:val="22"/>
          <w:lang w:val="es-ES"/>
        </w:rPr>
        <w:t xml:space="preserve"> para esta pregunta. Sería mejor preguntar: </w:t>
      </w:r>
      <w:r w:rsidR="00DE1DF2" w:rsidRPr="00EB0C0D">
        <w:rPr>
          <w:rFonts w:ascii="Times New Roman Bold" w:hAnsi="Times New Roman Bold" w:hint="eastAsia"/>
          <w:smallCaps/>
          <w:szCs w:val="22"/>
          <w:lang w:val="es-ES"/>
        </w:rPr>
        <w:t>“¿</w:t>
      </w:r>
      <w:r w:rsidR="00DE1DF2" w:rsidRPr="00EB0C0D">
        <w:rPr>
          <w:rFonts w:ascii="Times New Roman Bold" w:hAnsi="Times New Roman Bold"/>
          <w:smallCaps/>
          <w:szCs w:val="22"/>
          <w:lang w:val="es-ES"/>
        </w:rPr>
        <w:t>Recuerda en</w:t>
      </w:r>
      <w:r w:rsidR="008D3FD4" w:rsidRPr="00EB0C0D">
        <w:rPr>
          <w:rFonts w:ascii="Times New Roman Bold" w:hAnsi="Times New Roman Bold"/>
          <w:smallCaps/>
          <w:szCs w:val="22"/>
          <w:lang w:val="es-ES"/>
        </w:rPr>
        <w:t xml:space="preserve"> </w:t>
      </w:r>
      <w:r w:rsidR="00DE1DF2" w:rsidRPr="00EB0C0D">
        <w:rPr>
          <w:rFonts w:ascii="Times New Roman Bold" w:hAnsi="Times New Roman Bold"/>
          <w:smallCaps/>
          <w:szCs w:val="22"/>
          <w:lang w:val="es-ES"/>
        </w:rPr>
        <w:t>qu</w:t>
      </w:r>
      <w:r w:rsidR="00DE1DF2" w:rsidRPr="00EB0C0D">
        <w:rPr>
          <w:rFonts w:ascii="Times New Roman Bold" w:hAnsi="Times New Roman Bold" w:hint="eastAsia"/>
          <w:smallCaps/>
          <w:szCs w:val="22"/>
          <w:lang w:val="es-ES"/>
        </w:rPr>
        <w:t>é</w:t>
      </w:r>
      <w:r w:rsidR="00DE1DF2" w:rsidRPr="00EB0C0D">
        <w:rPr>
          <w:rFonts w:ascii="Times New Roman Bold" w:hAnsi="Times New Roman Bold"/>
          <w:smallCaps/>
          <w:szCs w:val="22"/>
          <w:lang w:val="es-ES"/>
        </w:rPr>
        <w:t xml:space="preserve"> mes ocurri</w:t>
      </w:r>
      <w:r w:rsidR="00DE1DF2" w:rsidRPr="00EB0C0D">
        <w:rPr>
          <w:rFonts w:ascii="Times New Roman Bold" w:hAnsi="Times New Roman Bold" w:hint="eastAsia"/>
          <w:smallCaps/>
          <w:szCs w:val="22"/>
          <w:lang w:val="es-ES"/>
        </w:rPr>
        <w:t>ó</w:t>
      </w:r>
      <w:r w:rsidR="00DE1DF2" w:rsidRPr="00EB0C0D">
        <w:rPr>
          <w:rFonts w:ascii="Times New Roman Bold" w:hAnsi="Times New Roman Bold"/>
          <w:smallCaps/>
          <w:szCs w:val="22"/>
          <w:lang w:val="es-ES"/>
        </w:rPr>
        <w:t>?</w:t>
      </w:r>
      <w:r w:rsidR="00DE1DF2" w:rsidRPr="00EB0C0D">
        <w:rPr>
          <w:rFonts w:ascii="Times New Roman Bold" w:hAnsi="Times New Roman Bold" w:hint="eastAsia"/>
          <w:smallCaps/>
          <w:szCs w:val="22"/>
          <w:lang w:val="es-ES"/>
        </w:rPr>
        <w:t>”</w:t>
      </w:r>
    </w:p>
    <w:p w14:paraId="023D2CA4" w14:textId="77777777" w:rsidR="00705FFC" w:rsidRPr="0058064F" w:rsidRDefault="00705FFC" w:rsidP="003B4DA5">
      <w:pPr>
        <w:ind w:left="360"/>
        <w:rPr>
          <w:szCs w:val="22"/>
          <w:lang w:val="es-ES"/>
        </w:rPr>
      </w:pPr>
    </w:p>
    <w:p w14:paraId="7FE6405A" w14:textId="77777777" w:rsidR="00C35464" w:rsidRPr="0058064F" w:rsidRDefault="00C35464" w:rsidP="003B4DA5">
      <w:pPr>
        <w:ind w:left="360"/>
        <w:rPr>
          <w:szCs w:val="22"/>
          <w:lang w:val="es-ES"/>
        </w:rPr>
      </w:pPr>
      <w:r w:rsidRPr="0058064F">
        <w:rPr>
          <w:szCs w:val="22"/>
          <w:lang w:val="es-ES"/>
        </w:rPr>
        <w:t xml:space="preserve">Si una mujer no ha vuelto a </w:t>
      </w:r>
      <w:r w:rsidR="00D24134" w:rsidRPr="0058064F">
        <w:rPr>
          <w:szCs w:val="22"/>
          <w:lang w:val="es-ES"/>
        </w:rPr>
        <w:t>man</w:t>
      </w:r>
      <w:r w:rsidRPr="0058064F">
        <w:rPr>
          <w:szCs w:val="22"/>
          <w:lang w:val="es-ES"/>
        </w:rPr>
        <w:t xml:space="preserve">tener relaciones sexuales desde que tuvo </w:t>
      </w:r>
      <w:r w:rsidR="00D24134" w:rsidRPr="0058064F">
        <w:rPr>
          <w:szCs w:val="22"/>
          <w:lang w:val="es-ES"/>
        </w:rPr>
        <w:t xml:space="preserve">a </w:t>
      </w:r>
      <w:r w:rsidRPr="0058064F">
        <w:rPr>
          <w:szCs w:val="22"/>
          <w:lang w:val="es-ES"/>
        </w:rPr>
        <w:t>su último hijo/a, verifique en la</w:t>
      </w:r>
      <w:r w:rsidR="008D3FD4" w:rsidRPr="0058064F">
        <w:rPr>
          <w:szCs w:val="22"/>
          <w:lang w:val="es-ES"/>
        </w:rPr>
        <w:t xml:space="preserve"> </w:t>
      </w:r>
      <w:r w:rsidRPr="0058064F">
        <w:rPr>
          <w:szCs w:val="22"/>
          <w:lang w:val="es-ES"/>
        </w:rPr>
        <w:t>pregunta CM1</w:t>
      </w:r>
      <w:r w:rsidR="00705FFC" w:rsidRPr="0058064F">
        <w:rPr>
          <w:szCs w:val="22"/>
          <w:lang w:val="es-ES"/>
        </w:rPr>
        <w:t>2</w:t>
      </w:r>
      <w:r w:rsidRPr="0058064F">
        <w:rPr>
          <w:szCs w:val="22"/>
          <w:lang w:val="es-ES"/>
        </w:rPr>
        <w:t xml:space="preserve"> el mes y el año de nacimiento</w:t>
      </w:r>
      <w:r w:rsidR="00D24134" w:rsidRPr="0058064F">
        <w:rPr>
          <w:szCs w:val="22"/>
          <w:lang w:val="es-ES"/>
        </w:rPr>
        <w:t xml:space="preserve"> del último hijo/a y pregúntele </w:t>
      </w:r>
      <w:r w:rsidRPr="0058064F">
        <w:rPr>
          <w:szCs w:val="22"/>
          <w:lang w:val="es-ES"/>
        </w:rPr>
        <w:t>cuánto tiempo antes del</w:t>
      </w:r>
      <w:r w:rsidR="008D3FD4" w:rsidRPr="0058064F">
        <w:rPr>
          <w:szCs w:val="22"/>
          <w:lang w:val="es-ES"/>
        </w:rPr>
        <w:t xml:space="preserve"> </w:t>
      </w:r>
      <w:r w:rsidRPr="0058064F">
        <w:rPr>
          <w:szCs w:val="22"/>
          <w:lang w:val="es-ES"/>
        </w:rPr>
        <w:t>nacimiento de ese hijo/a tuvo su última relación sexual.</w:t>
      </w:r>
    </w:p>
    <w:p w14:paraId="3F3FC66B" w14:textId="77777777" w:rsidR="00DB7913" w:rsidRPr="005D69EE" w:rsidRDefault="00DB7913" w:rsidP="00DB7913">
      <w:pPr>
        <w:ind w:left="360"/>
        <w:rPr>
          <w:smallCaps/>
          <w:sz w:val="24"/>
          <w:szCs w:val="24"/>
          <w:lang w:val="es-ES"/>
        </w:rPr>
      </w:pPr>
    </w:p>
    <w:p w14:paraId="0CABBBE2" w14:textId="16A87A8C" w:rsidR="0076084B" w:rsidRPr="00DE1DF2" w:rsidRDefault="0076084B" w:rsidP="0076084B">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 xml:space="preserve">SB4. </w:t>
      </w:r>
      <w:r w:rsidR="00DE1DF2" w:rsidRPr="00DE1DF2">
        <w:rPr>
          <w:rFonts w:ascii="Times New Roman Bold" w:hAnsi="Times New Roman Bold" w:hint="eastAsia"/>
          <w:b/>
          <w:smallCaps/>
          <w:szCs w:val="22"/>
          <w:lang w:val="es-ES"/>
        </w:rPr>
        <w:t>¿</w:t>
      </w:r>
      <w:r w:rsidR="00DE1DF2" w:rsidRPr="00DE1DF2">
        <w:rPr>
          <w:rFonts w:ascii="Times New Roman Bold" w:hAnsi="Times New Roman Bold"/>
          <w:b/>
          <w:smallCaps/>
          <w:szCs w:val="22"/>
          <w:lang w:val="es-ES"/>
        </w:rPr>
        <w:t xml:space="preserve">La </w:t>
      </w:r>
      <w:r w:rsidR="00DE1DF2" w:rsidRPr="00DE1DF2">
        <w:rPr>
          <w:rFonts w:ascii="Times New Roman Bold" w:hAnsi="Times New Roman Bold" w:hint="eastAsia"/>
          <w:b/>
          <w:smallCaps/>
          <w:szCs w:val="22"/>
          <w:lang w:val="es-ES"/>
        </w:rPr>
        <w:t>ú</w:t>
      </w:r>
      <w:r w:rsidR="00DE1DF2" w:rsidRPr="00DE1DF2">
        <w:rPr>
          <w:rFonts w:ascii="Times New Roman Bold" w:hAnsi="Times New Roman Bold"/>
          <w:b/>
          <w:smallCaps/>
          <w:szCs w:val="22"/>
          <w:lang w:val="es-ES"/>
        </w:rPr>
        <w:t xml:space="preserve">ltima vez que usted </w:t>
      </w:r>
      <w:r w:rsidR="0022689B">
        <w:rPr>
          <w:rFonts w:ascii="Times New Roman Bold" w:hAnsi="Times New Roman Bold"/>
          <w:b/>
          <w:smallCaps/>
          <w:szCs w:val="22"/>
          <w:lang w:val="es-ES"/>
        </w:rPr>
        <w:t>man</w:t>
      </w:r>
      <w:r w:rsidR="00DE1DF2" w:rsidRPr="00DE1DF2">
        <w:rPr>
          <w:rFonts w:ascii="Times New Roman Bold" w:hAnsi="Times New Roman Bold"/>
          <w:b/>
          <w:smallCaps/>
          <w:szCs w:val="22"/>
          <w:lang w:val="es-ES"/>
        </w:rPr>
        <w:t>tuvo relaci</w:t>
      </w:r>
      <w:r w:rsidR="00E8224E">
        <w:rPr>
          <w:rFonts w:ascii="Times New Roman Bold" w:hAnsi="Times New Roman Bold"/>
          <w:b/>
          <w:smallCaps/>
          <w:szCs w:val="22"/>
          <w:lang w:val="es-ES"/>
        </w:rPr>
        <w:t>ones</w:t>
      </w:r>
      <w:r w:rsidR="00DE1DF2" w:rsidRPr="00DE1DF2">
        <w:rPr>
          <w:rFonts w:ascii="Times New Roman Bold" w:hAnsi="Times New Roman Bold"/>
          <w:b/>
          <w:smallCaps/>
          <w:szCs w:val="22"/>
          <w:lang w:val="es-ES"/>
        </w:rPr>
        <w:t xml:space="preserve"> sexual</w:t>
      </w:r>
      <w:r w:rsidR="00E8224E">
        <w:rPr>
          <w:rFonts w:ascii="Times New Roman Bold" w:hAnsi="Times New Roman Bold"/>
          <w:b/>
          <w:smallCaps/>
          <w:szCs w:val="22"/>
          <w:lang w:val="es-ES"/>
        </w:rPr>
        <w:t>es</w:t>
      </w:r>
      <w:r w:rsidR="00DE1DF2" w:rsidRPr="00DE1DF2">
        <w:rPr>
          <w:rFonts w:ascii="Times New Roman Bold" w:hAnsi="Times New Roman Bold"/>
          <w:b/>
          <w:smallCaps/>
          <w:szCs w:val="22"/>
          <w:lang w:val="es-ES"/>
        </w:rPr>
        <w:t xml:space="preserve"> se u</w:t>
      </w:r>
      <w:r w:rsidR="00E8224E">
        <w:rPr>
          <w:rFonts w:ascii="Times New Roman Bold" w:hAnsi="Times New Roman Bold"/>
          <w:b/>
          <w:smallCaps/>
          <w:szCs w:val="22"/>
          <w:lang w:val="es-ES"/>
        </w:rPr>
        <w:t>tilizó</w:t>
      </w:r>
      <w:r w:rsidR="00DE1DF2" w:rsidRPr="00DE1DF2">
        <w:rPr>
          <w:rFonts w:ascii="Times New Roman Bold" w:hAnsi="Times New Roman Bold"/>
          <w:b/>
          <w:smallCaps/>
          <w:szCs w:val="22"/>
          <w:lang w:val="es-ES"/>
        </w:rPr>
        <w:t xml:space="preserve"> cond</w:t>
      </w:r>
      <w:r w:rsidR="00DE1DF2" w:rsidRPr="00DE1DF2">
        <w:rPr>
          <w:rFonts w:ascii="Times New Roman Bold" w:hAnsi="Times New Roman Bold" w:hint="eastAsia"/>
          <w:b/>
          <w:smallCaps/>
          <w:szCs w:val="22"/>
          <w:lang w:val="es-ES"/>
        </w:rPr>
        <w:t>ó</w:t>
      </w:r>
      <w:r w:rsidR="00DE1DF2" w:rsidRPr="00DE1DF2">
        <w:rPr>
          <w:rFonts w:ascii="Times New Roman Bold" w:hAnsi="Times New Roman Bold"/>
          <w:b/>
          <w:smallCaps/>
          <w:szCs w:val="22"/>
          <w:lang w:val="es-ES"/>
        </w:rPr>
        <w:t>n?</w:t>
      </w:r>
    </w:p>
    <w:p w14:paraId="33538BBE" w14:textId="2A6F3ECD" w:rsidR="0076084B" w:rsidRPr="0058064F" w:rsidRDefault="0076084B" w:rsidP="003B4DA5">
      <w:pPr>
        <w:ind w:left="360"/>
        <w:rPr>
          <w:szCs w:val="22"/>
          <w:lang w:val="es-ES"/>
        </w:rPr>
      </w:pPr>
      <w:r w:rsidRPr="0058064F">
        <w:rPr>
          <w:szCs w:val="22"/>
          <w:lang w:val="es-ES"/>
        </w:rPr>
        <w:t>En esta pregunta</w:t>
      </w:r>
      <w:r w:rsidR="00D24134" w:rsidRPr="0058064F">
        <w:rPr>
          <w:szCs w:val="22"/>
          <w:lang w:val="es-ES"/>
        </w:rPr>
        <w:t>,</w:t>
      </w:r>
      <w:r w:rsidRPr="0058064F">
        <w:rPr>
          <w:szCs w:val="22"/>
          <w:lang w:val="es-ES"/>
        </w:rPr>
        <w:t xml:space="preserve"> nos </w:t>
      </w:r>
      <w:r w:rsidR="00E8224E">
        <w:rPr>
          <w:szCs w:val="22"/>
          <w:lang w:val="es-ES"/>
        </w:rPr>
        <w:t>referimos</w:t>
      </w:r>
      <w:r w:rsidRPr="0058064F">
        <w:rPr>
          <w:szCs w:val="22"/>
          <w:lang w:val="es-ES"/>
        </w:rPr>
        <w:t xml:space="preserve"> solamente a la </w:t>
      </w:r>
      <w:r w:rsidRPr="0058064F">
        <w:rPr>
          <w:szCs w:val="22"/>
          <w:u w:val="single"/>
          <w:lang w:val="es-ES"/>
        </w:rPr>
        <w:t>última</w:t>
      </w:r>
      <w:r w:rsidRPr="0058064F">
        <w:rPr>
          <w:szCs w:val="22"/>
          <w:lang w:val="es-ES"/>
        </w:rPr>
        <w:t xml:space="preserve"> </w:t>
      </w:r>
      <w:r w:rsidR="00E8224E">
        <w:rPr>
          <w:szCs w:val="22"/>
          <w:lang w:val="es-ES"/>
        </w:rPr>
        <w:t>vez</w:t>
      </w:r>
      <w:r w:rsidR="00E8224E" w:rsidRPr="0058064F">
        <w:rPr>
          <w:szCs w:val="22"/>
          <w:lang w:val="es-ES"/>
        </w:rPr>
        <w:t xml:space="preserve"> </w:t>
      </w:r>
      <w:r w:rsidRPr="0058064F">
        <w:rPr>
          <w:szCs w:val="22"/>
          <w:lang w:val="es-ES"/>
        </w:rPr>
        <w:t xml:space="preserve">en la que la entrevistada </w:t>
      </w:r>
      <w:r w:rsidR="00D24134" w:rsidRPr="0058064F">
        <w:rPr>
          <w:szCs w:val="22"/>
          <w:lang w:val="es-ES"/>
        </w:rPr>
        <w:t>man</w:t>
      </w:r>
      <w:r w:rsidRPr="0058064F">
        <w:rPr>
          <w:szCs w:val="22"/>
          <w:lang w:val="es-ES"/>
        </w:rPr>
        <w:t>tuvo relaciones sexuales.</w:t>
      </w:r>
    </w:p>
    <w:p w14:paraId="2724CC2B" w14:textId="77777777" w:rsidR="0076084B" w:rsidRPr="0058064F" w:rsidRDefault="0076084B" w:rsidP="003B4DA5">
      <w:pPr>
        <w:ind w:left="360"/>
        <w:rPr>
          <w:szCs w:val="22"/>
          <w:lang w:val="es-ES"/>
        </w:rPr>
      </w:pPr>
    </w:p>
    <w:p w14:paraId="49B966C9" w14:textId="77777777" w:rsidR="0076084B" w:rsidRPr="0058064F" w:rsidRDefault="0076084B" w:rsidP="003B4DA5">
      <w:pPr>
        <w:ind w:left="360"/>
        <w:rPr>
          <w:szCs w:val="22"/>
          <w:lang w:val="es-ES"/>
        </w:rPr>
      </w:pPr>
      <w:r w:rsidRPr="0058064F">
        <w:rPr>
          <w:szCs w:val="22"/>
          <w:lang w:val="es-ES"/>
        </w:rPr>
        <w:t>Marque con un círculo el código que corresponda a la respuesta recibida.</w:t>
      </w:r>
    </w:p>
    <w:p w14:paraId="68A90CB3" w14:textId="77777777" w:rsidR="00DB7913" w:rsidRPr="005D69EE" w:rsidRDefault="00DB7913" w:rsidP="00DB7913">
      <w:pPr>
        <w:rPr>
          <w:sz w:val="24"/>
          <w:szCs w:val="24"/>
          <w:lang w:val="es-ES"/>
        </w:rPr>
      </w:pPr>
    </w:p>
    <w:p w14:paraId="38592D82" w14:textId="6BFF23F6" w:rsidR="00C35464" w:rsidRPr="00DE1DF2" w:rsidRDefault="00C35464" w:rsidP="00C35464">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SB</w:t>
      </w:r>
      <w:r w:rsidR="0076084B" w:rsidRPr="00DE1DF2">
        <w:rPr>
          <w:rFonts w:ascii="Times New Roman Bold" w:hAnsi="Times New Roman Bold"/>
          <w:b/>
          <w:smallCaps/>
          <w:szCs w:val="22"/>
          <w:lang w:val="es-ES"/>
        </w:rPr>
        <w:t>5</w:t>
      </w:r>
      <w:r w:rsidRPr="00DE1DF2">
        <w:rPr>
          <w:rFonts w:ascii="Times New Roman Bold" w:hAnsi="Times New Roman Bold"/>
          <w:b/>
          <w:smallCaps/>
          <w:szCs w:val="22"/>
          <w:lang w:val="es-ES"/>
        </w:rPr>
        <w:t xml:space="preserve">. </w:t>
      </w:r>
      <w:r w:rsidR="00DE1DF2" w:rsidRPr="00DE1DF2">
        <w:rPr>
          <w:rFonts w:ascii="Times New Roman Bold" w:hAnsi="Times New Roman Bold" w:hint="eastAsia"/>
          <w:b/>
          <w:smallCaps/>
          <w:szCs w:val="22"/>
          <w:lang w:val="es-ES"/>
        </w:rPr>
        <w:t>¿</w:t>
      </w:r>
      <w:r w:rsidR="00A56A6D">
        <w:rPr>
          <w:rFonts w:ascii="Times New Roman Bold" w:hAnsi="Times New Roman Bold"/>
          <w:b/>
          <w:smallCaps/>
          <w:szCs w:val="22"/>
          <w:lang w:val="es-ES"/>
        </w:rPr>
        <w:t xml:space="preserve">qué </w:t>
      </w:r>
      <w:r w:rsidR="00DE1DF2" w:rsidRPr="00DE1DF2">
        <w:rPr>
          <w:rFonts w:ascii="Times New Roman Bold" w:hAnsi="Times New Roman Bold"/>
          <w:b/>
          <w:smallCaps/>
          <w:szCs w:val="22"/>
          <w:lang w:val="es-ES"/>
        </w:rPr>
        <w:t>relaci</w:t>
      </w:r>
      <w:r w:rsidR="00DE1DF2" w:rsidRPr="00DE1DF2">
        <w:rPr>
          <w:rFonts w:ascii="Times New Roman Bold" w:hAnsi="Times New Roman Bold" w:hint="eastAsia"/>
          <w:b/>
          <w:smallCaps/>
          <w:szCs w:val="22"/>
          <w:lang w:val="es-ES"/>
        </w:rPr>
        <w:t>ó</w:t>
      </w:r>
      <w:r w:rsidR="00DE1DF2" w:rsidRPr="00DE1DF2">
        <w:rPr>
          <w:rFonts w:ascii="Times New Roman Bold" w:hAnsi="Times New Roman Bold"/>
          <w:b/>
          <w:smallCaps/>
          <w:szCs w:val="22"/>
          <w:lang w:val="es-ES"/>
        </w:rPr>
        <w:t xml:space="preserve">n </w:t>
      </w:r>
      <w:r w:rsidR="00A56A6D">
        <w:rPr>
          <w:rFonts w:ascii="Times New Roman Bold" w:hAnsi="Times New Roman Bold"/>
          <w:b/>
          <w:smallCaps/>
          <w:szCs w:val="22"/>
          <w:lang w:val="es-ES"/>
        </w:rPr>
        <w:t>tenía usted con quien</w:t>
      </w:r>
      <w:r w:rsidR="00DE1DF2" w:rsidRPr="00DE1DF2">
        <w:rPr>
          <w:rFonts w:ascii="Times New Roman Bold" w:hAnsi="Times New Roman Bold"/>
          <w:b/>
          <w:smallCaps/>
          <w:szCs w:val="22"/>
          <w:lang w:val="es-ES"/>
        </w:rPr>
        <w:t xml:space="preserve"> mantuvo </w:t>
      </w:r>
      <w:r w:rsidR="00A56A6D">
        <w:rPr>
          <w:rFonts w:ascii="Times New Roman Bold" w:hAnsi="Times New Roman Bold"/>
          <w:b/>
          <w:smallCaps/>
          <w:szCs w:val="22"/>
          <w:lang w:val="es-ES"/>
        </w:rPr>
        <w:t>relaciones sexuales la</w:t>
      </w:r>
      <w:r w:rsidR="00DE1DF2" w:rsidRPr="00DE1DF2">
        <w:rPr>
          <w:rFonts w:ascii="Times New Roman Bold" w:hAnsi="Times New Roman Bold"/>
          <w:b/>
          <w:smallCaps/>
          <w:szCs w:val="22"/>
          <w:lang w:val="es-ES"/>
        </w:rPr>
        <w:t xml:space="preserve"> </w:t>
      </w:r>
      <w:r w:rsidR="00DE1DF2" w:rsidRPr="00DE1DF2">
        <w:rPr>
          <w:rFonts w:ascii="Times New Roman Bold" w:hAnsi="Times New Roman Bold" w:hint="eastAsia"/>
          <w:b/>
          <w:smallCaps/>
          <w:szCs w:val="22"/>
          <w:lang w:val="es-ES"/>
        </w:rPr>
        <w:t>ú</w:t>
      </w:r>
      <w:r w:rsidR="00DE1DF2" w:rsidRPr="00DE1DF2">
        <w:rPr>
          <w:rFonts w:ascii="Times New Roman Bold" w:hAnsi="Times New Roman Bold"/>
          <w:b/>
          <w:smallCaps/>
          <w:szCs w:val="22"/>
          <w:lang w:val="es-ES"/>
        </w:rPr>
        <w:t xml:space="preserve">ltima </w:t>
      </w:r>
      <w:r w:rsidR="00A56A6D">
        <w:rPr>
          <w:rFonts w:ascii="Times New Roman Bold" w:hAnsi="Times New Roman Bold"/>
          <w:b/>
          <w:smallCaps/>
          <w:szCs w:val="22"/>
          <w:lang w:val="es-ES"/>
        </w:rPr>
        <w:t>vez</w:t>
      </w:r>
      <w:r w:rsidR="00DE1DF2" w:rsidRPr="00DE1DF2">
        <w:rPr>
          <w:rFonts w:ascii="Times New Roman Bold" w:hAnsi="Times New Roman Bold"/>
          <w:b/>
          <w:smallCaps/>
          <w:szCs w:val="22"/>
          <w:lang w:val="es-ES"/>
        </w:rPr>
        <w:t>?</w:t>
      </w:r>
    </w:p>
    <w:p w14:paraId="50339F14" w14:textId="77777777" w:rsidR="00C35464" w:rsidRPr="0058064F" w:rsidRDefault="00C35464" w:rsidP="003B4DA5">
      <w:pPr>
        <w:ind w:left="360"/>
        <w:rPr>
          <w:szCs w:val="22"/>
          <w:lang w:val="es-ES"/>
        </w:rPr>
      </w:pPr>
      <w:r w:rsidRPr="0058064F">
        <w:rPr>
          <w:szCs w:val="22"/>
          <w:lang w:val="es-ES"/>
        </w:rPr>
        <w:t xml:space="preserve">En esta pregunta, deseamos saber cuál es la relación de la entrevistada con la persona con la que </w:t>
      </w:r>
      <w:r w:rsidR="00D24134" w:rsidRPr="0058064F">
        <w:rPr>
          <w:szCs w:val="22"/>
          <w:lang w:val="es-ES"/>
        </w:rPr>
        <w:t>man</w:t>
      </w:r>
      <w:r w:rsidRPr="0058064F">
        <w:rPr>
          <w:szCs w:val="22"/>
          <w:lang w:val="es-ES"/>
        </w:rPr>
        <w:t>tuvo</w:t>
      </w:r>
      <w:r w:rsidR="008D3FD4" w:rsidRPr="0058064F">
        <w:rPr>
          <w:szCs w:val="22"/>
          <w:lang w:val="es-ES"/>
        </w:rPr>
        <w:t xml:space="preserve"> </w:t>
      </w:r>
      <w:r w:rsidRPr="0058064F">
        <w:rPr>
          <w:szCs w:val="22"/>
          <w:lang w:val="es-ES"/>
        </w:rPr>
        <w:t xml:space="preserve">su última relación sexual. </w:t>
      </w:r>
      <w:r w:rsidRPr="00DE1DF2">
        <w:rPr>
          <w:szCs w:val="22"/>
          <w:lang w:val="es-ES"/>
        </w:rPr>
        <w:t xml:space="preserve">Si </w:t>
      </w:r>
      <w:r w:rsidR="00ED1CF1" w:rsidRPr="00DE1DF2">
        <w:rPr>
          <w:szCs w:val="22"/>
          <w:lang w:val="es-ES"/>
        </w:rPr>
        <w:t>la persona</w:t>
      </w:r>
      <w:r w:rsidRPr="00DE1DF2">
        <w:rPr>
          <w:szCs w:val="22"/>
          <w:lang w:val="es-ES"/>
        </w:rPr>
        <w:t xml:space="preserve"> es un “</w:t>
      </w:r>
      <w:r w:rsidR="00ED1CF1" w:rsidRPr="00DE1DF2">
        <w:rPr>
          <w:szCs w:val="22"/>
          <w:lang w:val="es-ES"/>
        </w:rPr>
        <w:t>novio</w:t>
      </w:r>
      <w:r w:rsidRPr="00DE1DF2">
        <w:rPr>
          <w:szCs w:val="22"/>
          <w:lang w:val="es-ES"/>
        </w:rPr>
        <w:t>”, pregunte: “¿</w:t>
      </w:r>
      <w:r w:rsidR="00DE1DF2" w:rsidRPr="00DE1DF2">
        <w:rPr>
          <w:rFonts w:ascii="Times New Roman Bold" w:hAnsi="Times New Roman Bold"/>
          <w:b/>
          <w:smallCaps/>
          <w:szCs w:val="22"/>
          <w:lang w:val="es-ES"/>
        </w:rPr>
        <w:t>Viv</w:t>
      </w:r>
      <w:r w:rsidR="00DE1DF2" w:rsidRPr="00DE1DF2">
        <w:rPr>
          <w:rFonts w:ascii="Times New Roman Bold" w:hAnsi="Times New Roman Bold" w:hint="eastAsia"/>
          <w:b/>
          <w:smallCaps/>
          <w:szCs w:val="22"/>
          <w:lang w:val="es-ES"/>
        </w:rPr>
        <w:t>í</w:t>
      </w:r>
      <w:r w:rsidR="00DE1DF2" w:rsidRPr="00DE1DF2">
        <w:rPr>
          <w:rFonts w:ascii="Times New Roman Bold" w:hAnsi="Times New Roman Bold"/>
          <w:b/>
          <w:smallCaps/>
          <w:szCs w:val="22"/>
          <w:lang w:val="es-ES"/>
        </w:rPr>
        <w:t>an juntos como si estuvieran casados?</w:t>
      </w:r>
      <w:r w:rsidR="00ED1CF1" w:rsidRPr="00DE1DF2">
        <w:rPr>
          <w:szCs w:val="22"/>
          <w:lang w:val="es-ES"/>
        </w:rPr>
        <w:t>”</w:t>
      </w:r>
      <w:r w:rsidRPr="00DE1DF2">
        <w:rPr>
          <w:szCs w:val="22"/>
          <w:lang w:val="es-ES"/>
        </w:rPr>
        <w:t xml:space="preserve"> </w:t>
      </w:r>
      <w:r w:rsidRPr="0058064F">
        <w:rPr>
          <w:szCs w:val="22"/>
          <w:lang w:val="es-ES"/>
        </w:rPr>
        <w:t>Si</w:t>
      </w:r>
      <w:r w:rsidR="008D3FD4" w:rsidRPr="0058064F">
        <w:rPr>
          <w:szCs w:val="22"/>
          <w:lang w:val="es-ES"/>
        </w:rPr>
        <w:t xml:space="preserve"> </w:t>
      </w:r>
      <w:r w:rsidR="00ED1CF1" w:rsidRPr="0058064F">
        <w:rPr>
          <w:szCs w:val="22"/>
          <w:lang w:val="es-ES"/>
        </w:rPr>
        <w:t>la respuesta es “Sí”</w:t>
      </w:r>
      <w:r w:rsidRPr="0058064F">
        <w:rPr>
          <w:szCs w:val="22"/>
          <w:lang w:val="es-ES"/>
        </w:rPr>
        <w:t>, marque con un círculo la opción “</w:t>
      </w:r>
      <w:r w:rsidR="00ED1CF1" w:rsidRPr="0058064F">
        <w:rPr>
          <w:szCs w:val="22"/>
          <w:lang w:val="es-ES"/>
        </w:rPr>
        <w:t>2</w:t>
      </w:r>
      <w:r w:rsidRPr="0058064F">
        <w:rPr>
          <w:szCs w:val="22"/>
          <w:lang w:val="es-ES"/>
        </w:rPr>
        <w:t>”, correspondiente a “Cónyuge/compañero</w:t>
      </w:r>
      <w:r w:rsidR="008D3FD4" w:rsidRPr="0058064F">
        <w:rPr>
          <w:szCs w:val="22"/>
          <w:lang w:val="es-ES"/>
        </w:rPr>
        <w:t xml:space="preserve"> </w:t>
      </w:r>
      <w:r w:rsidRPr="0058064F">
        <w:rPr>
          <w:szCs w:val="22"/>
          <w:lang w:val="es-ES"/>
        </w:rPr>
        <w:t>cohabitante”. Si la respuesta es “No”, marque con un círculo la opción “</w:t>
      </w:r>
      <w:r w:rsidR="00ED1CF1" w:rsidRPr="0058064F">
        <w:rPr>
          <w:szCs w:val="22"/>
          <w:lang w:val="es-ES"/>
        </w:rPr>
        <w:t>3</w:t>
      </w:r>
      <w:r w:rsidRPr="0058064F">
        <w:rPr>
          <w:szCs w:val="22"/>
          <w:lang w:val="es-ES"/>
        </w:rPr>
        <w:t xml:space="preserve">” </w:t>
      </w:r>
      <w:r w:rsidR="00ED1CF1" w:rsidRPr="0058064F">
        <w:rPr>
          <w:szCs w:val="22"/>
          <w:lang w:val="es-ES"/>
        </w:rPr>
        <w:t xml:space="preserve">para “Novio” </w:t>
      </w:r>
      <w:r w:rsidRPr="0058064F">
        <w:rPr>
          <w:szCs w:val="22"/>
          <w:lang w:val="es-ES"/>
        </w:rPr>
        <w:t>y</w:t>
      </w:r>
      <w:r w:rsidR="008D3FD4" w:rsidRPr="0058064F">
        <w:rPr>
          <w:szCs w:val="22"/>
          <w:lang w:val="es-ES"/>
        </w:rPr>
        <w:t xml:space="preserve"> </w:t>
      </w:r>
      <w:r w:rsidR="00ED1CF1" w:rsidRPr="0058064F">
        <w:rPr>
          <w:szCs w:val="22"/>
          <w:lang w:val="es-ES"/>
        </w:rPr>
        <w:t>pase a SB7</w:t>
      </w:r>
      <w:r w:rsidRPr="0058064F">
        <w:rPr>
          <w:szCs w:val="22"/>
          <w:lang w:val="es-ES"/>
        </w:rPr>
        <w:t>.</w:t>
      </w:r>
    </w:p>
    <w:p w14:paraId="676AADB6" w14:textId="77777777" w:rsidR="00ED1CF1" w:rsidRPr="0058064F" w:rsidRDefault="00ED1CF1" w:rsidP="003B4DA5">
      <w:pPr>
        <w:ind w:left="360"/>
        <w:rPr>
          <w:szCs w:val="22"/>
          <w:lang w:val="es-ES"/>
        </w:rPr>
      </w:pPr>
    </w:p>
    <w:p w14:paraId="02970B18" w14:textId="77777777" w:rsidR="00C35464" w:rsidRPr="0058064F" w:rsidRDefault="00C35464" w:rsidP="003B4DA5">
      <w:pPr>
        <w:ind w:left="360"/>
        <w:rPr>
          <w:szCs w:val="22"/>
          <w:lang w:val="es-ES"/>
        </w:rPr>
      </w:pPr>
      <w:r w:rsidRPr="0058064F">
        <w:rPr>
          <w:szCs w:val="22"/>
          <w:lang w:val="es-ES"/>
        </w:rPr>
        <w:t>T</w:t>
      </w:r>
      <w:r w:rsidR="00ED1CF1" w:rsidRPr="0058064F">
        <w:rPr>
          <w:szCs w:val="22"/>
          <w:lang w:val="es-ES"/>
        </w:rPr>
        <w:t>enga</w:t>
      </w:r>
      <w:r w:rsidRPr="0058064F">
        <w:rPr>
          <w:szCs w:val="22"/>
          <w:lang w:val="es-ES"/>
        </w:rPr>
        <w:t xml:space="preserve"> en cuenta que nos interesa saber cuál era la relación de la mujer con la persona </w:t>
      </w:r>
      <w:r w:rsidR="00ED1CF1" w:rsidRPr="0058064F">
        <w:rPr>
          <w:szCs w:val="22"/>
          <w:lang w:val="es-ES"/>
        </w:rPr>
        <w:t xml:space="preserve">mencionada </w:t>
      </w:r>
      <w:r w:rsidRPr="0058064F">
        <w:rPr>
          <w:szCs w:val="22"/>
          <w:u w:val="single"/>
          <w:lang w:val="es-ES"/>
        </w:rPr>
        <w:t>en</w:t>
      </w:r>
      <w:r w:rsidR="008D3FD4" w:rsidRPr="0058064F">
        <w:rPr>
          <w:szCs w:val="22"/>
          <w:u w:val="single"/>
          <w:lang w:val="es-ES"/>
        </w:rPr>
        <w:t xml:space="preserve"> </w:t>
      </w:r>
      <w:r w:rsidRPr="0058064F">
        <w:rPr>
          <w:szCs w:val="22"/>
          <w:u w:val="single"/>
          <w:lang w:val="es-ES"/>
        </w:rPr>
        <w:t xml:space="preserve">el momento en que </w:t>
      </w:r>
      <w:r w:rsidR="00D24134" w:rsidRPr="0058064F">
        <w:rPr>
          <w:szCs w:val="22"/>
          <w:u w:val="single"/>
          <w:lang w:val="es-ES"/>
        </w:rPr>
        <w:t>man</w:t>
      </w:r>
      <w:r w:rsidRPr="0058064F">
        <w:rPr>
          <w:szCs w:val="22"/>
          <w:u w:val="single"/>
          <w:lang w:val="es-ES"/>
        </w:rPr>
        <w:t>tuvieron su última relación sexual</w:t>
      </w:r>
      <w:r w:rsidRPr="0058064F">
        <w:rPr>
          <w:szCs w:val="22"/>
          <w:lang w:val="es-ES"/>
        </w:rPr>
        <w:t>. Por ejemplo, si la última pareja de la mujer fue</w:t>
      </w:r>
      <w:r w:rsidR="008D3FD4" w:rsidRPr="0058064F">
        <w:rPr>
          <w:szCs w:val="22"/>
          <w:lang w:val="es-ES"/>
        </w:rPr>
        <w:t xml:space="preserve"> </w:t>
      </w:r>
      <w:r w:rsidRPr="0058064F">
        <w:rPr>
          <w:szCs w:val="22"/>
          <w:lang w:val="es-ES"/>
        </w:rPr>
        <w:t>un novio con el que estaba viviendo en ese momento, usted registrará “Cónyuge/compañero</w:t>
      </w:r>
      <w:r w:rsidR="00ED1CF1" w:rsidRPr="0058064F">
        <w:rPr>
          <w:szCs w:val="22"/>
          <w:lang w:val="es-ES"/>
        </w:rPr>
        <w:t xml:space="preserve"> </w:t>
      </w:r>
      <w:r w:rsidRPr="0058064F">
        <w:rPr>
          <w:szCs w:val="22"/>
          <w:lang w:val="es-ES"/>
        </w:rPr>
        <w:t>cohabitante”, incluso si ya no estuvi</w:t>
      </w:r>
      <w:r w:rsidR="00ED1CF1" w:rsidRPr="0058064F">
        <w:rPr>
          <w:szCs w:val="22"/>
          <w:lang w:val="es-ES"/>
        </w:rPr>
        <w:t>eran viviendo juntos. E</w:t>
      </w:r>
      <w:r w:rsidRPr="0058064F">
        <w:rPr>
          <w:szCs w:val="22"/>
          <w:lang w:val="es-ES"/>
        </w:rPr>
        <w:t>staban viviendo juntos en la</w:t>
      </w:r>
      <w:r w:rsidR="008D3FD4" w:rsidRPr="0058064F">
        <w:rPr>
          <w:szCs w:val="22"/>
          <w:lang w:val="es-ES"/>
        </w:rPr>
        <w:t xml:space="preserve"> </w:t>
      </w:r>
      <w:r w:rsidRPr="0058064F">
        <w:rPr>
          <w:szCs w:val="22"/>
          <w:lang w:val="es-ES"/>
        </w:rPr>
        <w:t>época en que tuvieron su último encuentro sexual. Registre el tipo de relación que existía entre ambos</w:t>
      </w:r>
      <w:r w:rsidR="008D3FD4" w:rsidRPr="0058064F">
        <w:rPr>
          <w:szCs w:val="22"/>
          <w:lang w:val="es-ES"/>
        </w:rPr>
        <w:t xml:space="preserve"> </w:t>
      </w:r>
      <w:r w:rsidRPr="0058064F">
        <w:rPr>
          <w:szCs w:val="22"/>
          <w:lang w:val="es-ES"/>
        </w:rPr>
        <w:t>en la época en que mantuvieron relaciones sexuales por última vez. Es muy importante determinar si</w:t>
      </w:r>
      <w:r w:rsidR="008D3FD4" w:rsidRPr="0058064F">
        <w:rPr>
          <w:szCs w:val="22"/>
          <w:lang w:val="es-ES"/>
        </w:rPr>
        <w:t xml:space="preserve"> </w:t>
      </w:r>
      <w:r w:rsidRPr="0058064F">
        <w:rPr>
          <w:szCs w:val="22"/>
          <w:lang w:val="es-ES"/>
        </w:rPr>
        <w:t xml:space="preserve">la pareja sexual era alguien con quien la entrevistada vivía cuando </w:t>
      </w:r>
      <w:r w:rsidR="00D24134" w:rsidRPr="0058064F">
        <w:rPr>
          <w:szCs w:val="22"/>
          <w:lang w:val="es-ES"/>
        </w:rPr>
        <w:t>man</w:t>
      </w:r>
      <w:r w:rsidRPr="0058064F">
        <w:rPr>
          <w:szCs w:val="22"/>
          <w:lang w:val="es-ES"/>
        </w:rPr>
        <w:t>tuvo su última relación sexual.</w:t>
      </w:r>
    </w:p>
    <w:p w14:paraId="77914160" w14:textId="77777777" w:rsidR="00C35464" w:rsidRPr="005D69EE" w:rsidRDefault="00C35464" w:rsidP="00CA393D">
      <w:pPr>
        <w:keepNext/>
        <w:rPr>
          <w:b/>
          <w:sz w:val="24"/>
          <w:szCs w:val="24"/>
          <w:lang w:val="es-ES"/>
        </w:rPr>
      </w:pPr>
    </w:p>
    <w:p w14:paraId="1A85FFC8" w14:textId="36138429" w:rsidR="00CA393D" w:rsidRPr="00DE1DF2" w:rsidRDefault="00CA393D" w:rsidP="00CA393D">
      <w:pPr>
        <w:keepNext/>
        <w:rPr>
          <w:b/>
          <w:szCs w:val="24"/>
          <w:lang w:val="es-ES"/>
        </w:rPr>
      </w:pPr>
      <w:r w:rsidRPr="00DE1DF2">
        <w:rPr>
          <w:b/>
          <w:szCs w:val="24"/>
          <w:lang w:val="es-ES"/>
        </w:rPr>
        <w:t xml:space="preserve">SB6. </w:t>
      </w:r>
      <w:r w:rsidR="00A56A6D">
        <w:rPr>
          <w:b/>
          <w:i/>
          <w:szCs w:val="24"/>
          <w:lang w:val="es-ES"/>
        </w:rPr>
        <w:t>Verifique</w:t>
      </w:r>
      <w:r w:rsidR="002B6A8E" w:rsidRPr="00DE1DF2">
        <w:rPr>
          <w:b/>
          <w:i/>
          <w:szCs w:val="24"/>
          <w:lang w:val="es-ES"/>
        </w:rPr>
        <w:t xml:space="preserve"> </w:t>
      </w:r>
      <w:r w:rsidRPr="00DE1DF2">
        <w:rPr>
          <w:b/>
          <w:i/>
          <w:szCs w:val="24"/>
          <w:lang w:val="es-ES"/>
        </w:rPr>
        <w:t>MA1:</w:t>
      </w:r>
    </w:p>
    <w:p w14:paraId="21B26876" w14:textId="77777777" w:rsidR="002B6A8E" w:rsidRPr="0058064F" w:rsidRDefault="002B6A8E" w:rsidP="003B4DA5">
      <w:pPr>
        <w:ind w:left="360"/>
        <w:rPr>
          <w:szCs w:val="22"/>
          <w:lang w:val="es-ES"/>
        </w:rPr>
      </w:pPr>
      <w:r w:rsidRPr="0058064F">
        <w:rPr>
          <w:szCs w:val="22"/>
          <w:lang w:val="es-ES"/>
        </w:rPr>
        <w:t>Compruebe MA1 en el módulo de Matrimonio/Unión. Si la informante está casada actualmente o vive con un hombre, marque la casilla correspondiente y pase a SB8. Si la mujer no está casada o unida, marque la casilla correspondiente y continúe con la siguiente pregunta.</w:t>
      </w:r>
    </w:p>
    <w:p w14:paraId="545E314F" w14:textId="77777777" w:rsidR="002B6A8E" w:rsidRPr="005D69EE" w:rsidRDefault="002B6A8E" w:rsidP="00C35464">
      <w:pPr>
        <w:autoSpaceDE w:val="0"/>
        <w:autoSpaceDN w:val="0"/>
        <w:adjustRightInd w:val="0"/>
        <w:rPr>
          <w:b/>
          <w:bCs/>
          <w:sz w:val="24"/>
          <w:szCs w:val="24"/>
          <w:lang w:val="es-ES" w:eastAsia="sv-SE"/>
        </w:rPr>
      </w:pPr>
    </w:p>
    <w:p w14:paraId="3C96979D" w14:textId="77777777" w:rsidR="00C35464" w:rsidRPr="00DE1DF2" w:rsidRDefault="00C35464" w:rsidP="00C35464">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SB</w:t>
      </w:r>
      <w:r w:rsidR="00ED1CF1" w:rsidRPr="00DE1DF2">
        <w:rPr>
          <w:rFonts w:ascii="Times New Roman Bold" w:hAnsi="Times New Roman Bold"/>
          <w:b/>
          <w:smallCaps/>
          <w:szCs w:val="22"/>
          <w:lang w:val="es-ES"/>
        </w:rPr>
        <w:t>7</w:t>
      </w:r>
      <w:r w:rsidRPr="00DE1DF2">
        <w:rPr>
          <w:rFonts w:ascii="Times New Roman Bold" w:hAnsi="Times New Roman Bold"/>
          <w:b/>
          <w:smallCaps/>
          <w:szCs w:val="22"/>
          <w:lang w:val="es-ES"/>
        </w:rPr>
        <w:t>. ¿</w:t>
      </w:r>
      <w:r w:rsidR="00DE1DF2" w:rsidRPr="00DE1DF2">
        <w:rPr>
          <w:rFonts w:ascii="Times New Roman Bold" w:hAnsi="Times New Roman Bold"/>
          <w:b/>
          <w:smallCaps/>
          <w:szCs w:val="22"/>
          <w:lang w:val="es-ES"/>
        </w:rPr>
        <w:t>Qu</w:t>
      </w:r>
      <w:r w:rsidR="00DE1DF2" w:rsidRPr="00DE1DF2">
        <w:rPr>
          <w:rFonts w:ascii="Times New Roman Bold" w:hAnsi="Times New Roman Bold" w:hint="eastAsia"/>
          <w:b/>
          <w:smallCaps/>
          <w:szCs w:val="22"/>
          <w:lang w:val="es-ES"/>
        </w:rPr>
        <w:t>é</w:t>
      </w:r>
      <w:r w:rsidR="00DE1DF2" w:rsidRPr="00DE1DF2">
        <w:rPr>
          <w:rFonts w:ascii="Times New Roman Bold" w:hAnsi="Times New Roman Bold"/>
          <w:b/>
          <w:smallCaps/>
          <w:szCs w:val="22"/>
          <w:lang w:val="es-ES"/>
        </w:rPr>
        <w:t xml:space="preserve"> edad tiene esta persona?</w:t>
      </w:r>
    </w:p>
    <w:p w14:paraId="78433BCC" w14:textId="77777777" w:rsidR="0045494C" w:rsidRPr="0058064F" w:rsidRDefault="00C35464" w:rsidP="003B4DA5">
      <w:pPr>
        <w:ind w:left="360"/>
        <w:rPr>
          <w:szCs w:val="22"/>
          <w:lang w:val="es-ES"/>
        </w:rPr>
      </w:pPr>
      <w:r w:rsidRPr="0058064F">
        <w:rPr>
          <w:szCs w:val="22"/>
          <w:lang w:val="es-ES"/>
        </w:rPr>
        <w:t>En ocasiones, las mujeres jóvenes tienen parejas sexuales que son significativamente mayores que</w:t>
      </w:r>
      <w:r w:rsidR="008D3FD4" w:rsidRPr="0058064F">
        <w:rPr>
          <w:szCs w:val="22"/>
          <w:lang w:val="es-ES"/>
        </w:rPr>
        <w:t xml:space="preserve"> </w:t>
      </w:r>
      <w:r w:rsidRPr="0058064F">
        <w:rPr>
          <w:szCs w:val="22"/>
          <w:lang w:val="es-ES"/>
        </w:rPr>
        <w:t>ellas, lo cual puede aumentar el riesgo de</w:t>
      </w:r>
      <w:r w:rsidR="0045494C" w:rsidRPr="0058064F">
        <w:rPr>
          <w:szCs w:val="22"/>
          <w:lang w:val="es-ES"/>
        </w:rPr>
        <w:t xml:space="preserve"> que se infecten del </w:t>
      </w:r>
      <w:r w:rsidRPr="0058064F">
        <w:rPr>
          <w:szCs w:val="22"/>
          <w:lang w:val="es-ES"/>
        </w:rPr>
        <w:t>VIH. En esta pregunta</w:t>
      </w:r>
      <w:r w:rsidR="0045494C" w:rsidRPr="0058064F">
        <w:rPr>
          <w:szCs w:val="22"/>
          <w:lang w:val="es-ES"/>
        </w:rPr>
        <w:t>,</w:t>
      </w:r>
      <w:r w:rsidRPr="0058064F">
        <w:rPr>
          <w:szCs w:val="22"/>
          <w:lang w:val="es-ES"/>
        </w:rPr>
        <w:t xml:space="preserve"> les pedimos a mujeres</w:t>
      </w:r>
      <w:r w:rsidR="008D3FD4" w:rsidRPr="0058064F">
        <w:rPr>
          <w:szCs w:val="22"/>
          <w:lang w:val="es-ES"/>
        </w:rPr>
        <w:t xml:space="preserve"> </w:t>
      </w:r>
      <w:r w:rsidRPr="0058064F">
        <w:rPr>
          <w:szCs w:val="22"/>
          <w:lang w:val="es-ES"/>
        </w:rPr>
        <w:t xml:space="preserve">jóvenes que nos informen sobre la edad de sus parejas sexuales. </w:t>
      </w:r>
    </w:p>
    <w:p w14:paraId="4659F22D" w14:textId="77777777" w:rsidR="0045494C" w:rsidRPr="0058064F" w:rsidRDefault="0045494C" w:rsidP="003B4DA5">
      <w:pPr>
        <w:ind w:left="360"/>
        <w:rPr>
          <w:szCs w:val="22"/>
          <w:lang w:val="es-ES"/>
        </w:rPr>
      </w:pPr>
    </w:p>
    <w:p w14:paraId="03AC85F0" w14:textId="77777777" w:rsidR="00C35464" w:rsidRPr="0058064F" w:rsidRDefault="00C35464" w:rsidP="003B4DA5">
      <w:pPr>
        <w:ind w:left="360"/>
        <w:rPr>
          <w:szCs w:val="22"/>
          <w:lang w:val="es-ES"/>
        </w:rPr>
      </w:pPr>
      <w:r w:rsidRPr="0058064F">
        <w:rPr>
          <w:szCs w:val="22"/>
          <w:lang w:val="es-ES"/>
        </w:rPr>
        <w:t xml:space="preserve">Registre la edad en el espacio provisto. Si la informante no </w:t>
      </w:r>
      <w:r w:rsidR="00F3579A" w:rsidRPr="0058064F">
        <w:rPr>
          <w:szCs w:val="22"/>
          <w:lang w:val="es-ES"/>
        </w:rPr>
        <w:t xml:space="preserve">la </w:t>
      </w:r>
      <w:r w:rsidRPr="0058064F">
        <w:rPr>
          <w:szCs w:val="22"/>
          <w:lang w:val="es-ES"/>
        </w:rPr>
        <w:t>sabe, pídale que calcule la edad de dicha</w:t>
      </w:r>
      <w:r w:rsidR="008D3FD4" w:rsidRPr="0058064F">
        <w:rPr>
          <w:szCs w:val="22"/>
          <w:lang w:val="es-ES"/>
        </w:rPr>
        <w:t xml:space="preserve"> </w:t>
      </w:r>
      <w:r w:rsidRPr="0058064F">
        <w:rPr>
          <w:szCs w:val="22"/>
          <w:lang w:val="es-ES"/>
        </w:rPr>
        <w:t xml:space="preserve">persona. </w:t>
      </w:r>
      <w:r w:rsidRPr="00DE1DF2">
        <w:rPr>
          <w:szCs w:val="22"/>
          <w:lang w:val="es-ES"/>
        </w:rPr>
        <w:t>Si la entrevistada no puede calcular la edad de esa pareja,</w:t>
      </w:r>
      <w:r w:rsidR="0045494C" w:rsidRPr="00DE1DF2">
        <w:rPr>
          <w:szCs w:val="22"/>
          <w:lang w:val="es-ES"/>
        </w:rPr>
        <w:t xml:space="preserve"> indague preguntando </w:t>
      </w:r>
      <w:r w:rsidR="0045494C" w:rsidRPr="00DE1DF2">
        <w:rPr>
          <w:rFonts w:ascii="Times New Roman Bold" w:hAnsi="Times New Roman Bold"/>
          <w:b/>
          <w:smallCaps/>
          <w:szCs w:val="22"/>
          <w:lang w:val="es-ES"/>
        </w:rPr>
        <w:t>“</w:t>
      </w:r>
      <w:r w:rsidR="00DE1DF2" w:rsidRPr="00DE1DF2">
        <w:rPr>
          <w:rFonts w:ascii="Times New Roman Bold" w:hAnsi="Times New Roman Bold" w:hint="eastAsia"/>
          <w:b/>
          <w:smallCaps/>
          <w:szCs w:val="22"/>
          <w:lang w:val="es-ES"/>
        </w:rPr>
        <w:t>¿</w:t>
      </w:r>
      <w:r w:rsidR="00DE1DF2" w:rsidRPr="00DE1DF2">
        <w:rPr>
          <w:rFonts w:ascii="Times New Roman Bold" w:hAnsi="Times New Roman Bold"/>
          <w:b/>
          <w:smallCaps/>
          <w:szCs w:val="22"/>
          <w:lang w:val="es-ES"/>
        </w:rPr>
        <w:t>Qu</w:t>
      </w:r>
      <w:r w:rsidR="00DE1DF2" w:rsidRPr="00DE1DF2">
        <w:rPr>
          <w:rFonts w:ascii="Times New Roman Bold" w:hAnsi="Times New Roman Bold" w:hint="eastAsia"/>
          <w:b/>
          <w:smallCaps/>
          <w:szCs w:val="22"/>
          <w:lang w:val="es-ES"/>
        </w:rPr>
        <w:t>é</w:t>
      </w:r>
      <w:r w:rsidR="00DE1DF2" w:rsidRPr="00DE1DF2">
        <w:rPr>
          <w:rFonts w:ascii="Times New Roman Bold" w:hAnsi="Times New Roman Bold"/>
          <w:b/>
          <w:smallCaps/>
          <w:szCs w:val="22"/>
          <w:lang w:val="es-ES"/>
        </w:rPr>
        <w:t xml:space="preserve"> edad aproximadamente tiene esta persona?</w:t>
      </w:r>
      <w:r w:rsidR="0045494C" w:rsidRPr="00DE1DF2">
        <w:rPr>
          <w:rFonts w:ascii="Times New Roman Bold" w:hAnsi="Times New Roman Bold"/>
          <w:b/>
          <w:smallCaps/>
          <w:szCs w:val="22"/>
          <w:lang w:val="es-ES"/>
        </w:rPr>
        <w:t>”</w:t>
      </w:r>
      <w:r w:rsidR="0045494C" w:rsidRPr="00DE1DF2">
        <w:rPr>
          <w:szCs w:val="22"/>
          <w:lang w:val="es-ES"/>
        </w:rPr>
        <w:t xml:space="preserve">. </w:t>
      </w:r>
      <w:r w:rsidRPr="00DE1DF2">
        <w:rPr>
          <w:szCs w:val="22"/>
          <w:lang w:val="es-ES"/>
        </w:rPr>
        <w:t xml:space="preserve"> </w:t>
      </w:r>
      <w:r w:rsidR="0045494C" w:rsidRPr="0058064F">
        <w:rPr>
          <w:szCs w:val="22"/>
          <w:lang w:val="es-ES"/>
        </w:rPr>
        <w:t xml:space="preserve">Si sigue sin saberla, </w:t>
      </w:r>
      <w:r w:rsidRPr="0058064F">
        <w:rPr>
          <w:szCs w:val="22"/>
          <w:lang w:val="es-ES"/>
        </w:rPr>
        <w:t>marque con un círculo la opción</w:t>
      </w:r>
      <w:r w:rsidR="0045494C" w:rsidRPr="0058064F">
        <w:rPr>
          <w:szCs w:val="22"/>
          <w:lang w:val="es-ES"/>
        </w:rPr>
        <w:t xml:space="preserve"> </w:t>
      </w:r>
      <w:r w:rsidRPr="0058064F">
        <w:rPr>
          <w:szCs w:val="22"/>
          <w:lang w:val="es-ES"/>
        </w:rPr>
        <w:t>“98” y continúe con la siguiente pregunta.</w:t>
      </w:r>
    </w:p>
    <w:p w14:paraId="0C9AF6A6" w14:textId="77777777" w:rsidR="00C35464" w:rsidRPr="0058064F" w:rsidRDefault="00C35464" w:rsidP="003B4DA5">
      <w:pPr>
        <w:ind w:left="360"/>
        <w:rPr>
          <w:szCs w:val="22"/>
          <w:lang w:val="es-ES"/>
        </w:rPr>
      </w:pPr>
    </w:p>
    <w:p w14:paraId="2FF4E319" w14:textId="25C1F309" w:rsidR="00C35464" w:rsidRPr="00DE1DF2" w:rsidRDefault="00C35464" w:rsidP="00C35464">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SB</w:t>
      </w:r>
      <w:r w:rsidR="00EB555B" w:rsidRPr="00DE1DF2">
        <w:rPr>
          <w:rFonts w:ascii="Times New Roman Bold" w:hAnsi="Times New Roman Bold"/>
          <w:b/>
          <w:smallCaps/>
          <w:szCs w:val="22"/>
          <w:lang w:val="es-ES"/>
        </w:rPr>
        <w:t>8</w:t>
      </w:r>
      <w:r w:rsidRPr="00DE1DF2">
        <w:rPr>
          <w:rFonts w:ascii="Times New Roman Bold" w:hAnsi="Times New Roman Bold"/>
          <w:b/>
          <w:smallCaps/>
          <w:szCs w:val="22"/>
          <w:lang w:val="es-ES"/>
        </w:rPr>
        <w:t xml:space="preserve">. </w:t>
      </w:r>
      <w:r w:rsidR="00DE1DF2" w:rsidRPr="00DE1DF2">
        <w:rPr>
          <w:rFonts w:ascii="Times New Roman Bold" w:hAnsi="Times New Roman Bold" w:hint="eastAsia"/>
          <w:b/>
          <w:smallCaps/>
          <w:szCs w:val="22"/>
          <w:lang w:val="es-ES"/>
        </w:rPr>
        <w:t>¿</w:t>
      </w:r>
      <w:r w:rsidR="00DE1DF2" w:rsidRPr="00DE1DF2">
        <w:rPr>
          <w:rFonts w:ascii="Times New Roman Bold" w:hAnsi="Times New Roman Bold"/>
          <w:b/>
          <w:smallCaps/>
          <w:szCs w:val="22"/>
          <w:lang w:val="es-ES"/>
        </w:rPr>
        <w:t>Ha mantenido usted relaciones sexuales con alguna otra</w:t>
      </w:r>
      <w:r w:rsidRPr="00DE1DF2">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 xml:space="preserve">persona </w:t>
      </w:r>
      <w:r w:rsidR="003A5B78">
        <w:rPr>
          <w:rFonts w:ascii="Times New Roman Bold" w:hAnsi="Times New Roman Bold"/>
          <w:b/>
          <w:smallCaps/>
          <w:szCs w:val="22"/>
          <w:lang w:val="es-ES"/>
        </w:rPr>
        <w:t>en</w:t>
      </w:r>
      <w:r w:rsidR="003A5B78" w:rsidRPr="00DE1DF2">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 xml:space="preserve">los </w:t>
      </w:r>
      <w:r w:rsidR="00DE1DF2" w:rsidRPr="00DE1DF2">
        <w:rPr>
          <w:rFonts w:ascii="Times New Roman Bold" w:hAnsi="Times New Roman Bold" w:hint="eastAsia"/>
          <w:b/>
          <w:smallCaps/>
          <w:szCs w:val="22"/>
          <w:lang w:val="es-ES"/>
        </w:rPr>
        <w:t>ú</w:t>
      </w:r>
      <w:r w:rsidR="00DE1DF2" w:rsidRPr="00DE1DF2">
        <w:rPr>
          <w:rFonts w:ascii="Times New Roman Bold" w:hAnsi="Times New Roman Bold"/>
          <w:b/>
          <w:smallCaps/>
          <w:szCs w:val="22"/>
          <w:lang w:val="es-ES"/>
        </w:rPr>
        <w:t>ltimos 12</w:t>
      </w:r>
      <w:r w:rsidR="00F3579A" w:rsidRPr="00DE1DF2">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meses?</w:t>
      </w:r>
    </w:p>
    <w:p w14:paraId="60B8F0AD" w14:textId="77777777" w:rsidR="00C35464" w:rsidRPr="0058064F" w:rsidRDefault="00C35464" w:rsidP="003B4DA5">
      <w:pPr>
        <w:ind w:left="360"/>
        <w:rPr>
          <w:szCs w:val="22"/>
          <w:lang w:val="es-ES"/>
        </w:rPr>
      </w:pPr>
      <w:r w:rsidRPr="0058064F">
        <w:rPr>
          <w:szCs w:val="22"/>
          <w:lang w:val="es-ES"/>
        </w:rPr>
        <w:lastRenderedPageBreak/>
        <w:t>Nos interesa averiguar si la entrevistada ha tenido relaciones sexuales con alguien más durante los</w:t>
      </w:r>
      <w:r w:rsidR="008D3FD4" w:rsidRPr="0058064F">
        <w:rPr>
          <w:szCs w:val="22"/>
          <w:lang w:val="es-ES"/>
        </w:rPr>
        <w:t xml:space="preserve"> </w:t>
      </w:r>
      <w:r w:rsidRPr="0058064F">
        <w:rPr>
          <w:szCs w:val="22"/>
          <w:lang w:val="es-ES"/>
        </w:rPr>
        <w:t xml:space="preserve">últimos 12 meses. La informante debe tomarse su tiempo para responder </w:t>
      </w:r>
      <w:r w:rsidR="00F3579A" w:rsidRPr="0058064F">
        <w:rPr>
          <w:szCs w:val="22"/>
          <w:lang w:val="es-ES"/>
        </w:rPr>
        <w:t xml:space="preserve">a </w:t>
      </w:r>
      <w:r w:rsidRPr="0058064F">
        <w:rPr>
          <w:szCs w:val="22"/>
          <w:lang w:val="es-ES"/>
        </w:rPr>
        <w:t>esta pregunta</w:t>
      </w:r>
      <w:r w:rsidR="00F3579A" w:rsidRPr="0058064F">
        <w:rPr>
          <w:szCs w:val="22"/>
          <w:lang w:val="es-ES"/>
        </w:rPr>
        <w:t>,</w:t>
      </w:r>
      <w:r w:rsidRPr="0058064F">
        <w:rPr>
          <w:szCs w:val="22"/>
          <w:lang w:val="es-ES"/>
        </w:rPr>
        <w:t xml:space="preserve"> porque</w:t>
      </w:r>
      <w:r w:rsidR="008D3FD4" w:rsidRPr="0058064F">
        <w:rPr>
          <w:szCs w:val="22"/>
          <w:lang w:val="es-ES"/>
        </w:rPr>
        <w:t xml:space="preserve"> </w:t>
      </w:r>
      <w:r w:rsidRPr="0058064F">
        <w:rPr>
          <w:szCs w:val="22"/>
          <w:lang w:val="es-ES"/>
        </w:rPr>
        <w:t xml:space="preserve">estamos preguntando </w:t>
      </w:r>
      <w:r w:rsidR="00F3579A" w:rsidRPr="0058064F">
        <w:rPr>
          <w:szCs w:val="22"/>
          <w:lang w:val="es-ES"/>
        </w:rPr>
        <w:t>sobre un período bastante largo;</w:t>
      </w:r>
      <w:r w:rsidRPr="0058064F">
        <w:rPr>
          <w:szCs w:val="22"/>
          <w:lang w:val="es-ES"/>
        </w:rPr>
        <w:t xml:space="preserve"> es decir, el año completo que anteced</w:t>
      </w:r>
      <w:r w:rsidR="00F3579A" w:rsidRPr="0058064F">
        <w:rPr>
          <w:szCs w:val="22"/>
          <w:lang w:val="es-ES"/>
        </w:rPr>
        <w:t>e</w:t>
      </w:r>
      <w:r w:rsidRPr="0058064F">
        <w:rPr>
          <w:szCs w:val="22"/>
          <w:lang w:val="es-ES"/>
        </w:rPr>
        <w:t xml:space="preserve"> a la</w:t>
      </w:r>
      <w:r w:rsidR="008D3FD4" w:rsidRPr="0058064F">
        <w:rPr>
          <w:szCs w:val="22"/>
          <w:lang w:val="es-ES"/>
        </w:rPr>
        <w:t xml:space="preserve"> </w:t>
      </w:r>
      <w:r w:rsidRPr="0058064F">
        <w:rPr>
          <w:szCs w:val="22"/>
          <w:lang w:val="es-ES"/>
        </w:rPr>
        <w:t>fecha de la entrevista. Si la respuesta es “Sí”, continúe con la siguiente pregunta. Si la respuesta es</w:t>
      </w:r>
      <w:r w:rsidR="00F3579A" w:rsidRPr="0058064F">
        <w:rPr>
          <w:szCs w:val="22"/>
          <w:lang w:val="es-ES"/>
        </w:rPr>
        <w:t xml:space="preserve"> </w:t>
      </w:r>
      <w:r w:rsidRPr="0058064F">
        <w:rPr>
          <w:szCs w:val="22"/>
          <w:lang w:val="es-ES"/>
        </w:rPr>
        <w:t xml:space="preserve">“No”, pase </w:t>
      </w:r>
      <w:r w:rsidR="00EB555B" w:rsidRPr="0058064F">
        <w:rPr>
          <w:szCs w:val="22"/>
          <w:lang w:val="es-ES"/>
        </w:rPr>
        <w:t>a SB15</w:t>
      </w:r>
      <w:r w:rsidRPr="0058064F">
        <w:rPr>
          <w:szCs w:val="22"/>
          <w:lang w:val="es-ES"/>
        </w:rPr>
        <w:t>.</w:t>
      </w:r>
    </w:p>
    <w:p w14:paraId="31F5F856" w14:textId="77777777" w:rsidR="00EB555B" w:rsidRPr="005D69EE" w:rsidRDefault="00EB555B" w:rsidP="00C35464">
      <w:pPr>
        <w:autoSpaceDE w:val="0"/>
        <w:autoSpaceDN w:val="0"/>
        <w:adjustRightInd w:val="0"/>
        <w:rPr>
          <w:b/>
          <w:bCs/>
          <w:sz w:val="24"/>
          <w:szCs w:val="24"/>
          <w:lang w:val="es-ES" w:eastAsia="sv-SE"/>
        </w:rPr>
      </w:pPr>
    </w:p>
    <w:p w14:paraId="4444CCC4" w14:textId="06BF1A16" w:rsidR="00C35464" w:rsidRPr="00DE1DF2" w:rsidRDefault="00C35464" w:rsidP="00C35464">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SB</w:t>
      </w:r>
      <w:r w:rsidR="00EB555B" w:rsidRPr="00DE1DF2">
        <w:rPr>
          <w:rFonts w:ascii="Times New Roman Bold" w:hAnsi="Times New Roman Bold"/>
          <w:b/>
          <w:smallCaps/>
          <w:szCs w:val="22"/>
          <w:lang w:val="es-ES"/>
        </w:rPr>
        <w:t>9</w:t>
      </w:r>
      <w:r w:rsidRPr="00DE1DF2">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 xml:space="preserve">La </w:t>
      </w:r>
      <w:r w:rsidR="00DE1DF2" w:rsidRPr="00DE1DF2">
        <w:rPr>
          <w:rFonts w:ascii="Times New Roman Bold" w:hAnsi="Times New Roman Bold" w:hint="eastAsia"/>
          <w:b/>
          <w:smallCaps/>
          <w:szCs w:val="22"/>
          <w:lang w:val="es-ES"/>
        </w:rPr>
        <w:t>ú</w:t>
      </w:r>
      <w:r w:rsidR="00DE1DF2" w:rsidRPr="00DE1DF2">
        <w:rPr>
          <w:rFonts w:ascii="Times New Roman Bold" w:hAnsi="Times New Roman Bold"/>
          <w:b/>
          <w:smallCaps/>
          <w:szCs w:val="22"/>
          <w:lang w:val="es-ES"/>
        </w:rPr>
        <w:t>ltima vez que usted</w:t>
      </w:r>
      <w:r w:rsidRPr="00DE1DF2">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mantuvo una relaci</w:t>
      </w:r>
      <w:r w:rsidR="00DE1DF2" w:rsidRPr="00DE1DF2">
        <w:rPr>
          <w:rFonts w:ascii="Times New Roman Bold" w:hAnsi="Times New Roman Bold" w:hint="eastAsia"/>
          <w:b/>
          <w:smallCaps/>
          <w:szCs w:val="22"/>
          <w:lang w:val="es-ES"/>
        </w:rPr>
        <w:t>ó</w:t>
      </w:r>
      <w:r w:rsidR="00DE1DF2" w:rsidRPr="00DE1DF2">
        <w:rPr>
          <w:rFonts w:ascii="Times New Roman Bold" w:hAnsi="Times New Roman Bold"/>
          <w:b/>
          <w:smallCaps/>
          <w:szCs w:val="22"/>
          <w:lang w:val="es-ES"/>
        </w:rPr>
        <w:t xml:space="preserve">n sexual con </w:t>
      </w:r>
      <w:r w:rsidR="003A5B78">
        <w:rPr>
          <w:rFonts w:ascii="Times New Roman Bold" w:hAnsi="Times New Roman Bold"/>
          <w:b/>
          <w:smallCaps/>
          <w:szCs w:val="22"/>
          <w:lang w:val="es-ES"/>
        </w:rPr>
        <w:t>esa</w:t>
      </w:r>
      <w:r w:rsidR="00DE1DF2" w:rsidRPr="00DE1DF2">
        <w:rPr>
          <w:rFonts w:ascii="Times New Roman Bold" w:hAnsi="Times New Roman Bold"/>
          <w:b/>
          <w:smallCaps/>
          <w:szCs w:val="22"/>
          <w:lang w:val="es-ES"/>
        </w:rPr>
        <w:t xml:space="preserve"> persona, </w:t>
      </w:r>
      <w:r w:rsidR="00DE1DF2" w:rsidRPr="00DE1DF2">
        <w:rPr>
          <w:rFonts w:ascii="Times New Roman Bold" w:hAnsi="Times New Roman Bold" w:hint="eastAsia"/>
          <w:b/>
          <w:smallCaps/>
          <w:szCs w:val="22"/>
          <w:lang w:val="es-ES"/>
        </w:rPr>
        <w:t>¿</w:t>
      </w:r>
      <w:r w:rsidR="003A5B78">
        <w:rPr>
          <w:rFonts w:ascii="Times New Roman Bold" w:hAnsi="Times New Roman Bold"/>
          <w:b/>
          <w:smallCaps/>
          <w:szCs w:val="22"/>
          <w:lang w:val="es-ES"/>
        </w:rPr>
        <w:t>se utilizó</w:t>
      </w:r>
      <w:r w:rsidR="003A5B78" w:rsidRPr="00DE1DF2">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cond</w:t>
      </w:r>
      <w:r w:rsidR="00DE1DF2" w:rsidRPr="00DE1DF2">
        <w:rPr>
          <w:rFonts w:ascii="Times New Roman Bold" w:hAnsi="Times New Roman Bold" w:hint="eastAsia"/>
          <w:b/>
          <w:smallCaps/>
          <w:szCs w:val="22"/>
          <w:lang w:val="es-ES"/>
        </w:rPr>
        <w:t>ó</w:t>
      </w:r>
      <w:r w:rsidR="00DE1DF2" w:rsidRPr="00DE1DF2">
        <w:rPr>
          <w:rFonts w:ascii="Times New Roman Bold" w:hAnsi="Times New Roman Bold"/>
          <w:b/>
          <w:smallCaps/>
          <w:szCs w:val="22"/>
          <w:lang w:val="es-ES"/>
        </w:rPr>
        <w:t>n?</w:t>
      </w:r>
    </w:p>
    <w:p w14:paraId="1E7046A9" w14:textId="73058E42" w:rsidR="00C35464" w:rsidRPr="0058064F" w:rsidRDefault="00C35464" w:rsidP="003B4DA5">
      <w:pPr>
        <w:ind w:left="360"/>
        <w:rPr>
          <w:szCs w:val="22"/>
          <w:lang w:val="es-ES"/>
        </w:rPr>
      </w:pPr>
      <w:r w:rsidRPr="0058064F">
        <w:rPr>
          <w:szCs w:val="22"/>
          <w:lang w:val="es-ES"/>
        </w:rPr>
        <w:t>Esta pregunta indaga sobre el uso del condón</w:t>
      </w:r>
      <w:r w:rsidR="003A5B78">
        <w:rPr>
          <w:szCs w:val="22"/>
          <w:lang w:val="es-ES"/>
        </w:rPr>
        <w:t xml:space="preserve"> en la última relación sexual</w:t>
      </w:r>
      <w:r w:rsidRPr="0058064F">
        <w:rPr>
          <w:szCs w:val="22"/>
          <w:lang w:val="es-ES"/>
        </w:rPr>
        <w:t xml:space="preserve"> con “est</w:t>
      </w:r>
      <w:r w:rsidR="00EB555B" w:rsidRPr="0058064F">
        <w:rPr>
          <w:szCs w:val="22"/>
          <w:lang w:val="es-ES"/>
        </w:rPr>
        <w:t>a</w:t>
      </w:r>
      <w:r w:rsidRPr="0058064F">
        <w:rPr>
          <w:szCs w:val="22"/>
          <w:lang w:val="es-ES"/>
        </w:rPr>
        <w:t xml:space="preserve"> otr</w:t>
      </w:r>
      <w:r w:rsidR="0026521A">
        <w:rPr>
          <w:szCs w:val="22"/>
          <w:lang w:val="es-ES"/>
        </w:rPr>
        <w:t>a</w:t>
      </w:r>
      <w:r w:rsidRPr="0058064F">
        <w:rPr>
          <w:szCs w:val="22"/>
          <w:lang w:val="es-ES"/>
        </w:rPr>
        <w:t xml:space="preserve"> </w:t>
      </w:r>
      <w:r w:rsidR="00EB555B" w:rsidRPr="0058064F">
        <w:rPr>
          <w:szCs w:val="22"/>
          <w:lang w:val="es-ES"/>
        </w:rPr>
        <w:t>persona</w:t>
      </w:r>
      <w:r w:rsidRPr="0058064F">
        <w:rPr>
          <w:szCs w:val="22"/>
          <w:lang w:val="es-ES"/>
        </w:rPr>
        <w:t xml:space="preserve">”. </w:t>
      </w:r>
      <w:r w:rsidR="003A5B78">
        <w:rPr>
          <w:szCs w:val="22"/>
          <w:lang w:val="es-ES"/>
        </w:rPr>
        <w:t>No s</w:t>
      </w:r>
      <w:r w:rsidRPr="0058064F">
        <w:rPr>
          <w:szCs w:val="22"/>
          <w:lang w:val="es-ES"/>
        </w:rPr>
        <w:t xml:space="preserve">e trata </w:t>
      </w:r>
      <w:r w:rsidR="00EB555B" w:rsidRPr="0058064F">
        <w:rPr>
          <w:szCs w:val="22"/>
          <w:lang w:val="es-ES"/>
        </w:rPr>
        <w:t>de la persona</w:t>
      </w:r>
      <w:r w:rsidRPr="0058064F">
        <w:rPr>
          <w:szCs w:val="22"/>
          <w:lang w:val="es-ES"/>
        </w:rPr>
        <w:t xml:space="preserve"> con quien</w:t>
      </w:r>
      <w:r w:rsidR="008D3FD4" w:rsidRPr="0058064F">
        <w:rPr>
          <w:szCs w:val="22"/>
          <w:lang w:val="es-ES"/>
        </w:rPr>
        <w:t xml:space="preserve"> </w:t>
      </w:r>
      <w:r w:rsidRPr="0058064F">
        <w:rPr>
          <w:szCs w:val="22"/>
          <w:lang w:val="es-ES"/>
        </w:rPr>
        <w:t>tuvo su última</w:t>
      </w:r>
      <w:r w:rsidR="008D3FD4" w:rsidRPr="0058064F">
        <w:rPr>
          <w:szCs w:val="22"/>
          <w:lang w:val="es-ES"/>
        </w:rPr>
        <w:t xml:space="preserve"> </w:t>
      </w:r>
      <w:r w:rsidRPr="0058064F">
        <w:rPr>
          <w:szCs w:val="22"/>
          <w:lang w:val="es-ES"/>
        </w:rPr>
        <w:t>relación sexual.</w:t>
      </w:r>
    </w:p>
    <w:p w14:paraId="5453717F" w14:textId="77777777" w:rsidR="00EB555B" w:rsidRPr="0058064F" w:rsidRDefault="00EB555B" w:rsidP="003B4DA5">
      <w:pPr>
        <w:ind w:left="360"/>
        <w:rPr>
          <w:szCs w:val="22"/>
          <w:lang w:val="es-ES"/>
        </w:rPr>
      </w:pPr>
    </w:p>
    <w:p w14:paraId="20360681" w14:textId="77777777" w:rsidR="00C35464" w:rsidRPr="0058064F" w:rsidRDefault="00C35464" w:rsidP="003B4DA5">
      <w:pPr>
        <w:ind w:left="360"/>
        <w:rPr>
          <w:szCs w:val="22"/>
          <w:lang w:val="es-ES"/>
        </w:rPr>
      </w:pPr>
      <w:r w:rsidRPr="0058064F">
        <w:rPr>
          <w:szCs w:val="22"/>
          <w:lang w:val="es-ES"/>
        </w:rPr>
        <w:t>Marque con un círculo el código correspondiente a la respuesta recibida.</w:t>
      </w:r>
    </w:p>
    <w:p w14:paraId="53A455E2" w14:textId="77777777" w:rsidR="002F7141" w:rsidRPr="005D69EE" w:rsidRDefault="002F7141" w:rsidP="00DB7913">
      <w:pPr>
        <w:ind w:left="360"/>
        <w:rPr>
          <w:sz w:val="24"/>
          <w:szCs w:val="24"/>
          <w:lang w:val="es-ES"/>
        </w:rPr>
      </w:pPr>
    </w:p>
    <w:p w14:paraId="627FA2D4" w14:textId="5B9C517E" w:rsidR="00EB555B" w:rsidRPr="00DE1DF2" w:rsidRDefault="00EB555B" w:rsidP="00EB555B">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 xml:space="preserve">SB10. </w:t>
      </w:r>
      <w:r w:rsidR="00DE1DF2" w:rsidRPr="00DE1DF2">
        <w:rPr>
          <w:rFonts w:ascii="Times New Roman Bold" w:hAnsi="Times New Roman Bold" w:hint="eastAsia"/>
          <w:b/>
          <w:smallCaps/>
          <w:szCs w:val="22"/>
          <w:lang w:val="es-ES"/>
        </w:rPr>
        <w:t>¿</w:t>
      </w:r>
      <w:r w:rsidR="001C07A2">
        <w:rPr>
          <w:rFonts w:ascii="Times New Roman Bold" w:hAnsi="Times New Roman Bold"/>
          <w:b/>
          <w:smallCaps/>
          <w:szCs w:val="22"/>
          <w:lang w:val="es-ES"/>
        </w:rPr>
        <w:t>qué</w:t>
      </w:r>
      <w:r w:rsidR="00DE1DF2" w:rsidRPr="00DE1DF2">
        <w:rPr>
          <w:rFonts w:ascii="Times New Roman Bold" w:hAnsi="Times New Roman Bold"/>
          <w:b/>
          <w:smallCaps/>
          <w:szCs w:val="22"/>
          <w:lang w:val="es-ES"/>
        </w:rPr>
        <w:t xml:space="preserve"> relaci</w:t>
      </w:r>
      <w:r w:rsidR="00DE1DF2" w:rsidRPr="00DE1DF2">
        <w:rPr>
          <w:rFonts w:ascii="Times New Roman Bold" w:hAnsi="Times New Roman Bold" w:hint="eastAsia"/>
          <w:b/>
          <w:smallCaps/>
          <w:szCs w:val="22"/>
          <w:lang w:val="es-ES"/>
        </w:rPr>
        <w:t>ó</w:t>
      </w:r>
      <w:r w:rsidR="00DE1DF2" w:rsidRPr="00DE1DF2">
        <w:rPr>
          <w:rFonts w:ascii="Times New Roman Bold" w:hAnsi="Times New Roman Bold"/>
          <w:b/>
          <w:smallCaps/>
          <w:szCs w:val="22"/>
          <w:lang w:val="es-ES"/>
        </w:rPr>
        <w:t xml:space="preserve">n </w:t>
      </w:r>
      <w:r w:rsidR="001C07A2">
        <w:rPr>
          <w:rFonts w:ascii="Times New Roman Bold" w:hAnsi="Times New Roman Bold"/>
          <w:b/>
          <w:smallCaps/>
          <w:szCs w:val="22"/>
          <w:lang w:val="es-ES"/>
        </w:rPr>
        <w:t xml:space="preserve">tenía </w:t>
      </w:r>
      <w:r w:rsidR="00DE1DF2" w:rsidRPr="00DE1DF2">
        <w:rPr>
          <w:rFonts w:ascii="Times New Roman Bold" w:hAnsi="Times New Roman Bold"/>
          <w:b/>
          <w:smallCaps/>
          <w:szCs w:val="22"/>
          <w:lang w:val="es-ES"/>
        </w:rPr>
        <w:t>con esa persona?</w:t>
      </w:r>
    </w:p>
    <w:p w14:paraId="55969627" w14:textId="3D4501C1" w:rsidR="00EB555B" w:rsidRPr="0058064F" w:rsidRDefault="00EB555B" w:rsidP="003B4DA5">
      <w:pPr>
        <w:ind w:left="360"/>
        <w:rPr>
          <w:szCs w:val="22"/>
          <w:lang w:val="es-ES"/>
        </w:rPr>
      </w:pPr>
      <w:r w:rsidRPr="0058064F">
        <w:rPr>
          <w:szCs w:val="22"/>
          <w:lang w:val="es-ES"/>
        </w:rPr>
        <w:t xml:space="preserve">Esta pregunta indaga sobre la relación que tenía la entrevistada con esta otra persona. Debe referirse a la relación que tenía con la persona cuando </w:t>
      </w:r>
      <w:r w:rsidR="002D241A" w:rsidRPr="0058064F">
        <w:rPr>
          <w:szCs w:val="22"/>
          <w:lang w:val="es-ES"/>
        </w:rPr>
        <w:t>man</w:t>
      </w:r>
      <w:r w:rsidRPr="0058064F">
        <w:rPr>
          <w:szCs w:val="22"/>
          <w:lang w:val="es-ES"/>
        </w:rPr>
        <w:t>tuvieron el</w:t>
      </w:r>
      <w:r w:rsidR="001C07A2">
        <w:rPr>
          <w:szCs w:val="22"/>
          <w:lang w:val="es-ES"/>
        </w:rPr>
        <w:t xml:space="preserve"> último</w:t>
      </w:r>
      <w:r w:rsidRPr="0058064F">
        <w:rPr>
          <w:szCs w:val="22"/>
          <w:lang w:val="es-ES"/>
        </w:rPr>
        <w:t xml:space="preserve"> encuentro sexual. </w:t>
      </w:r>
    </w:p>
    <w:p w14:paraId="0D0B28AB" w14:textId="77777777" w:rsidR="00EB555B" w:rsidRPr="0058064F" w:rsidRDefault="00EB555B" w:rsidP="003B4DA5">
      <w:pPr>
        <w:ind w:left="360"/>
        <w:rPr>
          <w:szCs w:val="22"/>
          <w:lang w:val="es-ES"/>
        </w:rPr>
      </w:pPr>
    </w:p>
    <w:p w14:paraId="0023DB14" w14:textId="77777777" w:rsidR="00EB555B" w:rsidRPr="0058064F" w:rsidRDefault="00EB555B" w:rsidP="003B4DA5">
      <w:pPr>
        <w:ind w:left="360"/>
        <w:rPr>
          <w:szCs w:val="22"/>
          <w:lang w:val="es-ES"/>
        </w:rPr>
      </w:pPr>
      <w:r w:rsidRPr="0058064F">
        <w:rPr>
          <w:szCs w:val="22"/>
          <w:lang w:val="es-ES"/>
        </w:rPr>
        <w:t xml:space="preserve">Haga las preguntas, registre las respuestas e indague de la misma manera como en SB5. </w:t>
      </w:r>
      <w:r w:rsidRPr="00DE1DF2">
        <w:rPr>
          <w:szCs w:val="22"/>
          <w:lang w:val="es-ES"/>
        </w:rPr>
        <w:t xml:space="preserve">Si la persona es “novio”, pregunte: </w:t>
      </w:r>
      <w:r w:rsidRPr="00DE1DF2">
        <w:rPr>
          <w:rFonts w:ascii="Times New Roman Bold" w:hAnsi="Times New Roman Bold"/>
          <w:b/>
          <w:smallCaps/>
          <w:szCs w:val="22"/>
          <w:lang w:val="es-ES"/>
        </w:rPr>
        <w:t>“</w:t>
      </w:r>
      <w:r w:rsidR="00DE1DF2" w:rsidRPr="00DE1DF2">
        <w:rPr>
          <w:rFonts w:ascii="Times New Roman Bold" w:hAnsi="Times New Roman Bold" w:hint="eastAsia"/>
          <w:b/>
          <w:smallCaps/>
          <w:szCs w:val="22"/>
          <w:lang w:val="es-ES"/>
        </w:rPr>
        <w:t>¿</w:t>
      </w:r>
      <w:r w:rsidR="00DE1DF2" w:rsidRPr="00DE1DF2">
        <w:rPr>
          <w:rFonts w:ascii="Times New Roman Bold" w:hAnsi="Times New Roman Bold"/>
          <w:b/>
          <w:smallCaps/>
          <w:szCs w:val="22"/>
          <w:lang w:val="es-ES"/>
        </w:rPr>
        <w:t>Viv</w:t>
      </w:r>
      <w:r w:rsidR="00DE1DF2" w:rsidRPr="00DE1DF2">
        <w:rPr>
          <w:rFonts w:ascii="Times New Roman Bold" w:hAnsi="Times New Roman Bold" w:hint="eastAsia"/>
          <w:b/>
          <w:smallCaps/>
          <w:szCs w:val="22"/>
          <w:lang w:val="es-ES"/>
        </w:rPr>
        <w:t>í</w:t>
      </w:r>
      <w:r w:rsidR="00DE1DF2" w:rsidRPr="00DE1DF2">
        <w:rPr>
          <w:rFonts w:ascii="Times New Roman Bold" w:hAnsi="Times New Roman Bold"/>
          <w:b/>
          <w:smallCaps/>
          <w:szCs w:val="22"/>
          <w:lang w:val="es-ES"/>
        </w:rPr>
        <w:t>an juntos como si estuvieran casados?</w:t>
      </w:r>
      <w:r w:rsidRPr="00DE1DF2">
        <w:rPr>
          <w:rFonts w:ascii="Times New Roman Bold" w:hAnsi="Times New Roman Bold"/>
          <w:b/>
          <w:smallCaps/>
          <w:szCs w:val="22"/>
          <w:lang w:val="es-ES"/>
        </w:rPr>
        <w:t>”</w:t>
      </w:r>
      <w:r w:rsidRPr="00DE1DF2">
        <w:rPr>
          <w:szCs w:val="22"/>
          <w:lang w:val="es-ES"/>
        </w:rPr>
        <w:t xml:space="preserve"> </w:t>
      </w:r>
      <w:r w:rsidRPr="0058064F">
        <w:rPr>
          <w:szCs w:val="22"/>
          <w:lang w:val="es-ES"/>
        </w:rPr>
        <w:t>Si la respuesta es “Sí”, marque con un círculo 2 para “Pareja cohabitante”. Si la respuesta es “No”, marque con un círculo “3” para “Novio” y pase a SB12.</w:t>
      </w:r>
    </w:p>
    <w:p w14:paraId="7A982F28" w14:textId="77777777" w:rsidR="00EB555B" w:rsidRPr="00DE1DF2" w:rsidRDefault="00EB555B" w:rsidP="00DB7913">
      <w:pPr>
        <w:rPr>
          <w:b/>
          <w:szCs w:val="24"/>
          <w:lang w:val="es-ES"/>
        </w:rPr>
      </w:pPr>
    </w:p>
    <w:p w14:paraId="3B5607C5" w14:textId="16EF45EA" w:rsidR="002B6A8E" w:rsidRPr="00EB0C0D" w:rsidRDefault="002B6A8E" w:rsidP="002B6A8E">
      <w:pPr>
        <w:keepNext/>
        <w:rPr>
          <w:b/>
          <w:szCs w:val="24"/>
          <w:lang w:val="fr-FR"/>
        </w:rPr>
      </w:pPr>
      <w:r w:rsidRPr="00EB0C0D">
        <w:rPr>
          <w:b/>
          <w:szCs w:val="24"/>
          <w:lang w:val="fr-FR"/>
        </w:rPr>
        <w:t xml:space="preserve">SB11. </w:t>
      </w:r>
      <w:r w:rsidR="001C07A2" w:rsidRPr="00EB0C0D">
        <w:rPr>
          <w:b/>
          <w:i/>
          <w:szCs w:val="24"/>
          <w:lang w:val="fr-FR"/>
        </w:rPr>
        <w:t>Verifique</w:t>
      </w:r>
      <w:r w:rsidRPr="00EB0C0D">
        <w:rPr>
          <w:b/>
          <w:i/>
          <w:szCs w:val="24"/>
          <w:lang w:val="fr-FR"/>
        </w:rPr>
        <w:t xml:space="preserve"> MA1 y MA7:</w:t>
      </w:r>
    </w:p>
    <w:p w14:paraId="6E74EA8E" w14:textId="77777777" w:rsidR="002B6A8E" w:rsidRPr="0058064F" w:rsidRDefault="002B6A8E" w:rsidP="003B4DA5">
      <w:pPr>
        <w:ind w:left="360"/>
        <w:rPr>
          <w:szCs w:val="22"/>
          <w:lang w:val="es-ES"/>
        </w:rPr>
      </w:pPr>
      <w:r w:rsidRPr="0058064F">
        <w:rPr>
          <w:szCs w:val="22"/>
          <w:lang w:val="es-ES"/>
        </w:rPr>
        <w:t>Compruebe MA1 y MA7 en el módulo de Matrimonio/Unión. Si la informante está casada actualmente o vive con un hombre y casada sólo una vez, marque la casilla correspondiente y pase a SB13. Para todos los otros casos, marque la casilla correspondiente y continúe con la siguiente pregunta.</w:t>
      </w:r>
    </w:p>
    <w:p w14:paraId="16572933" w14:textId="77777777" w:rsidR="002B6A8E" w:rsidRPr="0058064F" w:rsidRDefault="002B6A8E" w:rsidP="003B4DA5">
      <w:pPr>
        <w:ind w:left="360"/>
        <w:rPr>
          <w:szCs w:val="22"/>
          <w:lang w:val="es-ES"/>
        </w:rPr>
      </w:pPr>
    </w:p>
    <w:p w14:paraId="28D43450" w14:textId="7459CE23" w:rsidR="00C35464" w:rsidRPr="00DE1DF2" w:rsidRDefault="00C35464" w:rsidP="00C35464">
      <w:pPr>
        <w:autoSpaceDE w:val="0"/>
        <w:autoSpaceDN w:val="0"/>
        <w:adjustRightInd w:val="0"/>
        <w:rPr>
          <w:rFonts w:ascii="Times New Roman Bold" w:hAnsi="Times New Roman Bold"/>
          <w:b/>
          <w:smallCaps/>
          <w:szCs w:val="22"/>
          <w:lang w:val="es-ES"/>
        </w:rPr>
      </w:pPr>
      <w:r w:rsidRPr="00DE1DF2">
        <w:rPr>
          <w:rFonts w:ascii="Times New Roman Bold" w:hAnsi="Times New Roman Bold"/>
          <w:b/>
          <w:smallCaps/>
          <w:szCs w:val="22"/>
          <w:lang w:val="es-ES"/>
        </w:rPr>
        <w:t>SB</w:t>
      </w:r>
      <w:r w:rsidR="00EB555B" w:rsidRPr="00DE1DF2">
        <w:rPr>
          <w:rFonts w:ascii="Times New Roman Bold" w:hAnsi="Times New Roman Bold"/>
          <w:b/>
          <w:smallCaps/>
          <w:szCs w:val="22"/>
          <w:lang w:val="es-ES"/>
        </w:rPr>
        <w:t>12</w:t>
      </w:r>
      <w:r w:rsidRPr="00DE1DF2">
        <w:rPr>
          <w:rFonts w:ascii="Times New Roman Bold" w:hAnsi="Times New Roman Bold"/>
          <w:b/>
          <w:smallCaps/>
          <w:szCs w:val="22"/>
          <w:lang w:val="es-ES"/>
        </w:rPr>
        <w:t xml:space="preserve">. </w:t>
      </w:r>
      <w:r w:rsidR="00DE1DF2" w:rsidRPr="00DE1DF2">
        <w:rPr>
          <w:rFonts w:ascii="Times New Roman Bold" w:hAnsi="Times New Roman Bold" w:hint="eastAsia"/>
          <w:b/>
          <w:smallCaps/>
          <w:szCs w:val="22"/>
          <w:lang w:val="es-ES"/>
        </w:rPr>
        <w:t>¿</w:t>
      </w:r>
      <w:r w:rsidR="00DE1DF2" w:rsidRPr="00DE1DF2">
        <w:rPr>
          <w:rFonts w:ascii="Times New Roman Bold" w:hAnsi="Times New Roman Bold"/>
          <w:b/>
          <w:smallCaps/>
          <w:szCs w:val="22"/>
          <w:lang w:val="es-ES"/>
        </w:rPr>
        <w:t>Qu</w:t>
      </w:r>
      <w:r w:rsidR="00DE1DF2" w:rsidRPr="00DE1DF2">
        <w:rPr>
          <w:rFonts w:ascii="Times New Roman Bold" w:hAnsi="Times New Roman Bold" w:hint="eastAsia"/>
          <w:b/>
          <w:smallCaps/>
          <w:szCs w:val="22"/>
          <w:lang w:val="es-ES"/>
        </w:rPr>
        <w:t>é</w:t>
      </w:r>
      <w:r w:rsidR="00DE1DF2" w:rsidRPr="00DE1DF2">
        <w:rPr>
          <w:rFonts w:ascii="Times New Roman Bold" w:hAnsi="Times New Roman Bold"/>
          <w:b/>
          <w:smallCaps/>
          <w:szCs w:val="22"/>
          <w:lang w:val="es-ES"/>
        </w:rPr>
        <w:t xml:space="preserve"> edad tiene esa persona?</w:t>
      </w:r>
    </w:p>
    <w:p w14:paraId="6FE7B009" w14:textId="77777777" w:rsidR="00C35464" w:rsidRPr="0058064F" w:rsidRDefault="00C35464" w:rsidP="003B4DA5">
      <w:pPr>
        <w:ind w:left="360"/>
        <w:rPr>
          <w:szCs w:val="22"/>
          <w:lang w:val="es-ES"/>
        </w:rPr>
      </w:pPr>
      <w:r w:rsidRPr="0058064F">
        <w:rPr>
          <w:szCs w:val="22"/>
          <w:lang w:val="es-ES"/>
        </w:rPr>
        <w:t xml:space="preserve">Nuevamente, estamos preguntando cuántos años tenía </w:t>
      </w:r>
      <w:r w:rsidR="00EB555B" w:rsidRPr="0058064F">
        <w:rPr>
          <w:szCs w:val="22"/>
          <w:lang w:val="es-ES"/>
        </w:rPr>
        <w:t>la persona</w:t>
      </w:r>
      <w:r w:rsidRPr="0058064F">
        <w:rPr>
          <w:szCs w:val="22"/>
          <w:lang w:val="es-ES"/>
        </w:rPr>
        <w:t xml:space="preserve"> con quien </w:t>
      </w:r>
      <w:r w:rsidR="002D241A" w:rsidRPr="0058064F">
        <w:rPr>
          <w:szCs w:val="22"/>
          <w:lang w:val="es-ES"/>
        </w:rPr>
        <w:t>man</w:t>
      </w:r>
      <w:r w:rsidRPr="0058064F">
        <w:rPr>
          <w:szCs w:val="22"/>
          <w:lang w:val="es-ES"/>
        </w:rPr>
        <w:t>tuvo relaciones sexuales</w:t>
      </w:r>
      <w:r w:rsidR="008D3FD4" w:rsidRPr="0058064F">
        <w:rPr>
          <w:szCs w:val="22"/>
          <w:lang w:val="es-ES"/>
        </w:rPr>
        <w:t xml:space="preserve"> </w:t>
      </w:r>
      <w:r w:rsidR="002D241A" w:rsidRPr="0058064F">
        <w:rPr>
          <w:szCs w:val="22"/>
          <w:lang w:val="es-ES"/>
        </w:rPr>
        <w:t xml:space="preserve">en el </w:t>
      </w:r>
      <w:r w:rsidRPr="0058064F">
        <w:rPr>
          <w:szCs w:val="22"/>
          <w:lang w:val="es-ES"/>
        </w:rPr>
        <w:t>momento del encuentro sexual.</w:t>
      </w:r>
    </w:p>
    <w:p w14:paraId="26593458" w14:textId="77777777" w:rsidR="00EB555B" w:rsidRPr="0058064F" w:rsidRDefault="00EB555B" w:rsidP="003B4DA5">
      <w:pPr>
        <w:ind w:left="360"/>
        <w:rPr>
          <w:szCs w:val="22"/>
          <w:lang w:val="es-ES"/>
        </w:rPr>
      </w:pPr>
    </w:p>
    <w:p w14:paraId="4739DD2C" w14:textId="77777777" w:rsidR="00C35464" w:rsidRPr="0058064F" w:rsidRDefault="00C35464" w:rsidP="003B4DA5">
      <w:pPr>
        <w:ind w:left="360"/>
        <w:rPr>
          <w:szCs w:val="22"/>
          <w:lang w:val="es-ES"/>
        </w:rPr>
      </w:pPr>
      <w:r w:rsidRPr="0058064F">
        <w:rPr>
          <w:szCs w:val="22"/>
          <w:lang w:val="es-ES"/>
        </w:rPr>
        <w:t>Registre la edad en el espacio provisto. Si la entrevistada no</w:t>
      </w:r>
      <w:r w:rsidR="002D241A" w:rsidRPr="0058064F">
        <w:rPr>
          <w:szCs w:val="22"/>
          <w:lang w:val="es-ES"/>
        </w:rPr>
        <w:t xml:space="preserve"> la</w:t>
      </w:r>
      <w:r w:rsidRPr="0058064F">
        <w:rPr>
          <w:szCs w:val="22"/>
          <w:lang w:val="es-ES"/>
        </w:rPr>
        <w:t xml:space="preserve"> sabe, pídale que calcule la edad de dicha</w:t>
      </w:r>
      <w:r w:rsidR="008D3FD4" w:rsidRPr="0058064F">
        <w:rPr>
          <w:szCs w:val="22"/>
          <w:lang w:val="es-ES"/>
        </w:rPr>
        <w:t xml:space="preserve"> </w:t>
      </w:r>
      <w:r w:rsidRPr="0058064F">
        <w:rPr>
          <w:szCs w:val="22"/>
          <w:lang w:val="es-ES"/>
        </w:rPr>
        <w:t xml:space="preserve">persona. </w:t>
      </w:r>
      <w:r w:rsidRPr="00DE1DF2">
        <w:rPr>
          <w:szCs w:val="22"/>
          <w:lang w:val="es-ES"/>
        </w:rPr>
        <w:t>Si la entrevistada no puede calcular la edad de esa pareja sexual,</w:t>
      </w:r>
      <w:r w:rsidR="00EB555B" w:rsidRPr="00DE1DF2">
        <w:rPr>
          <w:szCs w:val="22"/>
          <w:lang w:val="es-ES"/>
        </w:rPr>
        <w:t xml:space="preserve"> indague preguntando </w:t>
      </w:r>
      <w:r w:rsidR="00EB555B" w:rsidRPr="00DE1DF2">
        <w:rPr>
          <w:rFonts w:ascii="Times New Roman Bold" w:hAnsi="Times New Roman Bold"/>
          <w:b/>
          <w:smallCaps/>
          <w:szCs w:val="22"/>
          <w:lang w:val="es-ES"/>
        </w:rPr>
        <w:t>“</w:t>
      </w:r>
      <w:r w:rsidR="00DE1DF2" w:rsidRPr="00DE1DF2">
        <w:rPr>
          <w:rFonts w:ascii="Times New Roman Bold" w:hAnsi="Times New Roman Bold" w:hint="eastAsia"/>
          <w:b/>
          <w:smallCaps/>
          <w:szCs w:val="22"/>
          <w:lang w:val="es-ES"/>
        </w:rPr>
        <w:t>¿</w:t>
      </w:r>
      <w:r w:rsidR="00DE1DF2" w:rsidRPr="00DE1DF2">
        <w:rPr>
          <w:rFonts w:ascii="Times New Roman Bold" w:hAnsi="Times New Roman Bold"/>
          <w:b/>
          <w:smallCaps/>
          <w:szCs w:val="22"/>
          <w:lang w:val="es-ES"/>
        </w:rPr>
        <w:t>Qu</w:t>
      </w:r>
      <w:r w:rsidR="00DE1DF2" w:rsidRPr="00DE1DF2">
        <w:rPr>
          <w:rFonts w:ascii="Times New Roman Bold" w:hAnsi="Times New Roman Bold" w:hint="eastAsia"/>
          <w:b/>
          <w:smallCaps/>
          <w:szCs w:val="22"/>
          <w:lang w:val="es-ES"/>
        </w:rPr>
        <w:t>é</w:t>
      </w:r>
      <w:r w:rsidR="00DE1DF2" w:rsidRPr="00DE1DF2">
        <w:rPr>
          <w:rFonts w:ascii="Times New Roman Bold" w:hAnsi="Times New Roman Bold"/>
          <w:b/>
          <w:smallCaps/>
          <w:szCs w:val="22"/>
          <w:lang w:val="es-ES"/>
        </w:rPr>
        <w:t xml:space="preserve"> edad tiene aproximadamente esta persona?</w:t>
      </w:r>
      <w:r w:rsidR="00EB555B" w:rsidRPr="00DE1DF2">
        <w:rPr>
          <w:rFonts w:ascii="Times New Roman Bold" w:hAnsi="Times New Roman Bold"/>
          <w:b/>
          <w:smallCaps/>
          <w:szCs w:val="22"/>
          <w:lang w:val="es-ES"/>
        </w:rPr>
        <w:t>”.</w:t>
      </w:r>
      <w:r w:rsidR="00EB555B" w:rsidRPr="00DE1DF2">
        <w:rPr>
          <w:szCs w:val="22"/>
          <w:lang w:val="es-ES"/>
        </w:rPr>
        <w:t xml:space="preserve"> </w:t>
      </w:r>
      <w:r w:rsidR="00EB555B" w:rsidRPr="0058064F">
        <w:rPr>
          <w:szCs w:val="22"/>
          <w:lang w:val="es-ES"/>
        </w:rPr>
        <w:t>Si sigue sin saberlo,</w:t>
      </w:r>
      <w:r w:rsidRPr="0058064F">
        <w:rPr>
          <w:szCs w:val="22"/>
          <w:lang w:val="es-ES"/>
        </w:rPr>
        <w:t xml:space="preserve"> marque con un círculo la</w:t>
      </w:r>
      <w:r w:rsidR="008D3FD4" w:rsidRPr="0058064F">
        <w:rPr>
          <w:szCs w:val="22"/>
          <w:lang w:val="es-ES"/>
        </w:rPr>
        <w:t xml:space="preserve"> </w:t>
      </w:r>
      <w:r w:rsidRPr="0058064F">
        <w:rPr>
          <w:szCs w:val="22"/>
          <w:lang w:val="es-ES"/>
        </w:rPr>
        <w:t>opción “98” y continúe con la siguiente pregunta.</w:t>
      </w:r>
    </w:p>
    <w:p w14:paraId="11E6CC96" w14:textId="77777777" w:rsidR="00C35464" w:rsidRPr="005D69EE" w:rsidRDefault="00C35464" w:rsidP="00DB7913">
      <w:pPr>
        <w:rPr>
          <w:b/>
          <w:sz w:val="24"/>
          <w:szCs w:val="24"/>
          <w:lang w:val="es-ES"/>
        </w:rPr>
      </w:pPr>
    </w:p>
    <w:p w14:paraId="5E4343AC" w14:textId="7F892DF2" w:rsidR="00220FC5" w:rsidRPr="00DE1DF2" w:rsidRDefault="00220FC5" w:rsidP="003B4DA5">
      <w:pPr>
        <w:keepNext/>
        <w:rPr>
          <w:rFonts w:ascii="Times New Roman Bold" w:hAnsi="Times New Roman Bold"/>
          <w:b/>
          <w:smallCaps/>
          <w:szCs w:val="22"/>
          <w:lang w:val="es-ES"/>
        </w:rPr>
      </w:pPr>
      <w:r w:rsidRPr="0058064F">
        <w:rPr>
          <w:rFonts w:ascii="Times New Roman Bold" w:hAnsi="Times New Roman Bold"/>
          <w:b/>
          <w:smallCaps/>
          <w:szCs w:val="22"/>
          <w:lang w:val="es-ES"/>
        </w:rPr>
        <w:t xml:space="preserve">SB13. </w:t>
      </w:r>
      <w:r w:rsidR="00DE1DF2" w:rsidRPr="00DE1DF2">
        <w:rPr>
          <w:rFonts w:ascii="Times New Roman Bold" w:hAnsi="Times New Roman Bold"/>
          <w:b/>
          <w:smallCaps/>
          <w:szCs w:val="22"/>
          <w:lang w:val="es-ES"/>
        </w:rPr>
        <w:t>Adem</w:t>
      </w:r>
      <w:r w:rsidR="00DE1DF2" w:rsidRPr="00DE1DF2">
        <w:rPr>
          <w:rFonts w:ascii="Times New Roman Bold" w:hAnsi="Times New Roman Bold" w:hint="eastAsia"/>
          <w:b/>
          <w:smallCaps/>
          <w:szCs w:val="22"/>
          <w:lang w:val="es-ES"/>
        </w:rPr>
        <w:t>á</w:t>
      </w:r>
      <w:r w:rsidR="00DE1DF2" w:rsidRPr="00DE1DF2">
        <w:rPr>
          <w:rFonts w:ascii="Times New Roman Bold" w:hAnsi="Times New Roman Bold"/>
          <w:b/>
          <w:smallCaps/>
          <w:szCs w:val="22"/>
          <w:lang w:val="es-ES"/>
        </w:rPr>
        <w:t xml:space="preserve">s de estas dos personas, </w:t>
      </w:r>
      <w:r w:rsidR="00DE1DF2" w:rsidRPr="00DE1DF2">
        <w:rPr>
          <w:rFonts w:ascii="Times New Roman Bold" w:hAnsi="Times New Roman Bold" w:hint="eastAsia"/>
          <w:b/>
          <w:smallCaps/>
          <w:szCs w:val="22"/>
          <w:lang w:val="es-ES"/>
        </w:rPr>
        <w:t>¿</w:t>
      </w:r>
      <w:r w:rsidR="00DE1DF2" w:rsidRPr="00DE1DF2">
        <w:rPr>
          <w:rFonts w:ascii="Times New Roman Bold" w:hAnsi="Times New Roman Bold"/>
          <w:b/>
          <w:smallCaps/>
          <w:szCs w:val="22"/>
          <w:lang w:val="es-ES"/>
        </w:rPr>
        <w:t xml:space="preserve">ha mantenido relaciones sexuales con alguna otra persona </w:t>
      </w:r>
      <w:r w:rsidR="001C07A2">
        <w:rPr>
          <w:rFonts w:ascii="Times New Roman Bold" w:hAnsi="Times New Roman Bold"/>
          <w:b/>
          <w:smallCaps/>
          <w:szCs w:val="22"/>
          <w:lang w:val="es-ES"/>
        </w:rPr>
        <w:t>en</w:t>
      </w:r>
      <w:r w:rsidR="001C07A2" w:rsidRPr="00DE1DF2">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 xml:space="preserve">los </w:t>
      </w:r>
      <w:r w:rsidR="00DE1DF2" w:rsidRPr="00DE1DF2">
        <w:rPr>
          <w:rFonts w:ascii="Times New Roman Bold" w:hAnsi="Times New Roman Bold" w:hint="eastAsia"/>
          <w:b/>
          <w:smallCaps/>
          <w:szCs w:val="22"/>
          <w:lang w:val="es-ES"/>
        </w:rPr>
        <w:t>ú</w:t>
      </w:r>
      <w:r w:rsidR="00DE1DF2" w:rsidRPr="00DE1DF2">
        <w:rPr>
          <w:rFonts w:ascii="Times New Roman Bold" w:hAnsi="Times New Roman Bold"/>
          <w:b/>
          <w:smallCaps/>
          <w:szCs w:val="22"/>
          <w:lang w:val="es-ES"/>
        </w:rPr>
        <w:t>ltimos 12 meses?</w:t>
      </w:r>
    </w:p>
    <w:p w14:paraId="55880BA1" w14:textId="77777777" w:rsidR="00220FC5" w:rsidRPr="0058064F" w:rsidRDefault="00220FC5" w:rsidP="003B4DA5">
      <w:pPr>
        <w:ind w:left="360"/>
        <w:rPr>
          <w:szCs w:val="22"/>
          <w:lang w:val="es-ES"/>
        </w:rPr>
      </w:pPr>
      <w:r w:rsidRPr="0058064F">
        <w:rPr>
          <w:szCs w:val="22"/>
          <w:lang w:val="es-ES"/>
        </w:rPr>
        <w:t>Marque con un círculo el código correspondiente a la respuesta. Si la respuesta es “Sí”, continúe con la siguiente pregunta. Si la respuesta es “No”, pase a SB15.</w:t>
      </w:r>
    </w:p>
    <w:p w14:paraId="5F32F9C6" w14:textId="77777777" w:rsidR="00220FC5" w:rsidRPr="0058064F" w:rsidRDefault="00220FC5" w:rsidP="003B4DA5">
      <w:pPr>
        <w:ind w:left="360"/>
        <w:rPr>
          <w:szCs w:val="22"/>
          <w:lang w:val="es-ES"/>
        </w:rPr>
      </w:pPr>
    </w:p>
    <w:p w14:paraId="41A51C69" w14:textId="77777777" w:rsidR="007E7441" w:rsidRPr="00DE1DF2" w:rsidRDefault="007E7441" w:rsidP="003B4DA5">
      <w:pPr>
        <w:keepNext/>
        <w:rPr>
          <w:rFonts w:ascii="Times New Roman Bold" w:hAnsi="Times New Roman Bold"/>
          <w:b/>
          <w:smallCaps/>
          <w:szCs w:val="22"/>
          <w:lang w:val="es-ES"/>
        </w:rPr>
      </w:pPr>
      <w:r w:rsidRPr="0058064F">
        <w:rPr>
          <w:rFonts w:ascii="Times New Roman Bold" w:hAnsi="Times New Roman Bold"/>
          <w:b/>
          <w:smallCaps/>
          <w:szCs w:val="22"/>
          <w:lang w:val="es-ES"/>
        </w:rPr>
        <w:t xml:space="preserve">SB14. </w:t>
      </w:r>
      <w:r w:rsidR="00DE1DF2" w:rsidRPr="00DE1DF2">
        <w:rPr>
          <w:rFonts w:ascii="Times New Roman Bold" w:hAnsi="Times New Roman Bold"/>
          <w:b/>
          <w:smallCaps/>
          <w:szCs w:val="22"/>
          <w:lang w:val="es-ES"/>
        </w:rPr>
        <w:t xml:space="preserve">En total, </w:t>
      </w:r>
      <w:r w:rsidR="00DE1DF2" w:rsidRPr="00DE1DF2">
        <w:rPr>
          <w:rFonts w:ascii="Times New Roman Bold" w:hAnsi="Times New Roman Bold" w:hint="eastAsia"/>
          <w:b/>
          <w:smallCaps/>
          <w:szCs w:val="22"/>
          <w:lang w:val="es-ES"/>
        </w:rPr>
        <w:t>¿</w:t>
      </w:r>
      <w:r w:rsidR="00DE1DF2" w:rsidRPr="00DE1DF2">
        <w:rPr>
          <w:rFonts w:ascii="Times New Roman Bold" w:hAnsi="Times New Roman Bold"/>
          <w:b/>
          <w:smallCaps/>
          <w:szCs w:val="22"/>
          <w:lang w:val="es-ES"/>
        </w:rPr>
        <w:t>con cu</w:t>
      </w:r>
      <w:r w:rsidR="00DE1DF2" w:rsidRPr="00DE1DF2">
        <w:rPr>
          <w:rFonts w:ascii="Times New Roman Bold" w:hAnsi="Times New Roman Bold" w:hint="eastAsia"/>
          <w:b/>
          <w:smallCaps/>
          <w:szCs w:val="22"/>
          <w:lang w:val="es-ES"/>
        </w:rPr>
        <w:t>á</w:t>
      </w:r>
      <w:r w:rsidR="00DE1DF2" w:rsidRPr="00DE1DF2">
        <w:rPr>
          <w:rFonts w:ascii="Times New Roman Bold" w:hAnsi="Times New Roman Bold"/>
          <w:b/>
          <w:smallCaps/>
          <w:szCs w:val="22"/>
          <w:lang w:val="es-ES"/>
        </w:rPr>
        <w:t xml:space="preserve">ntas personas diferentes ha mantenido relaciones sexuales </w:t>
      </w:r>
      <w:r w:rsidR="00CF1775">
        <w:rPr>
          <w:rFonts w:ascii="Times New Roman Bold" w:hAnsi="Times New Roman Bold"/>
          <w:b/>
          <w:smallCaps/>
          <w:szCs w:val="22"/>
          <w:lang w:val="es-ES"/>
        </w:rPr>
        <w:t xml:space="preserve"> </w:t>
      </w:r>
      <w:r w:rsidR="00DE1DF2" w:rsidRPr="00DE1DF2">
        <w:rPr>
          <w:rFonts w:ascii="Times New Roman Bold" w:hAnsi="Times New Roman Bold"/>
          <w:b/>
          <w:smallCaps/>
          <w:szCs w:val="22"/>
          <w:lang w:val="es-ES"/>
        </w:rPr>
        <w:t xml:space="preserve">en los </w:t>
      </w:r>
      <w:r w:rsidR="00DE1DF2" w:rsidRPr="00DE1DF2">
        <w:rPr>
          <w:rFonts w:ascii="Times New Roman Bold" w:hAnsi="Times New Roman Bold" w:hint="eastAsia"/>
          <w:b/>
          <w:smallCaps/>
          <w:szCs w:val="22"/>
          <w:lang w:val="es-ES"/>
        </w:rPr>
        <w:t>ú</w:t>
      </w:r>
      <w:r w:rsidR="00DE1DF2" w:rsidRPr="00DE1DF2">
        <w:rPr>
          <w:rFonts w:ascii="Times New Roman Bold" w:hAnsi="Times New Roman Bold"/>
          <w:b/>
          <w:smallCaps/>
          <w:szCs w:val="22"/>
          <w:lang w:val="es-ES"/>
        </w:rPr>
        <w:t>ltimos 12 meses?</w:t>
      </w:r>
    </w:p>
    <w:p w14:paraId="763FCF2B" w14:textId="77777777" w:rsidR="007E7441" w:rsidRPr="0058064F" w:rsidRDefault="007E7441" w:rsidP="003B4DA5">
      <w:pPr>
        <w:ind w:left="360"/>
        <w:rPr>
          <w:szCs w:val="22"/>
          <w:lang w:val="es-ES"/>
        </w:rPr>
      </w:pPr>
      <w:r w:rsidRPr="0058064F">
        <w:rPr>
          <w:szCs w:val="22"/>
          <w:lang w:val="es-ES"/>
        </w:rPr>
        <w:t xml:space="preserve">Se trata del número total de parejas diferentes con quienes la informante ha </w:t>
      </w:r>
      <w:r w:rsidR="00C927C1" w:rsidRPr="0058064F">
        <w:rPr>
          <w:szCs w:val="22"/>
          <w:lang w:val="es-ES"/>
        </w:rPr>
        <w:t>man</w:t>
      </w:r>
      <w:r w:rsidRPr="0058064F">
        <w:rPr>
          <w:szCs w:val="22"/>
          <w:lang w:val="es-ES"/>
        </w:rPr>
        <w:t>tenido relaciones sexuales en los últimos 12 meses, incluidas las antes mencionadas.</w:t>
      </w:r>
    </w:p>
    <w:p w14:paraId="08FB9B76" w14:textId="77777777" w:rsidR="007E7441" w:rsidRPr="0058064F" w:rsidRDefault="007E7441" w:rsidP="003B4DA5">
      <w:pPr>
        <w:ind w:left="360"/>
        <w:rPr>
          <w:szCs w:val="22"/>
          <w:lang w:val="es-ES"/>
        </w:rPr>
      </w:pPr>
    </w:p>
    <w:p w14:paraId="3787B4A4" w14:textId="77777777" w:rsidR="007E7441" w:rsidRPr="0058064F" w:rsidRDefault="007E7441" w:rsidP="003B4DA5">
      <w:pPr>
        <w:ind w:left="360"/>
        <w:rPr>
          <w:szCs w:val="22"/>
          <w:lang w:val="es-ES"/>
        </w:rPr>
      </w:pPr>
      <w:r w:rsidRPr="0058064F">
        <w:rPr>
          <w:szCs w:val="22"/>
          <w:lang w:val="es-ES"/>
        </w:rPr>
        <w:lastRenderedPageBreak/>
        <w:t>Escriba el número total en el espacio provisto. Si la respuesta es menos de 10, llene el primer espacio con un cero. Dado que esta pregunta se formula solamente si la entrevistada ha tenido relaciones sexuales con al menos tres parejas en el transcurso de los últimos 12 meses, la respuesta en ningún caso debe ser “00”, “01” o “02”.</w:t>
      </w:r>
    </w:p>
    <w:p w14:paraId="6C29C8F3" w14:textId="77777777" w:rsidR="007E7441" w:rsidRPr="005D69EE" w:rsidRDefault="007E7441" w:rsidP="007E7441">
      <w:pPr>
        <w:rPr>
          <w:b/>
          <w:smallCaps/>
          <w:sz w:val="24"/>
          <w:szCs w:val="24"/>
          <w:highlight w:val="yellow"/>
          <w:lang w:val="es-ES"/>
        </w:rPr>
      </w:pPr>
    </w:p>
    <w:p w14:paraId="1A0EF629" w14:textId="4CB49327" w:rsidR="007E7441" w:rsidRPr="00BC5862" w:rsidRDefault="007E7441" w:rsidP="003B4DA5">
      <w:pPr>
        <w:keepNext/>
        <w:rPr>
          <w:rFonts w:ascii="Times New Roman Bold" w:hAnsi="Times New Roman Bold"/>
          <w:b/>
          <w:smallCaps/>
          <w:szCs w:val="22"/>
          <w:lang w:val="es-ES"/>
        </w:rPr>
      </w:pPr>
      <w:r w:rsidRPr="0058064F">
        <w:rPr>
          <w:rFonts w:ascii="Times New Roman Bold" w:hAnsi="Times New Roman Bold"/>
          <w:b/>
          <w:smallCaps/>
          <w:szCs w:val="22"/>
          <w:lang w:val="es-ES"/>
        </w:rPr>
        <w:t xml:space="preserve">SB15. </w:t>
      </w:r>
      <w:r w:rsidR="00BC5862" w:rsidRPr="00BC5862">
        <w:rPr>
          <w:rFonts w:ascii="Times New Roman Bold" w:hAnsi="Times New Roman Bold"/>
          <w:b/>
          <w:smallCaps/>
          <w:szCs w:val="22"/>
          <w:lang w:val="es-ES"/>
        </w:rPr>
        <w:t xml:space="preserve">En total, </w:t>
      </w:r>
      <w:r w:rsidR="00BC5862" w:rsidRPr="00BC5862">
        <w:rPr>
          <w:rFonts w:ascii="Times New Roman Bold" w:hAnsi="Times New Roman Bold" w:hint="eastAsia"/>
          <w:b/>
          <w:smallCaps/>
          <w:szCs w:val="22"/>
          <w:lang w:val="es-ES"/>
        </w:rPr>
        <w:t>¿</w:t>
      </w:r>
      <w:r w:rsidR="00BC5862" w:rsidRPr="00BC5862">
        <w:rPr>
          <w:rFonts w:ascii="Times New Roman Bold" w:hAnsi="Times New Roman Bold"/>
          <w:b/>
          <w:smallCaps/>
          <w:szCs w:val="22"/>
          <w:lang w:val="es-ES"/>
        </w:rPr>
        <w:t>con cu</w:t>
      </w:r>
      <w:r w:rsidR="00BC5862" w:rsidRPr="00BC5862">
        <w:rPr>
          <w:rFonts w:ascii="Times New Roman Bold" w:hAnsi="Times New Roman Bold" w:hint="eastAsia"/>
          <w:b/>
          <w:smallCaps/>
          <w:szCs w:val="22"/>
          <w:lang w:val="es-ES"/>
        </w:rPr>
        <w:t>á</w:t>
      </w:r>
      <w:r w:rsidR="00BC5862" w:rsidRPr="00BC5862">
        <w:rPr>
          <w:rFonts w:ascii="Times New Roman Bold" w:hAnsi="Times New Roman Bold"/>
          <w:b/>
          <w:smallCaps/>
          <w:szCs w:val="22"/>
          <w:lang w:val="es-ES"/>
        </w:rPr>
        <w:t>ntas personas diferentes ha mantenido</w:t>
      </w:r>
      <w:r w:rsidR="005F100E">
        <w:rPr>
          <w:rFonts w:ascii="Times New Roman Bold" w:hAnsi="Times New Roman Bold"/>
          <w:b/>
          <w:smallCaps/>
          <w:szCs w:val="22"/>
          <w:lang w:val="es-ES"/>
        </w:rPr>
        <w:t xml:space="preserve"> usted</w:t>
      </w:r>
      <w:r w:rsidR="00BC5862" w:rsidRPr="00BC5862">
        <w:rPr>
          <w:rFonts w:ascii="Times New Roman Bold" w:hAnsi="Times New Roman Bold"/>
          <w:b/>
          <w:smallCaps/>
          <w:szCs w:val="22"/>
          <w:lang w:val="es-ES"/>
        </w:rPr>
        <w:t xml:space="preserve"> relaciones sexuales </w:t>
      </w:r>
      <w:r w:rsidR="005F100E">
        <w:rPr>
          <w:rFonts w:ascii="Times New Roman Bold" w:hAnsi="Times New Roman Bold"/>
          <w:b/>
          <w:smallCaps/>
          <w:szCs w:val="22"/>
          <w:lang w:val="es-ES"/>
        </w:rPr>
        <w:t>durante</w:t>
      </w:r>
      <w:r w:rsidR="00BC5862" w:rsidRPr="00BC5862">
        <w:rPr>
          <w:rFonts w:ascii="Times New Roman Bold" w:hAnsi="Times New Roman Bold"/>
          <w:b/>
          <w:smallCaps/>
          <w:szCs w:val="22"/>
          <w:lang w:val="es-ES"/>
        </w:rPr>
        <w:t xml:space="preserve"> toda su vida?</w:t>
      </w:r>
    </w:p>
    <w:p w14:paraId="4B063B51" w14:textId="77777777" w:rsidR="007E7441" w:rsidRPr="0058064F" w:rsidRDefault="007E7441" w:rsidP="003B4DA5">
      <w:pPr>
        <w:ind w:left="360"/>
        <w:rPr>
          <w:szCs w:val="22"/>
          <w:lang w:val="es-ES"/>
        </w:rPr>
      </w:pPr>
      <w:r w:rsidRPr="0058064F">
        <w:rPr>
          <w:szCs w:val="22"/>
          <w:lang w:val="es-ES"/>
        </w:rPr>
        <w:t>Se trata del número total de parejas diferentes con quienes la informante ha tenido relaciones sexuales en toda su vida.</w:t>
      </w:r>
    </w:p>
    <w:p w14:paraId="491E63A6" w14:textId="77777777" w:rsidR="007E7441" w:rsidRPr="0058064F" w:rsidRDefault="007E7441" w:rsidP="003B4DA5">
      <w:pPr>
        <w:ind w:left="360"/>
        <w:rPr>
          <w:szCs w:val="22"/>
          <w:lang w:val="es-ES"/>
        </w:rPr>
      </w:pPr>
    </w:p>
    <w:p w14:paraId="2DE1AD40" w14:textId="77777777" w:rsidR="007E7441" w:rsidRPr="0058064F" w:rsidRDefault="007E7441" w:rsidP="003B4DA5">
      <w:pPr>
        <w:ind w:left="360"/>
        <w:rPr>
          <w:szCs w:val="22"/>
          <w:lang w:val="es-ES"/>
        </w:rPr>
      </w:pPr>
      <w:r w:rsidRPr="0058064F">
        <w:rPr>
          <w:szCs w:val="22"/>
          <w:lang w:val="es-ES"/>
        </w:rPr>
        <w:t>Escriba el número total en el espacio provisto. Si la respuesta es menos de 10, llene el primer espacio con un cero. Si se da una respuesta no numérica, indague para lograr un estimado. Si el número de parejas es de 95 o más, escriba “95”.</w:t>
      </w:r>
    </w:p>
    <w:p w14:paraId="45C030D7" w14:textId="77777777" w:rsidR="00220FC5" w:rsidRPr="0058064F" w:rsidRDefault="00220FC5" w:rsidP="003B4DA5">
      <w:pPr>
        <w:ind w:left="360"/>
        <w:rPr>
          <w:szCs w:val="22"/>
          <w:lang w:val="es-ES"/>
        </w:rPr>
      </w:pPr>
    </w:p>
    <w:p w14:paraId="791E719B" w14:textId="77777777" w:rsidR="002F7141" w:rsidRPr="005D69EE" w:rsidRDefault="002F7141" w:rsidP="001F1229">
      <w:pPr>
        <w:rPr>
          <w:b/>
          <w:smallCaps/>
          <w:sz w:val="24"/>
          <w:szCs w:val="24"/>
          <w:lang w:val="es-ES"/>
        </w:rPr>
      </w:pPr>
    </w:p>
    <w:p w14:paraId="1FF94EC8" w14:textId="77777777" w:rsidR="00795CE9" w:rsidRDefault="00795CE9" w:rsidP="00DE1DF2">
      <w:pPr>
        <w:rPr>
          <w:b/>
          <w:smallCaps/>
          <w:sz w:val="24"/>
          <w:szCs w:val="24"/>
          <w:lang w:val="es-ES"/>
        </w:rPr>
      </w:pPr>
    </w:p>
    <w:p w14:paraId="3A5011B8" w14:textId="77777777" w:rsidR="00795CE9" w:rsidRDefault="00795CE9" w:rsidP="00DE1DF2">
      <w:pPr>
        <w:rPr>
          <w:b/>
          <w:smallCaps/>
          <w:sz w:val="24"/>
          <w:szCs w:val="24"/>
          <w:lang w:val="es-ES"/>
        </w:rPr>
      </w:pPr>
    </w:p>
    <w:p w14:paraId="2CC48920" w14:textId="77777777" w:rsidR="00795CE9" w:rsidRDefault="00795CE9" w:rsidP="00DE1DF2">
      <w:pPr>
        <w:rPr>
          <w:b/>
          <w:smallCaps/>
          <w:sz w:val="24"/>
          <w:szCs w:val="24"/>
          <w:lang w:val="es-ES"/>
        </w:rPr>
      </w:pPr>
    </w:p>
    <w:p w14:paraId="0ACD5CD5" w14:textId="77777777" w:rsidR="00795CE9" w:rsidRDefault="00795CE9" w:rsidP="00DE1DF2">
      <w:pPr>
        <w:rPr>
          <w:b/>
          <w:smallCaps/>
          <w:sz w:val="24"/>
          <w:szCs w:val="24"/>
          <w:lang w:val="es-ES"/>
        </w:rPr>
      </w:pPr>
    </w:p>
    <w:p w14:paraId="036F0072" w14:textId="77777777" w:rsidR="00795CE9" w:rsidRDefault="00795CE9" w:rsidP="00DE1DF2">
      <w:pPr>
        <w:rPr>
          <w:b/>
          <w:smallCaps/>
          <w:sz w:val="24"/>
          <w:szCs w:val="24"/>
          <w:lang w:val="es-ES"/>
        </w:rPr>
      </w:pPr>
    </w:p>
    <w:p w14:paraId="5470B735" w14:textId="77777777" w:rsidR="00795CE9" w:rsidRDefault="00795CE9" w:rsidP="00DE1DF2">
      <w:pPr>
        <w:rPr>
          <w:b/>
          <w:smallCaps/>
          <w:sz w:val="24"/>
          <w:szCs w:val="24"/>
          <w:lang w:val="es-ES"/>
        </w:rPr>
      </w:pPr>
    </w:p>
    <w:p w14:paraId="03314306" w14:textId="77777777" w:rsidR="00795CE9" w:rsidRDefault="00795CE9" w:rsidP="00DE1DF2">
      <w:pPr>
        <w:rPr>
          <w:b/>
          <w:smallCaps/>
          <w:sz w:val="24"/>
          <w:szCs w:val="24"/>
          <w:lang w:val="es-ES"/>
        </w:rPr>
      </w:pPr>
    </w:p>
    <w:p w14:paraId="13E4FDB2" w14:textId="77777777" w:rsidR="00795CE9" w:rsidRDefault="00795CE9" w:rsidP="00DE1DF2">
      <w:pPr>
        <w:rPr>
          <w:b/>
          <w:smallCaps/>
          <w:sz w:val="24"/>
          <w:szCs w:val="24"/>
          <w:lang w:val="es-ES"/>
        </w:rPr>
      </w:pPr>
    </w:p>
    <w:p w14:paraId="52E55834" w14:textId="77777777" w:rsidR="00795CE9" w:rsidRDefault="00795CE9" w:rsidP="00DE1DF2">
      <w:pPr>
        <w:rPr>
          <w:b/>
          <w:smallCaps/>
          <w:sz w:val="24"/>
          <w:szCs w:val="24"/>
          <w:lang w:val="es-ES"/>
        </w:rPr>
      </w:pPr>
    </w:p>
    <w:p w14:paraId="437598C2" w14:textId="77777777" w:rsidR="00795CE9" w:rsidRDefault="00795CE9" w:rsidP="00DE1DF2">
      <w:pPr>
        <w:rPr>
          <w:b/>
          <w:smallCaps/>
          <w:sz w:val="24"/>
          <w:szCs w:val="24"/>
          <w:lang w:val="es-ES"/>
        </w:rPr>
      </w:pPr>
    </w:p>
    <w:p w14:paraId="11722A76" w14:textId="77777777" w:rsidR="00795CE9" w:rsidRDefault="00795CE9" w:rsidP="00DE1DF2">
      <w:pPr>
        <w:rPr>
          <w:b/>
          <w:smallCaps/>
          <w:sz w:val="24"/>
          <w:szCs w:val="24"/>
          <w:lang w:val="es-ES"/>
        </w:rPr>
      </w:pPr>
    </w:p>
    <w:p w14:paraId="63D3BE7E" w14:textId="77777777" w:rsidR="00795CE9" w:rsidRDefault="00795CE9" w:rsidP="00DE1DF2">
      <w:pPr>
        <w:rPr>
          <w:b/>
          <w:smallCaps/>
          <w:sz w:val="24"/>
          <w:szCs w:val="24"/>
          <w:lang w:val="es-ES"/>
        </w:rPr>
      </w:pPr>
    </w:p>
    <w:p w14:paraId="4D3FC881" w14:textId="77777777" w:rsidR="00795CE9" w:rsidRDefault="00795CE9" w:rsidP="00DE1DF2">
      <w:pPr>
        <w:rPr>
          <w:b/>
          <w:smallCaps/>
          <w:sz w:val="24"/>
          <w:szCs w:val="24"/>
          <w:lang w:val="es-ES"/>
        </w:rPr>
      </w:pPr>
    </w:p>
    <w:p w14:paraId="22FBE9D0" w14:textId="77777777" w:rsidR="00795CE9" w:rsidRDefault="00795CE9" w:rsidP="00DE1DF2">
      <w:pPr>
        <w:rPr>
          <w:b/>
          <w:smallCaps/>
          <w:sz w:val="24"/>
          <w:szCs w:val="24"/>
          <w:lang w:val="es-ES"/>
        </w:rPr>
      </w:pPr>
    </w:p>
    <w:p w14:paraId="35458816" w14:textId="77777777" w:rsidR="00795CE9" w:rsidRDefault="00795CE9" w:rsidP="00DE1DF2">
      <w:pPr>
        <w:rPr>
          <w:b/>
          <w:smallCaps/>
          <w:sz w:val="24"/>
          <w:szCs w:val="24"/>
          <w:lang w:val="es-ES"/>
        </w:rPr>
      </w:pPr>
    </w:p>
    <w:p w14:paraId="47827E52" w14:textId="77777777" w:rsidR="00795CE9" w:rsidRDefault="00795CE9" w:rsidP="00DE1DF2">
      <w:pPr>
        <w:rPr>
          <w:b/>
          <w:smallCaps/>
          <w:sz w:val="24"/>
          <w:szCs w:val="24"/>
          <w:lang w:val="es-ES"/>
        </w:rPr>
      </w:pPr>
    </w:p>
    <w:p w14:paraId="7434F0D1" w14:textId="77777777" w:rsidR="00795CE9" w:rsidRDefault="00795CE9" w:rsidP="00DE1DF2">
      <w:pPr>
        <w:rPr>
          <w:b/>
          <w:smallCaps/>
          <w:sz w:val="24"/>
          <w:szCs w:val="24"/>
          <w:lang w:val="es-ES"/>
        </w:rPr>
      </w:pPr>
    </w:p>
    <w:p w14:paraId="2E078ABF" w14:textId="77777777" w:rsidR="00795CE9" w:rsidRDefault="00795CE9" w:rsidP="00DE1DF2">
      <w:pPr>
        <w:rPr>
          <w:b/>
          <w:smallCaps/>
          <w:sz w:val="24"/>
          <w:szCs w:val="24"/>
          <w:lang w:val="es-ES"/>
        </w:rPr>
      </w:pPr>
    </w:p>
    <w:p w14:paraId="72628EEF" w14:textId="77777777" w:rsidR="00795CE9" w:rsidRDefault="00795CE9" w:rsidP="00DE1DF2">
      <w:pPr>
        <w:rPr>
          <w:b/>
          <w:smallCaps/>
          <w:sz w:val="24"/>
          <w:szCs w:val="24"/>
          <w:lang w:val="es-ES"/>
        </w:rPr>
      </w:pPr>
    </w:p>
    <w:p w14:paraId="4A1266F4" w14:textId="77777777" w:rsidR="00795CE9" w:rsidRDefault="00795CE9" w:rsidP="00DE1DF2">
      <w:pPr>
        <w:rPr>
          <w:b/>
          <w:smallCaps/>
          <w:sz w:val="24"/>
          <w:szCs w:val="24"/>
          <w:lang w:val="es-ES"/>
        </w:rPr>
      </w:pPr>
    </w:p>
    <w:p w14:paraId="3F04697F" w14:textId="77777777" w:rsidR="00795CE9" w:rsidRDefault="00795CE9" w:rsidP="00DE1DF2">
      <w:pPr>
        <w:rPr>
          <w:b/>
          <w:smallCaps/>
          <w:sz w:val="24"/>
          <w:szCs w:val="24"/>
          <w:lang w:val="es-ES"/>
        </w:rPr>
      </w:pPr>
    </w:p>
    <w:p w14:paraId="274FF239" w14:textId="77777777" w:rsidR="00795CE9" w:rsidRDefault="00795CE9" w:rsidP="00DE1DF2">
      <w:pPr>
        <w:rPr>
          <w:b/>
          <w:smallCaps/>
          <w:sz w:val="24"/>
          <w:szCs w:val="24"/>
          <w:lang w:val="es-ES"/>
        </w:rPr>
      </w:pPr>
    </w:p>
    <w:p w14:paraId="410C3A51" w14:textId="77777777" w:rsidR="00795CE9" w:rsidRDefault="00795CE9" w:rsidP="00DE1DF2">
      <w:pPr>
        <w:rPr>
          <w:b/>
          <w:smallCaps/>
          <w:sz w:val="24"/>
          <w:szCs w:val="24"/>
          <w:lang w:val="es-ES"/>
        </w:rPr>
      </w:pPr>
    </w:p>
    <w:p w14:paraId="0D260574" w14:textId="77777777" w:rsidR="00795CE9" w:rsidRDefault="00795CE9" w:rsidP="00DE1DF2">
      <w:pPr>
        <w:rPr>
          <w:b/>
          <w:smallCaps/>
          <w:sz w:val="24"/>
          <w:szCs w:val="24"/>
          <w:lang w:val="es-ES"/>
        </w:rPr>
      </w:pPr>
    </w:p>
    <w:p w14:paraId="06ABE652" w14:textId="77777777" w:rsidR="00795CE9" w:rsidRDefault="00795CE9" w:rsidP="00DE1DF2">
      <w:pPr>
        <w:rPr>
          <w:b/>
          <w:smallCaps/>
          <w:sz w:val="24"/>
          <w:szCs w:val="24"/>
          <w:lang w:val="es-ES"/>
        </w:rPr>
      </w:pPr>
    </w:p>
    <w:p w14:paraId="66DDDF89" w14:textId="77777777" w:rsidR="00623981" w:rsidRDefault="00623981">
      <w:pPr>
        <w:rPr>
          <w:b/>
          <w:sz w:val="28"/>
          <w:szCs w:val="28"/>
          <w:lang w:val="es-ES"/>
        </w:rPr>
      </w:pPr>
      <w:bookmarkStart w:id="60" w:name="_Toc250628348"/>
      <w:r>
        <w:rPr>
          <w:sz w:val="28"/>
          <w:szCs w:val="28"/>
          <w:lang w:val="es-ES"/>
        </w:rPr>
        <w:br w:type="page"/>
      </w:r>
    </w:p>
    <w:p w14:paraId="546CBCFE" w14:textId="026E91D9" w:rsidR="00685BDB" w:rsidRPr="00795CE9" w:rsidRDefault="00DE1DF2" w:rsidP="003201F5">
      <w:pPr>
        <w:pStyle w:val="Heading2"/>
        <w:rPr>
          <w:sz w:val="28"/>
          <w:szCs w:val="28"/>
          <w:lang w:val="es-ES"/>
        </w:rPr>
      </w:pPr>
      <w:r w:rsidRPr="00795CE9">
        <w:rPr>
          <w:sz w:val="28"/>
          <w:szCs w:val="28"/>
          <w:lang w:val="es-ES"/>
        </w:rPr>
        <w:lastRenderedPageBreak/>
        <w:t>Módulo de VIH/SIDA</w:t>
      </w:r>
      <w:bookmarkEnd w:id="60"/>
    </w:p>
    <w:p w14:paraId="6A9B38E2" w14:textId="77777777" w:rsidR="00685BDB" w:rsidRPr="0058064F" w:rsidRDefault="00685BDB" w:rsidP="00685BDB">
      <w:pPr>
        <w:autoSpaceDE w:val="0"/>
        <w:autoSpaceDN w:val="0"/>
        <w:adjustRightInd w:val="0"/>
        <w:rPr>
          <w:b/>
          <w:smallCaps/>
          <w:szCs w:val="24"/>
          <w:lang w:val="es-ES"/>
        </w:rPr>
      </w:pPr>
    </w:p>
    <w:p w14:paraId="5FE2236C" w14:textId="77777777" w:rsidR="00CF1775" w:rsidRDefault="00685BDB" w:rsidP="00CF1775">
      <w:pPr>
        <w:autoSpaceDE w:val="0"/>
        <w:autoSpaceDN w:val="0"/>
        <w:adjustRightInd w:val="0"/>
        <w:rPr>
          <w:szCs w:val="24"/>
          <w:lang w:val="es-ES" w:eastAsia="sv-SE"/>
        </w:rPr>
      </w:pPr>
      <w:r w:rsidRPr="00DE1DF2">
        <w:rPr>
          <w:szCs w:val="24"/>
          <w:lang w:val="es-ES" w:eastAsia="sv-SE"/>
        </w:rPr>
        <w:t xml:space="preserve">El </w:t>
      </w:r>
      <w:r w:rsidR="00C927C1" w:rsidRPr="00DE1DF2">
        <w:rPr>
          <w:szCs w:val="24"/>
          <w:lang w:val="es-ES" w:eastAsia="sv-SE"/>
        </w:rPr>
        <w:t>objetivo</w:t>
      </w:r>
      <w:r w:rsidRPr="00DE1DF2">
        <w:rPr>
          <w:szCs w:val="24"/>
          <w:lang w:val="es-ES" w:eastAsia="sv-SE"/>
        </w:rPr>
        <w:t xml:space="preserve"> de este módulo </w:t>
      </w:r>
      <w:r w:rsidR="00C927C1" w:rsidRPr="00DE1DF2">
        <w:rPr>
          <w:szCs w:val="24"/>
          <w:lang w:val="es-ES" w:eastAsia="sv-SE"/>
        </w:rPr>
        <w:t>consiste en</w:t>
      </w:r>
      <w:r w:rsidRPr="00DE1DF2">
        <w:rPr>
          <w:szCs w:val="24"/>
          <w:lang w:val="es-ES" w:eastAsia="sv-SE"/>
        </w:rPr>
        <w:t xml:space="preserve"> recabar información para ayudar a los directores de programas y diseñadores de políticas a planificar programas más efectivos de prevención de la infección del VIH. Las preguntas evalúan el conocimiento, las actitudes y el comportamiento relacionados con la transmisión, prevención y pruebas de detección del virus que causa el SIDA.</w:t>
      </w:r>
    </w:p>
    <w:p w14:paraId="0175C09A" w14:textId="77777777" w:rsidR="00685BDB" w:rsidRPr="00C51513" w:rsidRDefault="00CF1775" w:rsidP="00CF1775">
      <w:pPr>
        <w:autoSpaceDE w:val="0"/>
        <w:autoSpaceDN w:val="0"/>
        <w:adjustRightInd w:val="0"/>
        <w:rPr>
          <w:b/>
          <w:szCs w:val="22"/>
          <w:lang w:val="es-ES"/>
        </w:rPr>
      </w:pPr>
      <w:r w:rsidRPr="00C51513">
        <w:rPr>
          <w:b/>
          <w:szCs w:val="22"/>
          <w:lang w:val="es-ES"/>
        </w:rPr>
        <w:t xml:space="preserve"> </w:t>
      </w:r>
    </w:p>
    <w:p w14:paraId="1D6A89AC" w14:textId="77777777" w:rsidR="00685BDB" w:rsidRDefault="00C927C1" w:rsidP="00685BDB">
      <w:pPr>
        <w:autoSpaceDE w:val="0"/>
        <w:autoSpaceDN w:val="0"/>
        <w:adjustRightInd w:val="0"/>
        <w:rPr>
          <w:szCs w:val="24"/>
          <w:lang w:val="es-ES" w:eastAsia="sv-SE"/>
        </w:rPr>
      </w:pPr>
      <w:r w:rsidRPr="00BC5862">
        <w:rPr>
          <w:szCs w:val="24"/>
          <w:lang w:val="es-ES" w:eastAsia="sv-SE"/>
        </w:rPr>
        <w:t>En primer lugar</w:t>
      </w:r>
      <w:r w:rsidR="00685BDB" w:rsidRPr="00BC5862">
        <w:rPr>
          <w:szCs w:val="24"/>
          <w:lang w:val="es-ES" w:eastAsia="sv-SE"/>
        </w:rPr>
        <w:t xml:space="preserve">, se </w:t>
      </w:r>
      <w:r w:rsidRPr="00BC5862">
        <w:rPr>
          <w:szCs w:val="24"/>
          <w:lang w:val="es-ES" w:eastAsia="sv-SE"/>
        </w:rPr>
        <w:t>formulan</w:t>
      </w:r>
      <w:r w:rsidR="00685BDB" w:rsidRPr="00BC5862">
        <w:rPr>
          <w:szCs w:val="24"/>
          <w:lang w:val="es-ES" w:eastAsia="sv-SE"/>
        </w:rPr>
        <w:t xml:space="preserve"> </w:t>
      </w:r>
      <w:r w:rsidRPr="00BC5862">
        <w:rPr>
          <w:szCs w:val="24"/>
          <w:lang w:val="es-ES" w:eastAsia="sv-SE"/>
        </w:rPr>
        <w:t xml:space="preserve">las </w:t>
      </w:r>
      <w:r w:rsidR="00685BDB" w:rsidRPr="00BC5862">
        <w:rPr>
          <w:szCs w:val="24"/>
          <w:lang w:val="es-ES" w:eastAsia="sv-SE"/>
        </w:rPr>
        <w:t>preguntas para establecer el conocimiento básico de la informante sobre la transmisión del VIH y el SIDA.</w:t>
      </w:r>
    </w:p>
    <w:p w14:paraId="75B5F480" w14:textId="77777777" w:rsidR="00FE5515" w:rsidRDefault="00FE5515" w:rsidP="00685BDB">
      <w:pPr>
        <w:autoSpaceDE w:val="0"/>
        <w:autoSpaceDN w:val="0"/>
        <w:adjustRightInd w:val="0"/>
        <w:rPr>
          <w:szCs w:val="24"/>
          <w:lang w:val="es-ES" w:eastAsia="sv-SE"/>
        </w:rPr>
      </w:pPr>
    </w:p>
    <w:p w14:paraId="403B2E28" w14:textId="2E58F3B8" w:rsidR="00FE5515" w:rsidRPr="00EB0C0D" w:rsidRDefault="00FE5515" w:rsidP="00EB0C0D">
      <w:pPr>
        <w:autoSpaceDE w:val="0"/>
        <w:autoSpaceDN w:val="0"/>
        <w:adjustRightInd w:val="0"/>
        <w:rPr>
          <w:rFonts w:ascii="Calibri" w:hAnsi="Calibri"/>
          <w:szCs w:val="22"/>
          <w:lang w:val="es-US"/>
        </w:rPr>
      </w:pPr>
      <w:r>
        <w:rPr>
          <w:szCs w:val="24"/>
          <w:lang w:val="es-ES" w:eastAsia="sv-SE"/>
        </w:rPr>
        <w:t>En algunas preguntas, los informantes pueden preguntarle cuál es la respuesta correcta. Como en cualquier otra pregunta de este tipo, usted debe cortésmente responderle al informante que a usted le gustaría guardar estas preguntas hasta que la entrevista esté concluida. Sin embargo, usted debe por supuesto saber cual es la respuesta correcta y va a haber sido capacitado en estos temas para que usted pueda responder las preguntas de los informantes al completar todas las entrevistas en el hogar.</w:t>
      </w:r>
    </w:p>
    <w:p w14:paraId="0A177048" w14:textId="77777777" w:rsidR="00FE5515" w:rsidRPr="00BC5862" w:rsidRDefault="00FE5515" w:rsidP="00685BDB">
      <w:pPr>
        <w:autoSpaceDE w:val="0"/>
        <w:autoSpaceDN w:val="0"/>
        <w:adjustRightInd w:val="0"/>
        <w:rPr>
          <w:szCs w:val="24"/>
          <w:lang w:val="es-ES" w:eastAsia="sv-SE"/>
        </w:rPr>
      </w:pPr>
    </w:p>
    <w:p w14:paraId="1B304808" w14:textId="77777777" w:rsidR="005346DC" w:rsidRPr="00BC5862" w:rsidRDefault="005346DC" w:rsidP="001F1229">
      <w:pPr>
        <w:rPr>
          <w:b/>
          <w:smallCaps/>
          <w:szCs w:val="24"/>
          <w:lang w:val="es-ES"/>
        </w:rPr>
      </w:pPr>
    </w:p>
    <w:p w14:paraId="264810E5" w14:textId="7F02BB35" w:rsidR="00B36A5D" w:rsidRPr="00626F55" w:rsidRDefault="00B36A5D" w:rsidP="00B36A5D">
      <w:pPr>
        <w:autoSpaceDE w:val="0"/>
        <w:autoSpaceDN w:val="0"/>
        <w:adjustRightInd w:val="0"/>
        <w:rPr>
          <w:rFonts w:ascii="Times New Roman Bold" w:hAnsi="Times New Roman Bold"/>
          <w:b/>
          <w:smallCaps/>
          <w:szCs w:val="22"/>
          <w:lang w:val="es-ES"/>
        </w:rPr>
      </w:pPr>
      <w:r w:rsidRPr="00626F55">
        <w:rPr>
          <w:rFonts w:ascii="Times New Roman Bold" w:hAnsi="Times New Roman Bold"/>
          <w:b/>
          <w:smallCaps/>
          <w:szCs w:val="22"/>
          <w:lang w:val="es-ES"/>
        </w:rPr>
        <w:t xml:space="preserve">HA1. </w:t>
      </w:r>
      <w:r w:rsidR="00626F55" w:rsidRPr="00626F55">
        <w:rPr>
          <w:rFonts w:ascii="Times New Roman Bold" w:hAnsi="Times New Roman Bold"/>
          <w:b/>
          <w:smallCaps/>
          <w:szCs w:val="22"/>
          <w:lang w:val="es-ES"/>
        </w:rPr>
        <w:t>Ahora me gustar</w:t>
      </w:r>
      <w:r w:rsidR="00626F55" w:rsidRPr="00626F55">
        <w:rPr>
          <w:rFonts w:ascii="Times New Roman Bold" w:hAnsi="Times New Roman Bold" w:hint="eastAsia"/>
          <w:b/>
          <w:smallCaps/>
          <w:szCs w:val="22"/>
          <w:lang w:val="es-ES"/>
        </w:rPr>
        <w:t>í</w:t>
      </w:r>
      <w:r w:rsidR="00626F55" w:rsidRPr="00626F55">
        <w:rPr>
          <w:rFonts w:ascii="Times New Roman Bold" w:hAnsi="Times New Roman Bold"/>
          <w:b/>
          <w:smallCaps/>
          <w:szCs w:val="22"/>
          <w:lang w:val="es-ES"/>
        </w:rPr>
        <w:t>a hablar con usted acerca de algo m</w:t>
      </w:r>
      <w:r w:rsidR="00626F55" w:rsidRPr="00626F55">
        <w:rPr>
          <w:rFonts w:ascii="Times New Roman Bold" w:hAnsi="Times New Roman Bold" w:hint="eastAsia"/>
          <w:b/>
          <w:smallCaps/>
          <w:szCs w:val="22"/>
          <w:lang w:val="es-ES"/>
        </w:rPr>
        <w:t>á</w:t>
      </w:r>
      <w:r w:rsidR="00626F55" w:rsidRPr="00626F55">
        <w:rPr>
          <w:rFonts w:ascii="Times New Roman Bold" w:hAnsi="Times New Roman Bold"/>
          <w:b/>
          <w:smallCaps/>
          <w:szCs w:val="22"/>
          <w:lang w:val="es-ES"/>
        </w:rPr>
        <w:t xml:space="preserve">s. </w:t>
      </w:r>
      <w:r w:rsidR="00626F55" w:rsidRPr="00626F55">
        <w:rPr>
          <w:rFonts w:ascii="Times New Roman Bold" w:hAnsi="Times New Roman Bold" w:hint="eastAsia"/>
          <w:b/>
          <w:smallCaps/>
          <w:szCs w:val="22"/>
          <w:lang w:val="es-ES"/>
        </w:rPr>
        <w:t>¿</w:t>
      </w:r>
      <w:r w:rsidR="00626F55" w:rsidRPr="00626F55">
        <w:rPr>
          <w:rFonts w:ascii="Times New Roman Bold" w:hAnsi="Times New Roman Bold"/>
          <w:b/>
          <w:smallCaps/>
          <w:szCs w:val="22"/>
          <w:lang w:val="es-ES"/>
        </w:rPr>
        <w:t>alguna vez ha o</w:t>
      </w:r>
      <w:r w:rsidR="00626F55" w:rsidRPr="00626F55">
        <w:rPr>
          <w:rFonts w:ascii="Times New Roman Bold" w:hAnsi="Times New Roman Bold" w:hint="eastAsia"/>
          <w:b/>
          <w:smallCaps/>
          <w:szCs w:val="22"/>
          <w:lang w:val="es-ES"/>
        </w:rPr>
        <w:t>í</w:t>
      </w:r>
      <w:r w:rsidR="00626F55" w:rsidRPr="00626F55">
        <w:rPr>
          <w:rFonts w:ascii="Times New Roman Bold" w:hAnsi="Times New Roman Bold"/>
          <w:b/>
          <w:smallCaps/>
          <w:szCs w:val="22"/>
          <w:lang w:val="es-ES"/>
        </w:rPr>
        <w:t>do</w:t>
      </w:r>
      <w:r w:rsidR="00C927C1" w:rsidRPr="00626F55">
        <w:rPr>
          <w:rFonts w:ascii="Times New Roman Bold" w:hAnsi="Times New Roman Bold"/>
          <w:b/>
          <w:smallCaps/>
          <w:szCs w:val="22"/>
          <w:lang w:val="es-ES"/>
        </w:rPr>
        <w:t xml:space="preserve"> </w:t>
      </w:r>
      <w:r w:rsidR="00626F55" w:rsidRPr="00626F55">
        <w:rPr>
          <w:rFonts w:ascii="Times New Roman Bold" w:hAnsi="Times New Roman Bold"/>
          <w:b/>
          <w:smallCaps/>
          <w:szCs w:val="22"/>
          <w:lang w:val="es-ES"/>
        </w:rPr>
        <w:t xml:space="preserve">hablar </w:t>
      </w:r>
      <w:r w:rsidR="00D60EEA">
        <w:rPr>
          <w:rFonts w:ascii="Times New Roman Bold" w:hAnsi="Times New Roman Bold"/>
          <w:b/>
          <w:smallCaps/>
          <w:szCs w:val="22"/>
          <w:lang w:val="es-ES"/>
        </w:rPr>
        <w:t>sobre</w:t>
      </w:r>
      <w:r w:rsidR="00D60EEA" w:rsidRPr="00626F55">
        <w:rPr>
          <w:rFonts w:ascii="Times New Roman Bold" w:hAnsi="Times New Roman Bold"/>
          <w:b/>
          <w:smallCaps/>
          <w:szCs w:val="22"/>
          <w:lang w:val="es-ES"/>
        </w:rPr>
        <w:t xml:space="preserve"> </w:t>
      </w:r>
      <w:r w:rsidR="00626F55" w:rsidRPr="00626F55">
        <w:rPr>
          <w:rFonts w:ascii="Times New Roman Bold" w:hAnsi="Times New Roman Bold"/>
          <w:b/>
          <w:smallCaps/>
          <w:szCs w:val="22"/>
          <w:lang w:val="es-ES"/>
        </w:rPr>
        <w:t>una enfermedad llamada SIDA?</w:t>
      </w:r>
    </w:p>
    <w:p w14:paraId="35BCE2F1" w14:textId="77777777" w:rsidR="00B36A5D" w:rsidRPr="0058064F" w:rsidRDefault="00B36A5D" w:rsidP="00626F55">
      <w:pPr>
        <w:ind w:left="360"/>
        <w:rPr>
          <w:szCs w:val="22"/>
          <w:lang w:val="es-ES"/>
        </w:rPr>
      </w:pPr>
      <w:r w:rsidRPr="0058064F">
        <w:rPr>
          <w:szCs w:val="22"/>
          <w:lang w:val="es-ES"/>
        </w:rPr>
        <w:t xml:space="preserve">Esta pregunta sirve </w:t>
      </w:r>
      <w:r w:rsidR="008C20AA" w:rsidRPr="0058064F">
        <w:rPr>
          <w:szCs w:val="22"/>
          <w:lang w:val="es-ES"/>
        </w:rPr>
        <w:t>de</w:t>
      </w:r>
      <w:r w:rsidRPr="0058064F">
        <w:rPr>
          <w:szCs w:val="22"/>
          <w:lang w:val="es-ES"/>
        </w:rPr>
        <w:t xml:space="preserve"> introducción y nos permite verificar si </w:t>
      </w:r>
      <w:r w:rsidR="00CF1775">
        <w:rPr>
          <w:szCs w:val="22"/>
          <w:lang w:val="es-ES"/>
        </w:rPr>
        <w:t>l</w:t>
      </w:r>
      <w:r w:rsidRPr="0058064F">
        <w:rPr>
          <w:szCs w:val="22"/>
          <w:lang w:val="es-ES"/>
        </w:rPr>
        <w:t xml:space="preserve">a entrevistada ha oído hablar </w:t>
      </w:r>
      <w:r w:rsidR="008C20AA" w:rsidRPr="0058064F">
        <w:rPr>
          <w:szCs w:val="22"/>
          <w:lang w:val="es-ES"/>
        </w:rPr>
        <w:t>d</w:t>
      </w:r>
      <w:r w:rsidRPr="0058064F">
        <w:rPr>
          <w:szCs w:val="22"/>
          <w:lang w:val="es-ES"/>
        </w:rPr>
        <w:t>el SIDA. Si existe un término local para SIDA, use el término local además de la palabra</w:t>
      </w:r>
    </w:p>
    <w:p w14:paraId="2A5B0D28" w14:textId="77777777" w:rsidR="00B36A5D" w:rsidRPr="0058064F" w:rsidRDefault="00B36A5D" w:rsidP="00626F55">
      <w:pPr>
        <w:ind w:left="360"/>
        <w:rPr>
          <w:szCs w:val="22"/>
          <w:lang w:val="es-ES"/>
        </w:rPr>
      </w:pPr>
      <w:r w:rsidRPr="0058064F">
        <w:rPr>
          <w:szCs w:val="22"/>
          <w:lang w:val="es-ES"/>
        </w:rPr>
        <w:t>“SIDA”.</w:t>
      </w:r>
    </w:p>
    <w:p w14:paraId="02149259" w14:textId="77777777" w:rsidR="00B36A5D" w:rsidRPr="0058064F" w:rsidRDefault="00B36A5D" w:rsidP="00626F55">
      <w:pPr>
        <w:ind w:left="360"/>
        <w:rPr>
          <w:szCs w:val="22"/>
          <w:lang w:val="es-ES"/>
        </w:rPr>
      </w:pPr>
    </w:p>
    <w:p w14:paraId="6A3F1980" w14:textId="77777777" w:rsidR="00B36A5D" w:rsidRPr="0058064F" w:rsidRDefault="00B36A5D" w:rsidP="00626F55">
      <w:pPr>
        <w:ind w:left="360"/>
        <w:rPr>
          <w:szCs w:val="22"/>
          <w:lang w:val="es-ES"/>
        </w:rPr>
      </w:pPr>
      <w:r w:rsidRPr="0058064F">
        <w:rPr>
          <w:szCs w:val="22"/>
          <w:lang w:val="es-ES"/>
        </w:rPr>
        <w:t xml:space="preserve">Si </w:t>
      </w:r>
      <w:r w:rsidR="00CF1775">
        <w:rPr>
          <w:szCs w:val="22"/>
          <w:lang w:val="es-ES"/>
        </w:rPr>
        <w:t>l</w:t>
      </w:r>
      <w:r w:rsidRPr="0058064F">
        <w:rPr>
          <w:szCs w:val="22"/>
          <w:lang w:val="es-ES"/>
        </w:rPr>
        <w:t xml:space="preserve">a entrevistada nunca ha </w:t>
      </w:r>
      <w:r w:rsidR="008C20AA" w:rsidRPr="0058064F">
        <w:rPr>
          <w:szCs w:val="22"/>
          <w:lang w:val="es-ES"/>
        </w:rPr>
        <w:t>oído hablar del</w:t>
      </w:r>
      <w:r w:rsidRPr="0058064F">
        <w:rPr>
          <w:szCs w:val="22"/>
          <w:lang w:val="es-ES"/>
        </w:rPr>
        <w:t xml:space="preserve"> SIDA, pase </w:t>
      </w:r>
      <w:r w:rsidR="00CF1775">
        <w:rPr>
          <w:szCs w:val="22"/>
          <w:lang w:val="es-ES"/>
        </w:rPr>
        <w:t>al siguiente módulo</w:t>
      </w:r>
      <w:r w:rsidRPr="0058064F">
        <w:rPr>
          <w:szCs w:val="22"/>
          <w:lang w:val="es-ES"/>
        </w:rPr>
        <w:t>.</w:t>
      </w:r>
    </w:p>
    <w:p w14:paraId="11C2340C" w14:textId="77777777" w:rsidR="00B10FED" w:rsidRPr="0058064F" w:rsidRDefault="00B10FED" w:rsidP="00626F55">
      <w:pPr>
        <w:ind w:left="360"/>
        <w:rPr>
          <w:szCs w:val="22"/>
          <w:lang w:val="es-ES"/>
        </w:rPr>
      </w:pPr>
    </w:p>
    <w:p w14:paraId="62537418" w14:textId="77777777" w:rsidR="00EF4A0F" w:rsidRPr="00626F55" w:rsidRDefault="00EF4A0F" w:rsidP="00EF4A0F">
      <w:pPr>
        <w:autoSpaceDE w:val="0"/>
        <w:autoSpaceDN w:val="0"/>
        <w:adjustRightInd w:val="0"/>
        <w:rPr>
          <w:szCs w:val="24"/>
          <w:lang w:val="es-ES" w:eastAsia="sv-SE"/>
        </w:rPr>
      </w:pPr>
      <w:r w:rsidRPr="00626F55">
        <w:rPr>
          <w:szCs w:val="24"/>
          <w:lang w:val="es-ES" w:eastAsia="sv-SE"/>
        </w:rPr>
        <w:t xml:space="preserve">Las </w:t>
      </w:r>
      <w:r w:rsidR="00E12BF9" w:rsidRPr="00626F55">
        <w:rPr>
          <w:szCs w:val="24"/>
          <w:lang w:val="es-ES" w:eastAsia="sv-SE"/>
        </w:rPr>
        <w:t>siguientes cuestiones</w:t>
      </w:r>
      <w:r w:rsidRPr="00626F55">
        <w:rPr>
          <w:szCs w:val="24"/>
          <w:lang w:val="es-ES" w:eastAsia="sv-SE"/>
        </w:rPr>
        <w:t xml:space="preserve"> </w:t>
      </w:r>
      <w:r w:rsidR="00E12BF9" w:rsidRPr="00626F55">
        <w:rPr>
          <w:szCs w:val="24"/>
          <w:lang w:val="es-ES" w:eastAsia="sv-SE"/>
        </w:rPr>
        <w:t xml:space="preserve">HA2 a HA8 </w:t>
      </w:r>
      <w:r w:rsidR="008C20AA" w:rsidRPr="00626F55">
        <w:rPr>
          <w:szCs w:val="24"/>
          <w:lang w:val="es-ES" w:eastAsia="sv-SE"/>
        </w:rPr>
        <w:t xml:space="preserve">le </w:t>
      </w:r>
      <w:r w:rsidR="00E12BF9" w:rsidRPr="00626F55">
        <w:rPr>
          <w:szCs w:val="24"/>
          <w:lang w:val="es-ES" w:eastAsia="sv-SE"/>
        </w:rPr>
        <w:t xml:space="preserve">plantean preguntas a </w:t>
      </w:r>
      <w:r w:rsidRPr="00626F55">
        <w:rPr>
          <w:szCs w:val="24"/>
          <w:lang w:val="es-ES" w:eastAsia="sv-SE"/>
        </w:rPr>
        <w:t>la entrevistada sob</w:t>
      </w:r>
      <w:r w:rsidR="00A15FED" w:rsidRPr="00626F55">
        <w:rPr>
          <w:szCs w:val="24"/>
          <w:lang w:val="es-ES" w:eastAsia="sv-SE"/>
        </w:rPr>
        <w:t xml:space="preserve">re los métodos específicos para </w:t>
      </w:r>
      <w:r w:rsidRPr="00626F55">
        <w:rPr>
          <w:szCs w:val="24"/>
          <w:lang w:val="es-ES" w:eastAsia="sv-SE"/>
        </w:rPr>
        <w:t xml:space="preserve">prevenir la transmisión del VIH. Se </w:t>
      </w:r>
      <w:r w:rsidR="008C20AA" w:rsidRPr="00626F55">
        <w:rPr>
          <w:szCs w:val="24"/>
          <w:lang w:val="es-ES" w:eastAsia="sv-SE"/>
        </w:rPr>
        <w:t>centran</w:t>
      </w:r>
      <w:r w:rsidRPr="00626F55">
        <w:rPr>
          <w:szCs w:val="24"/>
          <w:lang w:val="es-ES" w:eastAsia="sv-SE"/>
        </w:rPr>
        <w:t xml:space="preserve"> en medios programáticos im</w:t>
      </w:r>
      <w:r w:rsidR="00A15FED" w:rsidRPr="00626F55">
        <w:rPr>
          <w:szCs w:val="24"/>
          <w:lang w:val="es-ES" w:eastAsia="sv-SE"/>
        </w:rPr>
        <w:t xml:space="preserve">portantes para prevenir el VIH, </w:t>
      </w:r>
      <w:r w:rsidRPr="00626F55">
        <w:rPr>
          <w:szCs w:val="24"/>
          <w:lang w:val="es-ES" w:eastAsia="sv-SE"/>
        </w:rPr>
        <w:t xml:space="preserve">limitando el número de parejas y usando el condón. </w:t>
      </w:r>
      <w:r w:rsidR="008C20AA" w:rsidRPr="00626F55">
        <w:rPr>
          <w:szCs w:val="24"/>
          <w:lang w:val="es-ES" w:eastAsia="sv-SE"/>
        </w:rPr>
        <w:t>Asimismo</w:t>
      </w:r>
      <w:r w:rsidRPr="00626F55">
        <w:rPr>
          <w:szCs w:val="24"/>
          <w:lang w:val="es-ES" w:eastAsia="sv-SE"/>
        </w:rPr>
        <w:t>, ind</w:t>
      </w:r>
      <w:r w:rsidR="00A15FED" w:rsidRPr="00626F55">
        <w:rPr>
          <w:szCs w:val="24"/>
          <w:lang w:val="es-ES" w:eastAsia="sv-SE"/>
        </w:rPr>
        <w:t xml:space="preserve">agan sobre ideas equivocadas en </w:t>
      </w:r>
      <w:r w:rsidR="008C20AA" w:rsidRPr="00626F55">
        <w:rPr>
          <w:szCs w:val="24"/>
          <w:lang w:val="es-ES" w:eastAsia="sv-SE"/>
        </w:rPr>
        <w:t>cuanto a la transmisión del VIH;</w:t>
      </w:r>
      <w:r w:rsidRPr="00626F55">
        <w:rPr>
          <w:szCs w:val="24"/>
          <w:lang w:val="es-ES" w:eastAsia="sv-SE"/>
        </w:rPr>
        <w:t xml:space="preserve"> por ejemplo, mediante las picadur</w:t>
      </w:r>
      <w:r w:rsidR="00A15FED" w:rsidRPr="00626F55">
        <w:rPr>
          <w:szCs w:val="24"/>
          <w:lang w:val="es-ES" w:eastAsia="sv-SE"/>
        </w:rPr>
        <w:t xml:space="preserve">as de mosquitos y los alimentos </w:t>
      </w:r>
      <w:r w:rsidRPr="00626F55">
        <w:rPr>
          <w:szCs w:val="24"/>
          <w:lang w:val="es-ES" w:eastAsia="sv-SE"/>
        </w:rPr>
        <w:t>compartidos.</w:t>
      </w:r>
    </w:p>
    <w:p w14:paraId="36999E5A" w14:textId="77777777" w:rsidR="00E12BF9" w:rsidRPr="00E12BF9" w:rsidRDefault="00E12BF9" w:rsidP="001F1229">
      <w:pPr>
        <w:rPr>
          <w:szCs w:val="22"/>
          <w:lang w:val="es-ES"/>
        </w:rPr>
      </w:pPr>
    </w:p>
    <w:p w14:paraId="3E5CB02C" w14:textId="77777777" w:rsidR="00EF4A0F" w:rsidRPr="00626F55" w:rsidRDefault="00EF4A0F" w:rsidP="00A15FED">
      <w:pPr>
        <w:autoSpaceDE w:val="0"/>
        <w:autoSpaceDN w:val="0"/>
        <w:adjustRightInd w:val="0"/>
        <w:rPr>
          <w:szCs w:val="24"/>
          <w:lang w:val="es-ES" w:eastAsia="sv-SE"/>
        </w:rPr>
      </w:pPr>
      <w:r w:rsidRPr="00626F55">
        <w:rPr>
          <w:szCs w:val="24"/>
          <w:lang w:val="es-ES" w:eastAsia="sv-SE"/>
        </w:rPr>
        <w:t>En las preguntas HA2 a HA</w:t>
      </w:r>
      <w:r w:rsidR="00E12BF9" w:rsidRPr="00626F55">
        <w:rPr>
          <w:szCs w:val="24"/>
          <w:lang w:val="es-ES" w:eastAsia="sv-SE"/>
        </w:rPr>
        <w:t>7</w:t>
      </w:r>
      <w:r w:rsidRPr="00626F55">
        <w:rPr>
          <w:szCs w:val="24"/>
          <w:lang w:val="es-ES" w:eastAsia="sv-SE"/>
        </w:rPr>
        <w:t>, marque con un círculo la respuesta recibi</w:t>
      </w:r>
      <w:r w:rsidR="00A15FED" w:rsidRPr="00626F55">
        <w:rPr>
          <w:szCs w:val="24"/>
          <w:lang w:val="es-ES" w:eastAsia="sv-SE"/>
        </w:rPr>
        <w:t xml:space="preserve">da. Si la entrevistada no puede </w:t>
      </w:r>
      <w:r w:rsidRPr="00626F55">
        <w:rPr>
          <w:szCs w:val="24"/>
          <w:lang w:val="es-ES" w:eastAsia="sv-SE"/>
        </w:rPr>
        <w:t xml:space="preserve">ofrecer una respuesta </w:t>
      </w:r>
      <w:r w:rsidR="00E12BF9" w:rsidRPr="00626F55">
        <w:rPr>
          <w:szCs w:val="24"/>
          <w:lang w:val="es-ES" w:eastAsia="sv-SE"/>
        </w:rPr>
        <w:t xml:space="preserve">de </w:t>
      </w:r>
      <w:r w:rsidRPr="00626F55">
        <w:rPr>
          <w:szCs w:val="24"/>
          <w:lang w:val="es-ES" w:eastAsia="sv-SE"/>
        </w:rPr>
        <w:t xml:space="preserve">“Sí” o “No”, marque con un círculo la opción “8”, correspondiente a “NS”. </w:t>
      </w:r>
      <w:r w:rsidR="00A15FED" w:rsidRPr="00626F55">
        <w:rPr>
          <w:szCs w:val="24"/>
          <w:lang w:val="es-ES" w:eastAsia="sv-SE"/>
        </w:rPr>
        <w:t xml:space="preserve">No </w:t>
      </w:r>
      <w:r w:rsidR="00EB6CE6" w:rsidRPr="00626F55">
        <w:rPr>
          <w:szCs w:val="24"/>
          <w:lang w:val="es-ES" w:eastAsia="sv-SE"/>
        </w:rPr>
        <w:t xml:space="preserve">le </w:t>
      </w:r>
      <w:r w:rsidRPr="00626F55">
        <w:rPr>
          <w:szCs w:val="24"/>
          <w:lang w:val="es-ES" w:eastAsia="sv-SE"/>
        </w:rPr>
        <w:t>sugiera respuestas ni le indique cuál debe ser la respuesta “correcta”.</w:t>
      </w:r>
    </w:p>
    <w:p w14:paraId="04DF5AC9" w14:textId="77777777" w:rsidR="00122D2F" w:rsidRPr="00626F55" w:rsidRDefault="00122D2F" w:rsidP="001F1229">
      <w:pPr>
        <w:rPr>
          <w:i/>
          <w:szCs w:val="24"/>
          <w:lang w:val="es-ES"/>
        </w:rPr>
      </w:pPr>
    </w:p>
    <w:p w14:paraId="07AA797C" w14:textId="69FD3CBA" w:rsidR="00EF4A0F" w:rsidRPr="00626F55" w:rsidRDefault="00626F55" w:rsidP="00EF4A0F">
      <w:pPr>
        <w:autoSpaceDE w:val="0"/>
        <w:autoSpaceDN w:val="0"/>
        <w:adjustRightInd w:val="0"/>
        <w:rPr>
          <w:rFonts w:ascii="Times New Roman Bold" w:hAnsi="Times New Roman Bold"/>
          <w:b/>
          <w:smallCaps/>
          <w:szCs w:val="22"/>
          <w:lang w:val="es-ES"/>
        </w:rPr>
      </w:pPr>
      <w:r w:rsidRPr="00626F55">
        <w:rPr>
          <w:rFonts w:ascii="Times New Roman Bold" w:hAnsi="Times New Roman Bold"/>
          <w:b/>
          <w:smallCaps/>
          <w:szCs w:val="22"/>
          <w:lang w:val="es-ES"/>
        </w:rPr>
        <w:t xml:space="preserve">HA2. </w:t>
      </w:r>
      <w:r w:rsidRPr="00626F55">
        <w:rPr>
          <w:rFonts w:ascii="Times New Roman Bold" w:hAnsi="Times New Roman Bold" w:hint="eastAsia"/>
          <w:b/>
          <w:smallCaps/>
          <w:szCs w:val="22"/>
          <w:lang w:val="es-ES"/>
        </w:rPr>
        <w:t>¿</w:t>
      </w:r>
      <w:r w:rsidRPr="00626F55">
        <w:rPr>
          <w:rFonts w:ascii="Times New Roman Bold" w:hAnsi="Times New Roman Bold"/>
          <w:b/>
          <w:smallCaps/>
          <w:szCs w:val="22"/>
          <w:lang w:val="es-ES"/>
        </w:rPr>
        <w:t>puede</w:t>
      </w:r>
      <w:r w:rsidR="00D60EEA">
        <w:rPr>
          <w:rFonts w:ascii="Times New Roman Bold" w:hAnsi="Times New Roman Bold"/>
          <w:b/>
          <w:smallCaps/>
          <w:szCs w:val="22"/>
          <w:lang w:val="es-ES"/>
        </w:rPr>
        <w:t>n las personas</w:t>
      </w:r>
      <w:r w:rsidR="00EF4A0F" w:rsidRPr="00626F55">
        <w:rPr>
          <w:rFonts w:ascii="Times New Roman Bold" w:hAnsi="Times New Roman Bold"/>
          <w:b/>
          <w:smallCaps/>
          <w:szCs w:val="22"/>
          <w:lang w:val="es-ES"/>
        </w:rPr>
        <w:t xml:space="preserve"> </w:t>
      </w:r>
      <w:r w:rsidRPr="00626F55">
        <w:rPr>
          <w:rFonts w:ascii="Times New Roman Bold" w:hAnsi="Times New Roman Bold"/>
          <w:b/>
          <w:smallCaps/>
          <w:szCs w:val="22"/>
          <w:lang w:val="es-ES"/>
        </w:rPr>
        <w:t xml:space="preserve">reducir el riesgo de contraer el virus del SIDA teniendo </w:t>
      </w:r>
      <w:r w:rsidR="00D60EEA">
        <w:rPr>
          <w:rFonts w:ascii="Times New Roman Bold" w:hAnsi="Times New Roman Bold"/>
          <w:b/>
          <w:smallCaps/>
          <w:szCs w:val="22"/>
          <w:lang w:val="es-ES"/>
        </w:rPr>
        <w:t>solamente una</w:t>
      </w:r>
      <w:r w:rsidRPr="00626F55">
        <w:rPr>
          <w:rFonts w:ascii="Times New Roman Bold" w:hAnsi="Times New Roman Bold"/>
          <w:b/>
          <w:smallCaps/>
          <w:szCs w:val="22"/>
          <w:lang w:val="es-ES"/>
        </w:rPr>
        <w:t xml:space="preserve"> pareja</w:t>
      </w:r>
      <w:r w:rsidR="004A1BD1" w:rsidRPr="00626F55">
        <w:rPr>
          <w:rFonts w:ascii="Times New Roman Bold" w:hAnsi="Times New Roman Bold"/>
          <w:b/>
          <w:smallCaps/>
          <w:szCs w:val="22"/>
          <w:lang w:val="es-ES"/>
        </w:rPr>
        <w:t xml:space="preserve"> </w:t>
      </w:r>
      <w:r w:rsidRPr="00626F55">
        <w:rPr>
          <w:rFonts w:ascii="Times New Roman Bold" w:hAnsi="Times New Roman Bold"/>
          <w:b/>
          <w:smallCaps/>
          <w:szCs w:val="22"/>
          <w:lang w:val="es-ES"/>
        </w:rPr>
        <w:t xml:space="preserve">sexual </w:t>
      </w:r>
      <w:r w:rsidR="00D60EEA">
        <w:rPr>
          <w:rFonts w:ascii="Times New Roman Bold" w:hAnsi="Times New Roman Bold"/>
          <w:b/>
          <w:smallCaps/>
          <w:szCs w:val="22"/>
          <w:lang w:val="es-ES"/>
        </w:rPr>
        <w:t>que no tenga el sida ni que tenga otras parejas</w:t>
      </w:r>
      <w:r w:rsidR="00EF4A0F" w:rsidRPr="00626F55">
        <w:rPr>
          <w:rFonts w:ascii="Times New Roman Bold" w:hAnsi="Times New Roman Bold"/>
          <w:b/>
          <w:smallCaps/>
          <w:szCs w:val="22"/>
          <w:lang w:val="es-ES"/>
        </w:rPr>
        <w:t>?</w:t>
      </w:r>
    </w:p>
    <w:p w14:paraId="320340D2" w14:textId="2D4BE501" w:rsidR="00EF4A0F" w:rsidRPr="00626F55" w:rsidRDefault="00626F55" w:rsidP="008C20AA">
      <w:pPr>
        <w:autoSpaceDE w:val="0"/>
        <w:autoSpaceDN w:val="0"/>
        <w:adjustRightInd w:val="0"/>
        <w:rPr>
          <w:rFonts w:ascii="Times New Roman Bold" w:hAnsi="Times New Roman Bold"/>
          <w:b/>
          <w:smallCaps/>
          <w:szCs w:val="22"/>
          <w:lang w:val="es-ES"/>
        </w:rPr>
      </w:pPr>
      <w:r w:rsidRPr="00626F55">
        <w:rPr>
          <w:rFonts w:ascii="Times New Roman Bold" w:hAnsi="Times New Roman Bold"/>
          <w:b/>
          <w:smallCaps/>
          <w:szCs w:val="22"/>
          <w:lang w:val="es-ES"/>
        </w:rPr>
        <w:t xml:space="preserve">HA3. </w:t>
      </w:r>
      <w:r w:rsidRPr="00626F55">
        <w:rPr>
          <w:rFonts w:ascii="Times New Roman Bold" w:hAnsi="Times New Roman Bold" w:hint="eastAsia"/>
          <w:b/>
          <w:smallCaps/>
          <w:szCs w:val="22"/>
          <w:lang w:val="es-ES"/>
        </w:rPr>
        <w:t>¿</w:t>
      </w:r>
      <w:r w:rsidRPr="00626F55">
        <w:rPr>
          <w:rFonts w:ascii="Times New Roman Bold" w:hAnsi="Times New Roman Bold"/>
          <w:b/>
          <w:smallCaps/>
          <w:szCs w:val="22"/>
          <w:lang w:val="es-ES"/>
        </w:rPr>
        <w:t>Puede</w:t>
      </w:r>
      <w:r w:rsidR="00D60EEA">
        <w:rPr>
          <w:rFonts w:ascii="Times New Roman Bold" w:hAnsi="Times New Roman Bold"/>
          <w:b/>
          <w:smallCaps/>
          <w:szCs w:val="22"/>
          <w:lang w:val="es-ES"/>
        </w:rPr>
        <w:t>n las</w:t>
      </w:r>
      <w:r w:rsidRPr="00626F55">
        <w:rPr>
          <w:rFonts w:ascii="Times New Roman Bold" w:hAnsi="Times New Roman Bold"/>
          <w:b/>
          <w:smallCaps/>
          <w:szCs w:val="22"/>
          <w:lang w:val="es-ES"/>
        </w:rPr>
        <w:t xml:space="preserve"> persona</w:t>
      </w:r>
      <w:r w:rsidR="00D60EEA">
        <w:rPr>
          <w:rFonts w:ascii="Times New Roman Bold" w:hAnsi="Times New Roman Bold"/>
          <w:b/>
          <w:smallCaps/>
          <w:szCs w:val="22"/>
          <w:lang w:val="es-ES"/>
        </w:rPr>
        <w:t>s</w:t>
      </w:r>
      <w:r w:rsidRPr="00626F55">
        <w:rPr>
          <w:rFonts w:ascii="Times New Roman Bold" w:hAnsi="Times New Roman Bold"/>
          <w:b/>
          <w:smallCaps/>
          <w:szCs w:val="22"/>
          <w:lang w:val="es-ES"/>
        </w:rPr>
        <w:t xml:space="preserve"> contagiarse con el virus del SIDA por brujer</w:t>
      </w:r>
      <w:r w:rsidRPr="00626F55">
        <w:rPr>
          <w:rFonts w:ascii="Times New Roman Bold" w:hAnsi="Times New Roman Bold" w:hint="eastAsia"/>
          <w:b/>
          <w:smallCaps/>
          <w:szCs w:val="22"/>
          <w:lang w:val="es-ES"/>
        </w:rPr>
        <w:t>í</w:t>
      </w:r>
      <w:r w:rsidRPr="00626F55">
        <w:rPr>
          <w:rFonts w:ascii="Times New Roman Bold" w:hAnsi="Times New Roman Bold"/>
          <w:b/>
          <w:smallCaps/>
          <w:szCs w:val="22"/>
          <w:lang w:val="es-ES"/>
        </w:rPr>
        <w:t>a o</w:t>
      </w:r>
      <w:r w:rsidR="00D60EEA">
        <w:rPr>
          <w:rFonts w:ascii="Times New Roman Bold" w:hAnsi="Times New Roman Bold"/>
          <w:b/>
          <w:smallCaps/>
          <w:szCs w:val="22"/>
          <w:lang w:val="es-ES"/>
        </w:rPr>
        <w:t xml:space="preserve"> por</w:t>
      </w:r>
      <w:r w:rsidR="008C20AA" w:rsidRPr="00626F55">
        <w:rPr>
          <w:rFonts w:ascii="Times New Roman Bold" w:hAnsi="Times New Roman Bold"/>
          <w:b/>
          <w:smallCaps/>
          <w:szCs w:val="22"/>
          <w:lang w:val="es-ES"/>
        </w:rPr>
        <w:t xml:space="preserve"> </w:t>
      </w:r>
      <w:r w:rsidRPr="00626F55">
        <w:rPr>
          <w:rFonts w:ascii="Times New Roman Bold" w:hAnsi="Times New Roman Bold"/>
          <w:b/>
          <w:smallCaps/>
          <w:szCs w:val="22"/>
          <w:lang w:val="es-ES"/>
        </w:rPr>
        <w:t>medios sobrenaturales?</w:t>
      </w:r>
    </w:p>
    <w:p w14:paraId="41DA89A9" w14:textId="77777777" w:rsidR="00EF4A0F" w:rsidRPr="00EF4A0F" w:rsidRDefault="00EF4A0F" w:rsidP="001F1229">
      <w:pPr>
        <w:rPr>
          <w:rFonts w:ascii="Times New Roman Bold" w:hAnsi="Times New Roman Bold"/>
          <w:b/>
          <w:smallCaps/>
          <w:szCs w:val="22"/>
          <w:lang w:val="es-ES"/>
        </w:rPr>
      </w:pPr>
    </w:p>
    <w:p w14:paraId="77DFFC45" w14:textId="104EA739" w:rsidR="00EF4A0F" w:rsidRPr="00626F55" w:rsidRDefault="00626F55" w:rsidP="00626F55">
      <w:pPr>
        <w:keepNext/>
        <w:rPr>
          <w:rFonts w:ascii="Times New Roman Bold" w:hAnsi="Times New Roman Bold"/>
          <w:b/>
          <w:smallCaps/>
          <w:szCs w:val="22"/>
          <w:lang w:val="es-ES"/>
        </w:rPr>
      </w:pPr>
      <w:r w:rsidRPr="00626F55">
        <w:rPr>
          <w:rFonts w:ascii="Times New Roman Bold" w:hAnsi="Times New Roman Bold"/>
          <w:b/>
          <w:smallCaps/>
          <w:szCs w:val="22"/>
          <w:lang w:val="es-ES"/>
        </w:rPr>
        <w:lastRenderedPageBreak/>
        <w:t xml:space="preserve">HA4. </w:t>
      </w:r>
      <w:r w:rsidRPr="00626F55">
        <w:rPr>
          <w:rFonts w:ascii="Times New Roman Bold" w:hAnsi="Times New Roman Bold" w:hint="eastAsia"/>
          <w:b/>
          <w:smallCaps/>
          <w:szCs w:val="22"/>
          <w:lang w:val="es-ES"/>
        </w:rPr>
        <w:t>¿</w:t>
      </w:r>
      <w:r w:rsidRPr="00626F55">
        <w:rPr>
          <w:rFonts w:ascii="Times New Roman Bold" w:hAnsi="Times New Roman Bold"/>
          <w:b/>
          <w:smallCaps/>
          <w:szCs w:val="22"/>
          <w:lang w:val="es-ES"/>
        </w:rPr>
        <w:t>puede</w:t>
      </w:r>
      <w:r w:rsidR="00D60EEA">
        <w:rPr>
          <w:rFonts w:ascii="Times New Roman Bold" w:hAnsi="Times New Roman Bold"/>
          <w:b/>
          <w:smallCaps/>
          <w:szCs w:val="22"/>
          <w:lang w:val="es-ES"/>
        </w:rPr>
        <w:t>n las personas</w:t>
      </w:r>
      <w:r w:rsidRPr="00626F55">
        <w:rPr>
          <w:rFonts w:ascii="Times New Roman Bold" w:hAnsi="Times New Roman Bold"/>
          <w:b/>
          <w:smallCaps/>
          <w:szCs w:val="22"/>
          <w:lang w:val="es-ES"/>
        </w:rPr>
        <w:t xml:space="preserve"> reducir el riesgo de contraer el virus del SIDA usando</w:t>
      </w:r>
      <w:r w:rsidR="00EB6CE6" w:rsidRPr="00626F55">
        <w:rPr>
          <w:rFonts w:ascii="Times New Roman Bold" w:hAnsi="Times New Roman Bold"/>
          <w:b/>
          <w:smallCaps/>
          <w:szCs w:val="22"/>
          <w:lang w:val="es-ES"/>
        </w:rPr>
        <w:t xml:space="preserve"> </w:t>
      </w:r>
      <w:r w:rsidRPr="00626F55">
        <w:rPr>
          <w:rFonts w:ascii="Times New Roman Bold" w:hAnsi="Times New Roman Bold"/>
          <w:b/>
          <w:smallCaps/>
          <w:szCs w:val="22"/>
          <w:lang w:val="es-ES"/>
        </w:rPr>
        <w:t>cond</w:t>
      </w:r>
      <w:r w:rsidR="00D60EEA">
        <w:rPr>
          <w:rFonts w:ascii="Times New Roman Bold" w:hAnsi="Times New Roman Bold"/>
          <w:b/>
          <w:smallCaps/>
          <w:szCs w:val="22"/>
          <w:lang w:val="es-ES"/>
        </w:rPr>
        <w:t>ones</w:t>
      </w:r>
      <w:r w:rsidRPr="00626F55">
        <w:rPr>
          <w:rFonts w:ascii="Times New Roman Bold" w:hAnsi="Times New Roman Bold"/>
          <w:b/>
          <w:smallCaps/>
          <w:szCs w:val="22"/>
          <w:lang w:val="es-ES"/>
        </w:rPr>
        <w:t xml:space="preserve"> cada vez que </w:t>
      </w:r>
      <w:r w:rsidR="00D60EEA">
        <w:rPr>
          <w:rFonts w:ascii="Times New Roman Bold" w:hAnsi="Times New Roman Bold"/>
          <w:b/>
          <w:smallCaps/>
          <w:szCs w:val="22"/>
          <w:lang w:val="es-ES"/>
        </w:rPr>
        <w:t>mantienen</w:t>
      </w:r>
      <w:r w:rsidRPr="00626F55">
        <w:rPr>
          <w:rFonts w:ascii="Times New Roman Bold" w:hAnsi="Times New Roman Bold"/>
          <w:b/>
          <w:smallCaps/>
          <w:szCs w:val="22"/>
          <w:lang w:val="es-ES"/>
        </w:rPr>
        <w:t xml:space="preserve"> relaciones sexuales?</w:t>
      </w:r>
    </w:p>
    <w:p w14:paraId="66DDE823" w14:textId="119B3B48" w:rsidR="00073803" w:rsidRPr="00626F55" w:rsidRDefault="00626F55" w:rsidP="00626F55">
      <w:pPr>
        <w:keepNext/>
        <w:rPr>
          <w:rFonts w:ascii="Times New Roman Bold" w:hAnsi="Times New Roman Bold"/>
          <w:b/>
          <w:smallCaps/>
          <w:szCs w:val="22"/>
          <w:lang w:val="es-ES"/>
        </w:rPr>
      </w:pPr>
      <w:r w:rsidRPr="00626F55">
        <w:rPr>
          <w:rFonts w:ascii="Times New Roman Bold" w:hAnsi="Times New Roman Bold"/>
          <w:b/>
          <w:smallCaps/>
          <w:szCs w:val="22"/>
          <w:lang w:val="es-ES"/>
        </w:rPr>
        <w:t xml:space="preserve">HA5. </w:t>
      </w:r>
      <w:r w:rsidRPr="00626F55">
        <w:rPr>
          <w:rFonts w:ascii="Times New Roman Bold" w:hAnsi="Times New Roman Bold" w:hint="eastAsia"/>
          <w:b/>
          <w:smallCaps/>
          <w:szCs w:val="22"/>
          <w:lang w:val="es-ES"/>
        </w:rPr>
        <w:t>¿</w:t>
      </w:r>
      <w:r w:rsidRPr="00626F55">
        <w:rPr>
          <w:rFonts w:ascii="Times New Roman Bold" w:hAnsi="Times New Roman Bold"/>
          <w:b/>
          <w:smallCaps/>
          <w:szCs w:val="22"/>
          <w:lang w:val="es-ES"/>
        </w:rPr>
        <w:t>Puede</w:t>
      </w:r>
      <w:r w:rsidR="00D60EEA">
        <w:rPr>
          <w:rFonts w:ascii="Times New Roman Bold" w:hAnsi="Times New Roman Bold"/>
          <w:b/>
          <w:smallCaps/>
          <w:szCs w:val="22"/>
          <w:lang w:val="es-ES"/>
        </w:rPr>
        <w:t>n las</w:t>
      </w:r>
      <w:r w:rsidRPr="00626F55">
        <w:rPr>
          <w:rFonts w:ascii="Times New Roman Bold" w:hAnsi="Times New Roman Bold"/>
          <w:b/>
          <w:smallCaps/>
          <w:szCs w:val="22"/>
          <w:lang w:val="es-ES"/>
        </w:rPr>
        <w:t xml:space="preserve"> persona</w:t>
      </w:r>
      <w:r w:rsidR="00D60EEA">
        <w:rPr>
          <w:rFonts w:ascii="Times New Roman Bold" w:hAnsi="Times New Roman Bold"/>
          <w:b/>
          <w:smallCaps/>
          <w:szCs w:val="22"/>
          <w:lang w:val="es-ES"/>
        </w:rPr>
        <w:t>s</w:t>
      </w:r>
      <w:r w:rsidRPr="00626F55">
        <w:rPr>
          <w:rFonts w:ascii="Times New Roman Bold" w:hAnsi="Times New Roman Bold"/>
          <w:b/>
          <w:smallCaps/>
          <w:szCs w:val="22"/>
          <w:lang w:val="es-ES"/>
        </w:rPr>
        <w:t xml:space="preserve"> contagiarse con el virus del SIDA </w:t>
      </w:r>
      <w:r w:rsidR="00D60EEA">
        <w:rPr>
          <w:rFonts w:ascii="Times New Roman Bold" w:hAnsi="Times New Roman Bold"/>
          <w:b/>
          <w:smallCaps/>
          <w:szCs w:val="22"/>
          <w:lang w:val="es-ES"/>
        </w:rPr>
        <w:t>a través</w:t>
      </w:r>
      <w:r w:rsidRPr="00626F55">
        <w:rPr>
          <w:rFonts w:ascii="Times New Roman Bold" w:hAnsi="Times New Roman Bold"/>
          <w:b/>
          <w:smallCaps/>
          <w:szCs w:val="22"/>
          <w:lang w:val="es-ES"/>
        </w:rPr>
        <w:t xml:space="preserve"> de la picadura de un</w:t>
      </w:r>
      <w:r w:rsidR="00EB6CE6" w:rsidRPr="00626F55">
        <w:rPr>
          <w:rFonts w:ascii="Times New Roman Bold" w:hAnsi="Times New Roman Bold"/>
          <w:b/>
          <w:smallCaps/>
          <w:szCs w:val="22"/>
          <w:lang w:val="es-ES"/>
        </w:rPr>
        <w:t xml:space="preserve"> </w:t>
      </w:r>
      <w:r w:rsidRPr="00626F55">
        <w:rPr>
          <w:rFonts w:ascii="Times New Roman Bold" w:hAnsi="Times New Roman Bold"/>
          <w:b/>
          <w:smallCaps/>
          <w:szCs w:val="22"/>
          <w:lang w:val="es-ES"/>
        </w:rPr>
        <w:t>mosquito?</w:t>
      </w:r>
    </w:p>
    <w:p w14:paraId="6A1F7754" w14:textId="36EFA785" w:rsidR="00073803" w:rsidRPr="00626F55" w:rsidRDefault="00626F55" w:rsidP="00626F55">
      <w:pPr>
        <w:keepNext/>
        <w:rPr>
          <w:rFonts w:ascii="Times New Roman Bold" w:hAnsi="Times New Roman Bold"/>
          <w:b/>
          <w:smallCaps/>
          <w:szCs w:val="22"/>
          <w:lang w:val="es-ES"/>
        </w:rPr>
      </w:pPr>
      <w:r w:rsidRPr="00626F55">
        <w:rPr>
          <w:rFonts w:ascii="Times New Roman Bold" w:hAnsi="Times New Roman Bold"/>
          <w:b/>
          <w:smallCaps/>
          <w:szCs w:val="22"/>
          <w:lang w:val="es-ES"/>
        </w:rPr>
        <w:t xml:space="preserve">HA6. </w:t>
      </w:r>
      <w:r w:rsidRPr="00626F55">
        <w:rPr>
          <w:rFonts w:ascii="Times New Roman Bold" w:hAnsi="Times New Roman Bold" w:hint="eastAsia"/>
          <w:b/>
          <w:smallCaps/>
          <w:szCs w:val="22"/>
          <w:lang w:val="es-ES"/>
        </w:rPr>
        <w:t>¿</w:t>
      </w:r>
      <w:r w:rsidRPr="00626F55">
        <w:rPr>
          <w:rFonts w:ascii="Times New Roman Bold" w:hAnsi="Times New Roman Bold"/>
          <w:b/>
          <w:smallCaps/>
          <w:szCs w:val="22"/>
          <w:lang w:val="es-ES"/>
        </w:rPr>
        <w:t>puede</w:t>
      </w:r>
      <w:r w:rsidR="00D60EEA">
        <w:rPr>
          <w:rFonts w:ascii="Times New Roman Bold" w:hAnsi="Times New Roman Bold"/>
          <w:b/>
          <w:smallCaps/>
          <w:szCs w:val="22"/>
          <w:lang w:val="es-ES"/>
        </w:rPr>
        <w:t xml:space="preserve">n las personas contagiarse con </w:t>
      </w:r>
      <w:r w:rsidRPr="00626F55">
        <w:rPr>
          <w:rFonts w:ascii="Times New Roman Bold" w:hAnsi="Times New Roman Bold"/>
          <w:b/>
          <w:smallCaps/>
          <w:szCs w:val="22"/>
          <w:lang w:val="es-ES"/>
        </w:rPr>
        <w:t>el virus del SIDA al compartir la comida con una</w:t>
      </w:r>
      <w:r w:rsidR="00EB6CE6" w:rsidRPr="00626F55">
        <w:rPr>
          <w:rFonts w:ascii="Times New Roman Bold" w:hAnsi="Times New Roman Bold"/>
          <w:b/>
          <w:smallCaps/>
          <w:szCs w:val="22"/>
          <w:lang w:val="es-ES"/>
        </w:rPr>
        <w:t xml:space="preserve"> </w:t>
      </w:r>
      <w:r w:rsidRPr="00626F55">
        <w:rPr>
          <w:rFonts w:ascii="Times New Roman Bold" w:hAnsi="Times New Roman Bold"/>
          <w:b/>
          <w:smallCaps/>
          <w:szCs w:val="22"/>
          <w:lang w:val="es-ES"/>
        </w:rPr>
        <w:t xml:space="preserve">persona </w:t>
      </w:r>
      <w:r w:rsidR="00D60EEA">
        <w:rPr>
          <w:rFonts w:ascii="Times New Roman Bold" w:hAnsi="Times New Roman Bold"/>
          <w:b/>
          <w:smallCaps/>
          <w:szCs w:val="22"/>
          <w:lang w:val="es-ES"/>
        </w:rPr>
        <w:t>infectada con el virus del</w:t>
      </w:r>
      <w:r w:rsidRPr="00626F55">
        <w:rPr>
          <w:rFonts w:ascii="Times New Roman Bold" w:hAnsi="Times New Roman Bold"/>
          <w:b/>
          <w:smallCaps/>
          <w:szCs w:val="22"/>
          <w:lang w:val="es-ES"/>
        </w:rPr>
        <w:t xml:space="preserve"> sida?</w:t>
      </w:r>
    </w:p>
    <w:p w14:paraId="5431D1F1" w14:textId="22FA6AD7" w:rsidR="00EF4A0F" w:rsidRPr="00626F55" w:rsidRDefault="00626F55" w:rsidP="00626F55">
      <w:pPr>
        <w:keepNext/>
        <w:rPr>
          <w:rFonts w:ascii="Times New Roman Bold" w:hAnsi="Times New Roman Bold"/>
          <w:b/>
          <w:smallCaps/>
          <w:szCs w:val="22"/>
          <w:lang w:val="es-ES"/>
        </w:rPr>
      </w:pPr>
      <w:r w:rsidRPr="00626F55">
        <w:rPr>
          <w:rFonts w:ascii="Times New Roman Bold" w:hAnsi="Times New Roman Bold"/>
          <w:b/>
          <w:smallCaps/>
          <w:szCs w:val="22"/>
          <w:lang w:val="es-ES"/>
        </w:rPr>
        <w:t xml:space="preserve">HA7. </w:t>
      </w:r>
      <w:r w:rsidRPr="00626F55">
        <w:rPr>
          <w:rFonts w:ascii="Times New Roman Bold" w:hAnsi="Times New Roman Bold" w:hint="eastAsia"/>
          <w:b/>
          <w:smallCaps/>
          <w:szCs w:val="22"/>
          <w:lang w:val="es-ES"/>
        </w:rPr>
        <w:t>¿</w:t>
      </w:r>
      <w:r w:rsidRPr="00626F55">
        <w:rPr>
          <w:rFonts w:ascii="Times New Roman Bold" w:hAnsi="Times New Roman Bold"/>
          <w:b/>
          <w:smallCaps/>
          <w:szCs w:val="22"/>
          <w:lang w:val="es-ES"/>
        </w:rPr>
        <w:t xml:space="preserve">Es posible que una persona </w:t>
      </w:r>
      <w:r w:rsidR="004D770C">
        <w:rPr>
          <w:rFonts w:ascii="Times New Roman Bold" w:hAnsi="Times New Roman Bold"/>
          <w:b/>
          <w:smallCaps/>
          <w:szCs w:val="22"/>
          <w:lang w:val="es-ES"/>
        </w:rPr>
        <w:t>que parezca</w:t>
      </w:r>
      <w:r w:rsidRPr="00626F55">
        <w:rPr>
          <w:rFonts w:ascii="Times New Roman Bold" w:hAnsi="Times New Roman Bold"/>
          <w:b/>
          <w:smallCaps/>
          <w:szCs w:val="22"/>
          <w:lang w:val="es-ES"/>
        </w:rPr>
        <w:t xml:space="preserve"> </w:t>
      </w:r>
      <w:r w:rsidR="00401DEC">
        <w:rPr>
          <w:rFonts w:ascii="Times New Roman Bold" w:hAnsi="Times New Roman Bold"/>
          <w:b/>
          <w:smallCaps/>
          <w:szCs w:val="22"/>
          <w:lang w:val="es-ES"/>
        </w:rPr>
        <w:t>saludable</w:t>
      </w:r>
      <w:r w:rsidRPr="00626F55">
        <w:rPr>
          <w:rFonts w:ascii="Times New Roman Bold" w:hAnsi="Times New Roman Bold"/>
          <w:b/>
          <w:smallCaps/>
          <w:szCs w:val="22"/>
          <w:lang w:val="es-ES"/>
        </w:rPr>
        <w:t xml:space="preserve"> tenga el virus del SIDA</w:t>
      </w:r>
      <w:r w:rsidR="00EF4A0F" w:rsidRPr="00626F55">
        <w:rPr>
          <w:rFonts w:ascii="Times New Roman Bold" w:hAnsi="Times New Roman Bold"/>
          <w:b/>
          <w:smallCaps/>
          <w:szCs w:val="22"/>
          <w:lang w:val="es-ES"/>
        </w:rPr>
        <w:t>?</w:t>
      </w:r>
    </w:p>
    <w:p w14:paraId="164FF121" w14:textId="77777777" w:rsidR="00EF4A0F" w:rsidRPr="00626F55" w:rsidRDefault="00EF4A0F" w:rsidP="001F1229">
      <w:pPr>
        <w:keepNext/>
        <w:rPr>
          <w:rFonts w:ascii="Times New Roman Bold" w:hAnsi="Times New Roman Bold"/>
          <w:b/>
          <w:smallCaps/>
          <w:szCs w:val="22"/>
          <w:lang w:val="es-ES"/>
        </w:rPr>
      </w:pPr>
    </w:p>
    <w:p w14:paraId="13E24C05" w14:textId="15CD956B" w:rsidR="00A7085C" w:rsidRPr="00626F55" w:rsidRDefault="00401DEC" w:rsidP="005E00BF">
      <w:pPr>
        <w:rPr>
          <w:rFonts w:ascii="Times New Roman Bold" w:hAnsi="Times New Roman Bold"/>
          <w:b/>
          <w:smallCaps/>
          <w:szCs w:val="22"/>
          <w:lang w:val="es-ES"/>
        </w:rPr>
      </w:pPr>
      <w:r>
        <w:rPr>
          <w:rFonts w:ascii="Times New Roman Bold" w:hAnsi="Times New Roman Bold"/>
          <w:b/>
          <w:smallCaps/>
          <w:szCs w:val="22"/>
          <w:lang w:val="es-ES"/>
        </w:rPr>
        <w:t>HA</w:t>
      </w:r>
      <w:r w:rsidR="00626F55" w:rsidRPr="00626F55">
        <w:rPr>
          <w:rFonts w:ascii="Times New Roman Bold" w:hAnsi="Times New Roman Bold"/>
          <w:b/>
          <w:smallCaps/>
          <w:szCs w:val="22"/>
          <w:lang w:val="es-ES"/>
        </w:rPr>
        <w:t xml:space="preserve">8. </w:t>
      </w:r>
      <w:r w:rsidR="00626F55" w:rsidRPr="00626F55">
        <w:rPr>
          <w:rFonts w:ascii="Times New Roman Bold" w:hAnsi="Times New Roman Bold" w:hint="eastAsia"/>
          <w:b/>
          <w:smallCaps/>
          <w:szCs w:val="22"/>
          <w:lang w:val="es-ES"/>
        </w:rPr>
        <w:t>¿</w:t>
      </w:r>
      <w:r w:rsidR="00626F55" w:rsidRPr="00626F55">
        <w:rPr>
          <w:rFonts w:ascii="Times New Roman Bold" w:hAnsi="Times New Roman Bold"/>
          <w:b/>
          <w:smallCaps/>
          <w:szCs w:val="22"/>
          <w:lang w:val="es-ES"/>
        </w:rPr>
        <w:t xml:space="preserve">puede el virus </w:t>
      </w:r>
      <w:r w:rsidR="00626F55" w:rsidRPr="0058064F">
        <w:rPr>
          <w:rFonts w:ascii="Times New Roman Bold" w:hAnsi="Times New Roman Bold"/>
          <w:b/>
          <w:smallCaps/>
          <w:szCs w:val="22"/>
          <w:lang w:val="es-ES"/>
        </w:rPr>
        <w:t>del</w:t>
      </w:r>
      <w:r w:rsidR="00626F55" w:rsidRPr="00626F55">
        <w:rPr>
          <w:rFonts w:ascii="Times New Roman Bold" w:hAnsi="Times New Roman Bold"/>
          <w:b/>
          <w:smallCaps/>
          <w:szCs w:val="22"/>
          <w:lang w:val="es-ES"/>
        </w:rPr>
        <w:t xml:space="preserve"> sida </w:t>
      </w:r>
      <w:r w:rsidR="004D770C">
        <w:rPr>
          <w:rFonts w:ascii="Times New Roman Bold" w:hAnsi="Times New Roman Bold"/>
          <w:b/>
          <w:smallCaps/>
          <w:szCs w:val="22"/>
          <w:lang w:val="es-ES"/>
        </w:rPr>
        <w:t xml:space="preserve">ser transmitido </w:t>
      </w:r>
      <w:r w:rsidR="00626F55" w:rsidRPr="00626F55">
        <w:rPr>
          <w:rFonts w:ascii="Times New Roman Bold" w:hAnsi="Times New Roman Bold"/>
          <w:b/>
          <w:smallCaps/>
          <w:szCs w:val="22"/>
          <w:lang w:val="es-ES"/>
        </w:rPr>
        <w:t>de la</w:t>
      </w:r>
      <w:r w:rsidR="00D60BA4" w:rsidRPr="00626F55">
        <w:rPr>
          <w:rFonts w:ascii="Times New Roman Bold" w:hAnsi="Times New Roman Bold"/>
          <w:b/>
          <w:smallCaps/>
          <w:szCs w:val="22"/>
          <w:lang w:val="es-ES"/>
        </w:rPr>
        <w:t xml:space="preserve"> </w:t>
      </w:r>
      <w:r w:rsidR="00626F55" w:rsidRPr="00626F55">
        <w:rPr>
          <w:rFonts w:ascii="Times New Roman Bold" w:hAnsi="Times New Roman Bold"/>
          <w:b/>
          <w:smallCaps/>
          <w:szCs w:val="22"/>
          <w:lang w:val="es-ES"/>
        </w:rPr>
        <w:t>madre al hijo</w:t>
      </w:r>
      <w:r>
        <w:rPr>
          <w:rFonts w:ascii="Times New Roman Bold" w:hAnsi="Times New Roman Bold"/>
          <w:b/>
          <w:smallCaps/>
          <w:szCs w:val="22"/>
          <w:lang w:val="es-ES"/>
        </w:rPr>
        <w:t>/a</w:t>
      </w:r>
      <w:r w:rsidR="00626F55" w:rsidRPr="00626F55">
        <w:rPr>
          <w:rFonts w:ascii="Times New Roman Bold" w:hAnsi="Times New Roman Bold"/>
          <w:b/>
          <w:smallCaps/>
          <w:szCs w:val="22"/>
          <w:lang w:val="es-ES"/>
        </w:rPr>
        <w:t>?</w:t>
      </w:r>
    </w:p>
    <w:p w14:paraId="6B8B04CD" w14:textId="77777777" w:rsidR="00A7085C" w:rsidRPr="0058064F" w:rsidRDefault="00A7085C" w:rsidP="00626F55">
      <w:pPr>
        <w:ind w:left="360"/>
        <w:rPr>
          <w:szCs w:val="22"/>
          <w:lang w:val="es-ES"/>
        </w:rPr>
      </w:pPr>
      <w:r w:rsidRPr="0058064F">
        <w:rPr>
          <w:szCs w:val="22"/>
          <w:lang w:val="es-ES"/>
        </w:rPr>
        <w:t xml:space="preserve">Esta pregunta permite establecer </w:t>
      </w:r>
      <w:r w:rsidR="00D60BA4" w:rsidRPr="0058064F">
        <w:rPr>
          <w:szCs w:val="22"/>
          <w:lang w:val="es-ES"/>
        </w:rPr>
        <w:t xml:space="preserve">un </w:t>
      </w:r>
      <w:r w:rsidRPr="0058064F">
        <w:rPr>
          <w:szCs w:val="22"/>
          <w:lang w:val="es-ES"/>
        </w:rPr>
        <w:t xml:space="preserve">conocimiento más profundo de </w:t>
      </w:r>
      <w:r w:rsidR="00A15FED" w:rsidRPr="0058064F">
        <w:rPr>
          <w:szCs w:val="22"/>
          <w:lang w:val="es-ES"/>
        </w:rPr>
        <w:t xml:space="preserve">las entrevistadas sobre algunos </w:t>
      </w:r>
      <w:r w:rsidRPr="0058064F">
        <w:rPr>
          <w:szCs w:val="22"/>
          <w:lang w:val="es-ES"/>
        </w:rPr>
        <w:t>aspectos relacionados con el SIDA. El propósito de la pregunta es det</w:t>
      </w:r>
      <w:r w:rsidR="00A15FED" w:rsidRPr="0058064F">
        <w:rPr>
          <w:szCs w:val="22"/>
          <w:lang w:val="es-ES"/>
        </w:rPr>
        <w:t xml:space="preserve">erminar si la </w:t>
      </w:r>
      <w:r w:rsidR="00D60BA4" w:rsidRPr="0058064F">
        <w:rPr>
          <w:szCs w:val="22"/>
          <w:lang w:val="es-ES"/>
        </w:rPr>
        <w:t>mujer</w:t>
      </w:r>
      <w:r w:rsidR="00A15FED" w:rsidRPr="0058064F">
        <w:rPr>
          <w:szCs w:val="22"/>
          <w:lang w:val="es-ES"/>
        </w:rPr>
        <w:t xml:space="preserve"> sabe </w:t>
      </w:r>
      <w:r w:rsidRPr="0058064F">
        <w:rPr>
          <w:szCs w:val="22"/>
          <w:lang w:val="es-ES"/>
        </w:rPr>
        <w:t>que una madre que t</w:t>
      </w:r>
      <w:r w:rsidR="00EB6CE6" w:rsidRPr="0058064F">
        <w:rPr>
          <w:szCs w:val="22"/>
          <w:lang w:val="es-ES"/>
        </w:rPr>
        <w:t>enga</w:t>
      </w:r>
      <w:r w:rsidRPr="0058064F">
        <w:rPr>
          <w:szCs w:val="22"/>
          <w:lang w:val="es-ES"/>
        </w:rPr>
        <w:t xml:space="preserve"> SIDA puede transmitir</w:t>
      </w:r>
      <w:r w:rsidR="00EB6CE6" w:rsidRPr="0058064F">
        <w:rPr>
          <w:szCs w:val="22"/>
          <w:lang w:val="es-ES"/>
        </w:rPr>
        <w:t>le</w:t>
      </w:r>
      <w:r w:rsidRPr="0058064F">
        <w:rPr>
          <w:szCs w:val="22"/>
          <w:lang w:val="es-ES"/>
        </w:rPr>
        <w:t xml:space="preserve"> la enfermedad a su bebé.</w:t>
      </w:r>
    </w:p>
    <w:p w14:paraId="4F441406" w14:textId="77777777" w:rsidR="00D60BA4" w:rsidRPr="0058064F" w:rsidRDefault="00D60BA4" w:rsidP="00626F55">
      <w:pPr>
        <w:ind w:left="360"/>
        <w:rPr>
          <w:szCs w:val="22"/>
          <w:lang w:val="es-ES"/>
        </w:rPr>
      </w:pPr>
    </w:p>
    <w:p w14:paraId="01C10539" w14:textId="77777777" w:rsidR="00A7085C" w:rsidRPr="0058064F" w:rsidRDefault="00EB6CE6" w:rsidP="00626F55">
      <w:pPr>
        <w:ind w:left="360"/>
        <w:rPr>
          <w:szCs w:val="22"/>
          <w:lang w:val="es-ES"/>
        </w:rPr>
      </w:pPr>
      <w:r w:rsidRPr="0058064F">
        <w:rPr>
          <w:szCs w:val="22"/>
          <w:lang w:val="es-ES"/>
        </w:rPr>
        <w:t>Formule</w:t>
      </w:r>
      <w:r w:rsidR="00A7085C" w:rsidRPr="0058064F">
        <w:rPr>
          <w:szCs w:val="22"/>
          <w:lang w:val="es-ES"/>
        </w:rPr>
        <w:t xml:space="preserve"> cada ítem uno por uno y marque con un círculo el código corr</w:t>
      </w:r>
      <w:r w:rsidRPr="0058064F">
        <w:rPr>
          <w:szCs w:val="22"/>
          <w:lang w:val="es-ES"/>
        </w:rPr>
        <w:t xml:space="preserve">espondiente a la </w:t>
      </w:r>
      <w:r w:rsidR="00A15FED" w:rsidRPr="0058064F">
        <w:rPr>
          <w:szCs w:val="22"/>
          <w:lang w:val="es-ES"/>
        </w:rPr>
        <w:t xml:space="preserve">respuesta. </w:t>
      </w:r>
      <w:r w:rsidR="00A15FED" w:rsidRPr="005E00BF">
        <w:rPr>
          <w:szCs w:val="22"/>
          <w:lang w:val="es-ES"/>
        </w:rPr>
        <w:t xml:space="preserve">Las </w:t>
      </w:r>
      <w:r w:rsidR="00A7085C" w:rsidRPr="005E00BF">
        <w:rPr>
          <w:szCs w:val="22"/>
          <w:lang w:val="es-ES"/>
        </w:rPr>
        <w:t xml:space="preserve">preguntas indagan </w:t>
      </w:r>
      <w:r w:rsidRPr="005E00BF">
        <w:rPr>
          <w:szCs w:val="22"/>
          <w:lang w:val="es-ES"/>
        </w:rPr>
        <w:t xml:space="preserve">sobre </w:t>
      </w:r>
      <w:r w:rsidR="00A7085C" w:rsidRPr="005E00BF">
        <w:rPr>
          <w:szCs w:val="22"/>
          <w:lang w:val="es-ES"/>
        </w:rPr>
        <w:t>si la entrevistada cree que una madre con SIDA p</w:t>
      </w:r>
      <w:r w:rsidR="00A15FED" w:rsidRPr="005E00BF">
        <w:rPr>
          <w:szCs w:val="22"/>
          <w:lang w:val="es-ES"/>
        </w:rPr>
        <w:t>uede transmitir</w:t>
      </w:r>
      <w:r w:rsidRPr="005E00BF">
        <w:rPr>
          <w:szCs w:val="22"/>
          <w:lang w:val="es-ES"/>
        </w:rPr>
        <w:t>le</w:t>
      </w:r>
      <w:r w:rsidR="00A15FED" w:rsidRPr="005E00BF">
        <w:rPr>
          <w:szCs w:val="22"/>
          <w:lang w:val="es-ES"/>
        </w:rPr>
        <w:t xml:space="preserve"> la enfermedad a </w:t>
      </w:r>
      <w:r w:rsidR="00A7085C" w:rsidRPr="005E00BF">
        <w:rPr>
          <w:szCs w:val="22"/>
          <w:lang w:val="es-ES"/>
        </w:rPr>
        <w:t>su bebé “</w:t>
      </w:r>
      <w:r w:rsidR="005E00BF" w:rsidRPr="005E00BF">
        <w:rPr>
          <w:rFonts w:ascii="Times New Roman Bold" w:hAnsi="Times New Roman Bold"/>
          <w:b/>
          <w:smallCaps/>
          <w:szCs w:val="22"/>
          <w:lang w:val="es-ES"/>
        </w:rPr>
        <w:t>durante el embarazo</w:t>
      </w:r>
      <w:r w:rsidR="00A7085C" w:rsidRPr="005E00BF">
        <w:rPr>
          <w:szCs w:val="22"/>
          <w:lang w:val="es-ES"/>
        </w:rPr>
        <w:t>”, “</w:t>
      </w:r>
      <w:r w:rsidR="005E00BF" w:rsidRPr="005E00BF">
        <w:rPr>
          <w:rFonts w:ascii="Times New Roman Bold" w:hAnsi="Times New Roman Bold"/>
          <w:b/>
          <w:smallCaps/>
          <w:szCs w:val="22"/>
          <w:lang w:val="es-ES"/>
        </w:rPr>
        <w:t>durante el parto</w:t>
      </w:r>
      <w:r w:rsidR="00A7085C" w:rsidRPr="005E00BF">
        <w:rPr>
          <w:b/>
          <w:szCs w:val="22"/>
          <w:lang w:val="es-ES"/>
        </w:rPr>
        <w:t>”</w:t>
      </w:r>
      <w:r w:rsidR="00A7085C" w:rsidRPr="005E00BF">
        <w:rPr>
          <w:szCs w:val="22"/>
          <w:lang w:val="es-ES"/>
        </w:rPr>
        <w:t xml:space="preserve"> o </w:t>
      </w:r>
      <w:r w:rsidR="005E00BF" w:rsidRPr="005E00BF">
        <w:rPr>
          <w:szCs w:val="22"/>
          <w:lang w:val="es-ES"/>
        </w:rPr>
        <w:t>“</w:t>
      </w:r>
      <w:r w:rsidR="005E00BF" w:rsidRPr="005E00BF">
        <w:rPr>
          <w:rFonts w:ascii="Times New Roman Bold" w:hAnsi="Times New Roman Bold"/>
          <w:b/>
          <w:smallCaps/>
          <w:szCs w:val="22"/>
          <w:lang w:val="es-ES"/>
        </w:rPr>
        <w:t>Por Medio De Lactancia materna</w:t>
      </w:r>
      <w:r w:rsidR="00A7085C" w:rsidRPr="005E00BF">
        <w:rPr>
          <w:szCs w:val="22"/>
          <w:lang w:val="es-ES"/>
        </w:rPr>
        <w:t>”</w:t>
      </w:r>
      <w:r w:rsidR="00A15FED" w:rsidRPr="005E00BF">
        <w:rPr>
          <w:szCs w:val="22"/>
          <w:lang w:val="es-ES"/>
        </w:rPr>
        <w:t xml:space="preserve">. </w:t>
      </w:r>
      <w:r w:rsidR="00A15FED" w:rsidRPr="0058064F">
        <w:rPr>
          <w:szCs w:val="22"/>
          <w:lang w:val="es-ES"/>
        </w:rPr>
        <w:t xml:space="preserve">Marque </w:t>
      </w:r>
      <w:r w:rsidR="00A7085C" w:rsidRPr="0058064F">
        <w:rPr>
          <w:szCs w:val="22"/>
          <w:lang w:val="es-ES"/>
        </w:rPr>
        <w:t>con un círculo la opción “1” si la respuesta es “Sí” y “2” si la respuesta es “No”</w:t>
      </w:r>
      <w:r w:rsidR="00A15FED" w:rsidRPr="0058064F">
        <w:rPr>
          <w:szCs w:val="22"/>
          <w:lang w:val="es-ES"/>
        </w:rPr>
        <w:t xml:space="preserve"> para cada una de las </w:t>
      </w:r>
      <w:r w:rsidR="00A7085C" w:rsidRPr="0058064F">
        <w:rPr>
          <w:szCs w:val="22"/>
          <w:lang w:val="es-ES"/>
        </w:rPr>
        <w:t>preguntas. Si la entrevistada no sabe la respuesta o no está segura, marque con un círculo la opción</w:t>
      </w:r>
      <w:r w:rsidR="00F845A6" w:rsidRPr="0058064F">
        <w:rPr>
          <w:szCs w:val="22"/>
          <w:lang w:val="es-ES"/>
        </w:rPr>
        <w:t xml:space="preserve"> </w:t>
      </w:r>
      <w:r w:rsidR="00A7085C" w:rsidRPr="0058064F">
        <w:rPr>
          <w:szCs w:val="22"/>
          <w:lang w:val="es-ES"/>
        </w:rPr>
        <w:t>“8”.</w:t>
      </w:r>
    </w:p>
    <w:p w14:paraId="64F2036B" w14:textId="77777777" w:rsidR="00F845A6" w:rsidRPr="0058064F" w:rsidRDefault="00F845A6" w:rsidP="00626F55">
      <w:pPr>
        <w:ind w:left="360"/>
        <w:rPr>
          <w:szCs w:val="22"/>
          <w:lang w:val="es-ES"/>
        </w:rPr>
      </w:pPr>
    </w:p>
    <w:p w14:paraId="337A040E" w14:textId="77777777" w:rsidR="00A7085C" w:rsidRPr="005E00BF" w:rsidRDefault="00A7085C" w:rsidP="00A7085C">
      <w:pPr>
        <w:autoSpaceDE w:val="0"/>
        <w:autoSpaceDN w:val="0"/>
        <w:adjustRightInd w:val="0"/>
        <w:rPr>
          <w:szCs w:val="24"/>
          <w:lang w:val="es-ES" w:eastAsia="sv-SE"/>
        </w:rPr>
      </w:pPr>
      <w:r w:rsidRPr="005E00BF">
        <w:rPr>
          <w:szCs w:val="24"/>
          <w:lang w:val="es-ES" w:eastAsia="sv-SE"/>
        </w:rPr>
        <w:t>El objetivo de las siguientes cuatro preguntas es conocer la opinión y actit</w:t>
      </w:r>
      <w:r w:rsidR="00A15FED" w:rsidRPr="005E00BF">
        <w:rPr>
          <w:szCs w:val="24"/>
          <w:lang w:val="es-ES" w:eastAsia="sv-SE"/>
        </w:rPr>
        <w:t xml:space="preserve">ud de la entrevistada sobre las </w:t>
      </w:r>
      <w:r w:rsidRPr="005E00BF">
        <w:rPr>
          <w:szCs w:val="24"/>
          <w:lang w:val="es-ES" w:eastAsia="sv-SE"/>
        </w:rPr>
        <w:t xml:space="preserve">personas con </w:t>
      </w:r>
      <w:r w:rsidR="00401DEC">
        <w:rPr>
          <w:szCs w:val="24"/>
          <w:lang w:val="es-ES" w:eastAsia="sv-SE"/>
        </w:rPr>
        <w:t xml:space="preserve">VIH/ </w:t>
      </w:r>
      <w:r w:rsidRPr="005E00BF">
        <w:rPr>
          <w:szCs w:val="24"/>
          <w:lang w:val="es-ES" w:eastAsia="sv-SE"/>
        </w:rPr>
        <w:t>SIDA. Le presentamos una situación y le pedimos que se imagine un escenario en particular.</w:t>
      </w:r>
      <w:r w:rsidR="00416534" w:rsidRPr="005E00BF">
        <w:rPr>
          <w:szCs w:val="24"/>
          <w:lang w:val="es-ES" w:eastAsia="sv-SE"/>
        </w:rPr>
        <w:t xml:space="preserve"> </w:t>
      </w:r>
      <w:r w:rsidRPr="005E00BF">
        <w:rPr>
          <w:szCs w:val="24"/>
          <w:lang w:val="es-ES" w:eastAsia="sv-SE"/>
        </w:rPr>
        <w:t>D</w:t>
      </w:r>
      <w:r w:rsidR="00F845A6" w:rsidRPr="005E00BF">
        <w:rPr>
          <w:szCs w:val="24"/>
          <w:lang w:val="es-ES" w:eastAsia="sv-SE"/>
        </w:rPr>
        <w:t xml:space="preserve">espués, le </w:t>
      </w:r>
      <w:r w:rsidR="00416534" w:rsidRPr="005E00BF">
        <w:rPr>
          <w:szCs w:val="24"/>
          <w:lang w:val="es-ES" w:eastAsia="sv-SE"/>
        </w:rPr>
        <w:t>solicitamos</w:t>
      </w:r>
      <w:r w:rsidR="00F845A6" w:rsidRPr="005E00BF">
        <w:rPr>
          <w:szCs w:val="24"/>
          <w:lang w:val="es-ES" w:eastAsia="sv-SE"/>
        </w:rPr>
        <w:t xml:space="preserve"> que nos diga</w:t>
      </w:r>
      <w:r w:rsidRPr="005E00BF">
        <w:rPr>
          <w:szCs w:val="24"/>
          <w:lang w:val="es-ES" w:eastAsia="sv-SE"/>
        </w:rPr>
        <w:t xml:space="preserve"> cómo reaccionaría frente a </w:t>
      </w:r>
      <w:r w:rsidR="00416534" w:rsidRPr="005E00BF">
        <w:rPr>
          <w:szCs w:val="24"/>
          <w:lang w:val="es-ES" w:eastAsia="sv-SE"/>
        </w:rPr>
        <w:t>esa</w:t>
      </w:r>
      <w:r w:rsidRPr="005E00BF">
        <w:rPr>
          <w:szCs w:val="24"/>
          <w:lang w:val="es-ES" w:eastAsia="sv-SE"/>
        </w:rPr>
        <w:t xml:space="preserve"> situación.</w:t>
      </w:r>
    </w:p>
    <w:p w14:paraId="6AFA51F1" w14:textId="77777777" w:rsidR="00F845A6" w:rsidRPr="005E00BF" w:rsidRDefault="00F845A6" w:rsidP="00A15FED">
      <w:pPr>
        <w:autoSpaceDE w:val="0"/>
        <w:autoSpaceDN w:val="0"/>
        <w:adjustRightInd w:val="0"/>
        <w:rPr>
          <w:szCs w:val="24"/>
          <w:lang w:val="es-ES" w:eastAsia="sv-SE"/>
        </w:rPr>
      </w:pPr>
    </w:p>
    <w:p w14:paraId="202687FC" w14:textId="77777777" w:rsidR="00A7085C" w:rsidRPr="005E00BF" w:rsidRDefault="00A7085C" w:rsidP="00A15FED">
      <w:pPr>
        <w:autoSpaceDE w:val="0"/>
        <w:autoSpaceDN w:val="0"/>
        <w:adjustRightInd w:val="0"/>
        <w:rPr>
          <w:szCs w:val="24"/>
          <w:lang w:val="es-ES" w:eastAsia="sv-SE"/>
        </w:rPr>
      </w:pPr>
      <w:r w:rsidRPr="005E00BF">
        <w:rPr>
          <w:szCs w:val="24"/>
          <w:lang w:val="es-ES" w:eastAsia="sv-SE"/>
        </w:rPr>
        <w:t xml:space="preserve">Marque con un círculo el código correspondiente a la respuesta. Una vez </w:t>
      </w:r>
      <w:r w:rsidR="00A15FED" w:rsidRPr="005E00BF">
        <w:rPr>
          <w:szCs w:val="24"/>
          <w:lang w:val="es-ES" w:eastAsia="sv-SE"/>
        </w:rPr>
        <w:t xml:space="preserve">más, no </w:t>
      </w:r>
      <w:r w:rsidR="00416534" w:rsidRPr="005E00BF">
        <w:rPr>
          <w:szCs w:val="24"/>
          <w:lang w:val="es-ES" w:eastAsia="sv-SE"/>
        </w:rPr>
        <w:t xml:space="preserve">le </w:t>
      </w:r>
      <w:r w:rsidR="00A15FED" w:rsidRPr="005E00BF">
        <w:rPr>
          <w:szCs w:val="24"/>
          <w:lang w:val="es-ES" w:eastAsia="sv-SE"/>
        </w:rPr>
        <w:t xml:space="preserve">sugiera respuestas a la </w:t>
      </w:r>
      <w:r w:rsidRPr="005E00BF">
        <w:rPr>
          <w:szCs w:val="24"/>
          <w:lang w:val="es-ES" w:eastAsia="sv-SE"/>
        </w:rPr>
        <w:t>entrevistada ni le indique cuál debe ser la respuesta “correcta”. Si una entrevistada m</w:t>
      </w:r>
      <w:r w:rsidR="00A15FED" w:rsidRPr="005E00BF">
        <w:rPr>
          <w:szCs w:val="24"/>
          <w:lang w:val="es-ES" w:eastAsia="sv-SE"/>
        </w:rPr>
        <w:t xml:space="preserve">anifiesta que no </w:t>
      </w:r>
      <w:r w:rsidRPr="005E00BF">
        <w:rPr>
          <w:szCs w:val="24"/>
          <w:lang w:val="es-ES" w:eastAsia="sv-SE"/>
        </w:rPr>
        <w:t xml:space="preserve">sabe, no está segura o </w:t>
      </w:r>
      <w:r w:rsidR="00416534" w:rsidRPr="005E00BF">
        <w:rPr>
          <w:szCs w:val="24"/>
          <w:lang w:val="es-ES" w:eastAsia="sv-SE"/>
        </w:rPr>
        <w:t xml:space="preserve">que </w:t>
      </w:r>
      <w:r w:rsidRPr="005E00BF">
        <w:rPr>
          <w:szCs w:val="24"/>
          <w:lang w:val="es-ES" w:eastAsia="sv-SE"/>
        </w:rPr>
        <w:t>depende, marque con un círculo la opción “8”, correspondiente a “</w:t>
      </w:r>
      <w:r w:rsidR="00A15FED" w:rsidRPr="005E00BF">
        <w:rPr>
          <w:szCs w:val="24"/>
          <w:lang w:val="es-ES" w:eastAsia="sv-SE"/>
        </w:rPr>
        <w:t xml:space="preserve">NS/no está </w:t>
      </w:r>
      <w:r w:rsidRPr="005E00BF">
        <w:rPr>
          <w:szCs w:val="24"/>
          <w:lang w:val="es-ES" w:eastAsia="sv-SE"/>
        </w:rPr>
        <w:t>segura/depende”.</w:t>
      </w:r>
    </w:p>
    <w:p w14:paraId="013B84B9" w14:textId="77777777" w:rsidR="00122D2F" w:rsidRPr="005E00BF" w:rsidRDefault="00122D2F" w:rsidP="001F1229">
      <w:pPr>
        <w:rPr>
          <w:szCs w:val="24"/>
          <w:lang w:val="es-ES"/>
        </w:rPr>
      </w:pPr>
    </w:p>
    <w:p w14:paraId="635F6D32" w14:textId="703A1669" w:rsidR="00A7085C" w:rsidRPr="005E00BF" w:rsidRDefault="00A7085C" w:rsidP="005E00BF">
      <w:pPr>
        <w:rPr>
          <w:rFonts w:ascii="Times New Roman Bold" w:hAnsi="Times New Roman Bold"/>
          <w:b/>
          <w:smallCaps/>
          <w:szCs w:val="22"/>
          <w:lang w:val="es-ES"/>
        </w:rPr>
      </w:pPr>
      <w:r w:rsidRPr="005E00BF">
        <w:rPr>
          <w:rFonts w:ascii="Times New Roman Bold" w:hAnsi="Times New Roman Bold"/>
          <w:b/>
          <w:smallCaps/>
          <w:szCs w:val="22"/>
          <w:lang w:val="es-ES"/>
        </w:rPr>
        <w:t xml:space="preserve">HA9. </w:t>
      </w:r>
      <w:r w:rsidR="005E00BF" w:rsidRPr="005E00BF">
        <w:rPr>
          <w:rFonts w:ascii="Times New Roman Bold" w:hAnsi="Times New Roman Bold"/>
          <w:b/>
          <w:smallCaps/>
          <w:szCs w:val="22"/>
          <w:lang w:val="es-ES"/>
        </w:rPr>
        <w:t>En su opini</w:t>
      </w:r>
      <w:r w:rsidR="005E00BF" w:rsidRPr="005E00BF">
        <w:rPr>
          <w:rFonts w:ascii="Times New Roman Bold" w:hAnsi="Times New Roman Bold" w:hint="eastAsia"/>
          <w:b/>
          <w:smallCaps/>
          <w:szCs w:val="22"/>
          <w:lang w:val="es-ES"/>
        </w:rPr>
        <w:t>ó</w:t>
      </w:r>
      <w:r w:rsidR="005E00BF" w:rsidRPr="005E00BF">
        <w:rPr>
          <w:rFonts w:ascii="Times New Roman Bold" w:hAnsi="Times New Roman Bold"/>
          <w:b/>
          <w:smallCaps/>
          <w:szCs w:val="22"/>
          <w:lang w:val="es-ES"/>
        </w:rPr>
        <w:t>n, si una profesora tiene el virus del sida pero no est</w:t>
      </w:r>
      <w:r w:rsidR="005E00BF" w:rsidRPr="005E00BF">
        <w:rPr>
          <w:rFonts w:ascii="Times New Roman Bold" w:hAnsi="Times New Roman Bold" w:hint="eastAsia"/>
          <w:b/>
          <w:smallCaps/>
          <w:szCs w:val="22"/>
          <w:lang w:val="es-ES"/>
        </w:rPr>
        <w:t>á</w:t>
      </w:r>
      <w:r w:rsidR="005E00BF" w:rsidRPr="005E00BF">
        <w:rPr>
          <w:rFonts w:ascii="Times New Roman Bold" w:hAnsi="Times New Roman Bold"/>
          <w:b/>
          <w:smallCaps/>
          <w:szCs w:val="22"/>
          <w:lang w:val="es-ES"/>
        </w:rPr>
        <w:t xml:space="preserve"> enferma, </w:t>
      </w:r>
      <w:r w:rsidR="005E00BF" w:rsidRPr="005E00BF">
        <w:rPr>
          <w:rFonts w:ascii="Times New Roman Bold" w:hAnsi="Times New Roman Bold" w:hint="eastAsia"/>
          <w:b/>
          <w:smallCaps/>
          <w:szCs w:val="22"/>
          <w:lang w:val="es-ES"/>
        </w:rPr>
        <w:t>¿</w:t>
      </w:r>
      <w:r w:rsidR="005E00BF" w:rsidRPr="005E00BF">
        <w:rPr>
          <w:rFonts w:ascii="Times New Roman Bold" w:hAnsi="Times New Roman Bold"/>
          <w:b/>
          <w:smallCaps/>
          <w:szCs w:val="22"/>
          <w:lang w:val="es-ES"/>
        </w:rPr>
        <w:t>se le debe</w:t>
      </w:r>
      <w:r w:rsidR="0091702C" w:rsidRPr="005E00BF">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permitir que contin</w:t>
      </w:r>
      <w:r w:rsidR="005E00BF" w:rsidRPr="005E00BF">
        <w:rPr>
          <w:rFonts w:ascii="Times New Roman Bold" w:hAnsi="Times New Roman Bold" w:hint="eastAsia"/>
          <w:b/>
          <w:smallCaps/>
          <w:szCs w:val="22"/>
          <w:lang w:val="es-ES"/>
        </w:rPr>
        <w:t>ú</w:t>
      </w:r>
      <w:r w:rsidR="005E00BF" w:rsidRPr="005E00BF">
        <w:rPr>
          <w:rFonts w:ascii="Times New Roman Bold" w:hAnsi="Times New Roman Bold"/>
          <w:b/>
          <w:smallCaps/>
          <w:szCs w:val="22"/>
          <w:lang w:val="es-ES"/>
        </w:rPr>
        <w:t xml:space="preserve">e </w:t>
      </w:r>
      <w:r w:rsidR="005626F3" w:rsidRPr="005E00BF">
        <w:rPr>
          <w:rFonts w:ascii="Times New Roman Bold" w:hAnsi="Times New Roman Bold"/>
          <w:b/>
          <w:smallCaps/>
          <w:szCs w:val="22"/>
          <w:lang w:val="es-ES"/>
        </w:rPr>
        <w:t>ense</w:t>
      </w:r>
      <w:r w:rsidR="005626F3" w:rsidRPr="005E00BF">
        <w:rPr>
          <w:rFonts w:ascii="Times New Roman Bold" w:hAnsi="Times New Roman Bold" w:hint="eastAsia"/>
          <w:b/>
          <w:smallCaps/>
          <w:szCs w:val="22"/>
          <w:lang w:val="es-ES"/>
        </w:rPr>
        <w:t>ñ</w:t>
      </w:r>
      <w:r w:rsidR="005626F3" w:rsidRPr="005E00BF">
        <w:rPr>
          <w:rFonts w:ascii="Times New Roman Bold" w:hAnsi="Times New Roman Bold"/>
          <w:b/>
          <w:smallCaps/>
          <w:szCs w:val="22"/>
          <w:lang w:val="es-ES"/>
        </w:rPr>
        <w:t xml:space="preserve">ando </w:t>
      </w:r>
      <w:r w:rsidR="005E00BF" w:rsidRPr="005E00BF">
        <w:rPr>
          <w:rFonts w:ascii="Times New Roman Bold" w:hAnsi="Times New Roman Bold"/>
          <w:b/>
          <w:smallCaps/>
          <w:szCs w:val="22"/>
          <w:lang w:val="es-ES"/>
        </w:rPr>
        <w:t>en la escuela</w:t>
      </w:r>
      <w:r w:rsidRPr="005E00BF">
        <w:rPr>
          <w:rFonts w:ascii="Times New Roman Bold" w:hAnsi="Times New Roman Bold"/>
          <w:b/>
          <w:smallCaps/>
          <w:szCs w:val="22"/>
          <w:lang w:val="es-ES"/>
        </w:rPr>
        <w:t>?</w:t>
      </w:r>
    </w:p>
    <w:p w14:paraId="5EECF5A6" w14:textId="77777777" w:rsidR="00416534" w:rsidRDefault="00A7085C" w:rsidP="00626F55">
      <w:pPr>
        <w:ind w:left="360"/>
        <w:rPr>
          <w:szCs w:val="22"/>
          <w:lang w:val="es-ES"/>
        </w:rPr>
      </w:pPr>
      <w:r w:rsidRPr="0058064F">
        <w:rPr>
          <w:szCs w:val="22"/>
          <w:lang w:val="es-ES"/>
        </w:rPr>
        <w:t xml:space="preserve">Si una escuela se entera </w:t>
      </w:r>
      <w:r w:rsidR="0091702C" w:rsidRPr="0058064F">
        <w:rPr>
          <w:szCs w:val="22"/>
          <w:lang w:val="es-ES"/>
        </w:rPr>
        <w:t xml:space="preserve">de </w:t>
      </w:r>
      <w:r w:rsidRPr="0058064F">
        <w:rPr>
          <w:szCs w:val="22"/>
          <w:lang w:val="es-ES"/>
        </w:rPr>
        <w:t>que una profesora tiene el virus del S</w:t>
      </w:r>
      <w:r w:rsidR="00A15FED" w:rsidRPr="0058064F">
        <w:rPr>
          <w:szCs w:val="22"/>
          <w:lang w:val="es-ES"/>
        </w:rPr>
        <w:t xml:space="preserve">IDA pero no está enferma, ¿cómo </w:t>
      </w:r>
      <w:r w:rsidRPr="0058064F">
        <w:rPr>
          <w:szCs w:val="22"/>
          <w:lang w:val="es-ES"/>
        </w:rPr>
        <w:t>debería manejar esta información? ¿Debería permitirse que la maestra</w:t>
      </w:r>
      <w:r w:rsidR="00A15FED" w:rsidRPr="0058064F">
        <w:rPr>
          <w:szCs w:val="22"/>
          <w:lang w:val="es-ES"/>
        </w:rPr>
        <w:t xml:space="preserve"> siga enseñando en la escuela o </w:t>
      </w:r>
      <w:r w:rsidRPr="0058064F">
        <w:rPr>
          <w:szCs w:val="22"/>
          <w:lang w:val="es-ES"/>
        </w:rPr>
        <w:t>debería separ</w:t>
      </w:r>
      <w:r w:rsidR="00416534" w:rsidRPr="0058064F">
        <w:rPr>
          <w:szCs w:val="22"/>
          <w:lang w:val="es-ES"/>
        </w:rPr>
        <w:t xml:space="preserve">ársela </w:t>
      </w:r>
      <w:r w:rsidRPr="0058064F">
        <w:rPr>
          <w:szCs w:val="22"/>
          <w:lang w:val="es-ES"/>
        </w:rPr>
        <w:t>de su puesto de profesora? No estamos p</w:t>
      </w:r>
      <w:r w:rsidR="00A15FED" w:rsidRPr="0058064F">
        <w:rPr>
          <w:szCs w:val="22"/>
          <w:lang w:val="es-ES"/>
        </w:rPr>
        <w:t xml:space="preserve">reguntando si se </w:t>
      </w:r>
      <w:r w:rsidRPr="0058064F">
        <w:rPr>
          <w:szCs w:val="22"/>
          <w:lang w:val="es-ES"/>
        </w:rPr>
        <w:t>le ha pedido a una maestra que deje su cargo como profesora, sino c</w:t>
      </w:r>
      <w:r w:rsidR="00A15FED" w:rsidRPr="0058064F">
        <w:rPr>
          <w:szCs w:val="22"/>
          <w:lang w:val="es-ES"/>
        </w:rPr>
        <w:t xml:space="preserve">uál es la opinión de la persona </w:t>
      </w:r>
      <w:r w:rsidRPr="0058064F">
        <w:rPr>
          <w:szCs w:val="22"/>
          <w:lang w:val="es-ES"/>
        </w:rPr>
        <w:t>entrevistada sobre cómo debería manejarse un caso así: ¿debería</w:t>
      </w:r>
      <w:r w:rsidR="00A15FED" w:rsidRPr="0058064F">
        <w:rPr>
          <w:szCs w:val="22"/>
          <w:lang w:val="es-ES"/>
        </w:rPr>
        <w:t xml:space="preserve"> permitirse que la maestra siga </w:t>
      </w:r>
      <w:r w:rsidRPr="0058064F">
        <w:rPr>
          <w:szCs w:val="22"/>
          <w:lang w:val="es-ES"/>
        </w:rPr>
        <w:t>enseñando?</w:t>
      </w:r>
    </w:p>
    <w:p w14:paraId="4398C87B" w14:textId="77777777" w:rsidR="00401DEC" w:rsidRPr="0058064F" w:rsidRDefault="00401DEC" w:rsidP="00626F55">
      <w:pPr>
        <w:ind w:left="360"/>
        <w:rPr>
          <w:szCs w:val="22"/>
          <w:lang w:val="es-ES"/>
        </w:rPr>
      </w:pPr>
    </w:p>
    <w:p w14:paraId="574FF518" w14:textId="77777777" w:rsidR="00A7085C" w:rsidRPr="005E00BF" w:rsidRDefault="00A7085C" w:rsidP="005E00BF">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HA10. </w:t>
      </w:r>
      <w:r w:rsidRPr="005E00BF">
        <w:rPr>
          <w:rFonts w:ascii="Times New Roman Bold" w:hAnsi="Times New Roman Bold"/>
          <w:b/>
          <w:smallCaps/>
          <w:szCs w:val="22"/>
          <w:lang w:val="es-ES"/>
        </w:rPr>
        <w:t>¿</w:t>
      </w:r>
      <w:r w:rsidR="005E00BF" w:rsidRPr="005E00BF">
        <w:rPr>
          <w:rFonts w:ascii="Times New Roman Bold" w:hAnsi="Times New Roman Bold"/>
          <w:b/>
          <w:smallCaps/>
          <w:szCs w:val="22"/>
          <w:lang w:val="es-ES"/>
        </w:rPr>
        <w:t>Usted le comprar</w:t>
      </w:r>
      <w:r w:rsidR="005E00BF" w:rsidRPr="005E00BF">
        <w:rPr>
          <w:rFonts w:ascii="Times New Roman Bold" w:hAnsi="Times New Roman Bold" w:hint="eastAsia"/>
          <w:b/>
          <w:smallCaps/>
          <w:szCs w:val="22"/>
          <w:lang w:val="es-ES"/>
        </w:rPr>
        <w:t>í</w:t>
      </w:r>
      <w:r w:rsidR="005E00BF" w:rsidRPr="005E00BF">
        <w:rPr>
          <w:rFonts w:ascii="Times New Roman Bold" w:hAnsi="Times New Roman Bold"/>
          <w:b/>
          <w:smallCaps/>
          <w:szCs w:val="22"/>
          <w:lang w:val="es-ES"/>
        </w:rPr>
        <w:t>a verduras frescas a un tendero o vendedor si supiera que esa</w:t>
      </w:r>
      <w:r w:rsidR="00416534" w:rsidRPr="005E00BF">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persona tiene el virus del SIDA?</w:t>
      </w:r>
    </w:p>
    <w:p w14:paraId="317A6E77" w14:textId="1607A5C4" w:rsidR="00A7085C" w:rsidRPr="005E00BF" w:rsidRDefault="00A7085C" w:rsidP="005E00BF">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HA11. </w:t>
      </w:r>
      <w:r w:rsidR="00401DEC">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 xml:space="preserve">Si un familiar suyo se contagiara con el virus del SIDA, </w:t>
      </w:r>
      <w:r w:rsidR="005E00BF" w:rsidRPr="005E00BF">
        <w:rPr>
          <w:rFonts w:ascii="Times New Roman Bold" w:hAnsi="Times New Roman Bold" w:hint="eastAsia"/>
          <w:b/>
          <w:smallCaps/>
          <w:szCs w:val="22"/>
          <w:lang w:val="es-ES"/>
        </w:rPr>
        <w:t>¿</w:t>
      </w:r>
      <w:r w:rsidR="005E00BF" w:rsidRPr="005E00BF">
        <w:rPr>
          <w:rFonts w:ascii="Times New Roman Bold" w:hAnsi="Times New Roman Bold"/>
          <w:b/>
          <w:smallCaps/>
          <w:szCs w:val="22"/>
          <w:lang w:val="es-ES"/>
        </w:rPr>
        <w:t>querr</w:t>
      </w:r>
      <w:r w:rsidR="005E00BF" w:rsidRPr="005E00BF">
        <w:rPr>
          <w:rFonts w:ascii="Times New Roman Bold" w:hAnsi="Times New Roman Bold" w:hint="eastAsia"/>
          <w:b/>
          <w:smallCaps/>
          <w:szCs w:val="22"/>
          <w:lang w:val="es-ES"/>
        </w:rPr>
        <w:t>í</w:t>
      </w:r>
      <w:r w:rsidR="005E00BF" w:rsidRPr="005E00BF">
        <w:rPr>
          <w:rFonts w:ascii="Times New Roman Bold" w:hAnsi="Times New Roman Bold"/>
          <w:b/>
          <w:smallCaps/>
          <w:szCs w:val="22"/>
          <w:lang w:val="es-ES"/>
        </w:rPr>
        <w:t>a</w:t>
      </w:r>
      <w:r w:rsidR="005626F3">
        <w:rPr>
          <w:rFonts w:ascii="Times New Roman Bold" w:hAnsi="Times New Roman Bold"/>
          <w:b/>
          <w:smallCaps/>
          <w:szCs w:val="22"/>
          <w:lang w:val="es-ES"/>
        </w:rPr>
        <w:t xml:space="preserve"> usted</w:t>
      </w:r>
      <w:r w:rsidR="005E00BF" w:rsidRPr="005E00BF">
        <w:rPr>
          <w:rFonts w:ascii="Times New Roman Bold" w:hAnsi="Times New Roman Bold"/>
          <w:b/>
          <w:smallCaps/>
          <w:szCs w:val="22"/>
          <w:lang w:val="es-ES"/>
        </w:rPr>
        <w:t xml:space="preserve"> que eso</w:t>
      </w:r>
      <w:r w:rsidR="00416534" w:rsidRPr="005E00BF">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p</w:t>
      </w:r>
      <w:r w:rsidR="00401DEC">
        <w:rPr>
          <w:rFonts w:ascii="Times New Roman Bold" w:hAnsi="Times New Roman Bold"/>
          <w:b/>
          <w:smallCaps/>
          <w:szCs w:val="22"/>
          <w:lang w:val="es-ES"/>
        </w:rPr>
        <w:t>e</w:t>
      </w:r>
      <w:r w:rsidR="005E00BF" w:rsidRPr="005E00BF">
        <w:rPr>
          <w:rFonts w:ascii="Times New Roman Bold" w:hAnsi="Times New Roman Bold"/>
          <w:b/>
          <w:smallCaps/>
          <w:szCs w:val="22"/>
          <w:lang w:val="es-ES"/>
        </w:rPr>
        <w:t>rmaneciera en secreto</w:t>
      </w:r>
      <w:r w:rsidRPr="005E00BF">
        <w:rPr>
          <w:rFonts w:ascii="Times New Roman Bold" w:hAnsi="Times New Roman Bold"/>
          <w:b/>
          <w:smallCaps/>
          <w:szCs w:val="22"/>
          <w:lang w:val="es-ES"/>
        </w:rPr>
        <w:t>?</w:t>
      </w:r>
    </w:p>
    <w:p w14:paraId="40EC8F6A" w14:textId="7F7AABF5" w:rsidR="005C021D" w:rsidRPr="005E00BF" w:rsidRDefault="00A7085C" w:rsidP="00795CE9">
      <w:pPr>
        <w:rPr>
          <w:szCs w:val="24"/>
          <w:lang w:val="es-ES" w:eastAsia="sv-SE"/>
        </w:rPr>
      </w:pPr>
      <w:r w:rsidRPr="0058064F">
        <w:rPr>
          <w:rFonts w:ascii="Times New Roman Bold" w:hAnsi="Times New Roman Bold"/>
          <w:b/>
          <w:smallCaps/>
          <w:szCs w:val="22"/>
          <w:lang w:val="es-ES"/>
        </w:rPr>
        <w:t xml:space="preserve">HA12. </w:t>
      </w:r>
      <w:r w:rsidR="005E00BF" w:rsidRPr="005E00BF">
        <w:rPr>
          <w:rFonts w:ascii="Times New Roman Bold" w:hAnsi="Times New Roman Bold"/>
          <w:b/>
          <w:smallCaps/>
          <w:szCs w:val="22"/>
          <w:lang w:val="es-ES"/>
        </w:rPr>
        <w:t xml:space="preserve">Si un miembro de su familia se enfermara </w:t>
      </w:r>
      <w:r w:rsidR="005626F3">
        <w:rPr>
          <w:rFonts w:ascii="Times New Roman Bold" w:hAnsi="Times New Roman Bold"/>
          <w:b/>
          <w:smallCaps/>
          <w:szCs w:val="22"/>
          <w:lang w:val="es-ES"/>
        </w:rPr>
        <w:t xml:space="preserve">con el virus </w:t>
      </w:r>
      <w:r w:rsidR="005E00BF" w:rsidRPr="005E00BF">
        <w:rPr>
          <w:rFonts w:ascii="Times New Roman Bold" w:hAnsi="Times New Roman Bold"/>
          <w:b/>
          <w:smallCaps/>
          <w:szCs w:val="22"/>
          <w:lang w:val="es-ES"/>
        </w:rPr>
        <w:t>de</w:t>
      </w:r>
      <w:r w:rsidR="005626F3">
        <w:rPr>
          <w:rFonts w:ascii="Times New Roman Bold" w:hAnsi="Times New Roman Bold"/>
          <w:b/>
          <w:smallCaps/>
          <w:szCs w:val="22"/>
          <w:lang w:val="es-ES"/>
        </w:rPr>
        <w:t>l</w:t>
      </w:r>
      <w:r w:rsidR="005E00BF" w:rsidRPr="005E00BF">
        <w:rPr>
          <w:rFonts w:ascii="Times New Roman Bold" w:hAnsi="Times New Roman Bold"/>
          <w:b/>
          <w:smallCaps/>
          <w:szCs w:val="22"/>
          <w:lang w:val="es-ES"/>
        </w:rPr>
        <w:t xml:space="preserve">  SIDA, </w:t>
      </w:r>
      <w:r w:rsidR="005E00BF" w:rsidRPr="005E00BF">
        <w:rPr>
          <w:rFonts w:ascii="Times New Roman Bold" w:hAnsi="Times New Roman Bold" w:hint="eastAsia"/>
          <w:b/>
          <w:smallCaps/>
          <w:szCs w:val="22"/>
          <w:lang w:val="es-ES"/>
        </w:rPr>
        <w:t>¿</w:t>
      </w:r>
      <w:r w:rsidR="005E00BF" w:rsidRPr="005E00BF">
        <w:rPr>
          <w:rFonts w:ascii="Times New Roman Bold" w:hAnsi="Times New Roman Bold"/>
          <w:b/>
          <w:smallCaps/>
          <w:szCs w:val="22"/>
          <w:lang w:val="es-ES"/>
        </w:rPr>
        <w:t>estar</w:t>
      </w:r>
      <w:r w:rsidR="005E00BF" w:rsidRPr="005E00BF">
        <w:rPr>
          <w:rFonts w:ascii="Times New Roman Bold" w:hAnsi="Times New Roman Bold" w:hint="eastAsia"/>
          <w:b/>
          <w:smallCaps/>
          <w:szCs w:val="22"/>
          <w:lang w:val="es-ES"/>
        </w:rPr>
        <w:t>í</w:t>
      </w:r>
      <w:r w:rsidR="005E00BF" w:rsidRPr="005E00BF">
        <w:rPr>
          <w:rFonts w:ascii="Times New Roman Bold" w:hAnsi="Times New Roman Bold"/>
          <w:b/>
          <w:smallCaps/>
          <w:szCs w:val="22"/>
          <w:lang w:val="es-ES"/>
        </w:rPr>
        <w:t>a usted</w:t>
      </w:r>
      <w:r w:rsidR="0091702C" w:rsidRPr="005E00BF">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 xml:space="preserve">dispuesta a cuidarlo/a en su </w:t>
      </w:r>
      <w:r w:rsidR="005626F3">
        <w:rPr>
          <w:rFonts w:ascii="Times New Roman Bold" w:hAnsi="Times New Roman Bold"/>
          <w:b/>
          <w:smallCaps/>
          <w:szCs w:val="22"/>
          <w:lang w:val="es-ES"/>
        </w:rPr>
        <w:t>casa</w:t>
      </w:r>
      <w:r w:rsidRPr="005E00BF">
        <w:rPr>
          <w:rFonts w:ascii="Times New Roman Bold" w:hAnsi="Times New Roman Bold"/>
          <w:b/>
          <w:smallCaps/>
          <w:szCs w:val="22"/>
          <w:lang w:val="es-ES"/>
        </w:rPr>
        <w:t>?</w:t>
      </w:r>
      <w:r w:rsidR="00795CE9" w:rsidRPr="005E00BF">
        <w:rPr>
          <w:szCs w:val="24"/>
          <w:lang w:val="es-ES" w:eastAsia="sv-SE"/>
        </w:rPr>
        <w:t xml:space="preserve"> </w:t>
      </w:r>
    </w:p>
    <w:p w14:paraId="4E46BA96" w14:textId="77777777" w:rsidR="00A7085C" w:rsidRPr="005E00BF" w:rsidRDefault="00A7085C" w:rsidP="00795CE9">
      <w:pPr>
        <w:autoSpaceDE w:val="0"/>
        <w:autoSpaceDN w:val="0"/>
        <w:adjustRightInd w:val="0"/>
        <w:ind w:left="426"/>
        <w:rPr>
          <w:szCs w:val="24"/>
          <w:lang w:val="es-ES" w:eastAsia="sv-SE"/>
        </w:rPr>
      </w:pPr>
      <w:r w:rsidRPr="005E00BF">
        <w:rPr>
          <w:szCs w:val="24"/>
          <w:lang w:val="es-ES" w:eastAsia="sv-SE"/>
        </w:rPr>
        <w:t>Las siguientes preguntas intentan establecer el grado de “necesidad no satisfecha”</w:t>
      </w:r>
      <w:r w:rsidR="00A15FED" w:rsidRPr="005E00BF">
        <w:rPr>
          <w:szCs w:val="24"/>
          <w:lang w:val="es-ES" w:eastAsia="sv-SE"/>
        </w:rPr>
        <w:t xml:space="preserve"> de pruebas para la </w:t>
      </w:r>
      <w:r w:rsidRPr="005E00BF">
        <w:rPr>
          <w:szCs w:val="24"/>
          <w:lang w:val="es-ES" w:eastAsia="sv-SE"/>
        </w:rPr>
        <w:t>detección del VIH</w:t>
      </w:r>
      <w:r w:rsidR="0091702C" w:rsidRPr="005E00BF">
        <w:rPr>
          <w:szCs w:val="24"/>
          <w:lang w:val="es-ES" w:eastAsia="sv-SE"/>
        </w:rPr>
        <w:t xml:space="preserve"> y se les formularán a</w:t>
      </w:r>
      <w:r w:rsidR="006B3FE1" w:rsidRPr="005E00BF">
        <w:rPr>
          <w:szCs w:val="24"/>
          <w:lang w:val="es-ES" w:eastAsia="sv-SE"/>
        </w:rPr>
        <w:t xml:space="preserve"> aquellas</w:t>
      </w:r>
      <w:r w:rsidR="0091702C" w:rsidRPr="005E00BF">
        <w:rPr>
          <w:szCs w:val="24"/>
          <w:lang w:val="es-ES" w:eastAsia="sv-SE"/>
        </w:rPr>
        <w:t xml:space="preserve"> mujeres con un nacimiento vivo en los dos últimos años y que hayan recibido </w:t>
      </w:r>
      <w:r w:rsidR="005C021D" w:rsidRPr="005E00BF">
        <w:rPr>
          <w:szCs w:val="24"/>
          <w:lang w:val="es-ES" w:eastAsia="sv-SE"/>
        </w:rPr>
        <w:t>atención</w:t>
      </w:r>
      <w:r w:rsidR="0091702C" w:rsidRPr="005E00BF">
        <w:rPr>
          <w:szCs w:val="24"/>
          <w:lang w:val="es-ES" w:eastAsia="sv-SE"/>
        </w:rPr>
        <w:t xml:space="preserve"> prenatal</w:t>
      </w:r>
      <w:r w:rsidRPr="005E00BF">
        <w:rPr>
          <w:szCs w:val="24"/>
          <w:lang w:val="es-ES" w:eastAsia="sv-SE"/>
        </w:rPr>
        <w:t>. Primero indagan sobre la experiencia de las entrevistadas con las pruebas del VIH.</w:t>
      </w:r>
      <w:r w:rsidR="0091702C" w:rsidRPr="005E00BF">
        <w:rPr>
          <w:szCs w:val="24"/>
          <w:lang w:val="es-ES" w:eastAsia="sv-SE"/>
        </w:rPr>
        <w:t xml:space="preserve"> </w:t>
      </w:r>
      <w:r w:rsidRPr="005E00BF">
        <w:rPr>
          <w:szCs w:val="24"/>
          <w:lang w:val="es-ES" w:eastAsia="sv-SE"/>
        </w:rPr>
        <w:t>Actualmente</w:t>
      </w:r>
      <w:r w:rsidR="005C021D" w:rsidRPr="005E00BF">
        <w:rPr>
          <w:szCs w:val="24"/>
          <w:lang w:val="es-ES" w:eastAsia="sv-SE"/>
        </w:rPr>
        <w:t>,</w:t>
      </w:r>
      <w:r w:rsidRPr="005E00BF">
        <w:rPr>
          <w:szCs w:val="24"/>
          <w:lang w:val="es-ES" w:eastAsia="sv-SE"/>
        </w:rPr>
        <w:t xml:space="preserve"> se promueven las pruebas voluntarias y la orientación,</w:t>
      </w:r>
      <w:r w:rsidR="00A15FED" w:rsidRPr="005E00BF">
        <w:rPr>
          <w:szCs w:val="24"/>
          <w:lang w:val="es-ES" w:eastAsia="sv-SE"/>
        </w:rPr>
        <w:t xml:space="preserve"> c</w:t>
      </w:r>
      <w:r w:rsidR="005C021D" w:rsidRPr="005E00BF">
        <w:rPr>
          <w:szCs w:val="24"/>
          <w:lang w:val="es-ES" w:eastAsia="sv-SE"/>
        </w:rPr>
        <w:t>on la creencia de</w:t>
      </w:r>
      <w:r w:rsidR="00A15FED" w:rsidRPr="005E00BF">
        <w:rPr>
          <w:szCs w:val="24"/>
          <w:lang w:val="es-ES" w:eastAsia="sv-SE"/>
        </w:rPr>
        <w:t xml:space="preserve"> que</w:t>
      </w:r>
      <w:r w:rsidR="005C021D" w:rsidRPr="005E00BF">
        <w:rPr>
          <w:szCs w:val="24"/>
          <w:lang w:val="es-ES" w:eastAsia="sv-SE"/>
        </w:rPr>
        <w:t>,</w:t>
      </w:r>
      <w:r w:rsidR="00A15FED" w:rsidRPr="005E00BF">
        <w:rPr>
          <w:szCs w:val="24"/>
          <w:lang w:val="es-ES" w:eastAsia="sv-SE"/>
        </w:rPr>
        <w:t xml:space="preserve"> si una persona es </w:t>
      </w:r>
      <w:r w:rsidRPr="005E00BF">
        <w:rPr>
          <w:szCs w:val="24"/>
          <w:lang w:val="es-ES" w:eastAsia="sv-SE"/>
        </w:rPr>
        <w:t xml:space="preserve">consciente de su condición, será más propensa </w:t>
      </w:r>
      <w:r w:rsidRPr="005E00BF">
        <w:rPr>
          <w:szCs w:val="24"/>
          <w:lang w:val="es-ES" w:eastAsia="sv-SE"/>
        </w:rPr>
        <w:lastRenderedPageBreak/>
        <w:t>a adoptar conductas para evi</w:t>
      </w:r>
      <w:r w:rsidR="00A15FED" w:rsidRPr="005E00BF">
        <w:rPr>
          <w:szCs w:val="24"/>
          <w:lang w:val="es-ES" w:eastAsia="sv-SE"/>
        </w:rPr>
        <w:t xml:space="preserve">tar contagiarse o (si fuera VIH </w:t>
      </w:r>
      <w:r w:rsidRPr="005E00BF">
        <w:rPr>
          <w:szCs w:val="24"/>
          <w:lang w:val="es-ES" w:eastAsia="sv-SE"/>
        </w:rPr>
        <w:t xml:space="preserve">positiva) transmitir el virus. Muchas de las personas que se someten a la </w:t>
      </w:r>
      <w:r w:rsidR="00A15FED" w:rsidRPr="005E00BF">
        <w:rPr>
          <w:szCs w:val="24"/>
          <w:lang w:val="es-ES" w:eastAsia="sv-SE"/>
        </w:rPr>
        <w:t xml:space="preserve">prueba del VIH no regresan para </w:t>
      </w:r>
      <w:r w:rsidRPr="005E00BF">
        <w:rPr>
          <w:szCs w:val="24"/>
          <w:lang w:val="es-ES" w:eastAsia="sv-SE"/>
        </w:rPr>
        <w:t xml:space="preserve">conocer el resultado, </w:t>
      </w:r>
      <w:r w:rsidR="005C021D" w:rsidRPr="005E00BF">
        <w:rPr>
          <w:szCs w:val="24"/>
          <w:lang w:val="es-ES" w:eastAsia="sv-SE"/>
        </w:rPr>
        <w:t>aunque</w:t>
      </w:r>
      <w:r w:rsidRPr="005E00BF">
        <w:rPr>
          <w:szCs w:val="24"/>
          <w:lang w:val="es-ES" w:eastAsia="sv-SE"/>
        </w:rPr>
        <w:t xml:space="preserve"> el porcentaje de </w:t>
      </w:r>
      <w:r w:rsidR="005C021D" w:rsidRPr="005E00BF">
        <w:rPr>
          <w:szCs w:val="24"/>
          <w:lang w:val="es-ES" w:eastAsia="sv-SE"/>
        </w:rPr>
        <w:t>las</w:t>
      </w:r>
      <w:r w:rsidRPr="005E00BF">
        <w:rPr>
          <w:szCs w:val="24"/>
          <w:lang w:val="es-ES" w:eastAsia="sv-SE"/>
        </w:rPr>
        <w:t xml:space="preserve"> que sí regresa</w:t>
      </w:r>
      <w:r w:rsidR="005C021D" w:rsidRPr="005E00BF">
        <w:rPr>
          <w:szCs w:val="24"/>
          <w:lang w:val="es-ES" w:eastAsia="sv-SE"/>
        </w:rPr>
        <w:t>n</w:t>
      </w:r>
      <w:r w:rsidRPr="005E00BF">
        <w:rPr>
          <w:szCs w:val="24"/>
          <w:lang w:val="es-ES" w:eastAsia="sv-SE"/>
        </w:rPr>
        <w:t xml:space="preserve"> deber</w:t>
      </w:r>
      <w:r w:rsidR="00A15FED" w:rsidRPr="005E00BF">
        <w:rPr>
          <w:szCs w:val="24"/>
          <w:lang w:val="es-ES" w:eastAsia="sv-SE"/>
        </w:rPr>
        <w:t xml:space="preserve">ía aumentar a medida que mejore </w:t>
      </w:r>
      <w:r w:rsidRPr="005E00BF">
        <w:rPr>
          <w:szCs w:val="24"/>
          <w:lang w:val="es-ES" w:eastAsia="sv-SE"/>
        </w:rPr>
        <w:t>la calidad de la orientación previa a los exámenes. Es importante ob</w:t>
      </w:r>
      <w:r w:rsidR="00A15FED" w:rsidRPr="005E00BF">
        <w:rPr>
          <w:szCs w:val="24"/>
          <w:lang w:val="es-ES" w:eastAsia="sv-SE"/>
        </w:rPr>
        <w:t xml:space="preserve">tener un estimado del número de </w:t>
      </w:r>
      <w:r w:rsidRPr="005E00BF">
        <w:rPr>
          <w:szCs w:val="24"/>
          <w:lang w:val="es-ES" w:eastAsia="sv-SE"/>
        </w:rPr>
        <w:t>personas que se ha</w:t>
      </w:r>
      <w:r w:rsidR="005C021D" w:rsidRPr="005E00BF">
        <w:rPr>
          <w:szCs w:val="24"/>
          <w:lang w:val="es-ES" w:eastAsia="sv-SE"/>
        </w:rPr>
        <w:t>ya</w:t>
      </w:r>
      <w:r w:rsidRPr="005E00BF">
        <w:rPr>
          <w:szCs w:val="24"/>
          <w:lang w:val="es-ES" w:eastAsia="sv-SE"/>
        </w:rPr>
        <w:t xml:space="preserve">n hecho la prueba del VIH y </w:t>
      </w:r>
      <w:r w:rsidR="005C021D" w:rsidRPr="005E00BF">
        <w:rPr>
          <w:szCs w:val="24"/>
          <w:lang w:val="es-ES" w:eastAsia="sv-SE"/>
        </w:rPr>
        <w:t xml:space="preserve">que </w:t>
      </w:r>
      <w:r w:rsidRPr="005E00BF">
        <w:rPr>
          <w:szCs w:val="24"/>
          <w:lang w:val="es-ES" w:eastAsia="sv-SE"/>
        </w:rPr>
        <w:t>regres</w:t>
      </w:r>
      <w:r w:rsidR="005C021D" w:rsidRPr="005E00BF">
        <w:rPr>
          <w:szCs w:val="24"/>
          <w:lang w:val="es-ES" w:eastAsia="sv-SE"/>
        </w:rPr>
        <w:t>e</w:t>
      </w:r>
      <w:r w:rsidRPr="005E00BF">
        <w:rPr>
          <w:szCs w:val="24"/>
          <w:lang w:val="es-ES" w:eastAsia="sv-SE"/>
        </w:rPr>
        <w:t xml:space="preserve">n </w:t>
      </w:r>
      <w:r w:rsidR="005C021D" w:rsidRPr="005E00BF">
        <w:rPr>
          <w:szCs w:val="24"/>
          <w:lang w:val="es-ES" w:eastAsia="sv-SE"/>
        </w:rPr>
        <w:t xml:space="preserve">a </w:t>
      </w:r>
      <w:r w:rsidRPr="005E00BF">
        <w:rPr>
          <w:szCs w:val="24"/>
          <w:lang w:val="es-ES" w:eastAsia="sv-SE"/>
        </w:rPr>
        <w:t>por el resultado para dar</w:t>
      </w:r>
      <w:r w:rsidR="005C021D" w:rsidRPr="005E00BF">
        <w:rPr>
          <w:szCs w:val="24"/>
          <w:lang w:val="es-ES" w:eastAsia="sv-SE"/>
        </w:rPr>
        <w:t>le</w:t>
      </w:r>
      <w:r w:rsidRPr="005E00BF">
        <w:rPr>
          <w:szCs w:val="24"/>
          <w:lang w:val="es-ES" w:eastAsia="sv-SE"/>
        </w:rPr>
        <w:t xml:space="preserve"> seguimiento a este</w:t>
      </w:r>
      <w:r w:rsidR="00A15FED" w:rsidRPr="005E00BF">
        <w:rPr>
          <w:szCs w:val="24"/>
          <w:lang w:val="es-ES" w:eastAsia="sv-SE"/>
        </w:rPr>
        <w:t xml:space="preserve"> </w:t>
      </w:r>
      <w:r w:rsidRPr="005E00BF">
        <w:rPr>
          <w:szCs w:val="24"/>
          <w:lang w:val="es-ES" w:eastAsia="sv-SE"/>
        </w:rPr>
        <w:t>indicador aproximado de la calidad de la orientación disponible y</w:t>
      </w:r>
      <w:r w:rsidR="00A15FED" w:rsidRPr="005E00BF">
        <w:rPr>
          <w:szCs w:val="24"/>
          <w:lang w:val="es-ES" w:eastAsia="sv-SE"/>
        </w:rPr>
        <w:t xml:space="preserve"> del nivel de demanda de dichos </w:t>
      </w:r>
      <w:r w:rsidRPr="005E00BF">
        <w:rPr>
          <w:szCs w:val="24"/>
          <w:lang w:val="es-ES" w:eastAsia="sv-SE"/>
        </w:rPr>
        <w:t>servicios.</w:t>
      </w:r>
    </w:p>
    <w:p w14:paraId="0A70E79C" w14:textId="77777777" w:rsidR="00A7085C" w:rsidRPr="005D69EE" w:rsidRDefault="00A7085C" w:rsidP="008C5658">
      <w:pPr>
        <w:keepNext/>
        <w:rPr>
          <w:b/>
          <w:sz w:val="24"/>
          <w:szCs w:val="24"/>
          <w:lang w:val="es-ES"/>
        </w:rPr>
      </w:pPr>
    </w:p>
    <w:p w14:paraId="2871FA5B" w14:textId="77777777" w:rsidR="008C5658" w:rsidRPr="005E00BF" w:rsidRDefault="008C5658" w:rsidP="008C5658">
      <w:pPr>
        <w:keepNext/>
        <w:rPr>
          <w:b/>
          <w:szCs w:val="24"/>
          <w:lang w:val="es-ES"/>
        </w:rPr>
      </w:pPr>
      <w:r w:rsidRPr="005E00BF">
        <w:rPr>
          <w:b/>
          <w:szCs w:val="24"/>
          <w:lang w:val="es-ES"/>
        </w:rPr>
        <w:t xml:space="preserve">HA13. </w:t>
      </w:r>
      <w:r w:rsidR="0091702C" w:rsidRPr="005E00BF">
        <w:rPr>
          <w:b/>
          <w:i/>
          <w:szCs w:val="24"/>
          <w:lang w:val="es-ES"/>
        </w:rPr>
        <w:t>Verifique</w:t>
      </w:r>
      <w:r w:rsidRPr="005E00BF">
        <w:rPr>
          <w:b/>
          <w:i/>
          <w:szCs w:val="24"/>
          <w:lang w:val="es-ES"/>
        </w:rPr>
        <w:t xml:space="preserve"> CM13: </w:t>
      </w:r>
      <w:r w:rsidR="0091702C" w:rsidRPr="005E00BF">
        <w:rPr>
          <w:b/>
          <w:i/>
          <w:szCs w:val="24"/>
          <w:lang w:val="es-ES"/>
        </w:rPr>
        <w:t>¿Algún naci</w:t>
      </w:r>
      <w:r w:rsidR="004A5C36">
        <w:rPr>
          <w:b/>
          <w:i/>
          <w:szCs w:val="24"/>
          <w:lang w:val="es-ES"/>
        </w:rPr>
        <w:t xml:space="preserve">do </w:t>
      </w:r>
      <w:r w:rsidR="0091702C" w:rsidRPr="005E00BF">
        <w:rPr>
          <w:b/>
          <w:i/>
          <w:szCs w:val="24"/>
          <w:lang w:val="es-ES"/>
        </w:rPr>
        <w:t>vivo en los dos últimos años?</w:t>
      </w:r>
    </w:p>
    <w:p w14:paraId="379E2EC1" w14:textId="273FBF0B" w:rsidR="00FB6F47" w:rsidRPr="0058064F" w:rsidRDefault="00FB6F47" w:rsidP="00626F55">
      <w:pPr>
        <w:ind w:left="360"/>
        <w:rPr>
          <w:szCs w:val="22"/>
          <w:lang w:val="es-ES"/>
        </w:rPr>
      </w:pPr>
      <w:r w:rsidRPr="0058064F">
        <w:rPr>
          <w:szCs w:val="22"/>
          <w:lang w:val="es-ES"/>
        </w:rPr>
        <w:t xml:space="preserve">Verifique CM13 en el Módulo de </w:t>
      </w:r>
      <w:r w:rsidR="00623981">
        <w:rPr>
          <w:szCs w:val="22"/>
          <w:lang w:val="es-ES"/>
        </w:rPr>
        <w:t>Fecundidad</w:t>
      </w:r>
      <w:r w:rsidRPr="0058064F">
        <w:rPr>
          <w:szCs w:val="22"/>
          <w:lang w:val="es-ES"/>
        </w:rPr>
        <w:t xml:space="preserve"> para ver si la mujer </w:t>
      </w:r>
      <w:r w:rsidR="005C021D" w:rsidRPr="0058064F">
        <w:rPr>
          <w:szCs w:val="22"/>
          <w:lang w:val="es-ES"/>
        </w:rPr>
        <w:t>ha tenido</w:t>
      </w:r>
      <w:r w:rsidRPr="0058064F">
        <w:rPr>
          <w:szCs w:val="22"/>
          <w:lang w:val="es-ES"/>
        </w:rPr>
        <w:t xml:space="preserve"> algún naci</w:t>
      </w:r>
      <w:r w:rsidR="004A5C36">
        <w:rPr>
          <w:szCs w:val="22"/>
          <w:lang w:val="es-ES"/>
        </w:rPr>
        <w:t>do</w:t>
      </w:r>
      <w:r w:rsidRPr="0058064F">
        <w:rPr>
          <w:szCs w:val="22"/>
          <w:lang w:val="es-ES"/>
        </w:rPr>
        <w:t xml:space="preserve"> vivo en los dos últimos años. Si la informante no </w:t>
      </w:r>
      <w:r w:rsidR="005C021D" w:rsidRPr="0058064F">
        <w:rPr>
          <w:szCs w:val="22"/>
          <w:lang w:val="es-ES"/>
        </w:rPr>
        <w:t>ha tenido</w:t>
      </w:r>
      <w:r w:rsidRPr="0058064F">
        <w:rPr>
          <w:szCs w:val="22"/>
          <w:lang w:val="es-ES"/>
        </w:rPr>
        <w:t xml:space="preserve"> ningún naci</w:t>
      </w:r>
      <w:r w:rsidR="004A5C36">
        <w:rPr>
          <w:szCs w:val="22"/>
          <w:lang w:val="es-ES"/>
        </w:rPr>
        <w:t xml:space="preserve">do </w:t>
      </w:r>
      <w:r w:rsidRPr="0058064F">
        <w:rPr>
          <w:szCs w:val="22"/>
          <w:lang w:val="es-ES"/>
        </w:rPr>
        <w:t xml:space="preserve">vivo en los dos últimos años, marque “No” en la casilla y pase a HA24. Si </w:t>
      </w:r>
      <w:r w:rsidR="005C021D" w:rsidRPr="0058064F">
        <w:rPr>
          <w:szCs w:val="22"/>
          <w:lang w:val="es-ES"/>
        </w:rPr>
        <w:t>ha tenido</w:t>
      </w:r>
      <w:r w:rsidRPr="0058064F">
        <w:rPr>
          <w:szCs w:val="22"/>
          <w:lang w:val="es-ES"/>
        </w:rPr>
        <w:t xml:space="preserve"> un naci</w:t>
      </w:r>
      <w:r w:rsidR="004A5C36">
        <w:rPr>
          <w:szCs w:val="22"/>
          <w:lang w:val="es-ES"/>
        </w:rPr>
        <w:t>do</w:t>
      </w:r>
      <w:r w:rsidRPr="0058064F">
        <w:rPr>
          <w:szCs w:val="22"/>
          <w:lang w:val="es-ES"/>
        </w:rPr>
        <w:t xml:space="preserve"> vivo en los dos últimos años, marque la casilla correspondiente y continúe con HA14.</w:t>
      </w:r>
    </w:p>
    <w:p w14:paraId="4A7476B5" w14:textId="77777777" w:rsidR="008C5658" w:rsidRPr="005C021D" w:rsidRDefault="008C5658" w:rsidP="001F1229">
      <w:pPr>
        <w:keepNext/>
        <w:rPr>
          <w:b/>
          <w:sz w:val="24"/>
          <w:szCs w:val="24"/>
          <w:lang w:val="es-ES"/>
        </w:rPr>
      </w:pPr>
    </w:p>
    <w:p w14:paraId="70FADA5D" w14:textId="2023D2E9" w:rsidR="003C5604" w:rsidRPr="005E00BF" w:rsidRDefault="003C5604" w:rsidP="003C5604">
      <w:pPr>
        <w:autoSpaceDE w:val="0"/>
        <w:autoSpaceDN w:val="0"/>
        <w:adjustRightInd w:val="0"/>
        <w:rPr>
          <w:b/>
          <w:bCs/>
          <w:i/>
          <w:iCs/>
          <w:szCs w:val="24"/>
          <w:lang w:val="es-ES" w:eastAsia="sv-SE"/>
        </w:rPr>
      </w:pPr>
      <w:r w:rsidRPr="005E00BF">
        <w:rPr>
          <w:b/>
          <w:bCs/>
          <w:szCs w:val="24"/>
          <w:lang w:val="es-ES" w:eastAsia="sv-SE"/>
        </w:rPr>
        <w:t xml:space="preserve">HA14. </w:t>
      </w:r>
      <w:r w:rsidRPr="005E00BF">
        <w:rPr>
          <w:b/>
          <w:bCs/>
          <w:i/>
          <w:iCs/>
          <w:szCs w:val="24"/>
          <w:lang w:val="es-ES" w:eastAsia="sv-SE"/>
        </w:rPr>
        <w:t xml:space="preserve">Verifique </w:t>
      </w:r>
      <w:r w:rsidR="00753570" w:rsidRPr="005E00BF">
        <w:rPr>
          <w:b/>
          <w:bCs/>
          <w:i/>
          <w:iCs/>
          <w:szCs w:val="24"/>
          <w:lang w:val="es-ES" w:eastAsia="sv-SE"/>
        </w:rPr>
        <w:t>MN1</w:t>
      </w:r>
      <w:r w:rsidRPr="005E00BF">
        <w:rPr>
          <w:b/>
          <w:bCs/>
          <w:i/>
          <w:iCs/>
          <w:szCs w:val="24"/>
          <w:lang w:val="es-ES" w:eastAsia="sv-SE"/>
        </w:rPr>
        <w:t>: ¿</w:t>
      </w:r>
      <w:r w:rsidR="00753570" w:rsidRPr="005E00BF">
        <w:rPr>
          <w:b/>
          <w:bCs/>
          <w:i/>
          <w:iCs/>
          <w:szCs w:val="24"/>
          <w:lang w:val="es-ES" w:eastAsia="sv-SE"/>
        </w:rPr>
        <w:t>Recibió</w:t>
      </w:r>
      <w:r w:rsidRPr="005E00BF">
        <w:rPr>
          <w:b/>
          <w:bCs/>
          <w:i/>
          <w:iCs/>
          <w:szCs w:val="24"/>
          <w:lang w:val="es-ES" w:eastAsia="sv-SE"/>
        </w:rPr>
        <w:t xml:space="preserve"> </w:t>
      </w:r>
      <w:r w:rsidR="005626F3">
        <w:rPr>
          <w:b/>
          <w:bCs/>
          <w:i/>
          <w:iCs/>
          <w:szCs w:val="24"/>
          <w:lang w:val="es-ES" w:eastAsia="sv-SE"/>
        </w:rPr>
        <w:t>chequeo</w:t>
      </w:r>
      <w:r w:rsidR="005626F3" w:rsidRPr="005E00BF">
        <w:rPr>
          <w:b/>
          <w:bCs/>
          <w:i/>
          <w:iCs/>
          <w:szCs w:val="24"/>
          <w:lang w:val="es-ES" w:eastAsia="sv-SE"/>
        </w:rPr>
        <w:t xml:space="preserve"> </w:t>
      </w:r>
      <w:r w:rsidRPr="005E00BF">
        <w:rPr>
          <w:b/>
          <w:bCs/>
          <w:i/>
          <w:iCs/>
          <w:szCs w:val="24"/>
          <w:lang w:val="es-ES" w:eastAsia="sv-SE"/>
        </w:rPr>
        <w:t>prenatal?</w:t>
      </w:r>
    </w:p>
    <w:p w14:paraId="62980F1B" w14:textId="77777777" w:rsidR="00753570" w:rsidRPr="0058064F" w:rsidRDefault="00753570" w:rsidP="00626F55">
      <w:pPr>
        <w:ind w:left="360"/>
        <w:rPr>
          <w:szCs w:val="22"/>
          <w:lang w:val="es-ES"/>
        </w:rPr>
      </w:pPr>
      <w:r w:rsidRPr="0058064F">
        <w:rPr>
          <w:szCs w:val="22"/>
          <w:lang w:val="es-ES"/>
        </w:rPr>
        <w:t xml:space="preserve">Verifique la respuesta de la informante a la pregunta MN1 en el Módulo de Salud Materna y del Recién Nacido sobre si recibió </w:t>
      </w:r>
      <w:r w:rsidR="005C021D" w:rsidRPr="0058064F">
        <w:rPr>
          <w:szCs w:val="22"/>
          <w:lang w:val="es-ES"/>
        </w:rPr>
        <w:t xml:space="preserve">o </w:t>
      </w:r>
      <w:r w:rsidRPr="0058064F">
        <w:rPr>
          <w:szCs w:val="22"/>
          <w:lang w:val="es-ES"/>
        </w:rPr>
        <w:t>no atención prenatal. Si la informante ha recibido atención prenatal, marque “Sí” en la casilla y continúe con H</w:t>
      </w:r>
      <w:r w:rsidR="005C021D" w:rsidRPr="0058064F">
        <w:rPr>
          <w:szCs w:val="22"/>
          <w:lang w:val="es-ES"/>
        </w:rPr>
        <w:t>A</w:t>
      </w:r>
      <w:r w:rsidRPr="0058064F">
        <w:rPr>
          <w:szCs w:val="22"/>
          <w:lang w:val="es-ES"/>
        </w:rPr>
        <w:t>15. Si no ha recibido atención prenatal en los dos últimos años, marque la casilla correspondiente y pase a HA24.</w:t>
      </w:r>
    </w:p>
    <w:p w14:paraId="7E88593E" w14:textId="77777777" w:rsidR="0091702C" w:rsidRPr="005D69EE" w:rsidRDefault="0091702C" w:rsidP="003C5604">
      <w:pPr>
        <w:autoSpaceDE w:val="0"/>
        <w:autoSpaceDN w:val="0"/>
        <w:adjustRightInd w:val="0"/>
        <w:rPr>
          <w:sz w:val="24"/>
          <w:szCs w:val="24"/>
          <w:lang w:val="es-ES" w:eastAsia="sv-SE"/>
        </w:rPr>
      </w:pPr>
    </w:p>
    <w:p w14:paraId="4FD4A8F1" w14:textId="11EE676E" w:rsidR="008C0F9C" w:rsidRPr="005E00BF" w:rsidRDefault="005E00BF" w:rsidP="008C0F9C">
      <w:pPr>
        <w:rPr>
          <w:rFonts w:ascii="Times New Roman Bold" w:hAnsi="Times New Roman Bold"/>
          <w:b/>
          <w:smallCaps/>
          <w:szCs w:val="22"/>
          <w:lang w:val="es-ES"/>
        </w:rPr>
      </w:pPr>
      <w:r w:rsidRPr="005E00BF">
        <w:rPr>
          <w:rFonts w:ascii="Times New Roman Bold" w:hAnsi="Times New Roman Bold"/>
          <w:b/>
          <w:smallCaps/>
          <w:szCs w:val="22"/>
          <w:lang w:val="es-ES"/>
        </w:rPr>
        <w:t>H</w:t>
      </w:r>
      <w:r w:rsidR="004A5C36">
        <w:rPr>
          <w:rFonts w:ascii="Times New Roman Bold" w:hAnsi="Times New Roman Bold"/>
          <w:b/>
          <w:smallCaps/>
          <w:szCs w:val="22"/>
          <w:lang w:val="es-ES"/>
        </w:rPr>
        <w:t>A</w:t>
      </w:r>
      <w:r w:rsidRPr="005E00BF">
        <w:rPr>
          <w:rFonts w:ascii="Times New Roman Bold" w:hAnsi="Times New Roman Bold"/>
          <w:b/>
          <w:smallCaps/>
          <w:szCs w:val="22"/>
          <w:lang w:val="es-ES"/>
        </w:rPr>
        <w:t>15. Durante cualquier</w:t>
      </w:r>
      <w:r w:rsidR="005626F3">
        <w:rPr>
          <w:rFonts w:ascii="Times New Roman Bold" w:hAnsi="Times New Roman Bold"/>
          <w:b/>
          <w:smallCaps/>
          <w:szCs w:val="22"/>
          <w:lang w:val="es-ES"/>
        </w:rPr>
        <w:t xml:space="preserve"> control</w:t>
      </w:r>
      <w:r w:rsidRPr="005E00BF">
        <w:rPr>
          <w:rFonts w:ascii="Times New Roman Bold" w:hAnsi="Times New Roman Bold"/>
          <w:b/>
          <w:smallCaps/>
          <w:szCs w:val="22"/>
          <w:lang w:val="es-ES"/>
        </w:rPr>
        <w:t xml:space="preserve"> prenatal</w:t>
      </w:r>
      <w:r w:rsidR="005626F3">
        <w:rPr>
          <w:rFonts w:ascii="Times New Roman Bold" w:hAnsi="Times New Roman Bold"/>
          <w:b/>
          <w:smallCaps/>
          <w:szCs w:val="22"/>
          <w:lang w:val="es-ES"/>
        </w:rPr>
        <w:t xml:space="preserve"> a lo largo de</w:t>
      </w:r>
      <w:r w:rsidRPr="005E00BF">
        <w:rPr>
          <w:rFonts w:ascii="Times New Roman Bold" w:hAnsi="Times New Roman Bold"/>
          <w:b/>
          <w:smallCaps/>
          <w:szCs w:val="22"/>
          <w:lang w:val="es-ES"/>
        </w:rPr>
        <w:t xml:space="preserve"> su embarazo de (nombre), </w:t>
      </w:r>
      <w:r w:rsidRPr="005E00BF">
        <w:rPr>
          <w:rFonts w:ascii="Times New Roman Bold" w:hAnsi="Times New Roman Bold" w:hint="eastAsia"/>
          <w:b/>
          <w:smallCaps/>
          <w:szCs w:val="22"/>
          <w:lang w:val="es-ES"/>
        </w:rPr>
        <w:t>¿</w:t>
      </w:r>
      <w:r w:rsidR="005626F3">
        <w:rPr>
          <w:rFonts w:ascii="Times New Roman Bold" w:hAnsi="Times New Roman Bold"/>
          <w:b/>
          <w:smallCaps/>
          <w:szCs w:val="22"/>
          <w:lang w:val="es-ES"/>
        </w:rPr>
        <w:t xml:space="preserve">se </w:t>
      </w:r>
      <w:r w:rsidRPr="005E00BF">
        <w:rPr>
          <w:rFonts w:ascii="Times New Roman Bold" w:hAnsi="Times New Roman Bold"/>
          <w:b/>
          <w:smallCaps/>
          <w:szCs w:val="22"/>
          <w:lang w:val="es-ES"/>
        </w:rPr>
        <w:t>le di</w:t>
      </w:r>
      <w:r w:rsidR="005626F3">
        <w:rPr>
          <w:rFonts w:ascii="Times New Roman Bold" w:hAnsi="Times New Roman Bold"/>
          <w:b/>
          <w:smallCaps/>
          <w:szCs w:val="22"/>
          <w:lang w:val="es-ES"/>
        </w:rPr>
        <w:t>o</w:t>
      </w:r>
      <w:r w:rsidRPr="005E00BF">
        <w:rPr>
          <w:rFonts w:ascii="Times New Roman Bold" w:hAnsi="Times New Roman Bold"/>
          <w:b/>
          <w:smallCaps/>
          <w:szCs w:val="22"/>
          <w:lang w:val="es-ES"/>
        </w:rPr>
        <w:t xml:space="preserve"> informaci</w:t>
      </w:r>
      <w:r w:rsidRPr="005E00BF">
        <w:rPr>
          <w:rFonts w:ascii="Times New Roman Bold" w:hAnsi="Times New Roman Bold" w:hint="eastAsia"/>
          <w:b/>
          <w:smallCaps/>
          <w:szCs w:val="22"/>
          <w:lang w:val="es-ES"/>
        </w:rPr>
        <w:t>ó</w:t>
      </w:r>
      <w:r w:rsidRPr="005E00BF">
        <w:rPr>
          <w:rFonts w:ascii="Times New Roman Bold" w:hAnsi="Times New Roman Bold"/>
          <w:b/>
          <w:smallCaps/>
          <w:szCs w:val="22"/>
          <w:lang w:val="es-ES"/>
        </w:rPr>
        <w:t xml:space="preserve">n sobre </w:t>
      </w:r>
    </w:p>
    <w:p w14:paraId="2C62047D" w14:textId="1BF25E9D" w:rsidR="008C0F9C" w:rsidRPr="005E00BF" w:rsidRDefault="005E00BF" w:rsidP="005E00BF">
      <w:pPr>
        <w:ind w:left="426"/>
        <w:rPr>
          <w:rFonts w:ascii="Times New Roman Bold" w:hAnsi="Times New Roman Bold"/>
          <w:b/>
          <w:smallCaps/>
          <w:szCs w:val="22"/>
          <w:lang w:val="es-ES"/>
        </w:rPr>
      </w:pPr>
      <w:r w:rsidRPr="005E00BF">
        <w:rPr>
          <w:rFonts w:ascii="Times New Roman Bold" w:hAnsi="Times New Roman Bold"/>
          <w:b/>
          <w:smallCaps/>
          <w:szCs w:val="22"/>
          <w:lang w:val="es-ES"/>
        </w:rPr>
        <w:t>[a]</w:t>
      </w:r>
      <w:r>
        <w:rPr>
          <w:rFonts w:ascii="Times New Roman Bold" w:hAnsi="Times New Roman Bold"/>
          <w:b/>
          <w:smallCaps/>
          <w:szCs w:val="22"/>
          <w:lang w:val="es-ES"/>
        </w:rPr>
        <w:tab/>
      </w:r>
      <w:r w:rsidR="00BC5862" w:rsidRPr="005E00BF">
        <w:rPr>
          <w:rFonts w:ascii="Times New Roman Bold" w:hAnsi="Times New Roman Bold"/>
          <w:b/>
          <w:smallCaps/>
          <w:szCs w:val="22"/>
          <w:lang w:val="es-ES"/>
        </w:rPr>
        <w:t>Beb</w:t>
      </w:r>
      <w:r w:rsidR="00BC5862" w:rsidRPr="005E00BF">
        <w:rPr>
          <w:rFonts w:ascii="Times New Roman Bold" w:hAnsi="Times New Roman Bold" w:hint="eastAsia"/>
          <w:b/>
          <w:smallCaps/>
          <w:szCs w:val="22"/>
          <w:lang w:val="es-ES"/>
        </w:rPr>
        <w:t>é</w:t>
      </w:r>
      <w:r w:rsidR="00BC5862" w:rsidRPr="005E00BF">
        <w:rPr>
          <w:rFonts w:ascii="Times New Roman Bold" w:hAnsi="Times New Roman Bold"/>
          <w:b/>
          <w:smallCaps/>
          <w:szCs w:val="22"/>
          <w:lang w:val="es-ES"/>
        </w:rPr>
        <w:t>s</w:t>
      </w:r>
      <w:r w:rsidRPr="005E00BF">
        <w:rPr>
          <w:rFonts w:ascii="Times New Roman Bold" w:hAnsi="Times New Roman Bold"/>
          <w:b/>
          <w:smallCaps/>
          <w:szCs w:val="22"/>
          <w:lang w:val="es-ES"/>
        </w:rPr>
        <w:t xml:space="preserve"> que </w:t>
      </w:r>
      <w:r w:rsidR="005626F3">
        <w:rPr>
          <w:rFonts w:ascii="Times New Roman Bold" w:hAnsi="Times New Roman Bold"/>
          <w:b/>
          <w:smallCaps/>
          <w:szCs w:val="22"/>
          <w:lang w:val="es-ES"/>
        </w:rPr>
        <w:t>se infectan del virus del</w:t>
      </w:r>
      <w:r w:rsidRPr="005E00BF">
        <w:rPr>
          <w:rFonts w:ascii="Times New Roman Bold" w:hAnsi="Times New Roman Bold"/>
          <w:b/>
          <w:smallCaps/>
          <w:szCs w:val="22"/>
          <w:lang w:val="es-ES"/>
        </w:rPr>
        <w:t xml:space="preserve"> sida </w:t>
      </w:r>
      <w:r w:rsidR="005626F3">
        <w:rPr>
          <w:rFonts w:ascii="Times New Roman Bold" w:hAnsi="Times New Roman Bold"/>
          <w:b/>
          <w:smallCaps/>
          <w:szCs w:val="22"/>
          <w:lang w:val="es-ES"/>
        </w:rPr>
        <w:t xml:space="preserve">de </w:t>
      </w:r>
      <w:r w:rsidRPr="005E00BF">
        <w:rPr>
          <w:rFonts w:ascii="Times New Roman Bold" w:hAnsi="Times New Roman Bold"/>
          <w:b/>
          <w:smallCaps/>
          <w:szCs w:val="22"/>
          <w:lang w:val="es-ES"/>
        </w:rPr>
        <w:t>su madre</w:t>
      </w:r>
      <w:r w:rsidR="005626F3">
        <w:rPr>
          <w:rFonts w:ascii="Times New Roman Bold" w:hAnsi="Times New Roman Bold"/>
          <w:b/>
          <w:smallCaps/>
          <w:szCs w:val="22"/>
          <w:lang w:val="es-ES"/>
        </w:rPr>
        <w:t>?</w:t>
      </w:r>
      <w:r w:rsidRPr="005E00BF">
        <w:rPr>
          <w:rFonts w:ascii="Times New Roman Bold" w:hAnsi="Times New Roman Bold"/>
          <w:b/>
          <w:smallCaps/>
          <w:szCs w:val="22"/>
          <w:lang w:val="es-ES"/>
        </w:rPr>
        <w:t xml:space="preserve"> </w:t>
      </w:r>
    </w:p>
    <w:p w14:paraId="4752E835" w14:textId="1DD536F3" w:rsidR="008C0F9C" w:rsidRPr="005E00BF" w:rsidRDefault="005E00BF" w:rsidP="005E00BF">
      <w:pPr>
        <w:ind w:left="426"/>
        <w:rPr>
          <w:rFonts w:ascii="Times New Roman Bold" w:hAnsi="Times New Roman Bold"/>
          <w:b/>
          <w:smallCaps/>
          <w:szCs w:val="22"/>
          <w:lang w:val="es-ES"/>
        </w:rPr>
      </w:pPr>
      <w:r w:rsidRPr="005E00BF">
        <w:rPr>
          <w:rFonts w:ascii="Times New Roman Bold" w:hAnsi="Times New Roman Bold"/>
          <w:b/>
          <w:smallCaps/>
          <w:szCs w:val="22"/>
          <w:lang w:val="es-ES"/>
        </w:rPr>
        <w:t xml:space="preserve">[b] </w:t>
      </w:r>
      <w:r w:rsidR="001D6944">
        <w:rPr>
          <w:rFonts w:ascii="Times New Roman Bold" w:hAnsi="Times New Roman Bold"/>
          <w:b/>
          <w:smallCaps/>
          <w:szCs w:val="22"/>
          <w:lang w:val="es-ES"/>
        </w:rPr>
        <w:tab/>
      </w:r>
      <w:r w:rsidR="005626F3">
        <w:rPr>
          <w:rFonts w:ascii="Times New Roman Bold" w:hAnsi="Times New Roman Bold"/>
          <w:b/>
          <w:smallCaps/>
          <w:szCs w:val="22"/>
          <w:lang w:val="es-ES"/>
        </w:rPr>
        <w:t xml:space="preserve">lo </w:t>
      </w:r>
      <w:r w:rsidRPr="005E00BF">
        <w:rPr>
          <w:rFonts w:ascii="Times New Roman Bold" w:hAnsi="Times New Roman Bold"/>
          <w:b/>
          <w:smallCaps/>
          <w:szCs w:val="22"/>
          <w:lang w:val="es-ES"/>
        </w:rPr>
        <w:t>que usted puede hacer para</w:t>
      </w:r>
      <w:r w:rsidR="005626F3">
        <w:rPr>
          <w:rFonts w:ascii="Times New Roman Bold" w:hAnsi="Times New Roman Bold"/>
          <w:b/>
          <w:smallCaps/>
          <w:szCs w:val="22"/>
          <w:lang w:val="es-ES"/>
        </w:rPr>
        <w:t xml:space="preserve"> evitar contagiarse con</w:t>
      </w:r>
      <w:r w:rsidRPr="005E00BF">
        <w:rPr>
          <w:rFonts w:ascii="Times New Roman Bold" w:hAnsi="Times New Roman Bold"/>
          <w:b/>
          <w:smallCaps/>
          <w:szCs w:val="22"/>
          <w:lang w:val="es-ES"/>
        </w:rPr>
        <w:t xml:space="preserve"> el virus del sida </w:t>
      </w:r>
    </w:p>
    <w:p w14:paraId="52A306F4" w14:textId="17A9D5C2" w:rsidR="008C0F9C" w:rsidRPr="005E00BF" w:rsidRDefault="005E00BF" w:rsidP="005E00BF">
      <w:pPr>
        <w:ind w:left="426"/>
        <w:rPr>
          <w:rFonts w:ascii="Times New Roman Bold" w:hAnsi="Times New Roman Bold"/>
          <w:b/>
          <w:smallCaps/>
          <w:szCs w:val="22"/>
          <w:lang w:val="es-ES"/>
        </w:rPr>
      </w:pPr>
      <w:r w:rsidRPr="005E00BF">
        <w:rPr>
          <w:rFonts w:ascii="Times New Roman Bold" w:hAnsi="Times New Roman Bold"/>
          <w:b/>
          <w:smallCaps/>
          <w:szCs w:val="22"/>
          <w:lang w:val="es-ES"/>
        </w:rPr>
        <w:t>[c]</w:t>
      </w:r>
      <w:r w:rsidR="00BC5862">
        <w:rPr>
          <w:rFonts w:ascii="Times New Roman Bold" w:hAnsi="Times New Roman Bold"/>
          <w:b/>
          <w:smallCaps/>
          <w:szCs w:val="22"/>
          <w:lang w:val="es-ES"/>
        </w:rPr>
        <w:tab/>
      </w:r>
      <w:r w:rsidR="00BC5862" w:rsidRPr="005E00BF">
        <w:rPr>
          <w:rFonts w:ascii="Times New Roman Bold" w:hAnsi="Times New Roman Bold"/>
          <w:b/>
          <w:smallCaps/>
          <w:szCs w:val="22"/>
          <w:lang w:val="es-ES"/>
        </w:rPr>
        <w:t xml:space="preserve">Hacerse  </w:t>
      </w:r>
      <w:r w:rsidR="005626F3">
        <w:rPr>
          <w:rFonts w:ascii="Times New Roman Bold" w:hAnsi="Times New Roman Bold"/>
          <w:b/>
          <w:smallCaps/>
          <w:szCs w:val="22"/>
          <w:lang w:val="es-ES"/>
        </w:rPr>
        <w:t>un</w:t>
      </w:r>
      <w:r w:rsidRPr="005E00BF">
        <w:rPr>
          <w:rFonts w:ascii="Times New Roman Bold" w:hAnsi="Times New Roman Bold"/>
          <w:b/>
          <w:smallCaps/>
          <w:szCs w:val="22"/>
          <w:lang w:val="es-ES"/>
        </w:rPr>
        <w:t xml:space="preserve">a prueba del virus del </w:t>
      </w:r>
      <w:r w:rsidR="00BC5862" w:rsidRPr="005E00BF">
        <w:rPr>
          <w:rFonts w:ascii="Times New Roman Bold" w:hAnsi="Times New Roman Bold"/>
          <w:b/>
          <w:smallCaps/>
          <w:szCs w:val="22"/>
          <w:lang w:val="es-ES"/>
        </w:rPr>
        <w:t>SIDA</w:t>
      </w:r>
      <w:r w:rsidRPr="005E00BF">
        <w:rPr>
          <w:rFonts w:ascii="Times New Roman Bold" w:hAnsi="Times New Roman Bold"/>
          <w:b/>
          <w:smallCaps/>
          <w:szCs w:val="22"/>
          <w:lang w:val="es-ES"/>
        </w:rPr>
        <w:t xml:space="preserve"> </w:t>
      </w:r>
    </w:p>
    <w:p w14:paraId="534EA657" w14:textId="77777777" w:rsidR="008C0F9C" w:rsidRPr="005E00BF" w:rsidRDefault="005E00BF" w:rsidP="008C0F9C">
      <w:pPr>
        <w:rPr>
          <w:rFonts w:ascii="Times New Roman Bold" w:hAnsi="Times New Roman Bold"/>
          <w:b/>
          <w:smallCaps/>
          <w:szCs w:val="22"/>
          <w:lang w:val="es-ES"/>
        </w:rPr>
      </w:pPr>
      <w:r w:rsidRPr="005E00BF">
        <w:rPr>
          <w:rFonts w:ascii="Times New Roman Bold" w:hAnsi="Times New Roman Bold"/>
          <w:b/>
          <w:smallCaps/>
          <w:szCs w:val="22"/>
          <w:lang w:val="es-ES"/>
        </w:rPr>
        <w:t xml:space="preserve">Se le: </w:t>
      </w:r>
    </w:p>
    <w:p w14:paraId="0B50406F" w14:textId="0D26FC79" w:rsidR="008C0F9C" w:rsidRPr="005E00BF" w:rsidRDefault="005E00BF" w:rsidP="005E00BF">
      <w:pPr>
        <w:ind w:left="426"/>
        <w:rPr>
          <w:rFonts w:ascii="Times New Roman Bold" w:hAnsi="Times New Roman Bold"/>
          <w:b/>
          <w:smallCaps/>
          <w:szCs w:val="22"/>
          <w:lang w:val="es-ES"/>
        </w:rPr>
      </w:pPr>
      <w:r w:rsidRPr="005E00BF">
        <w:rPr>
          <w:rFonts w:ascii="Times New Roman Bold" w:hAnsi="Times New Roman Bold"/>
          <w:b/>
          <w:smallCaps/>
          <w:szCs w:val="22"/>
          <w:lang w:val="es-ES"/>
        </w:rPr>
        <w:t xml:space="preserve">[d] </w:t>
      </w:r>
      <w:r w:rsidR="00BC5862" w:rsidRPr="005E00BF">
        <w:rPr>
          <w:rFonts w:ascii="Times New Roman Bold" w:hAnsi="Times New Roman Bold"/>
          <w:b/>
          <w:smallCaps/>
          <w:szCs w:val="22"/>
          <w:lang w:val="es-ES"/>
        </w:rPr>
        <w:t>Ofreci</w:t>
      </w:r>
      <w:r w:rsidR="00BC5862" w:rsidRPr="005E00BF">
        <w:rPr>
          <w:rFonts w:ascii="Times New Roman Bold" w:hAnsi="Times New Roman Bold" w:hint="eastAsia"/>
          <w:b/>
          <w:smallCaps/>
          <w:szCs w:val="22"/>
          <w:lang w:val="es-ES"/>
        </w:rPr>
        <w:t>ó</w:t>
      </w:r>
      <w:r w:rsidR="00BC5862" w:rsidRPr="005E00BF">
        <w:rPr>
          <w:rFonts w:ascii="Times New Roman Bold" w:hAnsi="Times New Roman Bold"/>
          <w:b/>
          <w:smallCaps/>
          <w:szCs w:val="22"/>
          <w:lang w:val="es-ES"/>
        </w:rPr>
        <w:t xml:space="preserve"> </w:t>
      </w:r>
      <w:r w:rsidR="005626F3">
        <w:rPr>
          <w:rFonts w:ascii="Times New Roman Bold" w:hAnsi="Times New Roman Bold"/>
          <w:b/>
          <w:smallCaps/>
          <w:szCs w:val="22"/>
          <w:lang w:val="es-ES"/>
        </w:rPr>
        <w:t xml:space="preserve">hacerle </w:t>
      </w:r>
      <w:r w:rsidRPr="005E00BF">
        <w:rPr>
          <w:rFonts w:ascii="Times New Roman Bold" w:hAnsi="Times New Roman Bold"/>
          <w:b/>
          <w:smallCaps/>
          <w:szCs w:val="22"/>
          <w:lang w:val="es-ES"/>
        </w:rPr>
        <w:t xml:space="preserve">una prueba </w:t>
      </w:r>
      <w:r w:rsidR="005626F3">
        <w:rPr>
          <w:rFonts w:ascii="Times New Roman Bold" w:hAnsi="Times New Roman Bold"/>
          <w:b/>
          <w:smallCaps/>
          <w:szCs w:val="22"/>
          <w:lang w:val="es-ES"/>
        </w:rPr>
        <w:t xml:space="preserve">para </w:t>
      </w:r>
      <w:r w:rsidRPr="005E00BF">
        <w:rPr>
          <w:rFonts w:ascii="Times New Roman Bold" w:hAnsi="Times New Roman Bold"/>
          <w:b/>
          <w:smallCaps/>
          <w:szCs w:val="22"/>
          <w:lang w:val="es-ES"/>
        </w:rPr>
        <w:t xml:space="preserve">el virus del </w:t>
      </w:r>
      <w:r w:rsidR="00BC5862" w:rsidRPr="005E00BF">
        <w:rPr>
          <w:rFonts w:ascii="Times New Roman Bold" w:hAnsi="Times New Roman Bold"/>
          <w:b/>
          <w:smallCaps/>
          <w:szCs w:val="22"/>
          <w:lang w:val="es-ES"/>
        </w:rPr>
        <w:t>SIDA</w:t>
      </w:r>
      <w:r w:rsidR="005626F3">
        <w:rPr>
          <w:rFonts w:ascii="Times New Roman Bold" w:hAnsi="Times New Roman Bold"/>
          <w:b/>
          <w:smallCaps/>
          <w:szCs w:val="22"/>
          <w:lang w:val="es-ES"/>
        </w:rPr>
        <w:t>?</w:t>
      </w:r>
    </w:p>
    <w:p w14:paraId="20C49A39" w14:textId="77777777" w:rsidR="008C0F9C" w:rsidRPr="0058064F" w:rsidRDefault="008C0F9C" w:rsidP="00626F55">
      <w:pPr>
        <w:ind w:left="360"/>
        <w:rPr>
          <w:szCs w:val="22"/>
          <w:lang w:val="es-ES"/>
        </w:rPr>
      </w:pPr>
      <w:r w:rsidRPr="0058064F">
        <w:rPr>
          <w:szCs w:val="22"/>
          <w:lang w:val="es-ES"/>
        </w:rPr>
        <w:t xml:space="preserve">Queremos saber si alguien habló con  el informante sobre el SIDA o el virus del SIDA en </w:t>
      </w:r>
      <w:r w:rsidR="003D11CC" w:rsidRPr="0058064F">
        <w:rPr>
          <w:szCs w:val="22"/>
          <w:lang w:val="es-ES"/>
        </w:rPr>
        <w:t>cualquiera</w:t>
      </w:r>
      <w:r w:rsidRPr="0058064F">
        <w:rPr>
          <w:szCs w:val="22"/>
          <w:lang w:val="es-ES"/>
        </w:rPr>
        <w:t xml:space="preserve"> de sus visitas de atención prenatal durante el embarazo. Esto incluye temas como los bebés que contraen el virus del SIDA, cosas que usted puede hacer para prevenir contraer el virus del SIDA o hacerse las pruebas </w:t>
      </w:r>
      <w:r w:rsidR="003D11CC" w:rsidRPr="0058064F">
        <w:rPr>
          <w:szCs w:val="22"/>
          <w:lang w:val="es-ES"/>
        </w:rPr>
        <w:t>d</w:t>
      </w:r>
      <w:r w:rsidRPr="0058064F">
        <w:rPr>
          <w:szCs w:val="22"/>
          <w:lang w:val="es-ES"/>
        </w:rPr>
        <w:t>el virus del SIDA. No importa si el tema fue discutido sólo una vez o más de una, o si se discuti</w:t>
      </w:r>
      <w:r w:rsidR="003D11CC" w:rsidRPr="0058064F">
        <w:rPr>
          <w:szCs w:val="22"/>
          <w:lang w:val="es-ES"/>
        </w:rPr>
        <w:t>ó</w:t>
      </w:r>
      <w:r w:rsidRPr="0058064F">
        <w:rPr>
          <w:szCs w:val="22"/>
          <w:lang w:val="es-ES"/>
        </w:rPr>
        <w:t xml:space="preserve"> en una sola visita o en varias. </w:t>
      </w:r>
    </w:p>
    <w:p w14:paraId="315D4384" w14:textId="77777777" w:rsidR="00ED7765" w:rsidRPr="005D69EE" w:rsidRDefault="00ED7765" w:rsidP="00ED7765">
      <w:pPr>
        <w:rPr>
          <w:b/>
          <w:sz w:val="24"/>
          <w:szCs w:val="24"/>
          <w:highlight w:val="yellow"/>
          <w:lang w:val="es-ES"/>
        </w:rPr>
      </w:pPr>
    </w:p>
    <w:p w14:paraId="61F3EB61" w14:textId="7972C2E1" w:rsidR="009B4CB5" w:rsidRPr="005E00BF" w:rsidRDefault="009B4CB5" w:rsidP="009B4CB5">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HA16. </w:t>
      </w:r>
      <w:r w:rsidR="005E00BF" w:rsidRPr="005E00BF">
        <w:rPr>
          <w:rFonts w:ascii="Times New Roman Bold" w:hAnsi="Times New Roman Bold"/>
          <w:b/>
          <w:smallCaps/>
          <w:szCs w:val="22"/>
          <w:lang w:val="es-ES"/>
        </w:rPr>
        <w:t xml:space="preserve">No quiero </w:t>
      </w:r>
      <w:r w:rsidR="005626F3">
        <w:rPr>
          <w:rFonts w:ascii="Times New Roman Bold" w:hAnsi="Times New Roman Bold"/>
          <w:b/>
          <w:smallCaps/>
          <w:szCs w:val="22"/>
          <w:lang w:val="es-ES"/>
        </w:rPr>
        <w:t>saber</w:t>
      </w:r>
      <w:r w:rsidR="005E00BF" w:rsidRPr="005E00BF">
        <w:rPr>
          <w:rFonts w:ascii="Times New Roman Bold" w:hAnsi="Times New Roman Bold"/>
          <w:b/>
          <w:smallCaps/>
          <w:szCs w:val="22"/>
          <w:lang w:val="es-ES"/>
        </w:rPr>
        <w:t xml:space="preserve"> los resultados, pero </w:t>
      </w:r>
      <w:r w:rsidR="005E00BF" w:rsidRPr="005E00BF">
        <w:rPr>
          <w:rFonts w:ascii="Times New Roman Bold" w:hAnsi="Times New Roman Bold" w:hint="eastAsia"/>
          <w:b/>
          <w:smallCaps/>
          <w:szCs w:val="22"/>
          <w:lang w:val="es-ES"/>
        </w:rPr>
        <w:t>¿</w:t>
      </w:r>
      <w:r w:rsidR="005626F3">
        <w:rPr>
          <w:rFonts w:ascii="Times New Roman Bold" w:hAnsi="Times New Roman Bold"/>
          <w:b/>
          <w:smallCaps/>
          <w:szCs w:val="22"/>
          <w:lang w:val="es-ES"/>
        </w:rPr>
        <w:t xml:space="preserve">se </w:t>
      </w:r>
      <w:r w:rsidR="004A5C36">
        <w:rPr>
          <w:rFonts w:ascii="Times New Roman Bold" w:hAnsi="Times New Roman Bold"/>
          <w:b/>
          <w:smallCaps/>
          <w:szCs w:val="22"/>
          <w:lang w:val="es-ES"/>
        </w:rPr>
        <w:t xml:space="preserve">le </w:t>
      </w:r>
      <w:r w:rsidR="005626F3">
        <w:rPr>
          <w:rFonts w:ascii="Times New Roman Bold" w:hAnsi="Times New Roman Bold"/>
          <w:b/>
          <w:smallCaps/>
          <w:szCs w:val="22"/>
          <w:lang w:val="es-ES"/>
        </w:rPr>
        <w:t>hizo alguna</w:t>
      </w:r>
      <w:r w:rsidR="005E00BF" w:rsidRPr="005E00BF">
        <w:rPr>
          <w:rFonts w:ascii="Times New Roman Bold" w:hAnsi="Times New Roman Bold"/>
          <w:b/>
          <w:smallCaps/>
          <w:szCs w:val="22"/>
          <w:lang w:val="es-ES"/>
        </w:rPr>
        <w:t xml:space="preserve"> prueba </w:t>
      </w:r>
      <w:r w:rsidR="005626F3">
        <w:rPr>
          <w:rFonts w:ascii="Times New Roman Bold" w:hAnsi="Times New Roman Bold"/>
          <w:b/>
          <w:smallCaps/>
          <w:szCs w:val="22"/>
          <w:lang w:val="es-ES"/>
        </w:rPr>
        <w:t xml:space="preserve">para detectar </w:t>
      </w:r>
      <w:r w:rsidR="005E00BF" w:rsidRPr="005E00BF">
        <w:rPr>
          <w:rFonts w:ascii="Times New Roman Bold" w:hAnsi="Times New Roman Bold"/>
          <w:b/>
          <w:smallCaps/>
          <w:szCs w:val="22"/>
          <w:lang w:val="es-ES"/>
        </w:rPr>
        <w:t xml:space="preserve">el virus del </w:t>
      </w:r>
      <w:r w:rsidR="00BC5862" w:rsidRPr="005E00BF">
        <w:rPr>
          <w:rFonts w:ascii="Times New Roman Bold" w:hAnsi="Times New Roman Bold"/>
          <w:b/>
          <w:smallCaps/>
          <w:szCs w:val="22"/>
          <w:lang w:val="es-ES"/>
        </w:rPr>
        <w:t>SIDA</w:t>
      </w:r>
      <w:r w:rsidR="005E00BF" w:rsidRPr="005E00BF">
        <w:rPr>
          <w:rFonts w:ascii="Times New Roman Bold" w:hAnsi="Times New Roman Bold"/>
          <w:b/>
          <w:smallCaps/>
          <w:szCs w:val="22"/>
          <w:lang w:val="es-ES"/>
        </w:rPr>
        <w:t xml:space="preserve"> como parte de </w:t>
      </w:r>
      <w:r w:rsidR="005626F3">
        <w:rPr>
          <w:rFonts w:ascii="Times New Roman Bold" w:hAnsi="Times New Roman Bold"/>
          <w:b/>
          <w:smallCaps/>
          <w:szCs w:val="22"/>
          <w:lang w:val="es-ES"/>
        </w:rPr>
        <w:t>sus cuidados</w:t>
      </w:r>
      <w:r w:rsidR="005E00BF" w:rsidRPr="005E00BF">
        <w:rPr>
          <w:rFonts w:ascii="Times New Roman Bold" w:hAnsi="Times New Roman Bold"/>
          <w:b/>
          <w:smallCaps/>
          <w:szCs w:val="22"/>
          <w:lang w:val="es-ES"/>
        </w:rPr>
        <w:t xml:space="preserve"> prenatal</w:t>
      </w:r>
      <w:r w:rsidR="005626F3">
        <w:rPr>
          <w:rFonts w:ascii="Times New Roman Bold" w:hAnsi="Times New Roman Bold"/>
          <w:b/>
          <w:smallCaps/>
          <w:szCs w:val="22"/>
          <w:lang w:val="es-ES"/>
        </w:rPr>
        <w:t>es</w:t>
      </w:r>
      <w:r w:rsidR="005E00BF" w:rsidRPr="005E00BF">
        <w:rPr>
          <w:rFonts w:ascii="Times New Roman Bold" w:hAnsi="Times New Roman Bold"/>
          <w:b/>
          <w:smallCaps/>
          <w:szCs w:val="22"/>
          <w:lang w:val="es-ES"/>
        </w:rPr>
        <w:t xml:space="preserve">? </w:t>
      </w:r>
    </w:p>
    <w:p w14:paraId="6599CC91" w14:textId="77777777" w:rsidR="009B4CB5" w:rsidRPr="0058064F" w:rsidRDefault="009B4CB5" w:rsidP="00626F55">
      <w:pPr>
        <w:ind w:left="360"/>
        <w:rPr>
          <w:szCs w:val="22"/>
          <w:lang w:val="es-ES"/>
        </w:rPr>
      </w:pPr>
      <w:r w:rsidRPr="0058064F">
        <w:rPr>
          <w:szCs w:val="22"/>
          <w:lang w:val="es-ES"/>
        </w:rPr>
        <w:t xml:space="preserve">Aclárele a la informante que no le está pidiendo conocer los resultados de la prueba; simplemente si le hicieron las pruebas o no. Marque con un círculo el código correspondiente a la respuesta. Si la respuesta es “No” o “NS”, pase a HA19. </w:t>
      </w:r>
    </w:p>
    <w:p w14:paraId="5849B8D5" w14:textId="77777777" w:rsidR="009B4CB5" w:rsidRPr="005D69EE" w:rsidRDefault="009B4CB5" w:rsidP="009B4CB5">
      <w:pPr>
        <w:rPr>
          <w:b/>
          <w:sz w:val="24"/>
          <w:szCs w:val="24"/>
          <w:highlight w:val="yellow"/>
          <w:lang w:val="es-ES"/>
        </w:rPr>
      </w:pPr>
    </w:p>
    <w:p w14:paraId="1F449B46" w14:textId="60E3F4CB" w:rsidR="009B4CB5" w:rsidRPr="005E00BF" w:rsidRDefault="009B4CB5" w:rsidP="009B4CB5">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HA17. </w:t>
      </w:r>
      <w:r w:rsidR="005E00BF" w:rsidRPr="005E00BF">
        <w:rPr>
          <w:rFonts w:ascii="Times New Roman Bold" w:hAnsi="Times New Roman Bold"/>
          <w:b/>
          <w:smallCaps/>
          <w:szCs w:val="22"/>
          <w:lang w:val="es-ES"/>
        </w:rPr>
        <w:t xml:space="preserve">No quiero </w:t>
      </w:r>
      <w:r w:rsidR="00EA2C20">
        <w:rPr>
          <w:rFonts w:ascii="Times New Roman Bold" w:hAnsi="Times New Roman Bold"/>
          <w:b/>
          <w:smallCaps/>
          <w:szCs w:val="22"/>
          <w:lang w:val="es-ES"/>
        </w:rPr>
        <w:t>saber</w:t>
      </w:r>
      <w:r w:rsidR="00EA2C20" w:rsidRPr="005E00BF">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 xml:space="preserve">los resultados, pero </w:t>
      </w:r>
      <w:r w:rsidR="005E00BF" w:rsidRPr="005E00BF">
        <w:rPr>
          <w:rFonts w:ascii="Times New Roman Bold" w:hAnsi="Times New Roman Bold" w:hint="eastAsia"/>
          <w:b/>
          <w:smallCaps/>
          <w:szCs w:val="22"/>
          <w:lang w:val="es-ES"/>
        </w:rPr>
        <w:t>¿</w:t>
      </w:r>
      <w:r w:rsidR="00EA2C20">
        <w:rPr>
          <w:rFonts w:ascii="Times New Roman Bold" w:hAnsi="Times New Roman Bold"/>
          <w:b/>
          <w:smallCaps/>
          <w:szCs w:val="22"/>
          <w:lang w:val="es-ES"/>
        </w:rPr>
        <w:t>recibió usted</w:t>
      </w:r>
      <w:r w:rsidR="005E00BF" w:rsidRPr="005E00BF">
        <w:rPr>
          <w:rFonts w:ascii="Times New Roman Bold" w:hAnsi="Times New Roman Bold"/>
          <w:b/>
          <w:smallCaps/>
          <w:szCs w:val="22"/>
          <w:lang w:val="es-ES"/>
        </w:rPr>
        <w:t xml:space="preserve"> los resultados de </w:t>
      </w:r>
      <w:r w:rsidR="00EA2C20">
        <w:rPr>
          <w:rFonts w:ascii="Times New Roman Bold" w:hAnsi="Times New Roman Bold"/>
          <w:b/>
          <w:smallCaps/>
          <w:szCs w:val="22"/>
          <w:lang w:val="es-ES"/>
        </w:rPr>
        <w:t>esa</w:t>
      </w:r>
      <w:r w:rsidR="005E00BF" w:rsidRPr="005E00BF">
        <w:rPr>
          <w:rFonts w:ascii="Times New Roman Bold" w:hAnsi="Times New Roman Bold"/>
          <w:b/>
          <w:smallCaps/>
          <w:szCs w:val="22"/>
          <w:lang w:val="es-ES"/>
        </w:rPr>
        <w:t xml:space="preserve"> prueba? </w:t>
      </w:r>
    </w:p>
    <w:p w14:paraId="26058261" w14:textId="77777777" w:rsidR="009B4CB5" w:rsidRPr="0058064F" w:rsidRDefault="009B4CB5" w:rsidP="00626F55">
      <w:pPr>
        <w:ind w:left="360"/>
        <w:rPr>
          <w:szCs w:val="22"/>
          <w:lang w:val="es-ES"/>
        </w:rPr>
      </w:pPr>
      <w:r w:rsidRPr="0058064F">
        <w:rPr>
          <w:szCs w:val="22"/>
          <w:lang w:val="es-ES"/>
        </w:rPr>
        <w:t xml:space="preserve">A veces, </w:t>
      </w:r>
      <w:r w:rsidR="00600764" w:rsidRPr="0058064F">
        <w:rPr>
          <w:szCs w:val="22"/>
          <w:lang w:val="es-ES"/>
        </w:rPr>
        <w:t>una  se</w:t>
      </w:r>
      <w:r w:rsidRPr="0058064F">
        <w:rPr>
          <w:szCs w:val="22"/>
          <w:lang w:val="es-ES"/>
        </w:rPr>
        <w:t xml:space="preserve"> hace la prueba de</w:t>
      </w:r>
      <w:r w:rsidR="00600764" w:rsidRPr="0058064F">
        <w:rPr>
          <w:szCs w:val="22"/>
          <w:lang w:val="es-ES"/>
        </w:rPr>
        <w:t>l virus del SIDA, pero no se le dice si tiene</w:t>
      </w:r>
      <w:r w:rsidRPr="0058064F">
        <w:rPr>
          <w:szCs w:val="22"/>
          <w:lang w:val="es-ES"/>
        </w:rPr>
        <w:t xml:space="preserve"> el virus</w:t>
      </w:r>
      <w:r w:rsidR="00600764" w:rsidRPr="0058064F">
        <w:rPr>
          <w:szCs w:val="22"/>
          <w:lang w:val="es-ES"/>
        </w:rPr>
        <w:t xml:space="preserve"> o no, o bien no pasa</w:t>
      </w:r>
      <w:r w:rsidRPr="0058064F">
        <w:rPr>
          <w:szCs w:val="22"/>
          <w:lang w:val="es-ES"/>
        </w:rPr>
        <w:t xml:space="preserve"> a tomar los resultados. </w:t>
      </w:r>
    </w:p>
    <w:p w14:paraId="3C6794B0" w14:textId="77777777" w:rsidR="009B4CB5" w:rsidRPr="0058064F" w:rsidRDefault="009B4CB5" w:rsidP="00626F55">
      <w:pPr>
        <w:ind w:left="360"/>
        <w:rPr>
          <w:szCs w:val="22"/>
          <w:lang w:val="es-ES"/>
        </w:rPr>
      </w:pPr>
    </w:p>
    <w:p w14:paraId="6CBFE86B" w14:textId="77777777" w:rsidR="009B4CB5" w:rsidRPr="0058064F" w:rsidRDefault="009B4CB5" w:rsidP="00626F55">
      <w:pPr>
        <w:ind w:left="360"/>
        <w:rPr>
          <w:szCs w:val="22"/>
          <w:lang w:val="es-ES"/>
        </w:rPr>
      </w:pPr>
      <w:r w:rsidRPr="0058064F">
        <w:rPr>
          <w:szCs w:val="22"/>
          <w:lang w:val="es-ES"/>
        </w:rPr>
        <w:t xml:space="preserve">Aclárele a la informante que no le está pidiendo conocer los resultados de la prueba; simplemente si </w:t>
      </w:r>
      <w:r w:rsidRPr="0058064F">
        <w:rPr>
          <w:szCs w:val="22"/>
          <w:u w:val="single"/>
          <w:lang w:val="es-ES"/>
        </w:rPr>
        <w:t>ella</w:t>
      </w:r>
      <w:r w:rsidRPr="0058064F">
        <w:rPr>
          <w:szCs w:val="22"/>
          <w:lang w:val="es-ES"/>
        </w:rPr>
        <w:t xml:space="preserve"> sabe los resultados de la prueba o no. Marque con un círculo el código correspondiente a la respuesta. Si la respuesta es “No” o “NS”, pase a HA22.</w:t>
      </w:r>
    </w:p>
    <w:p w14:paraId="194451D3" w14:textId="77777777" w:rsidR="00ED7765" w:rsidRPr="0058064F" w:rsidRDefault="00ED7765" w:rsidP="00ED7765">
      <w:pPr>
        <w:ind w:left="360"/>
        <w:rPr>
          <w:szCs w:val="22"/>
          <w:lang w:val="es-ES"/>
        </w:rPr>
      </w:pPr>
    </w:p>
    <w:p w14:paraId="6D03D65A" w14:textId="5B60CCEE" w:rsidR="008649BF" w:rsidRPr="0058064F" w:rsidRDefault="008649BF" w:rsidP="008649BF">
      <w:pPr>
        <w:rPr>
          <w:rFonts w:ascii="Times New Roman Bold" w:hAnsi="Times New Roman Bold"/>
          <w:b/>
          <w:smallCaps/>
          <w:szCs w:val="22"/>
          <w:lang w:val="es-ES"/>
        </w:rPr>
      </w:pPr>
      <w:r w:rsidRPr="0058064F">
        <w:rPr>
          <w:rFonts w:ascii="Times New Roman Bold" w:hAnsi="Times New Roman Bold"/>
          <w:b/>
          <w:smallCaps/>
          <w:szCs w:val="22"/>
          <w:lang w:val="es-ES"/>
        </w:rPr>
        <w:lastRenderedPageBreak/>
        <w:t xml:space="preserve">HA18. </w:t>
      </w:r>
      <w:r w:rsidR="00AA213B">
        <w:rPr>
          <w:rFonts w:ascii="Times New Roman Bold" w:hAnsi="Times New Roman Bold"/>
          <w:b/>
          <w:smallCaps/>
          <w:szCs w:val="22"/>
          <w:lang w:val="es-ES"/>
        </w:rPr>
        <w:t>independientemente</w:t>
      </w:r>
      <w:r w:rsidR="005E00BF" w:rsidRPr="005E00BF">
        <w:rPr>
          <w:rFonts w:ascii="Times New Roman Bold" w:hAnsi="Times New Roman Bold"/>
          <w:b/>
          <w:smallCaps/>
          <w:szCs w:val="22"/>
          <w:lang w:val="es-ES"/>
        </w:rPr>
        <w:t xml:space="preserve"> </w:t>
      </w:r>
      <w:r w:rsidR="00AA213B">
        <w:rPr>
          <w:rFonts w:ascii="Times New Roman Bold" w:hAnsi="Times New Roman Bold"/>
          <w:b/>
          <w:smallCaps/>
          <w:szCs w:val="22"/>
          <w:lang w:val="es-ES"/>
        </w:rPr>
        <w:t>d</w:t>
      </w:r>
      <w:r w:rsidR="005E00BF" w:rsidRPr="005E00BF">
        <w:rPr>
          <w:rFonts w:ascii="Times New Roman Bold" w:hAnsi="Times New Roman Bold"/>
          <w:b/>
          <w:smallCaps/>
          <w:szCs w:val="22"/>
          <w:lang w:val="es-ES"/>
        </w:rPr>
        <w:t>el resultado, todas las mujeres</w:t>
      </w:r>
      <w:r w:rsidR="00AA213B">
        <w:rPr>
          <w:rFonts w:ascii="Times New Roman Bold" w:hAnsi="Times New Roman Bold"/>
          <w:b/>
          <w:smallCaps/>
          <w:szCs w:val="22"/>
          <w:lang w:val="es-ES"/>
        </w:rPr>
        <w:t xml:space="preserve"> a quienes se les realiza esa</w:t>
      </w:r>
      <w:r w:rsidR="005E00BF" w:rsidRPr="005E00BF">
        <w:rPr>
          <w:rFonts w:ascii="Times New Roman Bold" w:hAnsi="Times New Roman Bold"/>
          <w:b/>
          <w:smallCaps/>
          <w:szCs w:val="22"/>
          <w:lang w:val="es-ES"/>
        </w:rPr>
        <w:t xml:space="preserve"> prueba debe</w:t>
      </w:r>
      <w:r w:rsidR="00AA213B">
        <w:rPr>
          <w:rFonts w:ascii="Times New Roman Bold" w:hAnsi="Times New Roman Bold"/>
          <w:b/>
          <w:smallCaps/>
          <w:szCs w:val="22"/>
          <w:lang w:val="es-ES"/>
        </w:rPr>
        <w:t>ría</w:t>
      </w:r>
      <w:r w:rsidR="005E00BF" w:rsidRPr="005E00BF">
        <w:rPr>
          <w:rFonts w:ascii="Times New Roman Bold" w:hAnsi="Times New Roman Bold"/>
          <w:b/>
          <w:smallCaps/>
          <w:szCs w:val="22"/>
          <w:lang w:val="es-ES"/>
        </w:rPr>
        <w:t xml:space="preserve">n recibir asesoramiento </w:t>
      </w:r>
      <w:r w:rsidR="00AA213B">
        <w:rPr>
          <w:rFonts w:ascii="Times New Roman Bold" w:hAnsi="Times New Roman Bold"/>
          <w:b/>
          <w:smallCaps/>
          <w:szCs w:val="22"/>
          <w:lang w:val="es-ES"/>
        </w:rPr>
        <w:t>después de obtener</w:t>
      </w:r>
      <w:r w:rsidR="005E00BF" w:rsidRPr="005E00BF">
        <w:rPr>
          <w:rFonts w:ascii="Times New Roman Bold" w:hAnsi="Times New Roman Bold"/>
          <w:b/>
          <w:smallCaps/>
          <w:szCs w:val="22"/>
          <w:lang w:val="es-ES"/>
        </w:rPr>
        <w:t xml:space="preserve"> el resultado.</w:t>
      </w:r>
      <w:r w:rsidR="005E00BF" w:rsidRPr="0058064F">
        <w:rPr>
          <w:rFonts w:ascii="Times New Roman Bold" w:hAnsi="Times New Roman Bold" w:hint="eastAsia"/>
          <w:b/>
          <w:smallCaps/>
          <w:szCs w:val="22"/>
          <w:lang w:val="es-ES"/>
        </w:rPr>
        <w:t>¿</w:t>
      </w:r>
      <w:r w:rsidR="005E00BF" w:rsidRPr="0058064F">
        <w:rPr>
          <w:rFonts w:ascii="Times New Roman Bold" w:hAnsi="Times New Roman Bold"/>
          <w:b/>
          <w:smallCaps/>
          <w:szCs w:val="22"/>
          <w:lang w:val="es-ES"/>
        </w:rPr>
        <w:t>recibi</w:t>
      </w:r>
      <w:r w:rsidR="005E00BF" w:rsidRPr="0058064F">
        <w:rPr>
          <w:rFonts w:ascii="Times New Roman Bold" w:hAnsi="Times New Roman Bold" w:hint="eastAsia"/>
          <w:b/>
          <w:smallCaps/>
          <w:szCs w:val="22"/>
          <w:lang w:val="es-ES"/>
        </w:rPr>
        <w:t>ó</w:t>
      </w:r>
      <w:r w:rsidR="005E00BF" w:rsidRPr="0058064F">
        <w:rPr>
          <w:rFonts w:ascii="Times New Roman Bold" w:hAnsi="Times New Roman Bold"/>
          <w:b/>
          <w:smallCaps/>
          <w:szCs w:val="22"/>
          <w:lang w:val="es-ES"/>
        </w:rPr>
        <w:t xml:space="preserve"> usted asesoramiento</w:t>
      </w:r>
      <w:r w:rsidR="00AA213B">
        <w:rPr>
          <w:rFonts w:ascii="Times New Roman Bold" w:hAnsi="Times New Roman Bold"/>
          <w:b/>
          <w:smallCaps/>
          <w:szCs w:val="22"/>
          <w:lang w:val="es-ES"/>
        </w:rPr>
        <w:t xml:space="preserve"> después de la prueba</w:t>
      </w:r>
      <w:r w:rsidR="005E00BF" w:rsidRPr="0058064F">
        <w:rPr>
          <w:rFonts w:ascii="Times New Roman Bold" w:hAnsi="Times New Roman Bold"/>
          <w:b/>
          <w:smallCaps/>
          <w:szCs w:val="22"/>
          <w:lang w:val="es-ES"/>
        </w:rPr>
        <w:t xml:space="preserve">? </w:t>
      </w:r>
    </w:p>
    <w:p w14:paraId="47433E92" w14:textId="77777777" w:rsidR="008649BF" w:rsidRPr="0058064F" w:rsidRDefault="008649BF" w:rsidP="00626F55">
      <w:pPr>
        <w:ind w:left="360"/>
        <w:rPr>
          <w:szCs w:val="22"/>
          <w:lang w:val="es-ES"/>
        </w:rPr>
      </w:pPr>
      <w:r w:rsidRPr="0058064F">
        <w:rPr>
          <w:szCs w:val="22"/>
          <w:lang w:val="es-ES"/>
        </w:rPr>
        <w:t xml:space="preserve">Marque con un círculo el código correspondiente a la respuesta. </w:t>
      </w:r>
    </w:p>
    <w:p w14:paraId="79C434E3" w14:textId="77777777" w:rsidR="008649BF" w:rsidRPr="0058064F" w:rsidRDefault="008649BF" w:rsidP="00626F55">
      <w:pPr>
        <w:ind w:left="360"/>
        <w:rPr>
          <w:szCs w:val="22"/>
          <w:lang w:val="es-ES"/>
        </w:rPr>
      </w:pPr>
    </w:p>
    <w:p w14:paraId="772DDE19" w14:textId="77777777" w:rsidR="008649BF" w:rsidRPr="0058064F" w:rsidRDefault="008649BF" w:rsidP="00626F55">
      <w:pPr>
        <w:ind w:left="360"/>
        <w:rPr>
          <w:szCs w:val="22"/>
          <w:lang w:val="es-ES"/>
        </w:rPr>
      </w:pPr>
      <w:r w:rsidRPr="0058064F">
        <w:rPr>
          <w:szCs w:val="22"/>
          <w:lang w:val="es-ES"/>
        </w:rPr>
        <w:t xml:space="preserve">Todas las respuestas deben pasar a HA22. </w:t>
      </w:r>
    </w:p>
    <w:p w14:paraId="35AE6C2E" w14:textId="77777777" w:rsidR="009B4CB5" w:rsidRPr="005D69EE" w:rsidRDefault="009B4CB5" w:rsidP="00ED7765">
      <w:pPr>
        <w:ind w:left="360"/>
        <w:rPr>
          <w:b/>
          <w:sz w:val="24"/>
          <w:szCs w:val="24"/>
          <w:highlight w:val="yellow"/>
          <w:lang w:val="es-ES"/>
        </w:rPr>
      </w:pPr>
    </w:p>
    <w:p w14:paraId="7F78E75D" w14:textId="19203952" w:rsidR="00353339" w:rsidRPr="005E00BF" w:rsidRDefault="00353339" w:rsidP="00353339">
      <w:pPr>
        <w:rPr>
          <w:b/>
          <w:szCs w:val="24"/>
          <w:lang w:val="es-ES"/>
        </w:rPr>
      </w:pPr>
      <w:r w:rsidRPr="005E00BF">
        <w:rPr>
          <w:b/>
          <w:szCs w:val="24"/>
          <w:lang w:val="es-ES"/>
        </w:rPr>
        <w:t xml:space="preserve">HA19. </w:t>
      </w:r>
      <w:r w:rsidR="00041565">
        <w:rPr>
          <w:b/>
          <w:i/>
          <w:szCs w:val="24"/>
          <w:lang w:val="es-ES"/>
        </w:rPr>
        <w:t>Verifique</w:t>
      </w:r>
      <w:r w:rsidRPr="005E00BF">
        <w:rPr>
          <w:b/>
          <w:i/>
          <w:szCs w:val="24"/>
          <w:lang w:val="es-ES"/>
        </w:rPr>
        <w:t xml:space="preserve"> MN17: </w:t>
      </w:r>
      <w:r w:rsidR="00600764" w:rsidRPr="005E00BF">
        <w:rPr>
          <w:b/>
          <w:i/>
          <w:szCs w:val="24"/>
          <w:lang w:val="es-ES"/>
        </w:rPr>
        <w:t>¿</w:t>
      </w:r>
      <w:r w:rsidR="0094067D">
        <w:rPr>
          <w:b/>
          <w:i/>
          <w:szCs w:val="24"/>
          <w:lang w:val="es-ES"/>
        </w:rPr>
        <w:t>Estuvo el p</w:t>
      </w:r>
      <w:r w:rsidRPr="005E00BF">
        <w:rPr>
          <w:b/>
          <w:i/>
          <w:szCs w:val="24"/>
          <w:lang w:val="es-ES"/>
        </w:rPr>
        <w:t>arto asistido por profesional de la salud (A, B o C)?</w:t>
      </w:r>
      <w:r w:rsidRPr="005E00BF">
        <w:rPr>
          <w:b/>
          <w:szCs w:val="24"/>
          <w:lang w:val="es-ES"/>
        </w:rPr>
        <w:t xml:space="preserve"> </w:t>
      </w:r>
    </w:p>
    <w:p w14:paraId="5C50E600" w14:textId="77777777" w:rsidR="00353339" w:rsidRPr="0058064F" w:rsidRDefault="00353339" w:rsidP="00626F55">
      <w:pPr>
        <w:ind w:left="360"/>
        <w:rPr>
          <w:szCs w:val="22"/>
          <w:lang w:val="es-ES"/>
        </w:rPr>
      </w:pPr>
      <w:r w:rsidRPr="0058064F">
        <w:rPr>
          <w:szCs w:val="22"/>
          <w:lang w:val="es-ES"/>
        </w:rPr>
        <w:t xml:space="preserve">Compruebe la respuesta de la informante a MN17 en el módulo de Salud Materna y del Recién Nacido sobre si este nacimiento fue asistido o no por un profesional de la salud (médico, enfermera/ partera o auxiliar de partera). Si el nacimiento fue asistido por un profesional de la salud, marque la casilla “Sí” y continúe con HA20. Si ningún profesional de la salud atendió el parto, marque la casilla correspondiente y pase a HA24. </w:t>
      </w:r>
    </w:p>
    <w:p w14:paraId="26947AB9" w14:textId="77777777" w:rsidR="00ED7765" w:rsidRPr="005D69EE" w:rsidRDefault="00ED7765" w:rsidP="001F1229">
      <w:pPr>
        <w:rPr>
          <w:i/>
          <w:sz w:val="24"/>
          <w:szCs w:val="24"/>
          <w:highlight w:val="yellow"/>
          <w:lang w:val="es-ES"/>
        </w:rPr>
      </w:pPr>
    </w:p>
    <w:p w14:paraId="2934D430" w14:textId="49299C9B" w:rsidR="005B7E49" w:rsidRPr="005E00BF" w:rsidRDefault="005B7E49" w:rsidP="005B7E49">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HA20. </w:t>
      </w:r>
      <w:r w:rsidR="005E00BF" w:rsidRPr="005E00BF">
        <w:rPr>
          <w:rFonts w:ascii="Times New Roman Bold" w:hAnsi="Times New Roman Bold"/>
          <w:b/>
          <w:smallCaps/>
          <w:szCs w:val="22"/>
          <w:lang w:val="es-ES"/>
        </w:rPr>
        <w:t xml:space="preserve">No quiero </w:t>
      </w:r>
      <w:r w:rsidR="0094067D">
        <w:rPr>
          <w:rFonts w:ascii="Times New Roman Bold" w:hAnsi="Times New Roman Bold"/>
          <w:b/>
          <w:smallCaps/>
          <w:szCs w:val="22"/>
          <w:lang w:val="es-ES"/>
        </w:rPr>
        <w:t>saber</w:t>
      </w:r>
      <w:r w:rsidR="0094067D" w:rsidRPr="005E00BF">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 xml:space="preserve">los resultados, pero </w:t>
      </w:r>
      <w:r w:rsidR="005E00BF" w:rsidRPr="005E00BF">
        <w:rPr>
          <w:rFonts w:ascii="Times New Roman Bold" w:hAnsi="Times New Roman Bold" w:hint="eastAsia"/>
          <w:b/>
          <w:smallCaps/>
          <w:szCs w:val="22"/>
          <w:lang w:val="es-ES"/>
        </w:rPr>
        <w:t>¿</w:t>
      </w:r>
      <w:r w:rsidR="005E00BF" w:rsidRPr="005E00BF">
        <w:rPr>
          <w:rFonts w:ascii="Times New Roman Bold" w:hAnsi="Times New Roman Bold"/>
          <w:b/>
          <w:smallCaps/>
          <w:szCs w:val="22"/>
          <w:lang w:val="es-ES"/>
        </w:rPr>
        <w:t xml:space="preserve">se le </w:t>
      </w:r>
      <w:r w:rsidR="0094067D">
        <w:rPr>
          <w:rFonts w:ascii="Times New Roman Bold" w:hAnsi="Times New Roman Bold"/>
          <w:b/>
          <w:smallCaps/>
          <w:szCs w:val="22"/>
          <w:lang w:val="es-ES"/>
        </w:rPr>
        <w:t>realizó</w:t>
      </w:r>
      <w:r w:rsidR="005E00BF" w:rsidRPr="005E00BF">
        <w:rPr>
          <w:rFonts w:ascii="Times New Roman Bold" w:hAnsi="Times New Roman Bold"/>
          <w:b/>
          <w:smallCaps/>
          <w:szCs w:val="22"/>
          <w:lang w:val="es-ES"/>
        </w:rPr>
        <w:t xml:space="preserve"> </w:t>
      </w:r>
      <w:r w:rsidR="0094067D">
        <w:rPr>
          <w:rFonts w:ascii="Times New Roman Bold" w:hAnsi="Times New Roman Bold"/>
          <w:b/>
          <w:smallCaps/>
          <w:szCs w:val="22"/>
          <w:lang w:val="es-ES"/>
        </w:rPr>
        <w:t>alguna</w:t>
      </w:r>
      <w:r w:rsidR="005E00BF" w:rsidRPr="005E00BF">
        <w:rPr>
          <w:rFonts w:ascii="Times New Roman Bold" w:hAnsi="Times New Roman Bold"/>
          <w:b/>
          <w:smallCaps/>
          <w:szCs w:val="22"/>
          <w:lang w:val="es-ES"/>
        </w:rPr>
        <w:t xml:space="preserve"> prueba </w:t>
      </w:r>
      <w:r w:rsidR="0094067D">
        <w:rPr>
          <w:rFonts w:ascii="Times New Roman Bold" w:hAnsi="Times New Roman Bold"/>
          <w:b/>
          <w:smallCaps/>
          <w:szCs w:val="22"/>
          <w:lang w:val="es-ES"/>
        </w:rPr>
        <w:t xml:space="preserve">para detectar </w:t>
      </w:r>
      <w:r w:rsidR="005E00BF" w:rsidRPr="005E00BF">
        <w:rPr>
          <w:rFonts w:ascii="Times New Roman Bold" w:hAnsi="Times New Roman Bold"/>
          <w:b/>
          <w:smallCaps/>
          <w:szCs w:val="22"/>
          <w:lang w:val="es-ES"/>
        </w:rPr>
        <w:t xml:space="preserve">el virus del SIDA entre el </w:t>
      </w:r>
      <w:r w:rsidR="0094067D">
        <w:rPr>
          <w:rFonts w:ascii="Times New Roman Bold" w:hAnsi="Times New Roman Bold"/>
          <w:b/>
          <w:smallCaps/>
          <w:szCs w:val="22"/>
          <w:lang w:val="es-ES"/>
        </w:rPr>
        <w:t xml:space="preserve">momento de su llegada para el </w:t>
      </w:r>
      <w:r w:rsidR="005E00BF" w:rsidRPr="005E00BF">
        <w:rPr>
          <w:rFonts w:ascii="Times New Roman Bold" w:hAnsi="Times New Roman Bold"/>
          <w:b/>
          <w:smallCaps/>
          <w:szCs w:val="22"/>
          <w:lang w:val="es-ES"/>
        </w:rPr>
        <w:t>parto y antes de que naciera el beb</w:t>
      </w:r>
      <w:r w:rsidR="005E00BF" w:rsidRPr="005E00BF">
        <w:rPr>
          <w:rFonts w:ascii="Times New Roman Bold" w:hAnsi="Times New Roman Bold" w:hint="eastAsia"/>
          <w:b/>
          <w:smallCaps/>
          <w:szCs w:val="22"/>
          <w:lang w:val="es-ES"/>
        </w:rPr>
        <w:t>é</w:t>
      </w:r>
      <w:r w:rsidR="005E00BF" w:rsidRPr="005E00BF">
        <w:rPr>
          <w:rFonts w:ascii="Times New Roman Bold" w:hAnsi="Times New Roman Bold"/>
          <w:b/>
          <w:smallCaps/>
          <w:szCs w:val="22"/>
          <w:lang w:val="es-ES"/>
        </w:rPr>
        <w:t xml:space="preserve">? </w:t>
      </w:r>
    </w:p>
    <w:p w14:paraId="6ABD0C21" w14:textId="77777777" w:rsidR="005B7E49" w:rsidRPr="0058064F" w:rsidRDefault="005B7E49" w:rsidP="00626F55">
      <w:pPr>
        <w:ind w:left="360"/>
        <w:rPr>
          <w:szCs w:val="22"/>
          <w:lang w:val="es-ES"/>
        </w:rPr>
      </w:pPr>
      <w:r w:rsidRPr="0058064F">
        <w:rPr>
          <w:szCs w:val="22"/>
          <w:lang w:val="es-ES"/>
        </w:rPr>
        <w:t xml:space="preserve">Aclárele a la informante que no le está pidiendo conocer los resultados de la prueba; simplemente si le hicieron la prueba o no. Marque con un círculo el código correspondiente a la respuesta. Si la respuesta es “No”, pase a HA24. </w:t>
      </w:r>
    </w:p>
    <w:p w14:paraId="71872DE5" w14:textId="77777777" w:rsidR="005B7E49" w:rsidRPr="0058064F" w:rsidRDefault="005B7E49" w:rsidP="00626F55">
      <w:pPr>
        <w:ind w:left="360"/>
        <w:rPr>
          <w:szCs w:val="22"/>
          <w:lang w:val="es-ES"/>
        </w:rPr>
      </w:pPr>
    </w:p>
    <w:p w14:paraId="69F89736" w14:textId="60593F56" w:rsidR="005B7E49" w:rsidRPr="005E00BF" w:rsidRDefault="005B7E49" w:rsidP="005B7E49">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HA21. </w:t>
      </w:r>
      <w:r w:rsidR="005E00BF" w:rsidRPr="005E00BF">
        <w:rPr>
          <w:rFonts w:ascii="Times New Roman Bold" w:hAnsi="Times New Roman Bold"/>
          <w:b/>
          <w:smallCaps/>
          <w:szCs w:val="22"/>
          <w:lang w:val="es-ES"/>
        </w:rPr>
        <w:t xml:space="preserve">No quiero </w:t>
      </w:r>
      <w:r w:rsidR="0094067D">
        <w:rPr>
          <w:rFonts w:ascii="Times New Roman Bold" w:hAnsi="Times New Roman Bold"/>
          <w:b/>
          <w:smallCaps/>
          <w:szCs w:val="22"/>
          <w:lang w:val="es-ES"/>
        </w:rPr>
        <w:t>saber</w:t>
      </w:r>
      <w:r w:rsidR="005E00BF" w:rsidRPr="005E00BF">
        <w:rPr>
          <w:rFonts w:ascii="Times New Roman Bold" w:hAnsi="Times New Roman Bold"/>
          <w:b/>
          <w:smallCaps/>
          <w:szCs w:val="22"/>
          <w:lang w:val="es-ES"/>
        </w:rPr>
        <w:t xml:space="preserve"> los resultados, pero </w:t>
      </w:r>
      <w:r w:rsidR="005E00BF" w:rsidRPr="005E00BF">
        <w:rPr>
          <w:rFonts w:ascii="Times New Roman Bold" w:hAnsi="Times New Roman Bold" w:hint="eastAsia"/>
          <w:b/>
          <w:smallCaps/>
          <w:szCs w:val="22"/>
          <w:lang w:val="es-ES"/>
        </w:rPr>
        <w:t>¿</w:t>
      </w:r>
      <w:r w:rsidR="0094067D">
        <w:rPr>
          <w:rFonts w:ascii="Times New Roman Bold" w:hAnsi="Times New Roman Bold"/>
          <w:b/>
          <w:smallCaps/>
          <w:szCs w:val="22"/>
          <w:lang w:val="es-ES"/>
        </w:rPr>
        <w:t>recibió usted</w:t>
      </w:r>
      <w:r w:rsidR="005E00BF" w:rsidRPr="005E00BF">
        <w:rPr>
          <w:rFonts w:ascii="Times New Roman Bold" w:hAnsi="Times New Roman Bold"/>
          <w:b/>
          <w:smallCaps/>
          <w:szCs w:val="22"/>
          <w:lang w:val="es-ES"/>
        </w:rPr>
        <w:t xml:space="preserve"> los resultados de la prueba? </w:t>
      </w:r>
    </w:p>
    <w:p w14:paraId="00CDD78D" w14:textId="77777777" w:rsidR="005B7E49" w:rsidRPr="0058064F" w:rsidRDefault="005B7E49" w:rsidP="00626F55">
      <w:pPr>
        <w:ind w:left="360"/>
        <w:rPr>
          <w:szCs w:val="22"/>
          <w:lang w:val="es-ES"/>
        </w:rPr>
      </w:pPr>
      <w:r w:rsidRPr="0058064F">
        <w:rPr>
          <w:szCs w:val="22"/>
          <w:lang w:val="es-ES"/>
        </w:rPr>
        <w:t xml:space="preserve">A veces, a las personas se les hace la prueba del virus del SIDA, pero no se les dice si tienen o no el virus, o bien no pasan a tomar los resultados. </w:t>
      </w:r>
    </w:p>
    <w:p w14:paraId="73D2E308" w14:textId="77777777" w:rsidR="005B7E49" w:rsidRPr="0058064F" w:rsidRDefault="005B7E49" w:rsidP="00626F55">
      <w:pPr>
        <w:ind w:left="360"/>
        <w:rPr>
          <w:szCs w:val="22"/>
          <w:lang w:val="es-ES"/>
        </w:rPr>
      </w:pPr>
    </w:p>
    <w:p w14:paraId="7C5CAD8E" w14:textId="77777777" w:rsidR="005B7E49" w:rsidRPr="0058064F" w:rsidRDefault="005B7E49" w:rsidP="00626F55">
      <w:pPr>
        <w:ind w:left="360"/>
        <w:rPr>
          <w:szCs w:val="22"/>
          <w:lang w:val="es-ES"/>
        </w:rPr>
      </w:pPr>
      <w:r w:rsidRPr="0058064F">
        <w:rPr>
          <w:szCs w:val="22"/>
          <w:lang w:val="es-ES"/>
        </w:rPr>
        <w:t xml:space="preserve">Aclárele a la informante que no le está pidiendo conocer los resultados de la prueba; simplemente si </w:t>
      </w:r>
      <w:r w:rsidRPr="0058064F">
        <w:rPr>
          <w:szCs w:val="22"/>
          <w:u w:val="single"/>
          <w:lang w:val="es-ES"/>
        </w:rPr>
        <w:t xml:space="preserve">ella </w:t>
      </w:r>
      <w:r w:rsidRPr="0058064F">
        <w:rPr>
          <w:szCs w:val="22"/>
          <w:lang w:val="es-ES"/>
        </w:rPr>
        <w:t xml:space="preserve">sabe los resultados de la prueba o no. Marque con un círculo el código correspondiente a la respuesta. </w:t>
      </w:r>
    </w:p>
    <w:p w14:paraId="0A7B0B83" w14:textId="77777777" w:rsidR="005B7E49" w:rsidRPr="005D69EE" w:rsidRDefault="005B7E49" w:rsidP="005B7E49">
      <w:pPr>
        <w:rPr>
          <w:sz w:val="24"/>
          <w:szCs w:val="24"/>
          <w:lang w:val="es-ES"/>
        </w:rPr>
      </w:pPr>
    </w:p>
    <w:p w14:paraId="2D755BDC" w14:textId="1C9BB0E7" w:rsidR="005B7E49" w:rsidRPr="005E00BF" w:rsidRDefault="005B7E49" w:rsidP="005B7E49">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HA22. </w:t>
      </w:r>
      <w:r w:rsidRPr="005E00BF">
        <w:rPr>
          <w:rFonts w:ascii="Times New Roman Bold" w:hAnsi="Times New Roman Bold"/>
          <w:b/>
          <w:smallCaps/>
          <w:szCs w:val="22"/>
          <w:lang w:val="es-ES"/>
        </w:rPr>
        <w:t>¿</w:t>
      </w:r>
      <w:r w:rsidR="0094067D">
        <w:rPr>
          <w:rFonts w:ascii="Times New Roman Bold" w:hAnsi="Times New Roman Bold"/>
          <w:b/>
          <w:smallCaps/>
          <w:szCs w:val="22"/>
          <w:lang w:val="es-ES"/>
        </w:rPr>
        <w:t xml:space="preserve">le han </w:t>
      </w:r>
      <w:r w:rsidR="005E00BF" w:rsidRPr="005E00BF">
        <w:rPr>
          <w:rFonts w:ascii="Times New Roman Bold" w:hAnsi="Times New Roman Bold"/>
          <w:b/>
          <w:smallCaps/>
          <w:szCs w:val="22"/>
          <w:lang w:val="es-ES"/>
        </w:rPr>
        <w:t xml:space="preserve">hecho la prueba </w:t>
      </w:r>
      <w:r w:rsidR="0094067D">
        <w:rPr>
          <w:rFonts w:ascii="Times New Roman Bold" w:hAnsi="Times New Roman Bold"/>
          <w:b/>
          <w:smallCaps/>
          <w:szCs w:val="22"/>
          <w:lang w:val="es-ES"/>
        </w:rPr>
        <w:t xml:space="preserve">para detectar </w:t>
      </w:r>
      <w:r w:rsidR="005E00BF" w:rsidRPr="005E00BF">
        <w:rPr>
          <w:rFonts w:ascii="Times New Roman Bold" w:hAnsi="Times New Roman Bold"/>
          <w:b/>
          <w:smallCaps/>
          <w:szCs w:val="22"/>
          <w:lang w:val="es-ES"/>
        </w:rPr>
        <w:t xml:space="preserve">el virus del SIDA desde </w:t>
      </w:r>
      <w:r w:rsidR="00093383">
        <w:rPr>
          <w:rFonts w:ascii="Times New Roman Bold" w:hAnsi="Times New Roman Bold"/>
          <w:b/>
          <w:smallCaps/>
          <w:szCs w:val="22"/>
          <w:lang w:val="es-ES"/>
        </w:rPr>
        <w:t>aquella</w:t>
      </w:r>
      <w:r w:rsidR="005E00BF" w:rsidRPr="005E00BF">
        <w:rPr>
          <w:rFonts w:ascii="Times New Roman Bold" w:hAnsi="Times New Roman Bold"/>
          <w:b/>
          <w:smallCaps/>
          <w:szCs w:val="22"/>
          <w:lang w:val="es-ES"/>
        </w:rPr>
        <w:t xml:space="preserve"> vez en que se </w:t>
      </w:r>
      <w:r w:rsidR="00093383">
        <w:rPr>
          <w:rFonts w:ascii="Times New Roman Bold" w:hAnsi="Times New Roman Bold"/>
          <w:b/>
          <w:smallCaps/>
          <w:szCs w:val="22"/>
          <w:lang w:val="es-ES"/>
        </w:rPr>
        <w:t>le realizó</w:t>
      </w:r>
      <w:r w:rsidR="005E00BF" w:rsidRPr="005E00BF">
        <w:rPr>
          <w:rFonts w:ascii="Times New Roman Bold" w:hAnsi="Times New Roman Bold"/>
          <w:b/>
          <w:smallCaps/>
          <w:szCs w:val="22"/>
          <w:lang w:val="es-ES"/>
        </w:rPr>
        <w:t xml:space="preserve"> durante </w:t>
      </w:r>
      <w:r w:rsidR="00093383">
        <w:rPr>
          <w:rFonts w:ascii="Times New Roman Bold" w:hAnsi="Times New Roman Bold"/>
          <w:b/>
          <w:smallCaps/>
          <w:szCs w:val="22"/>
          <w:lang w:val="es-ES"/>
        </w:rPr>
        <w:t>su</w:t>
      </w:r>
      <w:r w:rsidR="005E00BF" w:rsidRPr="005E00BF">
        <w:rPr>
          <w:rFonts w:ascii="Times New Roman Bold" w:hAnsi="Times New Roman Bold"/>
          <w:b/>
          <w:smallCaps/>
          <w:szCs w:val="22"/>
          <w:lang w:val="es-ES"/>
        </w:rPr>
        <w:t xml:space="preserve"> embarazo? </w:t>
      </w:r>
    </w:p>
    <w:p w14:paraId="0A51D467" w14:textId="77777777" w:rsidR="005B7E49" w:rsidRPr="0058064F" w:rsidRDefault="005B7E49" w:rsidP="00626F55">
      <w:pPr>
        <w:ind w:left="360"/>
        <w:rPr>
          <w:szCs w:val="22"/>
          <w:lang w:val="es-ES"/>
        </w:rPr>
      </w:pPr>
      <w:r w:rsidRPr="0058064F">
        <w:rPr>
          <w:szCs w:val="22"/>
          <w:lang w:val="es-ES"/>
        </w:rPr>
        <w:t>Aclárele a la informante que no le está pidiendo conocer los resultados de la prueba; simplemente si se hizo la prueba o no. Marque con un círculo el código correspondiente a la respuesta. Si la respuesta es “Sí”, pase a HA25. Si la respuesta es “No”, continúe con H</w:t>
      </w:r>
      <w:r w:rsidR="0067313F" w:rsidRPr="0058064F">
        <w:rPr>
          <w:szCs w:val="22"/>
          <w:lang w:val="es-ES"/>
        </w:rPr>
        <w:t>A</w:t>
      </w:r>
      <w:r w:rsidRPr="0058064F">
        <w:rPr>
          <w:szCs w:val="22"/>
          <w:lang w:val="es-ES"/>
        </w:rPr>
        <w:t>23.</w:t>
      </w:r>
    </w:p>
    <w:p w14:paraId="004E1FDB" w14:textId="77777777" w:rsidR="005B7E49" w:rsidRPr="005D69EE" w:rsidRDefault="005B7E49" w:rsidP="001F1229">
      <w:pPr>
        <w:rPr>
          <w:i/>
          <w:sz w:val="24"/>
          <w:szCs w:val="24"/>
          <w:highlight w:val="yellow"/>
          <w:lang w:val="es-ES"/>
        </w:rPr>
      </w:pPr>
    </w:p>
    <w:p w14:paraId="5028BD05" w14:textId="1BDE4811" w:rsidR="0067313F" w:rsidRPr="005E00BF" w:rsidRDefault="0067313F" w:rsidP="0067313F">
      <w:pPr>
        <w:rPr>
          <w:rFonts w:ascii="Times New Roman Bold" w:hAnsi="Times New Roman Bold"/>
          <w:b/>
          <w:smallCaps/>
          <w:szCs w:val="22"/>
          <w:lang w:val="es-ES"/>
        </w:rPr>
      </w:pPr>
      <w:r w:rsidRPr="005E00BF">
        <w:rPr>
          <w:rFonts w:ascii="Times New Roman Bold" w:hAnsi="Times New Roman Bold"/>
          <w:b/>
          <w:smallCaps/>
          <w:szCs w:val="22"/>
          <w:lang w:val="es-ES"/>
        </w:rPr>
        <w:t>HA23. ¿</w:t>
      </w:r>
      <w:r w:rsidR="005E00BF" w:rsidRPr="005E00BF">
        <w:rPr>
          <w:rFonts w:ascii="Times New Roman Bold" w:hAnsi="Times New Roman Bold"/>
          <w:b/>
          <w:smallCaps/>
          <w:szCs w:val="22"/>
          <w:lang w:val="es-ES"/>
        </w:rPr>
        <w:t>Cu</w:t>
      </w:r>
      <w:r w:rsidR="005E00BF" w:rsidRPr="005E00BF">
        <w:rPr>
          <w:rFonts w:ascii="Times New Roman Bold" w:hAnsi="Times New Roman Bold" w:hint="eastAsia"/>
          <w:b/>
          <w:smallCaps/>
          <w:szCs w:val="22"/>
          <w:lang w:val="es-ES"/>
        </w:rPr>
        <w:t>á</w:t>
      </w:r>
      <w:r w:rsidR="005E00BF" w:rsidRPr="005E00BF">
        <w:rPr>
          <w:rFonts w:ascii="Times New Roman Bold" w:hAnsi="Times New Roman Bold"/>
          <w:b/>
          <w:smallCaps/>
          <w:szCs w:val="22"/>
          <w:lang w:val="es-ES"/>
        </w:rPr>
        <w:t xml:space="preserve">ndo fue la </w:t>
      </w:r>
      <w:r w:rsidR="005E00BF" w:rsidRPr="005E00BF">
        <w:rPr>
          <w:rFonts w:ascii="Times New Roman Bold" w:hAnsi="Times New Roman Bold" w:hint="eastAsia"/>
          <w:b/>
          <w:smallCaps/>
          <w:szCs w:val="22"/>
          <w:lang w:val="es-ES"/>
        </w:rPr>
        <w:t>ú</w:t>
      </w:r>
      <w:r w:rsidR="005E00BF" w:rsidRPr="005E00BF">
        <w:rPr>
          <w:rFonts w:ascii="Times New Roman Bold" w:hAnsi="Times New Roman Bold"/>
          <w:b/>
          <w:smallCaps/>
          <w:szCs w:val="22"/>
          <w:lang w:val="es-ES"/>
        </w:rPr>
        <w:t>ltima vez que se</w:t>
      </w:r>
      <w:r w:rsidR="00D33675">
        <w:rPr>
          <w:rFonts w:ascii="Times New Roman Bold" w:hAnsi="Times New Roman Bold"/>
          <w:b/>
          <w:smallCaps/>
          <w:szCs w:val="22"/>
          <w:lang w:val="es-ES"/>
        </w:rPr>
        <w:t xml:space="preserve"> le</w:t>
      </w:r>
      <w:r w:rsidR="005E00BF" w:rsidRPr="005E00BF">
        <w:rPr>
          <w:rFonts w:ascii="Times New Roman Bold" w:hAnsi="Times New Roman Bold"/>
          <w:b/>
          <w:smallCaps/>
          <w:szCs w:val="22"/>
          <w:lang w:val="es-ES"/>
        </w:rPr>
        <w:t xml:space="preserve"> hizo la prueba</w:t>
      </w:r>
      <w:r w:rsidR="00D33675">
        <w:rPr>
          <w:rFonts w:ascii="Times New Roman Bold" w:hAnsi="Times New Roman Bold"/>
          <w:b/>
          <w:smallCaps/>
          <w:szCs w:val="22"/>
          <w:lang w:val="es-ES"/>
        </w:rPr>
        <w:t xml:space="preserve"> para detectar</w:t>
      </w:r>
      <w:r w:rsidR="005E00BF" w:rsidRPr="005E00BF">
        <w:rPr>
          <w:rFonts w:ascii="Times New Roman Bold" w:hAnsi="Times New Roman Bold"/>
          <w:b/>
          <w:smallCaps/>
          <w:szCs w:val="22"/>
          <w:lang w:val="es-ES"/>
        </w:rPr>
        <w:t xml:space="preserve"> el virus del </w:t>
      </w:r>
      <w:r w:rsidR="00BC5862" w:rsidRPr="005E00BF">
        <w:rPr>
          <w:rFonts w:ascii="Times New Roman Bold" w:hAnsi="Times New Roman Bold"/>
          <w:b/>
          <w:smallCaps/>
          <w:szCs w:val="22"/>
          <w:lang w:val="es-ES"/>
        </w:rPr>
        <w:t>SIDA</w:t>
      </w:r>
      <w:r w:rsidRPr="005E00BF">
        <w:rPr>
          <w:rFonts w:ascii="Times New Roman Bold" w:hAnsi="Times New Roman Bold"/>
          <w:b/>
          <w:smallCaps/>
          <w:szCs w:val="22"/>
          <w:lang w:val="es-ES"/>
        </w:rPr>
        <w:t xml:space="preserve">? </w:t>
      </w:r>
    </w:p>
    <w:p w14:paraId="45E845F4" w14:textId="77777777" w:rsidR="0067313F" w:rsidRPr="0058064F" w:rsidRDefault="0067313F" w:rsidP="00626F55">
      <w:pPr>
        <w:ind w:left="360"/>
        <w:rPr>
          <w:szCs w:val="22"/>
          <w:lang w:val="es-ES"/>
        </w:rPr>
      </w:pPr>
      <w:r w:rsidRPr="0058064F">
        <w:rPr>
          <w:szCs w:val="22"/>
          <w:lang w:val="es-ES"/>
        </w:rPr>
        <w:t>Marque con un círculo el código correspondiente a la respuesta.</w:t>
      </w:r>
    </w:p>
    <w:p w14:paraId="7AD08165" w14:textId="77777777" w:rsidR="0067313F" w:rsidRPr="0058064F" w:rsidRDefault="0067313F" w:rsidP="00626F55">
      <w:pPr>
        <w:ind w:left="360"/>
        <w:rPr>
          <w:szCs w:val="22"/>
          <w:lang w:val="es-ES"/>
        </w:rPr>
      </w:pPr>
    </w:p>
    <w:p w14:paraId="2C010524" w14:textId="77777777" w:rsidR="0067313F" w:rsidRPr="0058064F" w:rsidRDefault="0067313F" w:rsidP="00626F55">
      <w:pPr>
        <w:ind w:left="360"/>
        <w:rPr>
          <w:szCs w:val="22"/>
          <w:lang w:val="es-ES"/>
        </w:rPr>
      </w:pPr>
      <w:r w:rsidRPr="0058064F">
        <w:rPr>
          <w:szCs w:val="22"/>
          <w:lang w:val="es-ES"/>
        </w:rPr>
        <w:t>Todas las respuestas deben pasar  a</w:t>
      </w:r>
      <w:r w:rsidR="007F063A">
        <w:rPr>
          <w:szCs w:val="22"/>
          <w:lang w:val="es-ES"/>
        </w:rPr>
        <w:t>l siguiente módulo</w:t>
      </w:r>
      <w:r w:rsidRPr="0058064F">
        <w:rPr>
          <w:szCs w:val="22"/>
          <w:lang w:val="es-ES"/>
        </w:rPr>
        <w:t xml:space="preserve">. </w:t>
      </w:r>
    </w:p>
    <w:p w14:paraId="3E2EFCE3" w14:textId="77777777" w:rsidR="0067313F" w:rsidRPr="0058064F" w:rsidRDefault="0067313F" w:rsidP="00626F55">
      <w:pPr>
        <w:ind w:left="360"/>
        <w:rPr>
          <w:szCs w:val="22"/>
          <w:lang w:val="es-ES"/>
        </w:rPr>
      </w:pPr>
    </w:p>
    <w:p w14:paraId="2BA85CE5" w14:textId="59AE6AD7" w:rsidR="0067313F" w:rsidRPr="005E00BF" w:rsidRDefault="0067313F" w:rsidP="0067313F">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HA24. </w:t>
      </w:r>
      <w:r w:rsidR="005E00BF" w:rsidRPr="005E00BF">
        <w:rPr>
          <w:rFonts w:ascii="Times New Roman Bold" w:hAnsi="Times New Roman Bold"/>
          <w:b/>
          <w:smallCaps/>
          <w:szCs w:val="22"/>
          <w:lang w:val="es-ES"/>
        </w:rPr>
        <w:t xml:space="preserve">No quiero </w:t>
      </w:r>
      <w:r w:rsidR="00D33675">
        <w:rPr>
          <w:rFonts w:ascii="Times New Roman Bold" w:hAnsi="Times New Roman Bold"/>
          <w:b/>
          <w:smallCaps/>
          <w:szCs w:val="22"/>
          <w:lang w:val="es-ES"/>
        </w:rPr>
        <w:t>saber</w:t>
      </w:r>
      <w:r w:rsidR="00D33675" w:rsidRPr="005E00BF">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 xml:space="preserve">los resultados, pero </w:t>
      </w:r>
      <w:r w:rsidR="005E00BF" w:rsidRPr="005E00BF">
        <w:rPr>
          <w:rFonts w:ascii="Times New Roman Bold" w:hAnsi="Times New Roman Bold" w:hint="eastAsia"/>
          <w:b/>
          <w:smallCaps/>
          <w:szCs w:val="22"/>
          <w:lang w:val="es-ES"/>
        </w:rPr>
        <w:t>¿</w:t>
      </w:r>
      <w:r w:rsidR="005E00BF" w:rsidRPr="005E00BF">
        <w:rPr>
          <w:rFonts w:ascii="Times New Roman Bold" w:hAnsi="Times New Roman Bold"/>
          <w:b/>
          <w:smallCaps/>
          <w:szCs w:val="22"/>
          <w:lang w:val="es-ES"/>
        </w:rPr>
        <w:t xml:space="preserve">se </w:t>
      </w:r>
      <w:r w:rsidR="00D33675">
        <w:rPr>
          <w:rFonts w:ascii="Times New Roman Bold" w:hAnsi="Times New Roman Bold"/>
          <w:b/>
          <w:smallCaps/>
          <w:szCs w:val="22"/>
          <w:lang w:val="es-ES"/>
        </w:rPr>
        <w:t xml:space="preserve">le hizo </w:t>
      </w:r>
      <w:r w:rsidR="005E00BF" w:rsidRPr="005E00BF">
        <w:rPr>
          <w:rFonts w:ascii="Times New Roman Bold" w:hAnsi="Times New Roman Bold"/>
          <w:b/>
          <w:smallCaps/>
          <w:szCs w:val="22"/>
          <w:lang w:val="es-ES"/>
        </w:rPr>
        <w:t xml:space="preserve">alguna vez </w:t>
      </w:r>
      <w:r w:rsidR="00D33675">
        <w:rPr>
          <w:rFonts w:ascii="Times New Roman Bold" w:hAnsi="Times New Roman Bold"/>
          <w:b/>
          <w:smallCaps/>
          <w:szCs w:val="22"/>
          <w:lang w:val="es-ES"/>
        </w:rPr>
        <w:t>alguna prueba</w:t>
      </w:r>
      <w:r w:rsidR="005E00BF" w:rsidRPr="005E00BF">
        <w:rPr>
          <w:rFonts w:ascii="Times New Roman Bold" w:hAnsi="Times New Roman Bold"/>
          <w:b/>
          <w:smallCaps/>
          <w:szCs w:val="22"/>
          <w:lang w:val="es-ES"/>
        </w:rPr>
        <w:t xml:space="preserve"> para </w:t>
      </w:r>
      <w:r w:rsidR="00D33675">
        <w:rPr>
          <w:rFonts w:ascii="Times New Roman Bold" w:hAnsi="Times New Roman Bold"/>
          <w:b/>
          <w:smallCaps/>
          <w:szCs w:val="22"/>
          <w:lang w:val="es-ES"/>
        </w:rPr>
        <w:t>saber si tiene</w:t>
      </w:r>
      <w:r w:rsidR="005E00BF" w:rsidRPr="005E00BF">
        <w:rPr>
          <w:rFonts w:ascii="Times New Roman Bold" w:hAnsi="Times New Roman Bold"/>
          <w:b/>
          <w:smallCaps/>
          <w:szCs w:val="22"/>
          <w:lang w:val="es-ES"/>
        </w:rPr>
        <w:t xml:space="preserve"> el virus del SIDA</w:t>
      </w:r>
      <w:r w:rsidRPr="005E00BF">
        <w:rPr>
          <w:rFonts w:ascii="Times New Roman Bold" w:hAnsi="Times New Roman Bold"/>
          <w:b/>
          <w:smallCaps/>
          <w:szCs w:val="22"/>
          <w:lang w:val="es-ES"/>
        </w:rPr>
        <w:t xml:space="preserve">? </w:t>
      </w:r>
    </w:p>
    <w:p w14:paraId="75007B27" w14:textId="77777777" w:rsidR="0067313F" w:rsidRPr="0058064F" w:rsidRDefault="0067313F" w:rsidP="00626F55">
      <w:pPr>
        <w:ind w:left="360"/>
        <w:rPr>
          <w:szCs w:val="22"/>
          <w:lang w:val="es-ES"/>
        </w:rPr>
      </w:pPr>
      <w:r w:rsidRPr="0058064F">
        <w:rPr>
          <w:szCs w:val="22"/>
          <w:lang w:val="es-ES"/>
        </w:rPr>
        <w:t xml:space="preserve">Pregúntele a la entrevistada si le hicieron </w:t>
      </w:r>
      <w:r w:rsidR="007F063A">
        <w:rPr>
          <w:szCs w:val="22"/>
          <w:lang w:val="es-ES"/>
        </w:rPr>
        <w:t>pruebas</w:t>
      </w:r>
      <w:r w:rsidRPr="0058064F">
        <w:rPr>
          <w:szCs w:val="22"/>
          <w:lang w:val="es-ES"/>
        </w:rPr>
        <w:t xml:space="preserve"> de</w:t>
      </w:r>
      <w:r w:rsidR="00600764" w:rsidRPr="0058064F">
        <w:rPr>
          <w:szCs w:val="22"/>
          <w:lang w:val="es-ES"/>
        </w:rPr>
        <w:t>l</w:t>
      </w:r>
      <w:r w:rsidRPr="0058064F">
        <w:rPr>
          <w:szCs w:val="22"/>
          <w:lang w:val="es-ES"/>
        </w:rPr>
        <w:t xml:space="preserve"> VIH. Aclárele a la informante que no le está pidiendo conocer los resultados de la prueba. Marque con un círculo el código correspondiente a la respuesta. Si la respuesta es “No”, continúe con HA27.</w:t>
      </w:r>
    </w:p>
    <w:p w14:paraId="2E818FB0" w14:textId="77777777" w:rsidR="005F634A" w:rsidRPr="0058064F" w:rsidRDefault="005F634A" w:rsidP="00626F55">
      <w:pPr>
        <w:ind w:left="360"/>
        <w:rPr>
          <w:szCs w:val="22"/>
          <w:lang w:val="es-ES"/>
        </w:rPr>
      </w:pPr>
    </w:p>
    <w:p w14:paraId="3B722AFB" w14:textId="1345A182" w:rsidR="005F634A" w:rsidRPr="005E00BF" w:rsidRDefault="005F634A" w:rsidP="005F634A">
      <w:pPr>
        <w:rPr>
          <w:rFonts w:ascii="Times New Roman Bold" w:hAnsi="Times New Roman Bold"/>
          <w:b/>
          <w:smallCaps/>
          <w:szCs w:val="22"/>
          <w:lang w:val="es-ES"/>
        </w:rPr>
      </w:pPr>
      <w:r w:rsidRPr="0058064F">
        <w:rPr>
          <w:rFonts w:ascii="Times New Roman Bold" w:hAnsi="Times New Roman Bold"/>
          <w:b/>
          <w:smallCaps/>
          <w:szCs w:val="22"/>
          <w:lang w:val="es-ES"/>
        </w:rPr>
        <w:lastRenderedPageBreak/>
        <w:t xml:space="preserve">HA25. </w:t>
      </w:r>
      <w:r w:rsidRPr="005E00BF">
        <w:rPr>
          <w:rFonts w:ascii="Times New Roman Bold" w:hAnsi="Times New Roman Bold"/>
          <w:b/>
          <w:smallCaps/>
          <w:szCs w:val="22"/>
          <w:lang w:val="es-ES"/>
        </w:rPr>
        <w:t>¿</w:t>
      </w:r>
      <w:r w:rsidR="005E00BF" w:rsidRPr="005E00BF">
        <w:rPr>
          <w:rFonts w:ascii="Times New Roman Bold" w:hAnsi="Times New Roman Bold"/>
          <w:b/>
          <w:smallCaps/>
          <w:szCs w:val="22"/>
          <w:lang w:val="es-ES"/>
        </w:rPr>
        <w:t>Cu</w:t>
      </w:r>
      <w:r w:rsidR="005E00BF" w:rsidRPr="005E00BF">
        <w:rPr>
          <w:rFonts w:ascii="Times New Roman Bold" w:hAnsi="Times New Roman Bold" w:hint="eastAsia"/>
          <w:b/>
          <w:smallCaps/>
          <w:szCs w:val="22"/>
          <w:lang w:val="es-ES"/>
        </w:rPr>
        <w:t>á</w:t>
      </w:r>
      <w:r w:rsidR="005E00BF" w:rsidRPr="005E00BF">
        <w:rPr>
          <w:rFonts w:ascii="Times New Roman Bold" w:hAnsi="Times New Roman Bold"/>
          <w:b/>
          <w:smallCaps/>
          <w:szCs w:val="22"/>
          <w:lang w:val="es-ES"/>
        </w:rPr>
        <w:t xml:space="preserve">ndo fue la </w:t>
      </w:r>
      <w:r w:rsidR="005E00BF" w:rsidRPr="005E00BF">
        <w:rPr>
          <w:rFonts w:ascii="Times New Roman Bold" w:hAnsi="Times New Roman Bold" w:hint="eastAsia"/>
          <w:b/>
          <w:smallCaps/>
          <w:szCs w:val="22"/>
          <w:lang w:val="es-ES"/>
        </w:rPr>
        <w:t>ú</w:t>
      </w:r>
      <w:r w:rsidR="005E00BF" w:rsidRPr="005E00BF">
        <w:rPr>
          <w:rFonts w:ascii="Times New Roman Bold" w:hAnsi="Times New Roman Bold"/>
          <w:b/>
          <w:smallCaps/>
          <w:szCs w:val="22"/>
          <w:lang w:val="es-ES"/>
        </w:rPr>
        <w:t xml:space="preserve">ltima vez que se hizo </w:t>
      </w:r>
      <w:r w:rsidR="00680EB2">
        <w:rPr>
          <w:rFonts w:ascii="Times New Roman Bold" w:hAnsi="Times New Roman Bold"/>
          <w:b/>
          <w:smallCaps/>
          <w:szCs w:val="22"/>
          <w:lang w:val="es-ES"/>
        </w:rPr>
        <w:t>esta</w:t>
      </w:r>
      <w:r w:rsidR="005E00BF" w:rsidRPr="005E00BF">
        <w:rPr>
          <w:rFonts w:ascii="Times New Roman Bold" w:hAnsi="Times New Roman Bold"/>
          <w:b/>
          <w:smallCaps/>
          <w:szCs w:val="22"/>
          <w:lang w:val="es-ES"/>
        </w:rPr>
        <w:t xml:space="preserve"> prueba? </w:t>
      </w:r>
    </w:p>
    <w:p w14:paraId="25E7A312" w14:textId="77777777" w:rsidR="005F634A" w:rsidRPr="0058064F" w:rsidRDefault="005F634A" w:rsidP="00626F55">
      <w:pPr>
        <w:ind w:left="360"/>
        <w:rPr>
          <w:szCs w:val="22"/>
          <w:lang w:val="es-ES"/>
        </w:rPr>
      </w:pPr>
      <w:r w:rsidRPr="0058064F">
        <w:rPr>
          <w:szCs w:val="22"/>
          <w:lang w:val="es-ES"/>
        </w:rPr>
        <w:t>Marque con un círculo el código correspondiente a la respuesta.</w:t>
      </w:r>
    </w:p>
    <w:p w14:paraId="4267B2BF" w14:textId="77777777" w:rsidR="005F634A" w:rsidRPr="005D69EE" w:rsidRDefault="005F634A" w:rsidP="005F634A">
      <w:pPr>
        <w:keepNext/>
        <w:rPr>
          <w:b/>
          <w:sz w:val="24"/>
          <w:szCs w:val="24"/>
          <w:highlight w:val="yellow"/>
          <w:lang w:val="es-ES"/>
        </w:rPr>
      </w:pPr>
    </w:p>
    <w:p w14:paraId="1F410E9F" w14:textId="2F88E42E" w:rsidR="005F634A" w:rsidRPr="005E00BF" w:rsidRDefault="005F634A" w:rsidP="005F634A">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HA26. </w:t>
      </w:r>
      <w:r w:rsidR="005E00BF" w:rsidRPr="005E00BF">
        <w:rPr>
          <w:rFonts w:ascii="Times New Roman Bold" w:hAnsi="Times New Roman Bold"/>
          <w:b/>
          <w:smallCaps/>
          <w:szCs w:val="22"/>
          <w:lang w:val="es-ES"/>
        </w:rPr>
        <w:t xml:space="preserve">No quiero </w:t>
      </w:r>
      <w:r w:rsidR="00680EB2">
        <w:rPr>
          <w:rFonts w:ascii="Times New Roman Bold" w:hAnsi="Times New Roman Bold"/>
          <w:b/>
          <w:smallCaps/>
          <w:szCs w:val="22"/>
          <w:lang w:val="es-ES"/>
        </w:rPr>
        <w:t>saber</w:t>
      </w:r>
      <w:r w:rsidR="00680EB2" w:rsidRPr="005E00BF">
        <w:rPr>
          <w:rFonts w:ascii="Times New Roman Bold" w:hAnsi="Times New Roman Bold"/>
          <w:b/>
          <w:smallCaps/>
          <w:szCs w:val="22"/>
          <w:lang w:val="es-ES"/>
        </w:rPr>
        <w:t xml:space="preserve"> </w:t>
      </w:r>
      <w:r w:rsidR="005E00BF" w:rsidRPr="005E00BF">
        <w:rPr>
          <w:rFonts w:ascii="Times New Roman Bold" w:hAnsi="Times New Roman Bold"/>
          <w:b/>
          <w:smallCaps/>
          <w:szCs w:val="22"/>
          <w:lang w:val="es-ES"/>
        </w:rPr>
        <w:t xml:space="preserve">los resultados, pero </w:t>
      </w:r>
      <w:r w:rsidR="005E00BF" w:rsidRPr="005E00BF">
        <w:rPr>
          <w:rFonts w:ascii="Times New Roman Bold" w:hAnsi="Times New Roman Bold" w:hint="eastAsia"/>
          <w:b/>
          <w:smallCaps/>
          <w:szCs w:val="22"/>
          <w:lang w:val="es-ES"/>
        </w:rPr>
        <w:t>¿</w:t>
      </w:r>
      <w:r w:rsidR="00680EB2">
        <w:rPr>
          <w:rFonts w:ascii="Times New Roman Bold" w:hAnsi="Times New Roman Bold"/>
          <w:b/>
          <w:smallCaps/>
          <w:szCs w:val="22"/>
          <w:lang w:val="es-ES"/>
        </w:rPr>
        <w:t xml:space="preserve">recibió </w:t>
      </w:r>
      <w:r w:rsidR="005E00BF" w:rsidRPr="005E00BF">
        <w:rPr>
          <w:rFonts w:ascii="Times New Roman Bold" w:hAnsi="Times New Roman Bold"/>
          <w:b/>
          <w:smallCaps/>
          <w:szCs w:val="22"/>
          <w:lang w:val="es-ES"/>
        </w:rPr>
        <w:t xml:space="preserve">los resultados de </w:t>
      </w:r>
      <w:r w:rsidR="00680EB2">
        <w:rPr>
          <w:rFonts w:ascii="Times New Roman Bold" w:hAnsi="Times New Roman Bold"/>
          <w:b/>
          <w:smallCaps/>
          <w:szCs w:val="22"/>
          <w:lang w:val="es-ES"/>
        </w:rPr>
        <w:t>esa</w:t>
      </w:r>
      <w:r w:rsidR="005E00BF" w:rsidRPr="005E00BF">
        <w:rPr>
          <w:rFonts w:ascii="Times New Roman Bold" w:hAnsi="Times New Roman Bold"/>
          <w:b/>
          <w:smallCaps/>
          <w:szCs w:val="22"/>
          <w:lang w:val="es-ES"/>
        </w:rPr>
        <w:t xml:space="preserve"> prueba? </w:t>
      </w:r>
    </w:p>
    <w:p w14:paraId="1DDABD4F" w14:textId="77777777" w:rsidR="005F634A" w:rsidRPr="0058064F" w:rsidRDefault="005F634A" w:rsidP="00626F55">
      <w:pPr>
        <w:ind w:left="360"/>
        <w:rPr>
          <w:szCs w:val="22"/>
          <w:lang w:val="es-ES"/>
        </w:rPr>
      </w:pPr>
      <w:r w:rsidRPr="0058064F">
        <w:rPr>
          <w:szCs w:val="22"/>
          <w:lang w:val="es-ES"/>
        </w:rPr>
        <w:t xml:space="preserve">A veces, a las personas se les hace la prueba del virus del SIDA, pero no se les dice si tienen o no el virus, o bien no pasan a tomar los resultados. </w:t>
      </w:r>
    </w:p>
    <w:p w14:paraId="6B9D477A" w14:textId="77777777" w:rsidR="005F634A" w:rsidRPr="0058064F" w:rsidRDefault="005F634A" w:rsidP="00626F55">
      <w:pPr>
        <w:ind w:left="360"/>
        <w:rPr>
          <w:szCs w:val="22"/>
          <w:lang w:val="es-ES"/>
        </w:rPr>
      </w:pPr>
    </w:p>
    <w:p w14:paraId="0BCC13FA" w14:textId="77777777" w:rsidR="005F634A" w:rsidRPr="0058064F" w:rsidRDefault="005F634A" w:rsidP="00626F55">
      <w:pPr>
        <w:ind w:left="360"/>
        <w:rPr>
          <w:szCs w:val="22"/>
          <w:lang w:val="es-ES"/>
        </w:rPr>
      </w:pPr>
      <w:r w:rsidRPr="0058064F">
        <w:rPr>
          <w:szCs w:val="22"/>
          <w:lang w:val="es-ES"/>
        </w:rPr>
        <w:t xml:space="preserve">Es importante que </w:t>
      </w:r>
      <w:r w:rsidRPr="0058064F">
        <w:rPr>
          <w:szCs w:val="22"/>
          <w:u w:val="single"/>
          <w:lang w:val="es-ES"/>
        </w:rPr>
        <w:t>no</w:t>
      </w:r>
      <w:r w:rsidRPr="0058064F">
        <w:rPr>
          <w:szCs w:val="22"/>
          <w:lang w:val="es-ES"/>
        </w:rPr>
        <w:t xml:space="preserve"> trate de averiguar la situación con respecto al VIH de ningún informante que se haya hecho la prueba. Formule la pregunta, asegurándose de que el informante sepa que usted no está interesada en conocer los resultados de ninguna prueba a la que se haya podido someter. Marque con un círculo el código correspondiente a la respuesta.</w:t>
      </w:r>
    </w:p>
    <w:p w14:paraId="2F270CA7" w14:textId="77777777" w:rsidR="005F634A" w:rsidRPr="0058064F" w:rsidRDefault="005F634A" w:rsidP="00626F55">
      <w:pPr>
        <w:ind w:left="360"/>
        <w:rPr>
          <w:szCs w:val="22"/>
          <w:lang w:val="es-ES"/>
        </w:rPr>
      </w:pPr>
    </w:p>
    <w:p w14:paraId="081D2A4E" w14:textId="77777777" w:rsidR="005F634A" w:rsidRPr="0058064F" w:rsidRDefault="005F634A" w:rsidP="00626F55">
      <w:pPr>
        <w:ind w:left="360"/>
        <w:rPr>
          <w:szCs w:val="22"/>
          <w:lang w:val="es-ES"/>
        </w:rPr>
      </w:pPr>
      <w:r w:rsidRPr="0058064F">
        <w:rPr>
          <w:szCs w:val="22"/>
          <w:lang w:val="es-ES"/>
        </w:rPr>
        <w:t>Todas las respuestas deben pasar a</w:t>
      </w:r>
      <w:r w:rsidR="007F063A">
        <w:rPr>
          <w:szCs w:val="22"/>
          <w:lang w:val="es-ES"/>
        </w:rPr>
        <w:t>l siguiente módulo</w:t>
      </w:r>
      <w:r w:rsidRPr="0058064F">
        <w:rPr>
          <w:szCs w:val="22"/>
          <w:lang w:val="es-ES"/>
        </w:rPr>
        <w:t>.</w:t>
      </w:r>
    </w:p>
    <w:p w14:paraId="61EC9853" w14:textId="77777777" w:rsidR="005F634A" w:rsidRPr="005D69EE" w:rsidRDefault="005F634A" w:rsidP="0067313F">
      <w:pPr>
        <w:rPr>
          <w:sz w:val="24"/>
          <w:szCs w:val="24"/>
          <w:lang w:val="es-ES"/>
        </w:rPr>
      </w:pPr>
    </w:p>
    <w:p w14:paraId="4C9C8583" w14:textId="41A3F014" w:rsidR="00A56C3E" w:rsidRPr="005E00BF" w:rsidRDefault="00A56C3E" w:rsidP="00A56C3E">
      <w:pPr>
        <w:rPr>
          <w:rFonts w:ascii="Times New Roman Bold" w:hAnsi="Times New Roman Bold"/>
          <w:b/>
          <w:smallCaps/>
          <w:szCs w:val="22"/>
          <w:lang w:val="es-ES"/>
        </w:rPr>
      </w:pPr>
      <w:r w:rsidRPr="0058064F">
        <w:rPr>
          <w:rFonts w:ascii="Times New Roman Bold" w:hAnsi="Times New Roman Bold"/>
          <w:b/>
          <w:smallCaps/>
          <w:szCs w:val="22"/>
          <w:lang w:val="es-ES"/>
        </w:rPr>
        <w:t xml:space="preserve">HA27. </w:t>
      </w:r>
      <w:r w:rsidRPr="005E00BF">
        <w:rPr>
          <w:rFonts w:ascii="Times New Roman Bold" w:hAnsi="Times New Roman Bold"/>
          <w:b/>
          <w:smallCaps/>
          <w:szCs w:val="22"/>
          <w:lang w:val="es-ES"/>
        </w:rPr>
        <w:t>¿</w:t>
      </w:r>
      <w:r w:rsidR="00680EB2">
        <w:rPr>
          <w:rFonts w:ascii="Times New Roman Bold" w:hAnsi="Times New Roman Bold"/>
          <w:b/>
          <w:smallCaps/>
          <w:szCs w:val="22"/>
          <w:lang w:val="es-ES"/>
        </w:rPr>
        <w:t>conoce</w:t>
      </w:r>
      <w:r w:rsidR="005E00BF" w:rsidRPr="005E00BF">
        <w:rPr>
          <w:rFonts w:ascii="Times New Roman Bold" w:hAnsi="Times New Roman Bold"/>
          <w:b/>
          <w:smallCaps/>
          <w:szCs w:val="22"/>
          <w:lang w:val="es-ES"/>
        </w:rPr>
        <w:t xml:space="preserve"> alg</w:t>
      </w:r>
      <w:r w:rsidR="005E00BF" w:rsidRPr="005E00BF">
        <w:rPr>
          <w:rFonts w:ascii="Times New Roman Bold" w:hAnsi="Times New Roman Bold" w:hint="eastAsia"/>
          <w:b/>
          <w:smallCaps/>
          <w:szCs w:val="22"/>
          <w:lang w:val="es-ES"/>
        </w:rPr>
        <w:t>ú</w:t>
      </w:r>
      <w:r w:rsidR="005E00BF" w:rsidRPr="005E00BF">
        <w:rPr>
          <w:rFonts w:ascii="Times New Roman Bold" w:hAnsi="Times New Roman Bold"/>
          <w:b/>
          <w:smallCaps/>
          <w:szCs w:val="22"/>
          <w:lang w:val="es-ES"/>
        </w:rPr>
        <w:t>n lugar al que la gente pued</w:t>
      </w:r>
      <w:r w:rsidR="00680EB2">
        <w:rPr>
          <w:rFonts w:ascii="Times New Roman Bold" w:hAnsi="Times New Roman Bold"/>
          <w:b/>
          <w:smallCaps/>
          <w:szCs w:val="22"/>
          <w:lang w:val="es-ES"/>
        </w:rPr>
        <w:t xml:space="preserve">e ir </w:t>
      </w:r>
      <w:r w:rsidR="005E00BF" w:rsidRPr="005E00BF">
        <w:rPr>
          <w:rFonts w:ascii="Times New Roman Bold" w:hAnsi="Times New Roman Bold"/>
          <w:b/>
          <w:smallCaps/>
          <w:szCs w:val="22"/>
          <w:lang w:val="es-ES"/>
        </w:rPr>
        <w:t xml:space="preserve">para </w:t>
      </w:r>
      <w:r w:rsidR="00680EB2">
        <w:rPr>
          <w:rFonts w:ascii="Times New Roman Bold" w:hAnsi="Times New Roman Bold"/>
          <w:b/>
          <w:smallCaps/>
          <w:szCs w:val="22"/>
          <w:lang w:val="es-ES"/>
        </w:rPr>
        <w:t>que se le haga</w:t>
      </w:r>
      <w:r w:rsidR="005E00BF" w:rsidRPr="005E00BF">
        <w:rPr>
          <w:rFonts w:ascii="Times New Roman Bold" w:hAnsi="Times New Roman Bold"/>
          <w:b/>
          <w:smallCaps/>
          <w:szCs w:val="22"/>
          <w:lang w:val="es-ES"/>
        </w:rPr>
        <w:t xml:space="preserve"> la prueba </w:t>
      </w:r>
      <w:r w:rsidR="00680EB2">
        <w:rPr>
          <w:rFonts w:ascii="Times New Roman Bold" w:hAnsi="Times New Roman Bold"/>
          <w:b/>
          <w:smallCaps/>
          <w:szCs w:val="22"/>
          <w:lang w:val="es-ES"/>
        </w:rPr>
        <w:t xml:space="preserve">para detectar </w:t>
      </w:r>
      <w:r w:rsidR="005E00BF" w:rsidRPr="005E00BF">
        <w:rPr>
          <w:rFonts w:ascii="Times New Roman Bold" w:hAnsi="Times New Roman Bold"/>
          <w:b/>
          <w:smallCaps/>
          <w:szCs w:val="22"/>
          <w:lang w:val="es-ES"/>
        </w:rPr>
        <w:t xml:space="preserve">el virus del SIDA? </w:t>
      </w:r>
    </w:p>
    <w:p w14:paraId="2BBAD8DE" w14:textId="77777777" w:rsidR="00A56C3E" w:rsidRPr="0058064F" w:rsidRDefault="00A56C3E" w:rsidP="00626F55">
      <w:pPr>
        <w:ind w:left="360"/>
        <w:rPr>
          <w:szCs w:val="22"/>
          <w:lang w:val="es-ES"/>
        </w:rPr>
      </w:pPr>
      <w:r w:rsidRPr="0058064F">
        <w:rPr>
          <w:szCs w:val="22"/>
          <w:lang w:val="es-ES"/>
        </w:rPr>
        <w:t>Marque con un círculo el código correspondiente a la respuesta.</w:t>
      </w:r>
    </w:p>
    <w:p w14:paraId="3A1E942A" w14:textId="77777777" w:rsidR="005F634A" w:rsidRPr="0058064F" w:rsidRDefault="005F634A" w:rsidP="00626F55">
      <w:pPr>
        <w:ind w:left="360"/>
        <w:rPr>
          <w:szCs w:val="22"/>
          <w:lang w:val="es-ES"/>
        </w:rPr>
      </w:pPr>
    </w:p>
    <w:p w14:paraId="4226EF17" w14:textId="77777777" w:rsidR="00506096" w:rsidRDefault="00506096" w:rsidP="00D45778">
      <w:pPr>
        <w:spacing w:line="288" w:lineRule="auto"/>
        <w:rPr>
          <w:b/>
          <w:color w:val="FF0000"/>
          <w:szCs w:val="22"/>
          <w:lang w:val="es-ES"/>
        </w:rPr>
      </w:pPr>
    </w:p>
    <w:p w14:paraId="6AAF2B68" w14:textId="77777777" w:rsidR="00506096" w:rsidRDefault="00506096" w:rsidP="00D45778">
      <w:pPr>
        <w:spacing w:line="288" w:lineRule="auto"/>
        <w:rPr>
          <w:b/>
          <w:color w:val="FF0000"/>
          <w:szCs w:val="22"/>
          <w:lang w:val="es-ES"/>
        </w:rPr>
      </w:pPr>
    </w:p>
    <w:p w14:paraId="5D211DC1" w14:textId="77777777" w:rsidR="00795CE9" w:rsidRDefault="00795CE9" w:rsidP="00D45778">
      <w:pPr>
        <w:spacing w:line="288" w:lineRule="auto"/>
        <w:rPr>
          <w:rFonts w:ascii="Calibri" w:hAnsi="Calibri"/>
          <w:b/>
          <w:smallCaps/>
          <w:sz w:val="28"/>
          <w:szCs w:val="28"/>
          <w:lang w:val="es-ES"/>
        </w:rPr>
      </w:pPr>
    </w:p>
    <w:p w14:paraId="5A7F614F" w14:textId="77777777" w:rsidR="00795CE9" w:rsidRDefault="00795CE9" w:rsidP="00D45778">
      <w:pPr>
        <w:spacing w:line="288" w:lineRule="auto"/>
        <w:rPr>
          <w:rFonts w:ascii="Calibri" w:hAnsi="Calibri"/>
          <w:b/>
          <w:smallCaps/>
          <w:sz w:val="28"/>
          <w:szCs w:val="28"/>
          <w:lang w:val="es-ES"/>
        </w:rPr>
      </w:pPr>
    </w:p>
    <w:p w14:paraId="63C4F8A0" w14:textId="77777777" w:rsidR="00795CE9" w:rsidRDefault="00795CE9" w:rsidP="00D45778">
      <w:pPr>
        <w:spacing w:line="288" w:lineRule="auto"/>
        <w:rPr>
          <w:rFonts w:ascii="Calibri" w:hAnsi="Calibri"/>
          <w:b/>
          <w:smallCaps/>
          <w:sz w:val="28"/>
          <w:szCs w:val="28"/>
          <w:lang w:val="es-ES"/>
        </w:rPr>
      </w:pPr>
    </w:p>
    <w:p w14:paraId="168305AB" w14:textId="77777777" w:rsidR="00795CE9" w:rsidRDefault="00795CE9" w:rsidP="00D45778">
      <w:pPr>
        <w:spacing w:line="288" w:lineRule="auto"/>
        <w:rPr>
          <w:rFonts w:ascii="Calibri" w:hAnsi="Calibri"/>
          <w:b/>
          <w:smallCaps/>
          <w:sz w:val="28"/>
          <w:szCs w:val="28"/>
          <w:lang w:val="es-ES"/>
        </w:rPr>
      </w:pPr>
    </w:p>
    <w:p w14:paraId="3B7D280B" w14:textId="77777777" w:rsidR="00795CE9" w:rsidRDefault="00795CE9" w:rsidP="00D45778">
      <w:pPr>
        <w:spacing w:line="288" w:lineRule="auto"/>
        <w:rPr>
          <w:rFonts w:ascii="Calibri" w:hAnsi="Calibri"/>
          <w:b/>
          <w:smallCaps/>
          <w:sz w:val="28"/>
          <w:szCs w:val="28"/>
          <w:lang w:val="es-ES"/>
        </w:rPr>
      </w:pPr>
    </w:p>
    <w:p w14:paraId="4B760D4E" w14:textId="77777777" w:rsidR="00795CE9" w:rsidRDefault="00795CE9" w:rsidP="00D45778">
      <w:pPr>
        <w:spacing w:line="288" w:lineRule="auto"/>
        <w:rPr>
          <w:rFonts w:ascii="Calibri" w:hAnsi="Calibri"/>
          <w:b/>
          <w:smallCaps/>
          <w:sz w:val="28"/>
          <w:szCs w:val="28"/>
          <w:lang w:val="es-ES"/>
        </w:rPr>
      </w:pPr>
    </w:p>
    <w:p w14:paraId="0AE944FA" w14:textId="77777777" w:rsidR="00795CE9" w:rsidRDefault="00795CE9" w:rsidP="00D45778">
      <w:pPr>
        <w:spacing w:line="288" w:lineRule="auto"/>
        <w:rPr>
          <w:rFonts w:ascii="Calibri" w:hAnsi="Calibri"/>
          <w:b/>
          <w:smallCaps/>
          <w:sz w:val="28"/>
          <w:szCs w:val="28"/>
          <w:lang w:val="es-ES"/>
        </w:rPr>
      </w:pPr>
    </w:p>
    <w:p w14:paraId="3207E3EB" w14:textId="77777777" w:rsidR="00795CE9" w:rsidRDefault="00795CE9" w:rsidP="00D45778">
      <w:pPr>
        <w:spacing w:line="288" w:lineRule="auto"/>
        <w:rPr>
          <w:rFonts w:ascii="Calibri" w:hAnsi="Calibri"/>
          <w:b/>
          <w:smallCaps/>
          <w:sz w:val="28"/>
          <w:szCs w:val="28"/>
          <w:lang w:val="es-ES"/>
        </w:rPr>
      </w:pPr>
    </w:p>
    <w:p w14:paraId="73BF7194" w14:textId="77777777" w:rsidR="00795CE9" w:rsidRDefault="00795CE9" w:rsidP="00D45778">
      <w:pPr>
        <w:spacing w:line="288" w:lineRule="auto"/>
        <w:rPr>
          <w:rFonts w:ascii="Calibri" w:hAnsi="Calibri"/>
          <w:b/>
          <w:smallCaps/>
          <w:sz w:val="28"/>
          <w:szCs w:val="28"/>
          <w:lang w:val="es-ES"/>
        </w:rPr>
      </w:pPr>
    </w:p>
    <w:p w14:paraId="12753859" w14:textId="77777777" w:rsidR="00795CE9" w:rsidRDefault="00795CE9" w:rsidP="00D45778">
      <w:pPr>
        <w:spacing w:line="288" w:lineRule="auto"/>
        <w:rPr>
          <w:rFonts w:ascii="Calibri" w:hAnsi="Calibri"/>
          <w:b/>
          <w:smallCaps/>
          <w:sz w:val="28"/>
          <w:szCs w:val="28"/>
          <w:lang w:val="es-ES"/>
        </w:rPr>
      </w:pPr>
    </w:p>
    <w:p w14:paraId="35FF724B" w14:textId="77777777" w:rsidR="00795CE9" w:rsidRDefault="00795CE9" w:rsidP="00D45778">
      <w:pPr>
        <w:spacing w:line="288" w:lineRule="auto"/>
        <w:rPr>
          <w:rFonts w:ascii="Calibri" w:hAnsi="Calibri"/>
          <w:b/>
          <w:smallCaps/>
          <w:sz w:val="28"/>
          <w:szCs w:val="28"/>
          <w:lang w:val="es-ES"/>
        </w:rPr>
      </w:pPr>
    </w:p>
    <w:p w14:paraId="23D0776C" w14:textId="77777777" w:rsidR="00795CE9" w:rsidRDefault="00795CE9" w:rsidP="00D45778">
      <w:pPr>
        <w:spacing w:line="288" w:lineRule="auto"/>
        <w:rPr>
          <w:rFonts w:ascii="Calibri" w:hAnsi="Calibri"/>
          <w:b/>
          <w:smallCaps/>
          <w:sz w:val="28"/>
          <w:szCs w:val="28"/>
          <w:lang w:val="es-ES"/>
        </w:rPr>
      </w:pPr>
    </w:p>
    <w:p w14:paraId="0F822B5A" w14:textId="77777777" w:rsidR="00795CE9" w:rsidRDefault="00795CE9" w:rsidP="00D45778">
      <w:pPr>
        <w:spacing w:line="288" w:lineRule="auto"/>
        <w:rPr>
          <w:rFonts w:ascii="Calibri" w:hAnsi="Calibri"/>
          <w:b/>
          <w:smallCaps/>
          <w:sz w:val="28"/>
          <w:szCs w:val="28"/>
          <w:lang w:val="es-ES"/>
        </w:rPr>
      </w:pPr>
    </w:p>
    <w:p w14:paraId="0FC5C941" w14:textId="77777777" w:rsidR="00795CE9" w:rsidRDefault="00795CE9" w:rsidP="00D45778">
      <w:pPr>
        <w:spacing w:line="288" w:lineRule="auto"/>
        <w:rPr>
          <w:rFonts w:ascii="Calibri" w:hAnsi="Calibri"/>
          <w:b/>
          <w:smallCaps/>
          <w:sz w:val="28"/>
          <w:szCs w:val="28"/>
          <w:lang w:val="es-ES"/>
        </w:rPr>
      </w:pPr>
    </w:p>
    <w:p w14:paraId="31C686E0" w14:textId="77777777" w:rsidR="00795CE9" w:rsidRDefault="00795CE9" w:rsidP="00D45778">
      <w:pPr>
        <w:spacing w:line="288" w:lineRule="auto"/>
        <w:rPr>
          <w:rFonts w:ascii="Calibri" w:hAnsi="Calibri"/>
          <w:b/>
          <w:smallCaps/>
          <w:sz w:val="28"/>
          <w:szCs w:val="28"/>
          <w:lang w:val="es-ES"/>
        </w:rPr>
      </w:pPr>
    </w:p>
    <w:p w14:paraId="3F4E4AD3" w14:textId="77777777" w:rsidR="00D45778" w:rsidRPr="00D6714B" w:rsidRDefault="00D45778" w:rsidP="003201F5">
      <w:pPr>
        <w:pStyle w:val="Heading2"/>
        <w:rPr>
          <w:lang w:val="es-ES"/>
        </w:rPr>
      </w:pPr>
      <w:bookmarkStart w:id="61" w:name="_Toc250628349"/>
      <w:r w:rsidRPr="00D6714B">
        <w:rPr>
          <w:lang w:val="es-ES"/>
        </w:rPr>
        <w:lastRenderedPageBreak/>
        <w:t>MÓDULO DE MORTALIDAD MATERNA</w:t>
      </w:r>
      <w:bookmarkEnd w:id="61"/>
    </w:p>
    <w:p w14:paraId="399965E2" w14:textId="77777777" w:rsidR="00D45778" w:rsidRPr="00D6714B" w:rsidRDefault="00D45778" w:rsidP="00D45778">
      <w:pPr>
        <w:keepNext/>
        <w:keepLines/>
        <w:spacing w:line="288" w:lineRule="auto"/>
        <w:rPr>
          <w:rStyle w:val="TL2"/>
          <w:rFonts w:ascii="Calibri" w:hAnsi="Calibri"/>
          <w:b/>
          <w:szCs w:val="22"/>
          <w:lang w:val="es-ES"/>
        </w:rPr>
      </w:pPr>
    </w:p>
    <w:p w14:paraId="4CE651CA" w14:textId="77777777" w:rsidR="00D45778" w:rsidRPr="00A95609" w:rsidRDefault="00D45778" w:rsidP="00D45778">
      <w:pPr>
        <w:keepNext/>
        <w:keepLines/>
        <w:spacing w:line="288" w:lineRule="auto"/>
        <w:rPr>
          <w:rFonts w:ascii="Calibri" w:hAnsi="Calibri"/>
          <w:szCs w:val="22"/>
          <w:lang w:val="es-ES"/>
        </w:rPr>
      </w:pPr>
      <w:r w:rsidRPr="00A95609">
        <w:rPr>
          <w:rFonts w:ascii="Calibri" w:hAnsi="Calibri"/>
          <w:szCs w:val="22"/>
          <w:lang w:val="es-ES"/>
        </w:rPr>
        <w:t>El módulo de la Mortalidad Materna recoge información de los encuestados acerca de la totalidad de sus hermanos</w:t>
      </w:r>
      <w:r>
        <w:rPr>
          <w:rFonts w:ascii="Calibri" w:hAnsi="Calibri"/>
          <w:szCs w:val="22"/>
          <w:lang w:val="es-ES"/>
        </w:rPr>
        <w:t>/as</w:t>
      </w:r>
      <w:r w:rsidRPr="00A95609">
        <w:rPr>
          <w:rFonts w:ascii="Calibri" w:hAnsi="Calibri"/>
          <w:szCs w:val="22"/>
          <w:lang w:val="es-ES"/>
        </w:rPr>
        <w:t xml:space="preserve"> nacidos de la misma madre, empezando por el </w:t>
      </w:r>
      <w:r>
        <w:rPr>
          <w:rFonts w:ascii="Calibri" w:hAnsi="Calibri"/>
          <w:szCs w:val="22"/>
          <w:lang w:val="es-ES"/>
        </w:rPr>
        <w:t>mayor</w:t>
      </w:r>
      <w:r w:rsidRPr="00A95609">
        <w:rPr>
          <w:rFonts w:ascii="Calibri" w:hAnsi="Calibri"/>
          <w:szCs w:val="22"/>
          <w:lang w:val="es-ES"/>
        </w:rPr>
        <w:t>.</w:t>
      </w:r>
    </w:p>
    <w:p w14:paraId="3ADC7F2F" w14:textId="77777777" w:rsidR="00D45778" w:rsidRPr="003E2FD1" w:rsidRDefault="00D45778" w:rsidP="00D45778">
      <w:pPr>
        <w:keepNext/>
        <w:keepLines/>
        <w:spacing w:line="288" w:lineRule="auto"/>
        <w:rPr>
          <w:rStyle w:val="TL2"/>
          <w:rFonts w:ascii="Calibri" w:hAnsi="Calibri"/>
          <w:b/>
          <w:szCs w:val="22"/>
          <w:lang w:val="es-ES"/>
        </w:rPr>
      </w:pPr>
    </w:p>
    <w:p w14:paraId="38080EE2" w14:textId="071D48B1" w:rsidR="00D45778" w:rsidRPr="000A1730" w:rsidRDefault="00D45778" w:rsidP="00D45778">
      <w:pPr>
        <w:keepNext/>
        <w:spacing w:line="288" w:lineRule="auto"/>
        <w:rPr>
          <w:rFonts w:ascii="Calibri" w:hAnsi="Calibri"/>
          <w:szCs w:val="22"/>
          <w:lang w:val="es-ES"/>
        </w:rPr>
      </w:pPr>
      <w:r w:rsidRPr="00A95609">
        <w:rPr>
          <w:rFonts w:ascii="Calibri" w:hAnsi="Calibri"/>
          <w:b/>
          <w:smallCaps/>
          <w:szCs w:val="22"/>
          <w:lang w:val="es-ES"/>
        </w:rPr>
        <w:t>MM1. Ahora me gustaría formularle algunas preguntas sobre sus hermanos y hermanas; es decir, todos los niños/as nacidos  de su  madre natural. Por favor, incluya a todos los hermanos y hermanas que estén viviendo con usted, quienes vivan en cualquier otro lugar y quienes hayan fallecido.</w:t>
      </w:r>
      <w:r>
        <w:rPr>
          <w:rFonts w:ascii="Calibri" w:hAnsi="Calibri"/>
          <w:b/>
          <w:smallCaps/>
          <w:szCs w:val="22"/>
          <w:lang w:val="es-ES"/>
        </w:rPr>
        <w:t xml:space="preserve"> ¿A</w:t>
      </w:r>
      <w:r w:rsidRPr="00A95609">
        <w:rPr>
          <w:rFonts w:ascii="Calibri" w:hAnsi="Calibri"/>
          <w:b/>
          <w:smallCaps/>
          <w:szCs w:val="22"/>
          <w:lang w:val="es-ES"/>
        </w:rPr>
        <w:t xml:space="preserve"> </w:t>
      </w:r>
      <w:r>
        <w:rPr>
          <w:rFonts w:ascii="Calibri" w:hAnsi="Calibri"/>
          <w:b/>
          <w:smallCaps/>
          <w:szCs w:val="22"/>
          <w:lang w:val="es-ES"/>
        </w:rPr>
        <w:t xml:space="preserve">cuántos niños/as dio a luz su madre, </w:t>
      </w:r>
      <w:r w:rsidR="006C37FA">
        <w:rPr>
          <w:rFonts w:ascii="Calibri" w:hAnsi="Calibri"/>
          <w:b/>
          <w:smallCaps/>
          <w:szCs w:val="22"/>
          <w:lang w:val="es-ES"/>
        </w:rPr>
        <w:t>incluida</w:t>
      </w:r>
      <w:r>
        <w:rPr>
          <w:rFonts w:ascii="Calibri" w:hAnsi="Calibri"/>
          <w:b/>
          <w:smallCaps/>
          <w:szCs w:val="22"/>
          <w:lang w:val="es-ES"/>
        </w:rPr>
        <w:t xml:space="preserve"> usted?</w:t>
      </w:r>
    </w:p>
    <w:p w14:paraId="282FC1A7" w14:textId="77777777" w:rsidR="00D45778" w:rsidRPr="00A95609" w:rsidRDefault="00D45778" w:rsidP="00D45778">
      <w:pPr>
        <w:spacing w:line="288" w:lineRule="auto"/>
        <w:ind w:left="720"/>
        <w:rPr>
          <w:rFonts w:ascii="Calibri" w:hAnsi="Calibri"/>
          <w:szCs w:val="22"/>
          <w:lang w:val="es-ES"/>
        </w:rPr>
      </w:pPr>
      <w:r w:rsidRPr="00A95609">
        <w:rPr>
          <w:rFonts w:ascii="Calibri" w:hAnsi="Calibri"/>
          <w:lang w:val="es-ES"/>
        </w:rPr>
        <w:t>Lea la pregunta</w:t>
      </w:r>
      <w:r w:rsidRPr="00A95609">
        <w:rPr>
          <w:rFonts w:ascii="Calibri" w:hAnsi="Calibri"/>
          <w:szCs w:val="22"/>
          <w:lang w:val="es-ES"/>
        </w:rPr>
        <w:t xml:space="preserve"> </w:t>
      </w:r>
      <w:r w:rsidRPr="00A95609">
        <w:rPr>
          <w:rFonts w:ascii="Calibri" w:hAnsi="Calibri"/>
          <w:lang w:val="es-ES"/>
        </w:rPr>
        <w:t>despacio para que</w:t>
      </w:r>
      <w:r w:rsidRPr="00A95609">
        <w:rPr>
          <w:rFonts w:ascii="Calibri" w:hAnsi="Calibri"/>
          <w:szCs w:val="22"/>
          <w:lang w:val="es-ES"/>
        </w:rPr>
        <w:t xml:space="preserve"> </w:t>
      </w:r>
      <w:r>
        <w:rPr>
          <w:rFonts w:ascii="Calibri" w:hAnsi="Calibri"/>
          <w:lang w:val="es-ES"/>
        </w:rPr>
        <w:t>la informante entienda</w:t>
      </w:r>
      <w:r w:rsidRPr="00A95609">
        <w:rPr>
          <w:rFonts w:ascii="Calibri" w:hAnsi="Calibri"/>
          <w:szCs w:val="22"/>
          <w:lang w:val="es-ES"/>
        </w:rPr>
        <w:t xml:space="preserve"> </w:t>
      </w:r>
      <w:r w:rsidRPr="00A95609">
        <w:rPr>
          <w:rFonts w:ascii="Calibri" w:hAnsi="Calibri"/>
          <w:lang w:val="es-ES"/>
        </w:rPr>
        <w:t xml:space="preserve">que </w:t>
      </w:r>
      <w:r>
        <w:rPr>
          <w:rFonts w:ascii="Calibri" w:hAnsi="Calibri"/>
          <w:lang w:val="es-ES"/>
        </w:rPr>
        <w:t xml:space="preserve">le está preguntando </w:t>
      </w:r>
      <w:r w:rsidRPr="00A95609">
        <w:rPr>
          <w:rFonts w:ascii="Calibri" w:hAnsi="Calibri"/>
          <w:lang w:val="es-ES"/>
        </w:rPr>
        <w:t xml:space="preserve">sobre </w:t>
      </w:r>
      <w:r>
        <w:rPr>
          <w:rFonts w:ascii="Calibri" w:hAnsi="Calibri"/>
          <w:lang w:val="es-ES"/>
        </w:rPr>
        <w:t>TODOS</w:t>
      </w:r>
      <w:r w:rsidRPr="00A95609">
        <w:rPr>
          <w:rFonts w:ascii="Calibri" w:hAnsi="Calibri"/>
          <w:szCs w:val="22"/>
          <w:lang w:val="es-ES"/>
        </w:rPr>
        <w:t xml:space="preserve"> </w:t>
      </w:r>
      <w:r w:rsidRPr="00A95609">
        <w:rPr>
          <w:rFonts w:ascii="Calibri" w:hAnsi="Calibri"/>
          <w:lang w:val="es-ES"/>
        </w:rPr>
        <w:t>sus hermanos</w:t>
      </w:r>
      <w:r w:rsidRPr="00A95609">
        <w:rPr>
          <w:rFonts w:ascii="Calibri" w:hAnsi="Calibri"/>
          <w:szCs w:val="22"/>
          <w:lang w:val="es-ES"/>
        </w:rPr>
        <w:t xml:space="preserve"> </w:t>
      </w:r>
      <w:r w:rsidRPr="00A95609">
        <w:rPr>
          <w:rFonts w:ascii="Calibri" w:hAnsi="Calibri"/>
          <w:lang w:val="es-ES"/>
        </w:rPr>
        <w:t>y hermanas</w:t>
      </w:r>
      <w:r>
        <w:rPr>
          <w:rFonts w:ascii="Calibri" w:hAnsi="Calibri"/>
          <w:szCs w:val="22"/>
          <w:lang w:val="es-ES"/>
        </w:rPr>
        <w:t>;</w:t>
      </w:r>
      <w:r w:rsidRPr="00A95609">
        <w:rPr>
          <w:rFonts w:ascii="Calibri" w:hAnsi="Calibri"/>
          <w:szCs w:val="22"/>
          <w:lang w:val="es-ES"/>
        </w:rPr>
        <w:t xml:space="preserve"> es decir, </w:t>
      </w:r>
      <w:r w:rsidRPr="00A95609">
        <w:rPr>
          <w:rFonts w:ascii="Calibri" w:hAnsi="Calibri"/>
          <w:lang w:val="es-ES"/>
        </w:rPr>
        <w:t>todos los niños</w:t>
      </w:r>
      <w:r>
        <w:rPr>
          <w:rFonts w:ascii="Calibri" w:hAnsi="Calibri"/>
          <w:lang w:val="es-ES"/>
        </w:rPr>
        <w:t>/as</w:t>
      </w:r>
      <w:r w:rsidRPr="00A95609">
        <w:rPr>
          <w:rFonts w:ascii="Calibri" w:hAnsi="Calibri"/>
          <w:lang w:val="es-ES"/>
        </w:rPr>
        <w:t xml:space="preserve"> </w:t>
      </w:r>
      <w:r>
        <w:rPr>
          <w:rFonts w:ascii="Calibri" w:hAnsi="Calibri"/>
          <w:lang w:val="es-ES"/>
        </w:rPr>
        <w:t>nacidos</w:t>
      </w:r>
      <w:r w:rsidRPr="00A95609">
        <w:rPr>
          <w:rFonts w:ascii="Calibri" w:hAnsi="Calibri"/>
          <w:szCs w:val="22"/>
          <w:lang w:val="es-ES"/>
        </w:rPr>
        <w:t xml:space="preserve"> </w:t>
      </w:r>
      <w:r w:rsidRPr="00A95609">
        <w:rPr>
          <w:rFonts w:ascii="Calibri" w:hAnsi="Calibri"/>
          <w:lang w:val="es-ES"/>
        </w:rPr>
        <w:t>de</w:t>
      </w:r>
      <w:r w:rsidRPr="00A95609">
        <w:rPr>
          <w:rFonts w:ascii="Calibri" w:hAnsi="Calibri"/>
          <w:szCs w:val="22"/>
          <w:lang w:val="es-ES"/>
        </w:rPr>
        <w:t xml:space="preserve"> </w:t>
      </w:r>
      <w:r w:rsidRPr="00A95609">
        <w:rPr>
          <w:rFonts w:ascii="Calibri" w:hAnsi="Calibri"/>
          <w:lang w:val="es-ES"/>
        </w:rPr>
        <w:t>su madre</w:t>
      </w:r>
      <w:r w:rsidRPr="00A95609">
        <w:rPr>
          <w:rFonts w:ascii="Calibri" w:hAnsi="Calibri"/>
          <w:szCs w:val="22"/>
          <w:lang w:val="es-ES"/>
        </w:rPr>
        <w:t xml:space="preserve"> </w:t>
      </w:r>
      <w:r w:rsidRPr="00A95609">
        <w:rPr>
          <w:rFonts w:ascii="Calibri" w:hAnsi="Calibri"/>
          <w:lang w:val="es-ES"/>
        </w:rPr>
        <w:t>natural.</w:t>
      </w:r>
      <w:r w:rsidRPr="00A95609">
        <w:rPr>
          <w:rFonts w:ascii="Calibri" w:hAnsi="Calibri"/>
          <w:szCs w:val="22"/>
          <w:lang w:val="es-ES"/>
        </w:rPr>
        <w:t xml:space="preserve"> </w:t>
      </w:r>
      <w:r w:rsidRPr="00A95609">
        <w:rPr>
          <w:rFonts w:ascii="Calibri" w:hAnsi="Calibri"/>
          <w:lang w:val="es-ES"/>
        </w:rPr>
        <w:t>Esto incluye los</w:t>
      </w:r>
      <w:r w:rsidRPr="00A95609">
        <w:rPr>
          <w:rFonts w:ascii="Calibri" w:hAnsi="Calibri"/>
          <w:szCs w:val="22"/>
          <w:lang w:val="es-ES"/>
        </w:rPr>
        <w:t xml:space="preserve"> </w:t>
      </w:r>
      <w:r w:rsidRPr="00A95609">
        <w:rPr>
          <w:rFonts w:ascii="Calibri" w:hAnsi="Calibri"/>
          <w:lang w:val="es-ES"/>
        </w:rPr>
        <w:t>hermanos</w:t>
      </w:r>
      <w:r w:rsidRPr="00A95609">
        <w:rPr>
          <w:rFonts w:ascii="Calibri" w:hAnsi="Calibri"/>
          <w:szCs w:val="22"/>
          <w:lang w:val="es-ES"/>
        </w:rPr>
        <w:t xml:space="preserve"> </w:t>
      </w:r>
      <w:r w:rsidRPr="00A95609">
        <w:rPr>
          <w:rFonts w:ascii="Calibri" w:hAnsi="Calibri"/>
          <w:lang w:val="es-ES"/>
        </w:rPr>
        <w:t>y hermanas de</w:t>
      </w:r>
      <w:r w:rsidRPr="00A95609">
        <w:rPr>
          <w:rFonts w:ascii="Calibri" w:hAnsi="Calibri"/>
          <w:szCs w:val="22"/>
          <w:lang w:val="es-ES"/>
        </w:rPr>
        <w:t xml:space="preserve"> </w:t>
      </w:r>
      <w:r>
        <w:rPr>
          <w:rFonts w:ascii="Calibri" w:hAnsi="Calibri"/>
          <w:lang w:val="es-ES"/>
        </w:rPr>
        <w:t>la informante</w:t>
      </w:r>
      <w:r w:rsidRPr="00A95609">
        <w:rPr>
          <w:rFonts w:ascii="Calibri" w:hAnsi="Calibri"/>
          <w:szCs w:val="22"/>
          <w:lang w:val="es-ES"/>
        </w:rPr>
        <w:t xml:space="preserve"> que </w:t>
      </w:r>
      <w:r w:rsidRPr="00A95609">
        <w:rPr>
          <w:rFonts w:ascii="Calibri" w:hAnsi="Calibri"/>
          <w:lang w:val="es-ES"/>
        </w:rPr>
        <w:t xml:space="preserve">pueden haber </w:t>
      </w:r>
      <w:r>
        <w:rPr>
          <w:rFonts w:ascii="Calibri" w:hAnsi="Calibri"/>
          <w:lang w:val="es-ES"/>
        </w:rPr>
        <w:t>fallecido</w:t>
      </w:r>
      <w:r w:rsidRPr="00A95609">
        <w:rPr>
          <w:rFonts w:ascii="Calibri" w:hAnsi="Calibri"/>
          <w:szCs w:val="22"/>
          <w:lang w:val="es-ES"/>
        </w:rPr>
        <w:t xml:space="preserve">. </w:t>
      </w:r>
      <w:r w:rsidRPr="00A95609">
        <w:rPr>
          <w:rFonts w:ascii="Calibri" w:hAnsi="Calibri"/>
          <w:lang w:val="es-ES"/>
        </w:rPr>
        <w:t>La respuesta</w:t>
      </w:r>
      <w:r w:rsidRPr="00A95609">
        <w:rPr>
          <w:rFonts w:ascii="Calibri" w:hAnsi="Calibri"/>
          <w:szCs w:val="22"/>
          <w:lang w:val="es-ES"/>
        </w:rPr>
        <w:t xml:space="preserve"> </w:t>
      </w:r>
      <w:r w:rsidRPr="00A95609">
        <w:rPr>
          <w:rFonts w:ascii="Calibri" w:hAnsi="Calibri"/>
          <w:lang w:val="es-ES"/>
        </w:rPr>
        <w:t>registrada</w:t>
      </w:r>
      <w:r w:rsidRPr="00A95609">
        <w:rPr>
          <w:rFonts w:ascii="Calibri" w:hAnsi="Calibri"/>
          <w:szCs w:val="22"/>
          <w:lang w:val="es-ES"/>
        </w:rPr>
        <w:t xml:space="preserve"> </w:t>
      </w:r>
      <w:r w:rsidRPr="00A95609">
        <w:rPr>
          <w:rFonts w:ascii="Calibri" w:hAnsi="Calibri"/>
          <w:lang w:val="es-ES"/>
        </w:rPr>
        <w:t>debe incluir</w:t>
      </w:r>
      <w:r w:rsidRPr="00A95609">
        <w:rPr>
          <w:rFonts w:ascii="Calibri" w:hAnsi="Calibri"/>
          <w:szCs w:val="22"/>
          <w:lang w:val="es-ES"/>
        </w:rPr>
        <w:t xml:space="preserve"> </w:t>
      </w:r>
      <w:r>
        <w:rPr>
          <w:rFonts w:ascii="Calibri" w:hAnsi="Calibri"/>
          <w:lang w:val="es-ES"/>
        </w:rPr>
        <w:t>también a la informante</w:t>
      </w:r>
      <w:r w:rsidRPr="00A95609">
        <w:rPr>
          <w:rFonts w:ascii="Calibri" w:hAnsi="Calibri"/>
          <w:lang w:val="es-ES"/>
        </w:rPr>
        <w:t>.</w:t>
      </w:r>
    </w:p>
    <w:p w14:paraId="4B24FD6F" w14:textId="77777777" w:rsidR="00D45778" w:rsidRPr="00A95609" w:rsidRDefault="00D45778" w:rsidP="00D45778">
      <w:pPr>
        <w:keepNext/>
        <w:keepLines/>
        <w:spacing w:line="288" w:lineRule="auto"/>
        <w:rPr>
          <w:rStyle w:val="TL2"/>
          <w:rFonts w:ascii="Calibri" w:hAnsi="Calibri"/>
          <w:b/>
          <w:szCs w:val="22"/>
          <w:lang w:val="es-ES"/>
        </w:rPr>
      </w:pPr>
    </w:p>
    <w:p w14:paraId="651B5607" w14:textId="77777777" w:rsidR="00D45778" w:rsidRPr="00A95609" w:rsidRDefault="00D45778" w:rsidP="00D45778">
      <w:pPr>
        <w:keepNext/>
        <w:spacing w:line="288" w:lineRule="auto"/>
        <w:rPr>
          <w:rFonts w:ascii="Calibri" w:hAnsi="Calibri"/>
          <w:b/>
          <w:i/>
          <w:szCs w:val="22"/>
          <w:lang w:val="es-ES"/>
        </w:rPr>
      </w:pPr>
      <w:r w:rsidRPr="00A95609">
        <w:rPr>
          <w:rFonts w:ascii="Calibri" w:hAnsi="Calibri"/>
          <w:b/>
          <w:szCs w:val="22"/>
          <w:lang w:val="es-ES"/>
        </w:rPr>
        <w:t>MM2</w:t>
      </w:r>
      <w:r w:rsidRPr="00A95609">
        <w:rPr>
          <w:rFonts w:ascii="Calibri" w:hAnsi="Calibri"/>
          <w:b/>
          <w:i/>
          <w:szCs w:val="22"/>
          <w:lang w:val="es-ES"/>
        </w:rPr>
        <w:t>. Verifique MM1.</w:t>
      </w:r>
    </w:p>
    <w:p w14:paraId="64C0280D" w14:textId="77777777" w:rsidR="00D45778" w:rsidRPr="00A95609" w:rsidRDefault="00D45778" w:rsidP="00D45778">
      <w:pPr>
        <w:spacing w:line="288" w:lineRule="auto"/>
        <w:ind w:left="720"/>
        <w:rPr>
          <w:rFonts w:ascii="Calibri" w:hAnsi="Calibri"/>
          <w:szCs w:val="22"/>
          <w:lang w:val="es-ES"/>
        </w:rPr>
      </w:pPr>
      <w:r w:rsidRPr="00A95609">
        <w:rPr>
          <w:rFonts w:ascii="Calibri" w:hAnsi="Calibri"/>
          <w:lang w:val="es-ES"/>
        </w:rPr>
        <w:t>Compruebe</w:t>
      </w:r>
      <w:r w:rsidRPr="00A95609">
        <w:rPr>
          <w:rFonts w:ascii="Calibri" w:hAnsi="Calibri"/>
          <w:szCs w:val="22"/>
          <w:lang w:val="es-ES"/>
        </w:rPr>
        <w:t xml:space="preserve"> </w:t>
      </w:r>
      <w:r w:rsidRPr="00A95609">
        <w:rPr>
          <w:rFonts w:ascii="Calibri" w:hAnsi="Calibri"/>
          <w:lang w:val="es-ES"/>
        </w:rPr>
        <w:t>la respuesta en</w:t>
      </w:r>
      <w:r w:rsidRPr="00A95609">
        <w:rPr>
          <w:rFonts w:ascii="Calibri" w:hAnsi="Calibri"/>
          <w:szCs w:val="22"/>
          <w:lang w:val="es-ES"/>
        </w:rPr>
        <w:t xml:space="preserve"> </w:t>
      </w:r>
      <w:r w:rsidRPr="00A95609">
        <w:rPr>
          <w:rFonts w:ascii="Calibri" w:hAnsi="Calibri"/>
          <w:lang w:val="es-ES"/>
        </w:rPr>
        <w:t>MM1</w:t>
      </w:r>
      <w:r w:rsidRPr="00A95609">
        <w:rPr>
          <w:rFonts w:ascii="Calibri" w:hAnsi="Calibri"/>
          <w:szCs w:val="22"/>
          <w:lang w:val="es-ES"/>
        </w:rPr>
        <w:t xml:space="preserve">. </w:t>
      </w:r>
      <w:r w:rsidRPr="00A95609">
        <w:rPr>
          <w:rFonts w:ascii="Calibri" w:hAnsi="Calibri"/>
          <w:lang w:val="es-ES"/>
        </w:rPr>
        <w:t>Si la madre</w:t>
      </w:r>
      <w:r w:rsidRPr="00A95609">
        <w:rPr>
          <w:rFonts w:ascii="Calibri" w:hAnsi="Calibri"/>
          <w:szCs w:val="22"/>
          <w:lang w:val="es-ES"/>
        </w:rPr>
        <w:t xml:space="preserve"> </w:t>
      </w:r>
      <w:r w:rsidRPr="00A95609">
        <w:rPr>
          <w:rFonts w:ascii="Calibri" w:hAnsi="Calibri"/>
          <w:lang w:val="es-ES"/>
        </w:rPr>
        <w:t>de</w:t>
      </w:r>
      <w:r>
        <w:rPr>
          <w:rFonts w:ascii="Calibri" w:hAnsi="Calibri"/>
          <w:lang w:val="es-ES"/>
        </w:rPr>
        <w:t xml:space="preserve"> la</w:t>
      </w:r>
      <w:r w:rsidRPr="00A95609">
        <w:rPr>
          <w:rFonts w:ascii="Calibri" w:hAnsi="Calibri"/>
          <w:lang w:val="es-ES"/>
        </w:rPr>
        <w:t xml:space="preserve"> entrevistad</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t</w:t>
      </w:r>
      <w:r>
        <w:rPr>
          <w:rFonts w:ascii="Calibri" w:hAnsi="Calibri"/>
          <w:lang w:val="es-ES"/>
        </w:rPr>
        <w:t>uvo</w:t>
      </w:r>
      <w:r w:rsidRPr="00A95609">
        <w:rPr>
          <w:rFonts w:ascii="Calibri" w:hAnsi="Calibri"/>
          <w:lang w:val="es-ES"/>
        </w:rPr>
        <w:t xml:space="preserve"> dos</w:t>
      </w:r>
      <w:r w:rsidRPr="00A95609">
        <w:rPr>
          <w:rFonts w:ascii="Calibri" w:hAnsi="Calibri"/>
          <w:szCs w:val="22"/>
          <w:lang w:val="es-ES"/>
        </w:rPr>
        <w:t xml:space="preserve"> </w:t>
      </w:r>
      <w:r w:rsidRPr="00A95609">
        <w:rPr>
          <w:rFonts w:ascii="Calibri" w:hAnsi="Calibri"/>
          <w:lang w:val="es-ES"/>
        </w:rPr>
        <w:t>o más partos</w:t>
      </w:r>
      <w:r w:rsidRPr="00A95609">
        <w:rPr>
          <w:rFonts w:ascii="Calibri" w:hAnsi="Calibri"/>
          <w:szCs w:val="22"/>
          <w:lang w:val="es-ES"/>
        </w:rPr>
        <w:t xml:space="preserve">, continúe con </w:t>
      </w:r>
      <w:r w:rsidRPr="00A95609">
        <w:rPr>
          <w:rFonts w:ascii="Calibri" w:hAnsi="Calibri"/>
          <w:lang w:val="es-ES"/>
        </w:rPr>
        <w:t>MM3</w:t>
      </w:r>
      <w:r w:rsidRPr="00A95609">
        <w:rPr>
          <w:rFonts w:ascii="Calibri" w:hAnsi="Calibri"/>
          <w:szCs w:val="22"/>
          <w:lang w:val="es-ES"/>
        </w:rPr>
        <w:t xml:space="preserve">. </w:t>
      </w:r>
      <w:r w:rsidRPr="00A95609">
        <w:rPr>
          <w:rFonts w:ascii="Calibri" w:hAnsi="Calibri"/>
          <w:lang w:val="es-ES"/>
        </w:rPr>
        <w:t xml:space="preserve">Si </w:t>
      </w:r>
      <w:r>
        <w:rPr>
          <w:rFonts w:ascii="Calibri" w:hAnsi="Calibri"/>
          <w:lang w:val="es-ES"/>
        </w:rPr>
        <w:t>sólo tuvo un parto (el de la informante</w:t>
      </w:r>
      <w:r w:rsidRPr="00A95609">
        <w:rPr>
          <w:rFonts w:ascii="Calibri" w:hAnsi="Calibri"/>
          <w:lang w:val="es-ES"/>
        </w:rPr>
        <w:t>)</w:t>
      </w:r>
      <w:r w:rsidRPr="00A95609">
        <w:rPr>
          <w:rFonts w:ascii="Calibri" w:hAnsi="Calibri"/>
          <w:szCs w:val="22"/>
          <w:lang w:val="es-ES"/>
        </w:rPr>
        <w:t xml:space="preserve">, </w:t>
      </w:r>
      <w:r>
        <w:rPr>
          <w:rFonts w:ascii="Calibri" w:hAnsi="Calibri"/>
          <w:lang w:val="es-ES"/>
        </w:rPr>
        <w:t>vaya</w:t>
      </w:r>
      <w:r w:rsidRPr="00A95609">
        <w:rPr>
          <w:rFonts w:ascii="Calibri" w:hAnsi="Calibri"/>
          <w:lang w:val="es-ES"/>
        </w:rPr>
        <w:t xml:space="preserve"> al siguiente módulo</w:t>
      </w:r>
      <w:r w:rsidRPr="00A95609">
        <w:rPr>
          <w:rFonts w:ascii="Calibri" w:hAnsi="Calibri"/>
          <w:szCs w:val="22"/>
          <w:lang w:val="es-ES"/>
        </w:rPr>
        <w:t>.</w:t>
      </w:r>
    </w:p>
    <w:p w14:paraId="3ACD6EF0" w14:textId="77777777" w:rsidR="00D45778" w:rsidRPr="00F506EC" w:rsidRDefault="00D45778" w:rsidP="00D45778">
      <w:pPr>
        <w:keepNext/>
        <w:keepLines/>
        <w:spacing w:line="288" w:lineRule="auto"/>
        <w:rPr>
          <w:rStyle w:val="TL2"/>
          <w:rFonts w:ascii="Calibri" w:hAnsi="Calibri"/>
          <w:b/>
          <w:szCs w:val="22"/>
          <w:lang w:val="es-ES"/>
        </w:rPr>
      </w:pPr>
    </w:p>
    <w:p w14:paraId="7625BC75" w14:textId="393F075C" w:rsidR="00D45778" w:rsidRPr="003E2FD1" w:rsidRDefault="00D45778" w:rsidP="00D45778">
      <w:pPr>
        <w:keepNext/>
        <w:spacing w:line="288" w:lineRule="auto"/>
        <w:rPr>
          <w:rFonts w:ascii="Calibri" w:hAnsi="Calibri"/>
          <w:b/>
          <w:smallCaps/>
          <w:szCs w:val="22"/>
          <w:lang w:val="es-ES"/>
        </w:rPr>
      </w:pPr>
      <w:r w:rsidRPr="0097439E">
        <w:rPr>
          <w:rFonts w:ascii="Calibri" w:hAnsi="Calibri"/>
          <w:b/>
          <w:szCs w:val="22"/>
          <w:lang w:val="es-ES"/>
        </w:rPr>
        <w:t>MM3.</w:t>
      </w:r>
      <w:r w:rsidRPr="0097439E">
        <w:rPr>
          <w:rFonts w:ascii="Calibri" w:hAnsi="Calibri"/>
          <w:b/>
          <w:smallCaps/>
          <w:szCs w:val="22"/>
          <w:lang w:val="es-ES"/>
        </w:rPr>
        <w:t xml:space="preserve"> </w:t>
      </w:r>
      <w:r w:rsidRPr="003E2FD1">
        <w:rPr>
          <w:rFonts w:ascii="Calibri" w:hAnsi="Calibri"/>
          <w:b/>
          <w:szCs w:val="22"/>
          <w:lang w:val="es-ES"/>
        </w:rPr>
        <w:t>¿</w:t>
      </w:r>
      <w:r w:rsidRPr="003E2FD1">
        <w:rPr>
          <w:rFonts w:ascii="Calibri" w:hAnsi="Calibri"/>
          <w:b/>
          <w:smallCaps/>
          <w:szCs w:val="22"/>
          <w:lang w:val="es-ES"/>
        </w:rPr>
        <w:t xml:space="preserve">Cuántos de estos </w:t>
      </w:r>
      <w:r w:rsidR="006C37FA">
        <w:rPr>
          <w:rFonts w:ascii="Calibri" w:hAnsi="Calibri"/>
          <w:b/>
          <w:smallCaps/>
          <w:szCs w:val="22"/>
          <w:lang w:val="es-ES"/>
        </w:rPr>
        <w:t>nacimientos</w:t>
      </w:r>
      <w:r w:rsidR="006C37FA" w:rsidRPr="003E2FD1">
        <w:rPr>
          <w:rFonts w:ascii="Calibri" w:hAnsi="Calibri"/>
          <w:b/>
          <w:smallCaps/>
          <w:szCs w:val="22"/>
          <w:lang w:val="es-ES"/>
        </w:rPr>
        <w:t xml:space="preserve"> </w:t>
      </w:r>
      <w:r w:rsidRPr="003E2FD1">
        <w:rPr>
          <w:rFonts w:ascii="Calibri" w:hAnsi="Calibri"/>
          <w:b/>
          <w:smallCaps/>
          <w:szCs w:val="22"/>
          <w:lang w:val="es-ES"/>
        </w:rPr>
        <w:t>los tuvo su madre antes de que usted naciera?</w:t>
      </w:r>
    </w:p>
    <w:p w14:paraId="20BBDB74" w14:textId="77777777" w:rsidR="00D45778" w:rsidRPr="00A95609" w:rsidRDefault="00D45778" w:rsidP="00D45778">
      <w:pPr>
        <w:spacing w:line="288" w:lineRule="auto"/>
        <w:ind w:left="720"/>
        <w:rPr>
          <w:lang w:val="es-ES"/>
        </w:rPr>
      </w:pPr>
      <w:r>
        <w:rPr>
          <w:rFonts w:ascii="Calibri" w:hAnsi="Calibri"/>
          <w:lang w:val="es-ES"/>
        </w:rPr>
        <w:t>Registr</w:t>
      </w:r>
      <w:r w:rsidRPr="00A95609">
        <w:rPr>
          <w:rFonts w:ascii="Calibri" w:hAnsi="Calibri"/>
          <w:lang w:val="es-ES"/>
        </w:rPr>
        <w:t>e</w:t>
      </w:r>
      <w:r w:rsidRPr="00A95609">
        <w:rPr>
          <w:rFonts w:ascii="Calibri" w:hAnsi="Calibri"/>
          <w:szCs w:val="22"/>
          <w:lang w:val="es-ES"/>
        </w:rPr>
        <w:t xml:space="preserve"> </w:t>
      </w:r>
      <w:r w:rsidRPr="00A95609">
        <w:rPr>
          <w:rFonts w:ascii="Calibri" w:hAnsi="Calibri"/>
          <w:lang w:val="es-ES"/>
        </w:rPr>
        <w:t>cuántos</w:t>
      </w:r>
      <w:r w:rsidRPr="00A95609">
        <w:rPr>
          <w:rFonts w:ascii="Calibri" w:hAnsi="Calibri"/>
          <w:szCs w:val="22"/>
          <w:lang w:val="es-ES"/>
        </w:rPr>
        <w:t xml:space="preserve"> </w:t>
      </w:r>
      <w:r w:rsidRPr="00A95609">
        <w:rPr>
          <w:rFonts w:ascii="Calibri" w:hAnsi="Calibri"/>
          <w:lang w:val="es-ES"/>
        </w:rPr>
        <w:t>hermanos</w:t>
      </w:r>
      <w:r w:rsidRPr="00A95609">
        <w:rPr>
          <w:rFonts w:ascii="Calibri" w:hAnsi="Calibri"/>
          <w:szCs w:val="22"/>
          <w:lang w:val="es-ES"/>
        </w:rPr>
        <w:t xml:space="preserve"> </w:t>
      </w:r>
      <w:r w:rsidRPr="00A95609">
        <w:rPr>
          <w:rFonts w:ascii="Calibri" w:hAnsi="Calibri"/>
          <w:lang w:val="es-ES"/>
        </w:rPr>
        <w:t>y hermanas de</w:t>
      </w:r>
      <w:r w:rsidRPr="00A95609">
        <w:rPr>
          <w:rFonts w:ascii="Calibri" w:hAnsi="Calibri"/>
          <w:szCs w:val="22"/>
          <w:lang w:val="es-ES"/>
        </w:rPr>
        <w:t xml:space="preserve"> </w:t>
      </w:r>
      <w:r w:rsidRPr="00A95609">
        <w:rPr>
          <w:rFonts w:ascii="Calibri" w:hAnsi="Calibri"/>
          <w:lang w:val="es-ES"/>
        </w:rPr>
        <w:t>su madre</w:t>
      </w:r>
      <w:r w:rsidRPr="00A95609">
        <w:rPr>
          <w:rFonts w:ascii="Calibri" w:hAnsi="Calibri"/>
          <w:szCs w:val="22"/>
          <w:lang w:val="es-ES"/>
        </w:rPr>
        <w:t xml:space="preserve"> </w:t>
      </w:r>
      <w:r w:rsidRPr="00A95609">
        <w:rPr>
          <w:rFonts w:ascii="Calibri" w:hAnsi="Calibri"/>
          <w:lang w:val="es-ES"/>
        </w:rPr>
        <w:t>natural</w:t>
      </w:r>
      <w:r>
        <w:rPr>
          <w:rFonts w:ascii="Calibri" w:hAnsi="Calibri"/>
          <w:lang w:val="es-ES"/>
        </w:rPr>
        <w:t xml:space="preserve"> son mayores</w:t>
      </w:r>
      <w:r w:rsidRPr="00A95609">
        <w:rPr>
          <w:rFonts w:ascii="Calibri" w:hAnsi="Calibri"/>
          <w:lang w:val="es-ES"/>
        </w:rPr>
        <w:t xml:space="preserve"> que</w:t>
      </w:r>
      <w:r w:rsidRPr="00A95609">
        <w:rPr>
          <w:rFonts w:ascii="Calibri" w:hAnsi="Calibri"/>
          <w:szCs w:val="22"/>
          <w:lang w:val="es-ES"/>
        </w:rPr>
        <w:t xml:space="preserve"> </w:t>
      </w:r>
      <w:r>
        <w:rPr>
          <w:rFonts w:ascii="Calibri" w:hAnsi="Calibri"/>
          <w:lang w:val="es-ES"/>
        </w:rPr>
        <w:t>la entrevistada</w:t>
      </w:r>
      <w:r w:rsidRPr="00A95609">
        <w:rPr>
          <w:rFonts w:ascii="Calibri" w:hAnsi="Calibri"/>
          <w:lang w:val="es-ES"/>
        </w:rPr>
        <w:t>.</w:t>
      </w:r>
      <w:r w:rsidRPr="00A95609">
        <w:rPr>
          <w:rFonts w:ascii="Calibri" w:hAnsi="Calibri"/>
          <w:szCs w:val="22"/>
          <w:lang w:val="es-ES"/>
        </w:rPr>
        <w:t xml:space="preserve"> </w:t>
      </w:r>
      <w:r w:rsidRPr="00A95609">
        <w:rPr>
          <w:rFonts w:ascii="Calibri" w:hAnsi="Calibri"/>
          <w:lang w:val="es-ES"/>
        </w:rPr>
        <w:t>Este número</w:t>
      </w:r>
      <w:r w:rsidRPr="00A95609">
        <w:rPr>
          <w:rFonts w:ascii="Calibri" w:hAnsi="Calibri"/>
          <w:szCs w:val="22"/>
          <w:lang w:val="es-ES"/>
        </w:rPr>
        <w:t xml:space="preserve"> </w:t>
      </w:r>
      <w:r w:rsidRPr="00A95609">
        <w:rPr>
          <w:rFonts w:ascii="Calibri" w:hAnsi="Calibri"/>
          <w:lang w:val="es-ES"/>
        </w:rPr>
        <w:t>no tiene nada que</w:t>
      </w:r>
      <w:r w:rsidRPr="00A95609">
        <w:rPr>
          <w:rFonts w:ascii="Calibri" w:hAnsi="Calibri"/>
          <w:szCs w:val="22"/>
          <w:lang w:val="es-ES"/>
        </w:rPr>
        <w:t xml:space="preserve"> </w:t>
      </w:r>
      <w:r w:rsidRPr="00A95609">
        <w:rPr>
          <w:rFonts w:ascii="Calibri" w:hAnsi="Calibri"/>
          <w:lang w:val="es-ES"/>
        </w:rPr>
        <w:t>ver con</w:t>
      </w:r>
      <w:r w:rsidRPr="00A95609">
        <w:rPr>
          <w:rFonts w:ascii="Calibri" w:hAnsi="Calibri"/>
          <w:szCs w:val="22"/>
          <w:lang w:val="es-ES"/>
        </w:rPr>
        <w:t xml:space="preserve"> </w:t>
      </w:r>
      <w:r w:rsidRPr="00A95609">
        <w:rPr>
          <w:rFonts w:ascii="Calibri" w:hAnsi="Calibri"/>
          <w:lang w:val="es-ES"/>
        </w:rPr>
        <w:t>las columnas de la</w:t>
      </w:r>
      <w:r w:rsidRPr="00A95609">
        <w:rPr>
          <w:rFonts w:ascii="Calibri" w:hAnsi="Calibri"/>
          <w:szCs w:val="22"/>
          <w:lang w:val="es-ES"/>
        </w:rPr>
        <w:t xml:space="preserve"> </w:t>
      </w:r>
      <w:r w:rsidRPr="00A95609">
        <w:rPr>
          <w:rFonts w:ascii="Calibri" w:hAnsi="Calibri"/>
          <w:lang w:val="es-ES"/>
        </w:rPr>
        <w:t>tabla que</w:t>
      </w:r>
      <w:r w:rsidRPr="00A95609">
        <w:rPr>
          <w:rFonts w:ascii="Calibri" w:hAnsi="Calibri"/>
          <w:szCs w:val="22"/>
          <w:lang w:val="es-ES"/>
        </w:rPr>
        <w:t xml:space="preserve"> </w:t>
      </w:r>
      <w:r w:rsidRPr="00A95609">
        <w:rPr>
          <w:rFonts w:ascii="Calibri" w:hAnsi="Calibri"/>
          <w:lang w:val="es-ES"/>
        </w:rPr>
        <w:t>sigue.</w:t>
      </w:r>
      <w:r w:rsidRPr="00A95609">
        <w:rPr>
          <w:rFonts w:ascii="Calibri" w:hAnsi="Calibri"/>
          <w:szCs w:val="22"/>
          <w:lang w:val="es-ES"/>
        </w:rPr>
        <w:t xml:space="preserve"> </w:t>
      </w:r>
      <w:r>
        <w:rPr>
          <w:rFonts w:ascii="Calibri" w:hAnsi="Calibri"/>
          <w:lang w:val="es-ES"/>
        </w:rPr>
        <w:t>No obstante,</w:t>
      </w:r>
      <w:r w:rsidRPr="00A95609">
        <w:rPr>
          <w:rFonts w:ascii="Calibri" w:hAnsi="Calibri"/>
          <w:szCs w:val="22"/>
          <w:lang w:val="es-ES"/>
        </w:rPr>
        <w:t xml:space="preserve"> </w:t>
      </w:r>
      <w:r w:rsidRPr="00A95609">
        <w:rPr>
          <w:rFonts w:ascii="Calibri" w:hAnsi="Calibri"/>
          <w:lang w:val="es-ES"/>
        </w:rPr>
        <w:t>al comparar</w:t>
      </w:r>
      <w:r w:rsidRPr="00A95609">
        <w:rPr>
          <w:rFonts w:ascii="Calibri" w:hAnsi="Calibri"/>
          <w:szCs w:val="22"/>
          <w:lang w:val="es-ES"/>
        </w:rPr>
        <w:t xml:space="preserve"> </w:t>
      </w:r>
      <w:r>
        <w:rPr>
          <w:rFonts w:ascii="Calibri" w:hAnsi="Calibri"/>
          <w:lang w:val="es-ES"/>
        </w:rPr>
        <w:t>la edad de la</w:t>
      </w:r>
      <w:r w:rsidRPr="00A95609">
        <w:rPr>
          <w:rFonts w:ascii="Calibri" w:hAnsi="Calibri"/>
          <w:szCs w:val="22"/>
          <w:lang w:val="es-ES"/>
        </w:rPr>
        <w:t xml:space="preserve"> </w:t>
      </w:r>
      <w:r w:rsidRPr="00A95609">
        <w:rPr>
          <w:rFonts w:ascii="Calibri" w:hAnsi="Calibri"/>
          <w:lang w:val="es-ES"/>
        </w:rPr>
        <w:t>encuestad</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con la de</w:t>
      </w:r>
      <w:r w:rsidRPr="00A95609">
        <w:rPr>
          <w:rFonts w:ascii="Calibri" w:hAnsi="Calibri"/>
          <w:szCs w:val="22"/>
          <w:lang w:val="es-ES"/>
        </w:rPr>
        <w:t xml:space="preserve"> </w:t>
      </w:r>
      <w:r w:rsidRPr="00A95609">
        <w:rPr>
          <w:rFonts w:ascii="Calibri" w:hAnsi="Calibri"/>
          <w:lang w:val="es-ES"/>
        </w:rPr>
        <w:t>sus hermanos</w:t>
      </w:r>
      <w:r w:rsidRPr="00A95609">
        <w:rPr>
          <w:rFonts w:ascii="Calibri" w:hAnsi="Calibri"/>
          <w:szCs w:val="22"/>
          <w:lang w:val="es-ES"/>
        </w:rPr>
        <w:t xml:space="preserve"> </w:t>
      </w:r>
      <w:r w:rsidRPr="00A95609">
        <w:rPr>
          <w:rFonts w:ascii="Calibri" w:hAnsi="Calibri"/>
          <w:lang w:val="es-ES"/>
        </w:rPr>
        <w:t>y hermanas</w:t>
      </w:r>
      <w:r>
        <w:rPr>
          <w:rFonts w:ascii="Calibri" w:hAnsi="Calibri"/>
          <w:lang w:val="es-ES"/>
        </w:rPr>
        <w:t>, usted</w:t>
      </w:r>
      <w:r w:rsidRPr="00A95609">
        <w:rPr>
          <w:rFonts w:ascii="Calibri" w:hAnsi="Calibri"/>
          <w:szCs w:val="22"/>
          <w:lang w:val="es-ES"/>
        </w:rPr>
        <w:t xml:space="preserve"> </w:t>
      </w:r>
      <w:r w:rsidRPr="00A95609">
        <w:rPr>
          <w:rFonts w:ascii="Calibri" w:hAnsi="Calibri"/>
          <w:lang w:val="es-ES"/>
        </w:rPr>
        <w:t>puede comprobar que</w:t>
      </w:r>
      <w:r w:rsidRPr="00A95609">
        <w:rPr>
          <w:rFonts w:ascii="Calibri" w:hAnsi="Calibri"/>
          <w:szCs w:val="22"/>
          <w:lang w:val="es-ES"/>
        </w:rPr>
        <w:t xml:space="preserve"> </w:t>
      </w:r>
      <w:r w:rsidRPr="00A95609">
        <w:rPr>
          <w:rFonts w:ascii="Calibri" w:hAnsi="Calibri"/>
          <w:lang w:val="es-ES"/>
        </w:rPr>
        <w:t>se ha</w:t>
      </w:r>
      <w:r>
        <w:rPr>
          <w:rFonts w:ascii="Calibri" w:hAnsi="Calibri"/>
          <w:lang w:val="es-ES"/>
        </w:rPr>
        <w:t>ya</w:t>
      </w:r>
      <w:r w:rsidRPr="00A95609">
        <w:rPr>
          <w:rFonts w:ascii="Calibri" w:hAnsi="Calibri"/>
          <w:lang w:val="es-ES"/>
        </w:rPr>
        <w:t xml:space="preserve"> completado la tabla</w:t>
      </w:r>
      <w:r w:rsidRPr="00A95609">
        <w:rPr>
          <w:rFonts w:ascii="Calibri" w:hAnsi="Calibri"/>
          <w:szCs w:val="22"/>
          <w:lang w:val="es-ES"/>
        </w:rPr>
        <w:t xml:space="preserve"> </w:t>
      </w:r>
      <w:r>
        <w:rPr>
          <w:rFonts w:ascii="Calibri" w:hAnsi="Calibri"/>
          <w:lang w:val="es-ES"/>
        </w:rPr>
        <w:t>de</w:t>
      </w:r>
      <w:r w:rsidRPr="00A95609">
        <w:rPr>
          <w:rFonts w:ascii="Calibri" w:hAnsi="Calibri"/>
          <w:lang w:val="es-ES"/>
        </w:rPr>
        <w:t xml:space="preserve"> los hermanos</w:t>
      </w:r>
      <w:r w:rsidRPr="00A95609">
        <w:rPr>
          <w:rFonts w:ascii="Calibri" w:hAnsi="Calibri"/>
          <w:szCs w:val="22"/>
          <w:lang w:val="es-ES"/>
        </w:rPr>
        <w:t xml:space="preserve"> </w:t>
      </w:r>
      <w:r w:rsidRPr="00A95609">
        <w:rPr>
          <w:rFonts w:ascii="Calibri" w:hAnsi="Calibri"/>
          <w:lang w:val="es-ES"/>
        </w:rPr>
        <w:t>y hermanas.</w:t>
      </w:r>
    </w:p>
    <w:p w14:paraId="61DEA9DC" w14:textId="77777777" w:rsidR="00D45778" w:rsidRPr="00F506EC" w:rsidRDefault="00D45778" w:rsidP="00D45778">
      <w:pPr>
        <w:keepNext/>
        <w:keepLines/>
        <w:spacing w:line="288" w:lineRule="auto"/>
        <w:rPr>
          <w:rStyle w:val="TL2"/>
          <w:rFonts w:ascii="Calibri" w:hAnsi="Calibri"/>
          <w:b/>
          <w:szCs w:val="22"/>
          <w:lang w:val="es-ES"/>
        </w:rPr>
      </w:pPr>
    </w:p>
    <w:p w14:paraId="36274A05" w14:textId="77777777" w:rsidR="00D45778" w:rsidRPr="00F506EC" w:rsidRDefault="00D45778" w:rsidP="00D45778">
      <w:pPr>
        <w:keepNext/>
        <w:spacing w:line="288" w:lineRule="auto"/>
        <w:rPr>
          <w:rFonts w:ascii="Calibri" w:hAnsi="Calibri"/>
          <w:b/>
          <w:szCs w:val="22"/>
          <w:lang w:val="es-ES"/>
        </w:rPr>
      </w:pPr>
      <w:r w:rsidRPr="0097439E">
        <w:rPr>
          <w:rFonts w:ascii="Calibri" w:hAnsi="Calibri"/>
          <w:b/>
          <w:szCs w:val="22"/>
          <w:lang w:val="es-ES"/>
        </w:rPr>
        <w:t>MM4.</w:t>
      </w:r>
      <w:r>
        <w:rPr>
          <w:rFonts w:ascii="Calibri" w:hAnsi="Calibri"/>
          <w:b/>
          <w:smallCaps/>
          <w:szCs w:val="22"/>
          <w:lang w:val="es-ES"/>
        </w:rPr>
        <w:t xml:space="preserve"> </w:t>
      </w:r>
      <w:r w:rsidRPr="00A95609">
        <w:rPr>
          <w:rFonts w:ascii="Calibri" w:hAnsi="Calibri"/>
          <w:b/>
          <w:smallCaps/>
          <w:szCs w:val="22"/>
          <w:lang w:val="es-ES"/>
        </w:rPr>
        <w:t>¿Qué nombre se le dio a su hermano/a más mayor (siguiente al/la mayor)?</w:t>
      </w:r>
    </w:p>
    <w:p w14:paraId="1C4F6747" w14:textId="77777777" w:rsidR="00D45778" w:rsidRPr="00D6714B" w:rsidRDefault="00D45778" w:rsidP="00D45778">
      <w:pPr>
        <w:spacing w:line="288" w:lineRule="auto"/>
        <w:ind w:left="720"/>
        <w:rPr>
          <w:rFonts w:ascii="Calibri" w:hAnsi="Calibri"/>
          <w:szCs w:val="22"/>
          <w:lang w:val="es-ES"/>
        </w:rPr>
      </w:pPr>
      <w:r w:rsidRPr="00A95609">
        <w:rPr>
          <w:rFonts w:ascii="Calibri" w:hAnsi="Calibri"/>
          <w:lang w:val="es-ES"/>
        </w:rPr>
        <w:t>En este punto</w:t>
      </w:r>
      <w:r w:rsidRPr="00A95609">
        <w:rPr>
          <w:rFonts w:ascii="Calibri" w:hAnsi="Calibri"/>
          <w:szCs w:val="22"/>
          <w:lang w:val="es-ES"/>
        </w:rPr>
        <w:t xml:space="preserve">, comenzará </w:t>
      </w:r>
      <w:r w:rsidRPr="00A95609">
        <w:rPr>
          <w:rFonts w:ascii="Calibri" w:hAnsi="Calibri"/>
          <w:lang w:val="es-ES"/>
        </w:rPr>
        <w:t>la segunda serie de</w:t>
      </w:r>
      <w:r w:rsidRPr="00A95609">
        <w:rPr>
          <w:rFonts w:ascii="Calibri" w:hAnsi="Calibri"/>
          <w:szCs w:val="22"/>
          <w:lang w:val="es-ES"/>
        </w:rPr>
        <w:t xml:space="preserve"> </w:t>
      </w:r>
      <w:r w:rsidRPr="00A95609">
        <w:rPr>
          <w:rFonts w:ascii="Calibri" w:hAnsi="Calibri"/>
          <w:lang w:val="es-ES"/>
        </w:rPr>
        <w:t xml:space="preserve">preguntas </w:t>
      </w:r>
      <w:r>
        <w:rPr>
          <w:rFonts w:ascii="Calibri" w:hAnsi="Calibri"/>
          <w:lang w:val="es-ES"/>
        </w:rPr>
        <w:t>de</w:t>
      </w:r>
      <w:r w:rsidRPr="00A95609">
        <w:rPr>
          <w:rFonts w:ascii="Calibri" w:hAnsi="Calibri"/>
          <w:szCs w:val="22"/>
          <w:lang w:val="es-ES"/>
        </w:rPr>
        <w:t xml:space="preserve"> </w:t>
      </w:r>
      <w:r w:rsidRPr="00A95609">
        <w:rPr>
          <w:rFonts w:ascii="Calibri" w:hAnsi="Calibri"/>
          <w:lang w:val="es-ES"/>
        </w:rPr>
        <w:t>este módulo</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MM4</w:t>
      </w:r>
      <w:r w:rsidRPr="00A95609">
        <w:rPr>
          <w:rFonts w:ascii="Calibri" w:hAnsi="Calibri"/>
          <w:lang w:val="es-ES"/>
        </w:rPr>
        <w:t>-</w:t>
      </w:r>
      <w:r w:rsidRPr="00A95609">
        <w:rPr>
          <w:rFonts w:ascii="Calibri" w:hAnsi="Calibri"/>
          <w:szCs w:val="22"/>
          <w:lang w:val="es-ES"/>
        </w:rPr>
        <w:t xml:space="preserve">MM14), </w:t>
      </w:r>
      <w:r w:rsidRPr="00A95609">
        <w:rPr>
          <w:rFonts w:ascii="Calibri" w:hAnsi="Calibri"/>
          <w:lang w:val="es-ES"/>
        </w:rPr>
        <w:t>que se relacionan con</w:t>
      </w:r>
      <w:r w:rsidRPr="00A95609">
        <w:rPr>
          <w:rFonts w:ascii="Calibri" w:hAnsi="Calibri"/>
          <w:szCs w:val="22"/>
          <w:lang w:val="es-ES"/>
        </w:rPr>
        <w:t xml:space="preserve"> </w:t>
      </w:r>
      <w:r>
        <w:rPr>
          <w:rFonts w:ascii="Calibri" w:hAnsi="Calibri"/>
          <w:lang w:val="es-ES"/>
        </w:rPr>
        <w:t>el/los hermanos/as de la informante.</w:t>
      </w:r>
      <w:r w:rsidRPr="00A95609">
        <w:rPr>
          <w:rFonts w:ascii="Calibri" w:hAnsi="Calibri"/>
          <w:szCs w:val="22"/>
          <w:lang w:val="es-ES"/>
        </w:rPr>
        <w:t xml:space="preserve"> </w:t>
      </w:r>
      <w:r w:rsidRPr="00A95609">
        <w:rPr>
          <w:rFonts w:ascii="Calibri" w:hAnsi="Calibri"/>
          <w:lang w:val="es-ES"/>
        </w:rPr>
        <w:t>Pregunte</w:t>
      </w:r>
      <w:r w:rsidRPr="00A95609">
        <w:rPr>
          <w:rFonts w:ascii="Calibri" w:hAnsi="Calibri"/>
          <w:szCs w:val="22"/>
          <w:lang w:val="es-ES"/>
        </w:rPr>
        <w:t xml:space="preserve"> </w:t>
      </w:r>
      <w:r w:rsidRPr="00A95609">
        <w:rPr>
          <w:rFonts w:ascii="Calibri" w:hAnsi="Calibri"/>
          <w:lang w:val="es-ES"/>
        </w:rPr>
        <w:t>y anote</w:t>
      </w:r>
      <w:r w:rsidRPr="00A95609">
        <w:rPr>
          <w:rFonts w:ascii="Calibri" w:hAnsi="Calibri"/>
          <w:szCs w:val="22"/>
          <w:lang w:val="es-ES"/>
        </w:rPr>
        <w:t xml:space="preserve"> </w:t>
      </w:r>
      <w:r w:rsidRPr="00A95609">
        <w:rPr>
          <w:rFonts w:ascii="Calibri" w:hAnsi="Calibri"/>
          <w:lang w:val="es-ES"/>
        </w:rPr>
        <w:t>en la parte superior</w:t>
      </w:r>
      <w:r w:rsidRPr="00A95609">
        <w:rPr>
          <w:rFonts w:ascii="Calibri" w:hAnsi="Calibri"/>
          <w:szCs w:val="22"/>
          <w:lang w:val="es-ES"/>
        </w:rPr>
        <w:t xml:space="preserve"> </w:t>
      </w:r>
      <w:r w:rsidRPr="00A95609">
        <w:rPr>
          <w:rFonts w:ascii="Calibri" w:hAnsi="Calibri"/>
          <w:lang w:val="es-ES"/>
        </w:rPr>
        <w:t>de las columnas</w:t>
      </w:r>
      <w:r w:rsidRPr="00A95609">
        <w:rPr>
          <w:rFonts w:ascii="Calibri" w:hAnsi="Calibri"/>
          <w:szCs w:val="22"/>
          <w:lang w:val="es-ES"/>
        </w:rPr>
        <w:t xml:space="preserve"> </w:t>
      </w:r>
      <w:r w:rsidRPr="00A95609">
        <w:rPr>
          <w:rFonts w:ascii="Calibri" w:hAnsi="Calibri"/>
          <w:lang w:val="es-ES"/>
        </w:rPr>
        <w:t>el nombre</w:t>
      </w:r>
      <w:r w:rsidRPr="00A95609">
        <w:rPr>
          <w:rFonts w:ascii="Calibri" w:hAnsi="Calibri"/>
          <w:szCs w:val="22"/>
          <w:lang w:val="es-ES"/>
        </w:rPr>
        <w:t xml:space="preserve"> </w:t>
      </w:r>
      <w:r w:rsidRPr="00A95609">
        <w:rPr>
          <w:rFonts w:ascii="Calibri" w:hAnsi="Calibri"/>
          <w:lang w:val="es-ES"/>
        </w:rPr>
        <w:t>de cada</w:t>
      </w:r>
      <w:r w:rsidRPr="00A95609">
        <w:rPr>
          <w:rFonts w:ascii="Calibri" w:hAnsi="Calibri"/>
          <w:szCs w:val="22"/>
          <w:lang w:val="es-ES"/>
        </w:rPr>
        <w:t xml:space="preserve"> </w:t>
      </w:r>
      <w:r w:rsidRPr="00A95609">
        <w:rPr>
          <w:rFonts w:ascii="Calibri" w:hAnsi="Calibri"/>
          <w:lang w:val="es-ES"/>
        </w:rPr>
        <w:t>hermano</w:t>
      </w:r>
      <w:r w:rsidRPr="00A95609">
        <w:rPr>
          <w:rFonts w:ascii="Calibri" w:hAnsi="Calibri"/>
          <w:szCs w:val="22"/>
          <w:lang w:val="es-ES"/>
        </w:rPr>
        <w:t xml:space="preserve"> </w:t>
      </w:r>
      <w:r w:rsidRPr="00A95609">
        <w:rPr>
          <w:rFonts w:ascii="Calibri" w:hAnsi="Calibri"/>
          <w:lang w:val="es-ES"/>
        </w:rPr>
        <w:t>o hermana</w:t>
      </w:r>
      <w:r w:rsidRPr="00A95609">
        <w:rPr>
          <w:rFonts w:ascii="Calibri" w:hAnsi="Calibri"/>
          <w:szCs w:val="22"/>
          <w:lang w:val="es-ES"/>
        </w:rPr>
        <w:t xml:space="preserve"> </w:t>
      </w:r>
      <w:r>
        <w:rPr>
          <w:rFonts w:ascii="Calibri" w:hAnsi="Calibri"/>
          <w:lang w:val="es-ES"/>
        </w:rPr>
        <w:t xml:space="preserve">de la informante, </w:t>
      </w:r>
      <w:r w:rsidRPr="00A95609">
        <w:rPr>
          <w:rFonts w:ascii="Calibri" w:hAnsi="Calibri"/>
          <w:lang w:val="es-ES"/>
        </w:rPr>
        <w:t xml:space="preserve">empezando por </w:t>
      </w:r>
      <w:r>
        <w:rPr>
          <w:rFonts w:ascii="Calibri" w:hAnsi="Calibri"/>
          <w:lang w:val="es-ES"/>
        </w:rPr>
        <w:t>el</w:t>
      </w:r>
      <w:r w:rsidRPr="00A95609">
        <w:rPr>
          <w:rFonts w:ascii="Calibri" w:hAnsi="Calibri"/>
          <w:szCs w:val="22"/>
          <w:lang w:val="es-ES"/>
        </w:rPr>
        <w:t xml:space="preserve"> </w:t>
      </w:r>
      <w:r w:rsidRPr="00A95609">
        <w:rPr>
          <w:rFonts w:ascii="Calibri" w:hAnsi="Calibri"/>
          <w:lang w:val="es-ES"/>
        </w:rPr>
        <w:t>mayor</w:t>
      </w:r>
      <w:r w:rsidRPr="00A95609">
        <w:rPr>
          <w:rFonts w:ascii="Calibri" w:hAnsi="Calibri"/>
          <w:szCs w:val="22"/>
          <w:lang w:val="es-ES"/>
        </w:rPr>
        <w:t xml:space="preserve"> </w:t>
      </w:r>
      <w:r w:rsidRPr="00A95609">
        <w:rPr>
          <w:rFonts w:ascii="Calibri" w:hAnsi="Calibri"/>
          <w:lang w:val="es-ES"/>
        </w:rPr>
        <w:t>o</w:t>
      </w:r>
      <w:r w:rsidRPr="00A95609">
        <w:rPr>
          <w:rFonts w:ascii="Calibri" w:hAnsi="Calibri"/>
          <w:szCs w:val="22"/>
          <w:lang w:val="es-ES"/>
        </w:rPr>
        <w:t xml:space="preserve"> </w:t>
      </w:r>
      <w:r w:rsidRPr="00A95609">
        <w:rPr>
          <w:rFonts w:ascii="Calibri" w:hAnsi="Calibri"/>
          <w:lang w:val="es-ES"/>
        </w:rPr>
        <w:t>primogénito</w:t>
      </w:r>
      <w:r w:rsidRPr="00A95609">
        <w:rPr>
          <w:rFonts w:ascii="Calibri" w:hAnsi="Calibri"/>
          <w:szCs w:val="22"/>
          <w:lang w:val="es-ES"/>
        </w:rPr>
        <w:t xml:space="preserve">. </w:t>
      </w:r>
      <w:r w:rsidRPr="00A95609">
        <w:rPr>
          <w:rFonts w:ascii="Calibri" w:hAnsi="Calibri"/>
          <w:lang w:val="es-ES"/>
        </w:rPr>
        <w:t>No incluya</w:t>
      </w:r>
      <w:r w:rsidRPr="00A95609">
        <w:rPr>
          <w:rFonts w:ascii="Calibri" w:hAnsi="Calibri"/>
          <w:szCs w:val="22"/>
          <w:lang w:val="es-ES"/>
        </w:rPr>
        <w:t xml:space="preserve"> </w:t>
      </w:r>
      <w:r>
        <w:rPr>
          <w:rFonts w:ascii="Calibri" w:hAnsi="Calibri"/>
          <w:lang w:val="es-ES"/>
        </w:rPr>
        <w:t>a la informante</w:t>
      </w:r>
      <w:r w:rsidRPr="00A95609">
        <w:rPr>
          <w:rFonts w:ascii="Calibri" w:hAnsi="Calibri"/>
          <w:lang w:val="es-ES"/>
        </w:rPr>
        <w:t xml:space="preserve"> en</w:t>
      </w:r>
      <w:r w:rsidRPr="00A95609">
        <w:rPr>
          <w:rFonts w:ascii="Calibri" w:hAnsi="Calibri"/>
          <w:szCs w:val="22"/>
          <w:lang w:val="es-ES"/>
        </w:rPr>
        <w:t xml:space="preserve"> </w:t>
      </w:r>
      <w:r w:rsidRPr="00A95609">
        <w:rPr>
          <w:rFonts w:ascii="Calibri" w:hAnsi="Calibri"/>
          <w:lang w:val="es-ES"/>
        </w:rPr>
        <w:t>una columna.</w:t>
      </w:r>
      <w:r w:rsidRPr="00A95609">
        <w:rPr>
          <w:rFonts w:ascii="Calibri" w:hAnsi="Calibri"/>
          <w:szCs w:val="22"/>
          <w:lang w:val="es-ES"/>
        </w:rPr>
        <w:t xml:space="preserve"> </w:t>
      </w:r>
      <w:r w:rsidRPr="00A95609">
        <w:rPr>
          <w:rFonts w:ascii="Calibri" w:hAnsi="Calibri"/>
          <w:lang w:val="es-ES"/>
        </w:rPr>
        <w:t>Cuando</w:t>
      </w:r>
      <w:r w:rsidRPr="00A95609">
        <w:rPr>
          <w:rFonts w:ascii="Calibri" w:hAnsi="Calibri"/>
          <w:szCs w:val="22"/>
          <w:lang w:val="es-ES"/>
        </w:rPr>
        <w:t xml:space="preserve"> </w:t>
      </w:r>
      <w:r w:rsidRPr="00A95609">
        <w:rPr>
          <w:rFonts w:ascii="Calibri" w:hAnsi="Calibri"/>
          <w:lang w:val="es-ES"/>
        </w:rPr>
        <w:t>la lista esté completa</w:t>
      </w:r>
      <w:r w:rsidRPr="00A95609">
        <w:rPr>
          <w:rFonts w:ascii="Calibri" w:hAnsi="Calibri"/>
          <w:szCs w:val="22"/>
          <w:lang w:val="es-ES"/>
        </w:rPr>
        <w:t xml:space="preserve">, </w:t>
      </w:r>
      <w:r>
        <w:rPr>
          <w:rFonts w:ascii="Calibri" w:hAnsi="Calibri"/>
          <w:szCs w:val="22"/>
          <w:lang w:val="es-ES"/>
        </w:rPr>
        <w:t>formulará</w:t>
      </w:r>
      <w:r w:rsidRPr="00A95609">
        <w:rPr>
          <w:rFonts w:ascii="Calibri" w:hAnsi="Calibri"/>
          <w:lang w:val="es-ES"/>
        </w:rPr>
        <w:t xml:space="preserve"> las preguntas</w:t>
      </w:r>
      <w:r w:rsidRPr="00A95609">
        <w:rPr>
          <w:rFonts w:ascii="Calibri" w:hAnsi="Calibri"/>
          <w:szCs w:val="22"/>
          <w:lang w:val="es-ES"/>
        </w:rPr>
        <w:t xml:space="preserve"> </w:t>
      </w:r>
      <w:r w:rsidRPr="00A95609">
        <w:rPr>
          <w:rFonts w:ascii="Calibri" w:hAnsi="Calibri"/>
          <w:lang w:val="es-ES"/>
        </w:rPr>
        <w:t>en esta sección para</w:t>
      </w:r>
      <w:r w:rsidRPr="00A95609">
        <w:rPr>
          <w:rFonts w:ascii="Calibri" w:hAnsi="Calibri"/>
          <w:szCs w:val="22"/>
          <w:lang w:val="es-ES"/>
        </w:rPr>
        <w:t xml:space="preserve"> </w:t>
      </w:r>
      <w:r w:rsidRPr="00A95609">
        <w:rPr>
          <w:rFonts w:ascii="Calibri" w:hAnsi="Calibri"/>
          <w:lang w:val="es-ES"/>
        </w:rPr>
        <w:t>un hermano</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antes de</w:t>
      </w:r>
      <w:r w:rsidRPr="00A95609">
        <w:rPr>
          <w:rFonts w:ascii="Calibri" w:hAnsi="Calibri"/>
          <w:szCs w:val="22"/>
          <w:lang w:val="es-ES"/>
        </w:rPr>
        <w:t xml:space="preserve"> </w:t>
      </w:r>
      <w:r w:rsidRPr="00A95609">
        <w:rPr>
          <w:rFonts w:ascii="Calibri" w:hAnsi="Calibri"/>
          <w:lang w:val="es-ES"/>
        </w:rPr>
        <w:t>preguntar por</w:t>
      </w:r>
      <w:r w:rsidRPr="00A95609">
        <w:rPr>
          <w:rFonts w:ascii="Calibri" w:hAnsi="Calibri"/>
          <w:szCs w:val="22"/>
          <w:lang w:val="es-ES"/>
        </w:rPr>
        <w:t xml:space="preserve"> </w:t>
      </w:r>
      <w:r w:rsidRPr="00A95609">
        <w:rPr>
          <w:rFonts w:ascii="Calibri" w:hAnsi="Calibri"/>
          <w:lang w:val="es-ES"/>
        </w:rPr>
        <w:t>el hermano</w:t>
      </w:r>
      <w:r w:rsidRPr="00A95609">
        <w:rPr>
          <w:rFonts w:ascii="Calibri" w:hAnsi="Calibri"/>
          <w:szCs w:val="22"/>
          <w:lang w:val="es-ES"/>
        </w:rPr>
        <w:t xml:space="preserve"> </w:t>
      </w:r>
      <w:r w:rsidRPr="00A95609">
        <w:rPr>
          <w:rFonts w:ascii="Calibri" w:hAnsi="Calibri"/>
          <w:lang w:val="es-ES"/>
        </w:rPr>
        <w:t>o hermana en</w:t>
      </w:r>
      <w:r w:rsidRPr="00A95609">
        <w:rPr>
          <w:rFonts w:ascii="Calibri" w:hAnsi="Calibri"/>
          <w:szCs w:val="22"/>
          <w:lang w:val="es-ES"/>
        </w:rPr>
        <w:t xml:space="preserve"> </w:t>
      </w:r>
      <w:r w:rsidRPr="00A95609">
        <w:rPr>
          <w:rFonts w:ascii="Calibri" w:hAnsi="Calibri"/>
          <w:lang w:val="es-ES"/>
        </w:rPr>
        <w:t>la siguiente columna</w:t>
      </w:r>
      <w:r w:rsidRPr="00A95609">
        <w:rPr>
          <w:rFonts w:ascii="Calibri" w:hAnsi="Calibri"/>
          <w:szCs w:val="22"/>
          <w:lang w:val="es-ES"/>
        </w:rPr>
        <w:t xml:space="preserve">. </w:t>
      </w:r>
      <w:r>
        <w:rPr>
          <w:rFonts w:ascii="Calibri" w:hAnsi="Calibri"/>
          <w:lang w:val="es-ES"/>
        </w:rPr>
        <w:t>Haga</w:t>
      </w:r>
      <w:r w:rsidRPr="00A95609">
        <w:rPr>
          <w:rFonts w:ascii="Calibri" w:hAnsi="Calibri"/>
          <w:lang w:val="es-ES"/>
        </w:rPr>
        <w:t xml:space="preserve"> referencia</w:t>
      </w:r>
      <w:r w:rsidRPr="00A95609">
        <w:rPr>
          <w:rFonts w:ascii="Calibri" w:hAnsi="Calibri"/>
          <w:szCs w:val="22"/>
          <w:lang w:val="es-ES"/>
        </w:rPr>
        <w:t xml:space="preserve"> </w:t>
      </w:r>
      <w:r w:rsidRPr="00A95609">
        <w:rPr>
          <w:rFonts w:ascii="Calibri" w:hAnsi="Calibri"/>
          <w:lang w:val="es-ES"/>
        </w:rPr>
        <w:t>al hermano</w:t>
      </w:r>
      <w:r w:rsidRPr="00A95609">
        <w:rPr>
          <w:rFonts w:ascii="Calibri" w:hAnsi="Calibri"/>
          <w:szCs w:val="22"/>
          <w:lang w:val="es-ES"/>
        </w:rPr>
        <w:t xml:space="preserve"> </w:t>
      </w:r>
      <w:r w:rsidRPr="00A95609">
        <w:rPr>
          <w:rFonts w:ascii="Calibri" w:hAnsi="Calibri"/>
          <w:lang w:val="es-ES"/>
        </w:rPr>
        <w:t>o hermana</w:t>
      </w:r>
      <w:r w:rsidRPr="00A95609">
        <w:rPr>
          <w:rFonts w:ascii="Calibri" w:hAnsi="Calibri"/>
          <w:szCs w:val="22"/>
          <w:lang w:val="es-ES"/>
        </w:rPr>
        <w:t xml:space="preserve"> mencionando </w:t>
      </w:r>
      <w:r w:rsidRPr="00A95609">
        <w:rPr>
          <w:rFonts w:ascii="Calibri" w:hAnsi="Calibri"/>
          <w:lang w:val="es-ES"/>
        </w:rPr>
        <w:t>su</w:t>
      </w:r>
      <w:r w:rsidRPr="00A95609">
        <w:rPr>
          <w:rFonts w:ascii="Calibri" w:hAnsi="Calibri"/>
          <w:szCs w:val="22"/>
          <w:lang w:val="es-ES"/>
        </w:rPr>
        <w:t xml:space="preserve"> </w:t>
      </w:r>
      <w:r w:rsidRPr="00A95609">
        <w:rPr>
          <w:rFonts w:ascii="Calibri" w:hAnsi="Calibri"/>
          <w:lang w:val="es-ES"/>
        </w:rPr>
        <w:t>nombre.</w:t>
      </w:r>
    </w:p>
    <w:p w14:paraId="79BFA62D" w14:textId="61A20DCC" w:rsidR="00E73BF2" w:rsidRDefault="00D45778" w:rsidP="00E73BF2">
      <w:pPr>
        <w:spacing w:line="288" w:lineRule="auto"/>
        <w:ind w:left="720"/>
        <w:rPr>
          <w:rFonts w:ascii="Calibri" w:hAnsi="Calibri"/>
          <w:lang w:val="es-ES"/>
        </w:rPr>
      </w:pPr>
      <w:r w:rsidRPr="00A95609">
        <w:rPr>
          <w:rFonts w:ascii="Calibri" w:hAnsi="Calibri"/>
          <w:szCs w:val="22"/>
          <w:lang w:val="es-ES"/>
        </w:rPr>
        <w:br/>
      </w:r>
      <w:r w:rsidRPr="00A95609">
        <w:rPr>
          <w:rFonts w:ascii="Calibri" w:hAnsi="Calibri"/>
          <w:lang w:val="es-ES"/>
        </w:rPr>
        <w:t xml:space="preserve">Si </w:t>
      </w:r>
      <w:r>
        <w:rPr>
          <w:rFonts w:ascii="Calibri" w:hAnsi="Calibri"/>
          <w:lang w:val="es-ES"/>
        </w:rPr>
        <w:t>la</w:t>
      </w:r>
      <w:r w:rsidRPr="00A95609">
        <w:rPr>
          <w:rFonts w:ascii="Calibri" w:hAnsi="Calibri"/>
          <w:lang w:val="es-ES"/>
        </w:rPr>
        <w:t xml:space="preserve"> entrevistad</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tiene más de</w:t>
      </w:r>
      <w:r w:rsidRPr="00A95609">
        <w:rPr>
          <w:rFonts w:ascii="Calibri" w:hAnsi="Calibri"/>
          <w:szCs w:val="22"/>
          <w:lang w:val="es-ES"/>
        </w:rPr>
        <w:t xml:space="preserve"> </w:t>
      </w:r>
      <w:r w:rsidRPr="00A95609">
        <w:rPr>
          <w:rFonts w:ascii="Calibri" w:hAnsi="Calibri"/>
          <w:lang w:val="es-ES"/>
        </w:rPr>
        <w:t>8</w:t>
      </w:r>
      <w:r w:rsidRPr="00A95609">
        <w:rPr>
          <w:rFonts w:ascii="Calibri" w:hAnsi="Calibri"/>
          <w:szCs w:val="22"/>
          <w:lang w:val="es-ES"/>
        </w:rPr>
        <w:t xml:space="preserve"> </w:t>
      </w:r>
      <w:r w:rsidRPr="00A95609">
        <w:rPr>
          <w:rFonts w:ascii="Calibri" w:hAnsi="Calibri"/>
          <w:lang w:val="es-ES"/>
        </w:rPr>
        <w:t>hermanos</w:t>
      </w:r>
      <w:r w:rsidRPr="00A95609">
        <w:rPr>
          <w:rFonts w:ascii="Calibri" w:hAnsi="Calibri"/>
          <w:szCs w:val="22"/>
          <w:lang w:val="es-ES"/>
        </w:rPr>
        <w:t xml:space="preserve"> </w:t>
      </w:r>
      <w:r w:rsidRPr="00A95609">
        <w:rPr>
          <w:rFonts w:ascii="Calibri" w:hAnsi="Calibri"/>
          <w:lang w:val="es-ES"/>
        </w:rPr>
        <w:t>y hermanas</w:t>
      </w:r>
      <w:r w:rsidRPr="00A95609">
        <w:rPr>
          <w:rFonts w:ascii="Calibri" w:hAnsi="Calibri"/>
          <w:szCs w:val="22"/>
          <w:lang w:val="es-ES"/>
        </w:rPr>
        <w:t xml:space="preserve"> </w:t>
      </w:r>
      <w:r w:rsidRPr="00A95609">
        <w:rPr>
          <w:rFonts w:ascii="Calibri" w:hAnsi="Calibri"/>
          <w:lang w:val="es-ES"/>
        </w:rPr>
        <w:t>nacidos</w:t>
      </w:r>
      <w:r w:rsidRPr="00A95609">
        <w:rPr>
          <w:rFonts w:ascii="Calibri" w:hAnsi="Calibri"/>
          <w:szCs w:val="22"/>
          <w:lang w:val="es-ES"/>
        </w:rPr>
        <w:t xml:space="preserve"> </w:t>
      </w:r>
      <w:r w:rsidRPr="00A95609">
        <w:rPr>
          <w:rFonts w:ascii="Calibri" w:hAnsi="Calibri"/>
          <w:lang w:val="es-ES"/>
        </w:rPr>
        <w:t>de</w:t>
      </w:r>
      <w:r w:rsidRPr="00A95609">
        <w:rPr>
          <w:rFonts w:ascii="Calibri" w:hAnsi="Calibri"/>
          <w:szCs w:val="22"/>
          <w:lang w:val="es-ES"/>
        </w:rPr>
        <w:t xml:space="preserve"> </w:t>
      </w:r>
      <w:r w:rsidRPr="00A95609">
        <w:rPr>
          <w:rFonts w:ascii="Calibri" w:hAnsi="Calibri"/>
          <w:lang w:val="es-ES"/>
        </w:rPr>
        <w:t>la misma madre</w:t>
      </w:r>
      <w:r w:rsidRPr="00A95609">
        <w:rPr>
          <w:rFonts w:ascii="Calibri" w:hAnsi="Calibri"/>
          <w:szCs w:val="22"/>
          <w:lang w:val="es-ES"/>
        </w:rPr>
        <w:t xml:space="preserve">, </w:t>
      </w:r>
      <w:r w:rsidR="006C37FA">
        <w:rPr>
          <w:rFonts w:ascii="Calibri" w:hAnsi="Calibri"/>
          <w:szCs w:val="22"/>
          <w:lang w:val="es-ES"/>
        </w:rPr>
        <w:t>marque el recuadro que aparece luego de MM14 en la columna S8. Tome un nuevo Cuestionario para Mujeres Individuales</w:t>
      </w:r>
      <w:r w:rsidR="00E73BF2">
        <w:rPr>
          <w:rFonts w:ascii="Calibri" w:hAnsi="Calibri"/>
          <w:szCs w:val="22"/>
          <w:lang w:val="es-ES"/>
        </w:rPr>
        <w:t>, complete la información de la portada (</w:t>
      </w:r>
      <w:r w:rsidR="00E73BF2" w:rsidRPr="00EB0C0D">
        <w:rPr>
          <w:rFonts w:ascii="Calibri" w:hAnsi="Calibri"/>
          <w:szCs w:val="22"/>
          <w:lang w:val="es-US"/>
        </w:rPr>
        <w:t xml:space="preserve">WM1 a WM6) y </w:t>
      </w:r>
      <w:r w:rsidRPr="00A95609">
        <w:rPr>
          <w:rFonts w:ascii="Calibri" w:hAnsi="Calibri"/>
          <w:szCs w:val="22"/>
          <w:lang w:val="es-ES"/>
        </w:rPr>
        <w:t xml:space="preserve"> </w:t>
      </w:r>
      <w:r w:rsidRPr="00A95609">
        <w:rPr>
          <w:rFonts w:ascii="Calibri" w:hAnsi="Calibri"/>
          <w:lang w:val="es-ES"/>
        </w:rPr>
        <w:t>escrib</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w:t>
      </w:r>
      <w:r>
        <w:rPr>
          <w:rFonts w:ascii="Calibri" w:hAnsi="Calibri"/>
          <w:lang w:val="es-ES"/>
        </w:rPr>
        <w:t>CONTINUACIÓN</w:t>
      </w:r>
      <w:r w:rsidRPr="00A95609">
        <w:rPr>
          <w:rFonts w:ascii="Calibri" w:hAnsi="Calibri"/>
          <w:szCs w:val="22"/>
          <w:lang w:val="es-ES"/>
        </w:rPr>
        <w:t xml:space="preserve">" </w:t>
      </w:r>
      <w:r w:rsidRPr="00A95609">
        <w:rPr>
          <w:rFonts w:ascii="Calibri" w:hAnsi="Calibri"/>
          <w:lang w:val="es-ES"/>
        </w:rPr>
        <w:t>en la parte superior</w:t>
      </w:r>
      <w:r w:rsidRPr="00A95609">
        <w:rPr>
          <w:rFonts w:ascii="Calibri" w:hAnsi="Calibri"/>
          <w:szCs w:val="22"/>
          <w:lang w:val="es-ES"/>
        </w:rPr>
        <w:t xml:space="preserve">. </w:t>
      </w:r>
      <w:r w:rsidRPr="00A95609">
        <w:rPr>
          <w:rFonts w:ascii="Calibri" w:hAnsi="Calibri"/>
          <w:lang w:val="es-ES"/>
        </w:rPr>
        <w:t>En este</w:t>
      </w:r>
      <w:r w:rsidRPr="00A95609">
        <w:rPr>
          <w:rFonts w:ascii="Calibri" w:hAnsi="Calibri"/>
          <w:szCs w:val="22"/>
          <w:lang w:val="es-ES"/>
        </w:rPr>
        <w:t xml:space="preserve"> </w:t>
      </w:r>
      <w:r w:rsidRPr="00A95609">
        <w:rPr>
          <w:rFonts w:ascii="Calibri" w:hAnsi="Calibri"/>
          <w:lang w:val="es-ES"/>
        </w:rPr>
        <w:t xml:space="preserve">segundo </w:t>
      </w:r>
      <w:r w:rsidR="00E73BF2">
        <w:rPr>
          <w:rFonts w:ascii="Calibri" w:hAnsi="Calibri"/>
          <w:lang w:val="es-ES"/>
        </w:rPr>
        <w:t>C</w:t>
      </w:r>
      <w:r w:rsidRPr="00A95609">
        <w:rPr>
          <w:rFonts w:ascii="Calibri" w:hAnsi="Calibri"/>
          <w:lang w:val="es-ES"/>
        </w:rPr>
        <w:t>uestionario</w:t>
      </w:r>
      <w:r w:rsidR="00E73BF2">
        <w:rPr>
          <w:rFonts w:ascii="Calibri" w:hAnsi="Calibri"/>
          <w:lang w:val="es-ES"/>
        </w:rPr>
        <w:t xml:space="preserve"> </w:t>
      </w:r>
      <w:r w:rsidR="00E73BF2" w:rsidRPr="00EB0C0D">
        <w:rPr>
          <w:rFonts w:ascii="Calibri" w:hAnsi="Calibri"/>
          <w:lang w:val="es-ES_tradnl"/>
        </w:rPr>
        <w:t>para Mujeres Individuales</w:t>
      </w:r>
      <w:r w:rsidR="00E73BF2" w:rsidRPr="00EB0C0D">
        <w:rPr>
          <w:rFonts w:ascii="Calibri" w:hAnsi="Calibri"/>
          <w:szCs w:val="22"/>
          <w:lang w:val="es-ES_tradnl"/>
        </w:rPr>
        <w:t xml:space="preserve"> cambie el número de la columna [S1] a [S9] y si es necesario, cambie el número de columna [S2] </w:t>
      </w:r>
      <w:r w:rsidR="00E73BF2" w:rsidRPr="00EB0C0D">
        <w:rPr>
          <w:rFonts w:ascii="Calibri" w:hAnsi="Calibri"/>
          <w:szCs w:val="22"/>
          <w:lang w:val="es-ES_tradnl"/>
        </w:rPr>
        <w:lastRenderedPageBreak/>
        <w:t>a [S10] y así sucesivamente. Luego escriba la información para los hermanos adicionales. Vuelva al primer cuestionario para mujeres para completar la entrevista. También escriba “VEA CONTINUACIÓN” en la parte superior de la hoja de portada del primera cuestionario. Cuando haya completado el Cuestionario para Mujeres Individuales guarde el cuestionario de continuación dentro del primer cuestionario para mujeres para que no se pierdan.</w:t>
      </w:r>
    </w:p>
    <w:p w14:paraId="070CF342" w14:textId="47C9A942" w:rsidR="006C37FA" w:rsidRPr="00EB0C0D" w:rsidRDefault="006C37FA" w:rsidP="00E73BF2">
      <w:pPr>
        <w:spacing w:line="288" w:lineRule="auto"/>
        <w:ind w:left="720"/>
        <w:rPr>
          <w:rFonts w:ascii="Calibri" w:hAnsi="Calibri"/>
          <w:szCs w:val="22"/>
          <w:lang w:val="es-US"/>
        </w:rPr>
      </w:pPr>
      <w:r w:rsidRPr="00EB0C0D">
        <w:rPr>
          <w:rFonts w:ascii="Calibri" w:hAnsi="Calibri"/>
          <w:szCs w:val="22"/>
          <w:lang w:val="es-US"/>
        </w:rPr>
        <w:t xml:space="preserve"> </w:t>
      </w:r>
    </w:p>
    <w:p w14:paraId="1E0F2986" w14:textId="77777777" w:rsidR="00D45778" w:rsidRPr="00F506EC" w:rsidRDefault="00D45778" w:rsidP="00D45778">
      <w:pPr>
        <w:spacing w:line="288" w:lineRule="auto"/>
        <w:rPr>
          <w:rFonts w:ascii="Calibri" w:hAnsi="Calibri"/>
          <w:szCs w:val="22"/>
          <w:lang w:val="es-ES"/>
        </w:rPr>
      </w:pPr>
    </w:p>
    <w:p w14:paraId="46B8AEBB" w14:textId="77777777" w:rsidR="00D45778" w:rsidRPr="0097439E" w:rsidRDefault="00D45778" w:rsidP="00D45778">
      <w:pPr>
        <w:keepNext/>
        <w:spacing w:line="288" w:lineRule="auto"/>
        <w:rPr>
          <w:rFonts w:ascii="Calibri" w:hAnsi="Calibri"/>
          <w:b/>
          <w:szCs w:val="22"/>
          <w:lang w:val="es-ES"/>
        </w:rPr>
      </w:pPr>
      <w:r w:rsidRPr="0097439E">
        <w:rPr>
          <w:rFonts w:ascii="Calibri" w:hAnsi="Calibri"/>
          <w:b/>
          <w:szCs w:val="22"/>
          <w:lang w:val="es-ES"/>
        </w:rPr>
        <w:t xml:space="preserve">MM5. </w:t>
      </w:r>
      <w:r w:rsidRPr="0097439E">
        <w:rPr>
          <w:rFonts w:ascii="Calibri" w:hAnsi="Calibri"/>
          <w:b/>
          <w:smallCaps/>
          <w:szCs w:val="22"/>
          <w:lang w:val="es-ES"/>
        </w:rPr>
        <w:t>¿Es</w:t>
      </w:r>
      <w:r w:rsidRPr="0097439E">
        <w:rPr>
          <w:rFonts w:ascii="Calibri" w:hAnsi="Calibri"/>
          <w:b/>
          <w:szCs w:val="22"/>
          <w:lang w:val="es-ES"/>
        </w:rPr>
        <w:t xml:space="preserve"> (</w:t>
      </w:r>
      <w:r w:rsidRPr="0097439E">
        <w:rPr>
          <w:rFonts w:ascii="Calibri" w:hAnsi="Calibri"/>
          <w:b/>
          <w:i/>
          <w:szCs w:val="22"/>
          <w:lang w:val="es-ES"/>
        </w:rPr>
        <w:t>nombre</w:t>
      </w:r>
      <w:r w:rsidRPr="0097439E">
        <w:rPr>
          <w:rFonts w:ascii="Calibri" w:hAnsi="Calibri"/>
          <w:b/>
          <w:szCs w:val="22"/>
          <w:lang w:val="es-ES"/>
        </w:rPr>
        <w:t xml:space="preserve">) </w:t>
      </w:r>
      <w:r w:rsidRPr="0097439E">
        <w:rPr>
          <w:rFonts w:ascii="Calibri" w:hAnsi="Calibri"/>
          <w:b/>
          <w:smallCaps/>
          <w:szCs w:val="22"/>
          <w:lang w:val="es-ES"/>
        </w:rPr>
        <w:t>varón o mujer</w:t>
      </w:r>
      <w:r w:rsidRPr="0097439E">
        <w:rPr>
          <w:rFonts w:ascii="Calibri" w:hAnsi="Calibri"/>
          <w:b/>
          <w:szCs w:val="22"/>
          <w:lang w:val="es-ES"/>
        </w:rPr>
        <w:t>?</w:t>
      </w:r>
    </w:p>
    <w:p w14:paraId="3614067D" w14:textId="77777777" w:rsidR="00D45778" w:rsidRPr="0097439E" w:rsidRDefault="00D45778" w:rsidP="00D45778">
      <w:pPr>
        <w:spacing w:line="288" w:lineRule="auto"/>
        <w:ind w:left="720"/>
        <w:rPr>
          <w:rFonts w:ascii="Calibri" w:hAnsi="Calibri"/>
          <w:szCs w:val="22"/>
          <w:lang w:val="es-ES"/>
        </w:rPr>
      </w:pPr>
      <w:r>
        <w:rPr>
          <w:rFonts w:ascii="Calibri" w:hAnsi="Calibri"/>
          <w:szCs w:val="22"/>
          <w:lang w:val="es-ES"/>
        </w:rPr>
        <w:t>Marque con un círculo “1” para “Varón” y “2” para “Mujer”.</w:t>
      </w:r>
    </w:p>
    <w:p w14:paraId="3949B8FC" w14:textId="77777777" w:rsidR="00D45778" w:rsidRPr="0097439E" w:rsidRDefault="00D45778" w:rsidP="00D45778">
      <w:pPr>
        <w:keepNext/>
        <w:spacing w:line="288" w:lineRule="auto"/>
        <w:rPr>
          <w:rFonts w:ascii="Calibri" w:hAnsi="Calibri"/>
          <w:b/>
          <w:szCs w:val="22"/>
          <w:lang w:val="es-ES"/>
        </w:rPr>
      </w:pPr>
    </w:p>
    <w:p w14:paraId="5C4A71A3" w14:textId="77777777" w:rsidR="00D45778" w:rsidRPr="0097439E" w:rsidRDefault="00D45778" w:rsidP="00D45778">
      <w:pPr>
        <w:keepNext/>
        <w:spacing w:line="288" w:lineRule="auto"/>
        <w:rPr>
          <w:rFonts w:ascii="Calibri" w:hAnsi="Calibri"/>
          <w:b/>
          <w:szCs w:val="22"/>
          <w:lang w:val="es-ES"/>
        </w:rPr>
      </w:pPr>
      <w:r w:rsidRPr="0097439E">
        <w:rPr>
          <w:rFonts w:ascii="Calibri" w:hAnsi="Calibri"/>
          <w:b/>
          <w:szCs w:val="22"/>
          <w:lang w:val="es-ES"/>
        </w:rPr>
        <w:t xml:space="preserve">MM6. </w:t>
      </w:r>
      <w:r w:rsidRPr="0097439E">
        <w:rPr>
          <w:rFonts w:ascii="Calibri" w:hAnsi="Calibri"/>
          <w:b/>
          <w:smallCaps/>
          <w:szCs w:val="22"/>
          <w:lang w:val="es-ES"/>
        </w:rPr>
        <w:t>¿Está vivo todavía</w:t>
      </w:r>
      <w:r w:rsidRPr="0097439E">
        <w:rPr>
          <w:rFonts w:ascii="Calibri" w:hAnsi="Calibri"/>
          <w:b/>
          <w:szCs w:val="22"/>
          <w:lang w:val="es-ES"/>
        </w:rPr>
        <w:t xml:space="preserve"> (</w:t>
      </w:r>
      <w:r w:rsidRPr="0097439E">
        <w:rPr>
          <w:rFonts w:ascii="Calibri" w:hAnsi="Calibri"/>
          <w:b/>
          <w:i/>
          <w:szCs w:val="22"/>
          <w:lang w:val="es-ES"/>
        </w:rPr>
        <w:t>nombre</w:t>
      </w:r>
      <w:r w:rsidRPr="0097439E">
        <w:rPr>
          <w:rFonts w:ascii="Calibri" w:hAnsi="Calibri"/>
          <w:b/>
          <w:szCs w:val="22"/>
          <w:lang w:val="es-ES"/>
        </w:rPr>
        <w:t>)?</w:t>
      </w:r>
    </w:p>
    <w:p w14:paraId="2EF66F1B" w14:textId="77777777" w:rsidR="00D45778" w:rsidRPr="00A95609" w:rsidRDefault="00D45778" w:rsidP="00D45778">
      <w:pPr>
        <w:spacing w:line="288" w:lineRule="auto"/>
        <w:ind w:left="720"/>
        <w:rPr>
          <w:rFonts w:ascii="Calibri" w:hAnsi="Calibri"/>
          <w:szCs w:val="22"/>
          <w:lang w:val="es-ES"/>
        </w:rPr>
      </w:pPr>
      <w:r w:rsidRPr="00A95609">
        <w:rPr>
          <w:rFonts w:ascii="Calibri" w:hAnsi="Calibri"/>
          <w:lang w:val="es-ES"/>
        </w:rPr>
        <w:t>Si</w:t>
      </w:r>
      <w:r>
        <w:rPr>
          <w:rFonts w:ascii="Calibri" w:hAnsi="Calibri"/>
          <w:lang w:val="es-ES"/>
        </w:rPr>
        <w:t xml:space="preserve"> hubiera fallecido</w:t>
      </w:r>
      <w:r w:rsidRPr="00A95609">
        <w:rPr>
          <w:rFonts w:ascii="Calibri" w:hAnsi="Calibri"/>
          <w:lang w:val="es-ES"/>
        </w:rPr>
        <w:t xml:space="preserve"> un hermano</w:t>
      </w:r>
      <w:r w:rsidRPr="00A95609">
        <w:rPr>
          <w:rFonts w:ascii="Calibri" w:hAnsi="Calibri"/>
          <w:szCs w:val="22"/>
          <w:lang w:val="es-ES"/>
        </w:rPr>
        <w:t xml:space="preserve"> </w:t>
      </w:r>
      <w:r w:rsidRPr="00A95609">
        <w:rPr>
          <w:rFonts w:ascii="Calibri" w:hAnsi="Calibri"/>
          <w:lang w:val="es-ES"/>
        </w:rPr>
        <w:t>o hermana</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 xml:space="preserve">MM6 </w:t>
      </w:r>
      <w:r w:rsidRPr="00A95609">
        <w:rPr>
          <w:rFonts w:ascii="Calibri" w:hAnsi="Calibri"/>
          <w:lang w:val="es-ES"/>
        </w:rPr>
        <w:t>es</w:t>
      </w:r>
      <w:r w:rsidRPr="00A95609">
        <w:rPr>
          <w:rFonts w:ascii="Calibri" w:hAnsi="Calibri"/>
          <w:szCs w:val="22"/>
          <w:lang w:val="es-ES"/>
        </w:rPr>
        <w:t xml:space="preserve"> </w:t>
      </w:r>
      <w:r>
        <w:rPr>
          <w:rFonts w:ascii="Calibri" w:hAnsi="Calibri"/>
          <w:lang w:val="es-ES"/>
        </w:rPr>
        <w:t>“</w:t>
      </w:r>
      <w:r>
        <w:rPr>
          <w:rFonts w:ascii="Calibri" w:hAnsi="Calibri"/>
          <w:szCs w:val="22"/>
          <w:lang w:val="es-ES"/>
        </w:rPr>
        <w:t>No”</w:t>
      </w:r>
      <w:r w:rsidRPr="00A95609">
        <w:rPr>
          <w:rFonts w:ascii="Calibri" w:hAnsi="Calibri"/>
          <w:szCs w:val="22"/>
          <w:lang w:val="es-ES"/>
        </w:rPr>
        <w:t xml:space="preserve">) </w:t>
      </w:r>
      <w:r>
        <w:rPr>
          <w:rFonts w:ascii="Calibri" w:hAnsi="Calibri"/>
          <w:lang w:val="es-ES"/>
        </w:rPr>
        <w:t xml:space="preserve">vaya </w:t>
      </w:r>
      <w:r w:rsidRPr="00A95609">
        <w:rPr>
          <w:rFonts w:ascii="Calibri" w:hAnsi="Calibri"/>
          <w:lang w:val="es-ES"/>
        </w:rPr>
        <w:t>a</w:t>
      </w:r>
      <w:r w:rsidRPr="00A95609">
        <w:rPr>
          <w:rFonts w:ascii="Calibri" w:hAnsi="Calibri"/>
          <w:szCs w:val="22"/>
          <w:lang w:val="es-ES"/>
        </w:rPr>
        <w:t xml:space="preserve"> </w:t>
      </w:r>
      <w:r w:rsidRPr="00A95609">
        <w:rPr>
          <w:rFonts w:ascii="Calibri" w:hAnsi="Calibri"/>
          <w:lang w:val="es-ES"/>
        </w:rPr>
        <w:t>MM8</w:t>
      </w:r>
      <w:r w:rsidRPr="00A95609">
        <w:rPr>
          <w:rFonts w:ascii="Calibri" w:hAnsi="Calibri"/>
          <w:szCs w:val="22"/>
          <w:lang w:val="es-ES"/>
        </w:rPr>
        <w:t xml:space="preserve">. </w:t>
      </w:r>
      <w:r w:rsidRPr="00A95609">
        <w:rPr>
          <w:rFonts w:ascii="Calibri" w:hAnsi="Calibri"/>
          <w:lang w:val="es-ES"/>
        </w:rPr>
        <w:t xml:space="preserve">Si </w:t>
      </w:r>
      <w:r>
        <w:rPr>
          <w:rFonts w:ascii="Calibri" w:hAnsi="Calibri"/>
          <w:lang w:val="es-ES"/>
        </w:rPr>
        <w:t xml:space="preserve">la </w:t>
      </w:r>
      <w:r w:rsidRPr="00A95609">
        <w:rPr>
          <w:rFonts w:ascii="Calibri" w:hAnsi="Calibri"/>
          <w:lang w:val="es-ES"/>
        </w:rPr>
        <w:t>entrevistad</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no sabe si</w:t>
      </w:r>
      <w:r w:rsidRPr="00A95609">
        <w:rPr>
          <w:rFonts w:ascii="Calibri" w:hAnsi="Calibri"/>
          <w:szCs w:val="22"/>
          <w:lang w:val="es-ES"/>
        </w:rPr>
        <w:t xml:space="preserve"> </w:t>
      </w:r>
      <w:r w:rsidRPr="00A95609">
        <w:rPr>
          <w:rFonts w:ascii="Calibri" w:hAnsi="Calibri"/>
          <w:lang w:val="es-ES"/>
        </w:rPr>
        <w:t>el hermano</w:t>
      </w:r>
      <w:r w:rsidRPr="00A95609">
        <w:rPr>
          <w:rFonts w:ascii="Calibri" w:hAnsi="Calibri"/>
          <w:szCs w:val="22"/>
          <w:lang w:val="es-ES"/>
        </w:rPr>
        <w:t xml:space="preserve"> </w:t>
      </w:r>
      <w:r w:rsidRPr="00A95609">
        <w:rPr>
          <w:rFonts w:ascii="Calibri" w:hAnsi="Calibri"/>
          <w:lang w:val="es-ES"/>
        </w:rPr>
        <w:t>o hermana</w:t>
      </w:r>
      <w:r w:rsidRPr="00A95609">
        <w:rPr>
          <w:rFonts w:ascii="Calibri" w:hAnsi="Calibri"/>
          <w:szCs w:val="22"/>
          <w:lang w:val="es-ES"/>
        </w:rPr>
        <w:t xml:space="preserve"> </w:t>
      </w:r>
      <w:r w:rsidRPr="00A95609">
        <w:rPr>
          <w:rFonts w:ascii="Calibri" w:hAnsi="Calibri"/>
          <w:lang w:val="es-ES"/>
        </w:rPr>
        <w:t>está todavía vivo</w:t>
      </w:r>
      <w:r w:rsidRPr="00A95609">
        <w:rPr>
          <w:rFonts w:ascii="Calibri" w:hAnsi="Calibri"/>
          <w:szCs w:val="22"/>
          <w:lang w:val="es-ES"/>
        </w:rPr>
        <w:t xml:space="preserve">, </w:t>
      </w:r>
      <w:r>
        <w:rPr>
          <w:rFonts w:ascii="Calibri" w:hAnsi="Calibri"/>
          <w:szCs w:val="22"/>
          <w:lang w:val="es-ES"/>
        </w:rPr>
        <w:t xml:space="preserve">marque con un </w:t>
      </w:r>
      <w:r w:rsidRPr="00A95609">
        <w:rPr>
          <w:rFonts w:ascii="Calibri" w:hAnsi="Calibri"/>
          <w:szCs w:val="22"/>
          <w:lang w:val="es-ES"/>
        </w:rPr>
        <w:t xml:space="preserve">círculo </w:t>
      </w:r>
      <w:r>
        <w:rPr>
          <w:rFonts w:ascii="Calibri" w:hAnsi="Calibri"/>
          <w:lang w:val="es-ES"/>
        </w:rPr>
        <w:t>“8”</w:t>
      </w:r>
      <w:r w:rsidRPr="00A95609">
        <w:rPr>
          <w:rFonts w:ascii="Calibri" w:hAnsi="Calibri"/>
          <w:szCs w:val="22"/>
          <w:lang w:val="es-ES"/>
        </w:rPr>
        <w:t xml:space="preserve"> </w:t>
      </w:r>
      <w:r w:rsidRPr="00A95609">
        <w:rPr>
          <w:rFonts w:ascii="Calibri" w:hAnsi="Calibri"/>
          <w:lang w:val="es-ES"/>
        </w:rPr>
        <w:t>y vaya a la</w:t>
      </w:r>
      <w:r w:rsidRPr="00A95609">
        <w:rPr>
          <w:rFonts w:ascii="Calibri" w:hAnsi="Calibri"/>
          <w:szCs w:val="22"/>
          <w:lang w:val="es-ES"/>
        </w:rPr>
        <w:t xml:space="preserve"> </w:t>
      </w:r>
      <w:r w:rsidRPr="00A95609">
        <w:rPr>
          <w:rFonts w:ascii="Calibri" w:hAnsi="Calibri"/>
          <w:lang w:val="es-ES"/>
        </w:rPr>
        <w:t>columna siguiente</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 xml:space="preserve">si hay otros </w:t>
      </w:r>
      <w:r w:rsidRPr="00A95609">
        <w:rPr>
          <w:rFonts w:ascii="Calibri" w:hAnsi="Calibri"/>
          <w:lang w:val="es-ES"/>
        </w:rPr>
        <w:t>hermanos</w:t>
      </w:r>
      <w:r w:rsidRPr="00A95609">
        <w:rPr>
          <w:rFonts w:ascii="Calibri" w:hAnsi="Calibri"/>
          <w:szCs w:val="22"/>
          <w:lang w:val="es-ES"/>
        </w:rPr>
        <w:t xml:space="preserve"> </w:t>
      </w:r>
      <w:r w:rsidRPr="00A95609">
        <w:rPr>
          <w:rFonts w:ascii="Calibri" w:hAnsi="Calibri"/>
          <w:lang w:val="es-ES"/>
        </w:rPr>
        <w:t>y hermanas</w:t>
      </w:r>
      <w:r w:rsidRPr="00A95609">
        <w:rPr>
          <w:rFonts w:ascii="Calibri" w:hAnsi="Calibri"/>
          <w:szCs w:val="22"/>
          <w:lang w:val="es-ES"/>
        </w:rPr>
        <w:t>).</w:t>
      </w:r>
    </w:p>
    <w:p w14:paraId="3F112012" w14:textId="77777777" w:rsidR="00D45778" w:rsidRPr="00F506EC" w:rsidRDefault="00D45778" w:rsidP="00D45778">
      <w:pPr>
        <w:spacing w:line="288" w:lineRule="auto"/>
        <w:rPr>
          <w:rFonts w:ascii="Calibri" w:hAnsi="Calibri"/>
          <w:szCs w:val="22"/>
          <w:lang w:val="es-ES"/>
        </w:rPr>
      </w:pPr>
    </w:p>
    <w:p w14:paraId="0F083466" w14:textId="77777777" w:rsidR="00D45778" w:rsidRPr="00A77CFC" w:rsidRDefault="00D45778" w:rsidP="00D45778">
      <w:pPr>
        <w:keepNext/>
        <w:spacing w:line="288" w:lineRule="auto"/>
        <w:rPr>
          <w:rStyle w:val="hps"/>
          <w:rFonts w:ascii="Arial" w:hAnsi="Arial" w:cs="Arial"/>
          <w:color w:val="222222"/>
          <w:szCs w:val="22"/>
          <w:lang w:val="es-ES"/>
        </w:rPr>
      </w:pPr>
      <w:r w:rsidRPr="00A77CFC">
        <w:rPr>
          <w:rFonts w:ascii="Calibri" w:hAnsi="Calibri"/>
          <w:b/>
          <w:szCs w:val="22"/>
          <w:lang w:val="es-ES"/>
        </w:rPr>
        <w:t xml:space="preserve">MM7. </w:t>
      </w:r>
      <w:r w:rsidRPr="00A77CFC">
        <w:rPr>
          <w:rFonts w:ascii="Calibri" w:hAnsi="Calibri"/>
          <w:b/>
          <w:smallCaps/>
          <w:szCs w:val="22"/>
          <w:lang w:val="es-ES"/>
        </w:rPr>
        <w:t>¿Qué edad tiene</w:t>
      </w:r>
      <w:r w:rsidRPr="00A77CFC">
        <w:rPr>
          <w:rFonts w:ascii="Calibri" w:hAnsi="Calibri"/>
          <w:b/>
          <w:szCs w:val="22"/>
          <w:lang w:val="es-ES"/>
        </w:rPr>
        <w:t xml:space="preserve"> (</w:t>
      </w:r>
      <w:r w:rsidRPr="00A77CFC">
        <w:rPr>
          <w:rFonts w:ascii="Calibri" w:hAnsi="Calibri"/>
          <w:b/>
          <w:i/>
          <w:szCs w:val="22"/>
          <w:lang w:val="es-ES"/>
        </w:rPr>
        <w:t>nombre</w:t>
      </w:r>
      <w:r w:rsidRPr="00A77CFC">
        <w:rPr>
          <w:rFonts w:ascii="Calibri" w:hAnsi="Calibri"/>
          <w:b/>
          <w:szCs w:val="22"/>
          <w:lang w:val="es-ES"/>
        </w:rPr>
        <w:t>)?</w:t>
      </w:r>
      <w:r w:rsidRPr="00A77CFC">
        <w:rPr>
          <w:rFonts w:ascii="Calibri" w:hAnsi="Calibri"/>
          <w:szCs w:val="22"/>
          <w:lang w:val="es-ES"/>
        </w:rPr>
        <w:t xml:space="preserve"> </w:t>
      </w:r>
    </w:p>
    <w:p w14:paraId="48CEE912" w14:textId="5D70805A" w:rsidR="00D45778" w:rsidRPr="00A95609" w:rsidRDefault="00D45778" w:rsidP="00D45778">
      <w:pPr>
        <w:spacing w:line="288" w:lineRule="auto"/>
        <w:ind w:left="720"/>
        <w:rPr>
          <w:rFonts w:ascii="Calibri" w:hAnsi="Calibri"/>
          <w:szCs w:val="22"/>
          <w:lang w:val="es-ES"/>
        </w:rPr>
      </w:pPr>
      <w:r w:rsidRPr="00A95609">
        <w:rPr>
          <w:rFonts w:ascii="Calibri" w:hAnsi="Calibri"/>
          <w:lang w:val="es-ES"/>
        </w:rPr>
        <w:t>Si</w:t>
      </w:r>
      <w:r w:rsidRPr="00A95609">
        <w:rPr>
          <w:rFonts w:ascii="Calibri" w:hAnsi="Calibri"/>
          <w:szCs w:val="22"/>
          <w:lang w:val="es-ES"/>
        </w:rPr>
        <w:t xml:space="preserve"> </w:t>
      </w:r>
      <w:r w:rsidRPr="00A95609">
        <w:rPr>
          <w:rFonts w:ascii="Calibri" w:hAnsi="Calibri"/>
          <w:lang w:val="es-ES"/>
        </w:rPr>
        <w:t>el hermano</w:t>
      </w:r>
      <w:r w:rsidRPr="00A95609">
        <w:rPr>
          <w:rFonts w:ascii="Calibri" w:hAnsi="Calibri"/>
          <w:szCs w:val="22"/>
          <w:lang w:val="es-ES"/>
        </w:rPr>
        <w:t xml:space="preserve"> </w:t>
      </w:r>
      <w:r w:rsidRPr="00A95609">
        <w:rPr>
          <w:rFonts w:ascii="Calibri" w:hAnsi="Calibri"/>
          <w:lang w:val="es-ES"/>
        </w:rPr>
        <w:t>o hermana está</w:t>
      </w:r>
      <w:r w:rsidRPr="00A95609">
        <w:rPr>
          <w:rFonts w:ascii="Calibri" w:hAnsi="Calibri"/>
          <w:szCs w:val="22"/>
          <w:lang w:val="es-ES"/>
        </w:rPr>
        <w:t xml:space="preserve"> </w:t>
      </w:r>
      <w:r w:rsidRPr="00A95609">
        <w:rPr>
          <w:rFonts w:ascii="Calibri" w:hAnsi="Calibri"/>
          <w:lang w:val="es-ES"/>
        </w:rPr>
        <w:t>viv</w:t>
      </w:r>
      <w:r>
        <w:rPr>
          <w:rFonts w:ascii="Calibri" w:hAnsi="Calibri"/>
          <w:lang w:val="es-ES"/>
        </w:rPr>
        <w:t>o</w:t>
      </w:r>
      <w:r w:rsidRPr="00A95609">
        <w:rPr>
          <w:rFonts w:ascii="Calibri" w:hAnsi="Calibri"/>
          <w:szCs w:val="22"/>
          <w:lang w:val="es-ES"/>
        </w:rPr>
        <w:t xml:space="preserve">, </w:t>
      </w:r>
      <w:r>
        <w:rPr>
          <w:rFonts w:ascii="Calibri" w:hAnsi="Calibri"/>
          <w:szCs w:val="22"/>
          <w:lang w:val="es-ES"/>
        </w:rPr>
        <w:t xml:space="preserve">usted </w:t>
      </w:r>
      <w:r w:rsidRPr="00A95609">
        <w:rPr>
          <w:rFonts w:ascii="Calibri" w:hAnsi="Calibri"/>
          <w:szCs w:val="22"/>
          <w:lang w:val="es-ES"/>
        </w:rPr>
        <w:t>debe</w:t>
      </w:r>
      <w:r>
        <w:rPr>
          <w:rFonts w:ascii="Calibri" w:hAnsi="Calibri"/>
          <w:szCs w:val="22"/>
          <w:lang w:val="es-ES"/>
        </w:rPr>
        <w:t>rá</w:t>
      </w:r>
      <w:r w:rsidRPr="00A95609">
        <w:rPr>
          <w:rFonts w:ascii="Calibri" w:hAnsi="Calibri"/>
          <w:szCs w:val="22"/>
          <w:lang w:val="es-ES"/>
        </w:rPr>
        <w:t xml:space="preserve"> </w:t>
      </w:r>
      <w:r w:rsidRPr="00A95609">
        <w:rPr>
          <w:rFonts w:ascii="Calibri" w:hAnsi="Calibri"/>
          <w:lang w:val="es-ES"/>
        </w:rPr>
        <w:t>registrar</w:t>
      </w:r>
      <w:r w:rsidRPr="00A95609">
        <w:rPr>
          <w:rFonts w:ascii="Calibri" w:hAnsi="Calibri"/>
          <w:szCs w:val="22"/>
          <w:lang w:val="es-ES"/>
        </w:rPr>
        <w:t xml:space="preserve"> </w:t>
      </w:r>
      <w:r w:rsidRPr="00A95609">
        <w:rPr>
          <w:rFonts w:ascii="Calibri" w:hAnsi="Calibri"/>
          <w:lang w:val="es-ES"/>
        </w:rPr>
        <w:t>su edad en</w:t>
      </w:r>
      <w:r w:rsidRPr="00A95609">
        <w:rPr>
          <w:rFonts w:ascii="Calibri" w:hAnsi="Calibri"/>
          <w:szCs w:val="22"/>
          <w:lang w:val="es-ES"/>
        </w:rPr>
        <w:t xml:space="preserve"> </w:t>
      </w:r>
      <w:r w:rsidRPr="00A95609">
        <w:rPr>
          <w:rFonts w:ascii="Calibri" w:hAnsi="Calibri"/>
          <w:lang w:val="es-ES"/>
        </w:rPr>
        <w:t>su último</w:t>
      </w:r>
      <w:r w:rsidRPr="00A95609">
        <w:rPr>
          <w:rFonts w:ascii="Calibri" w:hAnsi="Calibri"/>
          <w:szCs w:val="22"/>
          <w:lang w:val="es-ES"/>
        </w:rPr>
        <w:t xml:space="preserve"> </w:t>
      </w:r>
      <w:r w:rsidRPr="00A95609">
        <w:rPr>
          <w:rFonts w:ascii="Calibri" w:hAnsi="Calibri"/>
          <w:lang w:val="es-ES"/>
        </w:rPr>
        <w:t>cumpleaños.</w:t>
      </w:r>
      <w:r w:rsidRPr="00A95609">
        <w:rPr>
          <w:rFonts w:ascii="Calibri" w:hAnsi="Calibri"/>
          <w:szCs w:val="22"/>
          <w:lang w:val="es-ES"/>
        </w:rPr>
        <w:t xml:space="preserve"> </w:t>
      </w:r>
      <w:r w:rsidRPr="00A95609">
        <w:rPr>
          <w:rFonts w:ascii="Calibri" w:hAnsi="Calibri"/>
          <w:lang w:val="es-ES"/>
        </w:rPr>
        <w:t xml:space="preserve">Si </w:t>
      </w:r>
      <w:r>
        <w:rPr>
          <w:rFonts w:ascii="Calibri" w:hAnsi="Calibri"/>
          <w:lang w:val="es-ES"/>
        </w:rPr>
        <w:t xml:space="preserve">la </w:t>
      </w:r>
      <w:r w:rsidRPr="00A95609">
        <w:rPr>
          <w:rFonts w:ascii="Calibri" w:hAnsi="Calibri"/>
          <w:lang w:val="es-ES"/>
        </w:rPr>
        <w:t>entrevistad</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 xml:space="preserve">no </w:t>
      </w:r>
      <w:r>
        <w:rPr>
          <w:rFonts w:ascii="Calibri" w:hAnsi="Calibri"/>
          <w:lang w:val="es-ES"/>
        </w:rPr>
        <w:t xml:space="preserve">lo </w:t>
      </w:r>
      <w:r w:rsidRPr="00A95609">
        <w:rPr>
          <w:rFonts w:ascii="Calibri" w:hAnsi="Calibri"/>
          <w:lang w:val="es-ES"/>
        </w:rPr>
        <w:t>sabe</w:t>
      </w:r>
      <w:r w:rsidRPr="00A95609">
        <w:rPr>
          <w:rFonts w:ascii="Calibri" w:hAnsi="Calibri"/>
          <w:szCs w:val="22"/>
          <w:lang w:val="es-ES"/>
        </w:rPr>
        <w:t>, persist</w:t>
      </w:r>
      <w:r>
        <w:rPr>
          <w:rFonts w:ascii="Calibri" w:hAnsi="Calibri"/>
          <w:szCs w:val="22"/>
          <w:lang w:val="es-ES"/>
        </w:rPr>
        <w:t>a</w:t>
      </w:r>
      <w:r w:rsidRPr="00A95609">
        <w:rPr>
          <w:rFonts w:ascii="Calibri" w:hAnsi="Calibri"/>
          <w:szCs w:val="22"/>
          <w:lang w:val="es-ES"/>
        </w:rPr>
        <w:t xml:space="preserve"> </w:t>
      </w:r>
      <w:r w:rsidRPr="00A95609">
        <w:rPr>
          <w:rFonts w:ascii="Calibri" w:hAnsi="Calibri"/>
          <w:lang w:val="es-ES"/>
        </w:rPr>
        <w:t>preguntando</w:t>
      </w:r>
      <w:r w:rsidRPr="00A95609">
        <w:rPr>
          <w:rFonts w:ascii="Calibri" w:hAnsi="Calibri"/>
          <w:szCs w:val="22"/>
          <w:lang w:val="es-ES"/>
        </w:rPr>
        <w:t xml:space="preserve"> </w:t>
      </w:r>
      <w:r>
        <w:rPr>
          <w:rFonts w:ascii="Calibri" w:hAnsi="Calibri"/>
          <w:lang w:val="es-ES"/>
        </w:rPr>
        <w:t>cuántos</w:t>
      </w:r>
      <w:r w:rsidRPr="00A95609">
        <w:rPr>
          <w:rFonts w:ascii="Calibri" w:hAnsi="Calibri"/>
          <w:lang w:val="es-ES"/>
        </w:rPr>
        <w:t xml:space="preserve"> años</w:t>
      </w:r>
      <w:r w:rsidRPr="00A95609">
        <w:rPr>
          <w:rFonts w:ascii="Calibri" w:hAnsi="Calibri"/>
          <w:szCs w:val="22"/>
          <w:lang w:val="es-ES"/>
        </w:rPr>
        <w:t xml:space="preserve"> </w:t>
      </w:r>
      <w:r>
        <w:rPr>
          <w:rFonts w:ascii="Calibri" w:hAnsi="Calibri"/>
          <w:szCs w:val="22"/>
          <w:lang w:val="es-ES"/>
        </w:rPr>
        <w:t xml:space="preserve">mayor o menor </w:t>
      </w:r>
      <w:r>
        <w:rPr>
          <w:rFonts w:ascii="Calibri" w:hAnsi="Calibri"/>
          <w:lang w:val="es-ES"/>
        </w:rPr>
        <w:t>es</w:t>
      </w:r>
      <w:r w:rsidRPr="00A95609">
        <w:rPr>
          <w:rFonts w:ascii="Calibri" w:hAnsi="Calibri"/>
          <w:lang w:val="es-ES"/>
        </w:rPr>
        <w:t xml:space="preserve"> el hermano</w:t>
      </w:r>
      <w:r w:rsidRPr="00A95609">
        <w:rPr>
          <w:rFonts w:ascii="Calibri" w:hAnsi="Calibri"/>
          <w:szCs w:val="22"/>
          <w:lang w:val="es-ES"/>
        </w:rPr>
        <w:t xml:space="preserve"> </w:t>
      </w:r>
      <w:r w:rsidRPr="00A95609">
        <w:rPr>
          <w:rFonts w:ascii="Calibri" w:hAnsi="Calibri"/>
          <w:lang w:val="es-ES"/>
        </w:rPr>
        <w:t>o hermana</w:t>
      </w:r>
      <w:r w:rsidRPr="00A95609">
        <w:rPr>
          <w:rFonts w:ascii="Calibri" w:hAnsi="Calibri"/>
          <w:szCs w:val="22"/>
          <w:lang w:val="es-ES"/>
        </w:rPr>
        <w:t xml:space="preserve"> </w:t>
      </w:r>
      <w:r>
        <w:rPr>
          <w:rFonts w:ascii="Calibri" w:hAnsi="Calibri"/>
          <w:lang w:val="es-ES"/>
        </w:rPr>
        <w:t>que la entrevistada</w:t>
      </w:r>
      <w:r w:rsidRPr="00A95609">
        <w:rPr>
          <w:rFonts w:ascii="Calibri" w:hAnsi="Calibri"/>
          <w:szCs w:val="22"/>
          <w:lang w:val="es-ES"/>
        </w:rPr>
        <w:t>.</w:t>
      </w:r>
      <w:r w:rsidRPr="00A95609">
        <w:rPr>
          <w:rFonts w:ascii="Calibri" w:hAnsi="Calibri"/>
          <w:szCs w:val="22"/>
          <w:lang w:val="es-ES"/>
        </w:rPr>
        <w:br/>
      </w:r>
      <w:r w:rsidRPr="00A95609">
        <w:rPr>
          <w:rFonts w:ascii="Calibri" w:hAnsi="Calibri"/>
          <w:szCs w:val="22"/>
          <w:lang w:val="es-ES"/>
        </w:rPr>
        <w:br/>
      </w:r>
      <w:r w:rsidRPr="00A95609">
        <w:rPr>
          <w:rFonts w:ascii="Calibri" w:hAnsi="Calibri"/>
          <w:lang w:val="es-ES"/>
        </w:rPr>
        <w:t>Las edades de las</w:t>
      </w:r>
      <w:r w:rsidRPr="00A95609">
        <w:rPr>
          <w:rFonts w:ascii="Calibri" w:hAnsi="Calibri"/>
          <w:szCs w:val="22"/>
          <w:lang w:val="es-ES"/>
        </w:rPr>
        <w:t xml:space="preserve"> </w:t>
      </w:r>
      <w:r w:rsidRPr="00A95609">
        <w:rPr>
          <w:rFonts w:ascii="Calibri" w:hAnsi="Calibri"/>
          <w:lang w:val="es-ES"/>
        </w:rPr>
        <w:t>hermanas</w:t>
      </w:r>
      <w:r w:rsidRPr="00A95609">
        <w:rPr>
          <w:rFonts w:ascii="Calibri" w:hAnsi="Calibri"/>
          <w:szCs w:val="22"/>
          <w:lang w:val="es-ES"/>
        </w:rPr>
        <w:t xml:space="preserve"> </w:t>
      </w:r>
      <w:r w:rsidRPr="00A95609">
        <w:rPr>
          <w:rFonts w:ascii="Calibri" w:hAnsi="Calibri"/>
          <w:lang w:val="es-ES"/>
        </w:rPr>
        <w:t>que todavía están viv</w:t>
      </w:r>
      <w:r>
        <w:rPr>
          <w:rFonts w:ascii="Calibri" w:hAnsi="Calibri"/>
          <w:lang w:val="es-ES"/>
        </w:rPr>
        <w:t>a</w:t>
      </w:r>
      <w:r w:rsidRPr="00A95609">
        <w:rPr>
          <w:rFonts w:ascii="Calibri" w:hAnsi="Calibri"/>
          <w:lang w:val="es-ES"/>
        </w:rPr>
        <w:t>s</w:t>
      </w:r>
      <w:r w:rsidRPr="00A95609">
        <w:rPr>
          <w:rFonts w:ascii="Calibri" w:hAnsi="Calibri"/>
          <w:szCs w:val="22"/>
          <w:lang w:val="es-ES"/>
        </w:rPr>
        <w:t xml:space="preserve"> </w:t>
      </w:r>
      <w:r w:rsidRPr="00A95609">
        <w:rPr>
          <w:rFonts w:ascii="Calibri" w:hAnsi="Calibri"/>
          <w:lang w:val="es-ES"/>
        </w:rPr>
        <w:t>se utilizan</w:t>
      </w:r>
      <w:r w:rsidRPr="00A95609">
        <w:rPr>
          <w:rFonts w:ascii="Calibri" w:hAnsi="Calibri"/>
          <w:szCs w:val="22"/>
          <w:lang w:val="es-ES"/>
        </w:rPr>
        <w:t xml:space="preserve"> </w:t>
      </w:r>
      <w:r w:rsidRPr="00A95609">
        <w:rPr>
          <w:rFonts w:ascii="Calibri" w:hAnsi="Calibri"/>
          <w:lang w:val="es-ES"/>
        </w:rPr>
        <w:t xml:space="preserve">para el cálculo </w:t>
      </w:r>
      <w:r w:rsidR="00E73BF2">
        <w:rPr>
          <w:rFonts w:ascii="Calibri" w:hAnsi="Calibri"/>
          <w:lang w:val="es-ES"/>
        </w:rPr>
        <w:t xml:space="preserve">de </w:t>
      </w:r>
      <w:r w:rsidRPr="00A95609">
        <w:rPr>
          <w:rFonts w:ascii="Calibri" w:hAnsi="Calibri"/>
          <w:lang w:val="es-ES"/>
        </w:rPr>
        <w:t>las tasas</w:t>
      </w:r>
      <w:r w:rsidRPr="00A95609">
        <w:rPr>
          <w:rFonts w:ascii="Calibri" w:hAnsi="Calibri"/>
          <w:szCs w:val="22"/>
          <w:lang w:val="es-ES"/>
        </w:rPr>
        <w:t xml:space="preserve"> </w:t>
      </w:r>
      <w:r w:rsidRPr="00A95609">
        <w:rPr>
          <w:rFonts w:ascii="Calibri" w:hAnsi="Calibri"/>
          <w:lang w:val="es-ES"/>
        </w:rPr>
        <w:t>de mortalidad materna</w:t>
      </w:r>
      <w:r w:rsidRPr="00A95609">
        <w:rPr>
          <w:rFonts w:ascii="Calibri" w:hAnsi="Calibri"/>
          <w:szCs w:val="22"/>
          <w:lang w:val="es-ES"/>
        </w:rPr>
        <w:t xml:space="preserve">. </w:t>
      </w:r>
      <w:r w:rsidRPr="00A95609">
        <w:rPr>
          <w:rFonts w:ascii="Calibri" w:hAnsi="Calibri"/>
          <w:lang w:val="es-ES"/>
        </w:rPr>
        <w:t>Después de registrar</w:t>
      </w:r>
      <w:r w:rsidRPr="00A95609">
        <w:rPr>
          <w:rFonts w:ascii="Calibri" w:hAnsi="Calibri"/>
          <w:szCs w:val="22"/>
          <w:lang w:val="es-ES"/>
        </w:rPr>
        <w:t xml:space="preserve"> </w:t>
      </w:r>
      <w:r w:rsidRPr="00A95609">
        <w:rPr>
          <w:rFonts w:ascii="Calibri" w:hAnsi="Calibri"/>
          <w:lang w:val="es-ES"/>
        </w:rPr>
        <w:t>la respuesta</w:t>
      </w:r>
      <w:r w:rsidRPr="00A95609">
        <w:rPr>
          <w:rFonts w:ascii="Calibri" w:hAnsi="Calibri"/>
          <w:szCs w:val="22"/>
          <w:lang w:val="es-ES"/>
        </w:rPr>
        <w:t xml:space="preserve">, vaya a </w:t>
      </w:r>
      <w:r w:rsidRPr="00A95609">
        <w:rPr>
          <w:rFonts w:ascii="Calibri" w:hAnsi="Calibri"/>
          <w:lang w:val="es-ES"/>
        </w:rPr>
        <w:t>la columna siguiente</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 xml:space="preserve">si hay otros </w:t>
      </w:r>
      <w:r w:rsidRPr="00A95609">
        <w:rPr>
          <w:rFonts w:ascii="Calibri" w:hAnsi="Calibri"/>
          <w:lang w:val="es-ES"/>
        </w:rPr>
        <w:t>hermanos</w:t>
      </w:r>
      <w:r w:rsidRPr="00A95609">
        <w:rPr>
          <w:rFonts w:ascii="Calibri" w:hAnsi="Calibri"/>
          <w:szCs w:val="22"/>
          <w:lang w:val="es-ES"/>
        </w:rPr>
        <w:t xml:space="preserve"> </w:t>
      </w:r>
      <w:r w:rsidRPr="00A95609">
        <w:rPr>
          <w:rFonts w:ascii="Calibri" w:hAnsi="Calibri"/>
          <w:lang w:val="es-ES"/>
        </w:rPr>
        <w:t>o hermanas</w:t>
      </w:r>
      <w:r w:rsidRPr="00A95609">
        <w:rPr>
          <w:rFonts w:ascii="Calibri" w:hAnsi="Calibri"/>
          <w:szCs w:val="22"/>
          <w:lang w:val="es-ES"/>
        </w:rPr>
        <w:t>).</w:t>
      </w:r>
      <w:r w:rsidRPr="00A95609">
        <w:rPr>
          <w:rFonts w:ascii="Calibri" w:hAnsi="Calibri"/>
          <w:szCs w:val="22"/>
          <w:lang w:val="es-ES"/>
        </w:rPr>
        <w:br/>
      </w:r>
      <w:r w:rsidRPr="00A95609">
        <w:rPr>
          <w:rFonts w:ascii="Calibri" w:hAnsi="Calibri"/>
          <w:szCs w:val="22"/>
          <w:lang w:val="es-ES"/>
        </w:rPr>
        <w:br/>
      </w:r>
      <w:r>
        <w:rPr>
          <w:rFonts w:ascii="Calibri" w:hAnsi="Calibri"/>
          <w:lang w:val="es-ES"/>
        </w:rPr>
        <w:t>Las p</w:t>
      </w:r>
      <w:r w:rsidRPr="00A95609">
        <w:rPr>
          <w:rFonts w:ascii="Calibri" w:hAnsi="Calibri"/>
          <w:lang w:val="es-ES"/>
        </w:rPr>
        <w:t>reguntas</w:t>
      </w:r>
      <w:r w:rsidRPr="00A95609">
        <w:rPr>
          <w:rFonts w:ascii="Calibri" w:hAnsi="Calibri"/>
          <w:szCs w:val="22"/>
          <w:lang w:val="es-ES"/>
        </w:rPr>
        <w:t xml:space="preserve"> </w:t>
      </w:r>
      <w:r w:rsidRPr="00A95609">
        <w:rPr>
          <w:rFonts w:ascii="Calibri" w:hAnsi="Calibri"/>
          <w:lang w:val="es-ES"/>
        </w:rPr>
        <w:t>MM8</w:t>
      </w:r>
      <w:r w:rsidRPr="00A95609">
        <w:rPr>
          <w:rFonts w:ascii="Calibri" w:hAnsi="Calibri"/>
          <w:szCs w:val="22"/>
          <w:lang w:val="es-ES"/>
        </w:rPr>
        <w:t xml:space="preserve"> </w:t>
      </w:r>
      <w:r w:rsidRPr="00A95609">
        <w:rPr>
          <w:rFonts w:ascii="Calibri" w:hAnsi="Calibri"/>
          <w:lang w:val="es-ES"/>
        </w:rPr>
        <w:t>a</w:t>
      </w:r>
      <w:r w:rsidRPr="00A95609">
        <w:rPr>
          <w:rFonts w:ascii="Calibri" w:hAnsi="Calibri"/>
          <w:szCs w:val="22"/>
          <w:lang w:val="es-ES"/>
        </w:rPr>
        <w:t xml:space="preserve"> </w:t>
      </w:r>
      <w:r w:rsidRPr="00A95609">
        <w:rPr>
          <w:rFonts w:ascii="Calibri" w:hAnsi="Calibri"/>
          <w:lang w:val="es-ES"/>
        </w:rPr>
        <w:t>MM13</w:t>
      </w:r>
      <w:r w:rsidRPr="00A95609">
        <w:rPr>
          <w:rFonts w:ascii="Calibri" w:hAnsi="Calibri"/>
          <w:szCs w:val="22"/>
          <w:lang w:val="es-ES"/>
        </w:rPr>
        <w:t xml:space="preserve"> </w:t>
      </w:r>
      <w:r w:rsidRPr="00A95609">
        <w:rPr>
          <w:rFonts w:ascii="Calibri" w:hAnsi="Calibri"/>
          <w:lang w:val="es-ES"/>
        </w:rPr>
        <w:t>sólo se</w:t>
      </w:r>
      <w:r w:rsidRPr="00A95609">
        <w:rPr>
          <w:rFonts w:ascii="Calibri" w:hAnsi="Calibri"/>
          <w:szCs w:val="22"/>
          <w:lang w:val="es-ES"/>
        </w:rPr>
        <w:t xml:space="preserve"> </w:t>
      </w:r>
      <w:r>
        <w:rPr>
          <w:rFonts w:ascii="Calibri" w:hAnsi="Calibri"/>
          <w:lang w:val="es-ES"/>
        </w:rPr>
        <w:t>plantearán</w:t>
      </w:r>
      <w:r w:rsidRPr="00A95609">
        <w:rPr>
          <w:rFonts w:ascii="Calibri" w:hAnsi="Calibri"/>
          <w:lang w:val="es-ES"/>
        </w:rPr>
        <w:t xml:space="preserve"> sobre</w:t>
      </w:r>
      <w:r w:rsidRPr="00A95609">
        <w:rPr>
          <w:rFonts w:ascii="Calibri" w:hAnsi="Calibri"/>
          <w:szCs w:val="22"/>
          <w:lang w:val="es-ES"/>
        </w:rPr>
        <w:t xml:space="preserve"> </w:t>
      </w:r>
      <w:r w:rsidRPr="00A95609">
        <w:rPr>
          <w:rFonts w:ascii="Calibri" w:hAnsi="Calibri"/>
          <w:lang w:val="es-ES"/>
        </w:rPr>
        <w:t>los hermanos y</w:t>
      </w:r>
      <w:r w:rsidRPr="00A95609">
        <w:rPr>
          <w:rFonts w:ascii="Calibri" w:hAnsi="Calibri"/>
          <w:szCs w:val="22"/>
          <w:lang w:val="es-ES"/>
        </w:rPr>
        <w:t xml:space="preserve"> </w:t>
      </w:r>
      <w:r w:rsidRPr="00A95609">
        <w:rPr>
          <w:rFonts w:ascii="Calibri" w:hAnsi="Calibri"/>
          <w:lang w:val="es-ES"/>
        </w:rPr>
        <w:t>hermanas</w:t>
      </w:r>
      <w:r w:rsidRPr="00A95609">
        <w:rPr>
          <w:rFonts w:ascii="Calibri" w:hAnsi="Calibri"/>
          <w:szCs w:val="22"/>
          <w:lang w:val="es-ES"/>
        </w:rPr>
        <w:t xml:space="preserve"> </w:t>
      </w:r>
      <w:r w:rsidRPr="00A95609">
        <w:rPr>
          <w:rFonts w:ascii="Calibri" w:hAnsi="Calibri"/>
          <w:lang w:val="es-ES"/>
        </w:rPr>
        <w:t>que ha</w:t>
      </w:r>
      <w:r>
        <w:rPr>
          <w:rFonts w:ascii="Calibri" w:hAnsi="Calibri"/>
          <w:lang w:val="es-ES"/>
        </w:rPr>
        <w:t>ya</w:t>
      </w:r>
      <w:r w:rsidRPr="00A95609">
        <w:rPr>
          <w:rFonts w:ascii="Calibri" w:hAnsi="Calibri"/>
          <w:lang w:val="es-ES"/>
        </w:rPr>
        <w:t xml:space="preserve">n </w:t>
      </w:r>
      <w:r>
        <w:rPr>
          <w:rFonts w:ascii="Calibri" w:hAnsi="Calibri"/>
          <w:lang w:val="es-ES"/>
        </w:rPr>
        <w:t>fallecido</w:t>
      </w:r>
      <w:r w:rsidRPr="00A95609">
        <w:rPr>
          <w:rFonts w:ascii="Calibri" w:hAnsi="Calibri"/>
          <w:lang w:val="es-ES"/>
        </w:rPr>
        <w:t>.</w:t>
      </w:r>
      <w:r w:rsidRPr="00A95609">
        <w:rPr>
          <w:rFonts w:ascii="Calibri" w:hAnsi="Calibri"/>
          <w:szCs w:val="22"/>
          <w:lang w:val="es-ES"/>
        </w:rPr>
        <w:t xml:space="preserve"> </w:t>
      </w:r>
    </w:p>
    <w:p w14:paraId="44D04456" w14:textId="77777777" w:rsidR="00D45778" w:rsidRPr="00F506EC" w:rsidRDefault="00D45778" w:rsidP="00D45778">
      <w:pPr>
        <w:spacing w:line="288" w:lineRule="auto"/>
        <w:rPr>
          <w:rFonts w:ascii="Calibri" w:hAnsi="Calibri"/>
          <w:szCs w:val="22"/>
          <w:lang w:val="es-ES"/>
        </w:rPr>
      </w:pPr>
    </w:p>
    <w:p w14:paraId="04DA6732" w14:textId="77777777" w:rsidR="00D45778" w:rsidRPr="00A95609" w:rsidRDefault="00D45778" w:rsidP="00D45778">
      <w:pPr>
        <w:keepNext/>
        <w:spacing w:line="288" w:lineRule="auto"/>
        <w:rPr>
          <w:rFonts w:ascii="Calibri" w:hAnsi="Calibri"/>
          <w:szCs w:val="22"/>
          <w:lang w:val="es-ES"/>
        </w:rPr>
      </w:pPr>
      <w:r w:rsidRPr="00A77CFC">
        <w:rPr>
          <w:rFonts w:ascii="Calibri" w:hAnsi="Calibri"/>
          <w:b/>
          <w:szCs w:val="22"/>
          <w:lang w:val="es-ES"/>
        </w:rPr>
        <w:t>MM8.</w:t>
      </w:r>
      <w:r w:rsidRPr="00A77CFC">
        <w:rPr>
          <w:rFonts w:ascii="Calibri" w:hAnsi="Calibri"/>
          <w:b/>
          <w:smallCaps/>
          <w:szCs w:val="22"/>
          <w:lang w:val="es-ES"/>
        </w:rPr>
        <w:t xml:space="preserve"> </w:t>
      </w:r>
      <w:r w:rsidRPr="00A95609">
        <w:rPr>
          <w:rFonts w:ascii="Calibri" w:hAnsi="Calibri"/>
          <w:b/>
          <w:smallCaps/>
          <w:szCs w:val="22"/>
          <w:lang w:val="es-ES"/>
        </w:rPr>
        <w:t>¿Cuántos años hace que falleció (nombre)?</w:t>
      </w:r>
    </w:p>
    <w:p w14:paraId="49B5955F" w14:textId="77777777" w:rsidR="00D45778" w:rsidRPr="00A95609" w:rsidRDefault="00D45778" w:rsidP="00D45778">
      <w:pPr>
        <w:spacing w:line="288" w:lineRule="auto"/>
        <w:ind w:left="720"/>
        <w:rPr>
          <w:rFonts w:ascii="Calibri" w:hAnsi="Calibri"/>
          <w:szCs w:val="22"/>
          <w:lang w:val="es-ES"/>
        </w:rPr>
      </w:pPr>
      <w:r>
        <w:rPr>
          <w:rFonts w:ascii="Calibri" w:hAnsi="Calibri"/>
          <w:lang w:val="es-ES"/>
        </w:rPr>
        <w:t>É</w:t>
      </w:r>
      <w:r w:rsidRPr="00A95609">
        <w:rPr>
          <w:rFonts w:ascii="Calibri" w:hAnsi="Calibri"/>
          <w:lang w:val="es-ES"/>
        </w:rPr>
        <w:t>sta</w:t>
      </w:r>
      <w:r w:rsidRPr="00A95609">
        <w:rPr>
          <w:rFonts w:ascii="Calibri" w:hAnsi="Calibri"/>
          <w:szCs w:val="22"/>
          <w:lang w:val="es-ES"/>
        </w:rPr>
        <w:t xml:space="preserve"> </w:t>
      </w:r>
      <w:r w:rsidRPr="00A95609">
        <w:rPr>
          <w:rFonts w:ascii="Calibri" w:hAnsi="Calibri"/>
          <w:lang w:val="es-ES"/>
        </w:rPr>
        <w:t>y otras preguntas</w:t>
      </w:r>
      <w:r w:rsidRPr="00A95609">
        <w:rPr>
          <w:rFonts w:ascii="Calibri" w:hAnsi="Calibri"/>
          <w:szCs w:val="22"/>
          <w:lang w:val="es-ES"/>
        </w:rPr>
        <w:t xml:space="preserve"> </w:t>
      </w:r>
      <w:r w:rsidRPr="00A95609">
        <w:rPr>
          <w:rFonts w:ascii="Calibri" w:hAnsi="Calibri"/>
          <w:lang w:val="es-ES"/>
        </w:rPr>
        <w:t>que siguen</w:t>
      </w:r>
      <w:r w:rsidRPr="00A95609">
        <w:rPr>
          <w:rFonts w:ascii="Calibri" w:hAnsi="Calibri"/>
          <w:szCs w:val="22"/>
          <w:lang w:val="es-ES"/>
        </w:rPr>
        <w:t xml:space="preserve"> </w:t>
      </w:r>
      <w:r w:rsidRPr="00A95609">
        <w:rPr>
          <w:rFonts w:ascii="Calibri" w:hAnsi="Calibri"/>
          <w:lang w:val="es-ES"/>
        </w:rPr>
        <w:t>se refieren únicamente</w:t>
      </w:r>
      <w:r w:rsidRPr="00A95609">
        <w:rPr>
          <w:rFonts w:ascii="Calibri" w:hAnsi="Calibri"/>
          <w:szCs w:val="22"/>
          <w:lang w:val="es-ES"/>
        </w:rPr>
        <w:t xml:space="preserve"> </w:t>
      </w:r>
      <w:r w:rsidRPr="00A95609">
        <w:rPr>
          <w:rFonts w:ascii="Calibri" w:hAnsi="Calibri"/>
          <w:lang w:val="es-ES"/>
        </w:rPr>
        <w:t>a los hermanos</w:t>
      </w:r>
      <w:r w:rsidRPr="00A95609">
        <w:rPr>
          <w:rFonts w:ascii="Calibri" w:hAnsi="Calibri"/>
          <w:szCs w:val="22"/>
          <w:lang w:val="es-ES"/>
        </w:rPr>
        <w:t xml:space="preserve"> </w:t>
      </w:r>
      <w:r w:rsidRPr="00A95609">
        <w:rPr>
          <w:rFonts w:ascii="Calibri" w:hAnsi="Calibri"/>
          <w:lang w:val="es-ES"/>
        </w:rPr>
        <w:t>y hermanas</w:t>
      </w:r>
      <w:r w:rsidRPr="00A95609">
        <w:rPr>
          <w:rFonts w:ascii="Calibri" w:hAnsi="Calibri"/>
          <w:szCs w:val="22"/>
          <w:lang w:val="es-ES"/>
        </w:rPr>
        <w:t xml:space="preserve"> </w:t>
      </w:r>
      <w:r w:rsidRPr="00A95609">
        <w:rPr>
          <w:rFonts w:ascii="Calibri" w:hAnsi="Calibri"/>
          <w:lang w:val="es-ES"/>
        </w:rPr>
        <w:t xml:space="preserve">que han </w:t>
      </w:r>
      <w:r>
        <w:rPr>
          <w:rFonts w:ascii="Calibri" w:hAnsi="Calibri"/>
          <w:lang w:val="es-ES"/>
        </w:rPr>
        <w:t>fallecido</w:t>
      </w:r>
      <w:r w:rsidRPr="00A95609">
        <w:rPr>
          <w:rFonts w:ascii="Calibri" w:hAnsi="Calibri"/>
          <w:lang w:val="es-ES"/>
        </w:rPr>
        <w:t>.</w:t>
      </w:r>
      <w:r w:rsidRPr="00A95609">
        <w:rPr>
          <w:rFonts w:ascii="Calibri" w:hAnsi="Calibri"/>
          <w:szCs w:val="22"/>
          <w:lang w:val="es-ES"/>
        </w:rPr>
        <w:t xml:space="preserve"> </w:t>
      </w:r>
      <w:r w:rsidRPr="00A95609">
        <w:rPr>
          <w:rFonts w:ascii="Calibri" w:hAnsi="Calibri"/>
          <w:lang w:val="es-ES"/>
        </w:rPr>
        <w:t xml:space="preserve">Pregunte </w:t>
      </w:r>
      <w:r>
        <w:rPr>
          <w:rFonts w:ascii="Calibri" w:hAnsi="Calibri"/>
          <w:lang w:val="es-ES"/>
        </w:rPr>
        <w:t>cuántos</w:t>
      </w:r>
      <w:r w:rsidRPr="00A95609">
        <w:rPr>
          <w:rFonts w:ascii="Calibri" w:hAnsi="Calibri"/>
          <w:szCs w:val="22"/>
          <w:lang w:val="es-ES"/>
        </w:rPr>
        <w:t xml:space="preserve"> </w:t>
      </w:r>
      <w:r w:rsidRPr="00A95609">
        <w:rPr>
          <w:rFonts w:ascii="Calibri" w:hAnsi="Calibri"/>
          <w:lang w:val="es-ES"/>
        </w:rPr>
        <w:t>años</w:t>
      </w:r>
      <w:r w:rsidRPr="00A95609">
        <w:rPr>
          <w:rFonts w:ascii="Calibri" w:hAnsi="Calibri"/>
          <w:szCs w:val="22"/>
          <w:lang w:val="es-ES"/>
        </w:rPr>
        <w:t xml:space="preserve"> </w:t>
      </w:r>
      <w:r>
        <w:rPr>
          <w:rFonts w:ascii="Calibri" w:hAnsi="Calibri"/>
          <w:szCs w:val="22"/>
          <w:lang w:val="es-ES"/>
        </w:rPr>
        <w:t xml:space="preserve">hace que </w:t>
      </w:r>
      <w:r w:rsidRPr="00A95609">
        <w:rPr>
          <w:rFonts w:ascii="Calibri" w:hAnsi="Calibri"/>
          <w:lang w:val="es-ES"/>
        </w:rPr>
        <w:t>murió</w:t>
      </w:r>
      <w:r w:rsidRPr="00A95609">
        <w:rPr>
          <w:rFonts w:ascii="Calibri" w:hAnsi="Calibri"/>
          <w:szCs w:val="22"/>
          <w:lang w:val="es-ES"/>
        </w:rPr>
        <w:t xml:space="preserve"> </w:t>
      </w:r>
      <w:r w:rsidRPr="00A95609">
        <w:rPr>
          <w:rFonts w:ascii="Calibri" w:hAnsi="Calibri"/>
          <w:lang w:val="es-ES"/>
        </w:rPr>
        <w:t>el hermano/</w:t>
      </w:r>
      <w:r w:rsidRPr="00A95609">
        <w:rPr>
          <w:rFonts w:ascii="Calibri" w:hAnsi="Calibri"/>
          <w:szCs w:val="22"/>
          <w:lang w:val="es-ES"/>
        </w:rPr>
        <w:t xml:space="preserve"> </w:t>
      </w:r>
      <w:r w:rsidRPr="00A95609">
        <w:rPr>
          <w:rFonts w:ascii="Calibri" w:hAnsi="Calibri"/>
          <w:lang w:val="es-ES"/>
        </w:rPr>
        <w:t>hermana.</w:t>
      </w:r>
      <w:r w:rsidRPr="00A95609">
        <w:rPr>
          <w:rFonts w:ascii="Calibri" w:hAnsi="Calibri"/>
          <w:szCs w:val="22"/>
          <w:lang w:val="es-ES"/>
        </w:rPr>
        <w:t xml:space="preserve"> </w:t>
      </w:r>
      <w:r w:rsidRPr="00A95609">
        <w:rPr>
          <w:rFonts w:ascii="Calibri" w:hAnsi="Calibri"/>
          <w:lang w:val="es-ES"/>
        </w:rPr>
        <w:t xml:space="preserve">Si </w:t>
      </w:r>
      <w:r>
        <w:rPr>
          <w:rFonts w:ascii="Calibri" w:hAnsi="Calibri"/>
          <w:lang w:val="es-ES"/>
        </w:rPr>
        <w:t>la</w:t>
      </w:r>
      <w:r w:rsidRPr="00A95609">
        <w:rPr>
          <w:rFonts w:ascii="Calibri" w:hAnsi="Calibri"/>
          <w:lang w:val="es-ES"/>
        </w:rPr>
        <w:t xml:space="preserve"> entrevistad</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no</w:t>
      </w:r>
      <w:r>
        <w:rPr>
          <w:rFonts w:ascii="Calibri" w:hAnsi="Calibri"/>
          <w:lang w:val="es-ES"/>
        </w:rPr>
        <w:t xml:space="preserve"> lo</w:t>
      </w:r>
      <w:r w:rsidRPr="00A95609">
        <w:rPr>
          <w:rFonts w:ascii="Calibri" w:hAnsi="Calibri"/>
          <w:lang w:val="es-ES"/>
        </w:rPr>
        <w:t xml:space="preserve"> sabe</w:t>
      </w:r>
      <w:r w:rsidRPr="00A95609">
        <w:rPr>
          <w:rFonts w:ascii="Calibri" w:hAnsi="Calibri"/>
          <w:szCs w:val="22"/>
          <w:lang w:val="es-ES"/>
        </w:rPr>
        <w:t>, preg</w:t>
      </w:r>
      <w:r>
        <w:rPr>
          <w:rFonts w:ascii="Calibri" w:hAnsi="Calibri"/>
          <w:szCs w:val="22"/>
          <w:lang w:val="es-ES"/>
        </w:rPr>
        <w:t>úntele</w:t>
      </w:r>
      <w:r w:rsidRPr="00A95609">
        <w:rPr>
          <w:rFonts w:ascii="Calibri" w:hAnsi="Calibri"/>
          <w:szCs w:val="22"/>
          <w:lang w:val="es-ES"/>
        </w:rPr>
        <w:t xml:space="preserve"> </w:t>
      </w:r>
      <w:r>
        <w:rPr>
          <w:rFonts w:ascii="Calibri" w:hAnsi="Calibri"/>
          <w:szCs w:val="22"/>
          <w:lang w:val="es-ES"/>
        </w:rPr>
        <w:t>el</w:t>
      </w:r>
      <w:r w:rsidRPr="00A95609">
        <w:rPr>
          <w:rFonts w:ascii="Calibri" w:hAnsi="Calibri"/>
          <w:szCs w:val="22"/>
          <w:lang w:val="es-ES"/>
        </w:rPr>
        <w:t xml:space="preserve"> </w:t>
      </w:r>
      <w:r w:rsidRPr="00A95609">
        <w:rPr>
          <w:rFonts w:ascii="Calibri" w:hAnsi="Calibri"/>
          <w:lang w:val="es-ES"/>
        </w:rPr>
        <w:t xml:space="preserve">año </w:t>
      </w:r>
      <w:r>
        <w:rPr>
          <w:rFonts w:ascii="Calibri" w:hAnsi="Calibri"/>
          <w:lang w:val="es-ES"/>
        </w:rPr>
        <w:t>del fallecimiento</w:t>
      </w:r>
      <w:r w:rsidRPr="00A95609">
        <w:rPr>
          <w:rFonts w:ascii="Calibri" w:hAnsi="Calibri"/>
          <w:szCs w:val="22"/>
          <w:lang w:val="es-ES"/>
        </w:rPr>
        <w:t xml:space="preserve"> </w:t>
      </w:r>
      <w:r w:rsidRPr="00A95609">
        <w:rPr>
          <w:rFonts w:ascii="Calibri" w:hAnsi="Calibri"/>
          <w:lang w:val="es-ES"/>
        </w:rPr>
        <w:t>y calc</w:t>
      </w:r>
      <w:r>
        <w:rPr>
          <w:rFonts w:ascii="Calibri" w:hAnsi="Calibri"/>
          <w:lang w:val="es-ES"/>
        </w:rPr>
        <w:t xml:space="preserve">úlelo </w:t>
      </w:r>
      <w:r w:rsidRPr="00A95609">
        <w:rPr>
          <w:rFonts w:ascii="Calibri" w:hAnsi="Calibri"/>
          <w:lang w:val="es-ES"/>
        </w:rPr>
        <w:t>para determinar</w:t>
      </w:r>
      <w:r w:rsidRPr="00A95609">
        <w:rPr>
          <w:rFonts w:ascii="Calibri" w:hAnsi="Calibri"/>
          <w:szCs w:val="22"/>
          <w:lang w:val="es-ES"/>
        </w:rPr>
        <w:t xml:space="preserve"> </w:t>
      </w:r>
      <w:r w:rsidRPr="00A95609">
        <w:rPr>
          <w:rFonts w:ascii="Calibri" w:hAnsi="Calibri"/>
          <w:lang w:val="es-ES"/>
        </w:rPr>
        <w:t>el número de</w:t>
      </w:r>
      <w:r w:rsidRPr="00A95609">
        <w:rPr>
          <w:rFonts w:ascii="Calibri" w:hAnsi="Calibri"/>
          <w:szCs w:val="22"/>
          <w:lang w:val="es-ES"/>
        </w:rPr>
        <w:t xml:space="preserve"> </w:t>
      </w:r>
      <w:r w:rsidRPr="00A95609">
        <w:rPr>
          <w:rFonts w:ascii="Calibri" w:hAnsi="Calibri"/>
          <w:lang w:val="es-ES"/>
        </w:rPr>
        <w:t>años</w:t>
      </w:r>
      <w:r w:rsidRPr="00A95609">
        <w:rPr>
          <w:rFonts w:ascii="Calibri" w:hAnsi="Calibri"/>
          <w:szCs w:val="22"/>
          <w:lang w:val="es-ES"/>
        </w:rPr>
        <w:t xml:space="preserve">. </w:t>
      </w:r>
      <w:r w:rsidRPr="00A95609">
        <w:rPr>
          <w:rFonts w:ascii="Calibri" w:hAnsi="Calibri"/>
          <w:lang w:val="es-ES"/>
        </w:rPr>
        <w:t xml:space="preserve">Como mínimo, </w:t>
      </w:r>
      <w:r w:rsidRPr="00EB0C0D">
        <w:rPr>
          <w:rFonts w:ascii="Calibri" w:hAnsi="Calibri"/>
          <w:u w:val="single"/>
          <w:lang w:val="es-ES"/>
        </w:rPr>
        <w:t>debe</w:t>
      </w:r>
      <w:r w:rsidRPr="00A95609">
        <w:rPr>
          <w:rFonts w:ascii="Calibri" w:hAnsi="Calibri"/>
          <w:szCs w:val="22"/>
          <w:lang w:val="es-ES"/>
        </w:rPr>
        <w:t xml:space="preserve"> </w:t>
      </w:r>
      <w:r w:rsidRPr="00A95609">
        <w:rPr>
          <w:rFonts w:ascii="Calibri" w:hAnsi="Calibri"/>
          <w:lang w:val="es-ES"/>
        </w:rPr>
        <w:t>obtener una estimación</w:t>
      </w:r>
      <w:r w:rsidRPr="00A95609">
        <w:rPr>
          <w:rFonts w:ascii="Calibri" w:hAnsi="Calibri"/>
          <w:szCs w:val="22"/>
          <w:lang w:val="es-ES"/>
        </w:rPr>
        <w:t>.</w:t>
      </w:r>
    </w:p>
    <w:p w14:paraId="56303DCB" w14:textId="77777777" w:rsidR="00D45778" w:rsidRPr="00F506EC" w:rsidRDefault="00D45778" w:rsidP="00D45778">
      <w:pPr>
        <w:spacing w:line="288" w:lineRule="auto"/>
        <w:rPr>
          <w:rFonts w:ascii="Calibri" w:hAnsi="Calibri"/>
          <w:szCs w:val="22"/>
          <w:lang w:val="es-ES"/>
        </w:rPr>
      </w:pPr>
    </w:p>
    <w:p w14:paraId="13BF7E40" w14:textId="77777777" w:rsidR="00D45778" w:rsidRPr="00AC5FC3" w:rsidRDefault="00D45778" w:rsidP="00D45778">
      <w:pPr>
        <w:keepNext/>
        <w:spacing w:line="288" w:lineRule="auto"/>
        <w:rPr>
          <w:rFonts w:ascii="Calibri" w:hAnsi="Calibri"/>
          <w:szCs w:val="22"/>
          <w:lang w:val="es-ES"/>
        </w:rPr>
      </w:pPr>
      <w:r w:rsidRPr="00AC5FC3">
        <w:rPr>
          <w:rFonts w:ascii="Calibri" w:hAnsi="Calibri"/>
          <w:b/>
          <w:szCs w:val="22"/>
          <w:lang w:val="es-ES"/>
        </w:rPr>
        <w:t>MM9.</w:t>
      </w:r>
      <w:r w:rsidRPr="00AC5FC3">
        <w:rPr>
          <w:rFonts w:ascii="Calibri" w:hAnsi="Calibri"/>
          <w:b/>
          <w:smallCaps/>
          <w:szCs w:val="22"/>
          <w:lang w:val="es-ES"/>
        </w:rPr>
        <w:t xml:space="preserve"> </w:t>
      </w:r>
      <w:r w:rsidRPr="003E2FD1">
        <w:rPr>
          <w:rFonts w:ascii="Calibri" w:hAnsi="Calibri"/>
          <w:b/>
          <w:smallCaps/>
          <w:szCs w:val="22"/>
          <w:lang w:val="es-ES"/>
        </w:rPr>
        <w:t>¿Qué edad tenía (</w:t>
      </w:r>
      <w:r>
        <w:rPr>
          <w:rFonts w:ascii="Calibri" w:hAnsi="Calibri"/>
          <w:b/>
          <w:i/>
          <w:szCs w:val="22"/>
          <w:lang w:val="es-ES"/>
        </w:rPr>
        <w:t>nombre</w:t>
      </w:r>
      <w:r w:rsidRPr="003E2FD1">
        <w:rPr>
          <w:rFonts w:ascii="Calibri" w:hAnsi="Calibri"/>
          <w:b/>
          <w:smallCaps/>
          <w:szCs w:val="22"/>
          <w:lang w:val="es-ES"/>
        </w:rPr>
        <w:t>) cuando falleció?</w:t>
      </w:r>
      <w:r w:rsidRPr="00AC5FC3">
        <w:rPr>
          <w:rFonts w:ascii="Calibri" w:hAnsi="Calibri"/>
          <w:szCs w:val="22"/>
          <w:lang w:val="es-ES"/>
        </w:rPr>
        <w:t xml:space="preserve"> </w:t>
      </w:r>
    </w:p>
    <w:p w14:paraId="345B0723" w14:textId="77777777" w:rsidR="00D45778" w:rsidRPr="00A95609" w:rsidRDefault="00D45778" w:rsidP="00D45778">
      <w:pPr>
        <w:spacing w:line="288" w:lineRule="auto"/>
        <w:ind w:left="720"/>
        <w:rPr>
          <w:rFonts w:ascii="Calibri" w:hAnsi="Calibri"/>
          <w:szCs w:val="22"/>
          <w:lang w:val="es-ES"/>
        </w:rPr>
      </w:pPr>
      <w:r w:rsidRPr="00A95609">
        <w:rPr>
          <w:rFonts w:ascii="Calibri" w:hAnsi="Calibri"/>
          <w:lang w:val="es-ES"/>
        </w:rPr>
        <w:t>La edad en el</w:t>
      </w:r>
      <w:r w:rsidRPr="00A95609">
        <w:rPr>
          <w:rFonts w:ascii="Calibri" w:hAnsi="Calibri"/>
          <w:szCs w:val="22"/>
          <w:lang w:val="es-ES"/>
        </w:rPr>
        <w:t xml:space="preserve"> </w:t>
      </w:r>
      <w:r w:rsidRPr="00A95609">
        <w:rPr>
          <w:rFonts w:ascii="Calibri" w:hAnsi="Calibri"/>
          <w:lang w:val="es-ES"/>
        </w:rPr>
        <w:t xml:space="preserve">momento </w:t>
      </w:r>
      <w:r>
        <w:rPr>
          <w:rFonts w:ascii="Calibri" w:hAnsi="Calibri"/>
          <w:lang w:val="es-ES"/>
        </w:rPr>
        <w:t>del fallecimiento</w:t>
      </w:r>
      <w:r w:rsidRPr="00A95609">
        <w:rPr>
          <w:rFonts w:ascii="Calibri" w:hAnsi="Calibri"/>
          <w:szCs w:val="22"/>
          <w:lang w:val="es-ES"/>
        </w:rPr>
        <w:t xml:space="preserve"> </w:t>
      </w:r>
      <w:r w:rsidRPr="00A95609">
        <w:rPr>
          <w:rFonts w:ascii="Calibri" w:hAnsi="Calibri"/>
          <w:lang w:val="es-ES"/>
        </w:rPr>
        <w:t>es una información muy</w:t>
      </w:r>
      <w:r w:rsidRPr="00A95609">
        <w:rPr>
          <w:rFonts w:ascii="Calibri" w:hAnsi="Calibri"/>
          <w:szCs w:val="22"/>
          <w:lang w:val="es-ES"/>
        </w:rPr>
        <w:t xml:space="preserve"> </w:t>
      </w:r>
      <w:r w:rsidRPr="00A95609">
        <w:rPr>
          <w:rFonts w:ascii="Calibri" w:hAnsi="Calibri"/>
          <w:lang w:val="es-ES"/>
        </w:rPr>
        <w:t>importante.</w:t>
      </w:r>
      <w:r w:rsidRPr="00A95609">
        <w:rPr>
          <w:rFonts w:ascii="Calibri" w:hAnsi="Calibri"/>
          <w:szCs w:val="22"/>
          <w:lang w:val="es-ES"/>
        </w:rPr>
        <w:t xml:space="preserve"> </w:t>
      </w:r>
      <w:r w:rsidRPr="00A95609">
        <w:rPr>
          <w:rFonts w:ascii="Calibri" w:hAnsi="Calibri"/>
          <w:lang w:val="es-ES"/>
        </w:rPr>
        <w:t>H</w:t>
      </w:r>
      <w:r>
        <w:rPr>
          <w:rFonts w:ascii="Calibri" w:hAnsi="Calibri"/>
          <w:lang w:val="es-ES"/>
        </w:rPr>
        <w:t>aga</w:t>
      </w:r>
      <w:r w:rsidRPr="00A95609">
        <w:rPr>
          <w:rFonts w:ascii="Calibri" w:hAnsi="Calibri"/>
          <w:szCs w:val="22"/>
          <w:lang w:val="es-ES"/>
        </w:rPr>
        <w:t xml:space="preserve"> </w:t>
      </w:r>
      <w:r w:rsidRPr="00A95609">
        <w:rPr>
          <w:rFonts w:ascii="Calibri" w:hAnsi="Calibri"/>
          <w:lang w:val="es-ES"/>
        </w:rPr>
        <w:t>el máximo esfuerzo</w:t>
      </w:r>
      <w:r w:rsidRPr="00A95609">
        <w:rPr>
          <w:rFonts w:ascii="Calibri" w:hAnsi="Calibri"/>
          <w:szCs w:val="22"/>
          <w:lang w:val="es-ES"/>
        </w:rPr>
        <w:t xml:space="preserve"> </w:t>
      </w:r>
      <w:r w:rsidRPr="00A95609">
        <w:rPr>
          <w:rFonts w:ascii="Calibri" w:hAnsi="Calibri"/>
          <w:lang w:val="es-ES"/>
        </w:rPr>
        <w:t>para obtener la respuesta</w:t>
      </w:r>
      <w:r w:rsidRPr="00A95609">
        <w:rPr>
          <w:rFonts w:ascii="Calibri" w:hAnsi="Calibri"/>
          <w:szCs w:val="22"/>
          <w:lang w:val="es-ES"/>
        </w:rPr>
        <w:t xml:space="preserve">. </w:t>
      </w:r>
      <w:r w:rsidRPr="00A95609">
        <w:rPr>
          <w:rFonts w:ascii="Calibri" w:hAnsi="Calibri"/>
          <w:lang w:val="es-ES"/>
        </w:rPr>
        <w:t>Esta</w:t>
      </w:r>
      <w:r w:rsidRPr="00A95609">
        <w:rPr>
          <w:rFonts w:ascii="Calibri" w:hAnsi="Calibri"/>
          <w:szCs w:val="22"/>
          <w:lang w:val="es-ES"/>
        </w:rPr>
        <w:t xml:space="preserve"> </w:t>
      </w:r>
      <w:r w:rsidRPr="00A95609">
        <w:rPr>
          <w:rFonts w:ascii="Calibri" w:hAnsi="Calibri"/>
          <w:lang w:val="es-ES"/>
        </w:rPr>
        <w:t>información es más importante</w:t>
      </w:r>
      <w:r w:rsidRPr="00A95609">
        <w:rPr>
          <w:rFonts w:ascii="Calibri" w:hAnsi="Calibri"/>
          <w:szCs w:val="22"/>
          <w:lang w:val="es-ES"/>
        </w:rPr>
        <w:t xml:space="preserve"> </w:t>
      </w:r>
      <w:r>
        <w:rPr>
          <w:rFonts w:ascii="Calibri" w:hAnsi="Calibri"/>
          <w:lang w:val="es-ES"/>
        </w:rPr>
        <w:t xml:space="preserve">en el caso de </w:t>
      </w:r>
      <w:r w:rsidRPr="00A95609">
        <w:rPr>
          <w:rFonts w:ascii="Calibri" w:hAnsi="Calibri"/>
          <w:lang w:val="es-ES"/>
        </w:rPr>
        <w:t>las hermanas</w:t>
      </w:r>
      <w:r w:rsidRPr="00A95609">
        <w:rPr>
          <w:rFonts w:ascii="Calibri" w:hAnsi="Calibri"/>
          <w:szCs w:val="22"/>
          <w:lang w:val="es-ES"/>
        </w:rPr>
        <w:t xml:space="preserve"> </w:t>
      </w:r>
      <w:r w:rsidRPr="00A95609">
        <w:rPr>
          <w:rFonts w:ascii="Calibri" w:hAnsi="Calibri"/>
          <w:lang w:val="es-ES"/>
        </w:rPr>
        <w:t xml:space="preserve">que </w:t>
      </w:r>
      <w:r>
        <w:rPr>
          <w:rFonts w:ascii="Calibri" w:hAnsi="Calibri"/>
          <w:lang w:val="es-ES"/>
        </w:rPr>
        <w:t>de</w:t>
      </w:r>
      <w:r w:rsidRPr="00A95609">
        <w:rPr>
          <w:rFonts w:ascii="Calibri" w:hAnsi="Calibri"/>
          <w:lang w:val="es-ES"/>
        </w:rPr>
        <w:t xml:space="preserve"> los</w:t>
      </w:r>
      <w:r w:rsidRPr="00A95609">
        <w:rPr>
          <w:rFonts w:ascii="Calibri" w:hAnsi="Calibri"/>
          <w:szCs w:val="22"/>
          <w:lang w:val="es-ES"/>
        </w:rPr>
        <w:t xml:space="preserve"> </w:t>
      </w:r>
      <w:r w:rsidRPr="00A95609">
        <w:rPr>
          <w:rFonts w:ascii="Calibri" w:hAnsi="Calibri"/>
          <w:lang w:val="es-ES"/>
        </w:rPr>
        <w:t>hermanos</w:t>
      </w:r>
      <w:r w:rsidRPr="00A95609">
        <w:rPr>
          <w:rFonts w:ascii="Calibri" w:hAnsi="Calibri"/>
          <w:szCs w:val="22"/>
          <w:lang w:val="es-ES"/>
        </w:rPr>
        <w:t xml:space="preserve">, </w:t>
      </w:r>
      <w:r>
        <w:rPr>
          <w:rFonts w:ascii="Calibri" w:hAnsi="Calibri"/>
          <w:lang w:val="es-ES"/>
        </w:rPr>
        <w:t>ya que</w:t>
      </w:r>
      <w:r w:rsidRPr="00A95609">
        <w:rPr>
          <w:rFonts w:ascii="Calibri" w:hAnsi="Calibri"/>
          <w:lang w:val="es-ES"/>
        </w:rPr>
        <w:t xml:space="preserve"> la edad</w:t>
      </w:r>
      <w:r w:rsidRPr="00A95609">
        <w:rPr>
          <w:rFonts w:ascii="Calibri" w:hAnsi="Calibri"/>
          <w:szCs w:val="22"/>
          <w:lang w:val="es-ES"/>
        </w:rPr>
        <w:t xml:space="preserve"> </w:t>
      </w:r>
      <w:r w:rsidRPr="00A95609">
        <w:rPr>
          <w:rFonts w:ascii="Calibri" w:hAnsi="Calibri"/>
          <w:lang w:val="es-ES"/>
        </w:rPr>
        <w:t>determinará qué</w:t>
      </w:r>
      <w:r w:rsidRPr="00A95609">
        <w:rPr>
          <w:rFonts w:ascii="Calibri" w:hAnsi="Calibri"/>
          <w:szCs w:val="22"/>
          <w:lang w:val="es-ES"/>
        </w:rPr>
        <w:t xml:space="preserve"> </w:t>
      </w:r>
      <w:r w:rsidRPr="00A95609">
        <w:rPr>
          <w:rFonts w:ascii="Calibri" w:hAnsi="Calibri"/>
          <w:lang w:val="es-ES"/>
        </w:rPr>
        <w:t>instrucción</w:t>
      </w:r>
      <w:r>
        <w:rPr>
          <w:rFonts w:ascii="Calibri" w:hAnsi="Calibri"/>
          <w:lang w:val="es-ES"/>
        </w:rPr>
        <w:t xml:space="preserve"> de pase</w:t>
      </w:r>
      <w:r w:rsidRPr="00A95609">
        <w:rPr>
          <w:rFonts w:ascii="Calibri" w:hAnsi="Calibri"/>
          <w:szCs w:val="22"/>
          <w:lang w:val="es-ES"/>
        </w:rPr>
        <w:t xml:space="preserve"> </w:t>
      </w:r>
      <w:r w:rsidRPr="00A95609">
        <w:rPr>
          <w:rFonts w:ascii="Calibri" w:hAnsi="Calibri"/>
          <w:lang w:val="es-ES"/>
        </w:rPr>
        <w:t>de</w:t>
      </w:r>
      <w:r>
        <w:rPr>
          <w:rFonts w:ascii="Calibri" w:hAnsi="Calibri"/>
          <w:lang w:val="es-ES"/>
        </w:rPr>
        <w:t>be usted</w:t>
      </w:r>
      <w:r w:rsidRPr="00A95609">
        <w:rPr>
          <w:rFonts w:ascii="Calibri" w:hAnsi="Calibri"/>
          <w:lang w:val="es-ES"/>
        </w:rPr>
        <w:t xml:space="preserve"> seguir</w:t>
      </w:r>
      <w:r w:rsidRPr="00A95609">
        <w:rPr>
          <w:rFonts w:ascii="Calibri" w:hAnsi="Calibri"/>
          <w:szCs w:val="22"/>
          <w:lang w:val="es-ES"/>
        </w:rPr>
        <w:t xml:space="preserve">, ya sea </w:t>
      </w:r>
      <w:r w:rsidRPr="00A95609">
        <w:rPr>
          <w:rFonts w:ascii="Calibri" w:hAnsi="Calibri"/>
          <w:lang w:val="es-ES"/>
        </w:rPr>
        <w:t xml:space="preserve">para </w:t>
      </w:r>
      <w:r>
        <w:rPr>
          <w:rFonts w:ascii="Calibri" w:hAnsi="Calibri"/>
          <w:lang w:val="es-ES"/>
        </w:rPr>
        <w:t>formular</w:t>
      </w:r>
      <w:r w:rsidRPr="00A95609">
        <w:rPr>
          <w:rFonts w:ascii="Calibri" w:hAnsi="Calibri"/>
          <w:lang w:val="es-ES"/>
        </w:rPr>
        <w:t xml:space="preserve"> preguntas</w:t>
      </w:r>
      <w:r w:rsidRPr="00A95609">
        <w:rPr>
          <w:rFonts w:ascii="Calibri" w:hAnsi="Calibri"/>
          <w:szCs w:val="22"/>
          <w:lang w:val="es-ES"/>
        </w:rPr>
        <w:t xml:space="preserve"> </w:t>
      </w:r>
      <w:r>
        <w:rPr>
          <w:rFonts w:ascii="Calibri" w:hAnsi="Calibri"/>
          <w:szCs w:val="22"/>
          <w:lang w:val="es-ES"/>
        </w:rPr>
        <w:t xml:space="preserve">de </w:t>
      </w:r>
      <w:r w:rsidRPr="00A95609">
        <w:rPr>
          <w:rFonts w:ascii="Calibri" w:hAnsi="Calibri"/>
          <w:lang w:val="es-ES"/>
        </w:rPr>
        <w:t>MM10</w:t>
      </w:r>
      <w:r w:rsidRPr="00A95609">
        <w:rPr>
          <w:rFonts w:ascii="Calibri" w:hAnsi="Calibri"/>
          <w:szCs w:val="22"/>
          <w:lang w:val="es-ES"/>
        </w:rPr>
        <w:t xml:space="preserve"> </w:t>
      </w:r>
      <w:r w:rsidRPr="00A95609">
        <w:rPr>
          <w:rFonts w:ascii="Calibri" w:hAnsi="Calibri"/>
          <w:lang w:val="es-ES"/>
        </w:rPr>
        <w:t>a</w:t>
      </w:r>
      <w:r w:rsidRPr="00A95609">
        <w:rPr>
          <w:rFonts w:ascii="Calibri" w:hAnsi="Calibri"/>
          <w:szCs w:val="22"/>
          <w:lang w:val="es-ES"/>
        </w:rPr>
        <w:t xml:space="preserve"> </w:t>
      </w:r>
      <w:r w:rsidRPr="00A95609">
        <w:rPr>
          <w:rFonts w:ascii="Calibri" w:hAnsi="Calibri"/>
          <w:lang w:val="es-ES"/>
        </w:rPr>
        <w:t>MM13</w:t>
      </w:r>
      <w:r w:rsidRPr="00A95609">
        <w:rPr>
          <w:rFonts w:ascii="Calibri" w:hAnsi="Calibri"/>
          <w:szCs w:val="22"/>
          <w:lang w:val="es-ES"/>
        </w:rPr>
        <w:t xml:space="preserve"> </w:t>
      </w:r>
      <w:r w:rsidRPr="00A95609">
        <w:rPr>
          <w:rFonts w:ascii="Calibri" w:hAnsi="Calibri"/>
          <w:lang w:val="es-ES"/>
        </w:rPr>
        <w:t xml:space="preserve">o </w:t>
      </w:r>
      <w:r>
        <w:rPr>
          <w:rFonts w:ascii="Calibri" w:hAnsi="Calibri"/>
          <w:lang w:val="es-ES"/>
        </w:rPr>
        <w:t>para ir</w:t>
      </w:r>
      <w:r w:rsidRPr="00A95609">
        <w:rPr>
          <w:rFonts w:ascii="Calibri" w:hAnsi="Calibri"/>
          <w:szCs w:val="22"/>
          <w:lang w:val="es-ES"/>
        </w:rPr>
        <w:t xml:space="preserve"> </w:t>
      </w:r>
      <w:r w:rsidRPr="00A95609">
        <w:rPr>
          <w:rFonts w:ascii="Calibri" w:hAnsi="Calibri"/>
          <w:lang w:val="es-ES"/>
        </w:rPr>
        <w:t>a la siguiente columna</w:t>
      </w:r>
      <w:r w:rsidRPr="00A95609">
        <w:rPr>
          <w:rFonts w:ascii="Calibri" w:hAnsi="Calibri"/>
          <w:szCs w:val="22"/>
          <w:lang w:val="es-ES"/>
        </w:rPr>
        <w:t>.</w:t>
      </w:r>
    </w:p>
    <w:p w14:paraId="232D91CC" w14:textId="77777777" w:rsidR="00D45778" w:rsidRPr="00F506EC" w:rsidRDefault="00D45778" w:rsidP="00D45778">
      <w:pPr>
        <w:spacing w:line="288" w:lineRule="auto"/>
        <w:rPr>
          <w:rFonts w:ascii="Calibri" w:hAnsi="Calibri"/>
          <w:szCs w:val="22"/>
          <w:lang w:val="es-ES"/>
        </w:rPr>
      </w:pPr>
    </w:p>
    <w:p w14:paraId="263F0EE9" w14:textId="77777777" w:rsidR="00D45778" w:rsidRPr="00A95609" w:rsidRDefault="00D45778" w:rsidP="00D45778">
      <w:pPr>
        <w:keepNext/>
        <w:spacing w:line="288" w:lineRule="auto"/>
        <w:rPr>
          <w:rFonts w:ascii="Calibri" w:hAnsi="Calibri"/>
          <w:szCs w:val="22"/>
          <w:lang w:val="es-ES"/>
        </w:rPr>
      </w:pPr>
      <w:r w:rsidRPr="00D6714B">
        <w:rPr>
          <w:rFonts w:ascii="Calibri" w:hAnsi="Calibri"/>
          <w:b/>
          <w:szCs w:val="22"/>
          <w:lang w:val="es-ES"/>
        </w:rPr>
        <w:t xml:space="preserve">MM9A. </w:t>
      </w:r>
      <w:r w:rsidRPr="00D6714B">
        <w:rPr>
          <w:rFonts w:ascii="Calibri" w:hAnsi="Calibri"/>
          <w:b/>
          <w:i/>
          <w:szCs w:val="22"/>
          <w:lang w:val="es-ES"/>
        </w:rPr>
        <w:t>Verifique MM5 y MM9</w:t>
      </w:r>
    </w:p>
    <w:p w14:paraId="5C2BC547" w14:textId="363B35F5" w:rsidR="00D45778" w:rsidRPr="00AC5FC3" w:rsidRDefault="00D45778" w:rsidP="00D45778">
      <w:pPr>
        <w:spacing w:line="288" w:lineRule="auto"/>
        <w:ind w:left="720"/>
        <w:rPr>
          <w:rFonts w:ascii="Calibri" w:hAnsi="Calibri"/>
          <w:szCs w:val="22"/>
          <w:lang w:val="es-ES"/>
        </w:rPr>
      </w:pPr>
      <w:r w:rsidRPr="00A95609">
        <w:rPr>
          <w:rFonts w:ascii="Calibri" w:hAnsi="Calibri"/>
          <w:lang w:val="es-ES"/>
        </w:rPr>
        <w:t>Si el hermano</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es hombre o</w:t>
      </w:r>
      <w:r w:rsidRPr="00A95609">
        <w:rPr>
          <w:rFonts w:ascii="Calibri" w:hAnsi="Calibri"/>
          <w:szCs w:val="22"/>
          <w:lang w:val="es-ES"/>
        </w:rPr>
        <w:t xml:space="preserve"> </w:t>
      </w:r>
      <w:r>
        <w:rPr>
          <w:rFonts w:ascii="Calibri" w:hAnsi="Calibri"/>
          <w:lang w:val="es-ES"/>
        </w:rPr>
        <w:t xml:space="preserve">si </w:t>
      </w:r>
      <w:r w:rsidRPr="00A95609">
        <w:rPr>
          <w:rFonts w:ascii="Calibri" w:hAnsi="Calibri"/>
          <w:lang w:val="es-ES"/>
        </w:rPr>
        <w:t>murió antes de</w:t>
      </w:r>
      <w:r w:rsidRPr="00A95609">
        <w:rPr>
          <w:rFonts w:ascii="Calibri" w:hAnsi="Calibri"/>
          <w:szCs w:val="22"/>
          <w:lang w:val="es-ES"/>
        </w:rPr>
        <w:t xml:space="preserve"> </w:t>
      </w:r>
      <w:r w:rsidRPr="00A95609">
        <w:rPr>
          <w:rFonts w:ascii="Calibri" w:hAnsi="Calibri"/>
          <w:lang w:val="es-ES"/>
        </w:rPr>
        <w:t>los 12 años</w:t>
      </w:r>
      <w:r>
        <w:rPr>
          <w:rFonts w:ascii="Calibri" w:hAnsi="Calibri"/>
          <w:lang w:val="es-ES"/>
        </w:rPr>
        <w:t xml:space="preserve"> de edad,</w:t>
      </w:r>
      <w:r w:rsidRPr="00A95609">
        <w:rPr>
          <w:rFonts w:ascii="Calibri" w:hAnsi="Calibri"/>
          <w:szCs w:val="22"/>
          <w:lang w:val="es-ES"/>
        </w:rPr>
        <w:t xml:space="preserve"> </w:t>
      </w:r>
      <w:r w:rsidRPr="00A95609">
        <w:rPr>
          <w:rFonts w:ascii="Calibri" w:hAnsi="Calibri"/>
          <w:lang w:val="es-ES"/>
        </w:rPr>
        <w:t>marque la casilla</w:t>
      </w:r>
      <w:r w:rsidRPr="00A95609">
        <w:rPr>
          <w:rFonts w:ascii="Calibri" w:hAnsi="Calibri"/>
          <w:szCs w:val="22"/>
          <w:lang w:val="es-ES"/>
        </w:rPr>
        <w:t xml:space="preserve"> </w:t>
      </w:r>
      <w:r w:rsidRPr="00A95609">
        <w:rPr>
          <w:rFonts w:ascii="Calibri" w:hAnsi="Calibri"/>
          <w:lang w:val="es-ES"/>
        </w:rPr>
        <w:t>"Sí"</w:t>
      </w:r>
      <w:r w:rsidRPr="00A95609">
        <w:rPr>
          <w:rFonts w:ascii="Calibri" w:hAnsi="Calibri"/>
          <w:szCs w:val="22"/>
          <w:lang w:val="es-ES"/>
        </w:rPr>
        <w:t xml:space="preserve"> </w:t>
      </w:r>
      <w:r w:rsidRPr="00A95609">
        <w:rPr>
          <w:rFonts w:ascii="Calibri" w:hAnsi="Calibri"/>
          <w:lang w:val="es-ES"/>
        </w:rPr>
        <w:t>y vaya a</w:t>
      </w:r>
      <w:r w:rsidRPr="00A95609">
        <w:rPr>
          <w:rFonts w:ascii="Calibri" w:hAnsi="Calibri"/>
          <w:szCs w:val="22"/>
          <w:lang w:val="es-ES"/>
        </w:rPr>
        <w:t xml:space="preserve"> </w:t>
      </w:r>
      <w:r w:rsidRPr="00A95609">
        <w:rPr>
          <w:rFonts w:ascii="Calibri" w:hAnsi="Calibri"/>
          <w:lang w:val="es-ES"/>
        </w:rPr>
        <w:t>MM13</w:t>
      </w:r>
      <w:r w:rsidRPr="00A95609">
        <w:rPr>
          <w:rFonts w:ascii="Calibri" w:hAnsi="Calibri"/>
          <w:szCs w:val="22"/>
          <w:lang w:val="es-ES"/>
        </w:rPr>
        <w:t xml:space="preserve">. </w:t>
      </w:r>
      <w:r w:rsidRPr="00AC5FC3">
        <w:rPr>
          <w:rFonts w:ascii="Calibri" w:hAnsi="Calibri"/>
          <w:lang w:val="es-ES"/>
        </w:rPr>
        <w:t>En caso negativo</w:t>
      </w:r>
      <w:r w:rsidRPr="00AC5FC3">
        <w:rPr>
          <w:rFonts w:ascii="Calibri" w:hAnsi="Calibri"/>
          <w:szCs w:val="22"/>
          <w:lang w:val="es-ES"/>
        </w:rPr>
        <w:t xml:space="preserve">, </w:t>
      </w:r>
      <w:r w:rsidRPr="00AC5FC3">
        <w:rPr>
          <w:rFonts w:ascii="Calibri" w:hAnsi="Calibri"/>
          <w:lang w:val="es-ES"/>
        </w:rPr>
        <w:t>continúe con</w:t>
      </w:r>
      <w:r w:rsidRPr="00AC5FC3">
        <w:rPr>
          <w:rFonts w:ascii="Calibri" w:hAnsi="Calibri"/>
          <w:szCs w:val="22"/>
          <w:lang w:val="es-ES"/>
        </w:rPr>
        <w:t xml:space="preserve"> </w:t>
      </w:r>
      <w:r w:rsidRPr="00AC5FC3">
        <w:rPr>
          <w:rFonts w:ascii="Calibri" w:hAnsi="Calibri"/>
          <w:lang w:val="es-ES"/>
        </w:rPr>
        <w:t>MM10</w:t>
      </w:r>
      <w:r w:rsidRPr="00AC5FC3">
        <w:rPr>
          <w:rFonts w:ascii="Calibri" w:hAnsi="Calibri"/>
          <w:szCs w:val="22"/>
          <w:lang w:val="es-ES"/>
        </w:rPr>
        <w:t>.</w:t>
      </w:r>
    </w:p>
    <w:p w14:paraId="163C1D52" w14:textId="77777777" w:rsidR="00D45778" w:rsidRPr="00AC5FC3" w:rsidRDefault="00D45778" w:rsidP="00D45778">
      <w:pPr>
        <w:spacing w:line="288" w:lineRule="auto"/>
        <w:rPr>
          <w:rFonts w:ascii="Calibri" w:hAnsi="Calibri"/>
          <w:szCs w:val="22"/>
          <w:lang w:val="es-ES"/>
        </w:rPr>
      </w:pPr>
    </w:p>
    <w:p w14:paraId="1B3D952E" w14:textId="77777777" w:rsidR="00D45778" w:rsidRPr="00F506EC" w:rsidRDefault="00D45778" w:rsidP="00D45778">
      <w:pPr>
        <w:keepNext/>
        <w:spacing w:line="288" w:lineRule="auto"/>
        <w:rPr>
          <w:rFonts w:ascii="Calibri" w:hAnsi="Calibri"/>
          <w:b/>
          <w:szCs w:val="22"/>
          <w:lang w:val="es-ES"/>
        </w:rPr>
      </w:pPr>
      <w:r w:rsidRPr="00AC5FC3">
        <w:rPr>
          <w:rFonts w:ascii="Calibri" w:hAnsi="Calibri"/>
          <w:b/>
          <w:szCs w:val="22"/>
          <w:lang w:val="es-ES"/>
        </w:rPr>
        <w:t>MM10.</w:t>
      </w:r>
      <w:r w:rsidRPr="00AC5FC3">
        <w:rPr>
          <w:rFonts w:ascii="Calibri" w:hAnsi="Calibri"/>
          <w:b/>
          <w:smallCaps/>
          <w:szCs w:val="22"/>
          <w:lang w:val="es-ES"/>
        </w:rPr>
        <w:t xml:space="preserve"> </w:t>
      </w:r>
      <w:r w:rsidRPr="00A95609">
        <w:rPr>
          <w:rFonts w:ascii="Calibri" w:hAnsi="Calibri"/>
          <w:b/>
          <w:smallCaps/>
          <w:szCs w:val="22"/>
          <w:lang w:val="es-ES"/>
        </w:rPr>
        <w:t>¿Estaba (nombre) embarazada cuando falleció?</w:t>
      </w:r>
    </w:p>
    <w:p w14:paraId="2490B6A4" w14:textId="77777777" w:rsidR="00D45778" w:rsidRPr="00A95609" w:rsidRDefault="00D45778" w:rsidP="00D45778">
      <w:pPr>
        <w:keepNext/>
        <w:spacing w:line="288" w:lineRule="auto"/>
        <w:rPr>
          <w:rFonts w:ascii="Calibri" w:hAnsi="Calibri"/>
          <w:b/>
          <w:smallCaps/>
          <w:szCs w:val="22"/>
          <w:lang w:val="es-ES"/>
        </w:rPr>
      </w:pPr>
      <w:r w:rsidRPr="00AC5FC3">
        <w:rPr>
          <w:rFonts w:ascii="Calibri" w:hAnsi="Calibri"/>
          <w:b/>
          <w:szCs w:val="22"/>
          <w:lang w:val="es-ES"/>
        </w:rPr>
        <w:t>MM11.</w:t>
      </w:r>
      <w:r w:rsidRPr="00AC5FC3">
        <w:rPr>
          <w:rFonts w:ascii="Calibri" w:hAnsi="Calibri"/>
          <w:b/>
          <w:smallCaps/>
          <w:szCs w:val="22"/>
          <w:lang w:val="es-ES"/>
        </w:rPr>
        <w:t xml:space="preserve"> </w:t>
      </w:r>
      <w:r w:rsidRPr="00A95609">
        <w:rPr>
          <w:rFonts w:ascii="Calibri" w:hAnsi="Calibri"/>
          <w:b/>
          <w:smallCaps/>
          <w:szCs w:val="22"/>
          <w:lang w:val="es-ES"/>
        </w:rPr>
        <w:t>¿Falleció (</w:t>
      </w:r>
      <w:r w:rsidRPr="00AC5FC3">
        <w:rPr>
          <w:rFonts w:ascii="Calibri" w:hAnsi="Calibri"/>
          <w:b/>
          <w:i/>
          <w:szCs w:val="22"/>
          <w:lang w:val="es-ES"/>
        </w:rPr>
        <w:t>nombre</w:t>
      </w:r>
      <w:r w:rsidRPr="00A95609">
        <w:rPr>
          <w:rFonts w:ascii="Calibri" w:hAnsi="Calibri"/>
          <w:b/>
          <w:smallCaps/>
          <w:szCs w:val="22"/>
          <w:lang w:val="es-ES"/>
        </w:rPr>
        <w:t>) durante el parto?</w:t>
      </w:r>
    </w:p>
    <w:p w14:paraId="5EBB7C81" w14:textId="77777777" w:rsidR="00D45778" w:rsidRPr="00A95609" w:rsidRDefault="00D45778" w:rsidP="00D45778">
      <w:pPr>
        <w:keepNext/>
        <w:spacing w:line="288" w:lineRule="auto"/>
        <w:rPr>
          <w:rFonts w:ascii="Calibri" w:hAnsi="Calibri"/>
          <w:szCs w:val="22"/>
          <w:lang w:val="es-ES"/>
        </w:rPr>
      </w:pPr>
      <w:r w:rsidRPr="00AC5FC3">
        <w:rPr>
          <w:rFonts w:ascii="Calibri" w:hAnsi="Calibri"/>
          <w:b/>
          <w:szCs w:val="22"/>
          <w:lang w:val="es-ES"/>
        </w:rPr>
        <w:t>MM12.</w:t>
      </w:r>
      <w:r w:rsidRPr="00AC5FC3">
        <w:rPr>
          <w:rFonts w:ascii="Calibri" w:hAnsi="Calibri"/>
          <w:b/>
          <w:smallCaps/>
          <w:szCs w:val="22"/>
          <w:lang w:val="es-ES"/>
        </w:rPr>
        <w:t xml:space="preserve"> </w:t>
      </w:r>
      <w:r w:rsidRPr="00A95609">
        <w:rPr>
          <w:rFonts w:ascii="Calibri" w:hAnsi="Calibri"/>
          <w:b/>
          <w:smallCaps/>
          <w:szCs w:val="22"/>
          <w:lang w:val="es-ES"/>
        </w:rPr>
        <w:t>¿Falleció (</w:t>
      </w:r>
      <w:r w:rsidRPr="00AC5FC3">
        <w:rPr>
          <w:rFonts w:ascii="Calibri" w:hAnsi="Calibri"/>
          <w:b/>
          <w:i/>
          <w:szCs w:val="22"/>
          <w:lang w:val="es-ES"/>
        </w:rPr>
        <w:t>nombre</w:t>
      </w:r>
      <w:r w:rsidRPr="00A95609">
        <w:rPr>
          <w:rFonts w:ascii="Calibri" w:hAnsi="Calibri"/>
          <w:b/>
          <w:smallCaps/>
          <w:szCs w:val="22"/>
          <w:lang w:val="es-ES"/>
        </w:rPr>
        <w:t>) durante los dos meses siguientes al final de un embarazo o  parto?</w:t>
      </w:r>
    </w:p>
    <w:p w14:paraId="59A45347" w14:textId="77777777" w:rsidR="00D45778" w:rsidRPr="00A95609" w:rsidRDefault="00D45778" w:rsidP="00D45778">
      <w:pPr>
        <w:spacing w:line="288" w:lineRule="auto"/>
        <w:ind w:left="720"/>
        <w:rPr>
          <w:rFonts w:ascii="Calibri" w:hAnsi="Calibri"/>
          <w:szCs w:val="22"/>
          <w:lang w:val="es-ES"/>
        </w:rPr>
      </w:pPr>
      <w:r>
        <w:rPr>
          <w:rFonts w:ascii="Calibri" w:hAnsi="Calibri"/>
          <w:szCs w:val="22"/>
          <w:lang w:val="es-ES"/>
        </w:rPr>
        <w:t>Estas</w:t>
      </w:r>
      <w:r w:rsidRPr="00A95609">
        <w:rPr>
          <w:rFonts w:ascii="Calibri" w:hAnsi="Calibri"/>
          <w:szCs w:val="22"/>
          <w:lang w:val="es-ES"/>
        </w:rPr>
        <w:t xml:space="preserve"> </w:t>
      </w:r>
      <w:r w:rsidRPr="00A95609">
        <w:rPr>
          <w:rFonts w:ascii="Calibri" w:hAnsi="Calibri"/>
          <w:lang w:val="es-ES"/>
        </w:rPr>
        <w:t xml:space="preserve">preguntas </w:t>
      </w:r>
      <w:r>
        <w:rPr>
          <w:rFonts w:ascii="Calibri" w:hAnsi="Calibri"/>
          <w:lang w:val="es-ES"/>
        </w:rPr>
        <w:t>se plantean sólo sobre</w:t>
      </w:r>
      <w:r w:rsidRPr="00A95609">
        <w:rPr>
          <w:rFonts w:ascii="Calibri" w:hAnsi="Calibri"/>
          <w:lang w:val="es-ES"/>
        </w:rPr>
        <w:t xml:space="preserve"> las hermanas</w:t>
      </w:r>
      <w:r w:rsidRPr="00A95609">
        <w:rPr>
          <w:rFonts w:ascii="Calibri" w:hAnsi="Calibri"/>
          <w:szCs w:val="22"/>
          <w:lang w:val="es-ES"/>
        </w:rPr>
        <w:t xml:space="preserve"> </w:t>
      </w:r>
      <w:r w:rsidRPr="00A95609">
        <w:rPr>
          <w:rFonts w:ascii="Calibri" w:hAnsi="Calibri"/>
          <w:lang w:val="es-ES"/>
        </w:rPr>
        <w:t>que murieron</w:t>
      </w:r>
      <w:r w:rsidRPr="00A95609">
        <w:rPr>
          <w:rFonts w:ascii="Calibri" w:hAnsi="Calibri"/>
          <w:szCs w:val="22"/>
          <w:lang w:val="es-ES"/>
        </w:rPr>
        <w:t xml:space="preserve"> </w:t>
      </w:r>
      <w:r>
        <w:rPr>
          <w:rFonts w:ascii="Calibri" w:hAnsi="Calibri"/>
          <w:lang w:val="es-ES"/>
        </w:rPr>
        <w:t xml:space="preserve">a los </w:t>
      </w:r>
      <w:r w:rsidRPr="00A95609">
        <w:rPr>
          <w:rFonts w:ascii="Calibri" w:hAnsi="Calibri"/>
          <w:lang w:val="es-ES"/>
        </w:rPr>
        <w:t>12</w:t>
      </w:r>
      <w:r w:rsidRPr="00A95609">
        <w:rPr>
          <w:rFonts w:ascii="Calibri" w:hAnsi="Calibri"/>
          <w:szCs w:val="22"/>
          <w:lang w:val="es-ES"/>
        </w:rPr>
        <w:t xml:space="preserve"> </w:t>
      </w:r>
      <w:r w:rsidRPr="00A95609">
        <w:rPr>
          <w:rFonts w:ascii="Calibri" w:hAnsi="Calibri"/>
          <w:lang w:val="es-ES"/>
        </w:rPr>
        <w:t xml:space="preserve">años </w:t>
      </w:r>
      <w:r>
        <w:rPr>
          <w:rFonts w:ascii="Calibri" w:hAnsi="Calibri"/>
          <w:lang w:val="es-ES"/>
        </w:rPr>
        <w:t>o más de edad</w:t>
      </w:r>
      <w:r w:rsidRPr="00A95609">
        <w:rPr>
          <w:rFonts w:ascii="Calibri" w:hAnsi="Calibri"/>
          <w:szCs w:val="22"/>
          <w:lang w:val="es-ES"/>
        </w:rPr>
        <w:t xml:space="preserve">. </w:t>
      </w:r>
      <w:r w:rsidRPr="00A95609">
        <w:rPr>
          <w:rFonts w:ascii="Calibri" w:hAnsi="Calibri"/>
          <w:lang w:val="es-ES"/>
        </w:rPr>
        <w:t>El objetivo</w:t>
      </w:r>
      <w:r w:rsidRPr="00A95609">
        <w:rPr>
          <w:rFonts w:ascii="Calibri" w:hAnsi="Calibri"/>
          <w:szCs w:val="22"/>
          <w:lang w:val="es-ES"/>
        </w:rPr>
        <w:t xml:space="preserve"> </w:t>
      </w:r>
      <w:r w:rsidRPr="00A95609">
        <w:rPr>
          <w:rFonts w:ascii="Calibri" w:hAnsi="Calibri"/>
          <w:lang w:val="es-ES"/>
        </w:rPr>
        <w:t>de estas preguntas</w:t>
      </w:r>
      <w:r w:rsidRPr="00A95609">
        <w:rPr>
          <w:rFonts w:ascii="Calibri" w:hAnsi="Calibri"/>
          <w:szCs w:val="22"/>
          <w:lang w:val="es-ES"/>
        </w:rPr>
        <w:t xml:space="preserve"> </w:t>
      </w:r>
      <w:r w:rsidRPr="00A95609">
        <w:rPr>
          <w:rFonts w:ascii="Calibri" w:hAnsi="Calibri"/>
          <w:lang w:val="es-ES"/>
        </w:rPr>
        <w:t>es la detección de</w:t>
      </w:r>
      <w:r w:rsidRPr="00A95609">
        <w:rPr>
          <w:rFonts w:ascii="Calibri" w:hAnsi="Calibri"/>
          <w:szCs w:val="22"/>
          <w:lang w:val="es-ES"/>
        </w:rPr>
        <w:t xml:space="preserve"> </w:t>
      </w:r>
      <w:r w:rsidRPr="00A95609">
        <w:rPr>
          <w:rFonts w:ascii="Calibri" w:hAnsi="Calibri"/>
          <w:lang w:val="es-ES"/>
        </w:rPr>
        <w:t>los casos de</w:t>
      </w:r>
      <w:r w:rsidRPr="00A95609">
        <w:rPr>
          <w:rFonts w:ascii="Calibri" w:hAnsi="Calibri"/>
          <w:szCs w:val="22"/>
          <w:lang w:val="es-ES"/>
        </w:rPr>
        <w:t xml:space="preserve"> </w:t>
      </w:r>
      <w:r w:rsidRPr="00A95609">
        <w:rPr>
          <w:rFonts w:ascii="Calibri" w:hAnsi="Calibri"/>
          <w:lang w:val="es-ES"/>
        </w:rPr>
        <w:t>mortalidad materna.</w:t>
      </w:r>
      <w:r w:rsidRPr="00A95609">
        <w:rPr>
          <w:rFonts w:ascii="Calibri" w:hAnsi="Calibri"/>
          <w:szCs w:val="22"/>
          <w:lang w:val="es-ES"/>
        </w:rPr>
        <w:t xml:space="preserve"> </w:t>
      </w:r>
      <w:r w:rsidRPr="00A95609">
        <w:rPr>
          <w:rFonts w:ascii="Calibri" w:hAnsi="Calibri"/>
          <w:lang w:val="es-ES"/>
        </w:rPr>
        <w:t>La mortalidad materna</w:t>
      </w:r>
      <w:r w:rsidRPr="00A95609">
        <w:rPr>
          <w:rFonts w:ascii="Calibri" w:hAnsi="Calibri"/>
          <w:szCs w:val="22"/>
          <w:lang w:val="es-ES"/>
        </w:rPr>
        <w:t xml:space="preserve"> </w:t>
      </w:r>
      <w:r w:rsidRPr="00A95609">
        <w:rPr>
          <w:rFonts w:ascii="Calibri" w:hAnsi="Calibri"/>
          <w:lang w:val="es-ES"/>
        </w:rPr>
        <w:t>puede ocurrir</w:t>
      </w:r>
      <w:r w:rsidRPr="00A95609">
        <w:rPr>
          <w:rFonts w:ascii="Calibri" w:hAnsi="Calibri"/>
          <w:szCs w:val="22"/>
          <w:lang w:val="es-ES"/>
        </w:rPr>
        <w:t xml:space="preserve"> </w:t>
      </w:r>
      <w:r w:rsidRPr="00A95609">
        <w:rPr>
          <w:rFonts w:ascii="Calibri" w:hAnsi="Calibri"/>
          <w:lang w:val="es-ES"/>
        </w:rPr>
        <w:t>durante el embarazo,</w:t>
      </w:r>
      <w:r w:rsidRPr="00A95609">
        <w:rPr>
          <w:rFonts w:ascii="Calibri" w:hAnsi="Calibri"/>
          <w:szCs w:val="22"/>
          <w:lang w:val="es-ES"/>
        </w:rPr>
        <w:t xml:space="preserve"> </w:t>
      </w:r>
      <w:r w:rsidRPr="00A95609">
        <w:rPr>
          <w:rFonts w:ascii="Calibri" w:hAnsi="Calibri"/>
          <w:lang w:val="es-ES"/>
        </w:rPr>
        <w:t>durante el parto</w:t>
      </w:r>
      <w:r w:rsidRPr="00A95609">
        <w:rPr>
          <w:rFonts w:ascii="Calibri" w:hAnsi="Calibri"/>
          <w:szCs w:val="22"/>
          <w:lang w:val="es-ES"/>
        </w:rPr>
        <w:t xml:space="preserve"> </w:t>
      </w:r>
      <w:r w:rsidRPr="00A95609">
        <w:rPr>
          <w:rFonts w:ascii="Calibri" w:hAnsi="Calibri"/>
          <w:lang w:val="es-ES"/>
        </w:rPr>
        <w:t>o</w:t>
      </w:r>
      <w:r w:rsidRPr="00A95609">
        <w:rPr>
          <w:rFonts w:ascii="Calibri" w:hAnsi="Calibri"/>
          <w:szCs w:val="22"/>
          <w:lang w:val="es-ES"/>
        </w:rPr>
        <w:t xml:space="preserve"> </w:t>
      </w:r>
      <w:r w:rsidRPr="00A95609">
        <w:rPr>
          <w:rFonts w:ascii="Calibri" w:hAnsi="Calibri"/>
          <w:lang w:val="es-ES"/>
        </w:rPr>
        <w:t>durante el final</w:t>
      </w:r>
      <w:r w:rsidRPr="00A95609">
        <w:rPr>
          <w:rFonts w:ascii="Calibri" w:hAnsi="Calibri"/>
          <w:szCs w:val="22"/>
          <w:lang w:val="es-ES"/>
        </w:rPr>
        <w:t xml:space="preserve"> </w:t>
      </w:r>
      <w:r w:rsidRPr="00A95609">
        <w:rPr>
          <w:rFonts w:ascii="Calibri" w:hAnsi="Calibri"/>
          <w:lang w:val="es-ES"/>
        </w:rPr>
        <w:t>del embarazo</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 xml:space="preserve">aborto </w:t>
      </w:r>
      <w:r w:rsidRPr="00A95609">
        <w:rPr>
          <w:rFonts w:ascii="Calibri" w:hAnsi="Calibri"/>
          <w:lang w:val="es-ES"/>
        </w:rPr>
        <w:t>o</w:t>
      </w:r>
      <w:r w:rsidRPr="00A95609">
        <w:rPr>
          <w:rFonts w:ascii="Calibri" w:hAnsi="Calibri"/>
          <w:szCs w:val="22"/>
          <w:lang w:val="es-ES"/>
        </w:rPr>
        <w:t xml:space="preserve"> </w:t>
      </w:r>
      <w:r w:rsidRPr="00A95609">
        <w:rPr>
          <w:rFonts w:ascii="Calibri" w:hAnsi="Calibri"/>
          <w:lang w:val="es-ES"/>
        </w:rPr>
        <w:t>mortinato</w:t>
      </w:r>
      <w:r w:rsidRPr="00A95609">
        <w:rPr>
          <w:rFonts w:ascii="Calibri" w:hAnsi="Calibri"/>
          <w:szCs w:val="22"/>
          <w:lang w:val="es-ES"/>
        </w:rPr>
        <w:t xml:space="preserve">) </w:t>
      </w:r>
      <w:r w:rsidRPr="00A95609">
        <w:rPr>
          <w:rFonts w:ascii="Calibri" w:hAnsi="Calibri"/>
          <w:lang w:val="es-ES"/>
        </w:rPr>
        <w:t>o incluso durante</w:t>
      </w:r>
      <w:r w:rsidRPr="00A95609">
        <w:rPr>
          <w:rFonts w:ascii="Calibri" w:hAnsi="Calibri"/>
          <w:szCs w:val="22"/>
          <w:lang w:val="es-ES"/>
        </w:rPr>
        <w:t xml:space="preserve"> </w:t>
      </w:r>
      <w:r w:rsidRPr="00A95609">
        <w:rPr>
          <w:rFonts w:ascii="Calibri" w:hAnsi="Calibri"/>
          <w:lang w:val="es-ES"/>
        </w:rPr>
        <w:t>los dos</w:t>
      </w:r>
      <w:r w:rsidRPr="00A95609">
        <w:rPr>
          <w:rFonts w:ascii="Calibri" w:hAnsi="Calibri"/>
          <w:szCs w:val="22"/>
          <w:lang w:val="es-ES"/>
        </w:rPr>
        <w:t xml:space="preserve"> </w:t>
      </w:r>
      <w:r w:rsidRPr="00A95609">
        <w:rPr>
          <w:rFonts w:ascii="Calibri" w:hAnsi="Calibri"/>
          <w:lang w:val="es-ES"/>
        </w:rPr>
        <w:t>meses siguientes al final</w:t>
      </w:r>
      <w:r w:rsidRPr="00A95609">
        <w:rPr>
          <w:rFonts w:ascii="Calibri" w:hAnsi="Calibri"/>
          <w:szCs w:val="22"/>
          <w:lang w:val="es-ES"/>
        </w:rPr>
        <w:t xml:space="preserve"> </w:t>
      </w:r>
      <w:r w:rsidRPr="00A95609">
        <w:rPr>
          <w:rFonts w:ascii="Calibri" w:hAnsi="Calibri"/>
          <w:lang w:val="es-ES"/>
        </w:rPr>
        <w:t>del embarazo</w:t>
      </w:r>
      <w:r w:rsidRPr="00A95609">
        <w:rPr>
          <w:rFonts w:ascii="Calibri" w:hAnsi="Calibri"/>
          <w:szCs w:val="22"/>
          <w:lang w:val="es-ES"/>
        </w:rPr>
        <w:t>.</w:t>
      </w:r>
    </w:p>
    <w:p w14:paraId="101BB2A6" w14:textId="77777777" w:rsidR="00D45778" w:rsidRPr="00F506EC" w:rsidRDefault="00D45778" w:rsidP="00D45778">
      <w:pPr>
        <w:spacing w:line="288" w:lineRule="auto"/>
        <w:rPr>
          <w:rFonts w:ascii="Calibri" w:hAnsi="Calibri"/>
          <w:szCs w:val="22"/>
          <w:lang w:val="es-ES"/>
        </w:rPr>
      </w:pPr>
    </w:p>
    <w:p w14:paraId="11A13458" w14:textId="77777777" w:rsidR="00D45778" w:rsidRPr="00F506EC" w:rsidRDefault="00D45778" w:rsidP="00D45778">
      <w:pPr>
        <w:keepNext/>
        <w:spacing w:line="288" w:lineRule="auto"/>
        <w:rPr>
          <w:rFonts w:ascii="Calibri" w:hAnsi="Calibri"/>
          <w:b/>
          <w:szCs w:val="22"/>
          <w:lang w:val="es-ES"/>
        </w:rPr>
      </w:pPr>
      <w:r w:rsidRPr="00AC5FC3">
        <w:rPr>
          <w:rFonts w:ascii="Calibri" w:hAnsi="Calibri"/>
          <w:b/>
          <w:szCs w:val="22"/>
          <w:lang w:val="es-ES"/>
        </w:rPr>
        <w:t>MM13.</w:t>
      </w:r>
      <w:r w:rsidRPr="00AC5FC3">
        <w:rPr>
          <w:rFonts w:ascii="Calibri" w:hAnsi="Calibri"/>
          <w:b/>
          <w:smallCaps/>
          <w:szCs w:val="22"/>
          <w:lang w:val="es-ES"/>
        </w:rPr>
        <w:t xml:space="preserve"> </w:t>
      </w:r>
      <w:r w:rsidRPr="003E2FD1">
        <w:rPr>
          <w:rFonts w:ascii="Calibri" w:hAnsi="Calibri"/>
          <w:b/>
          <w:smallCaps/>
          <w:szCs w:val="22"/>
          <w:lang w:val="es-ES"/>
        </w:rPr>
        <w:t>¿A cuántos niños/as vivos dio a luz (</w:t>
      </w:r>
      <w:r w:rsidRPr="00AC5FC3">
        <w:rPr>
          <w:rFonts w:ascii="Calibri" w:hAnsi="Calibri"/>
          <w:b/>
          <w:i/>
          <w:szCs w:val="22"/>
          <w:lang w:val="es-ES"/>
        </w:rPr>
        <w:t>nombre</w:t>
      </w:r>
      <w:r w:rsidRPr="003E2FD1">
        <w:rPr>
          <w:rFonts w:ascii="Calibri" w:hAnsi="Calibri"/>
          <w:b/>
          <w:smallCaps/>
          <w:szCs w:val="22"/>
          <w:lang w:val="es-ES"/>
        </w:rPr>
        <w:t>) a lo largo de su vida?</w:t>
      </w:r>
    </w:p>
    <w:p w14:paraId="7061C39F" w14:textId="77777777" w:rsidR="00D45778" w:rsidRPr="00A95609" w:rsidRDefault="00D45778" w:rsidP="00D45778">
      <w:pPr>
        <w:spacing w:line="288" w:lineRule="auto"/>
        <w:ind w:left="720"/>
        <w:rPr>
          <w:rFonts w:ascii="Calibri" w:hAnsi="Calibri"/>
          <w:szCs w:val="22"/>
          <w:lang w:val="es-ES"/>
        </w:rPr>
      </w:pPr>
      <w:r w:rsidRPr="00A95609">
        <w:rPr>
          <w:rFonts w:ascii="Calibri" w:hAnsi="Calibri"/>
          <w:lang w:val="es-ES"/>
        </w:rPr>
        <w:t xml:space="preserve">Pregunte </w:t>
      </w:r>
      <w:r>
        <w:rPr>
          <w:rFonts w:ascii="Calibri" w:hAnsi="Calibri"/>
          <w:lang w:val="es-ES"/>
        </w:rPr>
        <w:t>e</w:t>
      </w:r>
      <w:r w:rsidRPr="00A95609">
        <w:rPr>
          <w:rFonts w:ascii="Calibri" w:hAnsi="Calibri"/>
          <w:lang w:val="es-ES"/>
        </w:rPr>
        <w:t>l</w:t>
      </w:r>
      <w:r w:rsidRPr="00A95609">
        <w:rPr>
          <w:rFonts w:ascii="Calibri" w:hAnsi="Calibri"/>
          <w:szCs w:val="22"/>
          <w:lang w:val="es-ES"/>
        </w:rPr>
        <w:t xml:space="preserve"> </w:t>
      </w:r>
      <w:r w:rsidRPr="00A95609">
        <w:rPr>
          <w:rFonts w:ascii="Calibri" w:hAnsi="Calibri"/>
          <w:lang w:val="es-ES"/>
        </w:rPr>
        <w:t>número total de nacimientos</w:t>
      </w:r>
      <w:r w:rsidRPr="00A95609">
        <w:rPr>
          <w:rFonts w:ascii="Calibri" w:hAnsi="Calibri"/>
          <w:szCs w:val="22"/>
          <w:lang w:val="es-ES"/>
        </w:rPr>
        <w:t xml:space="preserve"> </w:t>
      </w:r>
      <w:r>
        <w:rPr>
          <w:rFonts w:ascii="Calibri" w:hAnsi="Calibri"/>
          <w:lang w:val="es-ES"/>
        </w:rPr>
        <w:t>que tuvo la hermana a lo largo de</w:t>
      </w:r>
      <w:r w:rsidRPr="00A95609">
        <w:rPr>
          <w:rFonts w:ascii="Calibri" w:hAnsi="Calibri"/>
          <w:lang w:val="es-ES"/>
        </w:rPr>
        <w:t xml:space="preserve"> su</w:t>
      </w:r>
      <w:r w:rsidRPr="00A95609">
        <w:rPr>
          <w:rFonts w:ascii="Calibri" w:hAnsi="Calibri"/>
          <w:szCs w:val="22"/>
          <w:lang w:val="es-ES"/>
        </w:rPr>
        <w:t xml:space="preserve"> </w:t>
      </w:r>
      <w:r w:rsidRPr="00A95609">
        <w:rPr>
          <w:rFonts w:ascii="Calibri" w:hAnsi="Calibri"/>
          <w:lang w:val="es-ES"/>
        </w:rPr>
        <w:t>vida.</w:t>
      </w:r>
      <w:r w:rsidRPr="00A95609">
        <w:rPr>
          <w:rFonts w:ascii="Calibri" w:hAnsi="Calibri"/>
          <w:szCs w:val="22"/>
          <w:lang w:val="es-ES"/>
        </w:rPr>
        <w:t xml:space="preserve"> </w:t>
      </w:r>
      <w:r w:rsidRPr="00A95609">
        <w:rPr>
          <w:rFonts w:ascii="Calibri" w:hAnsi="Calibri"/>
          <w:lang w:val="es-ES"/>
        </w:rPr>
        <w:t>Incluya</w:t>
      </w:r>
      <w:r w:rsidRPr="00A95609">
        <w:rPr>
          <w:rFonts w:ascii="Calibri" w:hAnsi="Calibri"/>
          <w:szCs w:val="22"/>
          <w:lang w:val="es-ES"/>
        </w:rPr>
        <w:t xml:space="preserve"> </w:t>
      </w:r>
      <w:r>
        <w:rPr>
          <w:rFonts w:ascii="Calibri" w:hAnsi="Calibri"/>
          <w:szCs w:val="22"/>
          <w:lang w:val="es-ES"/>
        </w:rPr>
        <w:t xml:space="preserve">a </w:t>
      </w:r>
      <w:r w:rsidRPr="00A95609">
        <w:rPr>
          <w:rFonts w:ascii="Calibri" w:hAnsi="Calibri"/>
          <w:lang w:val="es-ES"/>
        </w:rPr>
        <w:t>todos los niños</w:t>
      </w:r>
      <w:r>
        <w:rPr>
          <w:rFonts w:ascii="Calibri" w:hAnsi="Calibri"/>
          <w:lang w:val="es-ES"/>
        </w:rPr>
        <w:t>/as</w:t>
      </w:r>
      <w:r w:rsidRPr="00A95609">
        <w:rPr>
          <w:rFonts w:ascii="Calibri" w:hAnsi="Calibri"/>
          <w:szCs w:val="22"/>
          <w:lang w:val="es-ES"/>
        </w:rPr>
        <w:t xml:space="preserve"> </w:t>
      </w:r>
      <w:r w:rsidRPr="00A95609">
        <w:rPr>
          <w:rFonts w:ascii="Calibri" w:hAnsi="Calibri"/>
          <w:lang w:val="es-ES"/>
        </w:rPr>
        <w:t>que nacieron vivos</w:t>
      </w:r>
      <w:r w:rsidRPr="00A95609">
        <w:rPr>
          <w:rFonts w:ascii="Calibri" w:hAnsi="Calibri"/>
          <w:szCs w:val="22"/>
          <w:lang w:val="es-ES"/>
        </w:rPr>
        <w:t xml:space="preserve">. </w:t>
      </w:r>
      <w:r>
        <w:rPr>
          <w:rFonts w:ascii="Calibri" w:hAnsi="Calibri"/>
          <w:lang w:val="es-ES"/>
        </w:rPr>
        <w:t>A continuación,</w:t>
      </w:r>
      <w:r w:rsidRPr="00A95609">
        <w:rPr>
          <w:rFonts w:ascii="Calibri" w:hAnsi="Calibri"/>
          <w:lang w:val="es-ES"/>
        </w:rPr>
        <w:t xml:space="preserve"> proceda a</w:t>
      </w:r>
      <w:r w:rsidRPr="00A95609">
        <w:rPr>
          <w:rFonts w:ascii="Calibri" w:hAnsi="Calibri"/>
          <w:szCs w:val="22"/>
          <w:lang w:val="es-ES"/>
        </w:rPr>
        <w:t xml:space="preserve"> </w:t>
      </w:r>
      <w:r w:rsidRPr="00A95609">
        <w:rPr>
          <w:rFonts w:ascii="Calibri" w:hAnsi="Calibri"/>
          <w:lang w:val="es-ES"/>
        </w:rPr>
        <w:t>hacer preguntas</w:t>
      </w:r>
      <w:r w:rsidRPr="00A95609">
        <w:rPr>
          <w:rFonts w:ascii="Calibri" w:hAnsi="Calibri"/>
          <w:szCs w:val="22"/>
          <w:lang w:val="es-ES"/>
        </w:rPr>
        <w:t xml:space="preserve"> </w:t>
      </w:r>
      <w:r>
        <w:rPr>
          <w:rFonts w:ascii="Calibri" w:hAnsi="Calibri"/>
          <w:lang w:val="es-ES"/>
        </w:rPr>
        <w:t>sobre</w:t>
      </w:r>
      <w:r w:rsidRPr="00A95609">
        <w:rPr>
          <w:rFonts w:ascii="Calibri" w:hAnsi="Calibri"/>
          <w:szCs w:val="22"/>
          <w:lang w:val="es-ES"/>
        </w:rPr>
        <w:t xml:space="preserve"> </w:t>
      </w:r>
      <w:r w:rsidRPr="00A95609">
        <w:rPr>
          <w:rFonts w:ascii="Calibri" w:hAnsi="Calibri"/>
          <w:lang w:val="es-ES"/>
        </w:rPr>
        <w:t>el hermano</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en la siguiente columna</w:t>
      </w:r>
      <w:r w:rsidRPr="00A95609">
        <w:rPr>
          <w:rFonts w:ascii="Calibri" w:hAnsi="Calibri"/>
          <w:szCs w:val="22"/>
          <w:lang w:val="es-ES"/>
        </w:rPr>
        <w:t>.</w:t>
      </w:r>
    </w:p>
    <w:p w14:paraId="719A98AE" w14:textId="77777777" w:rsidR="00D45778" w:rsidRPr="00F506EC" w:rsidRDefault="00D45778" w:rsidP="00D45778">
      <w:pPr>
        <w:spacing w:line="288" w:lineRule="auto"/>
        <w:jc w:val="both"/>
        <w:rPr>
          <w:rFonts w:ascii="Calibri" w:hAnsi="Calibri" w:cs="Arial"/>
          <w:szCs w:val="22"/>
          <w:lang w:val="es-ES"/>
        </w:rPr>
      </w:pPr>
    </w:p>
    <w:p w14:paraId="52E03708" w14:textId="0A6F677C" w:rsidR="00D45778" w:rsidRPr="00F506EC" w:rsidRDefault="00D45778" w:rsidP="00D45778">
      <w:pPr>
        <w:keepNext/>
        <w:spacing w:line="288" w:lineRule="auto"/>
        <w:rPr>
          <w:rFonts w:ascii="Calibri" w:hAnsi="Calibri"/>
          <w:b/>
          <w:szCs w:val="22"/>
          <w:lang w:val="es-ES"/>
        </w:rPr>
      </w:pPr>
      <w:r w:rsidRPr="00A95609">
        <w:rPr>
          <w:rFonts w:ascii="Calibri" w:hAnsi="Calibri"/>
          <w:b/>
          <w:szCs w:val="22"/>
          <w:lang w:val="es-ES"/>
        </w:rPr>
        <w:t xml:space="preserve">MM14. </w:t>
      </w:r>
      <w:r w:rsidRPr="003E2FD1">
        <w:rPr>
          <w:rFonts w:ascii="Calibri" w:hAnsi="Calibri"/>
          <w:b/>
          <w:i/>
          <w:szCs w:val="22"/>
          <w:lang w:val="es-ES"/>
        </w:rPr>
        <w:t>Si no hay más hermanos/as, vaya al siguiente m</w:t>
      </w:r>
      <w:r w:rsidR="00C66B6F">
        <w:rPr>
          <w:rFonts w:ascii="Calibri" w:hAnsi="Calibri"/>
          <w:b/>
          <w:i/>
          <w:szCs w:val="22"/>
          <w:lang w:val="es-ES"/>
        </w:rPr>
        <w:t>ó</w:t>
      </w:r>
      <w:r w:rsidRPr="003E2FD1">
        <w:rPr>
          <w:rFonts w:ascii="Calibri" w:hAnsi="Calibri"/>
          <w:b/>
          <w:i/>
          <w:szCs w:val="22"/>
          <w:lang w:val="es-ES"/>
        </w:rPr>
        <w:t>dulo</w:t>
      </w:r>
      <w:r>
        <w:rPr>
          <w:rFonts w:ascii="Calibri" w:hAnsi="Calibri"/>
          <w:b/>
          <w:i/>
          <w:szCs w:val="22"/>
          <w:lang w:val="es-ES"/>
        </w:rPr>
        <w:t>.</w:t>
      </w:r>
    </w:p>
    <w:p w14:paraId="7EAC166D" w14:textId="77777777" w:rsidR="00D45778" w:rsidRPr="00F353DC" w:rsidRDefault="00D45778" w:rsidP="00D45778">
      <w:pPr>
        <w:spacing w:line="288" w:lineRule="auto"/>
        <w:ind w:left="720"/>
        <w:rPr>
          <w:rFonts w:ascii="Calibri" w:hAnsi="Calibri"/>
          <w:szCs w:val="22"/>
          <w:lang w:val="es-ES"/>
        </w:rPr>
      </w:pPr>
      <w:r>
        <w:rPr>
          <w:rFonts w:ascii="Calibri" w:hAnsi="Calibri"/>
          <w:lang w:val="es-ES"/>
        </w:rPr>
        <w:t>Regrese</w:t>
      </w:r>
      <w:r w:rsidRPr="00A95609">
        <w:rPr>
          <w:rFonts w:ascii="Calibri" w:hAnsi="Calibri"/>
          <w:lang w:val="es-ES"/>
        </w:rPr>
        <w:t xml:space="preserve"> a</w:t>
      </w:r>
      <w:r w:rsidRPr="00A95609">
        <w:rPr>
          <w:rFonts w:ascii="Calibri" w:hAnsi="Calibri"/>
          <w:szCs w:val="22"/>
          <w:lang w:val="es-ES"/>
        </w:rPr>
        <w:t xml:space="preserve"> </w:t>
      </w:r>
      <w:r w:rsidRPr="00A95609">
        <w:rPr>
          <w:rFonts w:ascii="Calibri" w:hAnsi="Calibri"/>
          <w:lang w:val="es-ES"/>
        </w:rPr>
        <w:t>MM4</w:t>
      </w:r>
      <w:r w:rsidRPr="00A95609">
        <w:rPr>
          <w:rFonts w:ascii="Calibri" w:hAnsi="Calibri"/>
          <w:szCs w:val="22"/>
          <w:lang w:val="es-ES"/>
        </w:rPr>
        <w:t xml:space="preserve"> </w:t>
      </w:r>
      <w:r w:rsidRPr="00A95609">
        <w:rPr>
          <w:rFonts w:ascii="Calibri" w:hAnsi="Calibri"/>
          <w:lang w:val="es-ES"/>
        </w:rPr>
        <w:t xml:space="preserve">para el </w:t>
      </w:r>
      <w:r>
        <w:rPr>
          <w:rFonts w:ascii="Calibri" w:hAnsi="Calibri"/>
          <w:lang w:val="es-ES"/>
        </w:rPr>
        <w:t>siguiente</w:t>
      </w:r>
      <w:r w:rsidRPr="00A95609">
        <w:rPr>
          <w:rFonts w:ascii="Calibri" w:hAnsi="Calibri"/>
          <w:szCs w:val="22"/>
          <w:lang w:val="es-ES"/>
        </w:rPr>
        <w:t xml:space="preserve"> </w:t>
      </w:r>
      <w:r w:rsidRPr="00A95609">
        <w:rPr>
          <w:rFonts w:ascii="Calibri" w:hAnsi="Calibri"/>
          <w:lang w:val="es-ES"/>
        </w:rPr>
        <w:t>hermano</w:t>
      </w:r>
      <w:r>
        <w:rPr>
          <w:rFonts w:ascii="Calibri" w:hAnsi="Calibri"/>
          <w:lang w:val="es-ES"/>
        </w:rPr>
        <w:t>/a</w:t>
      </w:r>
      <w:r w:rsidRPr="00A95609">
        <w:rPr>
          <w:rFonts w:ascii="Calibri" w:hAnsi="Calibri"/>
          <w:szCs w:val="22"/>
          <w:lang w:val="es-ES"/>
        </w:rPr>
        <w:t xml:space="preserve">. </w:t>
      </w:r>
      <w:r w:rsidRPr="003E2FD1">
        <w:rPr>
          <w:rFonts w:ascii="Calibri" w:hAnsi="Calibri"/>
          <w:lang w:val="es-ES"/>
        </w:rPr>
        <w:t>Si no hay</w:t>
      </w:r>
      <w:r w:rsidRPr="003E2FD1">
        <w:rPr>
          <w:rFonts w:ascii="Calibri" w:hAnsi="Calibri"/>
          <w:szCs w:val="22"/>
          <w:lang w:val="es-ES"/>
        </w:rPr>
        <w:t xml:space="preserve"> </w:t>
      </w:r>
      <w:r w:rsidRPr="003E2FD1">
        <w:rPr>
          <w:rFonts w:ascii="Calibri" w:hAnsi="Calibri"/>
          <w:lang w:val="es-ES"/>
        </w:rPr>
        <w:t>más hermanos</w:t>
      </w:r>
      <w:r>
        <w:rPr>
          <w:rFonts w:ascii="Calibri" w:hAnsi="Calibri"/>
          <w:lang w:val="es-ES"/>
        </w:rPr>
        <w:t>/as</w:t>
      </w:r>
      <w:r w:rsidRPr="003E2FD1">
        <w:rPr>
          <w:rFonts w:ascii="Calibri" w:hAnsi="Calibri"/>
          <w:szCs w:val="22"/>
          <w:lang w:val="es-ES"/>
        </w:rPr>
        <w:t xml:space="preserve">, </w:t>
      </w:r>
      <w:r w:rsidRPr="003E2FD1">
        <w:rPr>
          <w:rFonts w:ascii="Calibri" w:hAnsi="Calibri"/>
          <w:lang w:val="es-ES"/>
        </w:rPr>
        <w:t>pase al módulo siguiente.</w:t>
      </w:r>
    </w:p>
    <w:p w14:paraId="2AE562B6" w14:textId="77777777" w:rsidR="00D45778" w:rsidRPr="00F506EC" w:rsidRDefault="00D45778" w:rsidP="00D45778">
      <w:pPr>
        <w:spacing w:line="288" w:lineRule="auto"/>
        <w:ind w:left="360"/>
        <w:rPr>
          <w:rFonts w:ascii="Calibri" w:hAnsi="Calibri"/>
          <w:szCs w:val="22"/>
          <w:lang w:val="es-ES"/>
        </w:rPr>
      </w:pPr>
    </w:p>
    <w:p w14:paraId="3D08B78F" w14:textId="77777777" w:rsidR="00D45778" w:rsidRPr="00D6714B" w:rsidRDefault="00D45778" w:rsidP="00D45778">
      <w:pPr>
        <w:spacing w:line="288" w:lineRule="auto"/>
        <w:rPr>
          <w:rFonts w:ascii="Arial" w:hAnsi="Arial" w:cs="Arial"/>
          <w:color w:val="222222"/>
          <w:szCs w:val="22"/>
          <w:lang w:val="es-ES"/>
        </w:rPr>
      </w:pPr>
      <w:r w:rsidRPr="009B60A7">
        <w:rPr>
          <w:rFonts w:ascii="Calibri" w:hAnsi="Calibri"/>
          <w:b/>
          <w:u w:val="single"/>
          <w:lang w:val="es-ES"/>
        </w:rPr>
        <w:t>Notas para</w:t>
      </w:r>
      <w:r w:rsidRPr="009B60A7">
        <w:rPr>
          <w:rFonts w:ascii="Calibri" w:hAnsi="Calibri"/>
          <w:b/>
          <w:szCs w:val="22"/>
          <w:u w:val="single"/>
          <w:lang w:val="es-ES"/>
        </w:rPr>
        <w:t xml:space="preserve"> </w:t>
      </w:r>
      <w:r w:rsidRPr="009B60A7">
        <w:rPr>
          <w:rFonts w:ascii="Calibri" w:hAnsi="Calibri"/>
          <w:b/>
          <w:u w:val="single"/>
          <w:lang w:val="es-ES"/>
        </w:rPr>
        <w:t xml:space="preserve">el </w:t>
      </w:r>
      <w:r>
        <w:rPr>
          <w:rFonts w:ascii="Calibri" w:hAnsi="Calibri"/>
          <w:b/>
          <w:u w:val="single"/>
          <w:lang w:val="es-ES"/>
        </w:rPr>
        <w:t>m</w:t>
      </w:r>
      <w:r w:rsidRPr="009B60A7">
        <w:rPr>
          <w:rFonts w:ascii="Calibri" w:hAnsi="Calibri"/>
          <w:b/>
          <w:u w:val="single"/>
          <w:lang w:val="es-ES"/>
        </w:rPr>
        <w:t>ódulo de</w:t>
      </w:r>
      <w:r w:rsidRPr="009B60A7">
        <w:rPr>
          <w:rFonts w:ascii="Calibri" w:hAnsi="Calibri"/>
          <w:b/>
          <w:szCs w:val="22"/>
          <w:u w:val="single"/>
          <w:lang w:val="es-ES"/>
        </w:rPr>
        <w:t xml:space="preserve"> </w:t>
      </w:r>
      <w:r w:rsidRPr="009B60A7">
        <w:rPr>
          <w:rFonts w:ascii="Calibri" w:hAnsi="Calibri"/>
          <w:b/>
          <w:u w:val="single"/>
          <w:lang w:val="es-ES"/>
        </w:rPr>
        <w:t>Mortalidad Materna</w:t>
      </w:r>
      <w:r w:rsidRPr="009B60A7">
        <w:rPr>
          <w:rFonts w:ascii="Calibri" w:hAnsi="Calibri"/>
          <w:b/>
          <w:szCs w:val="22"/>
          <w:u w:val="single"/>
          <w:lang w:val="es-ES"/>
        </w:rPr>
        <w:t>:</w:t>
      </w:r>
    </w:p>
    <w:p w14:paraId="1276C1D1" w14:textId="77777777" w:rsidR="00D45778" w:rsidRPr="00D6714B" w:rsidRDefault="00D45778" w:rsidP="00D45778">
      <w:pPr>
        <w:spacing w:line="288" w:lineRule="auto"/>
        <w:ind w:left="720"/>
        <w:rPr>
          <w:rFonts w:ascii="Arial" w:hAnsi="Arial" w:cs="Arial"/>
          <w:color w:val="222222"/>
          <w:szCs w:val="22"/>
          <w:lang w:val="es-ES"/>
        </w:rPr>
      </w:pPr>
    </w:p>
    <w:p w14:paraId="70F632BC" w14:textId="77777777" w:rsidR="00D45778" w:rsidRPr="00F353DC" w:rsidRDefault="00D45778" w:rsidP="00D45778">
      <w:pPr>
        <w:numPr>
          <w:ilvl w:val="0"/>
          <w:numId w:val="42"/>
        </w:numPr>
        <w:spacing w:line="288" w:lineRule="auto"/>
        <w:rPr>
          <w:rFonts w:ascii="Arial" w:hAnsi="Arial" w:cs="Arial"/>
          <w:color w:val="222222"/>
          <w:szCs w:val="22"/>
          <w:lang w:val="es-ES"/>
        </w:rPr>
      </w:pPr>
      <w:r w:rsidRPr="009B60A7">
        <w:rPr>
          <w:rFonts w:ascii="Calibri" w:hAnsi="Calibri"/>
          <w:lang w:val="es-ES"/>
        </w:rPr>
        <w:t>El número de</w:t>
      </w:r>
      <w:r w:rsidRPr="009B60A7">
        <w:rPr>
          <w:rFonts w:ascii="Calibri" w:hAnsi="Calibri"/>
          <w:szCs w:val="22"/>
          <w:lang w:val="es-ES"/>
        </w:rPr>
        <w:t xml:space="preserve"> </w:t>
      </w:r>
      <w:r w:rsidRPr="009B60A7">
        <w:rPr>
          <w:rFonts w:ascii="Calibri" w:hAnsi="Calibri"/>
          <w:lang w:val="es-ES"/>
        </w:rPr>
        <w:t>columnas rellenas</w:t>
      </w:r>
      <w:r w:rsidRPr="009B60A7">
        <w:rPr>
          <w:rFonts w:ascii="Calibri" w:hAnsi="Calibri"/>
          <w:szCs w:val="22"/>
          <w:lang w:val="es-ES"/>
        </w:rPr>
        <w:t xml:space="preserve"> </w:t>
      </w:r>
      <w:r w:rsidRPr="009B60A7">
        <w:rPr>
          <w:rFonts w:ascii="Calibri" w:hAnsi="Calibri"/>
          <w:lang w:val="es-ES"/>
        </w:rPr>
        <w:t>debe ser igual</w:t>
      </w:r>
      <w:r w:rsidRPr="009B60A7">
        <w:rPr>
          <w:rFonts w:ascii="Calibri" w:hAnsi="Calibri"/>
          <w:szCs w:val="22"/>
          <w:lang w:val="es-ES"/>
        </w:rPr>
        <w:t xml:space="preserve"> </w:t>
      </w:r>
      <w:r w:rsidRPr="009B60A7">
        <w:rPr>
          <w:rFonts w:ascii="Calibri" w:hAnsi="Calibri"/>
          <w:lang w:val="es-ES"/>
        </w:rPr>
        <w:t>al número</w:t>
      </w:r>
      <w:r w:rsidRPr="009B60A7">
        <w:rPr>
          <w:rFonts w:ascii="Calibri" w:hAnsi="Calibri"/>
          <w:szCs w:val="22"/>
          <w:lang w:val="es-ES"/>
        </w:rPr>
        <w:t xml:space="preserve"> </w:t>
      </w:r>
      <w:r w:rsidRPr="009B60A7">
        <w:rPr>
          <w:rFonts w:ascii="Calibri" w:hAnsi="Calibri"/>
          <w:lang w:val="es-ES"/>
        </w:rPr>
        <w:t>registrado en</w:t>
      </w:r>
      <w:r w:rsidRPr="009B60A7">
        <w:rPr>
          <w:rFonts w:ascii="Calibri" w:hAnsi="Calibri"/>
          <w:szCs w:val="22"/>
          <w:lang w:val="es-ES"/>
        </w:rPr>
        <w:t xml:space="preserve"> </w:t>
      </w:r>
      <w:r w:rsidRPr="009B60A7">
        <w:rPr>
          <w:rFonts w:ascii="Calibri" w:hAnsi="Calibri"/>
          <w:lang w:val="es-ES"/>
        </w:rPr>
        <w:t>MM1</w:t>
      </w:r>
      <w:r w:rsidRPr="009B60A7">
        <w:rPr>
          <w:rFonts w:ascii="Calibri" w:hAnsi="Calibri"/>
          <w:szCs w:val="22"/>
          <w:lang w:val="es-ES"/>
        </w:rPr>
        <w:t xml:space="preserve"> </w:t>
      </w:r>
      <w:r w:rsidRPr="009B60A7">
        <w:rPr>
          <w:rFonts w:ascii="Calibri" w:hAnsi="Calibri"/>
          <w:lang w:val="es-ES"/>
        </w:rPr>
        <w:t>menos 1</w:t>
      </w:r>
      <w:r w:rsidRPr="009B60A7">
        <w:rPr>
          <w:rFonts w:ascii="Calibri" w:hAnsi="Calibri"/>
          <w:szCs w:val="22"/>
          <w:lang w:val="es-ES"/>
        </w:rPr>
        <w:t xml:space="preserve"> </w:t>
      </w:r>
      <w:r w:rsidRPr="009B60A7">
        <w:rPr>
          <w:rFonts w:ascii="Calibri" w:hAnsi="Calibri"/>
          <w:lang w:val="es-ES"/>
        </w:rPr>
        <w:t>(</w:t>
      </w:r>
      <w:r w:rsidRPr="009B60A7">
        <w:rPr>
          <w:rFonts w:ascii="Calibri" w:hAnsi="Calibri"/>
          <w:szCs w:val="22"/>
          <w:lang w:val="es-ES"/>
        </w:rPr>
        <w:t xml:space="preserve">que </w:t>
      </w:r>
      <w:r w:rsidRPr="009B60A7">
        <w:rPr>
          <w:rFonts w:ascii="Calibri" w:hAnsi="Calibri"/>
          <w:lang w:val="es-ES"/>
        </w:rPr>
        <w:t>es el número</w:t>
      </w:r>
      <w:r w:rsidRPr="009B60A7">
        <w:rPr>
          <w:rFonts w:ascii="Calibri" w:hAnsi="Calibri"/>
          <w:szCs w:val="22"/>
          <w:lang w:val="es-ES"/>
        </w:rPr>
        <w:t xml:space="preserve"> </w:t>
      </w:r>
      <w:r w:rsidRPr="009B60A7">
        <w:rPr>
          <w:rFonts w:ascii="Calibri" w:hAnsi="Calibri"/>
          <w:lang w:val="es-ES"/>
        </w:rPr>
        <w:t>total de</w:t>
      </w:r>
      <w:r w:rsidRPr="009B60A7">
        <w:rPr>
          <w:rFonts w:ascii="Calibri" w:hAnsi="Calibri"/>
          <w:szCs w:val="22"/>
          <w:lang w:val="es-ES"/>
        </w:rPr>
        <w:t xml:space="preserve"> </w:t>
      </w:r>
      <w:r w:rsidRPr="009B60A7">
        <w:rPr>
          <w:rFonts w:ascii="Calibri" w:hAnsi="Calibri"/>
          <w:lang w:val="es-ES"/>
        </w:rPr>
        <w:t>hermanos</w:t>
      </w:r>
      <w:r w:rsidRPr="009B60A7">
        <w:rPr>
          <w:rFonts w:ascii="Calibri" w:hAnsi="Calibri"/>
          <w:szCs w:val="22"/>
          <w:lang w:val="es-ES"/>
        </w:rPr>
        <w:t xml:space="preserve"> </w:t>
      </w:r>
      <w:r w:rsidRPr="009B60A7">
        <w:rPr>
          <w:rFonts w:ascii="Calibri" w:hAnsi="Calibri"/>
          <w:lang w:val="es-ES"/>
        </w:rPr>
        <w:t>y hermanas</w:t>
      </w:r>
      <w:r w:rsidRPr="009B60A7">
        <w:rPr>
          <w:rFonts w:ascii="Calibri" w:hAnsi="Calibri"/>
          <w:szCs w:val="22"/>
          <w:lang w:val="es-ES"/>
        </w:rPr>
        <w:t xml:space="preserve"> </w:t>
      </w:r>
      <w:r w:rsidRPr="009B60A7">
        <w:rPr>
          <w:rFonts w:ascii="Calibri" w:hAnsi="Calibri"/>
          <w:lang w:val="es-ES"/>
        </w:rPr>
        <w:t>nacidos de</w:t>
      </w:r>
      <w:r w:rsidRPr="009B60A7">
        <w:rPr>
          <w:rFonts w:ascii="Calibri" w:hAnsi="Calibri"/>
          <w:szCs w:val="22"/>
          <w:lang w:val="es-ES"/>
        </w:rPr>
        <w:t xml:space="preserve"> </w:t>
      </w:r>
      <w:r>
        <w:rPr>
          <w:rFonts w:ascii="Calibri" w:hAnsi="Calibri"/>
          <w:lang w:val="es-ES"/>
        </w:rPr>
        <w:t>la madre de la</w:t>
      </w:r>
      <w:r w:rsidRPr="009B60A7">
        <w:rPr>
          <w:rFonts w:ascii="Calibri" w:hAnsi="Calibri"/>
          <w:szCs w:val="22"/>
          <w:lang w:val="es-ES"/>
        </w:rPr>
        <w:t xml:space="preserve"> </w:t>
      </w:r>
      <w:r w:rsidRPr="009B60A7">
        <w:rPr>
          <w:rFonts w:ascii="Calibri" w:hAnsi="Calibri"/>
          <w:lang w:val="es-ES"/>
        </w:rPr>
        <w:t>entrevistad</w:t>
      </w:r>
      <w:r>
        <w:rPr>
          <w:rFonts w:ascii="Calibri" w:hAnsi="Calibri"/>
          <w:lang w:val="es-ES"/>
        </w:rPr>
        <w:t>a</w:t>
      </w:r>
      <w:r w:rsidRPr="009B60A7">
        <w:rPr>
          <w:rFonts w:ascii="Calibri" w:hAnsi="Calibri"/>
          <w:szCs w:val="22"/>
          <w:lang w:val="es-ES"/>
        </w:rPr>
        <w:t xml:space="preserve">, menos la </w:t>
      </w:r>
      <w:r>
        <w:rPr>
          <w:rFonts w:ascii="Calibri" w:hAnsi="Calibri"/>
          <w:lang w:val="es-ES"/>
        </w:rPr>
        <w:t>informante</w:t>
      </w:r>
      <w:r>
        <w:rPr>
          <w:rFonts w:ascii="Calibri" w:hAnsi="Calibri"/>
          <w:szCs w:val="22"/>
          <w:lang w:val="es-ES"/>
        </w:rPr>
        <w:t>).</w:t>
      </w:r>
    </w:p>
    <w:p w14:paraId="30053EE6" w14:textId="77777777" w:rsidR="00D45778" w:rsidRPr="00F353DC" w:rsidRDefault="00D45778" w:rsidP="00D45778">
      <w:pPr>
        <w:numPr>
          <w:ilvl w:val="0"/>
          <w:numId w:val="42"/>
        </w:numPr>
        <w:spacing w:line="288" w:lineRule="auto"/>
        <w:rPr>
          <w:rFonts w:ascii="Arial" w:hAnsi="Arial" w:cs="Arial"/>
          <w:color w:val="222222"/>
          <w:szCs w:val="22"/>
          <w:lang w:val="es-ES"/>
        </w:rPr>
      </w:pPr>
      <w:r w:rsidRPr="00A95609">
        <w:rPr>
          <w:rFonts w:ascii="Calibri" w:hAnsi="Calibri"/>
          <w:lang w:val="es-ES"/>
        </w:rPr>
        <w:t>Indi</w:t>
      </w:r>
      <w:r>
        <w:rPr>
          <w:rFonts w:ascii="Calibri" w:hAnsi="Calibri"/>
          <w:lang w:val="es-ES"/>
        </w:rPr>
        <w:t>que</w:t>
      </w:r>
      <w:r w:rsidRPr="00A95609">
        <w:rPr>
          <w:rFonts w:ascii="Calibri" w:hAnsi="Calibri"/>
          <w:szCs w:val="22"/>
          <w:lang w:val="es-ES"/>
        </w:rPr>
        <w:t xml:space="preserve"> </w:t>
      </w:r>
      <w:r w:rsidRPr="00A95609">
        <w:rPr>
          <w:rFonts w:ascii="Calibri" w:hAnsi="Calibri"/>
          <w:lang w:val="es-ES"/>
        </w:rPr>
        <w:t xml:space="preserve">la posición </w:t>
      </w:r>
      <w:r>
        <w:rPr>
          <w:rFonts w:ascii="Calibri" w:hAnsi="Calibri"/>
          <w:lang w:val="es-ES"/>
        </w:rPr>
        <w:t>de la informante</w:t>
      </w:r>
      <w:r w:rsidRPr="00A95609">
        <w:rPr>
          <w:rFonts w:ascii="Calibri" w:hAnsi="Calibri"/>
          <w:lang w:val="es-ES"/>
        </w:rPr>
        <w:t xml:space="preserve"> en</w:t>
      </w:r>
      <w:r w:rsidRPr="00A95609">
        <w:rPr>
          <w:rFonts w:ascii="Calibri" w:hAnsi="Calibri"/>
          <w:szCs w:val="22"/>
          <w:lang w:val="es-ES"/>
        </w:rPr>
        <w:t xml:space="preserve"> </w:t>
      </w:r>
      <w:r w:rsidRPr="00A95609">
        <w:rPr>
          <w:rFonts w:ascii="Calibri" w:hAnsi="Calibri"/>
          <w:lang w:val="es-ES"/>
        </w:rPr>
        <w:t xml:space="preserve">la </w:t>
      </w:r>
      <w:r>
        <w:rPr>
          <w:rFonts w:ascii="Calibri" w:hAnsi="Calibri"/>
          <w:lang w:val="es-ES"/>
        </w:rPr>
        <w:t>tabla</w:t>
      </w:r>
      <w:r w:rsidRPr="00A95609">
        <w:rPr>
          <w:rFonts w:ascii="Calibri" w:hAnsi="Calibri"/>
          <w:szCs w:val="22"/>
          <w:lang w:val="es-ES"/>
        </w:rPr>
        <w:t xml:space="preserve"> </w:t>
      </w:r>
      <w:r>
        <w:rPr>
          <w:rFonts w:ascii="Calibri" w:hAnsi="Calibri"/>
          <w:lang w:val="es-ES"/>
        </w:rPr>
        <w:t>marcando</w:t>
      </w:r>
      <w:r w:rsidRPr="00A95609">
        <w:rPr>
          <w:rFonts w:ascii="Calibri" w:hAnsi="Calibri"/>
          <w:lang w:val="es-ES"/>
        </w:rPr>
        <w:t xml:space="preserve"> una</w:t>
      </w:r>
      <w:r w:rsidRPr="00A95609">
        <w:rPr>
          <w:rFonts w:ascii="Calibri" w:hAnsi="Calibri"/>
          <w:szCs w:val="22"/>
          <w:lang w:val="es-ES"/>
        </w:rPr>
        <w:t xml:space="preserve"> </w:t>
      </w:r>
      <w:r w:rsidRPr="00A95609">
        <w:rPr>
          <w:rFonts w:ascii="Calibri" w:hAnsi="Calibri"/>
          <w:lang w:val="es-ES"/>
        </w:rPr>
        <w:t>cruz en el</w:t>
      </w:r>
      <w:r w:rsidRPr="00A95609">
        <w:rPr>
          <w:rFonts w:ascii="Calibri" w:hAnsi="Calibri"/>
          <w:szCs w:val="22"/>
          <w:lang w:val="es-ES"/>
        </w:rPr>
        <w:t xml:space="preserve"> </w:t>
      </w:r>
      <w:r w:rsidRPr="00A95609">
        <w:rPr>
          <w:rFonts w:ascii="Calibri" w:hAnsi="Calibri"/>
          <w:lang w:val="es-ES"/>
        </w:rPr>
        <w:t>lugar correcto.</w:t>
      </w:r>
      <w:r w:rsidRPr="00A95609">
        <w:rPr>
          <w:rFonts w:ascii="Calibri" w:hAnsi="Calibri"/>
          <w:szCs w:val="22"/>
          <w:lang w:val="es-ES"/>
        </w:rPr>
        <w:t xml:space="preserve"> </w:t>
      </w:r>
      <w:r w:rsidRPr="00A95609">
        <w:rPr>
          <w:rFonts w:ascii="Calibri" w:hAnsi="Calibri"/>
          <w:lang w:val="es-ES"/>
        </w:rPr>
        <w:t>El número de</w:t>
      </w:r>
      <w:r w:rsidRPr="00A95609">
        <w:rPr>
          <w:rFonts w:ascii="Calibri" w:hAnsi="Calibri"/>
          <w:szCs w:val="22"/>
          <w:lang w:val="es-ES"/>
        </w:rPr>
        <w:t xml:space="preserve"> </w:t>
      </w:r>
      <w:r w:rsidRPr="00A95609">
        <w:rPr>
          <w:rFonts w:ascii="Calibri" w:hAnsi="Calibri"/>
          <w:lang w:val="es-ES"/>
        </w:rPr>
        <w:t>columnas</w:t>
      </w:r>
      <w:r w:rsidRPr="00A95609">
        <w:rPr>
          <w:rFonts w:ascii="Calibri" w:hAnsi="Calibri"/>
          <w:szCs w:val="22"/>
          <w:lang w:val="es-ES"/>
        </w:rPr>
        <w:t xml:space="preserve"> </w:t>
      </w:r>
      <w:r w:rsidRPr="00A95609">
        <w:rPr>
          <w:rFonts w:ascii="Calibri" w:hAnsi="Calibri"/>
          <w:lang w:val="es-ES"/>
        </w:rPr>
        <w:t>anteriores a</w:t>
      </w:r>
      <w:r w:rsidRPr="00A95609">
        <w:rPr>
          <w:rFonts w:ascii="Calibri" w:hAnsi="Calibri"/>
          <w:szCs w:val="22"/>
          <w:lang w:val="es-ES"/>
        </w:rPr>
        <w:t xml:space="preserve"> </w:t>
      </w:r>
      <w:r w:rsidRPr="00A95609">
        <w:rPr>
          <w:rFonts w:ascii="Calibri" w:hAnsi="Calibri"/>
          <w:lang w:val="es-ES"/>
        </w:rPr>
        <w:t>esta posición</w:t>
      </w:r>
      <w:r w:rsidRPr="00A95609">
        <w:rPr>
          <w:rFonts w:ascii="Calibri" w:hAnsi="Calibri"/>
          <w:szCs w:val="22"/>
          <w:lang w:val="es-ES"/>
        </w:rPr>
        <w:t xml:space="preserve"> </w:t>
      </w:r>
      <w:r w:rsidRPr="00A95609">
        <w:rPr>
          <w:rFonts w:ascii="Calibri" w:hAnsi="Calibri"/>
          <w:lang w:val="es-ES"/>
        </w:rPr>
        <w:t>debe ser</w:t>
      </w:r>
      <w:r w:rsidRPr="00A95609">
        <w:rPr>
          <w:rFonts w:ascii="Calibri" w:hAnsi="Calibri"/>
          <w:szCs w:val="22"/>
          <w:lang w:val="es-ES"/>
        </w:rPr>
        <w:t xml:space="preserve"> </w:t>
      </w:r>
      <w:r w:rsidRPr="00A95609">
        <w:rPr>
          <w:rFonts w:ascii="Calibri" w:hAnsi="Calibri"/>
          <w:lang w:val="es-ES"/>
        </w:rPr>
        <w:t>igual al número</w:t>
      </w:r>
      <w:r w:rsidRPr="00A95609">
        <w:rPr>
          <w:rFonts w:ascii="Calibri" w:hAnsi="Calibri"/>
          <w:szCs w:val="22"/>
          <w:lang w:val="es-ES"/>
        </w:rPr>
        <w:t xml:space="preserve"> </w:t>
      </w:r>
      <w:r w:rsidRPr="00A95609">
        <w:rPr>
          <w:rFonts w:ascii="Calibri" w:hAnsi="Calibri"/>
          <w:lang w:val="es-ES"/>
        </w:rPr>
        <w:t>registrado en</w:t>
      </w:r>
      <w:r w:rsidRPr="00A95609">
        <w:rPr>
          <w:rFonts w:ascii="Calibri" w:hAnsi="Calibri"/>
          <w:szCs w:val="22"/>
          <w:lang w:val="es-ES"/>
        </w:rPr>
        <w:t xml:space="preserve"> </w:t>
      </w:r>
      <w:r w:rsidRPr="00A95609">
        <w:rPr>
          <w:rFonts w:ascii="Calibri" w:hAnsi="Calibri"/>
          <w:lang w:val="es-ES"/>
        </w:rPr>
        <w:t>MM3</w:t>
      </w:r>
      <w:r>
        <w:rPr>
          <w:rFonts w:ascii="Calibri" w:hAnsi="Calibri"/>
          <w:szCs w:val="22"/>
          <w:lang w:val="es-ES"/>
        </w:rPr>
        <w:t>.</w:t>
      </w:r>
    </w:p>
    <w:p w14:paraId="544AC6E9" w14:textId="77777777" w:rsidR="00D45778" w:rsidRPr="00F353DC" w:rsidRDefault="00D45778" w:rsidP="00D45778">
      <w:pPr>
        <w:numPr>
          <w:ilvl w:val="0"/>
          <w:numId w:val="42"/>
        </w:numPr>
        <w:spacing w:line="288" w:lineRule="auto"/>
        <w:rPr>
          <w:rFonts w:ascii="Arial" w:hAnsi="Arial" w:cs="Arial"/>
          <w:color w:val="222222"/>
          <w:szCs w:val="22"/>
          <w:lang w:val="es-ES"/>
        </w:rPr>
      </w:pPr>
      <w:r w:rsidRPr="00A95609">
        <w:rPr>
          <w:rFonts w:ascii="Calibri" w:hAnsi="Calibri"/>
          <w:lang w:val="es-ES"/>
        </w:rPr>
        <w:t>Si agrega</w:t>
      </w:r>
      <w:r w:rsidRPr="00A95609">
        <w:rPr>
          <w:rFonts w:ascii="Calibri" w:hAnsi="Calibri"/>
          <w:szCs w:val="22"/>
          <w:lang w:val="es-ES"/>
        </w:rPr>
        <w:t xml:space="preserve"> </w:t>
      </w:r>
      <w:r w:rsidRPr="00A95609">
        <w:rPr>
          <w:rFonts w:ascii="Calibri" w:hAnsi="Calibri"/>
          <w:lang w:val="es-ES"/>
        </w:rPr>
        <w:t>MM8</w:t>
      </w:r>
      <w:r w:rsidRPr="00A95609">
        <w:rPr>
          <w:rFonts w:ascii="Calibri" w:hAnsi="Calibri"/>
          <w:szCs w:val="22"/>
          <w:lang w:val="es-ES"/>
        </w:rPr>
        <w:t xml:space="preserve"> </w:t>
      </w:r>
      <w:r w:rsidRPr="00A95609">
        <w:rPr>
          <w:rFonts w:ascii="Calibri" w:hAnsi="Calibri"/>
          <w:lang w:val="es-ES"/>
        </w:rPr>
        <w:t>(número</w:t>
      </w:r>
      <w:r w:rsidRPr="00A95609">
        <w:rPr>
          <w:rFonts w:ascii="Calibri" w:hAnsi="Calibri"/>
          <w:szCs w:val="22"/>
          <w:lang w:val="es-ES"/>
        </w:rPr>
        <w:t xml:space="preserve"> </w:t>
      </w:r>
      <w:r w:rsidRPr="00A95609">
        <w:rPr>
          <w:rFonts w:ascii="Calibri" w:hAnsi="Calibri"/>
          <w:lang w:val="es-ES"/>
        </w:rPr>
        <w:t>de años transcurridos</w:t>
      </w:r>
      <w:r w:rsidRPr="00A95609">
        <w:rPr>
          <w:rFonts w:ascii="Calibri" w:hAnsi="Calibri"/>
          <w:szCs w:val="22"/>
          <w:lang w:val="es-ES"/>
        </w:rPr>
        <w:t xml:space="preserve"> </w:t>
      </w:r>
      <w:r w:rsidRPr="00A95609">
        <w:rPr>
          <w:rFonts w:ascii="Calibri" w:hAnsi="Calibri"/>
          <w:lang w:val="es-ES"/>
        </w:rPr>
        <w:t xml:space="preserve">desde </w:t>
      </w:r>
      <w:r>
        <w:rPr>
          <w:rFonts w:ascii="Calibri" w:hAnsi="Calibri"/>
          <w:lang w:val="es-ES"/>
        </w:rPr>
        <w:t>el fallecimiento</w:t>
      </w:r>
      <w:r w:rsidRPr="00A95609">
        <w:rPr>
          <w:rFonts w:ascii="Calibri" w:hAnsi="Calibri"/>
          <w:szCs w:val="22"/>
          <w:lang w:val="es-ES"/>
        </w:rPr>
        <w:t xml:space="preserve">) </w:t>
      </w:r>
      <w:r w:rsidRPr="00A95609">
        <w:rPr>
          <w:rFonts w:ascii="Calibri" w:hAnsi="Calibri"/>
          <w:lang w:val="es-ES"/>
        </w:rPr>
        <w:t>y</w:t>
      </w:r>
      <w:r w:rsidRPr="00A95609">
        <w:rPr>
          <w:rFonts w:ascii="Calibri" w:hAnsi="Calibri"/>
          <w:szCs w:val="22"/>
          <w:lang w:val="es-ES"/>
        </w:rPr>
        <w:t xml:space="preserve"> </w:t>
      </w:r>
      <w:r w:rsidRPr="00A95609">
        <w:rPr>
          <w:rFonts w:ascii="Calibri" w:hAnsi="Calibri"/>
          <w:lang w:val="es-ES"/>
        </w:rPr>
        <w:t>MM9</w:t>
      </w:r>
      <w:r w:rsidRPr="00A95609">
        <w:rPr>
          <w:rFonts w:ascii="Calibri" w:hAnsi="Calibri"/>
          <w:szCs w:val="22"/>
          <w:lang w:val="es-ES"/>
        </w:rPr>
        <w:t xml:space="preserve"> </w:t>
      </w:r>
      <w:r w:rsidRPr="00A95609">
        <w:rPr>
          <w:rFonts w:ascii="Calibri" w:hAnsi="Calibri"/>
          <w:lang w:val="es-ES"/>
        </w:rPr>
        <w:t>(edad</w:t>
      </w:r>
      <w:r>
        <w:rPr>
          <w:rFonts w:ascii="Calibri" w:hAnsi="Calibri"/>
          <w:lang w:val="es-ES"/>
        </w:rPr>
        <w:t xml:space="preserve"> en el momento del fallecimiento</w:t>
      </w:r>
      <w:r w:rsidRPr="00A95609">
        <w:rPr>
          <w:rFonts w:ascii="Calibri" w:hAnsi="Calibri"/>
          <w:szCs w:val="22"/>
          <w:lang w:val="es-ES"/>
        </w:rPr>
        <w:t>), esto le da</w:t>
      </w:r>
      <w:r>
        <w:rPr>
          <w:rFonts w:ascii="Calibri" w:hAnsi="Calibri"/>
          <w:szCs w:val="22"/>
          <w:lang w:val="es-ES"/>
        </w:rPr>
        <w:t>rá</w:t>
      </w:r>
      <w:r w:rsidRPr="00A95609">
        <w:rPr>
          <w:rFonts w:ascii="Calibri" w:hAnsi="Calibri"/>
          <w:szCs w:val="22"/>
          <w:lang w:val="es-ES"/>
        </w:rPr>
        <w:t xml:space="preserve"> </w:t>
      </w:r>
      <w:r w:rsidRPr="00A95609">
        <w:rPr>
          <w:rFonts w:ascii="Calibri" w:hAnsi="Calibri"/>
          <w:lang w:val="es-ES"/>
        </w:rPr>
        <w:t>la edad</w:t>
      </w:r>
      <w:r>
        <w:rPr>
          <w:rFonts w:ascii="Calibri" w:hAnsi="Calibri"/>
          <w:szCs w:val="22"/>
          <w:lang w:val="es-ES"/>
        </w:rPr>
        <w:t xml:space="preserve"> que</w:t>
      </w:r>
      <w:r w:rsidRPr="00A95609">
        <w:rPr>
          <w:rFonts w:ascii="Calibri" w:hAnsi="Calibri"/>
          <w:szCs w:val="22"/>
          <w:lang w:val="es-ES"/>
        </w:rPr>
        <w:t xml:space="preserve"> el hermano </w:t>
      </w:r>
      <w:r w:rsidRPr="00A95609">
        <w:rPr>
          <w:rFonts w:ascii="Calibri" w:hAnsi="Calibri"/>
          <w:lang w:val="es-ES"/>
        </w:rPr>
        <w:t>o la hermana</w:t>
      </w:r>
      <w:r w:rsidRPr="00A95609">
        <w:rPr>
          <w:rFonts w:ascii="Calibri" w:hAnsi="Calibri"/>
          <w:szCs w:val="22"/>
          <w:lang w:val="es-ES"/>
        </w:rPr>
        <w:t xml:space="preserve"> </w:t>
      </w:r>
      <w:r>
        <w:rPr>
          <w:rFonts w:ascii="Calibri" w:hAnsi="Calibri"/>
          <w:lang w:val="es-ES"/>
        </w:rPr>
        <w:t>tendría</w:t>
      </w:r>
      <w:r w:rsidRPr="00A95609">
        <w:rPr>
          <w:rFonts w:ascii="Calibri" w:hAnsi="Calibri"/>
          <w:szCs w:val="22"/>
          <w:lang w:val="es-ES"/>
        </w:rPr>
        <w:t xml:space="preserve"> </w:t>
      </w:r>
      <w:r w:rsidRPr="00A95609">
        <w:rPr>
          <w:rFonts w:ascii="Calibri" w:hAnsi="Calibri"/>
          <w:lang w:val="es-ES"/>
        </w:rPr>
        <w:t>hoy si</w:t>
      </w:r>
      <w:r w:rsidRPr="00A95609">
        <w:rPr>
          <w:rFonts w:ascii="Calibri" w:hAnsi="Calibri"/>
          <w:szCs w:val="22"/>
          <w:lang w:val="es-ES"/>
        </w:rPr>
        <w:t xml:space="preserve"> </w:t>
      </w:r>
      <w:r w:rsidRPr="00A95609">
        <w:rPr>
          <w:rFonts w:ascii="Calibri" w:hAnsi="Calibri"/>
          <w:lang w:val="es-ES"/>
        </w:rPr>
        <w:t>todavía</w:t>
      </w:r>
      <w:r w:rsidRPr="00A95609">
        <w:rPr>
          <w:rFonts w:ascii="Calibri" w:hAnsi="Calibri"/>
          <w:szCs w:val="22"/>
          <w:lang w:val="es-ES"/>
        </w:rPr>
        <w:t xml:space="preserve"> </w:t>
      </w:r>
      <w:r w:rsidRPr="00A95609">
        <w:rPr>
          <w:rFonts w:ascii="Calibri" w:hAnsi="Calibri"/>
          <w:lang w:val="es-ES"/>
        </w:rPr>
        <w:t>estuviera vivo</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Este cálculo</w:t>
      </w:r>
      <w:r w:rsidRPr="00A95609">
        <w:rPr>
          <w:rFonts w:ascii="Calibri" w:hAnsi="Calibri"/>
          <w:szCs w:val="22"/>
          <w:lang w:val="es-ES"/>
        </w:rPr>
        <w:t xml:space="preserve"> </w:t>
      </w:r>
      <w:r w:rsidRPr="00A95609">
        <w:rPr>
          <w:rFonts w:ascii="Calibri" w:hAnsi="Calibri"/>
          <w:lang w:val="es-ES"/>
        </w:rPr>
        <w:t>puede realizarse</w:t>
      </w:r>
      <w:r w:rsidRPr="00A95609">
        <w:rPr>
          <w:rFonts w:ascii="Calibri" w:hAnsi="Calibri"/>
          <w:szCs w:val="22"/>
          <w:lang w:val="es-ES"/>
        </w:rPr>
        <w:t xml:space="preserve"> </w:t>
      </w:r>
      <w:r w:rsidRPr="00A95609">
        <w:rPr>
          <w:rFonts w:ascii="Calibri" w:hAnsi="Calibri"/>
          <w:lang w:val="es-ES"/>
        </w:rPr>
        <w:t>para comprobar que</w:t>
      </w:r>
      <w:r w:rsidRPr="00A95609">
        <w:rPr>
          <w:rFonts w:ascii="Calibri" w:hAnsi="Calibri"/>
          <w:szCs w:val="22"/>
          <w:lang w:val="es-ES"/>
        </w:rPr>
        <w:t xml:space="preserve"> </w:t>
      </w:r>
      <w:r w:rsidRPr="00A95609">
        <w:rPr>
          <w:rFonts w:ascii="Calibri" w:hAnsi="Calibri"/>
          <w:lang w:val="es-ES"/>
        </w:rPr>
        <w:t>los hermanos y</w:t>
      </w:r>
      <w:r w:rsidRPr="00A95609">
        <w:rPr>
          <w:rFonts w:ascii="Calibri" w:hAnsi="Calibri"/>
          <w:szCs w:val="22"/>
          <w:lang w:val="es-ES"/>
        </w:rPr>
        <w:t xml:space="preserve"> </w:t>
      </w:r>
      <w:r w:rsidRPr="00A95609">
        <w:rPr>
          <w:rFonts w:ascii="Calibri" w:hAnsi="Calibri"/>
          <w:lang w:val="es-ES"/>
        </w:rPr>
        <w:t>hermanas</w:t>
      </w:r>
      <w:r w:rsidRPr="00A95609">
        <w:rPr>
          <w:rFonts w:ascii="Calibri" w:hAnsi="Calibri"/>
          <w:szCs w:val="22"/>
          <w:lang w:val="es-ES"/>
        </w:rPr>
        <w:t xml:space="preserve"> </w:t>
      </w:r>
      <w:r>
        <w:rPr>
          <w:rFonts w:ascii="Calibri" w:hAnsi="Calibri"/>
          <w:lang w:val="es-ES"/>
        </w:rPr>
        <w:t>fueron</w:t>
      </w:r>
      <w:r w:rsidRPr="00A95609">
        <w:rPr>
          <w:rFonts w:ascii="Calibri" w:hAnsi="Calibri"/>
          <w:lang w:val="es-ES"/>
        </w:rPr>
        <w:t xml:space="preserve"> registra</w:t>
      </w:r>
      <w:r>
        <w:rPr>
          <w:rFonts w:ascii="Calibri" w:hAnsi="Calibri"/>
          <w:lang w:val="es-ES"/>
        </w:rPr>
        <w:t>dos</w:t>
      </w:r>
      <w:r w:rsidRPr="00A95609">
        <w:rPr>
          <w:rFonts w:ascii="Calibri" w:hAnsi="Calibri"/>
          <w:szCs w:val="22"/>
          <w:lang w:val="es-ES"/>
        </w:rPr>
        <w:t xml:space="preserve"> </w:t>
      </w:r>
      <w:r w:rsidRPr="00A95609">
        <w:rPr>
          <w:rFonts w:ascii="Calibri" w:hAnsi="Calibri"/>
          <w:lang w:val="es-ES"/>
        </w:rPr>
        <w:t>en el orden correcto</w:t>
      </w:r>
      <w:r>
        <w:rPr>
          <w:rFonts w:ascii="Calibri" w:hAnsi="Calibri"/>
          <w:szCs w:val="22"/>
          <w:lang w:val="es-ES"/>
        </w:rPr>
        <w:t>.</w:t>
      </w:r>
    </w:p>
    <w:p w14:paraId="53BDABD0" w14:textId="77777777" w:rsidR="00D45778" w:rsidRPr="00F353DC" w:rsidRDefault="00D45778" w:rsidP="00D45778">
      <w:pPr>
        <w:numPr>
          <w:ilvl w:val="0"/>
          <w:numId w:val="42"/>
        </w:numPr>
        <w:spacing w:line="288" w:lineRule="auto"/>
        <w:rPr>
          <w:rFonts w:ascii="Arial" w:hAnsi="Arial" w:cs="Arial"/>
          <w:color w:val="222222"/>
          <w:szCs w:val="22"/>
          <w:lang w:val="es-ES"/>
        </w:rPr>
      </w:pPr>
      <w:r w:rsidRPr="00A95609">
        <w:rPr>
          <w:rFonts w:ascii="Calibri" w:hAnsi="Calibri"/>
          <w:lang w:val="es-ES"/>
        </w:rPr>
        <w:t>Si</w:t>
      </w:r>
      <w:r w:rsidRPr="00A95609">
        <w:rPr>
          <w:rFonts w:ascii="Calibri" w:hAnsi="Calibri"/>
          <w:szCs w:val="22"/>
          <w:lang w:val="es-ES"/>
        </w:rPr>
        <w:t xml:space="preserve"> </w:t>
      </w:r>
      <w:r w:rsidRPr="00A95609">
        <w:rPr>
          <w:rFonts w:ascii="Calibri" w:hAnsi="Calibri"/>
          <w:lang w:val="es-ES"/>
        </w:rPr>
        <w:t>en</w:t>
      </w:r>
      <w:r w:rsidRPr="00A95609">
        <w:rPr>
          <w:rFonts w:ascii="Calibri" w:hAnsi="Calibri"/>
          <w:szCs w:val="22"/>
          <w:lang w:val="es-ES"/>
        </w:rPr>
        <w:t xml:space="preserve"> </w:t>
      </w:r>
      <w:r w:rsidRPr="00A95609">
        <w:rPr>
          <w:rFonts w:ascii="Calibri" w:hAnsi="Calibri"/>
          <w:lang w:val="es-ES"/>
        </w:rPr>
        <w:t>MM9</w:t>
      </w:r>
      <w:r>
        <w:rPr>
          <w:rFonts w:ascii="Calibri" w:hAnsi="Calibri"/>
          <w:szCs w:val="22"/>
          <w:lang w:val="es-ES"/>
        </w:rPr>
        <w:t>,</w:t>
      </w:r>
      <w:r w:rsidRPr="00A95609">
        <w:rPr>
          <w:rFonts w:ascii="Calibri" w:hAnsi="Calibri"/>
          <w:szCs w:val="22"/>
          <w:lang w:val="es-ES"/>
        </w:rPr>
        <w:t xml:space="preserve"> </w:t>
      </w:r>
      <w:r>
        <w:rPr>
          <w:rFonts w:ascii="Calibri" w:hAnsi="Calibri"/>
          <w:lang w:val="es-ES"/>
        </w:rPr>
        <w:t>“Edad en el momento del fallecimiento”</w:t>
      </w:r>
      <w:r w:rsidRPr="00A95609">
        <w:rPr>
          <w:rFonts w:ascii="Calibri" w:hAnsi="Calibri"/>
          <w:szCs w:val="22"/>
          <w:lang w:val="es-ES"/>
        </w:rPr>
        <w:t xml:space="preserve">, </w:t>
      </w:r>
      <w:r>
        <w:rPr>
          <w:rFonts w:ascii="Calibri" w:hAnsi="Calibri"/>
          <w:szCs w:val="22"/>
          <w:lang w:val="es-ES"/>
        </w:rPr>
        <w:t>la informante</w:t>
      </w:r>
      <w:r w:rsidRPr="00A95609">
        <w:rPr>
          <w:rFonts w:ascii="Calibri" w:hAnsi="Calibri"/>
          <w:szCs w:val="22"/>
          <w:lang w:val="es-ES"/>
        </w:rPr>
        <w:t xml:space="preserve"> </w:t>
      </w:r>
      <w:r w:rsidRPr="00A95609">
        <w:rPr>
          <w:rFonts w:ascii="Calibri" w:hAnsi="Calibri"/>
          <w:lang w:val="es-ES"/>
        </w:rPr>
        <w:t>le dice</w:t>
      </w:r>
      <w:r w:rsidRPr="00A95609">
        <w:rPr>
          <w:rFonts w:ascii="Calibri" w:hAnsi="Calibri"/>
          <w:szCs w:val="22"/>
          <w:lang w:val="es-ES"/>
        </w:rPr>
        <w:t xml:space="preserve"> </w:t>
      </w:r>
      <w:r w:rsidRPr="00A95609">
        <w:rPr>
          <w:rFonts w:ascii="Calibri" w:hAnsi="Calibri"/>
          <w:lang w:val="es-ES"/>
        </w:rPr>
        <w:t xml:space="preserve">que ella no </w:t>
      </w:r>
      <w:r>
        <w:rPr>
          <w:rFonts w:ascii="Calibri" w:hAnsi="Calibri"/>
          <w:lang w:val="es-ES"/>
        </w:rPr>
        <w:t xml:space="preserve">lo </w:t>
      </w:r>
      <w:r w:rsidRPr="00A95609">
        <w:rPr>
          <w:rFonts w:ascii="Calibri" w:hAnsi="Calibri"/>
          <w:lang w:val="es-ES"/>
        </w:rPr>
        <w:t>sabe</w:t>
      </w:r>
      <w:r w:rsidRPr="00A95609">
        <w:rPr>
          <w:rFonts w:ascii="Calibri" w:hAnsi="Calibri"/>
          <w:szCs w:val="22"/>
          <w:lang w:val="es-ES"/>
        </w:rPr>
        <w:t>, persist</w:t>
      </w:r>
      <w:r>
        <w:rPr>
          <w:rFonts w:ascii="Calibri" w:hAnsi="Calibri"/>
          <w:szCs w:val="22"/>
          <w:lang w:val="es-ES"/>
        </w:rPr>
        <w:t>a</w:t>
      </w:r>
      <w:r w:rsidRPr="00A95609">
        <w:rPr>
          <w:rFonts w:ascii="Calibri" w:hAnsi="Calibri"/>
          <w:szCs w:val="22"/>
          <w:lang w:val="es-ES"/>
        </w:rPr>
        <w:t xml:space="preserve"> </w:t>
      </w:r>
      <w:r w:rsidRPr="00A95609">
        <w:rPr>
          <w:rFonts w:ascii="Calibri" w:hAnsi="Calibri"/>
          <w:lang w:val="es-ES"/>
        </w:rPr>
        <w:t>para obtener una estimación</w:t>
      </w:r>
      <w:r w:rsidRPr="00A95609">
        <w:rPr>
          <w:rFonts w:ascii="Calibri" w:hAnsi="Calibri"/>
          <w:szCs w:val="22"/>
          <w:lang w:val="es-ES"/>
        </w:rPr>
        <w:t xml:space="preserve">. </w:t>
      </w:r>
      <w:r w:rsidRPr="00A95609">
        <w:rPr>
          <w:rFonts w:ascii="Calibri" w:hAnsi="Calibri"/>
          <w:lang w:val="es-ES"/>
        </w:rPr>
        <w:t>Es</w:t>
      </w:r>
      <w:r w:rsidRPr="00A95609">
        <w:rPr>
          <w:rFonts w:ascii="Calibri" w:hAnsi="Calibri"/>
          <w:szCs w:val="22"/>
          <w:lang w:val="es-ES"/>
        </w:rPr>
        <w:t xml:space="preserve"> </w:t>
      </w:r>
      <w:r w:rsidRPr="00A95609">
        <w:rPr>
          <w:rFonts w:ascii="Calibri" w:hAnsi="Calibri"/>
          <w:lang w:val="es-ES"/>
        </w:rPr>
        <w:t>preferible obtener</w:t>
      </w:r>
      <w:r w:rsidRPr="00A95609">
        <w:rPr>
          <w:rFonts w:ascii="Calibri" w:hAnsi="Calibri"/>
          <w:szCs w:val="22"/>
          <w:lang w:val="es-ES"/>
        </w:rPr>
        <w:t xml:space="preserve"> </w:t>
      </w:r>
      <w:r w:rsidRPr="00A95609">
        <w:rPr>
          <w:rFonts w:ascii="Calibri" w:hAnsi="Calibri"/>
          <w:lang w:val="es-ES"/>
        </w:rPr>
        <w:t>una edad aproximada</w:t>
      </w:r>
      <w:r w:rsidRPr="00A95609">
        <w:rPr>
          <w:rFonts w:ascii="Calibri" w:hAnsi="Calibri"/>
          <w:szCs w:val="22"/>
          <w:lang w:val="es-ES"/>
        </w:rPr>
        <w:t xml:space="preserve"> </w:t>
      </w:r>
      <w:r>
        <w:rPr>
          <w:rFonts w:ascii="Calibri" w:hAnsi="Calibri"/>
          <w:lang w:val="es-ES"/>
        </w:rPr>
        <w:t>que</w:t>
      </w:r>
      <w:r w:rsidRPr="00A95609">
        <w:rPr>
          <w:rFonts w:ascii="Calibri" w:hAnsi="Calibri"/>
          <w:szCs w:val="22"/>
          <w:lang w:val="es-ES"/>
        </w:rPr>
        <w:t xml:space="preserve"> </w:t>
      </w:r>
      <w:r w:rsidRPr="00A95609">
        <w:rPr>
          <w:rFonts w:ascii="Calibri" w:hAnsi="Calibri"/>
          <w:lang w:val="es-ES"/>
        </w:rPr>
        <w:t>ninguna edad</w:t>
      </w:r>
      <w:r w:rsidRPr="00A95609">
        <w:rPr>
          <w:rFonts w:ascii="Calibri" w:hAnsi="Calibri"/>
          <w:szCs w:val="22"/>
          <w:lang w:val="es-ES"/>
        </w:rPr>
        <w:t xml:space="preserve"> </w:t>
      </w:r>
      <w:r w:rsidRPr="00A95609">
        <w:rPr>
          <w:rFonts w:ascii="Calibri" w:hAnsi="Calibri"/>
          <w:lang w:val="es-ES"/>
        </w:rPr>
        <w:t>en absoluto</w:t>
      </w:r>
      <w:r w:rsidRPr="00A95609">
        <w:rPr>
          <w:rFonts w:ascii="Calibri" w:hAnsi="Calibri"/>
          <w:szCs w:val="22"/>
          <w:lang w:val="es-ES"/>
        </w:rPr>
        <w:t xml:space="preserve">. </w:t>
      </w:r>
      <w:r>
        <w:rPr>
          <w:rFonts w:ascii="Calibri" w:hAnsi="Calibri"/>
          <w:lang w:val="es-ES"/>
        </w:rPr>
        <w:t>No obstante</w:t>
      </w:r>
      <w:r w:rsidRPr="00A95609">
        <w:rPr>
          <w:rFonts w:ascii="Calibri" w:hAnsi="Calibri"/>
          <w:lang w:val="es-ES"/>
        </w:rPr>
        <w:t>, si</w:t>
      </w:r>
      <w:r w:rsidRPr="00A95609">
        <w:rPr>
          <w:rFonts w:ascii="Calibri" w:hAnsi="Calibri"/>
          <w:szCs w:val="22"/>
          <w:lang w:val="es-ES"/>
        </w:rPr>
        <w:t xml:space="preserve"> </w:t>
      </w:r>
      <w:r w:rsidRPr="00A95609">
        <w:rPr>
          <w:rFonts w:ascii="Calibri" w:hAnsi="Calibri"/>
          <w:lang w:val="es-ES"/>
        </w:rPr>
        <w:t>el hermano</w:t>
      </w:r>
      <w:r w:rsidRPr="00A95609">
        <w:rPr>
          <w:rFonts w:ascii="Calibri" w:hAnsi="Calibri"/>
          <w:szCs w:val="22"/>
          <w:lang w:val="es-ES"/>
        </w:rPr>
        <w:t xml:space="preserve"> </w:t>
      </w:r>
      <w:r w:rsidRPr="00A95609">
        <w:rPr>
          <w:rFonts w:ascii="Calibri" w:hAnsi="Calibri"/>
          <w:lang w:val="es-ES"/>
        </w:rPr>
        <w:t>o la hermana</w:t>
      </w:r>
      <w:r w:rsidRPr="00A95609">
        <w:rPr>
          <w:rFonts w:ascii="Calibri" w:hAnsi="Calibri"/>
          <w:szCs w:val="22"/>
          <w:lang w:val="es-ES"/>
        </w:rPr>
        <w:t xml:space="preserve"> </w:t>
      </w:r>
      <w:r w:rsidRPr="00A95609">
        <w:rPr>
          <w:rFonts w:ascii="Calibri" w:hAnsi="Calibri"/>
          <w:lang w:val="es-ES"/>
        </w:rPr>
        <w:t>murieron cuando era</w:t>
      </w:r>
      <w:r w:rsidRPr="00A95609">
        <w:rPr>
          <w:rFonts w:ascii="Calibri" w:hAnsi="Calibri"/>
          <w:szCs w:val="22"/>
          <w:lang w:val="es-ES"/>
        </w:rPr>
        <w:t xml:space="preserve"> </w:t>
      </w:r>
      <w:r w:rsidRPr="00A95609">
        <w:rPr>
          <w:rFonts w:ascii="Calibri" w:hAnsi="Calibri"/>
          <w:lang w:val="es-ES"/>
        </w:rPr>
        <w:t>aún muy joven</w:t>
      </w:r>
      <w:r>
        <w:rPr>
          <w:rFonts w:ascii="Calibri" w:hAnsi="Calibri"/>
          <w:lang w:val="es-ES"/>
        </w:rPr>
        <w:t>,</w:t>
      </w:r>
      <w:r w:rsidRPr="00A95609">
        <w:rPr>
          <w:rFonts w:ascii="Calibri" w:hAnsi="Calibri"/>
          <w:szCs w:val="22"/>
          <w:lang w:val="es-ES"/>
        </w:rPr>
        <w:t xml:space="preserve"> </w:t>
      </w:r>
      <w:r>
        <w:rPr>
          <w:rFonts w:ascii="Calibri" w:hAnsi="Calibri"/>
          <w:lang w:val="es-ES"/>
        </w:rPr>
        <w:t>registre</w:t>
      </w:r>
      <w:r w:rsidRPr="00A95609">
        <w:rPr>
          <w:rFonts w:ascii="Calibri" w:hAnsi="Calibri"/>
          <w:szCs w:val="22"/>
          <w:lang w:val="es-ES"/>
        </w:rPr>
        <w:t xml:space="preserve"> </w:t>
      </w:r>
      <w:r>
        <w:rPr>
          <w:rFonts w:ascii="Calibri" w:hAnsi="Calibri"/>
          <w:szCs w:val="22"/>
          <w:lang w:val="es-ES"/>
        </w:rPr>
        <w:t>“</w:t>
      </w:r>
      <w:r>
        <w:rPr>
          <w:rFonts w:ascii="Calibri" w:hAnsi="Calibri"/>
          <w:lang w:val="es-ES"/>
        </w:rPr>
        <w:t xml:space="preserve">00” </w:t>
      </w:r>
      <w:r>
        <w:rPr>
          <w:rFonts w:ascii="Calibri" w:hAnsi="Calibri"/>
          <w:szCs w:val="22"/>
          <w:lang w:val="es-ES"/>
        </w:rPr>
        <w:t>para la edad.</w:t>
      </w:r>
    </w:p>
    <w:p w14:paraId="2E753C3B" w14:textId="77777777" w:rsidR="00D45778" w:rsidRPr="00F353DC" w:rsidRDefault="00D45778" w:rsidP="00D45778">
      <w:pPr>
        <w:numPr>
          <w:ilvl w:val="0"/>
          <w:numId w:val="42"/>
        </w:numPr>
        <w:spacing w:line="288" w:lineRule="auto"/>
        <w:rPr>
          <w:rFonts w:ascii="Arial" w:hAnsi="Arial" w:cs="Arial"/>
          <w:color w:val="222222"/>
          <w:szCs w:val="22"/>
          <w:lang w:val="es-ES"/>
        </w:rPr>
      </w:pPr>
      <w:r w:rsidRPr="00A95609">
        <w:rPr>
          <w:rFonts w:ascii="Calibri" w:hAnsi="Calibri"/>
          <w:lang w:val="es-ES"/>
        </w:rPr>
        <w:lastRenderedPageBreak/>
        <w:t>Compar</w:t>
      </w:r>
      <w:r>
        <w:rPr>
          <w:rFonts w:ascii="Calibri" w:hAnsi="Calibri"/>
          <w:lang w:val="es-ES"/>
        </w:rPr>
        <w:t>e</w:t>
      </w:r>
      <w:r w:rsidRPr="00A95609">
        <w:rPr>
          <w:rFonts w:ascii="Calibri" w:hAnsi="Calibri"/>
          <w:szCs w:val="22"/>
          <w:lang w:val="es-ES"/>
        </w:rPr>
        <w:t xml:space="preserve"> </w:t>
      </w:r>
      <w:r w:rsidRPr="00A95609">
        <w:rPr>
          <w:rFonts w:ascii="Calibri" w:hAnsi="Calibri"/>
          <w:lang w:val="es-ES"/>
        </w:rPr>
        <w:t>la edad de</w:t>
      </w:r>
      <w:r w:rsidRPr="00A95609">
        <w:rPr>
          <w:rFonts w:ascii="Calibri" w:hAnsi="Calibri"/>
          <w:szCs w:val="22"/>
          <w:lang w:val="es-ES"/>
        </w:rPr>
        <w:t xml:space="preserve"> </w:t>
      </w:r>
      <w:r w:rsidRPr="00A95609">
        <w:rPr>
          <w:rFonts w:ascii="Calibri" w:hAnsi="Calibri"/>
          <w:lang w:val="es-ES"/>
        </w:rPr>
        <w:t>los hermanos/</w:t>
      </w:r>
      <w:r w:rsidRPr="00A95609">
        <w:rPr>
          <w:rFonts w:ascii="Calibri" w:hAnsi="Calibri"/>
          <w:szCs w:val="22"/>
          <w:lang w:val="es-ES"/>
        </w:rPr>
        <w:t xml:space="preserve"> </w:t>
      </w:r>
      <w:r w:rsidRPr="00A95609">
        <w:rPr>
          <w:rFonts w:ascii="Calibri" w:hAnsi="Calibri"/>
          <w:lang w:val="es-ES"/>
        </w:rPr>
        <w:t>hermanas.</w:t>
      </w:r>
      <w:r w:rsidRPr="00A95609">
        <w:rPr>
          <w:rFonts w:ascii="Calibri" w:hAnsi="Calibri"/>
          <w:szCs w:val="22"/>
          <w:lang w:val="es-ES"/>
        </w:rPr>
        <w:t xml:space="preserve"> </w:t>
      </w:r>
      <w:r w:rsidRPr="00A95609">
        <w:rPr>
          <w:rFonts w:ascii="Calibri" w:hAnsi="Calibri"/>
          <w:lang w:val="es-ES"/>
        </w:rPr>
        <w:t>Supongamos que una</w:t>
      </w:r>
      <w:r w:rsidRPr="00A95609">
        <w:rPr>
          <w:rFonts w:ascii="Calibri" w:hAnsi="Calibri"/>
          <w:szCs w:val="22"/>
          <w:lang w:val="es-ES"/>
        </w:rPr>
        <w:t xml:space="preserve"> </w:t>
      </w:r>
      <w:r w:rsidRPr="00A95609">
        <w:rPr>
          <w:rFonts w:ascii="Calibri" w:hAnsi="Calibri"/>
          <w:lang w:val="es-ES"/>
        </w:rPr>
        <w:t>mujer tiene</w:t>
      </w:r>
      <w:r w:rsidRPr="00A95609">
        <w:rPr>
          <w:rFonts w:ascii="Calibri" w:hAnsi="Calibri"/>
          <w:szCs w:val="22"/>
          <w:lang w:val="es-ES"/>
        </w:rPr>
        <w:t xml:space="preserve"> </w:t>
      </w:r>
      <w:r w:rsidRPr="00A95609">
        <w:rPr>
          <w:rFonts w:ascii="Calibri" w:hAnsi="Calibri"/>
          <w:lang w:val="es-ES"/>
        </w:rPr>
        <w:t>su primer hijo</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a la edad de</w:t>
      </w:r>
      <w:r w:rsidRPr="00A95609">
        <w:rPr>
          <w:rFonts w:ascii="Calibri" w:hAnsi="Calibri"/>
          <w:szCs w:val="22"/>
          <w:lang w:val="es-ES"/>
        </w:rPr>
        <w:t xml:space="preserve"> </w:t>
      </w:r>
      <w:r w:rsidRPr="00A95609">
        <w:rPr>
          <w:rFonts w:ascii="Calibri" w:hAnsi="Calibri"/>
          <w:lang w:val="es-ES"/>
        </w:rPr>
        <w:t>15</w:t>
      </w:r>
      <w:r w:rsidRPr="00A95609">
        <w:rPr>
          <w:rFonts w:ascii="Calibri" w:hAnsi="Calibri"/>
          <w:szCs w:val="22"/>
          <w:lang w:val="es-ES"/>
        </w:rPr>
        <w:t xml:space="preserve"> </w:t>
      </w:r>
      <w:r w:rsidRPr="00A95609">
        <w:rPr>
          <w:rFonts w:ascii="Calibri" w:hAnsi="Calibri"/>
          <w:lang w:val="es-ES"/>
        </w:rPr>
        <w:t>y el último</w:t>
      </w:r>
      <w:r w:rsidRPr="00A95609">
        <w:rPr>
          <w:rFonts w:ascii="Calibri" w:hAnsi="Calibri"/>
          <w:szCs w:val="22"/>
          <w:lang w:val="es-ES"/>
        </w:rPr>
        <w:t xml:space="preserve"> </w:t>
      </w:r>
      <w:r w:rsidRPr="00A95609">
        <w:rPr>
          <w:rFonts w:ascii="Calibri" w:hAnsi="Calibri"/>
          <w:lang w:val="es-ES"/>
        </w:rPr>
        <w:t>a la edad de</w:t>
      </w:r>
      <w:r w:rsidRPr="00A95609">
        <w:rPr>
          <w:rFonts w:ascii="Calibri" w:hAnsi="Calibri"/>
          <w:szCs w:val="22"/>
          <w:lang w:val="es-ES"/>
        </w:rPr>
        <w:t xml:space="preserve"> </w:t>
      </w:r>
      <w:r w:rsidRPr="00A95609">
        <w:rPr>
          <w:rFonts w:ascii="Calibri" w:hAnsi="Calibri"/>
          <w:lang w:val="es-ES"/>
        </w:rPr>
        <w:t>47</w:t>
      </w:r>
      <w:r w:rsidRPr="00A95609">
        <w:rPr>
          <w:rFonts w:ascii="Calibri" w:hAnsi="Calibri"/>
          <w:szCs w:val="22"/>
          <w:lang w:val="es-ES"/>
        </w:rPr>
        <w:t xml:space="preserve">, que es </w:t>
      </w:r>
      <w:r w:rsidRPr="00A95609">
        <w:rPr>
          <w:rFonts w:ascii="Calibri" w:hAnsi="Calibri"/>
          <w:lang w:val="es-ES"/>
        </w:rPr>
        <w:t>un caso extremo</w:t>
      </w:r>
      <w:r>
        <w:rPr>
          <w:rFonts w:ascii="Calibri" w:hAnsi="Calibri"/>
          <w:szCs w:val="22"/>
          <w:lang w:val="es-ES"/>
        </w:rPr>
        <w:t>. E</w:t>
      </w:r>
      <w:r w:rsidRPr="00A95609">
        <w:rPr>
          <w:rFonts w:ascii="Calibri" w:hAnsi="Calibri"/>
          <w:szCs w:val="22"/>
          <w:lang w:val="es-ES"/>
        </w:rPr>
        <w:t xml:space="preserve">l rango </w:t>
      </w:r>
      <w:r w:rsidRPr="00A95609">
        <w:rPr>
          <w:rFonts w:ascii="Calibri" w:hAnsi="Calibri"/>
          <w:lang w:val="es-ES"/>
        </w:rPr>
        <w:t>entre la edad</w:t>
      </w:r>
      <w:r w:rsidRPr="00A95609">
        <w:rPr>
          <w:rFonts w:ascii="Calibri" w:hAnsi="Calibri"/>
          <w:szCs w:val="22"/>
          <w:lang w:val="es-ES"/>
        </w:rPr>
        <w:t xml:space="preserve"> </w:t>
      </w:r>
      <w:r w:rsidRPr="00A95609">
        <w:rPr>
          <w:rFonts w:ascii="Calibri" w:hAnsi="Calibri"/>
          <w:lang w:val="es-ES"/>
        </w:rPr>
        <w:t>del hermano</w:t>
      </w:r>
      <w:r w:rsidRPr="00A95609">
        <w:rPr>
          <w:rFonts w:ascii="Calibri" w:hAnsi="Calibri"/>
          <w:szCs w:val="22"/>
          <w:lang w:val="es-ES"/>
        </w:rPr>
        <w:t xml:space="preserve"> </w:t>
      </w:r>
      <w:r w:rsidRPr="00A95609">
        <w:rPr>
          <w:rFonts w:ascii="Calibri" w:hAnsi="Calibri"/>
          <w:lang w:val="es-ES"/>
        </w:rPr>
        <w:t>o hermana</w:t>
      </w:r>
      <w:r w:rsidRPr="00A95609">
        <w:rPr>
          <w:rFonts w:ascii="Calibri" w:hAnsi="Calibri"/>
          <w:szCs w:val="22"/>
          <w:lang w:val="es-ES"/>
        </w:rPr>
        <w:t xml:space="preserve"> </w:t>
      </w:r>
      <w:r w:rsidRPr="00A95609">
        <w:rPr>
          <w:rFonts w:ascii="Calibri" w:hAnsi="Calibri"/>
          <w:lang w:val="es-ES"/>
        </w:rPr>
        <w:t>más joven y el</w:t>
      </w:r>
      <w:r w:rsidRPr="00A95609">
        <w:rPr>
          <w:rFonts w:ascii="Calibri" w:hAnsi="Calibri"/>
          <w:szCs w:val="22"/>
          <w:lang w:val="es-ES"/>
        </w:rPr>
        <w:t xml:space="preserve"> </w:t>
      </w:r>
      <w:r>
        <w:rPr>
          <w:rFonts w:ascii="Calibri" w:hAnsi="Calibri"/>
          <w:lang w:val="es-ES"/>
        </w:rPr>
        <w:t>hermano</w:t>
      </w:r>
      <w:r w:rsidRPr="00A95609">
        <w:rPr>
          <w:rFonts w:ascii="Calibri" w:hAnsi="Calibri"/>
          <w:lang w:val="es-ES"/>
        </w:rPr>
        <w:t>/ hermana</w:t>
      </w:r>
      <w:r w:rsidRPr="00A95609">
        <w:rPr>
          <w:rFonts w:ascii="Calibri" w:hAnsi="Calibri"/>
          <w:szCs w:val="22"/>
          <w:lang w:val="es-ES"/>
        </w:rPr>
        <w:t xml:space="preserve"> </w:t>
      </w:r>
      <w:r w:rsidRPr="00A95609">
        <w:rPr>
          <w:rFonts w:ascii="Calibri" w:hAnsi="Calibri"/>
          <w:lang w:val="es-ES"/>
        </w:rPr>
        <w:t>mayor no</w:t>
      </w:r>
      <w:r w:rsidRPr="00A95609">
        <w:rPr>
          <w:rFonts w:ascii="Calibri" w:hAnsi="Calibri"/>
          <w:szCs w:val="22"/>
          <w:lang w:val="es-ES"/>
        </w:rPr>
        <w:t xml:space="preserve"> </w:t>
      </w:r>
      <w:r w:rsidRPr="00A95609">
        <w:rPr>
          <w:rFonts w:ascii="Calibri" w:hAnsi="Calibri"/>
          <w:lang w:val="es-ES"/>
        </w:rPr>
        <w:t>puede exceder de</w:t>
      </w:r>
      <w:r w:rsidRPr="00A95609">
        <w:rPr>
          <w:rFonts w:ascii="Calibri" w:hAnsi="Calibri"/>
          <w:szCs w:val="22"/>
          <w:lang w:val="es-ES"/>
        </w:rPr>
        <w:t xml:space="preserve"> </w:t>
      </w:r>
      <w:r w:rsidRPr="00A95609">
        <w:rPr>
          <w:rFonts w:ascii="Calibri" w:hAnsi="Calibri"/>
          <w:lang w:val="es-ES"/>
        </w:rPr>
        <w:t xml:space="preserve">47 </w:t>
      </w:r>
      <w:r>
        <w:rPr>
          <w:rFonts w:ascii="Calibri" w:hAnsi="Calibri"/>
          <w:lang w:val="es-ES"/>
        </w:rPr>
        <w:t>-</w:t>
      </w:r>
      <w:r w:rsidRPr="00A95609">
        <w:rPr>
          <w:rFonts w:ascii="Calibri" w:hAnsi="Calibri"/>
          <w:lang w:val="es-ES"/>
        </w:rPr>
        <w:t>15</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 xml:space="preserve"> </w:t>
      </w:r>
      <w:r w:rsidRPr="00A95609">
        <w:rPr>
          <w:rFonts w:ascii="Calibri" w:hAnsi="Calibri"/>
          <w:lang w:val="es-ES"/>
        </w:rPr>
        <w:t>32 años.</w:t>
      </w:r>
    </w:p>
    <w:p w14:paraId="62946BF6" w14:textId="77777777" w:rsidR="00D45778" w:rsidRPr="009B60A7" w:rsidRDefault="00D45778" w:rsidP="00D45778">
      <w:pPr>
        <w:numPr>
          <w:ilvl w:val="0"/>
          <w:numId w:val="42"/>
        </w:numPr>
        <w:spacing w:line="288" w:lineRule="auto"/>
        <w:rPr>
          <w:rFonts w:ascii="Arial" w:hAnsi="Arial" w:cs="Arial"/>
          <w:color w:val="222222"/>
          <w:szCs w:val="22"/>
          <w:lang w:val="es-ES"/>
        </w:rPr>
      </w:pPr>
      <w:r>
        <w:rPr>
          <w:rFonts w:ascii="Calibri" w:hAnsi="Calibri"/>
          <w:lang w:val="es-ES"/>
        </w:rPr>
        <w:t>C</w:t>
      </w:r>
      <w:r w:rsidRPr="00A95609">
        <w:rPr>
          <w:rFonts w:ascii="Calibri" w:hAnsi="Calibri"/>
          <w:lang w:val="es-ES"/>
        </w:rPr>
        <w:t>ompruebe si</w:t>
      </w:r>
      <w:r w:rsidRPr="00A95609">
        <w:rPr>
          <w:rFonts w:ascii="Calibri" w:hAnsi="Calibri"/>
          <w:szCs w:val="22"/>
          <w:lang w:val="es-ES"/>
        </w:rPr>
        <w:t xml:space="preserve"> </w:t>
      </w:r>
      <w:r w:rsidRPr="00A95609">
        <w:rPr>
          <w:rFonts w:ascii="Calibri" w:hAnsi="Calibri"/>
          <w:lang w:val="es-ES"/>
        </w:rPr>
        <w:t>el intervalo entre</w:t>
      </w:r>
      <w:r w:rsidRPr="00A95609">
        <w:rPr>
          <w:rFonts w:ascii="Calibri" w:hAnsi="Calibri"/>
          <w:szCs w:val="22"/>
          <w:lang w:val="es-ES"/>
        </w:rPr>
        <w:t xml:space="preserve"> </w:t>
      </w:r>
      <w:r w:rsidRPr="00A95609">
        <w:rPr>
          <w:rFonts w:ascii="Calibri" w:hAnsi="Calibri"/>
          <w:lang w:val="es-ES"/>
        </w:rPr>
        <w:t>hermanos/ hermanas</w:t>
      </w:r>
      <w:r w:rsidRPr="00A95609">
        <w:rPr>
          <w:rFonts w:ascii="Calibri" w:hAnsi="Calibri"/>
          <w:szCs w:val="22"/>
          <w:lang w:val="es-ES"/>
        </w:rPr>
        <w:t xml:space="preserve"> </w:t>
      </w:r>
      <w:r w:rsidRPr="00A95609">
        <w:rPr>
          <w:rFonts w:ascii="Calibri" w:hAnsi="Calibri"/>
          <w:lang w:val="es-ES"/>
        </w:rPr>
        <w:t>no es muy largo</w:t>
      </w:r>
      <w:r w:rsidRPr="00A95609">
        <w:rPr>
          <w:rFonts w:ascii="Calibri" w:hAnsi="Calibri"/>
          <w:szCs w:val="22"/>
          <w:lang w:val="es-ES"/>
        </w:rPr>
        <w:t xml:space="preserve"> </w:t>
      </w:r>
      <w:r w:rsidRPr="00A95609">
        <w:rPr>
          <w:rFonts w:ascii="Calibri" w:hAnsi="Calibri"/>
          <w:lang w:val="es-ES"/>
        </w:rPr>
        <w:t>(5 años</w:t>
      </w:r>
      <w:r w:rsidRPr="00A95609">
        <w:rPr>
          <w:rFonts w:ascii="Calibri" w:hAnsi="Calibri"/>
          <w:szCs w:val="22"/>
          <w:lang w:val="es-ES"/>
        </w:rPr>
        <w:t xml:space="preserve"> </w:t>
      </w:r>
      <w:r w:rsidRPr="00A95609">
        <w:rPr>
          <w:rFonts w:ascii="Calibri" w:hAnsi="Calibri"/>
          <w:lang w:val="es-ES"/>
        </w:rPr>
        <w:t>o más)</w:t>
      </w:r>
      <w:r w:rsidRPr="00A95609">
        <w:rPr>
          <w:rFonts w:ascii="Calibri" w:hAnsi="Calibri"/>
          <w:szCs w:val="22"/>
          <w:lang w:val="es-ES"/>
        </w:rPr>
        <w:t xml:space="preserve">. </w:t>
      </w:r>
      <w:r w:rsidRPr="00A95609">
        <w:rPr>
          <w:rFonts w:ascii="Calibri" w:hAnsi="Calibri"/>
          <w:lang w:val="es-ES"/>
        </w:rPr>
        <w:t>Si hay</w:t>
      </w:r>
      <w:r w:rsidRPr="00A95609">
        <w:rPr>
          <w:rFonts w:ascii="Calibri" w:hAnsi="Calibri"/>
          <w:szCs w:val="22"/>
          <w:lang w:val="es-ES"/>
        </w:rPr>
        <w:t xml:space="preserve"> </w:t>
      </w:r>
      <w:r w:rsidRPr="00A95609">
        <w:rPr>
          <w:rFonts w:ascii="Calibri" w:hAnsi="Calibri"/>
          <w:lang w:val="es-ES"/>
        </w:rPr>
        <w:t>un largo intervalo</w:t>
      </w:r>
      <w:r w:rsidRPr="00A95609">
        <w:rPr>
          <w:rFonts w:ascii="Calibri" w:hAnsi="Calibri"/>
          <w:szCs w:val="22"/>
          <w:lang w:val="es-ES"/>
        </w:rPr>
        <w:t xml:space="preserve"> </w:t>
      </w:r>
      <w:r w:rsidRPr="00A95609">
        <w:rPr>
          <w:rFonts w:ascii="Calibri" w:hAnsi="Calibri"/>
          <w:lang w:val="es-ES"/>
        </w:rPr>
        <w:t>entre los nacimientos</w:t>
      </w:r>
      <w:r w:rsidRPr="00A95609">
        <w:rPr>
          <w:rFonts w:ascii="Calibri" w:hAnsi="Calibri"/>
          <w:szCs w:val="22"/>
          <w:lang w:val="es-ES"/>
        </w:rPr>
        <w:t xml:space="preserve">, asegúrese de que </w:t>
      </w:r>
      <w:r>
        <w:rPr>
          <w:rFonts w:ascii="Calibri" w:hAnsi="Calibri"/>
          <w:lang w:val="es-ES"/>
        </w:rPr>
        <w:t xml:space="preserve">la informante no se haya </w:t>
      </w:r>
      <w:r w:rsidRPr="00A95609">
        <w:rPr>
          <w:rFonts w:ascii="Calibri" w:hAnsi="Calibri"/>
          <w:lang w:val="es-ES"/>
        </w:rPr>
        <w:t xml:space="preserve">olvidado </w:t>
      </w:r>
      <w:r>
        <w:rPr>
          <w:rFonts w:ascii="Calibri" w:hAnsi="Calibri"/>
          <w:lang w:val="es-ES"/>
        </w:rPr>
        <w:t xml:space="preserve">de </w:t>
      </w:r>
      <w:r w:rsidRPr="00A95609">
        <w:rPr>
          <w:rFonts w:ascii="Calibri" w:hAnsi="Calibri"/>
          <w:lang w:val="es-ES"/>
        </w:rPr>
        <w:t>mencionar</w:t>
      </w:r>
      <w:r>
        <w:rPr>
          <w:rFonts w:ascii="Calibri" w:hAnsi="Calibri"/>
          <w:lang w:val="es-ES"/>
        </w:rPr>
        <w:t xml:space="preserve"> a</w:t>
      </w:r>
      <w:r w:rsidRPr="00A95609">
        <w:rPr>
          <w:rFonts w:ascii="Calibri" w:hAnsi="Calibri"/>
          <w:szCs w:val="22"/>
          <w:lang w:val="es-ES"/>
        </w:rPr>
        <w:t xml:space="preserve"> </w:t>
      </w:r>
      <w:r w:rsidRPr="00A95609">
        <w:rPr>
          <w:rFonts w:ascii="Calibri" w:hAnsi="Calibri"/>
          <w:lang w:val="es-ES"/>
        </w:rPr>
        <w:t>un hermano</w:t>
      </w:r>
      <w:r w:rsidRPr="00A95609">
        <w:rPr>
          <w:rFonts w:ascii="Calibri" w:hAnsi="Calibri"/>
          <w:szCs w:val="22"/>
          <w:lang w:val="es-ES"/>
        </w:rPr>
        <w:t xml:space="preserve"> </w:t>
      </w:r>
      <w:r w:rsidRPr="00A95609">
        <w:rPr>
          <w:rFonts w:ascii="Calibri" w:hAnsi="Calibri"/>
          <w:lang w:val="es-ES"/>
        </w:rPr>
        <w:t>o hermana.</w:t>
      </w:r>
      <w:r w:rsidRPr="009B60A7">
        <w:rPr>
          <w:rFonts w:ascii="Calibri" w:hAnsi="Calibri"/>
          <w:b/>
          <w:smallCaps/>
          <w:szCs w:val="22"/>
          <w:lang w:val="es-ES"/>
        </w:rPr>
        <w:br w:type="page"/>
      </w:r>
    </w:p>
    <w:p w14:paraId="72FEB5F9" w14:textId="77777777" w:rsidR="00D45778" w:rsidRPr="00F506EC" w:rsidRDefault="00D45778" w:rsidP="003201F5">
      <w:pPr>
        <w:pStyle w:val="Heading2"/>
        <w:rPr>
          <w:lang w:val="es-ES"/>
        </w:rPr>
      </w:pPr>
      <w:bookmarkStart w:id="62" w:name="_Toc250628350"/>
      <w:r w:rsidRPr="009B60A7">
        <w:rPr>
          <w:lang w:val="es-ES"/>
        </w:rPr>
        <w:lastRenderedPageBreak/>
        <w:t>MÓDULO DE CONSUMO DE TABACO Y ALCOHOL</w:t>
      </w:r>
      <w:bookmarkEnd w:id="62"/>
    </w:p>
    <w:p w14:paraId="30980A18" w14:textId="77777777" w:rsidR="00D45778" w:rsidRPr="00F506EC" w:rsidRDefault="00D45778" w:rsidP="00D45778">
      <w:pPr>
        <w:spacing w:line="288" w:lineRule="auto"/>
        <w:rPr>
          <w:rFonts w:ascii="Calibri" w:hAnsi="Calibri"/>
          <w:szCs w:val="22"/>
          <w:lang w:val="es-ES"/>
        </w:rPr>
      </w:pPr>
    </w:p>
    <w:p w14:paraId="53C7FF47" w14:textId="77777777" w:rsidR="00D45778" w:rsidRPr="00A95609" w:rsidRDefault="00D45778" w:rsidP="00D45778">
      <w:pPr>
        <w:spacing w:line="288" w:lineRule="auto"/>
        <w:rPr>
          <w:rFonts w:ascii="Calibri" w:hAnsi="Calibri"/>
          <w:szCs w:val="22"/>
          <w:lang w:val="es-ES"/>
        </w:rPr>
      </w:pPr>
      <w:r w:rsidRPr="00A95609">
        <w:rPr>
          <w:rFonts w:ascii="Calibri" w:hAnsi="Calibri"/>
          <w:lang w:val="es-ES"/>
        </w:rPr>
        <w:t>El objetivo de</w:t>
      </w:r>
      <w:r w:rsidRPr="00A95609">
        <w:rPr>
          <w:rFonts w:ascii="Calibri" w:hAnsi="Calibri"/>
          <w:szCs w:val="22"/>
          <w:lang w:val="es-ES"/>
        </w:rPr>
        <w:t xml:space="preserve"> </w:t>
      </w:r>
      <w:r w:rsidRPr="00A95609">
        <w:rPr>
          <w:rFonts w:ascii="Calibri" w:hAnsi="Calibri"/>
          <w:lang w:val="es-ES"/>
        </w:rPr>
        <w:t>este módulo</w:t>
      </w:r>
      <w:r w:rsidRPr="00A95609">
        <w:rPr>
          <w:rFonts w:ascii="Calibri" w:hAnsi="Calibri"/>
          <w:szCs w:val="22"/>
          <w:lang w:val="es-ES"/>
        </w:rPr>
        <w:t xml:space="preserve"> </w:t>
      </w:r>
      <w:r w:rsidRPr="00A95609">
        <w:rPr>
          <w:rFonts w:ascii="Calibri" w:hAnsi="Calibri"/>
          <w:lang w:val="es-ES"/>
        </w:rPr>
        <w:t>es recoger</w:t>
      </w:r>
      <w:r w:rsidRPr="00A95609">
        <w:rPr>
          <w:rFonts w:ascii="Calibri" w:hAnsi="Calibri"/>
          <w:szCs w:val="22"/>
          <w:lang w:val="es-ES"/>
        </w:rPr>
        <w:t xml:space="preserve"> </w:t>
      </w:r>
      <w:r w:rsidRPr="00A95609">
        <w:rPr>
          <w:rFonts w:ascii="Calibri" w:hAnsi="Calibri"/>
          <w:lang w:val="es-ES"/>
        </w:rPr>
        <w:t>información sobre</w:t>
      </w:r>
      <w:r w:rsidRPr="00A95609">
        <w:rPr>
          <w:rFonts w:ascii="Calibri" w:hAnsi="Calibri"/>
          <w:szCs w:val="22"/>
          <w:lang w:val="es-ES"/>
        </w:rPr>
        <w:t xml:space="preserve"> </w:t>
      </w:r>
      <w:r w:rsidRPr="00A95609">
        <w:rPr>
          <w:rFonts w:ascii="Calibri" w:hAnsi="Calibri"/>
          <w:lang w:val="es-ES"/>
        </w:rPr>
        <w:t>el uso de</w:t>
      </w:r>
      <w:r w:rsidRPr="00A95609">
        <w:rPr>
          <w:rFonts w:ascii="Calibri" w:hAnsi="Calibri"/>
          <w:szCs w:val="22"/>
          <w:lang w:val="es-ES"/>
        </w:rPr>
        <w:t xml:space="preserve"> </w:t>
      </w:r>
      <w:r w:rsidRPr="00A95609">
        <w:rPr>
          <w:rFonts w:ascii="Calibri" w:hAnsi="Calibri"/>
          <w:lang w:val="es-ES"/>
        </w:rPr>
        <w:t>tabaco y</w:t>
      </w:r>
      <w:r w:rsidRPr="00A95609">
        <w:rPr>
          <w:rFonts w:ascii="Calibri" w:hAnsi="Calibri"/>
          <w:szCs w:val="22"/>
          <w:lang w:val="es-ES"/>
        </w:rPr>
        <w:t xml:space="preserve"> </w:t>
      </w:r>
      <w:r w:rsidRPr="00A95609">
        <w:rPr>
          <w:rFonts w:ascii="Calibri" w:hAnsi="Calibri"/>
          <w:lang w:val="es-ES"/>
        </w:rPr>
        <w:t>alcohol.</w:t>
      </w:r>
      <w:r w:rsidRPr="00A95609">
        <w:rPr>
          <w:rFonts w:ascii="Calibri" w:hAnsi="Calibri"/>
          <w:szCs w:val="22"/>
          <w:lang w:val="es-ES"/>
        </w:rPr>
        <w:t xml:space="preserve"> </w:t>
      </w:r>
      <w:r w:rsidRPr="00A95609">
        <w:rPr>
          <w:rFonts w:ascii="Calibri" w:hAnsi="Calibri"/>
          <w:lang w:val="es-ES"/>
        </w:rPr>
        <w:t>El módulo incluye</w:t>
      </w:r>
      <w:r w:rsidRPr="00A95609">
        <w:rPr>
          <w:rFonts w:ascii="Calibri" w:hAnsi="Calibri"/>
          <w:szCs w:val="22"/>
          <w:lang w:val="es-ES"/>
        </w:rPr>
        <w:t xml:space="preserve"> </w:t>
      </w:r>
      <w:r w:rsidRPr="00A95609">
        <w:rPr>
          <w:rFonts w:ascii="Calibri" w:hAnsi="Calibri"/>
          <w:lang w:val="es-ES"/>
        </w:rPr>
        <w:t>5</w:t>
      </w:r>
      <w:r w:rsidRPr="00A95609">
        <w:rPr>
          <w:rFonts w:ascii="Calibri" w:hAnsi="Calibri"/>
          <w:szCs w:val="22"/>
          <w:lang w:val="es-ES"/>
        </w:rPr>
        <w:t xml:space="preserve"> </w:t>
      </w:r>
      <w:r w:rsidRPr="00A95609">
        <w:rPr>
          <w:rFonts w:ascii="Calibri" w:hAnsi="Calibri"/>
          <w:lang w:val="es-ES"/>
        </w:rPr>
        <w:t>preguntas sobre</w:t>
      </w:r>
      <w:r w:rsidRPr="00A95609">
        <w:rPr>
          <w:rFonts w:ascii="Calibri" w:hAnsi="Calibri"/>
          <w:szCs w:val="22"/>
          <w:lang w:val="es-ES"/>
        </w:rPr>
        <w:t xml:space="preserve"> </w:t>
      </w:r>
      <w:r w:rsidRPr="00A95609">
        <w:rPr>
          <w:rFonts w:ascii="Calibri" w:hAnsi="Calibri"/>
          <w:lang w:val="es-ES"/>
        </w:rPr>
        <w:t>el consumo de cigarrillos</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TA1</w:t>
      </w:r>
      <w:r w:rsidRPr="00A95609">
        <w:rPr>
          <w:rFonts w:ascii="Calibri" w:hAnsi="Calibri"/>
          <w:lang w:val="es-ES"/>
        </w:rPr>
        <w:t>-</w:t>
      </w:r>
      <w:r w:rsidRPr="00A95609">
        <w:rPr>
          <w:rFonts w:ascii="Calibri" w:hAnsi="Calibri"/>
          <w:szCs w:val="22"/>
          <w:lang w:val="es-ES"/>
        </w:rPr>
        <w:t xml:space="preserve">TA5), </w:t>
      </w:r>
      <w:r w:rsidRPr="00A95609">
        <w:rPr>
          <w:rFonts w:ascii="Calibri" w:hAnsi="Calibri"/>
          <w:lang w:val="es-ES"/>
        </w:rPr>
        <w:t>4</w:t>
      </w:r>
      <w:r w:rsidRPr="00A95609">
        <w:rPr>
          <w:rFonts w:ascii="Calibri" w:hAnsi="Calibri"/>
          <w:szCs w:val="22"/>
          <w:lang w:val="es-ES"/>
        </w:rPr>
        <w:t xml:space="preserve"> </w:t>
      </w:r>
      <w:r w:rsidRPr="00A95609">
        <w:rPr>
          <w:rFonts w:ascii="Calibri" w:hAnsi="Calibri"/>
          <w:lang w:val="es-ES"/>
        </w:rPr>
        <w:t>preguntas</w:t>
      </w:r>
      <w:r w:rsidRPr="00A95609">
        <w:rPr>
          <w:rFonts w:ascii="Calibri" w:hAnsi="Calibri"/>
          <w:szCs w:val="22"/>
          <w:lang w:val="es-ES"/>
        </w:rPr>
        <w:t xml:space="preserve"> </w:t>
      </w:r>
      <w:r w:rsidRPr="00A95609">
        <w:rPr>
          <w:rFonts w:ascii="Calibri" w:hAnsi="Calibri"/>
          <w:lang w:val="es-ES"/>
        </w:rPr>
        <w:t>sobre el</w:t>
      </w:r>
      <w:r w:rsidRPr="00A95609">
        <w:rPr>
          <w:rFonts w:ascii="Calibri" w:hAnsi="Calibri"/>
          <w:szCs w:val="22"/>
          <w:lang w:val="es-ES"/>
        </w:rPr>
        <w:t xml:space="preserve"> </w:t>
      </w:r>
      <w:r w:rsidRPr="00A95609">
        <w:rPr>
          <w:rFonts w:ascii="Calibri" w:hAnsi="Calibri"/>
          <w:lang w:val="es-ES"/>
        </w:rPr>
        <w:t>uso de productos de</w:t>
      </w:r>
      <w:r w:rsidRPr="00A95609">
        <w:rPr>
          <w:rFonts w:ascii="Calibri" w:hAnsi="Calibri"/>
          <w:szCs w:val="22"/>
          <w:lang w:val="es-ES"/>
        </w:rPr>
        <w:t xml:space="preserve"> </w:t>
      </w:r>
      <w:r w:rsidRPr="00A95609">
        <w:rPr>
          <w:rFonts w:ascii="Calibri" w:hAnsi="Calibri"/>
          <w:lang w:val="es-ES"/>
        </w:rPr>
        <w:t xml:space="preserve">tabaco </w:t>
      </w:r>
      <w:r>
        <w:rPr>
          <w:rFonts w:ascii="Calibri" w:hAnsi="Calibri"/>
          <w:lang w:val="es-ES"/>
        </w:rPr>
        <w:t>fumable</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TA6</w:t>
      </w:r>
      <w:r w:rsidRPr="00A95609">
        <w:rPr>
          <w:rFonts w:ascii="Calibri" w:hAnsi="Calibri"/>
          <w:lang w:val="es-ES"/>
        </w:rPr>
        <w:t>-</w:t>
      </w:r>
      <w:r w:rsidRPr="00A95609">
        <w:rPr>
          <w:rFonts w:ascii="Calibri" w:hAnsi="Calibri"/>
          <w:szCs w:val="22"/>
          <w:lang w:val="es-ES"/>
        </w:rPr>
        <w:t xml:space="preserve">TA9), </w:t>
      </w:r>
      <w:r w:rsidRPr="00A95609">
        <w:rPr>
          <w:rFonts w:ascii="Calibri" w:hAnsi="Calibri"/>
          <w:lang w:val="es-ES"/>
        </w:rPr>
        <w:t>4</w:t>
      </w:r>
      <w:r w:rsidRPr="00A95609">
        <w:rPr>
          <w:rFonts w:ascii="Calibri" w:hAnsi="Calibri"/>
          <w:szCs w:val="22"/>
          <w:lang w:val="es-ES"/>
        </w:rPr>
        <w:t xml:space="preserve"> </w:t>
      </w:r>
      <w:r w:rsidRPr="00A95609">
        <w:rPr>
          <w:rFonts w:ascii="Calibri" w:hAnsi="Calibri"/>
          <w:lang w:val="es-ES"/>
        </w:rPr>
        <w:t>preguntas</w:t>
      </w:r>
      <w:r w:rsidRPr="00A95609">
        <w:rPr>
          <w:rFonts w:ascii="Calibri" w:hAnsi="Calibri"/>
          <w:szCs w:val="22"/>
          <w:lang w:val="es-ES"/>
        </w:rPr>
        <w:t xml:space="preserve"> </w:t>
      </w:r>
      <w:r w:rsidRPr="00A95609">
        <w:rPr>
          <w:rFonts w:ascii="Calibri" w:hAnsi="Calibri"/>
          <w:lang w:val="es-ES"/>
        </w:rPr>
        <w:t>sobre el uso</w:t>
      </w:r>
      <w:r w:rsidRPr="00A95609">
        <w:rPr>
          <w:rFonts w:ascii="Calibri" w:hAnsi="Calibri"/>
          <w:szCs w:val="22"/>
          <w:lang w:val="es-ES"/>
        </w:rPr>
        <w:t xml:space="preserve"> </w:t>
      </w:r>
      <w:r w:rsidRPr="00A95609">
        <w:rPr>
          <w:rFonts w:ascii="Calibri" w:hAnsi="Calibri"/>
          <w:lang w:val="es-ES"/>
        </w:rPr>
        <w:t>de productos de tabaco</w:t>
      </w:r>
      <w:r w:rsidRPr="00A95609">
        <w:rPr>
          <w:rFonts w:ascii="Calibri" w:hAnsi="Calibri"/>
          <w:szCs w:val="22"/>
          <w:lang w:val="es-ES"/>
        </w:rPr>
        <w:t xml:space="preserve"> </w:t>
      </w:r>
      <w:r w:rsidRPr="00A95609">
        <w:rPr>
          <w:rFonts w:ascii="Calibri" w:hAnsi="Calibri"/>
          <w:lang w:val="es-ES"/>
        </w:rPr>
        <w:t>sin humo</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 xml:space="preserve">TA10, </w:t>
      </w:r>
      <w:r w:rsidRPr="00A95609">
        <w:rPr>
          <w:rFonts w:ascii="Calibri" w:hAnsi="Calibri"/>
          <w:lang w:val="es-ES"/>
        </w:rPr>
        <w:t>TA13</w:t>
      </w:r>
      <w:r w:rsidRPr="00A95609">
        <w:rPr>
          <w:rFonts w:ascii="Calibri" w:hAnsi="Calibri"/>
          <w:szCs w:val="22"/>
          <w:lang w:val="es-ES"/>
        </w:rPr>
        <w:t xml:space="preserve">), y 4 </w:t>
      </w:r>
      <w:r w:rsidRPr="00A95609">
        <w:rPr>
          <w:rFonts w:ascii="Calibri" w:hAnsi="Calibri"/>
          <w:lang w:val="es-ES"/>
        </w:rPr>
        <w:t>preguntas</w:t>
      </w:r>
      <w:r w:rsidRPr="00A95609">
        <w:rPr>
          <w:rFonts w:ascii="Calibri" w:hAnsi="Calibri"/>
          <w:szCs w:val="22"/>
          <w:lang w:val="es-ES"/>
        </w:rPr>
        <w:t xml:space="preserve"> </w:t>
      </w:r>
      <w:r w:rsidRPr="00A95609">
        <w:rPr>
          <w:rFonts w:ascii="Calibri" w:hAnsi="Calibri"/>
          <w:lang w:val="es-ES"/>
        </w:rPr>
        <w:t>sobre el uso de</w:t>
      </w:r>
      <w:r w:rsidRPr="00A95609">
        <w:rPr>
          <w:rFonts w:ascii="Calibri" w:hAnsi="Calibri"/>
          <w:szCs w:val="22"/>
          <w:lang w:val="es-ES"/>
        </w:rPr>
        <w:t xml:space="preserve"> </w:t>
      </w:r>
      <w:r w:rsidRPr="00A95609">
        <w:rPr>
          <w:rFonts w:ascii="Calibri" w:hAnsi="Calibri"/>
          <w:lang w:val="es-ES"/>
        </w:rPr>
        <w:t>alcohol.</w:t>
      </w:r>
      <w:r w:rsidRPr="00A95609">
        <w:rPr>
          <w:rFonts w:ascii="Calibri" w:hAnsi="Calibri"/>
          <w:szCs w:val="22"/>
          <w:lang w:val="es-ES"/>
        </w:rPr>
        <w:t xml:space="preserve"> </w:t>
      </w:r>
      <w:r w:rsidRPr="00A95609">
        <w:rPr>
          <w:rFonts w:ascii="Calibri" w:hAnsi="Calibri"/>
          <w:lang w:val="es-ES"/>
        </w:rPr>
        <w:t>El módulo</w:t>
      </w:r>
      <w:r w:rsidRPr="00A95609">
        <w:rPr>
          <w:rFonts w:ascii="Calibri" w:hAnsi="Calibri"/>
          <w:szCs w:val="22"/>
          <w:lang w:val="es-ES"/>
        </w:rPr>
        <w:t xml:space="preserve"> </w:t>
      </w:r>
      <w:r w:rsidRPr="00A95609">
        <w:rPr>
          <w:rFonts w:ascii="Calibri" w:hAnsi="Calibri"/>
          <w:lang w:val="es-ES"/>
        </w:rPr>
        <w:t>se aplica a</w:t>
      </w:r>
      <w:r w:rsidRPr="00A95609">
        <w:rPr>
          <w:rFonts w:ascii="Calibri" w:hAnsi="Calibri"/>
          <w:szCs w:val="22"/>
          <w:lang w:val="es-ES"/>
        </w:rPr>
        <w:t xml:space="preserve"> </w:t>
      </w:r>
      <w:r w:rsidRPr="00A95609">
        <w:rPr>
          <w:rFonts w:ascii="Calibri" w:hAnsi="Calibri"/>
          <w:lang w:val="es-ES"/>
        </w:rPr>
        <w:t>todas las mujeres</w:t>
      </w:r>
      <w:r w:rsidRPr="00A95609">
        <w:rPr>
          <w:rFonts w:ascii="Calibri" w:hAnsi="Calibri"/>
          <w:szCs w:val="22"/>
          <w:lang w:val="es-ES"/>
        </w:rPr>
        <w:t xml:space="preserve">, </w:t>
      </w:r>
      <w:r>
        <w:rPr>
          <w:rFonts w:ascii="Calibri" w:hAnsi="Calibri"/>
          <w:szCs w:val="22"/>
          <w:lang w:val="es-ES"/>
        </w:rPr>
        <w:t>de</w:t>
      </w:r>
      <w:r w:rsidRPr="00A95609">
        <w:rPr>
          <w:rFonts w:ascii="Calibri" w:hAnsi="Calibri"/>
          <w:szCs w:val="22"/>
          <w:lang w:val="es-ES"/>
        </w:rPr>
        <w:t xml:space="preserve"> </w:t>
      </w:r>
      <w:r w:rsidRPr="00A95609">
        <w:rPr>
          <w:rFonts w:ascii="Calibri" w:hAnsi="Calibri"/>
          <w:lang w:val="es-ES"/>
        </w:rPr>
        <w:t>15-49</w:t>
      </w:r>
      <w:r w:rsidRPr="00A95609">
        <w:rPr>
          <w:rFonts w:ascii="Calibri" w:hAnsi="Calibri"/>
          <w:szCs w:val="22"/>
          <w:lang w:val="es-ES"/>
        </w:rPr>
        <w:t xml:space="preserve"> </w:t>
      </w:r>
      <w:r w:rsidRPr="00A95609">
        <w:rPr>
          <w:rFonts w:ascii="Calibri" w:hAnsi="Calibri"/>
          <w:lang w:val="es-ES"/>
        </w:rPr>
        <w:t>años</w:t>
      </w:r>
      <w:r>
        <w:rPr>
          <w:rFonts w:ascii="Calibri" w:hAnsi="Calibri"/>
          <w:lang w:val="es-ES"/>
        </w:rPr>
        <w:t xml:space="preserve"> de edad</w:t>
      </w:r>
      <w:r w:rsidRPr="00A95609">
        <w:rPr>
          <w:rFonts w:ascii="Calibri" w:hAnsi="Calibri"/>
          <w:szCs w:val="22"/>
          <w:lang w:val="es-ES"/>
        </w:rPr>
        <w:t>.</w:t>
      </w:r>
    </w:p>
    <w:p w14:paraId="3A99285A" w14:textId="77777777" w:rsidR="00D45778" w:rsidRPr="00A95609" w:rsidRDefault="00D45778" w:rsidP="00D45778">
      <w:pPr>
        <w:spacing w:line="288" w:lineRule="auto"/>
        <w:rPr>
          <w:rFonts w:ascii="Calibri" w:hAnsi="Calibri"/>
          <w:szCs w:val="22"/>
          <w:lang w:val="es-ES"/>
        </w:rPr>
      </w:pPr>
    </w:p>
    <w:p w14:paraId="20ADCB34" w14:textId="77777777" w:rsidR="00D45778" w:rsidRPr="00176B6C" w:rsidRDefault="00D45778" w:rsidP="00D45778">
      <w:pPr>
        <w:spacing w:line="288" w:lineRule="auto"/>
        <w:rPr>
          <w:rStyle w:val="hps"/>
          <w:rFonts w:ascii="Arial" w:hAnsi="Arial" w:cs="Arial"/>
          <w:color w:val="222222"/>
          <w:szCs w:val="22"/>
          <w:lang w:val="es-ES"/>
        </w:rPr>
      </w:pPr>
      <w:r w:rsidRPr="00F353DC">
        <w:rPr>
          <w:rFonts w:ascii="Calibri" w:hAnsi="Calibri"/>
          <w:lang w:val="es-ES"/>
        </w:rPr>
        <w:t>Las</w:t>
      </w:r>
      <w:r w:rsidRPr="00F353DC">
        <w:rPr>
          <w:rFonts w:ascii="Calibri" w:hAnsi="Calibri"/>
          <w:szCs w:val="22"/>
          <w:lang w:val="es-ES"/>
        </w:rPr>
        <w:t xml:space="preserve"> </w:t>
      </w:r>
      <w:r w:rsidRPr="00F353DC">
        <w:rPr>
          <w:rFonts w:ascii="Calibri" w:hAnsi="Calibri"/>
          <w:lang w:val="es-ES"/>
        </w:rPr>
        <w:t>preguntas le ayudarán a</w:t>
      </w:r>
      <w:r w:rsidRPr="00F353DC">
        <w:rPr>
          <w:rFonts w:ascii="Calibri" w:hAnsi="Calibri"/>
          <w:szCs w:val="22"/>
          <w:lang w:val="es-ES"/>
        </w:rPr>
        <w:t xml:space="preserve"> </w:t>
      </w:r>
      <w:r w:rsidRPr="00F353DC">
        <w:rPr>
          <w:rFonts w:ascii="Calibri" w:hAnsi="Calibri"/>
          <w:lang w:val="es-ES"/>
        </w:rPr>
        <w:t>entender</w:t>
      </w:r>
      <w:r w:rsidRPr="00F353DC">
        <w:rPr>
          <w:rFonts w:ascii="Calibri" w:hAnsi="Calibri"/>
          <w:szCs w:val="22"/>
          <w:lang w:val="es-ES"/>
        </w:rPr>
        <w:t>:</w:t>
      </w:r>
      <w:r w:rsidRPr="00176B6C">
        <w:rPr>
          <w:rStyle w:val="hps"/>
          <w:rFonts w:ascii="Arial" w:hAnsi="Arial" w:cs="Arial"/>
          <w:color w:val="222222"/>
          <w:szCs w:val="22"/>
          <w:lang w:val="es-ES"/>
        </w:rPr>
        <w:t xml:space="preserve"> </w:t>
      </w:r>
    </w:p>
    <w:p w14:paraId="465960CF" w14:textId="77777777" w:rsidR="00D45778" w:rsidRPr="000E23CF" w:rsidRDefault="00D45778" w:rsidP="00D45778">
      <w:pPr>
        <w:numPr>
          <w:ilvl w:val="0"/>
          <w:numId w:val="41"/>
        </w:numPr>
        <w:spacing w:line="288" w:lineRule="auto"/>
        <w:rPr>
          <w:rFonts w:ascii="Calibri" w:hAnsi="Calibri"/>
          <w:lang w:val="es-ES"/>
        </w:rPr>
      </w:pPr>
      <w:r w:rsidRPr="00A95609">
        <w:rPr>
          <w:rFonts w:ascii="Calibri" w:hAnsi="Calibri"/>
          <w:lang w:val="es-ES"/>
        </w:rPr>
        <w:t xml:space="preserve">El </w:t>
      </w:r>
      <w:r>
        <w:rPr>
          <w:rFonts w:ascii="Calibri" w:hAnsi="Calibri"/>
          <w:lang w:val="es-ES"/>
        </w:rPr>
        <w:t>consumo</w:t>
      </w:r>
      <w:r w:rsidRPr="00A95609">
        <w:rPr>
          <w:rFonts w:ascii="Calibri" w:hAnsi="Calibri"/>
          <w:szCs w:val="22"/>
          <w:lang w:val="es-ES"/>
        </w:rPr>
        <w:t xml:space="preserve"> </w:t>
      </w:r>
      <w:r w:rsidRPr="00A95609">
        <w:rPr>
          <w:rFonts w:ascii="Calibri" w:hAnsi="Calibri"/>
          <w:lang w:val="es-ES"/>
        </w:rPr>
        <w:t>actual</w:t>
      </w:r>
      <w:r>
        <w:rPr>
          <w:rFonts w:ascii="Calibri" w:hAnsi="Calibri"/>
          <w:lang w:val="es-ES"/>
        </w:rPr>
        <w:t xml:space="preserve"> y anterior</w:t>
      </w:r>
      <w:r w:rsidRPr="00A95609">
        <w:rPr>
          <w:rFonts w:ascii="Calibri" w:hAnsi="Calibri"/>
          <w:lang w:val="es-ES"/>
        </w:rPr>
        <w:t xml:space="preserve"> de los</w:t>
      </w:r>
      <w:r w:rsidRPr="00A95609">
        <w:rPr>
          <w:rFonts w:ascii="Calibri" w:hAnsi="Calibri"/>
          <w:szCs w:val="22"/>
          <w:lang w:val="es-ES"/>
        </w:rPr>
        <w:t xml:space="preserve"> </w:t>
      </w:r>
      <w:r w:rsidRPr="00A95609">
        <w:rPr>
          <w:rFonts w:ascii="Calibri" w:hAnsi="Calibri"/>
          <w:lang w:val="es-ES"/>
        </w:rPr>
        <w:t>cigarrillos</w:t>
      </w:r>
      <w:r w:rsidRPr="00A95609">
        <w:rPr>
          <w:rFonts w:ascii="Calibri" w:hAnsi="Calibri"/>
          <w:szCs w:val="22"/>
          <w:lang w:val="es-ES"/>
        </w:rPr>
        <w:t xml:space="preserve"> </w:t>
      </w:r>
      <w:r w:rsidRPr="00A95609">
        <w:rPr>
          <w:rFonts w:ascii="Calibri" w:hAnsi="Calibri"/>
          <w:lang w:val="es-ES"/>
        </w:rPr>
        <w:t>y</w:t>
      </w:r>
      <w:r w:rsidRPr="00A95609">
        <w:rPr>
          <w:rFonts w:ascii="Calibri" w:hAnsi="Calibri"/>
          <w:szCs w:val="22"/>
          <w:lang w:val="es-ES"/>
        </w:rPr>
        <w:t xml:space="preserve"> </w:t>
      </w:r>
      <w:r w:rsidRPr="00A95609">
        <w:rPr>
          <w:rFonts w:ascii="Calibri" w:hAnsi="Calibri"/>
          <w:lang w:val="es-ES"/>
        </w:rPr>
        <w:t>la edad en que</w:t>
      </w:r>
      <w:r w:rsidRPr="00A95609">
        <w:rPr>
          <w:rFonts w:ascii="Calibri" w:hAnsi="Calibri"/>
          <w:szCs w:val="22"/>
          <w:lang w:val="es-ES"/>
        </w:rPr>
        <w:t xml:space="preserve"> </w:t>
      </w:r>
      <w:r>
        <w:rPr>
          <w:rFonts w:ascii="Calibri" w:hAnsi="Calibri"/>
          <w:szCs w:val="22"/>
          <w:lang w:val="es-ES"/>
        </w:rPr>
        <w:t xml:space="preserve">se </w:t>
      </w:r>
      <w:r w:rsidRPr="00A95609">
        <w:rPr>
          <w:rFonts w:ascii="Calibri" w:hAnsi="Calibri"/>
          <w:lang w:val="es-ES"/>
        </w:rPr>
        <w:t>comenzó a</w:t>
      </w:r>
      <w:r w:rsidRPr="00A95609">
        <w:rPr>
          <w:rFonts w:ascii="Calibri" w:hAnsi="Calibri"/>
          <w:szCs w:val="22"/>
          <w:lang w:val="es-ES"/>
        </w:rPr>
        <w:t xml:space="preserve"> </w:t>
      </w:r>
      <w:r w:rsidRPr="00A95609">
        <w:rPr>
          <w:rFonts w:ascii="Calibri" w:hAnsi="Calibri"/>
          <w:lang w:val="es-ES"/>
        </w:rPr>
        <w:t>fumar cigarrillos</w:t>
      </w:r>
      <w:r>
        <w:rPr>
          <w:rFonts w:ascii="Calibri" w:hAnsi="Calibri"/>
          <w:lang w:val="es-ES"/>
        </w:rPr>
        <w:t>.</w:t>
      </w:r>
      <w:r w:rsidRPr="00A95609">
        <w:rPr>
          <w:rFonts w:ascii="Calibri" w:hAnsi="Calibri"/>
          <w:szCs w:val="22"/>
          <w:lang w:val="es-ES"/>
        </w:rPr>
        <w:t xml:space="preserve"> </w:t>
      </w:r>
    </w:p>
    <w:p w14:paraId="6DE3B3A6" w14:textId="77777777" w:rsidR="00D45778" w:rsidRPr="000E23CF" w:rsidRDefault="00D45778" w:rsidP="00D45778">
      <w:pPr>
        <w:numPr>
          <w:ilvl w:val="0"/>
          <w:numId w:val="41"/>
        </w:numPr>
        <w:spacing w:line="288" w:lineRule="auto"/>
        <w:rPr>
          <w:rFonts w:ascii="Calibri" w:hAnsi="Calibri"/>
          <w:lang w:val="es-ES"/>
        </w:rPr>
      </w:pPr>
      <w:r w:rsidRPr="00A95609">
        <w:rPr>
          <w:rFonts w:ascii="Calibri" w:hAnsi="Calibri"/>
          <w:lang w:val="es-ES"/>
        </w:rPr>
        <w:t xml:space="preserve">El </w:t>
      </w:r>
      <w:r>
        <w:rPr>
          <w:rFonts w:ascii="Calibri" w:hAnsi="Calibri"/>
          <w:lang w:val="es-ES"/>
        </w:rPr>
        <w:t>consumo</w:t>
      </w:r>
      <w:r w:rsidRPr="00A95609">
        <w:rPr>
          <w:rFonts w:ascii="Calibri" w:hAnsi="Calibri"/>
          <w:szCs w:val="22"/>
          <w:lang w:val="es-ES"/>
        </w:rPr>
        <w:t xml:space="preserve"> </w:t>
      </w:r>
      <w:r>
        <w:rPr>
          <w:rFonts w:ascii="Calibri" w:hAnsi="Calibri"/>
          <w:lang w:val="es-ES"/>
        </w:rPr>
        <w:t>actual</w:t>
      </w:r>
      <w:r w:rsidRPr="00A95609">
        <w:rPr>
          <w:rFonts w:ascii="Calibri" w:hAnsi="Calibri"/>
          <w:szCs w:val="22"/>
          <w:lang w:val="es-ES"/>
        </w:rPr>
        <w:t xml:space="preserve"> </w:t>
      </w:r>
      <w:r>
        <w:rPr>
          <w:rFonts w:ascii="Calibri" w:hAnsi="Calibri"/>
          <w:szCs w:val="22"/>
          <w:lang w:val="es-ES"/>
        </w:rPr>
        <w:t xml:space="preserve">y anterior </w:t>
      </w:r>
      <w:r w:rsidRPr="00A95609">
        <w:rPr>
          <w:rFonts w:ascii="Calibri" w:hAnsi="Calibri"/>
          <w:lang w:val="es-ES"/>
        </w:rPr>
        <w:t>de los productos</w:t>
      </w:r>
      <w:r w:rsidRPr="00A95609">
        <w:rPr>
          <w:rFonts w:ascii="Calibri" w:hAnsi="Calibri"/>
          <w:szCs w:val="22"/>
          <w:lang w:val="es-ES"/>
        </w:rPr>
        <w:t xml:space="preserve"> </w:t>
      </w:r>
      <w:r w:rsidRPr="00A95609">
        <w:rPr>
          <w:rFonts w:ascii="Calibri" w:hAnsi="Calibri"/>
          <w:lang w:val="es-ES"/>
        </w:rPr>
        <w:t xml:space="preserve">de tabaco </w:t>
      </w:r>
      <w:r>
        <w:rPr>
          <w:rFonts w:ascii="Calibri" w:hAnsi="Calibri"/>
          <w:lang w:val="es-ES"/>
        </w:rPr>
        <w:t>fumable</w:t>
      </w:r>
      <w:r w:rsidRPr="00A95609">
        <w:rPr>
          <w:rFonts w:ascii="Calibri" w:hAnsi="Calibri"/>
          <w:szCs w:val="22"/>
          <w:lang w:val="es-ES"/>
        </w:rPr>
        <w:t xml:space="preserve"> </w:t>
      </w:r>
      <w:r w:rsidRPr="00A95609">
        <w:rPr>
          <w:rFonts w:ascii="Calibri" w:hAnsi="Calibri"/>
          <w:lang w:val="es-ES"/>
        </w:rPr>
        <w:t>y</w:t>
      </w:r>
      <w:r w:rsidRPr="00A95609">
        <w:rPr>
          <w:rFonts w:ascii="Calibri" w:hAnsi="Calibri"/>
          <w:szCs w:val="22"/>
          <w:lang w:val="es-ES"/>
        </w:rPr>
        <w:t xml:space="preserve"> </w:t>
      </w:r>
      <w:r w:rsidRPr="00A95609">
        <w:rPr>
          <w:rFonts w:ascii="Calibri" w:hAnsi="Calibri"/>
          <w:lang w:val="es-ES"/>
        </w:rPr>
        <w:t>sin humo</w:t>
      </w:r>
      <w:r>
        <w:rPr>
          <w:rFonts w:ascii="Calibri" w:hAnsi="Calibri"/>
          <w:lang w:val="es-ES"/>
        </w:rPr>
        <w:t>.</w:t>
      </w:r>
    </w:p>
    <w:p w14:paraId="536FC7F6" w14:textId="77777777" w:rsidR="00D45778" w:rsidRPr="000E23CF" w:rsidRDefault="00D45778" w:rsidP="00D45778">
      <w:pPr>
        <w:numPr>
          <w:ilvl w:val="0"/>
          <w:numId w:val="41"/>
        </w:numPr>
        <w:spacing w:line="288" w:lineRule="auto"/>
        <w:rPr>
          <w:rFonts w:ascii="Calibri" w:hAnsi="Calibri"/>
          <w:lang w:val="es-ES"/>
        </w:rPr>
      </w:pPr>
      <w:r>
        <w:rPr>
          <w:rFonts w:ascii="Calibri" w:hAnsi="Calibri"/>
          <w:lang w:val="es-ES"/>
        </w:rPr>
        <w:t>L</w:t>
      </w:r>
      <w:r w:rsidRPr="00A95609">
        <w:rPr>
          <w:rFonts w:ascii="Calibri" w:hAnsi="Calibri"/>
          <w:lang w:val="es-ES"/>
        </w:rPr>
        <w:t xml:space="preserve">a intensidad </w:t>
      </w:r>
      <w:r>
        <w:rPr>
          <w:rFonts w:ascii="Calibri" w:hAnsi="Calibri"/>
          <w:lang w:val="es-ES"/>
        </w:rPr>
        <w:t xml:space="preserve">del consumo </w:t>
      </w:r>
      <w:r w:rsidRPr="00A95609">
        <w:rPr>
          <w:rFonts w:ascii="Calibri" w:hAnsi="Calibri"/>
          <w:lang w:val="es-ES"/>
        </w:rPr>
        <w:t>de</w:t>
      </w:r>
      <w:r w:rsidRPr="00A95609">
        <w:rPr>
          <w:rFonts w:ascii="Calibri" w:hAnsi="Calibri"/>
          <w:szCs w:val="22"/>
          <w:lang w:val="es-ES"/>
        </w:rPr>
        <w:t xml:space="preserve"> </w:t>
      </w:r>
      <w:r w:rsidRPr="00A95609">
        <w:rPr>
          <w:rFonts w:ascii="Calibri" w:hAnsi="Calibri"/>
          <w:lang w:val="es-ES"/>
        </w:rPr>
        <w:t>cigarrillos y</w:t>
      </w:r>
      <w:r w:rsidRPr="00A95609">
        <w:rPr>
          <w:rFonts w:ascii="Calibri" w:hAnsi="Calibri"/>
          <w:szCs w:val="22"/>
          <w:lang w:val="es-ES"/>
        </w:rPr>
        <w:t xml:space="preserve"> </w:t>
      </w:r>
      <w:r w:rsidRPr="00A95609">
        <w:rPr>
          <w:rFonts w:ascii="Calibri" w:hAnsi="Calibri"/>
          <w:lang w:val="es-ES"/>
        </w:rPr>
        <w:t>productos de</w:t>
      </w:r>
      <w:r w:rsidRPr="00A95609">
        <w:rPr>
          <w:rFonts w:ascii="Calibri" w:hAnsi="Calibri"/>
          <w:szCs w:val="22"/>
          <w:lang w:val="es-ES"/>
        </w:rPr>
        <w:t xml:space="preserve"> </w:t>
      </w:r>
      <w:r w:rsidRPr="00A95609">
        <w:rPr>
          <w:rFonts w:ascii="Calibri" w:hAnsi="Calibri"/>
          <w:lang w:val="es-ES"/>
        </w:rPr>
        <w:t xml:space="preserve">tabaco </w:t>
      </w:r>
      <w:r>
        <w:rPr>
          <w:rFonts w:ascii="Calibri" w:hAnsi="Calibri"/>
          <w:lang w:val="es-ES"/>
        </w:rPr>
        <w:t>fumable</w:t>
      </w:r>
      <w:r w:rsidRPr="00A95609">
        <w:rPr>
          <w:rFonts w:ascii="Calibri" w:hAnsi="Calibri"/>
          <w:szCs w:val="22"/>
          <w:lang w:val="es-ES"/>
        </w:rPr>
        <w:t xml:space="preserve"> </w:t>
      </w:r>
      <w:r w:rsidRPr="00A95609">
        <w:rPr>
          <w:rFonts w:ascii="Calibri" w:hAnsi="Calibri"/>
          <w:lang w:val="es-ES"/>
        </w:rPr>
        <w:t>y</w:t>
      </w:r>
      <w:r w:rsidRPr="00A95609">
        <w:rPr>
          <w:rFonts w:ascii="Calibri" w:hAnsi="Calibri"/>
          <w:szCs w:val="22"/>
          <w:lang w:val="es-ES"/>
        </w:rPr>
        <w:t xml:space="preserve"> </w:t>
      </w:r>
      <w:r w:rsidRPr="00A95609">
        <w:rPr>
          <w:rFonts w:ascii="Calibri" w:hAnsi="Calibri"/>
          <w:lang w:val="es-ES"/>
        </w:rPr>
        <w:t>sin humo</w:t>
      </w:r>
    </w:p>
    <w:p w14:paraId="02570E80" w14:textId="77777777" w:rsidR="00D45778" w:rsidRPr="00A95609" w:rsidRDefault="00D45778" w:rsidP="00D45778">
      <w:pPr>
        <w:numPr>
          <w:ilvl w:val="0"/>
          <w:numId w:val="41"/>
        </w:numPr>
        <w:spacing w:line="288" w:lineRule="auto"/>
        <w:rPr>
          <w:rFonts w:ascii="Calibri" w:hAnsi="Calibri"/>
          <w:lang w:val="es-ES"/>
        </w:rPr>
      </w:pPr>
      <w:r>
        <w:rPr>
          <w:rFonts w:ascii="Calibri" w:hAnsi="Calibri"/>
          <w:lang w:val="es-ES"/>
        </w:rPr>
        <w:t>Consumo</w:t>
      </w:r>
      <w:r w:rsidRPr="00A95609">
        <w:rPr>
          <w:rFonts w:ascii="Calibri" w:hAnsi="Calibri"/>
          <w:szCs w:val="22"/>
          <w:lang w:val="es-ES"/>
        </w:rPr>
        <w:t xml:space="preserve"> </w:t>
      </w:r>
      <w:r w:rsidRPr="00A95609">
        <w:rPr>
          <w:rFonts w:ascii="Calibri" w:hAnsi="Calibri"/>
          <w:lang w:val="es-ES"/>
        </w:rPr>
        <w:t xml:space="preserve">actual </w:t>
      </w:r>
      <w:r>
        <w:rPr>
          <w:rFonts w:ascii="Calibri" w:hAnsi="Calibri"/>
          <w:lang w:val="es-ES"/>
        </w:rPr>
        <w:t xml:space="preserve">y anterior </w:t>
      </w:r>
      <w:r w:rsidRPr="00A95609">
        <w:rPr>
          <w:rFonts w:ascii="Calibri" w:hAnsi="Calibri"/>
          <w:lang w:val="es-ES"/>
        </w:rPr>
        <w:t>de</w:t>
      </w:r>
      <w:r w:rsidRPr="00A95609">
        <w:rPr>
          <w:rFonts w:ascii="Calibri" w:hAnsi="Calibri"/>
          <w:szCs w:val="22"/>
          <w:lang w:val="es-ES"/>
        </w:rPr>
        <w:t xml:space="preserve"> </w:t>
      </w:r>
      <w:r w:rsidRPr="00A95609">
        <w:rPr>
          <w:rFonts w:ascii="Calibri" w:hAnsi="Calibri"/>
          <w:lang w:val="es-ES"/>
        </w:rPr>
        <w:t>alcohol,</w:t>
      </w:r>
      <w:r w:rsidRPr="00A95609">
        <w:rPr>
          <w:rFonts w:ascii="Calibri" w:hAnsi="Calibri"/>
          <w:szCs w:val="22"/>
          <w:lang w:val="es-ES"/>
        </w:rPr>
        <w:t xml:space="preserve"> </w:t>
      </w:r>
      <w:r w:rsidRPr="00A95609">
        <w:rPr>
          <w:rFonts w:ascii="Calibri" w:hAnsi="Calibri"/>
          <w:lang w:val="es-ES"/>
        </w:rPr>
        <w:t>y la intensidad de</w:t>
      </w:r>
      <w:r>
        <w:rPr>
          <w:rFonts w:ascii="Calibri" w:hAnsi="Calibri"/>
          <w:lang w:val="es-ES"/>
        </w:rPr>
        <w:t>l consumo.</w:t>
      </w:r>
    </w:p>
    <w:p w14:paraId="60D3E7B7" w14:textId="77777777" w:rsidR="00D45778" w:rsidRPr="00F506EC" w:rsidRDefault="00D45778" w:rsidP="00D45778">
      <w:pPr>
        <w:spacing w:line="288" w:lineRule="auto"/>
        <w:rPr>
          <w:rFonts w:ascii="Calibri" w:hAnsi="Calibri"/>
          <w:szCs w:val="22"/>
          <w:lang w:val="es-ES"/>
        </w:rPr>
      </w:pPr>
    </w:p>
    <w:p w14:paraId="3C6D3F8F" w14:textId="1891C8A1" w:rsidR="00D45778" w:rsidRPr="00D6714B" w:rsidRDefault="00D45778" w:rsidP="00D45778">
      <w:pPr>
        <w:keepNext/>
        <w:spacing w:line="288" w:lineRule="auto"/>
        <w:rPr>
          <w:rFonts w:ascii="Calibri" w:hAnsi="Calibri"/>
          <w:color w:val="000000"/>
          <w:szCs w:val="22"/>
          <w:lang w:val="es-ES"/>
        </w:rPr>
      </w:pPr>
      <w:r w:rsidRPr="000E23CF">
        <w:rPr>
          <w:rFonts w:ascii="Calibri" w:hAnsi="Calibri"/>
          <w:b/>
          <w:smallCaps/>
          <w:szCs w:val="22"/>
          <w:lang w:val="es-ES"/>
        </w:rPr>
        <w:t xml:space="preserve">TA1. </w:t>
      </w:r>
      <w:r w:rsidRPr="00A95609">
        <w:rPr>
          <w:rFonts w:ascii="Calibri" w:hAnsi="Calibri"/>
          <w:b/>
          <w:smallCaps/>
          <w:szCs w:val="22"/>
          <w:lang w:val="es-ES"/>
        </w:rPr>
        <w:t xml:space="preserve">¿Alguna vez ha probado fumar cigarrillos, aunque sea una o dos pitadas?  </w:t>
      </w:r>
    </w:p>
    <w:p w14:paraId="462C26E4" w14:textId="77777777" w:rsidR="00D45778" w:rsidRPr="00A95609" w:rsidRDefault="00D45778" w:rsidP="00D45778">
      <w:pPr>
        <w:spacing w:line="288" w:lineRule="auto"/>
        <w:ind w:left="720"/>
        <w:rPr>
          <w:rFonts w:ascii="Calibri" w:hAnsi="Calibri"/>
          <w:color w:val="000000"/>
          <w:szCs w:val="22"/>
          <w:lang w:val="es-ES"/>
        </w:rPr>
      </w:pPr>
      <w:r>
        <w:rPr>
          <w:rFonts w:ascii="Calibri" w:hAnsi="Calibri"/>
          <w:color w:val="000000"/>
          <w:lang w:val="es-ES"/>
        </w:rPr>
        <w:t>Marque con un círculo “1” si es “Sí”</w:t>
      </w:r>
      <w:r w:rsidRPr="00AC0B2B">
        <w:rPr>
          <w:rFonts w:ascii="Calibri" w:hAnsi="Calibri"/>
          <w:color w:val="000000"/>
          <w:szCs w:val="22"/>
          <w:lang w:val="es-ES"/>
        </w:rPr>
        <w:t xml:space="preserve"> </w:t>
      </w:r>
      <w:r w:rsidRPr="00AC0B2B">
        <w:rPr>
          <w:rFonts w:ascii="Calibri" w:hAnsi="Calibri"/>
          <w:color w:val="000000"/>
          <w:lang w:val="es-ES"/>
        </w:rPr>
        <w:t>y contin</w:t>
      </w:r>
      <w:r>
        <w:rPr>
          <w:rFonts w:ascii="Calibri" w:hAnsi="Calibri"/>
          <w:color w:val="000000"/>
          <w:lang w:val="es-ES"/>
        </w:rPr>
        <w:t xml:space="preserve">úe con </w:t>
      </w:r>
      <w:r w:rsidRPr="00AC0B2B">
        <w:rPr>
          <w:rFonts w:ascii="Calibri" w:hAnsi="Calibri"/>
          <w:color w:val="000000"/>
          <w:lang w:val="es-ES"/>
        </w:rPr>
        <w:t>la siguiente pregunta</w:t>
      </w:r>
      <w:r w:rsidRPr="00AC0B2B">
        <w:rPr>
          <w:rFonts w:ascii="Calibri" w:hAnsi="Calibri"/>
          <w:color w:val="000000"/>
          <w:szCs w:val="22"/>
          <w:lang w:val="es-ES"/>
        </w:rPr>
        <w:t xml:space="preserve">. </w:t>
      </w:r>
      <w:r>
        <w:rPr>
          <w:rFonts w:ascii="Calibri" w:hAnsi="Calibri"/>
          <w:color w:val="000000"/>
          <w:lang w:val="es-ES"/>
        </w:rPr>
        <w:t>Si es “No”, marque con un</w:t>
      </w:r>
      <w:r w:rsidRPr="00A95609">
        <w:rPr>
          <w:rFonts w:ascii="Calibri" w:hAnsi="Calibri"/>
          <w:color w:val="000000"/>
          <w:szCs w:val="22"/>
          <w:lang w:val="es-ES"/>
        </w:rPr>
        <w:t xml:space="preserve"> círculo </w:t>
      </w:r>
      <w:r>
        <w:rPr>
          <w:rFonts w:ascii="Calibri" w:hAnsi="Calibri"/>
          <w:color w:val="000000"/>
          <w:lang w:val="es-ES"/>
        </w:rPr>
        <w:t xml:space="preserve">“2” </w:t>
      </w:r>
      <w:r w:rsidRPr="00A95609">
        <w:rPr>
          <w:rFonts w:ascii="Calibri" w:hAnsi="Calibri"/>
          <w:color w:val="000000"/>
          <w:szCs w:val="22"/>
          <w:lang w:val="es-ES"/>
        </w:rPr>
        <w:t>y pase</w:t>
      </w:r>
      <w:r>
        <w:rPr>
          <w:rFonts w:ascii="Calibri" w:hAnsi="Calibri"/>
          <w:color w:val="000000"/>
          <w:szCs w:val="22"/>
          <w:lang w:val="es-ES"/>
        </w:rPr>
        <w:t xml:space="preserve"> a</w:t>
      </w:r>
      <w:r w:rsidRPr="00A95609">
        <w:rPr>
          <w:rFonts w:ascii="Calibri" w:hAnsi="Calibri"/>
          <w:color w:val="000000"/>
          <w:szCs w:val="22"/>
          <w:lang w:val="es-ES"/>
        </w:rPr>
        <w:t xml:space="preserve"> </w:t>
      </w:r>
      <w:r w:rsidRPr="00A95609">
        <w:rPr>
          <w:rFonts w:ascii="Calibri" w:hAnsi="Calibri"/>
          <w:color w:val="000000"/>
          <w:lang w:val="es-ES"/>
        </w:rPr>
        <w:t>TA6</w:t>
      </w:r>
      <w:r w:rsidRPr="00A95609">
        <w:rPr>
          <w:rFonts w:ascii="Calibri" w:hAnsi="Calibri"/>
          <w:color w:val="000000"/>
          <w:szCs w:val="22"/>
          <w:lang w:val="es-ES"/>
        </w:rPr>
        <w:t xml:space="preserve">. </w:t>
      </w:r>
      <w:r w:rsidRPr="00A95609">
        <w:rPr>
          <w:rFonts w:ascii="Calibri" w:hAnsi="Calibri"/>
          <w:color w:val="000000"/>
          <w:lang w:val="es-ES"/>
        </w:rPr>
        <w:t>Tenga en cuenta que</w:t>
      </w:r>
      <w:r w:rsidRPr="00A95609">
        <w:rPr>
          <w:rFonts w:ascii="Calibri" w:hAnsi="Calibri"/>
          <w:color w:val="000000"/>
          <w:szCs w:val="22"/>
          <w:lang w:val="es-ES"/>
        </w:rPr>
        <w:t xml:space="preserve"> </w:t>
      </w:r>
      <w:r w:rsidRPr="00A95609">
        <w:rPr>
          <w:rFonts w:ascii="Calibri" w:hAnsi="Calibri"/>
          <w:color w:val="000000"/>
          <w:lang w:val="es-ES"/>
        </w:rPr>
        <w:t xml:space="preserve">una o dos </w:t>
      </w:r>
      <w:r>
        <w:rPr>
          <w:rFonts w:ascii="Calibri" w:hAnsi="Calibri"/>
          <w:color w:val="000000"/>
          <w:lang w:val="es-ES"/>
        </w:rPr>
        <w:t>pitadas</w:t>
      </w:r>
      <w:r w:rsidRPr="00A95609">
        <w:rPr>
          <w:rFonts w:ascii="Calibri" w:hAnsi="Calibri"/>
          <w:color w:val="000000"/>
          <w:szCs w:val="22"/>
          <w:lang w:val="es-ES"/>
        </w:rPr>
        <w:t xml:space="preserve"> </w:t>
      </w:r>
      <w:r w:rsidRPr="00A95609">
        <w:rPr>
          <w:rFonts w:ascii="Calibri" w:hAnsi="Calibri"/>
          <w:color w:val="000000"/>
          <w:lang w:val="es-ES"/>
        </w:rPr>
        <w:t>en cualquier momento</w:t>
      </w:r>
      <w:r w:rsidRPr="00A95609">
        <w:rPr>
          <w:rFonts w:ascii="Calibri" w:hAnsi="Calibri"/>
          <w:color w:val="000000"/>
          <w:szCs w:val="22"/>
          <w:lang w:val="es-ES"/>
        </w:rPr>
        <w:t xml:space="preserve"> </w:t>
      </w:r>
      <w:r w:rsidRPr="00A95609">
        <w:rPr>
          <w:rFonts w:ascii="Calibri" w:hAnsi="Calibri"/>
          <w:color w:val="000000"/>
          <w:lang w:val="es-ES"/>
        </w:rPr>
        <w:t>en el pasado</w:t>
      </w:r>
      <w:r w:rsidRPr="00A95609">
        <w:rPr>
          <w:rFonts w:ascii="Calibri" w:hAnsi="Calibri"/>
          <w:color w:val="000000"/>
          <w:szCs w:val="22"/>
          <w:lang w:val="es-ES"/>
        </w:rPr>
        <w:t xml:space="preserve"> </w:t>
      </w:r>
      <w:r w:rsidRPr="00A95609">
        <w:rPr>
          <w:rFonts w:ascii="Calibri" w:hAnsi="Calibri"/>
          <w:color w:val="000000"/>
          <w:lang w:val="es-ES"/>
        </w:rPr>
        <w:t>serán suficientes</w:t>
      </w:r>
      <w:r w:rsidRPr="00A95609">
        <w:rPr>
          <w:rFonts w:ascii="Calibri" w:hAnsi="Calibri"/>
          <w:color w:val="000000"/>
          <w:szCs w:val="22"/>
          <w:lang w:val="es-ES"/>
        </w:rPr>
        <w:t xml:space="preserve"> </w:t>
      </w:r>
      <w:r w:rsidRPr="00A95609">
        <w:rPr>
          <w:rFonts w:ascii="Calibri" w:hAnsi="Calibri"/>
          <w:color w:val="000000"/>
          <w:lang w:val="es-ES"/>
        </w:rPr>
        <w:t>para una</w:t>
      </w:r>
      <w:r w:rsidRPr="00A95609">
        <w:rPr>
          <w:rFonts w:ascii="Calibri" w:hAnsi="Calibri"/>
          <w:color w:val="000000"/>
          <w:szCs w:val="22"/>
          <w:lang w:val="es-ES"/>
        </w:rPr>
        <w:t xml:space="preserve"> </w:t>
      </w:r>
      <w:r w:rsidRPr="00A95609">
        <w:rPr>
          <w:rFonts w:ascii="Calibri" w:hAnsi="Calibri"/>
          <w:color w:val="000000"/>
          <w:lang w:val="es-ES"/>
        </w:rPr>
        <w:t>respuesta "</w:t>
      </w:r>
      <w:r w:rsidRPr="00A95609">
        <w:rPr>
          <w:rFonts w:ascii="Calibri" w:hAnsi="Calibri"/>
          <w:color w:val="000000"/>
          <w:szCs w:val="22"/>
          <w:lang w:val="es-ES"/>
        </w:rPr>
        <w:t xml:space="preserve">Sí" </w:t>
      </w:r>
      <w:r>
        <w:rPr>
          <w:rFonts w:ascii="Calibri" w:hAnsi="Calibri"/>
          <w:color w:val="000000"/>
          <w:szCs w:val="22"/>
          <w:lang w:val="es-ES"/>
        </w:rPr>
        <w:t>a</w:t>
      </w:r>
      <w:r w:rsidRPr="00A95609">
        <w:rPr>
          <w:rFonts w:ascii="Calibri" w:hAnsi="Calibri"/>
          <w:color w:val="000000"/>
          <w:szCs w:val="22"/>
          <w:lang w:val="es-ES"/>
        </w:rPr>
        <w:t xml:space="preserve"> </w:t>
      </w:r>
      <w:r w:rsidRPr="00A95609">
        <w:rPr>
          <w:rFonts w:ascii="Calibri" w:hAnsi="Calibri"/>
          <w:color w:val="000000"/>
          <w:lang w:val="es-ES"/>
        </w:rPr>
        <w:t>esta pregunta.</w:t>
      </w:r>
      <w:r w:rsidRPr="00A95609">
        <w:rPr>
          <w:rFonts w:ascii="Calibri" w:hAnsi="Calibri"/>
          <w:color w:val="000000"/>
          <w:szCs w:val="22"/>
          <w:lang w:val="es-ES"/>
        </w:rPr>
        <w:t xml:space="preserve"> </w:t>
      </w:r>
      <w:r w:rsidRPr="00A95609">
        <w:rPr>
          <w:rFonts w:ascii="Calibri" w:hAnsi="Calibri"/>
          <w:color w:val="000000"/>
          <w:lang w:val="es-ES"/>
        </w:rPr>
        <w:t xml:space="preserve">Tenga en cuenta </w:t>
      </w:r>
      <w:r>
        <w:rPr>
          <w:rFonts w:ascii="Calibri" w:hAnsi="Calibri"/>
          <w:color w:val="000000"/>
          <w:lang w:val="es-ES"/>
        </w:rPr>
        <w:t xml:space="preserve">también </w:t>
      </w:r>
      <w:r w:rsidRPr="00A95609">
        <w:rPr>
          <w:rFonts w:ascii="Calibri" w:hAnsi="Calibri"/>
          <w:color w:val="000000"/>
          <w:lang w:val="es-ES"/>
        </w:rPr>
        <w:t>que</w:t>
      </w:r>
      <w:r w:rsidRPr="00A95609">
        <w:rPr>
          <w:rFonts w:ascii="Calibri" w:hAnsi="Calibri"/>
          <w:color w:val="000000"/>
          <w:szCs w:val="22"/>
          <w:lang w:val="es-ES"/>
        </w:rPr>
        <w:t xml:space="preserve"> </w:t>
      </w:r>
      <w:r w:rsidRPr="00A95609">
        <w:rPr>
          <w:rFonts w:ascii="Calibri" w:hAnsi="Calibri"/>
          <w:color w:val="000000"/>
          <w:lang w:val="es-ES"/>
        </w:rPr>
        <w:t>esta pregunta</w:t>
      </w:r>
      <w:r w:rsidRPr="00A95609">
        <w:rPr>
          <w:rFonts w:ascii="Calibri" w:hAnsi="Calibri"/>
          <w:color w:val="000000"/>
          <w:szCs w:val="22"/>
          <w:lang w:val="es-ES"/>
        </w:rPr>
        <w:t xml:space="preserve"> </w:t>
      </w:r>
      <w:r w:rsidRPr="00A95609">
        <w:rPr>
          <w:rFonts w:ascii="Calibri" w:hAnsi="Calibri"/>
          <w:color w:val="000000"/>
          <w:lang w:val="es-ES"/>
        </w:rPr>
        <w:t>sólo es</w:t>
      </w:r>
      <w:r w:rsidRPr="00A95609">
        <w:rPr>
          <w:rFonts w:ascii="Calibri" w:hAnsi="Calibri"/>
          <w:color w:val="000000"/>
          <w:szCs w:val="22"/>
          <w:lang w:val="es-ES"/>
        </w:rPr>
        <w:t xml:space="preserve"> </w:t>
      </w:r>
      <w:r w:rsidRPr="00A95609">
        <w:rPr>
          <w:rFonts w:ascii="Calibri" w:hAnsi="Calibri"/>
          <w:color w:val="000000"/>
          <w:lang w:val="es-ES"/>
        </w:rPr>
        <w:t>aplicable a los cigarrillos</w:t>
      </w:r>
      <w:r w:rsidRPr="00A95609">
        <w:rPr>
          <w:rFonts w:ascii="Calibri" w:hAnsi="Calibri"/>
          <w:color w:val="000000"/>
          <w:szCs w:val="22"/>
          <w:lang w:val="es-ES"/>
        </w:rPr>
        <w:t xml:space="preserve">, </w:t>
      </w:r>
      <w:r w:rsidRPr="00A95609">
        <w:rPr>
          <w:rFonts w:ascii="Calibri" w:hAnsi="Calibri"/>
          <w:color w:val="000000"/>
          <w:lang w:val="es-ES"/>
        </w:rPr>
        <w:t>y no incluye</w:t>
      </w:r>
      <w:r w:rsidRPr="00A95609">
        <w:rPr>
          <w:rFonts w:ascii="Calibri" w:hAnsi="Calibri"/>
          <w:color w:val="000000"/>
          <w:szCs w:val="22"/>
          <w:lang w:val="es-ES"/>
        </w:rPr>
        <w:t xml:space="preserve"> </w:t>
      </w:r>
      <w:r w:rsidRPr="00A95609">
        <w:rPr>
          <w:rFonts w:ascii="Calibri" w:hAnsi="Calibri"/>
          <w:color w:val="000000"/>
          <w:lang w:val="es-ES"/>
        </w:rPr>
        <w:t>otros</w:t>
      </w:r>
      <w:r w:rsidRPr="00A95609">
        <w:rPr>
          <w:rFonts w:ascii="Calibri" w:hAnsi="Calibri"/>
          <w:color w:val="000000"/>
          <w:szCs w:val="22"/>
          <w:lang w:val="es-ES"/>
        </w:rPr>
        <w:t xml:space="preserve"> </w:t>
      </w:r>
      <w:r w:rsidRPr="00A95609">
        <w:rPr>
          <w:rFonts w:ascii="Calibri" w:hAnsi="Calibri"/>
          <w:color w:val="000000"/>
          <w:lang w:val="es-ES"/>
        </w:rPr>
        <w:t>productos de</w:t>
      </w:r>
      <w:r w:rsidRPr="00A95609">
        <w:rPr>
          <w:rFonts w:ascii="Calibri" w:hAnsi="Calibri"/>
          <w:color w:val="000000"/>
          <w:szCs w:val="22"/>
          <w:lang w:val="es-ES"/>
        </w:rPr>
        <w:t xml:space="preserve"> </w:t>
      </w:r>
      <w:r w:rsidRPr="00A95609">
        <w:rPr>
          <w:rFonts w:ascii="Calibri" w:hAnsi="Calibri"/>
          <w:color w:val="000000"/>
          <w:lang w:val="es-ES"/>
        </w:rPr>
        <w:t>tabaco para fumar</w:t>
      </w:r>
      <w:r w:rsidRPr="00A95609">
        <w:rPr>
          <w:rFonts w:ascii="Calibri" w:hAnsi="Calibri"/>
          <w:color w:val="000000"/>
          <w:szCs w:val="22"/>
          <w:lang w:val="es-ES"/>
        </w:rPr>
        <w:t xml:space="preserve"> </w:t>
      </w:r>
      <w:r w:rsidRPr="00A95609">
        <w:rPr>
          <w:rFonts w:ascii="Calibri" w:hAnsi="Calibri"/>
          <w:color w:val="000000"/>
          <w:lang w:val="es-ES"/>
        </w:rPr>
        <w:t>o</w:t>
      </w:r>
      <w:r w:rsidRPr="00A95609">
        <w:rPr>
          <w:rFonts w:ascii="Calibri" w:hAnsi="Calibri"/>
          <w:color w:val="000000"/>
          <w:szCs w:val="22"/>
          <w:lang w:val="es-ES"/>
        </w:rPr>
        <w:t xml:space="preserve"> </w:t>
      </w:r>
      <w:r w:rsidRPr="00A95609">
        <w:rPr>
          <w:rFonts w:ascii="Calibri" w:hAnsi="Calibri"/>
          <w:color w:val="000000"/>
          <w:lang w:val="es-ES"/>
        </w:rPr>
        <w:t>sin humo.</w:t>
      </w:r>
      <w:r w:rsidRPr="00A95609">
        <w:rPr>
          <w:rFonts w:ascii="Calibri" w:hAnsi="Calibri"/>
          <w:color w:val="000000"/>
          <w:szCs w:val="22"/>
          <w:lang w:val="es-ES"/>
        </w:rPr>
        <w:t xml:space="preserve"> </w:t>
      </w:r>
      <w:r w:rsidRPr="00A95609">
        <w:rPr>
          <w:rFonts w:ascii="Calibri" w:hAnsi="Calibri"/>
          <w:color w:val="000000"/>
          <w:lang w:val="es-ES"/>
        </w:rPr>
        <w:t xml:space="preserve">Si el </w:t>
      </w:r>
      <w:r>
        <w:rPr>
          <w:rFonts w:ascii="Calibri" w:hAnsi="Calibri"/>
          <w:color w:val="000000"/>
          <w:lang w:val="es-ES"/>
        </w:rPr>
        <w:t>informante</w:t>
      </w:r>
      <w:r w:rsidRPr="00A95609">
        <w:rPr>
          <w:rFonts w:ascii="Calibri" w:hAnsi="Calibri"/>
          <w:color w:val="000000"/>
          <w:szCs w:val="22"/>
          <w:lang w:val="es-ES"/>
        </w:rPr>
        <w:t xml:space="preserve"> </w:t>
      </w:r>
      <w:r w:rsidRPr="00A95609">
        <w:rPr>
          <w:rFonts w:ascii="Calibri" w:hAnsi="Calibri"/>
          <w:color w:val="000000"/>
          <w:lang w:val="es-ES"/>
        </w:rPr>
        <w:t>sólo ha</w:t>
      </w:r>
      <w:r w:rsidRPr="00A95609">
        <w:rPr>
          <w:rFonts w:ascii="Calibri" w:hAnsi="Calibri"/>
          <w:color w:val="000000"/>
          <w:szCs w:val="22"/>
          <w:lang w:val="es-ES"/>
        </w:rPr>
        <w:t xml:space="preserve"> </w:t>
      </w:r>
      <w:r w:rsidRPr="00A95609">
        <w:rPr>
          <w:rFonts w:ascii="Calibri" w:hAnsi="Calibri"/>
          <w:color w:val="000000"/>
          <w:lang w:val="es-ES"/>
        </w:rPr>
        <w:t>tenido</w:t>
      </w:r>
      <w:r w:rsidRPr="00A95609">
        <w:rPr>
          <w:rFonts w:ascii="Calibri" w:hAnsi="Calibri"/>
          <w:color w:val="000000"/>
          <w:szCs w:val="22"/>
          <w:lang w:val="es-ES"/>
        </w:rPr>
        <w:t xml:space="preserve"> </w:t>
      </w:r>
      <w:r w:rsidRPr="00A95609">
        <w:rPr>
          <w:rFonts w:ascii="Calibri" w:hAnsi="Calibri"/>
          <w:color w:val="000000"/>
          <w:lang w:val="es-ES"/>
        </w:rPr>
        <w:t>productos del tabaco</w:t>
      </w:r>
      <w:r w:rsidRPr="00A95609">
        <w:rPr>
          <w:rFonts w:ascii="Calibri" w:hAnsi="Calibri"/>
          <w:color w:val="000000"/>
          <w:szCs w:val="22"/>
          <w:lang w:val="es-ES"/>
        </w:rPr>
        <w:t xml:space="preserve"> </w:t>
      </w:r>
      <w:r w:rsidRPr="00A95609">
        <w:rPr>
          <w:rFonts w:ascii="Calibri" w:hAnsi="Calibri"/>
          <w:color w:val="000000"/>
          <w:lang w:val="es-ES"/>
        </w:rPr>
        <w:t>distintos de los cigarrillos</w:t>
      </w:r>
      <w:r w:rsidRPr="00A95609">
        <w:rPr>
          <w:rFonts w:ascii="Calibri" w:hAnsi="Calibri"/>
          <w:color w:val="000000"/>
          <w:szCs w:val="22"/>
          <w:lang w:val="es-ES"/>
        </w:rPr>
        <w:t xml:space="preserve">, </w:t>
      </w:r>
      <w:r>
        <w:rPr>
          <w:rFonts w:ascii="Calibri" w:hAnsi="Calibri"/>
          <w:color w:val="000000"/>
          <w:szCs w:val="22"/>
          <w:lang w:val="es-ES"/>
        </w:rPr>
        <w:t xml:space="preserve">marque con un </w:t>
      </w:r>
      <w:r w:rsidRPr="00A95609">
        <w:rPr>
          <w:rFonts w:ascii="Calibri" w:hAnsi="Calibri"/>
          <w:color w:val="000000"/>
          <w:szCs w:val="22"/>
          <w:lang w:val="es-ES"/>
        </w:rPr>
        <w:t xml:space="preserve">círculo </w:t>
      </w:r>
      <w:r>
        <w:rPr>
          <w:rFonts w:ascii="Calibri" w:hAnsi="Calibri"/>
          <w:color w:val="000000"/>
          <w:lang w:val="es-ES"/>
        </w:rPr>
        <w:t>“2”</w:t>
      </w:r>
      <w:r w:rsidRPr="00A95609">
        <w:rPr>
          <w:rFonts w:ascii="Calibri" w:hAnsi="Calibri"/>
          <w:color w:val="000000"/>
          <w:szCs w:val="22"/>
          <w:lang w:val="es-ES"/>
        </w:rPr>
        <w:t>.</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Esta</w:t>
      </w:r>
      <w:r w:rsidRPr="00A95609">
        <w:rPr>
          <w:rFonts w:ascii="Calibri" w:hAnsi="Calibri"/>
          <w:color w:val="000000"/>
          <w:szCs w:val="22"/>
          <w:lang w:val="es-ES"/>
        </w:rPr>
        <w:t xml:space="preserve"> </w:t>
      </w:r>
      <w:r w:rsidRPr="00A95609">
        <w:rPr>
          <w:rFonts w:ascii="Calibri" w:hAnsi="Calibri"/>
          <w:color w:val="000000"/>
          <w:lang w:val="es-ES"/>
        </w:rPr>
        <w:t xml:space="preserve">pregunta se </w:t>
      </w:r>
      <w:r>
        <w:rPr>
          <w:rFonts w:ascii="Calibri" w:hAnsi="Calibri"/>
          <w:color w:val="000000"/>
          <w:lang w:val="es-ES"/>
        </w:rPr>
        <w:t>plantea como</w:t>
      </w:r>
      <w:r w:rsidRPr="00A95609">
        <w:rPr>
          <w:rFonts w:ascii="Calibri" w:hAnsi="Calibri"/>
          <w:color w:val="000000"/>
          <w:lang w:val="es-ES"/>
        </w:rPr>
        <w:t xml:space="preserve"> referencia</w:t>
      </w:r>
      <w:r w:rsidRPr="00A95609">
        <w:rPr>
          <w:rFonts w:ascii="Calibri" w:hAnsi="Calibri"/>
          <w:color w:val="000000"/>
          <w:szCs w:val="22"/>
          <w:lang w:val="es-ES"/>
        </w:rPr>
        <w:t xml:space="preserve"> </w:t>
      </w:r>
      <w:r w:rsidRPr="00A95609">
        <w:rPr>
          <w:rFonts w:ascii="Calibri" w:hAnsi="Calibri"/>
          <w:color w:val="000000"/>
          <w:lang w:val="es-ES"/>
        </w:rPr>
        <w:t>a un</w:t>
      </w:r>
      <w:r>
        <w:rPr>
          <w:rFonts w:ascii="Calibri" w:hAnsi="Calibri"/>
          <w:color w:val="000000"/>
          <w:lang w:val="es-ES"/>
        </w:rPr>
        <w:t>a</w:t>
      </w:r>
      <w:r w:rsidRPr="00A95609">
        <w:rPr>
          <w:rFonts w:ascii="Calibri" w:hAnsi="Calibri"/>
          <w:color w:val="000000"/>
          <w:lang w:val="es-ES"/>
        </w:rPr>
        <w:t xml:space="preserve"> o</w:t>
      </w:r>
      <w:r w:rsidRPr="00A95609">
        <w:rPr>
          <w:rFonts w:ascii="Calibri" w:hAnsi="Calibri"/>
          <w:color w:val="000000"/>
          <w:szCs w:val="22"/>
          <w:lang w:val="es-ES"/>
        </w:rPr>
        <w:t xml:space="preserve"> </w:t>
      </w:r>
      <w:r w:rsidRPr="00A95609">
        <w:rPr>
          <w:rFonts w:ascii="Calibri" w:hAnsi="Calibri"/>
          <w:color w:val="000000"/>
          <w:lang w:val="es-ES"/>
        </w:rPr>
        <w:t xml:space="preserve">dos </w:t>
      </w:r>
      <w:r>
        <w:rPr>
          <w:rFonts w:ascii="Calibri" w:hAnsi="Calibri"/>
          <w:color w:val="000000"/>
          <w:lang w:val="es-ES"/>
        </w:rPr>
        <w:t xml:space="preserve">pitadas </w:t>
      </w:r>
      <w:r w:rsidRPr="00A95609">
        <w:rPr>
          <w:rFonts w:ascii="Calibri" w:hAnsi="Calibri"/>
          <w:color w:val="000000"/>
          <w:lang w:val="es-ES"/>
        </w:rPr>
        <w:t>como</w:t>
      </w:r>
      <w:r w:rsidRPr="00A95609">
        <w:rPr>
          <w:rFonts w:ascii="Calibri" w:hAnsi="Calibri"/>
          <w:color w:val="000000"/>
          <w:szCs w:val="22"/>
          <w:lang w:val="es-ES"/>
        </w:rPr>
        <w:t xml:space="preserve"> </w:t>
      </w:r>
      <w:r w:rsidRPr="00A95609">
        <w:rPr>
          <w:rFonts w:ascii="Calibri" w:hAnsi="Calibri"/>
          <w:color w:val="000000"/>
          <w:lang w:val="es-ES"/>
        </w:rPr>
        <w:t xml:space="preserve">cuestión </w:t>
      </w:r>
      <w:r>
        <w:rPr>
          <w:rFonts w:ascii="Calibri" w:hAnsi="Calibri"/>
          <w:color w:val="000000"/>
          <w:lang w:val="es-ES"/>
        </w:rPr>
        <w:t>introductoria</w:t>
      </w:r>
      <w:r w:rsidRPr="00A95609">
        <w:rPr>
          <w:rFonts w:ascii="Calibri" w:hAnsi="Calibri"/>
          <w:color w:val="000000"/>
          <w:szCs w:val="22"/>
          <w:lang w:val="es-ES"/>
        </w:rPr>
        <w:t xml:space="preserve"> </w:t>
      </w:r>
      <w:r w:rsidRPr="00A95609">
        <w:rPr>
          <w:rFonts w:ascii="Calibri" w:hAnsi="Calibri"/>
          <w:color w:val="000000"/>
          <w:lang w:val="es-ES"/>
        </w:rPr>
        <w:t xml:space="preserve">para </w:t>
      </w:r>
      <w:r>
        <w:rPr>
          <w:rFonts w:ascii="Calibri" w:hAnsi="Calibri"/>
          <w:color w:val="000000"/>
          <w:lang w:val="es-ES"/>
        </w:rPr>
        <w:t>asegurarnos de</w:t>
      </w:r>
      <w:r w:rsidRPr="00A95609">
        <w:rPr>
          <w:rFonts w:ascii="Calibri" w:hAnsi="Calibri"/>
          <w:color w:val="000000"/>
          <w:szCs w:val="22"/>
          <w:lang w:val="es-ES"/>
        </w:rPr>
        <w:t xml:space="preserve"> </w:t>
      </w:r>
      <w:r>
        <w:rPr>
          <w:rFonts w:ascii="Calibri" w:hAnsi="Calibri"/>
          <w:color w:val="000000"/>
          <w:lang w:val="es-ES"/>
        </w:rPr>
        <w:t>que tenemos en cuenta a</w:t>
      </w:r>
      <w:r w:rsidRPr="00A95609">
        <w:rPr>
          <w:rFonts w:ascii="Calibri" w:hAnsi="Calibri"/>
          <w:color w:val="000000"/>
          <w:szCs w:val="22"/>
          <w:lang w:val="es-ES"/>
        </w:rPr>
        <w:t xml:space="preserve"> </w:t>
      </w:r>
      <w:r w:rsidRPr="00A95609">
        <w:rPr>
          <w:rFonts w:ascii="Calibri" w:hAnsi="Calibri"/>
          <w:color w:val="000000"/>
          <w:lang w:val="es-ES"/>
        </w:rPr>
        <w:t xml:space="preserve">los antiguos </w:t>
      </w:r>
      <w:r>
        <w:rPr>
          <w:rFonts w:ascii="Calibri" w:hAnsi="Calibri"/>
          <w:color w:val="000000"/>
          <w:lang w:val="es-ES"/>
        </w:rPr>
        <w:t>consumidores</w:t>
      </w:r>
      <w:r w:rsidRPr="00A95609">
        <w:rPr>
          <w:rFonts w:ascii="Calibri" w:hAnsi="Calibri"/>
          <w:color w:val="000000"/>
          <w:szCs w:val="22"/>
          <w:lang w:val="es-ES"/>
        </w:rPr>
        <w:t>.</w:t>
      </w:r>
    </w:p>
    <w:p w14:paraId="26DCDFC8" w14:textId="77777777" w:rsidR="00D45778" w:rsidRPr="007D2BC7" w:rsidRDefault="00D45778" w:rsidP="00D45778">
      <w:pPr>
        <w:keepNext/>
        <w:spacing w:line="288" w:lineRule="auto"/>
        <w:rPr>
          <w:rFonts w:ascii="Calibri" w:hAnsi="Calibri"/>
          <w:b/>
          <w:smallCaps/>
          <w:szCs w:val="22"/>
          <w:lang w:val="es-ES"/>
        </w:rPr>
      </w:pPr>
    </w:p>
    <w:p w14:paraId="0281C52A" w14:textId="77777777" w:rsidR="00D45778" w:rsidRPr="00D6714B" w:rsidRDefault="00D45778" w:rsidP="00D45778">
      <w:pPr>
        <w:keepNext/>
        <w:spacing w:line="288" w:lineRule="auto"/>
        <w:rPr>
          <w:rFonts w:ascii="Calibri" w:hAnsi="Calibri"/>
          <w:color w:val="000000"/>
          <w:szCs w:val="22"/>
          <w:lang w:val="es-ES"/>
        </w:rPr>
      </w:pPr>
      <w:r w:rsidRPr="000E23CF">
        <w:rPr>
          <w:rFonts w:ascii="Calibri" w:hAnsi="Calibri"/>
          <w:b/>
          <w:smallCaps/>
          <w:szCs w:val="22"/>
          <w:lang w:val="es-ES"/>
        </w:rPr>
        <w:t xml:space="preserve">TA2. </w:t>
      </w:r>
      <w:r w:rsidRPr="00A95609">
        <w:rPr>
          <w:rFonts w:ascii="Calibri" w:hAnsi="Calibri"/>
          <w:b/>
          <w:smallCaps/>
          <w:szCs w:val="22"/>
          <w:lang w:val="es-ES"/>
        </w:rPr>
        <w:t>¿Cuántos años tenía usted cuando fumó un cigarrillo entero por primera vez?</w:t>
      </w:r>
      <w:r w:rsidRPr="00E1550B">
        <w:rPr>
          <w:rFonts w:ascii="Calibri" w:hAnsi="Calibri"/>
          <w:color w:val="000000"/>
          <w:szCs w:val="22"/>
          <w:lang w:val="es-ES"/>
        </w:rPr>
        <w:t xml:space="preserve"> </w:t>
      </w:r>
    </w:p>
    <w:p w14:paraId="47759700" w14:textId="77777777" w:rsidR="00D45778" w:rsidRPr="00A95609" w:rsidRDefault="00D45778" w:rsidP="00D45778">
      <w:pPr>
        <w:spacing w:line="288" w:lineRule="auto"/>
        <w:ind w:left="720"/>
        <w:rPr>
          <w:rFonts w:ascii="Calibri" w:hAnsi="Calibri"/>
          <w:color w:val="000000"/>
          <w:szCs w:val="22"/>
          <w:lang w:val="es-ES"/>
        </w:rPr>
      </w:pPr>
      <w:r w:rsidRPr="00AC0B2B">
        <w:rPr>
          <w:rFonts w:ascii="Calibri" w:hAnsi="Calibri"/>
          <w:color w:val="000000"/>
          <w:lang w:val="es-ES"/>
        </w:rPr>
        <w:t>Escriba la</w:t>
      </w:r>
      <w:r w:rsidRPr="00AC0B2B">
        <w:rPr>
          <w:rFonts w:ascii="Calibri" w:hAnsi="Calibri"/>
          <w:color w:val="000000"/>
          <w:szCs w:val="22"/>
          <w:lang w:val="es-ES"/>
        </w:rPr>
        <w:t xml:space="preserve"> </w:t>
      </w:r>
      <w:r w:rsidRPr="00AC0B2B">
        <w:rPr>
          <w:rFonts w:ascii="Calibri" w:hAnsi="Calibri"/>
          <w:color w:val="000000"/>
          <w:lang w:val="es-ES"/>
        </w:rPr>
        <w:t xml:space="preserve">edad </w:t>
      </w:r>
      <w:r>
        <w:rPr>
          <w:rFonts w:ascii="Calibri" w:hAnsi="Calibri"/>
          <w:color w:val="000000"/>
          <w:lang w:val="es-ES"/>
        </w:rPr>
        <w:t>que tenía</w:t>
      </w:r>
      <w:r w:rsidRPr="00AC0B2B">
        <w:rPr>
          <w:rFonts w:ascii="Calibri" w:hAnsi="Calibri"/>
          <w:color w:val="000000"/>
          <w:szCs w:val="22"/>
          <w:lang w:val="es-ES"/>
        </w:rPr>
        <w:t xml:space="preserve"> </w:t>
      </w:r>
      <w:r w:rsidRPr="00AC0B2B">
        <w:rPr>
          <w:rFonts w:ascii="Calibri" w:hAnsi="Calibri"/>
          <w:color w:val="000000"/>
          <w:lang w:val="es-ES"/>
        </w:rPr>
        <w:t>el entrevistado</w:t>
      </w:r>
      <w:r>
        <w:rPr>
          <w:rFonts w:ascii="Calibri" w:hAnsi="Calibri"/>
          <w:color w:val="000000"/>
          <w:lang w:val="es-ES"/>
        </w:rPr>
        <w:t xml:space="preserve"> cuando</w:t>
      </w:r>
      <w:r w:rsidRPr="00AC0B2B">
        <w:rPr>
          <w:rFonts w:ascii="Calibri" w:hAnsi="Calibri"/>
          <w:color w:val="000000"/>
          <w:szCs w:val="22"/>
          <w:lang w:val="es-ES"/>
        </w:rPr>
        <w:t xml:space="preserve"> </w:t>
      </w:r>
      <w:r w:rsidRPr="00AC0B2B">
        <w:rPr>
          <w:rFonts w:ascii="Calibri" w:hAnsi="Calibri"/>
          <w:color w:val="000000"/>
          <w:lang w:val="es-ES"/>
        </w:rPr>
        <w:t>fumó</w:t>
      </w:r>
      <w:r w:rsidRPr="00AC0B2B">
        <w:rPr>
          <w:rFonts w:ascii="Calibri" w:hAnsi="Calibri"/>
          <w:color w:val="000000"/>
          <w:szCs w:val="22"/>
          <w:lang w:val="es-ES"/>
        </w:rPr>
        <w:t xml:space="preserve"> </w:t>
      </w:r>
      <w:r w:rsidRPr="00AC0B2B">
        <w:rPr>
          <w:rFonts w:ascii="Calibri" w:hAnsi="Calibri"/>
          <w:color w:val="000000"/>
          <w:lang w:val="es-ES"/>
        </w:rPr>
        <w:t>un cigarrillo entero</w:t>
      </w:r>
      <w:r w:rsidRPr="00AC0B2B">
        <w:rPr>
          <w:rFonts w:ascii="Calibri" w:hAnsi="Calibri"/>
          <w:color w:val="000000"/>
          <w:szCs w:val="22"/>
          <w:lang w:val="es-ES"/>
        </w:rPr>
        <w:t xml:space="preserve"> </w:t>
      </w:r>
      <w:r>
        <w:rPr>
          <w:rFonts w:ascii="Calibri" w:hAnsi="Calibri"/>
          <w:color w:val="000000"/>
          <w:lang w:val="es-ES"/>
        </w:rPr>
        <w:t>por primera vez</w:t>
      </w:r>
      <w:r w:rsidRPr="00AC0B2B">
        <w:rPr>
          <w:rFonts w:ascii="Calibri" w:hAnsi="Calibri"/>
          <w:color w:val="000000"/>
          <w:szCs w:val="22"/>
          <w:lang w:val="es-ES"/>
        </w:rPr>
        <w:t xml:space="preserve">. </w:t>
      </w:r>
      <w:r w:rsidRPr="00A95609">
        <w:rPr>
          <w:rFonts w:ascii="Calibri" w:hAnsi="Calibri"/>
          <w:color w:val="000000"/>
          <w:lang w:val="es-ES"/>
        </w:rPr>
        <w:t xml:space="preserve">Si </w:t>
      </w:r>
      <w:r>
        <w:rPr>
          <w:rFonts w:ascii="Calibri" w:hAnsi="Calibri"/>
          <w:color w:val="000000"/>
          <w:lang w:val="es-ES"/>
        </w:rPr>
        <w:t>la</w:t>
      </w:r>
      <w:r w:rsidRPr="00A95609">
        <w:rPr>
          <w:rFonts w:ascii="Calibri" w:hAnsi="Calibri"/>
          <w:color w:val="000000"/>
          <w:lang w:val="es-ES"/>
        </w:rPr>
        <w:t xml:space="preserve"> 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dice que nunca</w:t>
      </w:r>
      <w:r w:rsidRPr="00A95609">
        <w:rPr>
          <w:rFonts w:ascii="Calibri" w:hAnsi="Calibri"/>
          <w:color w:val="000000"/>
          <w:szCs w:val="22"/>
          <w:lang w:val="es-ES"/>
        </w:rPr>
        <w:t xml:space="preserve"> </w:t>
      </w:r>
      <w:r w:rsidRPr="00A95609">
        <w:rPr>
          <w:rFonts w:ascii="Calibri" w:hAnsi="Calibri"/>
          <w:color w:val="000000"/>
          <w:lang w:val="es-ES"/>
        </w:rPr>
        <w:t>ha</w:t>
      </w:r>
      <w:r w:rsidRPr="00A95609">
        <w:rPr>
          <w:rFonts w:ascii="Calibri" w:hAnsi="Calibri"/>
          <w:color w:val="000000"/>
          <w:szCs w:val="22"/>
          <w:lang w:val="es-ES"/>
        </w:rPr>
        <w:t xml:space="preserve"> </w:t>
      </w:r>
      <w:r w:rsidRPr="00A95609">
        <w:rPr>
          <w:rFonts w:ascii="Calibri" w:hAnsi="Calibri"/>
          <w:color w:val="000000"/>
          <w:lang w:val="es-ES"/>
        </w:rPr>
        <w:t>fumado</w:t>
      </w:r>
      <w:r w:rsidRPr="00A95609">
        <w:rPr>
          <w:rFonts w:ascii="Calibri" w:hAnsi="Calibri"/>
          <w:color w:val="000000"/>
          <w:szCs w:val="22"/>
          <w:lang w:val="es-ES"/>
        </w:rPr>
        <w:t xml:space="preserve"> </w:t>
      </w:r>
      <w:r w:rsidRPr="00A95609">
        <w:rPr>
          <w:rFonts w:ascii="Calibri" w:hAnsi="Calibri"/>
          <w:color w:val="000000"/>
          <w:lang w:val="es-ES"/>
        </w:rPr>
        <w:t>un cigarrillo en su</w:t>
      </w:r>
      <w:r w:rsidRPr="00A95609">
        <w:rPr>
          <w:rFonts w:ascii="Calibri" w:hAnsi="Calibri"/>
          <w:color w:val="000000"/>
          <w:szCs w:val="22"/>
          <w:lang w:val="es-ES"/>
        </w:rPr>
        <w:t xml:space="preserve"> </w:t>
      </w:r>
      <w:r w:rsidRPr="00A95609">
        <w:rPr>
          <w:rFonts w:ascii="Calibri" w:hAnsi="Calibri"/>
          <w:color w:val="000000"/>
          <w:lang w:val="es-ES"/>
        </w:rPr>
        <w:t>vida, entonces</w:t>
      </w:r>
      <w:r w:rsidRPr="00A95609">
        <w:rPr>
          <w:rFonts w:ascii="Calibri" w:hAnsi="Calibri"/>
          <w:color w:val="000000"/>
          <w:szCs w:val="22"/>
          <w:lang w:val="es-ES"/>
        </w:rPr>
        <w:t xml:space="preserve"> </w:t>
      </w:r>
      <w:r>
        <w:rPr>
          <w:rFonts w:ascii="Calibri" w:hAnsi="Calibri"/>
          <w:color w:val="000000"/>
          <w:szCs w:val="22"/>
          <w:lang w:val="es-ES"/>
        </w:rPr>
        <w:t xml:space="preserve">marque con un </w:t>
      </w:r>
      <w:r w:rsidRPr="00A95609">
        <w:rPr>
          <w:rFonts w:ascii="Calibri" w:hAnsi="Calibri"/>
          <w:color w:val="000000"/>
          <w:lang w:val="es-ES"/>
        </w:rPr>
        <w:t>círculo</w:t>
      </w:r>
      <w:r w:rsidRPr="00A95609">
        <w:rPr>
          <w:rFonts w:ascii="Calibri" w:hAnsi="Calibri"/>
          <w:color w:val="000000"/>
          <w:szCs w:val="22"/>
          <w:lang w:val="es-ES"/>
        </w:rPr>
        <w:t xml:space="preserve"> </w:t>
      </w:r>
      <w:r>
        <w:rPr>
          <w:rFonts w:ascii="Calibri" w:hAnsi="Calibri"/>
          <w:color w:val="000000"/>
          <w:lang w:val="es-ES"/>
        </w:rPr>
        <w:t xml:space="preserve">“00” </w:t>
      </w:r>
      <w:r w:rsidRPr="00A95609">
        <w:rPr>
          <w:rFonts w:ascii="Calibri" w:hAnsi="Calibri"/>
          <w:color w:val="000000"/>
          <w:szCs w:val="22"/>
          <w:lang w:val="es-ES"/>
        </w:rPr>
        <w:t xml:space="preserve">y pase a </w:t>
      </w:r>
      <w:r w:rsidRPr="00A95609">
        <w:rPr>
          <w:rFonts w:ascii="Calibri" w:hAnsi="Calibri"/>
          <w:color w:val="000000"/>
          <w:lang w:val="es-ES"/>
        </w:rPr>
        <w:t>TA6</w:t>
      </w:r>
      <w:r w:rsidRPr="00A95609">
        <w:rPr>
          <w:rFonts w:ascii="Calibri" w:hAnsi="Calibri"/>
          <w:color w:val="000000"/>
          <w:szCs w:val="22"/>
          <w:lang w:val="es-ES"/>
        </w:rPr>
        <w:t>.</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Tenga en cuenta que</w:t>
      </w:r>
      <w:r w:rsidRPr="00A95609">
        <w:rPr>
          <w:rFonts w:ascii="Calibri" w:hAnsi="Calibri"/>
          <w:color w:val="000000"/>
          <w:szCs w:val="22"/>
          <w:lang w:val="es-ES"/>
        </w:rPr>
        <w:t xml:space="preserve"> </w:t>
      </w:r>
      <w:r w:rsidRPr="00A95609">
        <w:rPr>
          <w:rFonts w:ascii="Calibri" w:hAnsi="Calibri"/>
          <w:color w:val="000000"/>
          <w:lang w:val="es-ES"/>
        </w:rPr>
        <w:t xml:space="preserve">esta </w:t>
      </w:r>
      <w:r>
        <w:rPr>
          <w:rFonts w:ascii="Calibri" w:hAnsi="Calibri"/>
          <w:color w:val="000000"/>
          <w:lang w:val="es-ES"/>
        </w:rPr>
        <w:t>pregunta</w:t>
      </w:r>
      <w:r w:rsidRPr="00A95609">
        <w:rPr>
          <w:rFonts w:ascii="Calibri" w:hAnsi="Calibri"/>
          <w:color w:val="000000"/>
          <w:szCs w:val="22"/>
          <w:lang w:val="es-ES"/>
        </w:rPr>
        <w:t xml:space="preserve"> </w:t>
      </w:r>
      <w:r>
        <w:rPr>
          <w:rFonts w:ascii="Calibri" w:hAnsi="Calibri"/>
          <w:color w:val="000000"/>
          <w:szCs w:val="22"/>
          <w:lang w:val="es-ES"/>
        </w:rPr>
        <w:t xml:space="preserve">ya </w:t>
      </w:r>
      <w:r>
        <w:rPr>
          <w:rFonts w:ascii="Calibri" w:hAnsi="Calibri"/>
          <w:color w:val="000000"/>
          <w:lang w:val="es-ES"/>
        </w:rPr>
        <w:t>no se centra en</w:t>
      </w:r>
      <w:r w:rsidRPr="00A95609">
        <w:rPr>
          <w:rFonts w:ascii="Calibri" w:hAnsi="Calibri"/>
          <w:color w:val="000000"/>
          <w:lang w:val="es-ES"/>
        </w:rPr>
        <w:t xml:space="preserve"> fumar</w:t>
      </w:r>
      <w:r w:rsidRPr="00A95609">
        <w:rPr>
          <w:rFonts w:ascii="Calibri" w:hAnsi="Calibri"/>
          <w:color w:val="000000"/>
          <w:szCs w:val="22"/>
          <w:lang w:val="es-ES"/>
        </w:rPr>
        <w:t xml:space="preserve"> </w:t>
      </w:r>
      <w:r>
        <w:rPr>
          <w:rFonts w:ascii="Calibri" w:hAnsi="Calibri"/>
          <w:color w:val="000000"/>
          <w:lang w:val="es-ES"/>
        </w:rPr>
        <w:t>una o dos pitadas</w:t>
      </w:r>
      <w:r w:rsidRPr="00A95609">
        <w:rPr>
          <w:rFonts w:ascii="Calibri" w:hAnsi="Calibri"/>
          <w:color w:val="000000"/>
          <w:szCs w:val="22"/>
          <w:lang w:val="es-ES"/>
        </w:rPr>
        <w:t xml:space="preserve"> </w:t>
      </w:r>
      <w:r w:rsidRPr="00A95609">
        <w:rPr>
          <w:rFonts w:ascii="Calibri" w:hAnsi="Calibri"/>
          <w:color w:val="000000"/>
          <w:lang w:val="es-ES"/>
        </w:rPr>
        <w:t>de</w:t>
      </w:r>
      <w:r w:rsidRPr="00A95609">
        <w:rPr>
          <w:rFonts w:ascii="Calibri" w:hAnsi="Calibri"/>
          <w:color w:val="000000"/>
          <w:szCs w:val="22"/>
          <w:lang w:val="es-ES"/>
        </w:rPr>
        <w:t xml:space="preserve"> </w:t>
      </w:r>
      <w:r w:rsidRPr="00A95609">
        <w:rPr>
          <w:rFonts w:ascii="Calibri" w:hAnsi="Calibri"/>
          <w:color w:val="000000"/>
          <w:lang w:val="es-ES"/>
        </w:rPr>
        <w:t xml:space="preserve">un cigarrillo, </w:t>
      </w:r>
      <w:r>
        <w:rPr>
          <w:rFonts w:ascii="Calibri" w:hAnsi="Calibri"/>
          <w:color w:val="000000"/>
          <w:lang w:val="es-ES"/>
        </w:rPr>
        <w:t>sino</w:t>
      </w:r>
      <w:r w:rsidRPr="00A95609">
        <w:rPr>
          <w:rFonts w:ascii="Calibri" w:hAnsi="Calibri"/>
          <w:color w:val="000000"/>
          <w:lang w:val="es-ES"/>
        </w:rPr>
        <w:t xml:space="preserve"> de</w:t>
      </w:r>
      <w:r w:rsidRPr="00A95609">
        <w:rPr>
          <w:rFonts w:ascii="Calibri" w:hAnsi="Calibri"/>
          <w:color w:val="000000"/>
          <w:szCs w:val="22"/>
          <w:lang w:val="es-ES"/>
        </w:rPr>
        <w:t xml:space="preserve"> </w:t>
      </w:r>
      <w:r w:rsidRPr="00A95609">
        <w:rPr>
          <w:rFonts w:ascii="Calibri" w:hAnsi="Calibri"/>
          <w:color w:val="000000"/>
          <w:lang w:val="es-ES"/>
        </w:rPr>
        <w:t>fumar</w:t>
      </w:r>
      <w:r w:rsidRPr="00A95609">
        <w:rPr>
          <w:rFonts w:ascii="Calibri" w:hAnsi="Calibri"/>
          <w:color w:val="000000"/>
          <w:szCs w:val="22"/>
          <w:lang w:val="es-ES"/>
        </w:rPr>
        <w:t xml:space="preserve"> </w:t>
      </w:r>
      <w:r w:rsidRPr="00A95609">
        <w:rPr>
          <w:rFonts w:ascii="Calibri" w:hAnsi="Calibri"/>
          <w:color w:val="000000"/>
          <w:lang w:val="es-ES"/>
        </w:rPr>
        <w:t>un cigarrillo entero</w:t>
      </w:r>
      <w:r w:rsidRPr="00A95609">
        <w:rPr>
          <w:rFonts w:ascii="Calibri" w:hAnsi="Calibri"/>
          <w:color w:val="000000"/>
          <w:szCs w:val="22"/>
          <w:lang w:val="es-ES"/>
        </w:rPr>
        <w:t>.</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Es</w:t>
      </w:r>
      <w:r w:rsidRPr="00A95609">
        <w:rPr>
          <w:rFonts w:ascii="Calibri" w:hAnsi="Calibri"/>
          <w:color w:val="000000"/>
          <w:szCs w:val="22"/>
          <w:lang w:val="es-ES"/>
        </w:rPr>
        <w:t xml:space="preserve"> </w:t>
      </w:r>
      <w:r w:rsidRPr="00A95609">
        <w:rPr>
          <w:rFonts w:ascii="Calibri" w:hAnsi="Calibri"/>
          <w:color w:val="000000"/>
          <w:lang w:val="es-ES"/>
        </w:rPr>
        <w:t>posible que alguien</w:t>
      </w:r>
      <w:r w:rsidRPr="00A95609">
        <w:rPr>
          <w:rFonts w:ascii="Calibri" w:hAnsi="Calibri"/>
          <w:color w:val="000000"/>
          <w:szCs w:val="22"/>
          <w:lang w:val="es-ES"/>
        </w:rPr>
        <w:t xml:space="preserve"> </w:t>
      </w:r>
      <w:r w:rsidRPr="00A95609">
        <w:rPr>
          <w:rFonts w:ascii="Calibri" w:hAnsi="Calibri"/>
          <w:color w:val="000000"/>
          <w:lang w:val="es-ES"/>
        </w:rPr>
        <w:t xml:space="preserve">que haya </w:t>
      </w:r>
      <w:r>
        <w:rPr>
          <w:rFonts w:ascii="Calibri" w:hAnsi="Calibri"/>
          <w:color w:val="000000"/>
          <w:lang w:val="es-ES"/>
        </w:rPr>
        <w:t>probado</w:t>
      </w:r>
      <w:r w:rsidRPr="00A95609">
        <w:rPr>
          <w:rFonts w:ascii="Calibri" w:hAnsi="Calibri"/>
          <w:color w:val="000000"/>
          <w:lang w:val="es-ES"/>
        </w:rPr>
        <w:t xml:space="preserve"> </w:t>
      </w:r>
      <w:r>
        <w:rPr>
          <w:rFonts w:ascii="Calibri" w:hAnsi="Calibri"/>
          <w:color w:val="000000"/>
          <w:lang w:val="es-ES"/>
        </w:rPr>
        <w:t>una o dos pitadas</w:t>
      </w:r>
      <w:r w:rsidRPr="00A95609">
        <w:rPr>
          <w:rFonts w:ascii="Calibri" w:hAnsi="Calibri"/>
          <w:color w:val="000000"/>
          <w:szCs w:val="22"/>
          <w:lang w:val="es-ES"/>
        </w:rPr>
        <w:t xml:space="preserve"> </w:t>
      </w:r>
      <w:r w:rsidRPr="00A95609">
        <w:rPr>
          <w:rFonts w:ascii="Calibri" w:hAnsi="Calibri"/>
          <w:color w:val="000000"/>
          <w:lang w:val="es-ES"/>
        </w:rPr>
        <w:t>(</w:t>
      </w:r>
      <w:r w:rsidRPr="00A95609">
        <w:rPr>
          <w:rFonts w:ascii="Calibri" w:hAnsi="Calibri"/>
          <w:color w:val="000000"/>
          <w:szCs w:val="22"/>
          <w:lang w:val="es-ES"/>
        </w:rPr>
        <w:t xml:space="preserve">TA1 </w:t>
      </w:r>
      <w:r w:rsidRPr="00A95609">
        <w:rPr>
          <w:rFonts w:ascii="Calibri" w:hAnsi="Calibri"/>
          <w:color w:val="000000"/>
          <w:lang w:val="es-ES"/>
        </w:rPr>
        <w:t>=</w:t>
      </w:r>
      <w:r w:rsidRPr="00A95609">
        <w:rPr>
          <w:rFonts w:ascii="Calibri" w:hAnsi="Calibri"/>
          <w:color w:val="000000"/>
          <w:szCs w:val="22"/>
          <w:lang w:val="es-ES"/>
        </w:rPr>
        <w:t xml:space="preserve"> </w:t>
      </w:r>
      <w:r>
        <w:rPr>
          <w:rFonts w:ascii="Calibri" w:hAnsi="Calibri"/>
          <w:color w:val="000000"/>
          <w:lang w:val="es-ES"/>
        </w:rPr>
        <w:t>“1”</w:t>
      </w:r>
      <w:r w:rsidRPr="00A95609">
        <w:rPr>
          <w:rFonts w:ascii="Calibri" w:hAnsi="Calibri"/>
          <w:color w:val="000000"/>
          <w:lang w:val="es-ES"/>
        </w:rPr>
        <w:t>)</w:t>
      </w:r>
      <w:r w:rsidRPr="00A95609">
        <w:rPr>
          <w:rFonts w:ascii="Calibri" w:hAnsi="Calibri"/>
          <w:color w:val="000000"/>
          <w:szCs w:val="22"/>
          <w:lang w:val="es-ES"/>
        </w:rPr>
        <w:t xml:space="preserve"> </w:t>
      </w:r>
      <w:r w:rsidRPr="00A95609">
        <w:rPr>
          <w:rFonts w:ascii="Calibri" w:hAnsi="Calibri"/>
          <w:color w:val="000000"/>
          <w:lang w:val="es-ES"/>
        </w:rPr>
        <w:t>respond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a esta pregunta con un</w:t>
      </w:r>
      <w:r>
        <w:rPr>
          <w:rFonts w:ascii="Calibri" w:hAnsi="Calibri"/>
          <w:color w:val="000000"/>
          <w:szCs w:val="22"/>
          <w:lang w:val="es-ES"/>
        </w:rPr>
        <w:t xml:space="preserve"> “</w:t>
      </w:r>
      <w:r w:rsidRPr="00A95609">
        <w:rPr>
          <w:rFonts w:ascii="Calibri" w:hAnsi="Calibri"/>
          <w:color w:val="000000"/>
          <w:lang w:val="es-ES"/>
        </w:rPr>
        <w:t>Nunca</w:t>
      </w:r>
      <w:r w:rsidRPr="00A95609">
        <w:rPr>
          <w:rFonts w:ascii="Calibri" w:hAnsi="Calibri"/>
          <w:color w:val="000000"/>
          <w:szCs w:val="22"/>
          <w:lang w:val="es-ES"/>
        </w:rPr>
        <w:t xml:space="preserve"> </w:t>
      </w:r>
      <w:r w:rsidRPr="00A95609">
        <w:rPr>
          <w:rFonts w:ascii="Calibri" w:hAnsi="Calibri"/>
          <w:color w:val="000000"/>
          <w:lang w:val="es-ES"/>
        </w:rPr>
        <w:t>fumó</w:t>
      </w:r>
      <w:r w:rsidRPr="00A95609">
        <w:rPr>
          <w:rFonts w:ascii="Calibri" w:hAnsi="Calibri"/>
          <w:color w:val="000000"/>
          <w:szCs w:val="22"/>
          <w:lang w:val="es-ES"/>
        </w:rPr>
        <w:t xml:space="preserve"> </w:t>
      </w:r>
      <w:r w:rsidRPr="00A95609">
        <w:rPr>
          <w:rFonts w:ascii="Calibri" w:hAnsi="Calibri"/>
          <w:color w:val="000000"/>
          <w:lang w:val="es-ES"/>
        </w:rPr>
        <w:t>un cigarrillo entero</w:t>
      </w:r>
      <w:r>
        <w:rPr>
          <w:rFonts w:ascii="Calibri" w:hAnsi="Calibri"/>
          <w:color w:val="000000"/>
          <w:lang w:val="es-ES"/>
        </w:rPr>
        <w:t>”</w:t>
      </w:r>
      <w:r w:rsidRPr="00A95609">
        <w:rPr>
          <w:rFonts w:ascii="Calibri" w:hAnsi="Calibri"/>
          <w:color w:val="000000"/>
          <w:szCs w:val="22"/>
          <w:lang w:val="es-ES"/>
        </w:rPr>
        <w:t>.</w:t>
      </w:r>
    </w:p>
    <w:p w14:paraId="052EC46E" w14:textId="77777777" w:rsidR="00D45778" w:rsidRPr="007D2BC7" w:rsidRDefault="00D45778" w:rsidP="00D45778">
      <w:pPr>
        <w:keepNext/>
        <w:spacing w:line="288" w:lineRule="auto"/>
        <w:rPr>
          <w:rFonts w:ascii="Calibri" w:hAnsi="Calibri"/>
          <w:b/>
          <w:smallCaps/>
          <w:szCs w:val="22"/>
          <w:lang w:val="es-ES"/>
        </w:rPr>
      </w:pPr>
    </w:p>
    <w:p w14:paraId="6E3269E1" w14:textId="77777777" w:rsidR="00D45778" w:rsidRPr="00D6714B" w:rsidRDefault="00D45778" w:rsidP="00D45778">
      <w:pPr>
        <w:keepNext/>
        <w:spacing w:line="288" w:lineRule="auto"/>
        <w:rPr>
          <w:rFonts w:ascii="Calibri" w:hAnsi="Calibri"/>
          <w:b/>
          <w:smallCaps/>
          <w:szCs w:val="22"/>
          <w:lang w:val="es-ES"/>
        </w:rPr>
      </w:pPr>
      <w:r w:rsidRPr="00D6714B">
        <w:rPr>
          <w:rFonts w:ascii="Calibri" w:hAnsi="Calibri"/>
          <w:b/>
          <w:smallCaps/>
          <w:szCs w:val="22"/>
          <w:lang w:val="es-ES"/>
        </w:rPr>
        <w:t>TA3. ¿Fuma cigarrillos actualmente?</w:t>
      </w:r>
    </w:p>
    <w:p w14:paraId="1F14C63D" w14:textId="77777777" w:rsidR="00D45778" w:rsidRPr="00AE6139" w:rsidRDefault="00D45778" w:rsidP="00D45778">
      <w:pPr>
        <w:spacing w:line="288" w:lineRule="auto"/>
        <w:ind w:left="709"/>
        <w:rPr>
          <w:rFonts w:ascii="Calibri" w:hAnsi="Calibri"/>
          <w:color w:val="000000"/>
          <w:szCs w:val="22"/>
          <w:lang w:val="es-ES"/>
        </w:rPr>
      </w:pPr>
      <w:r w:rsidRPr="00AC0B2B">
        <w:rPr>
          <w:rFonts w:ascii="Calibri" w:hAnsi="Calibri"/>
          <w:color w:val="000000"/>
          <w:lang w:val="es-ES"/>
        </w:rPr>
        <w:t>Aquí podrá</w:t>
      </w:r>
      <w:r w:rsidRPr="00AC0B2B">
        <w:rPr>
          <w:rFonts w:ascii="Calibri" w:hAnsi="Calibri"/>
          <w:color w:val="000000"/>
          <w:szCs w:val="22"/>
          <w:lang w:val="es-ES"/>
        </w:rPr>
        <w:t xml:space="preserve"> </w:t>
      </w:r>
      <w:r>
        <w:rPr>
          <w:rFonts w:ascii="Calibri" w:hAnsi="Calibri"/>
          <w:color w:val="000000"/>
          <w:lang w:val="es-ES"/>
        </w:rPr>
        <w:t>preguntarle a la informante</w:t>
      </w:r>
      <w:r w:rsidRPr="00AC0B2B">
        <w:rPr>
          <w:rFonts w:ascii="Calibri" w:hAnsi="Calibri"/>
          <w:color w:val="000000"/>
          <w:szCs w:val="22"/>
          <w:lang w:val="es-ES"/>
        </w:rPr>
        <w:t xml:space="preserve"> </w:t>
      </w:r>
      <w:r w:rsidRPr="00AC0B2B">
        <w:rPr>
          <w:rFonts w:ascii="Calibri" w:hAnsi="Calibri"/>
          <w:color w:val="000000"/>
          <w:lang w:val="es-ES"/>
        </w:rPr>
        <w:t xml:space="preserve">si </w:t>
      </w:r>
      <w:r>
        <w:rPr>
          <w:rFonts w:ascii="Calibri" w:hAnsi="Calibri"/>
          <w:color w:val="000000"/>
          <w:lang w:val="es-ES"/>
        </w:rPr>
        <w:t>fuma</w:t>
      </w:r>
      <w:r w:rsidRPr="00AC0B2B">
        <w:rPr>
          <w:rFonts w:ascii="Calibri" w:hAnsi="Calibri"/>
          <w:color w:val="000000"/>
          <w:szCs w:val="22"/>
          <w:lang w:val="es-ES"/>
        </w:rPr>
        <w:t xml:space="preserve"> </w:t>
      </w:r>
      <w:r w:rsidRPr="00AC0B2B">
        <w:rPr>
          <w:rFonts w:ascii="Calibri" w:hAnsi="Calibri"/>
          <w:color w:val="000000"/>
          <w:lang w:val="es-ES"/>
        </w:rPr>
        <w:t>cigarrillos</w:t>
      </w:r>
      <w:r>
        <w:rPr>
          <w:rFonts w:ascii="Calibri" w:hAnsi="Calibri"/>
          <w:color w:val="000000"/>
          <w:lang w:val="es-ES"/>
        </w:rPr>
        <w:t xml:space="preserve"> actualmente</w:t>
      </w:r>
      <w:r w:rsidRPr="00AC0B2B">
        <w:rPr>
          <w:rFonts w:ascii="Calibri" w:hAnsi="Calibri"/>
          <w:color w:val="000000"/>
          <w:lang w:val="es-ES"/>
        </w:rPr>
        <w:t>.</w:t>
      </w:r>
      <w:r w:rsidRPr="00AC0B2B">
        <w:rPr>
          <w:rFonts w:ascii="Calibri" w:hAnsi="Calibri"/>
          <w:color w:val="000000"/>
          <w:szCs w:val="22"/>
          <w:lang w:val="es-ES"/>
        </w:rPr>
        <w:t xml:space="preserve"> </w:t>
      </w:r>
      <w:r w:rsidRPr="00A95609">
        <w:rPr>
          <w:rFonts w:ascii="Calibri" w:hAnsi="Calibri"/>
          <w:color w:val="000000"/>
          <w:lang w:val="es-ES"/>
        </w:rPr>
        <w:t>La intención</w:t>
      </w:r>
      <w:r w:rsidRPr="00A95609">
        <w:rPr>
          <w:rFonts w:ascii="Calibri" w:hAnsi="Calibri"/>
          <w:color w:val="000000"/>
          <w:szCs w:val="22"/>
          <w:lang w:val="es-ES"/>
        </w:rPr>
        <w:t xml:space="preserve"> </w:t>
      </w:r>
      <w:r>
        <w:rPr>
          <w:rFonts w:ascii="Calibri" w:hAnsi="Calibri"/>
          <w:color w:val="000000"/>
          <w:lang w:val="es-ES"/>
        </w:rPr>
        <w:t>es recopilar</w:t>
      </w:r>
      <w:r w:rsidRPr="00A95609">
        <w:rPr>
          <w:rFonts w:ascii="Calibri" w:hAnsi="Calibri"/>
          <w:color w:val="000000"/>
          <w:szCs w:val="22"/>
          <w:lang w:val="es-ES"/>
        </w:rPr>
        <w:t xml:space="preserve"> </w:t>
      </w:r>
      <w:r w:rsidRPr="00A95609">
        <w:rPr>
          <w:rFonts w:ascii="Calibri" w:hAnsi="Calibri"/>
          <w:color w:val="000000"/>
          <w:lang w:val="es-ES"/>
        </w:rPr>
        <w:t>a los que fuman</w:t>
      </w:r>
      <w:r w:rsidRPr="00A95609">
        <w:rPr>
          <w:rFonts w:ascii="Calibri" w:hAnsi="Calibri"/>
          <w:color w:val="000000"/>
          <w:szCs w:val="22"/>
          <w:lang w:val="es-ES"/>
        </w:rPr>
        <w:t xml:space="preserve"> </w:t>
      </w:r>
      <w:r w:rsidRPr="00A95609">
        <w:rPr>
          <w:rFonts w:ascii="Calibri" w:hAnsi="Calibri"/>
          <w:color w:val="000000"/>
          <w:lang w:val="es-ES"/>
        </w:rPr>
        <w:t>a diario</w:t>
      </w:r>
      <w:r w:rsidRPr="00A95609">
        <w:rPr>
          <w:rFonts w:ascii="Calibri" w:hAnsi="Calibri"/>
          <w:color w:val="000000"/>
          <w:szCs w:val="22"/>
          <w:lang w:val="es-ES"/>
        </w:rPr>
        <w:t xml:space="preserve">, así como </w:t>
      </w:r>
      <w:r>
        <w:rPr>
          <w:rFonts w:ascii="Calibri" w:hAnsi="Calibri"/>
          <w:color w:val="000000"/>
          <w:szCs w:val="22"/>
          <w:lang w:val="es-ES"/>
        </w:rPr>
        <w:t xml:space="preserve">a </w:t>
      </w:r>
      <w:r w:rsidRPr="00A95609">
        <w:rPr>
          <w:rFonts w:ascii="Calibri" w:hAnsi="Calibri"/>
          <w:color w:val="000000"/>
          <w:lang w:val="es-ES"/>
        </w:rPr>
        <w:t>los que fuman</w:t>
      </w:r>
      <w:r>
        <w:rPr>
          <w:rFonts w:ascii="Calibri" w:hAnsi="Calibri"/>
          <w:color w:val="000000"/>
          <w:lang w:val="es-ES"/>
        </w:rPr>
        <w:t xml:space="preserve"> ocasionalmente</w:t>
      </w:r>
      <w:r w:rsidRPr="00A95609">
        <w:rPr>
          <w:rFonts w:ascii="Calibri" w:hAnsi="Calibri"/>
          <w:color w:val="000000"/>
          <w:szCs w:val="22"/>
          <w:lang w:val="es-ES"/>
        </w:rPr>
        <w:t xml:space="preserve">, </w:t>
      </w:r>
      <w:r w:rsidRPr="00A95609">
        <w:rPr>
          <w:rFonts w:ascii="Calibri" w:hAnsi="Calibri"/>
          <w:color w:val="000000"/>
          <w:lang w:val="es-ES"/>
        </w:rPr>
        <w:t>y</w:t>
      </w:r>
      <w:r w:rsidRPr="00A95609">
        <w:rPr>
          <w:rFonts w:ascii="Calibri" w:hAnsi="Calibri"/>
          <w:color w:val="000000"/>
          <w:szCs w:val="22"/>
          <w:lang w:val="es-ES"/>
        </w:rPr>
        <w:t xml:space="preserve"> </w:t>
      </w:r>
      <w:r w:rsidRPr="00A95609">
        <w:rPr>
          <w:rFonts w:ascii="Calibri" w:hAnsi="Calibri"/>
          <w:color w:val="000000"/>
          <w:lang w:val="es-ES"/>
        </w:rPr>
        <w:t>los que fuman</w:t>
      </w:r>
      <w:r w:rsidRPr="00A95609">
        <w:rPr>
          <w:rFonts w:ascii="Calibri" w:hAnsi="Calibri"/>
          <w:color w:val="000000"/>
          <w:szCs w:val="22"/>
          <w:lang w:val="es-ES"/>
        </w:rPr>
        <w:t xml:space="preserve"> </w:t>
      </w:r>
      <w:r w:rsidRPr="00A95609">
        <w:rPr>
          <w:rFonts w:ascii="Calibri" w:hAnsi="Calibri"/>
          <w:color w:val="000000"/>
          <w:lang w:val="es-ES"/>
        </w:rPr>
        <w:t xml:space="preserve">de vez en </w:t>
      </w:r>
      <w:r w:rsidRPr="00A95609">
        <w:rPr>
          <w:rFonts w:ascii="Calibri" w:hAnsi="Calibri"/>
          <w:color w:val="000000"/>
          <w:lang w:val="es-ES"/>
        </w:rPr>
        <w:lastRenderedPageBreak/>
        <w:t>cuando</w:t>
      </w:r>
      <w:r w:rsidRPr="00A95609">
        <w:rPr>
          <w:rFonts w:ascii="Calibri" w:hAnsi="Calibri"/>
          <w:color w:val="000000"/>
          <w:szCs w:val="22"/>
          <w:lang w:val="es-ES"/>
        </w:rPr>
        <w:t xml:space="preserve">. </w:t>
      </w:r>
      <w:r w:rsidRPr="00A95609">
        <w:rPr>
          <w:rFonts w:ascii="Calibri" w:hAnsi="Calibri"/>
          <w:color w:val="000000"/>
          <w:lang w:val="es-ES"/>
        </w:rPr>
        <w:t>Si</w:t>
      </w:r>
      <w:r w:rsidRPr="00A95609">
        <w:rPr>
          <w:rFonts w:ascii="Calibri" w:hAnsi="Calibri"/>
          <w:color w:val="000000"/>
          <w:szCs w:val="22"/>
          <w:lang w:val="es-ES"/>
        </w:rPr>
        <w:t xml:space="preserve"> </w:t>
      </w:r>
      <w:r>
        <w:rPr>
          <w:rFonts w:ascii="Calibri" w:hAnsi="Calibri"/>
          <w:color w:val="000000"/>
          <w:lang w:val="es-ES"/>
        </w:rPr>
        <w:t>la informante</w:t>
      </w:r>
      <w:r w:rsidRPr="00A95609">
        <w:rPr>
          <w:rFonts w:ascii="Calibri" w:hAnsi="Calibri"/>
          <w:color w:val="000000"/>
          <w:szCs w:val="22"/>
          <w:lang w:val="es-ES"/>
        </w:rPr>
        <w:t xml:space="preserve"> </w:t>
      </w:r>
      <w:r w:rsidRPr="00A95609">
        <w:rPr>
          <w:rFonts w:ascii="Calibri" w:hAnsi="Calibri"/>
          <w:color w:val="000000"/>
          <w:lang w:val="es-ES"/>
        </w:rPr>
        <w:t>se refiere a</w:t>
      </w:r>
      <w:r w:rsidRPr="00A95609">
        <w:rPr>
          <w:rFonts w:ascii="Calibri" w:hAnsi="Calibri"/>
          <w:color w:val="000000"/>
          <w:szCs w:val="22"/>
          <w:lang w:val="es-ES"/>
        </w:rPr>
        <w:t xml:space="preserve"> </w:t>
      </w:r>
      <w:r w:rsidRPr="00A95609">
        <w:rPr>
          <w:rFonts w:ascii="Calibri" w:hAnsi="Calibri"/>
          <w:color w:val="000000"/>
          <w:lang w:val="es-ES"/>
        </w:rPr>
        <w:t>sí misma como</w:t>
      </w:r>
      <w:r w:rsidRPr="00A95609">
        <w:rPr>
          <w:rFonts w:ascii="Calibri" w:hAnsi="Calibri"/>
          <w:color w:val="000000"/>
          <w:szCs w:val="22"/>
          <w:lang w:val="es-ES"/>
        </w:rPr>
        <w:t xml:space="preserve"> </w:t>
      </w:r>
      <w:r>
        <w:rPr>
          <w:rFonts w:ascii="Calibri" w:hAnsi="Calibri"/>
          <w:color w:val="000000"/>
          <w:szCs w:val="22"/>
          <w:lang w:val="es-ES"/>
        </w:rPr>
        <w:t>qu</w:t>
      </w:r>
      <w:r w:rsidRPr="00A95609">
        <w:rPr>
          <w:rFonts w:ascii="Calibri" w:hAnsi="Calibri"/>
          <w:color w:val="000000"/>
          <w:lang w:val="es-ES"/>
        </w:rPr>
        <w:t>e</w:t>
      </w:r>
      <w:r w:rsidRPr="00A95609">
        <w:rPr>
          <w:rFonts w:ascii="Calibri" w:hAnsi="Calibri"/>
          <w:color w:val="000000"/>
          <w:szCs w:val="22"/>
          <w:lang w:val="es-ES"/>
        </w:rPr>
        <w:t xml:space="preserve"> </w:t>
      </w:r>
      <w:r>
        <w:rPr>
          <w:rFonts w:ascii="Calibri" w:hAnsi="Calibri"/>
          <w:color w:val="000000"/>
          <w:lang w:val="es-ES"/>
        </w:rPr>
        <w:t xml:space="preserve">fuma </w:t>
      </w:r>
      <w:r w:rsidRPr="00A95609">
        <w:rPr>
          <w:rFonts w:ascii="Calibri" w:hAnsi="Calibri"/>
          <w:color w:val="000000"/>
          <w:lang w:val="es-ES"/>
        </w:rPr>
        <w:t>actualment</w:t>
      </w:r>
      <w:r>
        <w:rPr>
          <w:rFonts w:ascii="Calibri" w:hAnsi="Calibri"/>
          <w:color w:val="000000"/>
          <w:lang w:val="es-ES"/>
        </w:rPr>
        <w:t>e</w:t>
      </w:r>
      <w:r w:rsidRPr="00A95609">
        <w:rPr>
          <w:rFonts w:ascii="Calibri" w:hAnsi="Calibri"/>
          <w:color w:val="000000"/>
          <w:lang w:val="es-ES"/>
        </w:rPr>
        <w:t xml:space="preserve"> o</w:t>
      </w:r>
      <w:r w:rsidRPr="00A95609">
        <w:rPr>
          <w:rFonts w:ascii="Calibri" w:hAnsi="Calibri"/>
          <w:color w:val="000000"/>
          <w:szCs w:val="22"/>
          <w:lang w:val="es-ES"/>
        </w:rPr>
        <w:t xml:space="preserve"> </w:t>
      </w:r>
      <w:r w:rsidRPr="00A95609">
        <w:rPr>
          <w:rFonts w:ascii="Calibri" w:hAnsi="Calibri"/>
          <w:color w:val="000000"/>
          <w:lang w:val="es-ES"/>
        </w:rPr>
        <w:t>no</w:t>
      </w:r>
      <w:r>
        <w:rPr>
          <w:rFonts w:ascii="Calibri" w:hAnsi="Calibri"/>
          <w:color w:val="000000"/>
          <w:lang w:val="es-ES"/>
        </w:rPr>
        <w:t>, eso</w:t>
      </w:r>
      <w:r w:rsidRPr="00A95609">
        <w:rPr>
          <w:rFonts w:ascii="Calibri" w:hAnsi="Calibri"/>
          <w:color w:val="000000"/>
          <w:szCs w:val="22"/>
          <w:lang w:val="es-ES"/>
        </w:rPr>
        <w:t xml:space="preserve"> </w:t>
      </w:r>
      <w:r w:rsidRPr="00A95609">
        <w:rPr>
          <w:rFonts w:ascii="Calibri" w:hAnsi="Calibri"/>
          <w:color w:val="000000"/>
          <w:lang w:val="es-ES"/>
        </w:rPr>
        <w:t>determinar</w:t>
      </w:r>
      <w:r>
        <w:rPr>
          <w:rFonts w:ascii="Calibri" w:hAnsi="Calibri"/>
          <w:color w:val="000000"/>
          <w:lang w:val="es-ES"/>
        </w:rPr>
        <w:t>á</w:t>
      </w:r>
      <w:r w:rsidRPr="00A95609">
        <w:rPr>
          <w:rFonts w:ascii="Calibri" w:hAnsi="Calibri"/>
          <w:color w:val="000000"/>
          <w:lang w:val="es-ES"/>
        </w:rPr>
        <w:t xml:space="preserve"> la respuesta</w:t>
      </w:r>
      <w:r w:rsidRPr="00A95609">
        <w:rPr>
          <w:rFonts w:ascii="Calibri" w:hAnsi="Calibri"/>
          <w:color w:val="000000"/>
          <w:szCs w:val="22"/>
          <w:lang w:val="es-ES"/>
        </w:rPr>
        <w:t xml:space="preserve"> </w:t>
      </w:r>
      <w:r w:rsidRPr="00A95609">
        <w:rPr>
          <w:rFonts w:ascii="Calibri" w:hAnsi="Calibri"/>
          <w:color w:val="000000"/>
          <w:lang w:val="es-ES"/>
        </w:rPr>
        <w:t>a esta pregunta.</w:t>
      </w:r>
      <w:r w:rsidRPr="00A95609">
        <w:rPr>
          <w:rFonts w:ascii="Calibri" w:hAnsi="Calibri"/>
          <w:color w:val="000000"/>
          <w:szCs w:val="22"/>
          <w:lang w:val="es-ES"/>
        </w:rPr>
        <w:t xml:space="preserve"> </w:t>
      </w:r>
      <w:r w:rsidRPr="00A95609">
        <w:rPr>
          <w:rFonts w:ascii="Calibri" w:hAnsi="Calibri"/>
          <w:color w:val="000000"/>
          <w:lang w:val="es-ES"/>
        </w:rPr>
        <w:t>No</w:t>
      </w:r>
      <w:r w:rsidRPr="00A95609">
        <w:rPr>
          <w:rFonts w:ascii="Calibri" w:hAnsi="Calibri"/>
          <w:color w:val="000000"/>
          <w:szCs w:val="22"/>
          <w:lang w:val="es-ES"/>
        </w:rPr>
        <w:t xml:space="preserve"> </w:t>
      </w:r>
      <w:r>
        <w:rPr>
          <w:rFonts w:ascii="Calibri" w:hAnsi="Calibri"/>
          <w:color w:val="000000"/>
          <w:lang w:val="es-ES"/>
        </w:rPr>
        <w:t>le indique a la informante</w:t>
      </w:r>
      <w:r w:rsidRPr="00A95609">
        <w:rPr>
          <w:rFonts w:ascii="Calibri" w:hAnsi="Calibri"/>
          <w:color w:val="000000"/>
          <w:szCs w:val="22"/>
          <w:lang w:val="es-ES"/>
        </w:rPr>
        <w:t xml:space="preserve"> </w:t>
      </w:r>
      <w:r w:rsidRPr="00A95609">
        <w:rPr>
          <w:rFonts w:ascii="Calibri" w:hAnsi="Calibri"/>
          <w:color w:val="000000"/>
          <w:lang w:val="es-ES"/>
        </w:rPr>
        <w:t>que se está</w:t>
      </w:r>
      <w:r w:rsidRPr="00A95609">
        <w:rPr>
          <w:rFonts w:ascii="Calibri" w:hAnsi="Calibri"/>
          <w:color w:val="000000"/>
          <w:szCs w:val="22"/>
          <w:lang w:val="es-ES"/>
        </w:rPr>
        <w:t xml:space="preserve"> </w:t>
      </w:r>
      <w:r>
        <w:rPr>
          <w:rFonts w:ascii="Calibri" w:hAnsi="Calibri"/>
          <w:color w:val="000000"/>
          <w:lang w:val="es-ES"/>
        </w:rPr>
        <w:t>haciéndole</w:t>
      </w:r>
      <w:r w:rsidRPr="00A95609">
        <w:rPr>
          <w:rFonts w:ascii="Calibri" w:hAnsi="Calibri"/>
          <w:color w:val="000000"/>
          <w:lang w:val="es-ES"/>
        </w:rPr>
        <w:t xml:space="preserve"> la pregunta</w:t>
      </w:r>
      <w:r w:rsidRPr="00A95609">
        <w:rPr>
          <w:rFonts w:ascii="Calibri" w:hAnsi="Calibri"/>
          <w:color w:val="000000"/>
          <w:szCs w:val="22"/>
          <w:lang w:val="es-ES"/>
        </w:rPr>
        <w:t xml:space="preserve"> </w:t>
      </w:r>
      <w:r w:rsidRPr="00A95609">
        <w:rPr>
          <w:rFonts w:ascii="Calibri" w:hAnsi="Calibri"/>
          <w:color w:val="000000"/>
          <w:lang w:val="es-ES"/>
        </w:rPr>
        <w:t>para ver si</w:t>
      </w:r>
      <w:r w:rsidRPr="00A95609">
        <w:rPr>
          <w:rFonts w:ascii="Calibri" w:hAnsi="Calibri"/>
          <w:color w:val="000000"/>
          <w:szCs w:val="22"/>
          <w:lang w:val="es-ES"/>
        </w:rPr>
        <w:t xml:space="preserve"> </w:t>
      </w:r>
      <w:r w:rsidRPr="00A95609">
        <w:rPr>
          <w:rFonts w:ascii="Calibri" w:hAnsi="Calibri"/>
          <w:color w:val="000000"/>
          <w:lang w:val="es-ES"/>
        </w:rPr>
        <w:t>fuma</w:t>
      </w:r>
      <w:r w:rsidRPr="00A95609">
        <w:rPr>
          <w:rFonts w:ascii="Calibri" w:hAnsi="Calibri"/>
          <w:color w:val="000000"/>
          <w:szCs w:val="22"/>
          <w:lang w:val="es-ES"/>
        </w:rPr>
        <w:t xml:space="preserve"> </w:t>
      </w:r>
      <w:r w:rsidRPr="00A95609">
        <w:rPr>
          <w:rFonts w:ascii="Calibri" w:hAnsi="Calibri"/>
          <w:color w:val="000000"/>
          <w:lang w:val="es-ES"/>
        </w:rPr>
        <w:t>con regularidad o</w:t>
      </w:r>
      <w:r w:rsidRPr="00A95609">
        <w:rPr>
          <w:rFonts w:ascii="Calibri" w:hAnsi="Calibri"/>
          <w:color w:val="000000"/>
          <w:szCs w:val="22"/>
          <w:lang w:val="es-ES"/>
        </w:rPr>
        <w:t xml:space="preserve"> </w:t>
      </w:r>
      <w:r w:rsidRPr="00A95609">
        <w:rPr>
          <w:rFonts w:ascii="Calibri" w:hAnsi="Calibri"/>
          <w:color w:val="000000"/>
          <w:lang w:val="es-ES"/>
        </w:rPr>
        <w:t>de vez en cuando</w:t>
      </w:r>
      <w:r w:rsidRPr="00A95609">
        <w:rPr>
          <w:rFonts w:ascii="Calibri" w:hAnsi="Calibri"/>
          <w:color w:val="000000"/>
          <w:szCs w:val="22"/>
          <w:lang w:val="es-ES"/>
        </w:rPr>
        <w:t xml:space="preserve">, ya que este </w:t>
      </w:r>
      <w:r w:rsidRPr="00A95609">
        <w:rPr>
          <w:rFonts w:ascii="Calibri" w:hAnsi="Calibri"/>
          <w:color w:val="000000"/>
          <w:lang w:val="es-ES"/>
        </w:rPr>
        <w:t>tipo de</w:t>
      </w:r>
      <w:r w:rsidRPr="00A95609">
        <w:rPr>
          <w:rFonts w:ascii="Calibri" w:hAnsi="Calibri"/>
          <w:color w:val="000000"/>
          <w:szCs w:val="22"/>
          <w:lang w:val="es-ES"/>
        </w:rPr>
        <w:t xml:space="preserve"> </w:t>
      </w:r>
      <w:r w:rsidRPr="00A95609">
        <w:rPr>
          <w:rFonts w:ascii="Calibri" w:hAnsi="Calibri"/>
          <w:color w:val="000000"/>
          <w:lang w:val="es-ES"/>
        </w:rPr>
        <w:t>información se recoge en</w:t>
      </w:r>
      <w:r w:rsidRPr="00A95609">
        <w:rPr>
          <w:rFonts w:ascii="Calibri" w:hAnsi="Calibri"/>
          <w:color w:val="000000"/>
          <w:szCs w:val="22"/>
          <w:lang w:val="es-ES"/>
        </w:rPr>
        <w:t xml:space="preserve"> </w:t>
      </w:r>
      <w:r w:rsidRPr="00A95609">
        <w:rPr>
          <w:rFonts w:ascii="Calibri" w:hAnsi="Calibri"/>
          <w:color w:val="000000"/>
          <w:lang w:val="es-ES"/>
        </w:rPr>
        <w:t>las siguientes dos preguntas</w:t>
      </w:r>
      <w:r w:rsidRPr="00A95609">
        <w:rPr>
          <w:rFonts w:ascii="Calibri" w:hAnsi="Calibri"/>
          <w:color w:val="000000"/>
          <w:szCs w:val="22"/>
          <w:lang w:val="es-ES"/>
        </w:rPr>
        <w:t>.</w:t>
      </w:r>
      <w:r w:rsidRPr="00A95609">
        <w:rPr>
          <w:rFonts w:ascii="Calibri" w:hAnsi="Calibri"/>
          <w:color w:val="000000"/>
          <w:szCs w:val="22"/>
          <w:lang w:val="es-ES"/>
        </w:rPr>
        <w:br/>
      </w:r>
      <w:r w:rsidRPr="00A95609">
        <w:rPr>
          <w:rFonts w:ascii="Calibri" w:hAnsi="Calibri"/>
          <w:color w:val="000000"/>
          <w:szCs w:val="22"/>
          <w:lang w:val="es-ES"/>
        </w:rPr>
        <w:br/>
      </w:r>
      <w:r>
        <w:rPr>
          <w:rFonts w:ascii="Calibri" w:hAnsi="Calibri"/>
          <w:color w:val="000000"/>
          <w:lang w:val="es-ES"/>
        </w:rPr>
        <w:t>Marque con un círculo “1” si es “Sí”</w:t>
      </w:r>
      <w:r w:rsidRPr="00AC0B2B">
        <w:rPr>
          <w:rFonts w:ascii="Calibri" w:hAnsi="Calibri"/>
          <w:color w:val="000000"/>
          <w:szCs w:val="22"/>
          <w:lang w:val="es-ES"/>
        </w:rPr>
        <w:t xml:space="preserve"> </w:t>
      </w:r>
      <w:r w:rsidRPr="00AC0B2B">
        <w:rPr>
          <w:rFonts w:ascii="Calibri" w:hAnsi="Calibri"/>
          <w:color w:val="000000"/>
          <w:lang w:val="es-ES"/>
        </w:rPr>
        <w:t>y contin</w:t>
      </w:r>
      <w:r>
        <w:rPr>
          <w:rFonts w:ascii="Calibri" w:hAnsi="Calibri"/>
          <w:color w:val="000000"/>
          <w:lang w:val="es-ES"/>
        </w:rPr>
        <w:t xml:space="preserve">úe con </w:t>
      </w:r>
      <w:r w:rsidRPr="00AC0B2B">
        <w:rPr>
          <w:rFonts w:ascii="Calibri" w:hAnsi="Calibri"/>
          <w:color w:val="000000"/>
          <w:lang w:val="es-ES"/>
        </w:rPr>
        <w:t>la siguiente pregunta</w:t>
      </w:r>
      <w:r w:rsidRPr="00AC0B2B">
        <w:rPr>
          <w:rFonts w:ascii="Calibri" w:hAnsi="Calibri"/>
          <w:color w:val="000000"/>
          <w:szCs w:val="22"/>
          <w:lang w:val="es-ES"/>
        </w:rPr>
        <w:t xml:space="preserve">. </w:t>
      </w:r>
      <w:r>
        <w:rPr>
          <w:rFonts w:ascii="Calibri" w:hAnsi="Calibri"/>
          <w:color w:val="000000"/>
          <w:lang w:val="es-ES"/>
        </w:rPr>
        <w:t>Si es “No”, marque con un</w:t>
      </w:r>
      <w:r w:rsidRPr="00A95609">
        <w:rPr>
          <w:rFonts w:ascii="Calibri" w:hAnsi="Calibri"/>
          <w:color w:val="000000"/>
          <w:szCs w:val="22"/>
          <w:lang w:val="es-ES"/>
        </w:rPr>
        <w:t xml:space="preserve"> círculo </w:t>
      </w:r>
      <w:r>
        <w:rPr>
          <w:rFonts w:ascii="Calibri" w:hAnsi="Calibri"/>
          <w:color w:val="000000"/>
          <w:lang w:val="es-ES"/>
        </w:rPr>
        <w:t xml:space="preserve">“2” </w:t>
      </w:r>
      <w:r w:rsidRPr="00A95609">
        <w:rPr>
          <w:rFonts w:ascii="Calibri" w:hAnsi="Calibri"/>
          <w:color w:val="000000"/>
          <w:szCs w:val="22"/>
          <w:lang w:val="es-ES"/>
        </w:rPr>
        <w:t>y pase</w:t>
      </w:r>
      <w:r>
        <w:rPr>
          <w:rFonts w:ascii="Calibri" w:hAnsi="Calibri"/>
          <w:color w:val="000000"/>
          <w:szCs w:val="22"/>
          <w:lang w:val="es-ES"/>
        </w:rPr>
        <w:t xml:space="preserve"> a</w:t>
      </w:r>
      <w:r w:rsidRPr="00A95609">
        <w:rPr>
          <w:rFonts w:ascii="Calibri" w:hAnsi="Calibri"/>
          <w:color w:val="000000"/>
          <w:szCs w:val="22"/>
          <w:lang w:val="es-ES"/>
        </w:rPr>
        <w:t xml:space="preserve"> </w:t>
      </w:r>
      <w:r w:rsidRPr="00A95609">
        <w:rPr>
          <w:rFonts w:ascii="Calibri" w:hAnsi="Calibri"/>
          <w:color w:val="000000"/>
          <w:lang w:val="es-ES"/>
        </w:rPr>
        <w:t>TA6</w:t>
      </w:r>
      <w:r w:rsidRPr="00A95609">
        <w:rPr>
          <w:rFonts w:ascii="Calibri" w:hAnsi="Calibri"/>
          <w:color w:val="000000"/>
          <w:szCs w:val="22"/>
          <w:lang w:val="es-ES"/>
        </w:rPr>
        <w:t>.</w:t>
      </w:r>
    </w:p>
    <w:p w14:paraId="7B05E268" w14:textId="77777777" w:rsidR="00D45778" w:rsidRPr="00AE6139" w:rsidRDefault="00D45778" w:rsidP="00D45778">
      <w:pPr>
        <w:keepNext/>
        <w:spacing w:line="288" w:lineRule="auto"/>
        <w:rPr>
          <w:rFonts w:ascii="Calibri" w:hAnsi="Calibri"/>
          <w:b/>
          <w:smallCaps/>
          <w:szCs w:val="22"/>
          <w:lang w:val="es-ES"/>
        </w:rPr>
      </w:pPr>
    </w:p>
    <w:p w14:paraId="2BCB9E3A" w14:textId="77777777" w:rsidR="00D45778" w:rsidRPr="00176B6C" w:rsidRDefault="00D45778" w:rsidP="00D45778">
      <w:pPr>
        <w:keepNext/>
        <w:spacing w:line="288" w:lineRule="auto"/>
        <w:rPr>
          <w:rFonts w:ascii="Calibri" w:hAnsi="Calibri"/>
          <w:color w:val="000000"/>
          <w:lang w:val="es-ES"/>
        </w:rPr>
      </w:pPr>
      <w:r w:rsidRPr="00176B6C">
        <w:rPr>
          <w:rFonts w:ascii="Calibri" w:hAnsi="Calibri"/>
          <w:b/>
          <w:smallCaps/>
          <w:szCs w:val="22"/>
          <w:lang w:val="es-ES"/>
        </w:rPr>
        <w:t xml:space="preserve">TA4.  </w:t>
      </w:r>
      <w:r w:rsidRPr="00A95609">
        <w:rPr>
          <w:rFonts w:ascii="Calibri" w:hAnsi="Calibri"/>
          <w:b/>
          <w:smallCaps/>
          <w:szCs w:val="22"/>
          <w:lang w:val="es-ES"/>
        </w:rPr>
        <w:t>En las últimas 24 horas, ¿cuántos cigarrillos fumó?</w:t>
      </w:r>
      <w:r w:rsidRPr="00176B6C">
        <w:rPr>
          <w:rFonts w:ascii="Calibri" w:hAnsi="Calibri"/>
          <w:color w:val="000000"/>
          <w:lang w:val="es-ES"/>
        </w:rPr>
        <w:t xml:space="preserve"> </w:t>
      </w:r>
    </w:p>
    <w:p w14:paraId="3D81E705" w14:textId="5160B959" w:rsidR="00D45778" w:rsidRPr="00EB0C0D" w:rsidRDefault="00D45778" w:rsidP="00855CD2">
      <w:pPr>
        <w:spacing w:line="288" w:lineRule="auto"/>
        <w:ind w:left="720"/>
        <w:rPr>
          <w:rFonts w:ascii="Calibri" w:hAnsi="Calibri"/>
          <w:color w:val="000000"/>
          <w:szCs w:val="22"/>
          <w:lang w:val="es-US"/>
        </w:rPr>
      </w:pPr>
      <w:r w:rsidRPr="00AC0B2B">
        <w:rPr>
          <w:rFonts w:ascii="Calibri" w:hAnsi="Calibri"/>
          <w:color w:val="000000"/>
          <w:lang w:val="es-ES"/>
        </w:rPr>
        <w:t>Anote el número</w:t>
      </w:r>
      <w:r w:rsidRPr="00AC0B2B">
        <w:rPr>
          <w:rFonts w:ascii="Calibri" w:hAnsi="Calibri"/>
          <w:color w:val="000000"/>
          <w:szCs w:val="22"/>
          <w:lang w:val="es-ES"/>
        </w:rPr>
        <w:t xml:space="preserve"> </w:t>
      </w:r>
      <w:r w:rsidRPr="00AC0B2B">
        <w:rPr>
          <w:rFonts w:ascii="Calibri" w:hAnsi="Calibri"/>
          <w:color w:val="000000"/>
          <w:lang w:val="es-ES"/>
        </w:rPr>
        <w:t>total de</w:t>
      </w:r>
      <w:r w:rsidRPr="00AC0B2B">
        <w:rPr>
          <w:rFonts w:ascii="Calibri" w:hAnsi="Calibri"/>
          <w:color w:val="000000"/>
          <w:szCs w:val="22"/>
          <w:lang w:val="es-ES"/>
        </w:rPr>
        <w:t xml:space="preserve"> </w:t>
      </w:r>
      <w:r w:rsidRPr="00AC0B2B">
        <w:rPr>
          <w:rFonts w:ascii="Calibri" w:hAnsi="Calibri"/>
          <w:color w:val="000000"/>
          <w:lang w:val="es-ES"/>
        </w:rPr>
        <w:t>cigarrillos fumados</w:t>
      </w:r>
      <w:r w:rsidRPr="00AC0B2B">
        <w:rPr>
          <w:rFonts w:ascii="Calibri" w:hAnsi="Calibri"/>
          <w:color w:val="000000"/>
          <w:szCs w:val="22"/>
          <w:lang w:val="es-ES"/>
        </w:rPr>
        <w:t xml:space="preserve"> </w:t>
      </w:r>
      <w:r w:rsidRPr="00AC0B2B">
        <w:rPr>
          <w:rFonts w:ascii="Calibri" w:hAnsi="Calibri"/>
          <w:color w:val="000000"/>
          <w:lang w:val="es-ES"/>
        </w:rPr>
        <w:t xml:space="preserve">por </w:t>
      </w:r>
      <w:r>
        <w:rPr>
          <w:rFonts w:ascii="Calibri" w:hAnsi="Calibri"/>
          <w:color w:val="000000"/>
          <w:lang w:val="es-ES"/>
        </w:rPr>
        <w:t>la informante</w:t>
      </w:r>
      <w:r w:rsidRPr="00AC0B2B">
        <w:rPr>
          <w:rFonts w:ascii="Calibri" w:hAnsi="Calibri"/>
          <w:color w:val="000000"/>
          <w:szCs w:val="22"/>
          <w:lang w:val="es-ES"/>
        </w:rPr>
        <w:t xml:space="preserve"> </w:t>
      </w:r>
      <w:r w:rsidRPr="00AC0B2B">
        <w:rPr>
          <w:rFonts w:ascii="Calibri" w:hAnsi="Calibri"/>
          <w:color w:val="000000"/>
          <w:lang w:val="es-ES"/>
        </w:rPr>
        <w:t>durante</w:t>
      </w:r>
      <w:r w:rsidRPr="00AC0B2B">
        <w:rPr>
          <w:rFonts w:ascii="Calibri" w:hAnsi="Calibri"/>
          <w:color w:val="000000"/>
          <w:szCs w:val="22"/>
          <w:lang w:val="es-ES"/>
        </w:rPr>
        <w:t xml:space="preserve"> </w:t>
      </w:r>
      <w:r w:rsidRPr="00AC0B2B">
        <w:rPr>
          <w:rFonts w:ascii="Calibri" w:hAnsi="Calibri"/>
          <w:color w:val="000000"/>
          <w:lang w:val="es-ES"/>
        </w:rPr>
        <w:t>las últimas 24</w:t>
      </w:r>
      <w:r w:rsidRPr="00AC0B2B">
        <w:rPr>
          <w:rFonts w:ascii="Calibri" w:hAnsi="Calibri"/>
          <w:color w:val="000000"/>
          <w:szCs w:val="22"/>
          <w:lang w:val="es-ES"/>
        </w:rPr>
        <w:t xml:space="preserve"> </w:t>
      </w:r>
      <w:r w:rsidRPr="00AC0B2B">
        <w:rPr>
          <w:rFonts w:ascii="Calibri" w:hAnsi="Calibri"/>
          <w:color w:val="000000"/>
          <w:lang w:val="es-ES"/>
        </w:rPr>
        <w:t>horas.</w:t>
      </w:r>
      <w:r w:rsidRPr="00AC0B2B">
        <w:rPr>
          <w:rFonts w:ascii="Calibri" w:hAnsi="Calibri"/>
          <w:color w:val="000000"/>
          <w:szCs w:val="22"/>
          <w:lang w:val="es-ES"/>
        </w:rPr>
        <w:t xml:space="preserve"> </w:t>
      </w:r>
      <w:r w:rsidRPr="00A95609">
        <w:rPr>
          <w:rFonts w:ascii="Calibri" w:hAnsi="Calibri"/>
          <w:color w:val="000000"/>
          <w:lang w:val="es-ES"/>
        </w:rPr>
        <w:t>Aquí</w:t>
      </w:r>
      <w:r w:rsidRPr="00A95609">
        <w:rPr>
          <w:rFonts w:ascii="Calibri" w:hAnsi="Calibri"/>
          <w:color w:val="000000"/>
          <w:szCs w:val="22"/>
          <w:lang w:val="es-ES"/>
        </w:rPr>
        <w:t>, en su caso, expl</w:t>
      </w:r>
      <w:r>
        <w:rPr>
          <w:rFonts w:ascii="Calibri" w:hAnsi="Calibri"/>
          <w:color w:val="000000"/>
          <w:szCs w:val="22"/>
          <w:lang w:val="es-ES"/>
        </w:rPr>
        <w:t>íquele</w:t>
      </w:r>
      <w:r w:rsidRPr="00A95609">
        <w:rPr>
          <w:rFonts w:ascii="Calibri" w:hAnsi="Calibri"/>
          <w:color w:val="000000"/>
          <w:szCs w:val="22"/>
          <w:lang w:val="es-ES"/>
        </w:rPr>
        <w:t xml:space="preserve"> a</w:t>
      </w:r>
      <w:r>
        <w:rPr>
          <w:rFonts w:ascii="Calibri" w:hAnsi="Calibri"/>
          <w:color w:val="000000"/>
          <w:szCs w:val="22"/>
          <w:lang w:val="es-ES"/>
        </w:rPr>
        <w:t xml:space="preserve"> la</w:t>
      </w:r>
      <w:r w:rsidRPr="00A95609">
        <w:rPr>
          <w:rFonts w:ascii="Calibri" w:hAnsi="Calibri"/>
          <w:color w:val="000000"/>
          <w:szCs w:val="22"/>
          <w:lang w:val="es-ES"/>
        </w:rPr>
        <w:t xml:space="preserve"> </w:t>
      </w:r>
      <w:r w:rsidRPr="00A95609">
        <w:rPr>
          <w:rFonts w:ascii="Calibri" w:hAnsi="Calibri"/>
          <w:color w:val="000000"/>
          <w:lang w:val="es-ES"/>
        </w:rPr>
        <w:t>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que estamos interesados</w:t>
      </w:r>
      <w:r w:rsidRPr="00A95609">
        <w:rPr>
          <w:rFonts w:ascii="Calibri" w:hAnsi="Calibri"/>
          <w:color w:val="000000"/>
          <w:szCs w:val="22"/>
          <w:lang w:val="es-ES"/>
        </w:rPr>
        <w:t xml:space="preserve"> </w:t>
      </w:r>
      <w:r w:rsidRPr="00A95609">
        <w:rPr>
          <w:rFonts w:ascii="Calibri" w:hAnsi="Calibri"/>
          <w:color w:val="000000"/>
          <w:lang w:val="es-ES"/>
        </w:rPr>
        <w:t>​​en conocer</w:t>
      </w:r>
      <w:r w:rsidRPr="00A95609">
        <w:rPr>
          <w:rFonts w:ascii="Calibri" w:hAnsi="Calibri"/>
          <w:color w:val="000000"/>
          <w:szCs w:val="22"/>
          <w:lang w:val="es-ES"/>
        </w:rPr>
        <w:t xml:space="preserve"> </w:t>
      </w:r>
      <w:r w:rsidRPr="00A95609">
        <w:rPr>
          <w:rFonts w:ascii="Calibri" w:hAnsi="Calibri"/>
          <w:color w:val="000000"/>
          <w:lang w:val="es-ES"/>
        </w:rPr>
        <w:t>el consumo de</w:t>
      </w:r>
      <w:r w:rsidRPr="00A95609">
        <w:rPr>
          <w:rFonts w:ascii="Calibri" w:hAnsi="Calibri"/>
          <w:color w:val="000000"/>
          <w:szCs w:val="22"/>
          <w:lang w:val="es-ES"/>
        </w:rPr>
        <w:t xml:space="preserve"> </w:t>
      </w:r>
      <w:r w:rsidRPr="00A95609">
        <w:rPr>
          <w:rFonts w:ascii="Calibri" w:hAnsi="Calibri"/>
          <w:color w:val="000000"/>
          <w:lang w:val="es-ES"/>
        </w:rPr>
        <w:t>al menos un cigarrillo</w:t>
      </w:r>
      <w:r w:rsidRPr="00A95609">
        <w:rPr>
          <w:rFonts w:ascii="Calibri" w:hAnsi="Calibri"/>
          <w:color w:val="000000"/>
          <w:szCs w:val="22"/>
          <w:lang w:val="es-ES"/>
        </w:rPr>
        <w:t xml:space="preserve"> </w:t>
      </w:r>
      <w:r w:rsidRPr="00A95609">
        <w:rPr>
          <w:rFonts w:ascii="Calibri" w:hAnsi="Calibri"/>
          <w:color w:val="000000"/>
          <w:lang w:val="es-ES"/>
        </w:rPr>
        <w:t>entero</w:t>
      </w:r>
      <w:r w:rsidRPr="00A95609">
        <w:rPr>
          <w:rFonts w:ascii="Calibri" w:hAnsi="Calibri"/>
          <w:color w:val="000000"/>
          <w:szCs w:val="22"/>
          <w:lang w:val="es-ES"/>
        </w:rPr>
        <w:t>.</w:t>
      </w:r>
      <w:r w:rsidRPr="00A95609">
        <w:rPr>
          <w:rFonts w:ascii="Calibri" w:hAnsi="Calibri"/>
          <w:color w:val="000000"/>
          <w:szCs w:val="22"/>
          <w:lang w:val="es-ES"/>
        </w:rPr>
        <w:br/>
      </w:r>
      <w:r w:rsidRPr="00A95609">
        <w:rPr>
          <w:rFonts w:ascii="Calibri" w:hAnsi="Calibri"/>
          <w:color w:val="000000"/>
          <w:szCs w:val="22"/>
          <w:lang w:val="es-ES"/>
        </w:rPr>
        <w:br/>
      </w:r>
      <w:r w:rsidR="00855CD2" w:rsidRPr="00EB0C0D">
        <w:rPr>
          <w:rFonts w:ascii="Calibri" w:hAnsi="Calibri"/>
          <w:color w:val="000000"/>
          <w:szCs w:val="22"/>
          <w:lang w:val="es-US"/>
        </w:rPr>
        <w:t xml:space="preserve">Si la informante da un rango, anote el número mínimo de cigarillos fumados. Por ejemplo, luego de sondear, si la mujer sigue diciendo  que fumó 10-15 cigarrillos, anote  ‘10’. </w:t>
      </w:r>
      <w:r w:rsidRPr="00A95609">
        <w:rPr>
          <w:rFonts w:ascii="Calibri" w:hAnsi="Calibri"/>
          <w:color w:val="000000"/>
          <w:lang w:val="es-ES"/>
        </w:rPr>
        <w:t xml:space="preserve">Si </w:t>
      </w:r>
      <w:r>
        <w:rPr>
          <w:rFonts w:ascii="Calibri" w:hAnsi="Calibri"/>
          <w:color w:val="000000"/>
          <w:lang w:val="es-ES"/>
        </w:rPr>
        <w:t>la informante</w:t>
      </w:r>
      <w:r w:rsidRPr="00A95609">
        <w:rPr>
          <w:rFonts w:ascii="Calibri" w:hAnsi="Calibri"/>
          <w:color w:val="000000"/>
          <w:szCs w:val="22"/>
          <w:lang w:val="es-ES"/>
        </w:rPr>
        <w:t xml:space="preserve"> </w:t>
      </w:r>
      <w:r w:rsidRPr="00A95609">
        <w:rPr>
          <w:rFonts w:ascii="Calibri" w:hAnsi="Calibri"/>
          <w:color w:val="000000"/>
          <w:lang w:val="es-ES"/>
        </w:rPr>
        <w:t xml:space="preserve">no </w:t>
      </w:r>
      <w:r>
        <w:rPr>
          <w:rFonts w:ascii="Calibri" w:hAnsi="Calibri"/>
          <w:color w:val="000000"/>
          <w:lang w:val="es-ES"/>
        </w:rPr>
        <w:t>fumó ningún</w:t>
      </w:r>
      <w:r w:rsidRPr="00A95609">
        <w:rPr>
          <w:rFonts w:ascii="Calibri" w:hAnsi="Calibri"/>
          <w:color w:val="000000"/>
          <w:lang w:val="es-ES"/>
        </w:rPr>
        <w:t xml:space="preserve"> cigarrillo</w:t>
      </w:r>
      <w:r w:rsidRPr="00A95609">
        <w:rPr>
          <w:rFonts w:ascii="Calibri" w:hAnsi="Calibri"/>
          <w:color w:val="000000"/>
          <w:szCs w:val="22"/>
          <w:lang w:val="es-ES"/>
        </w:rPr>
        <w:t xml:space="preserve"> </w:t>
      </w:r>
      <w:r w:rsidRPr="00A95609">
        <w:rPr>
          <w:rFonts w:ascii="Calibri" w:hAnsi="Calibri"/>
          <w:color w:val="000000"/>
          <w:lang w:val="es-ES"/>
        </w:rPr>
        <w:t>durante</w:t>
      </w:r>
      <w:r w:rsidRPr="00A95609">
        <w:rPr>
          <w:rFonts w:ascii="Calibri" w:hAnsi="Calibri"/>
          <w:color w:val="000000"/>
          <w:szCs w:val="22"/>
          <w:lang w:val="es-ES"/>
        </w:rPr>
        <w:t xml:space="preserve"> </w:t>
      </w:r>
      <w:r w:rsidRPr="00A95609">
        <w:rPr>
          <w:rFonts w:ascii="Calibri" w:hAnsi="Calibri"/>
          <w:color w:val="000000"/>
          <w:lang w:val="es-ES"/>
        </w:rPr>
        <w:t>las últimas 24 horas, escriba "</w:t>
      </w:r>
      <w:r w:rsidRPr="00A95609">
        <w:rPr>
          <w:rFonts w:ascii="Calibri" w:hAnsi="Calibri"/>
          <w:color w:val="000000"/>
          <w:szCs w:val="22"/>
          <w:lang w:val="es-ES"/>
        </w:rPr>
        <w:t>00".</w:t>
      </w:r>
    </w:p>
    <w:p w14:paraId="3B887D63" w14:textId="77777777" w:rsidR="00D45778" w:rsidRPr="007D2BC7" w:rsidRDefault="00D45778" w:rsidP="00D45778">
      <w:pPr>
        <w:keepNext/>
        <w:spacing w:line="288" w:lineRule="auto"/>
        <w:rPr>
          <w:rFonts w:ascii="Calibri" w:hAnsi="Calibri"/>
          <w:b/>
          <w:smallCaps/>
          <w:szCs w:val="22"/>
          <w:lang w:val="es-ES"/>
        </w:rPr>
      </w:pPr>
    </w:p>
    <w:p w14:paraId="7E3F1F3F" w14:textId="77777777" w:rsidR="00D45778" w:rsidRPr="00176B6C" w:rsidRDefault="00D45778" w:rsidP="00D45778">
      <w:pPr>
        <w:keepNext/>
        <w:spacing w:line="288" w:lineRule="auto"/>
        <w:rPr>
          <w:rFonts w:ascii="Calibri" w:hAnsi="Calibri"/>
          <w:b/>
          <w:smallCaps/>
          <w:szCs w:val="22"/>
          <w:lang w:val="es-ES"/>
        </w:rPr>
      </w:pPr>
      <w:r w:rsidRPr="00176B6C">
        <w:rPr>
          <w:rFonts w:ascii="Calibri" w:hAnsi="Calibri"/>
          <w:b/>
          <w:smallCaps/>
          <w:szCs w:val="22"/>
          <w:lang w:val="es-ES"/>
        </w:rPr>
        <w:t>TA5.  En el último mes, ¿cuántos días fumó cigarrillos?</w:t>
      </w:r>
    </w:p>
    <w:p w14:paraId="569E9D62" w14:textId="77777777" w:rsidR="00D45778" w:rsidRPr="00176B6C" w:rsidRDefault="00D45778" w:rsidP="00D45778">
      <w:pPr>
        <w:spacing w:line="288" w:lineRule="auto"/>
        <w:ind w:left="720"/>
        <w:rPr>
          <w:rFonts w:ascii="Calibri" w:hAnsi="Calibri"/>
          <w:color w:val="000000"/>
          <w:szCs w:val="22"/>
          <w:lang w:val="es-ES"/>
        </w:rPr>
      </w:pPr>
      <w:r w:rsidRPr="00176B6C">
        <w:rPr>
          <w:rFonts w:ascii="Calibri" w:hAnsi="Calibri"/>
          <w:color w:val="000000"/>
          <w:lang w:val="es-ES"/>
        </w:rPr>
        <w:t>Anote el</w:t>
      </w:r>
      <w:r w:rsidRPr="00176B6C">
        <w:rPr>
          <w:rFonts w:ascii="Calibri" w:hAnsi="Calibri"/>
          <w:color w:val="000000"/>
          <w:szCs w:val="22"/>
          <w:lang w:val="es-ES"/>
        </w:rPr>
        <w:t xml:space="preserve"> </w:t>
      </w:r>
      <w:r w:rsidRPr="00176B6C">
        <w:rPr>
          <w:rFonts w:ascii="Calibri" w:hAnsi="Calibri"/>
          <w:color w:val="000000"/>
          <w:lang w:val="es-ES"/>
        </w:rPr>
        <w:t>número total</w:t>
      </w:r>
      <w:r w:rsidRPr="00176B6C">
        <w:rPr>
          <w:rFonts w:ascii="Calibri" w:hAnsi="Calibri"/>
          <w:color w:val="000000"/>
          <w:szCs w:val="22"/>
          <w:lang w:val="es-ES"/>
        </w:rPr>
        <w:t xml:space="preserve"> </w:t>
      </w:r>
      <w:r w:rsidRPr="00176B6C">
        <w:rPr>
          <w:rFonts w:ascii="Calibri" w:hAnsi="Calibri"/>
          <w:color w:val="000000"/>
          <w:lang w:val="es-ES"/>
        </w:rPr>
        <w:t>de días en los que la informante fum</w:t>
      </w:r>
      <w:r>
        <w:rPr>
          <w:rFonts w:ascii="Calibri" w:hAnsi="Calibri"/>
          <w:color w:val="000000"/>
          <w:lang w:val="es-ES"/>
        </w:rPr>
        <w:t xml:space="preserve">ó </w:t>
      </w:r>
      <w:r w:rsidRPr="00176B6C">
        <w:rPr>
          <w:rFonts w:ascii="Calibri" w:hAnsi="Calibri"/>
          <w:color w:val="000000"/>
          <w:lang w:val="es-ES"/>
        </w:rPr>
        <w:t>cigarrillos</w:t>
      </w:r>
      <w:r w:rsidRPr="00176B6C">
        <w:rPr>
          <w:rFonts w:ascii="Calibri" w:hAnsi="Calibri"/>
          <w:color w:val="000000"/>
          <w:szCs w:val="22"/>
          <w:lang w:val="es-ES"/>
        </w:rPr>
        <w:t xml:space="preserve"> </w:t>
      </w:r>
      <w:r w:rsidRPr="00176B6C">
        <w:rPr>
          <w:rFonts w:ascii="Calibri" w:hAnsi="Calibri"/>
          <w:color w:val="000000"/>
          <w:lang w:val="es-ES"/>
        </w:rPr>
        <w:t>durante el</w:t>
      </w:r>
      <w:r w:rsidRPr="00176B6C">
        <w:rPr>
          <w:rFonts w:ascii="Calibri" w:hAnsi="Calibri"/>
          <w:color w:val="000000"/>
          <w:szCs w:val="22"/>
          <w:lang w:val="es-ES"/>
        </w:rPr>
        <w:t xml:space="preserve"> </w:t>
      </w:r>
      <w:r w:rsidRPr="00176B6C">
        <w:rPr>
          <w:rFonts w:ascii="Calibri" w:hAnsi="Calibri"/>
          <w:color w:val="000000"/>
          <w:lang w:val="es-ES"/>
        </w:rPr>
        <w:t>último</w:t>
      </w:r>
      <w:r w:rsidRPr="00176B6C">
        <w:rPr>
          <w:rFonts w:ascii="Calibri" w:hAnsi="Calibri"/>
          <w:color w:val="000000"/>
          <w:szCs w:val="22"/>
          <w:lang w:val="es-ES"/>
        </w:rPr>
        <w:t xml:space="preserve"> </w:t>
      </w:r>
      <w:r w:rsidRPr="00176B6C">
        <w:rPr>
          <w:rFonts w:ascii="Calibri" w:hAnsi="Calibri"/>
          <w:color w:val="000000"/>
          <w:lang w:val="es-ES"/>
        </w:rPr>
        <w:t>mes.</w:t>
      </w:r>
      <w:r w:rsidRPr="00176B6C">
        <w:rPr>
          <w:rFonts w:ascii="Calibri" w:hAnsi="Calibri"/>
          <w:color w:val="000000"/>
          <w:szCs w:val="22"/>
          <w:lang w:val="es-ES"/>
        </w:rPr>
        <w:t xml:space="preserve"> </w:t>
      </w:r>
      <w:r w:rsidRPr="00176B6C">
        <w:rPr>
          <w:rFonts w:ascii="Calibri" w:hAnsi="Calibri"/>
          <w:color w:val="000000"/>
          <w:lang w:val="es-ES"/>
        </w:rPr>
        <w:t>Una vez más,</w:t>
      </w:r>
      <w:r w:rsidRPr="00176B6C">
        <w:rPr>
          <w:rFonts w:ascii="Calibri" w:hAnsi="Calibri"/>
          <w:color w:val="000000"/>
          <w:szCs w:val="22"/>
          <w:lang w:val="es-ES"/>
        </w:rPr>
        <w:t xml:space="preserve"> </w:t>
      </w:r>
      <w:r w:rsidRPr="00176B6C">
        <w:rPr>
          <w:rFonts w:ascii="Calibri" w:hAnsi="Calibri"/>
          <w:color w:val="000000"/>
          <w:lang w:val="es-ES"/>
        </w:rPr>
        <w:t>fumar cigarrillos</w:t>
      </w:r>
      <w:r w:rsidRPr="00176B6C">
        <w:rPr>
          <w:rFonts w:ascii="Calibri" w:hAnsi="Calibri"/>
          <w:color w:val="000000"/>
          <w:szCs w:val="22"/>
          <w:lang w:val="es-ES"/>
        </w:rPr>
        <w:t xml:space="preserve"> </w:t>
      </w:r>
      <w:r w:rsidRPr="00176B6C">
        <w:rPr>
          <w:rFonts w:ascii="Calibri" w:hAnsi="Calibri"/>
          <w:color w:val="000000"/>
          <w:lang w:val="es-ES"/>
        </w:rPr>
        <w:t>se refiere a</w:t>
      </w:r>
      <w:r w:rsidRPr="00176B6C">
        <w:rPr>
          <w:rFonts w:ascii="Calibri" w:hAnsi="Calibri"/>
          <w:color w:val="000000"/>
          <w:szCs w:val="22"/>
          <w:lang w:val="es-ES"/>
        </w:rPr>
        <w:t xml:space="preserve"> </w:t>
      </w:r>
      <w:r w:rsidRPr="00176B6C">
        <w:rPr>
          <w:rFonts w:ascii="Calibri" w:hAnsi="Calibri"/>
          <w:color w:val="000000"/>
          <w:lang w:val="es-ES"/>
        </w:rPr>
        <w:t>fumar un</w:t>
      </w:r>
      <w:r w:rsidRPr="00176B6C">
        <w:rPr>
          <w:rFonts w:ascii="Calibri" w:hAnsi="Calibri"/>
          <w:color w:val="000000"/>
          <w:szCs w:val="22"/>
          <w:lang w:val="es-ES"/>
        </w:rPr>
        <w:t xml:space="preserve"> </w:t>
      </w:r>
      <w:r w:rsidRPr="00176B6C">
        <w:rPr>
          <w:rFonts w:ascii="Calibri" w:hAnsi="Calibri"/>
          <w:color w:val="000000"/>
          <w:lang w:val="es-ES"/>
        </w:rPr>
        <w:t>cigarrillo</w:t>
      </w:r>
      <w:r w:rsidRPr="00176B6C">
        <w:rPr>
          <w:rFonts w:ascii="Calibri" w:hAnsi="Calibri"/>
          <w:color w:val="000000"/>
          <w:szCs w:val="22"/>
          <w:lang w:val="es-ES"/>
        </w:rPr>
        <w:t xml:space="preserve"> </w:t>
      </w:r>
      <w:r w:rsidRPr="00176B6C">
        <w:rPr>
          <w:rFonts w:ascii="Calibri" w:hAnsi="Calibri"/>
          <w:color w:val="000000"/>
          <w:lang w:val="es-ES"/>
        </w:rPr>
        <w:t>entero</w:t>
      </w:r>
      <w:r w:rsidRPr="00176B6C">
        <w:rPr>
          <w:rFonts w:ascii="Calibri" w:hAnsi="Calibri"/>
          <w:color w:val="000000"/>
          <w:szCs w:val="22"/>
          <w:lang w:val="es-ES"/>
        </w:rPr>
        <w:t xml:space="preserve">, en lugar de </w:t>
      </w:r>
      <w:r w:rsidRPr="00176B6C">
        <w:rPr>
          <w:rFonts w:ascii="Calibri" w:hAnsi="Calibri"/>
          <w:color w:val="000000"/>
          <w:lang w:val="es-ES"/>
        </w:rPr>
        <w:t xml:space="preserve">unas </w:t>
      </w:r>
      <w:r>
        <w:rPr>
          <w:rFonts w:ascii="Calibri" w:hAnsi="Calibri"/>
          <w:color w:val="000000"/>
          <w:lang w:val="es-ES"/>
        </w:rPr>
        <w:t>pitadas</w:t>
      </w:r>
      <w:r w:rsidRPr="00176B6C">
        <w:rPr>
          <w:rFonts w:ascii="Calibri" w:hAnsi="Calibri"/>
          <w:color w:val="000000"/>
          <w:szCs w:val="22"/>
          <w:lang w:val="es-ES"/>
        </w:rPr>
        <w:t xml:space="preserve">. </w:t>
      </w:r>
      <w:r w:rsidRPr="00D6714B">
        <w:rPr>
          <w:rFonts w:ascii="Calibri" w:hAnsi="Calibri"/>
          <w:color w:val="000000"/>
          <w:lang w:val="es-ES"/>
        </w:rPr>
        <w:t>Si</w:t>
      </w:r>
      <w:r w:rsidRPr="00D6714B">
        <w:rPr>
          <w:rFonts w:ascii="Calibri" w:hAnsi="Calibri"/>
          <w:color w:val="000000"/>
          <w:szCs w:val="22"/>
          <w:lang w:val="es-ES"/>
        </w:rPr>
        <w:t xml:space="preserve"> </w:t>
      </w:r>
      <w:r w:rsidRPr="00D6714B">
        <w:rPr>
          <w:rFonts w:ascii="Calibri" w:hAnsi="Calibri"/>
          <w:color w:val="000000"/>
          <w:lang w:val="es-ES"/>
        </w:rPr>
        <w:t>la respuesta</w:t>
      </w:r>
      <w:r w:rsidRPr="00D6714B">
        <w:rPr>
          <w:rFonts w:ascii="Calibri" w:hAnsi="Calibri"/>
          <w:color w:val="000000"/>
          <w:szCs w:val="22"/>
          <w:lang w:val="es-ES"/>
        </w:rPr>
        <w:t xml:space="preserve"> </w:t>
      </w:r>
      <w:r w:rsidRPr="00D6714B">
        <w:rPr>
          <w:rFonts w:ascii="Calibri" w:hAnsi="Calibri"/>
          <w:color w:val="000000"/>
          <w:lang w:val="es-ES"/>
        </w:rPr>
        <w:t>es</w:t>
      </w:r>
      <w:r w:rsidRPr="00D6714B">
        <w:rPr>
          <w:rFonts w:ascii="Calibri" w:hAnsi="Calibri"/>
          <w:color w:val="000000"/>
          <w:szCs w:val="22"/>
          <w:lang w:val="es-ES"/>
        </w:rPr>
        <w:t xml:space="preserve"> </w:t>
      </w:r>
      <w:r w:rsidRPr="00D6714B">
        <w:rPr>
          <w:rFonts w:ascii="Calibri" w:hAnsi="Calibri"/>
          <w:color w:val="000000"/>
          <w:lang w:val="es-ES"/>
        </w:rPr>
        <w:t>menos de 10 días</w:t>
      </w:r>
      <w:r w:rsidRPr="00D6714B">
        <w:rPr>
          <w:rFonts w:ascii="Calibri" w:hAnsi="Calibri"/>
          <w:color w:val="000000"/>
          <w:szCs w:val="22"/>
          <w:lang w:val="es-ES"/>
        </w:rPr>
        <w:t xml:space="preserve">, anote el número </w:t>
      </w:r>
      <w:r w:rsidRPr="00D6714B">
        <w:rPr>
          <w:rFonts w:ascii="Calibri" w:hAnsi="Calibri"/>
          <w:color w:val="000000"/>
          <w:lang w:val="es-ES"/>
        </w:rPr>
        <w:t>de días</w:t>
      </w:r>
      <w:r w:rsidRPr="00D6714B">
        <w:rPr>
          <w:rFonts w:ascii="Calibri" w:hAnsi="Calibri"/>
          <w:color w:val="000000"/>
          <w:szCs w:val="22"/>
          <w:lang w:val="es-ES"/>
        </w:rPr>
        <w:t xml:space="preserve"> </w:t>
      </w:r>
      <w:r w:rsidRPr="00D6714B">
        <w:rPr>
          <w:rFonts w:ascii="Calibri" w:hAnsi="Calibri"/>
          <w:color w:val="000000"/>
          <w:lang w:val="es-ES"/>
        </w:rPr>
        <w:t>en el espacio proporcionado</w:t>
      </w:r>
      <w:r w:rsidRPr="00D6714B">
        <w:rPr>
          <w:rFonts w:ascii="Calibri" w:hAnsi="Calibri"/>
          <w:color w:val="000000"/>
          <w:szCs w:val="22"/>
          <w:lang w:val="es-ES"/>
        </w:rPr>
        <w:t xml:space="preserve">. </w:t>
      </w:r>
      <w:r w:rsidRPr="00176B6C">
        <w:rPr>
          <w:rFonts w:ascii="Calibri" w:hAnsi="Calibri"/>
          <w:color w:val="000000"/>
          <w:lang w:val="es-ES"/>
        </w:rPr>
        <w:t xml:space="preserve">Si </w:t>
      </w:r>
      <w:r>
        <w:rPr>
          <w:rFonts w:ascii="Calibri" w:hAnsi="Calibri"/>
          <w:color w:val="000000"/>
          <w:lang w:val="es-ES"/>
        </w:rPr>
        <w:t>la</w:t>
      </w:r>
      <w:r w:rsidRPr="00176B6C">
        <w:rPr>
          <w:rFonts w:ascii="Calibri" w:hAnsi="Calibri"/>
          <w:color w:val="000000"/>
          <w:lang w:val="es-ES"/>
        </w:rPr>
        <w:t xml:space="preserve"> entrevistada</w:t>
      </w:r>
      <w:r w:rsidRPr="00176B6C">
        <w:rPr>
          <w:rFonts w:ascii="Calibri" w:hAnsi="Calibri"/>
          <w:color w:val="000000"/>
          <w:szCs w:val="22"/>
          <w:lang w:val="es-ES"/>
        </w:rPr>
        <w:t xml:space="preserve"> </w:t>
      </w:r>
      <w:r w:rsidRPr="00176B6C">
        <w:rPr>
          <w:rFonts w:ascii="Calibri" w:hAnsi="Calibri"/>
          <w:color w:val="000000"/>
          <w:lang w:val="es-ES"/>
        </w:rPr>
        <w:t>dice que</w:t>
      </w:r>
      <w:r w:rsidRPr="00176B6C">
        <w:rPr>
          <w:rFonts w:ascii="Calibri" w:hAnsi="Calibri"/>
          <w:color w:val="000000"/>
          <w:szCs w:val="22"/>
          <w:lang w:val="es-ES"/>
        </w:rPr>
        <w:t xml:space="preserve"> </w:t>
      </w:r>
      <w:r w:rsidRPr="00176B6C">
        <w:rPr>
          <w:rFonts w:ascii="Calibri" w:hAnsi="Calibri"/>
          <w:color w:val="000000"/>
          <w:lang w:val="es-ES"/>
        </w:rPr>
        <w:t>fumó</w:t>
      </w:r>
      <w:r w:rsidRPr="00176B6C">
        <w:rPr>
          <w:rFonts w:ascii="Calibri" w:hAnsi="Calibri"/>
          <w:color w:val="000000"/>
          <w:szCs w:val="22"/>
          <w:lang w:val="es-ES"/>
        </w:rPr>
        <w:t xml:space="preserve"> </w:t>
      </w:r>
      <w:r w:rsidRPr="00176B6C">
        <w:rPr>
          <w:rFonts w:ascii="Calibri" w:hAnsi="Calibri"/>
          <w:color w:val="000000"/>
          <w:lang w:val="es-ES"/>
        </w:rPr>
        <w:t>"</w:t>
      </w:r>
      <w:r w:rsidRPr="00176B6C">
        <w:rPr>
          <w:rFonts w:ascii="Calibri" w:hAnsi="Calibri"/>
          <w:color w:val="000000"/>
          <w:szCs w:val="22"/>
          <w:lang w:val="es-ES"/>
        </w:rPr>
        <w:t xml:space="preserve">todos los días" o </w:t>
      </w:r>
      <w:r w:rsidRPr="00176B6C">
        <w:rPr>
          <w:rFonts w:ascii="Calibri" w:hAnsi="Calibri"/>
          <w:color w:val="000000"/>
          <w:lang w:val="es-ES"/>
        </w:rPr>
        <w:t>"casi todos los</w:t>
      </w:r>
      <w:r w:rsidRPr="00176B6C">
        <w:rPr>
          <w:rFonts w:ascii="Calibri" w:hAnsi="Calibri"/>
          <w:color w:val="000000"/>
          <w:szCs w:val="22"/>
          <w:lang w:val="es-ES"/>
        </w:rPr>
        <w:t xml:space="preserve"> </w:t>
      </w:r>
      <w:r w:rsidRPr="00176B6C">
        <w:rPr>
          <w:rFonts w:ascii="Calibri" w:hAnsi="Calibri"/>
          <w:color w:val="000000"/>
          <w:lang w:val="es-ES"/>
        </w:rPr>
        <w:t>días</w:t>
      </w:r>
      <w:r w:rsidRPr="00176B6C">
        <w:rPr>
          <w:rFonts w:ascii="Calibri" w:hAnsi="Calibri"/>
          <w:color w:val="000000"/>
          <w:szCs w:val="22"/>
          <w:lang w:val="es-ES"/>
        </w:rPr>
        <w:t xml:space="preserve">", </w:t>
      </w:r>
      <w:r>
        <w:rPr>
          <w:rFonts w:ascii="Calibri" w:hAnsi="Calibri"/>
          <w:color w:val="000000"/>
          <w:szCs w:val="22"/>
          <w:lang w:val="es-ES"/>
        </w:rPr>
        <w:t xml:space="preserve">marque con un </w:t>
      </w:r>
      <w:r w:rsidRPr="00176B6C">
        <w:rPr>
          <w:rFonts w:ascii="Calibri" w:hAnsi="Calibri"/>
          <w:color w:val="000000"/>
          <w:szCs w:val="22"/>
          <w:lang w:val="es-ES"/>
        </w:rPr>
        <w:t xml:space="preserve">círculo </w:t>
      </w:r>
      <w:r w:rsidRPr="00176B6C">
        <w:rPr>
          <w:rFonts w:ascii="Calibri" w:hAnsi="Calibri"/>
          <w:color w:val="000000"/>
          <w:lang w:val="es-ES"/>
        </w:rPr>
        <w:t>"</w:t>
      </w:r>
      <w:r w:rsidRPr="00176B6C">
        <w:rPr>
          <w:rFonts w:ascii="Calibri" w:hAnsi="Calibri"/>
          <w:color w:val="000000"/>
          <w:szCs w:val="22"/>
          <w:lang w:val="es-ES"/>
        </w:rPr>
        <w:t xml:space="preserve">30". </w:t>
      </w:r>
      <w:r w:rsidRPr="00176B6C">
        <w:rPr>
          <w:rFonts w:ascii="Calibri" w:hAnsi="Calibri"/>
          <w:color w:val="000000"/>
          <w:lang w:val="es-ES"/>
        </w:rPr>
        <w:t>Si</w:t>
      </w:r>
      <w:r w:rsidRPr="00176B6C">
        <w:rPr>
          <w:rFonts w:ascii="Calibri" w:hAnsi="Calibri"/>
          <w:color w:val="000000"/>
          <w:szCs w:val="22"/>
          <w:lang w:val="es-ES"/>
        </w:rPr>
        <w:t xml:space="preserve"> </w:t>
      </w:r>
      <w:r w:rsidRPr="00176B6C">
        <w:rPr>
          <w:rFonts w:ascii="Calibri" w:hAnsi="Calibri"/>
          <w:color w:val="000000"/>
          <w:lang w:val="es-ES"/>
        </w:rPr>
        <w:t>la respuesta</w:t>
      </w:r>
      <w:r w:rsidRPr="00176B6C">
        <w:rPr>
          <w:rFonts w:ascii="Calibri" w:hAnsi="Calibri"/>
          <w:color w:val="000000"/>
          <w:szCs w:val="22"/>
          <w:lang w:val="es-ES"/>
        </w:rPr>
        <w:t xml:space="preserve"> </w:t>
      </w:r>
      <w:r w:rsidRPr="00176B6C">
        <w:rPr>
          <w:rFonts w:ascii="Calibri" w:hAnsi="Calibri"/>
          <w:color w:val="000000"/>
          <w:lang w:val="es-ES"/>
        </w:rPr>
        <w:t>es</w:t>
      </w:r>
      <w:r w:rsidRPr="00176B6C">
        <w:rPr>
          <w:rFonts w:ascii="Calibri" w:hAnsi="Calibri"/>
          <w:color w:val="000000"/>
          <w:szCs w:val="22"/>
          <w:lang w:val="es-ES"/>
        </w:rPr>
        <w:t xml:space="preserve"> </w:t>
      </w:r>
      <w:r w:rsidRPr="00176B6C">
        <w:rPr>
          <w:rFonts w:ascii="Calibri" w:hAnsi="Calibri"/>
          <w:color w:val="000000"/>
          <w:lang w:val="es-ES"/>
        </w:rPr>
        <w:t>“10</w:t>
      </w:r>
      <w:r w:rsidRPr="00176B6C">
        <w:rPr>
          <w:rFonts w:ascii="Calibri" w:hAnsi="Calibri"/>
          <w:color w:val="000000"/>
          <w:szCs w:val="22"/>
          <w:lang w:val="es-ES"/>
        </w:rPr>
        <w:t xml:space="preserve"> </w:t>
      </w:r>
      <w:r w:rsidRPr="00176B6C">
        <w:rPr>
          <w:rFonts w:ascii="Calibri" w:hAnsi="Calibri"/>
          <w:color w:val="000000"/>
          <w:lang w:val="es-ES"/>
        </w:rPr>
        <w:t>días o</w:t>
      </w:r>
      <w:r w:rsidRPr="00176B6C">
        <w:rPr>
          <w:rFonts w:ascii="Calibri" w:hAnsi="Calibri"/>
          <w:color w:val="000000"/>
          <w:szCs w:val="22"/>
          <w:lang w:val="es-ES"/>
        </w:rPr>
        <w:t xml:space="preserve"> </w:t>
      </w:r>
      <w:r w:rsidRPr="00176B6C">
        <w:rPr>
          <w:rFonts w:ascii="Calibri" w:hAnsi="Calibri"/>
          <w:color w:val="000000"/>
          <w:lang w:val="es-ES"/>
        </w:rPr>
        <w:t>más, pero</w:t>
      </w:r>
      <w:r w:rsidRPr="00176B6C">
        <w:rPr>
          <w:rFonts w:ascii="Calibri" w:hAnsi="Calibri"/>
          <w:color w:val="000000"/>
          <w:szCs w:val="22"/>
          <w:lang w:val="es-ES"/>
        </w:rPr>
        <w:t xml:space="preserve"> </w:t>
      </w:r>
      <w:r w:rsidRPr="00176B6C">
        <w:rPr>
          <w:rFonts w:ascii="Calibri" w:hAnsi="Calibri"/>
          <w:color w:val="000000"/>
          <w:lang w:val="es-ES"/>
        </w:rPr>
        <w:t>menos de un</w:t>
      </w:r>
      <w:r w:rsidRPr="00176B6C">
        <w:rPr>
          <w:rFonts w:ascii="Calibri" w:hAnsi="Calibri"/>
          <w:color w:val="000000"/>
          <w:szCs w:val="22"/>
          <w:lang w:val="es-ES"/>
        </w:rPr>
        <w:t xml:space="preserve"> </w:t>
      </w:r>
      <w:r w:rsidRPr="00176B6C">
        <w:rPr>
          <w:rFonts w:ascii="Calibri" w:hAnsi="Calibri"/>
          <w:color w:val="000000"/>
          <w:lang w:val="es-ES"/>
        </w:rPr>
        <w:t>mes"</w:t>
      </w:r>
      <w:r w:rsidRPr="00176B6C">
        <w:rPr>
          <w:rFonts w:ascii="Calibri" w:hAnsi="Calibri"/>
          <w:color w:val="000000"/>
          <w:szCs w:val="22"/>
          <w:lang w:val="es-ES"/>
        </w:rPr>
        <w:t xml:space="preserve">, </w:t>
      </w:r>
      <w:r>
        <w:rPr>
          <w:rFonts w:ascii="Calibri" w:hAnsi="Calibri"/>
          <w:color w:val="000000"/>
          <w:szCs w:val="22"/>
          <w:lang w:val="es-ES"/>
        </w:rPr>
        <w:t xml:space="preserve">marque con un </w:t>
      </w:r>
      <w:r w:rsidRPr="00176B6C">
        <w:rPr>
          <w:rFonts w:ascii="Calibri" w:hAnsi="Calibri"/>
          <w:color w:val="000000"/>
          <w:lang w:val="es-ES"/>
        </w:rPr>
        <w:t>círculo</w:t>
      </w:r>
      <w:r>
        <w:rPr>
          <w:rFonts w:ascii="Calibri" w:hAnsi="Calibri"/>
          <w:color w:val="000000"/>
          <w:lang w:val="es-ES"/>
        </w:rPr>
        <w:t xml:space="preserve"> </w:t>
      </w:r>
      <w:r>
        <w:rPr>
          <w:rFonts w:ascii="Calibri" w:hAnsi="Calibri"/>
          <w:color w:val="000000"/>
          <w:szCs w:val="22"/>
          <w:lang w:val="es-ES"/>
        </w:rPr>
        <w:t>"</w:t>
      </w:r>
      <w:r w:rsidRPr="00176B6C">
        <w:rPr>
          <w:rFonts w:ascii="Calibri" w:hAnsi="Calibri"/>
          <w:color w:val="000000"/>
          <w:lang w:val="es-ES"/>
        </w:rPr>
        <w:t>10"</w:t>
      </w:r>
      <w:r w:rsidRPr="00176B6C">
        <w:rPr>
          <w:rFonts w:ascii="Calibri" w:hAnsi="Calibri"/>
          <w:color w:val="000000"/>
          <w:szCs w:val="22"/>
          <w:lang w:val="es-ES"/>
        </w:rPr>
        <w:t>.</w:t>
      </w:r>
    </w:p>
    <w:p w14:paraId="1E08AF37" w14:textId="77777777" w:rsidR="00D45778" w:rsidRPr="007D2BC7" w:rsidRDefault="00D45778" w:rsidP="00D45778">
      <w:pPr>
        <w:keepNext/>
        <w:spacing w:line="288" w:lineRule="auto"/>
        <w:rPr>
          <w:rFonts w:ascii="Calibri" w:hAnsi="Calibri"/>
          <w:b/>
          <w:smallCaps/>
          <w:szCs w:val="22"/>
          <w:lang w:val="es-ES"/>
        </w:rPr>
      </w:pPr>
    </w:p>
    <w:p w14:paraId="4E369910" w14:textId="77777777" w:rsidR="00D45778" w:rsidRPr="007D2BC7" w:rsidRDefault="00D45778" w:rsidP="00D45778">
      <w:pPr>
        <w:keepNext/>
        <w:spacing w:line="288" w:lineRule="auto"/>
        <w:rPr>
          <w:rFonts w:ascii="Calibri" w:hAnsi="Calibri"/>
          <w:b/>
          <w:smallCaps/>
          <w:szCs w:val="22"/>
          <w:lang w:val="es-ES"/>
        </w:rPr>
      </w:pPr>
      <w:r w:rsidRPr="00176B6C">
        <w:rPr>
          <w:rFonts w:ascii="Calibri" w:hAnsi="Calibri"/>
          <w:b/>
          <w:smallCaps/>
          <w:szCs w:val="22"/>
          <w:lang w:val="es-ES"/>
        </w:rPr>
        <w:t xml:space="preserve">TA6. </w:t>
      </w:r>
      <w:r w:rsidRPr="00A95609">
        <w:rPr>
          <w:rFonts w:ascii="Calibri" w:hAnsi="Calibri"/>
          <w:b/>
          <w:smallCaps/>
          <w:szCs w:val="22"/>
          <w:lang w:val="es-ES"/>
        </w:rPr>
        <w:t>¿Ha probado alguna vez algún otro producto con tabaco fumable que no sean cigarrillos, como, por ejemplo, cigarros, pipa de agua o pipa?</w:t>
      </w:r>
    </w:p>
    <w:p w14:paraId="1F9ACA9D" w14:textId="77777777" w:rsidR="00D45778" w:rsidRPr="00A95609" w:rsidRDefault="00D45778" w:rsidP="00D45778">
      <w:pPr>
        <w:spacing w:line="288" w:lineRule="auto"/>
        <w:ind w:left="720"/>
        <w:rPr>
          <w:rFonts w:ascii="Calibri" w:hAnsi="Calibri"/>
          <w:color w:val="000000"/>
          <w:szCs w:val="22"/>
          <w:lang w:val="es-ES"/>
        </w:rPr>
      </w:pPr>
      <w:r>
        <w:rPr>
          <w:rFonts w:ascii="Calibri" w:hAnsi="Calibri"/>
          <w:color w:val="000000"/>
          <w:lang w:val="es-ES"/>
        </w:rPr>
        <w:t>Marque con un círculo “1” si es “Sí”</w:t>
      </w:r>
      <w:r w:rsidRPr="00AC0B2B">
        <w:rPr>
          <w:rFonts w:ascii="Calibri" w:hAnsi="Calibri"/>
          <w:color w:val="000000"/>
          <w:szCs w:val="22"/>
          <w:lang w:val="es-ES"/>
        </w:rPr>
        <w:t xml:space="preserve"> </w:t>
      </w:r>
      <w:r w:rsidRPr="00AC0B2B">
        <w:rPr>
          <w:rFonts w:ascii="Calibri" w:hAnsi="Calibri"/>
          <w:color w:val="000000"/>
          <w:lang w:val="es-ES"/>
        </w:rPr>
        <w:t>y contin</w:t>
      </w:r>
      <w:r>
        <w:rPr>
          <w:rFonts w:ascii="Calibri" w:hAnsi="Calibri"/>
          <w:color w:val="000000"/>
          <w:lang w:val="es-ES"/>
        </w:rPr>
        <w:t xml:space="preserve">úe con </w:t>
      </w:r>
      <w:r w:rsidRPr="00AC0B2B">
        <w:rPr>
          <w:rFonts w:ascii="Calibri" w:hAnsi="Calibri"/>
          <w:color w:val="000000"/>
          <w:lang w:val="es-ES"/>
        </w:rPr>
        <w:t>la siguiente pregunta</w:t>
      </w:r>
      <w:r w:rsidRPr="00AC0B2B">
        <w:rPr>
          <w:rFonts w:ascii="Calibri" w:hAnsi="Calibri"/>
          <w:color w:val="000000"/>
          <w:szCs w:val="22"/>
          <w:lang w:val="es-ES"/>
        </w:rPr>
        <w:t xml:space="preserve">. </w:t>
      </w:r>
      <w:r>
        <w:rPr>
          <w:rFonts w:ascii="Calibri" w:hAnsi="Calibri"/>
          <w:color w:val="000000"/>
          <w:lang w:val="es-ES"/>
        </w:rPr>
        <w:t>Si es “No”, marque con un</w:t>
      </w:r>
      <w:r w:rsidRPr="00A95609">
        <w:rPr>
          <w:rFonts w:ascii="Calibri" w:hAnsi="Calibri"/>
          <w:color w:val="000000"/>
          <w:szCs w:val="22"/>
          <w:lang w:val="es-ES"/>
        </w:rPr>
        <w:t xml:space="preserve"> círculo </w:t>
      </w:r>
      <w:r>
        <w:rPr>
          <w:rFonts w:ascii="Calibri" w:hAnsi="Calibri"/>
          <w:color w:val="000000"/>
          <w:lang w:val="es-ES"/>
        </w:rPr>
        <w:t xml:space="preserve">“2” </w:t>
      </w:r>
      <w:r w:rsidRPr="00A95609">
        <w:rPr>
          <w:rFonts w:ascii="Calibri" w:hAnsi="Calibri"/>
          <w:color w:val="000000"/>
          <w:szCs w:val="22"/>
          <w:lang w:val="es-ES"/>
        </w:rPr>
        <w:t>y pase</w:t>
      </w:r>
      <w:r>
        <w:rPr>
          <w:rFonts w:ascii="Calibri" w:hAnsi="Calibri"/>
          <w:color w:val="000000"/>
          <w:szCs w:val="22"/>
          <w:lang w:val="es-ES"/>
        </w:rPr>
        <w:t xml:space="preserve"> a</w:t>
      </w:r>
      <w:r w:rsidRPr="00A95609">
        <w:rPr>
          <w:rFonts w:ascii="Calibri" w:hAnsi="Calibri"/>
          <w:color w:val="000000"/>
          <w:szCs w:val="22"/>
          <w:lang w:val="es-ES"/>
        </w:rPr>
        <w:t xml:space="preserve"> </w:t>
      </w:r>
      <w:r w:rsidRPr="00A95609">
        <w:rPr>
          <w:rFonts w:ascii="Calibri" w:hAnsi="Calibri"/>
          <w:color w:val="000000"/>
          <w:lang w:val="es-ES"/>
        </w:rPr>
        <w:t>TA</w:t>
      </w:r>
      <w:r>
        <w:rPr>
          <w:rFonts w:ascii="Calibri" w:hAnsi="Calibri"/>
          <w:color w:val="000000"/>
          <w:lang w:val="es-ES"/>
        </w:rPr>
        <w:t>10</w:t>
      </w:r>
      <w:r w:rsidRPr="00A95609">
        <w:rPr>
          <w:rFonts w:ascii="Calibri" w:hAnsi="Calibri"/>
          <w:color w:val="000000"/>
          <w:szCs w:val="22"/>
          <w:lang w:val="es-ES"/>
        </w:rPr>
        <w:t>.</w:t>
      </w:r>
      <w:r>
        <w:rPr>
          <w:rFonts w:ascii="Calibri" w:hAnsi="Calibri"/>
          <w:color w:val="000000"/>
          <w:szCs w:val="22"/>
          <w:lang w:val="es-ES"/>
        </w:rPr>
        <w:t xml:space="preserve"> </w:t>
      </w:r>
      <w:r w:rsidRPr="00A95609">
        <w:rPr>
          <w:rFonts w:ascii="Calibri" w:hAnsi="Calibri"/>
          <w:color w:val="000000"/>
          <w:lang w:val="es-ES"/>
        </w:rPr>
        <w:t>Tenga en cuenta que</w:t>
      </w:r>
      <w:r w:rsidRPr="00A95609">
        <w:rPr>
          <w:rFonts w:ascii="Calibri" w:hAnsi="Calibri"/>
          <w:color w:val="000000"/>
          <w:szCs w:val="22"/>
          <w:lang w:val="es-ES"/>
        </w:rPr>
        <w:t xml:space="preserve"> </w:t>
      </w:r>
      <w:r w:rsidRPr="00A95609">
        <w:rPr>
          <w:rFonts w:ascii="Calibri" w:hAnsi="Calibri"/>
          <w:color w:val="000000"/>
          <w:lang w:val="es-ES"/>
        </w:rPr>
        <w:t>las preguntas</w:t>
      </w:r>
      <w:r w:rsidRPr="00A95609">
        <w:rPr>
          <w:rFonts w:ascii="Calibri" w:hAnsi="Calibri"/>
          <w:color w:val="000000"/>
          <w:szCs w:val="22"/>
          <w:lang w:val="es-ES"/>
        </w:rPr>
        <w:t xml:space="preserve"> </w:t>
      </w:r>
      <w:r w:rsidRPr="00A95609">
        <w:rPr>
          <w:rFonts w:ascii="Calibri" w:hAnsi="Calibri"/>
          <w:color w:val="000000"/>
          <w:lang w:val="es-ES"/>
        </w:rPr>
        <w:t>se refieren a</w:t>
      </w:r>
      <w:r w:rsidRPr="00A95609">
        <w:rPr>
          <w:rFonts w:ascii="Calibri" w:hAnsi="Calibri"/>
          <w:color w:val="000000"/>
          <w:szCs w:val="22"/>
          <w:lang w:val="es-ES"/>
        </w:rPr>
        <w:t xml:space="preserve"> </w:t>
      </w:r>
      <w:r w:rsidRPr="00A95609">
        <w:rPr>
          <w:rFonts w:ascii="Calibri" w:hAnsi="Calibri"/>
          <w:color w:val="000000"/>
          <w:lang w:val="es-ES"/>
        </w:rPr>
        <w:t>"</w:t>
      </w:r>
      <w:r w:rsidRPr="00A95609">
        <w:rPr>
          <w:rFonts w:ascii="Calibri" w:hAnsi="Calibri"/>
          <w:color w:val="000000"/>
          <w:szCs w:val="22"/>
          <w:lang w:val="es-ES"/>
        </w:rPr>
        <w:t xml:space="preserve">haber probado" </w:t>
      </w:r>
      <w:r w:rsidRPr="00A95609">
        <w:rPr>
          <w:rFonts w:ascii="Calibri" w:hAnsi="Calibri"/>
          <w:color w:val="000000"/>
          <w:lang w:val="es-ES"/>
        </w:rPr>
        <w:t>cualquiera de los productos</w:t>
      </w:r>
      <w:r w:rsidRPr="00A95609">
        <w:rPr>
          <w:rFonts w:ascii="Calibri" w:hAnsi="Calibri"/>
          <w:color w:val="000000"/>
          <w:szCs w:val="22"/>
          <w:lang w:val="es-ES"/>
        </w:rPr>
        <w:t xml:space="preserve"> </w:t>
      </w:r>
      <w:r w:rsidRPr="00A95609">
        <w:rPr>
          <w:rFonts w:ascii="Calibri" w:hAnsi="Calibri"/>
          <w:color w:val="000000"/>
          <w:lang w:val="es-ES"/>
        </w:rPr>
        <w:t xml:space="preserve">de tabaco </w:t>
      </w:r>
      <w:r>
        <w:rPr>
          <w:rFonts w:ascii="Calibri" w:hAnsi="Calibri"/>
          <w:color w:val="000000"/>
          <w:lang w:val="es-ES"/>
        </w:rPr>
        <w:t>fumable</w:t>
      </w:r>
      <w:r w:rsidRPr="00A95609">
        <w:rPr>
          <w:rFonts w:ascii="Calibri" w:hAnsi="Calibri"/>
          <w:color w:val="000000"/>
          <w:szCs w:val="22"/>
          <w:lang w:val="es-ES"/>
        </w:rPr>
        <w:t xml:space="preserve"> </w:t>
      </w:r>
      <w:r w:rsidRPr="00A95609">
        <w:rPr>
          <w:rFonts w:ascii="Calibri" w:hAnsi="Calibri"/>
          <w:color w:val="000000"/>
          <w:lang w:val="es-ES"/>
        </w:rPr>
        <w:t>mencionados</w:t>
      </w:r>
      <w:r w:rsidRPr="00A95609">
        <w:rPr>
          <w:rFonts w:ascii="Calibri" w:hAnsi="Calibri"/>
          <w:color w:val="000000"/>
          <w:szCs w:val="22"/>
          <w:lang w:val="es-ES"/>
        </w:rPr>
        <w:t xml:space="preserve">, </w:t>
      </w:r>
      <w:r w:rsidRPr="00A95609">
        <w:rPr>
          <w:rFonts w:ascii="Calibri" w:hAnsi="Calibri"/>
          <w:color w:val="000000"/>
          <w:lang w:val="es-ES"/>
        </w:rPr>
        <w:t>sin ninguna referencia a</w:t>
      </w:r>
      <w:r w:rsidRPr="00A95609">
        <w:rPr>
          <w:rFonts w:ascii="Calibri" w:hAnsi="Calibri"/>
          <w:color w:val="000000"/>
          <w:szCs w:val="22"/>
          <w:lang w:val="es-ES"/>
        </w:rPr>
        <w:t xml:space="preserve"> </w:t>
      </w:r>
      <w:r w:rsidRPr="00A95609">
        <w:rPr>
          <w:rFonts w:ascii="Calibri" w:hAnsi="Calibri"/>
          <w:color w:val="000000"/>
          <w:lang w:val="es-ES"/>
        </w:rPr>
        <w:t xml:space="preserve">la frecuencia </w:t>
      </w:r>
      <w:r>
        <w:rPr>
          <w:rFonts w:ascii="Calibri" w:hAnsi="Calibri"/>
          <w:color w:val="000000"/>
          <w:lang w:val="es-ES"/>
        </w:rPr>
        <w:t>del consumo</w:t>
      </w:r>
      <w:r w:rsidRPr="00A95609">
        <w:rPr>
          <w:rFonts w:ascii="Calibri" w:hAnsi="Calibri"/>
          <w:color w:val="000000"/>
          <w:szCs w:val="22"/>
          <w:lang w:val="es-ES"/>
        </w:rPr>
        <w:t xml:space="preserve"> </w:t>
      </w:r>
      <w:r>
        <w:rPr>
          <w:rFonts w:ascii="Calibri" w:hAnsi="Calibri"/>
          <w:color w:val="000000"/>
          <w:lang w:val="es-ES"/>
        </w:rPr>
        <w:t>o a cuá</w:t>
      </w:r>
      <w:r w:rsidRPr="00A95609">
        <w:rPr>
          <w:rFonts w:ascii="Calibri" w:hAnsi="Calibri"/>
          <w:color w:val="000000"/>
          <w:lang w:val="es-ES"/>
        </w:rPr>
        <w:t xml:space="preserve">ndo se </w:t>
      </w:r>
      <w:r>
        <w:rPr>
          <w:rFonts w:ascii="Calibri" w:hAnsi="Calibri"/>
          <w:color w:val="000000"/>
          <w:lang w:val="es-ES"/>
        </w:rPr>
        <w:t>consumió</w:t>
      </w:r>
      <w:r w:rsidRPr="00A95609">
        <w:rPr>
          <w:rFonts w:ascii="Calibri" w:hAnsi="Calibri"/>
          <w:color w:val="000000"/>
          <w:szCs w:val="22"/>
          <w:lang w:val="es-ES"/>
        </w:rPr>
        <w:t xml:space="preserve">. </w:t>
      </w:r>
      <w:r w:rsidRPr="00A95609">
        <w:rPr>
          <w:rFonts w:ascii="Calibri" w:hAnsi="Calibri"/>
          <w:color w:val="000000"/>
          <w:lang w:val="es-ES"/>
        </w:rPr>
        <w:t>Esta</w:t>
      </w:r>
      <w:r w:rsidRPr="00A95609">
        <w:rPr>
          <w:rFonts w:ascii="Calibri" w:hAnsi="Calibri"/>
          <w:color w:val="000000"/>
          <w:szCs w:val="22"/>
          <w:lang w:val="es-ES"/>
        </w:rPr>
        <w:t xml:space="preserve"> </w:t>
      </w:r>
      <w:r w:rsidRPr="00A95609">
        <w:rPr>
          <w:rFonts w:ascii="Calibri" w:hAnsi="Calibri"/>
          <w:color w:val="000000"/>
          <w:lang w:val="es-ES"/>
        </w:rPr>
        <w:t>información se recoge en</w:t>
      </w:r>
      <w:r w:rsidRPr="00A95609">
        <w:rPr>
          <w:rFonts w:ascii="Calibri" w:hAnsi="Calibri"/>
          <w:color w:val="000000"/>
          <w:szCs w:val="22"/>
          <w:lang w:val="es-ES"/>
        </w:rPr>
        <w:t xml:space="preserve"> </w:t>
      </w:r>
      <w:r w:rsidRPr="00A95609">
        <w:rPr>
          <w:rFonts w:ascii="Calibri" w:hAnsi="Calibri"/>
          <w:color w:val="000000"/>
          <w:lang w:val="es-ES"/>
        </w:rPr>
        <w:t>las</w:t>
      </w:r>
      <w:r w:rsidRPr="00A95609">
        <w:rPr>
          <w:rFonts w:ascii="Calibri" w:hAnsi="Calibri"/>
          <w:color w:val="000000"/>
          <w:szCs w:val="22"/>
          <w:lang w:val="es-ES"/>
        </w:rPr>
        <w:t xml:space="preserve"> </w:t>
      </w:r>
      <w:r w:rsidRPr="00A95609">
        <w:rPr>
          <w:rFonts w:ascii="Calibri" w:hAnsi="Calibri"/>
          <w:color w:val="000000"/>
          <w:lang w:val="es-ES"/>
        </w:rPr>
        <w:t>siguientes preguntas</w:t>
      </w:r>
      <w:r w:rsidRPr="00A95609">
        <w:rPr>
          <w:rFonts w:ascii="Calibri" w:hAnsi="Calibri"/>
          <w:color w:val="000000"/>
          <w:szCs w:val="22"/>
          <w:lang w:val="es-ES"/>
        </w:rPr>
        <w:t>.</w:t>
      </w:r>
    </w:p>
    <w:p w14:paraId="105BADAC" w14:textId="77777777" w:rsidR="00D45778" w:rsidRPr="00A95609" w:rsidRDefault="00D45778" w:rsidP="00D45778">
      <w:pPr>
        <w:keepNext/>
        <w:spacing w:line="288" w:lineRule="auto"/>
        <w:rPr>
          <w:rFonts w:ascii="Calibri" w:hAnsi="Calibri"/>
          <w:b/>
          <w:smallCaps/>
          <w:szCs w:val="22"/>
          <w:lang w:val="es-ES"/>
        </w:rPr>
      </w:pPr>
    </w:p>
    <w:p w14:paraId="282261A6" w14:textId="77777777" w:rsidR="00D45778" w:rsidRPr="007D2BC7" w:rsidRDefault="00D45778" w:rsidP="00D45778">
      <w:pPr>
        <w:keepNext/>
        <w:spacing w:line="288" w:lineRule="auto"/>
        <w:rPr>
          <w:rFonts w:ascii="Calibri" w:hAnsi="Calibri"/>
          <w:b/>
          <w:smallCaps/>
          <w:szCs w:val="22"/>
          <w:lang w:val="es-ES"/>
        </w:rPr>
      </w:pPr>
      <w:r w:rsidRPr="00A95609">
        <w:rPr>
          <w:rFonts w:ascii="Calibri" w:hAnsi="Calibri"/>
          <w:b/>
          <w:smallCaps/>
          <w:szCs w:val="22"/>
          <w:lang w:val="es-ES"/>
        </w:rPr>
        <w:t>TA7. Durante el último mes, ¿consumió algún producto con tabaco fumable?</w:t>
      </w:r>
      <w:r w:rsidRPr="005A403D">
        <w:rPr>
          <w:lang w:val="es-ES"/>
        </w:rPr>
        <w:t xml:space="preserve">  </w:t>
      </w:r>
    </w:p>
    <w:p w14:paraId="186DBE8D" w14:textId="77777777" w:rsidR="009B5286" w:rsidRDefault="009B5286" w:rsidP="00D45778">
      <w:pPr>
        <w:spacing w:line="288" w:lineRule="auto"/>
        <w:ind w:left="720"/>
        <w:rPr>
          <w:rFonts w:ascii="Calibri" w:hAnsi="Calibri"/>
          <w:color w:val="000000"/>
          <w:lang w:val="es-ES"/>
        </w:rPr>
      </w:pPr>
    </w:p>
    <w:p w14:paraId="4A08DFB1" w14:textId="28723EF7" w:rsidR="00D45778" w:rsidRPr="00176B6C" w:rsidRDefault="009B5286" w:rsidP="009B5286">
      <w:pPr>
        <w:spacing w:line="288" w:lineRule="auto"/>
        <w:ind w:left="720"/>
        <w:rPr>
          <w:rFonts w:ascii="Calibri" w:hAnsi="Calibri"/>
          <w:color w:val="000000"/>
          <w:szCs w:val="22"/>
          <w:lang w:val="es-ES"/>
        </w:rPr>
      </w:pPr>
      <w:r w:rsidRPr="00EB0C0D">
        <w:rPr>
          <w:rFonts w:ascii="Calibri" w:hAnsi="Calibri"/>
          <w:color w:val="000000"/>
          <w:szCs w:val="22"/>
          <w:lang w:val="es-US"/>
        </w:rPr>
        <w:t xml:space="preserve">De modo similar a TA6, esta pregunta, como TA8 y TA9, no deben incluir a los cigarillos porque esto ya fue preguntado y respondido. </w:t>
      </w:r>
      <w:r w:rsidR="00D45778">
        <w:rPr>
          <w:rFonts w:ascii="Calibri" w:hAnsi="Calibri"/>
          <w:color w:val="000000"/>
          <w:lang w:val="es-ES"/>
        </w:rPr>
        <w:t>Marque con un círculo “1” si es “Sí”</w:t>
      </w:r>
      <w:r w:rsidR="00D45778" w:rsidRPr="00AC0B2B">
        <w:rPr>
          <w:rFonts w:ascii="Calibri" w:hAnsi="Calibri"/>
          <w:color w:val="000000"/>
          <w:szCs w:val="22"/>
          <w:lang w:val="es-ES"/>
        </w:rPr>
        <w:t xml:space="preserve"> </w:t>
      </w:r>
      <w:r w:rsidR="00D45778" w:rsidRPr="00AC0B2B">
        <w:rPr>
          <w:rFonts w:ascii="Calibri" w:hAnsi="Calibri"/>
          <w:color w:val="000000"/>
          <w:lang w:val="es-ES"/>
        </w:rPr>
        <w:t>y contin</w:t>
      </w:r>
      <w:r w:rsidR="00D45778">
        <w:rPr>
          <w:rFonts w:ascii="Calibri" w:hAnsi="Calibri"/>
          <w:color w:val="000000"/>
          <w:lang w:val="es-ES"/>
        </w:rPr>
        <w:t xml:space="preserve">úe con </w:t>
      </w:r>
      <w:r w:rsidR="00D45778" w:rsidRPr="00AC0B2B">
        <w:rPr>
          <w:rFonts w:ascii="Calibri" w:hAnsi="Calibri"/>
          <w:color w:val="000000"/>
          <w:lang w:val="es-ES"/>
        </w:rPr>
        <w:t>la siguiente pregunta</w:t>
      </w:r>
      <w:r w:rsidR="00D45778" w:rsidRPr="00AC0B2B">
        <w:rPr>
          <w:rFonts w:ascii="Calibri" w:hAnsi="Calibri"/>
          <w:color w:val="000000"/>
          <w:szCs w:val="22"/>
          <w:lang w:val="es-ES"/>
        </w:rPr>
        <w:t xml:space="preserve">. </w:t>
      </w:r>
      <w:r w:rsidR="00D45778">
        <w:rPr>
          <w:rFonts w:ascii="Calibri" w:hAnsi="Calibri"/>
          <w:color w:val="000000"/>
          <w:lang w:val="es-ES"/>
        </w:rPr>
        <w:t>Si es “No”, marque con un</w:t>
      </w:r>
      <w:r w:rsidR="00D45778" w:rsidRPr="00A95609">
        <w:rPr>
          <w:rFonts w:ascii="Calibri" w:hAnsi="Calibri"/>
          <w:color w:val="000000"/>
          <w:szCs w:val="22"/>
          <w:lang w:val="es-ES"/>
        </w:rPr>
        <w:t xml:space="preserve"> círculo </w:t>
      </w:r>
      <w:r w:rsidR="00D45778">
        <w:rPr>
          <w:rFonts w:ascii="Calibri" w:hAnsi="Calibri"/>
          <w:color w:val="000000"/>
          <w:lang w:val="es-ES"/>
        </w:rPr>
        <w:t xml:space="preserve">“2” </w:t>
      </w:r>
      <w:r w:rsidR="00D45778" w:rsidRPr="00A95609">
        <w:rPr>
          <w:rFonts w:ascii="Calibri" w:hAnsi="Calibri"/>
          <w:color w:val="000000"/>
          <w:szCs w:val="22"/>
          <w:lang w:val="es-ES"/>
        </w:rPr>
        <w:t>y pase</w:t>
      </w:r>
      <w:r w:rsidR="00D45778">
        <w:rPr>
          <w:rFonts w:ascii="Calibri" w:hAnsi="Calibri"/>
          <w:color w:val="000000"/>
          <w:szCs w:val="22"/>
          <w:lang w:val="es-ES"/>
        </w:rPr>
        <w:t xml:space="preserve"> a</w:t>
      </w:r>
      <w:r w:rsidR="00D45778" w:rsidRPr="00A95609">
        <w:rPr>
          <w:rFonts w:ascii="Calibri" w:hAnsi="Calibri"/>
          <w:color w:val="000000"/>
          <w:szCs w:val="22"/>
          <w:lang w:val="es-ES"/>
        </w:rPr>
        <w:t xml:space="preserve"> </w:t>
      </w:r>
      <w:r w:rsidR="00D45778" w:rsidRPr="00A95609">
        <w:rPr>
          <w:rFonts w:ascii="Calibri" w:hAnsi="Calibri"/>
          <w:color w:val="000000"/>
          <w:lang w:val="es-ES"/>
        </w:rPr>
        <w:t>TA</w:t>
      </w:r>
      <w:r w:rsidR="00D45778">
        <w:rPr>
          <w:rFonts w:ascii="Calibri" w:hAnsi="Calibri"/>
          <w:color w:val="000000"/>
          <w:lang w:val="es-ES"/>
        </w:rPr>
        <w:t>10</w:t>
      </w:r>
      <w:r w:rsidR="00D45778" w:rsidRPr="00A95609">
        <w:rPr>
          <w:rFonts w:ascii="Calibri" w:hAnsi="Calibri"/>
          <w:color w:val="000000"/>
          <w:szCs w:val="22"/>
          <w:lang w:val="es-ES"/>
        </w:rPr>
        <w:t xml:space="preserve">. </w:t>
      </w:r>
      <w:r w:rsidR="00D45778">
        <w:rPr>
          <w:rFonts w:ascii="Calibri" w:hAnsi="Calibri"/>
          <w:color w:val="000000"/>
          <w:szCs w:val="22"/>
          <w:lang w:val="es-ES"/>
        </w:rPr>
        <w:t xml:space="preserve"> El </w:t>
      </w:r>
      <w:r w:rsidR="00D45778" w:rsidRPr="00176B6C">
        <w:rPr>
          <w:rFonts w:ascii="Calibri" w:hAnsi="Calibri"/>
          <w:color w:val="000000"/>
          <w:lang w:val="es-ES"/>
        </w:rPr>
        <w:t>"consumo"</w:t>
      </w:r>
      <w:r w:rsidR="00D45778" w:rsidRPr="00176B6C">
        <w:rPr>
          <w:rFonts w:ascii="Calibri" w:hAnsi="Calibri"/>
          <w:color w:val="000000"/>
          <w:szCs w:val="22"/>
          <w:lang w:val="es-ES"/>
        </w:rPr>
        <w:t xml:space="preserve"> </w:t>
      </w:r>
      <w:r w:rsidR="00D45778" w:rsidRPr="00176B6C">
        <w:rPr>
          <w:rFonts w:ascii="Calibri" w:hAnsi="Calibri"/>
          <w:color w:val="000000"/>
          <w:lang w:val="es-ES"/>
        </w:rPr>
        <w:t>dependerá de</w:t>
      </w:r>
      <w:r w:rsidR="00D45778" w:rsidRPr="00176B6C">
        <w:rPr>
          <w:rFonts w:ascii="Calibri" w:hAnsi="Calibri"/>
          <w:color w:val="000000"/>
          <w:szCs w:val="22"/>
          <w:lang w:val="es-ES"/>
        </w:rPr>
        <w:t xml:space="preserve"> </w:t>
      </w:r>
      <w:r w:rsidR="00D45778" w:rsidRPr="00176B6C">
        <w:rPr>
          <w:rFonts w:ascii="Calibri" w:hAnsi="Calibri"/>
          <w:color w:val="000000"/>
          <w:lang w:val="es-ES"/>
        </w:rPr>
        <w:t>la percepción del informante.</w:t>
      </w:r>
    </w:p>
    <w:p w14:paraId="517A6097" w14:textId="77777777" w:rsidR="00D45778" w:rsidRPr="00176B6C" w:rsidRDefault="00D45778" w:rsidP="00D45778">
      <w:pPr>
        <w:keepNext/>
        <w:spacing w:line="288" w:lineRule="auto"/>
        <w:rPr>
          <w:rFonts w:ascii="Calibri" w:hAnsi="Calibri"/>
          <w:b/>
          <w:smallCaps/>
          <w:szCs w:val="22"/>
          <w:lang w:val="es-ES"/>
        </w:rPr>
      </w:pPr>
    </w:p>
    <w:p w14:paraId="5ED87225" w14:textId="77777777" w:rsidR="00D45778" w:rsidRPr="007D2BC7" w:rsidRDefault="00D45778" w:rsidP="00D45778">
      <w:pPr>
        <w:keepNext/>
        <w:spacing w:line="288" w:lineRule="auto"/>
        <w:rPr>
          <w:rFonts w:ascii="Calibri" w:hAnsi="Calibri"/>
          <w:b/>
          <w:smallCaps/>
          <w:szCs w:val="22"/>
          <w:lang w:val="es-ES"/>
        </w:rPr>
      </w:pPr>
      <w:r w:rsidRPr="00176B6C">
        <w:rPr>
          <w:rFonts w:ascii="Calibri" w:hAnsi="Calibri"/>
          <w:b/>
          <w:smallCaps/>
          <w:szCs w:val="22"/>
          <w:lang w:val="es-ES"/>
        </w:rPr>
        <w:t>TA8.</w:t>
      </w:r>
      <w:r>
        <w:rPr>
          <w:rFonts w:ascii="Calibri" w:hAnsi="Calibri"/>
          <w:b/>
          <w:smallCaps/>
          <w:szCs w:val="22"/>
          <w:lang w:val="es-ES"/>
        </w:rPr>
        <w:t xml:space="preserve"> </w:t>
      </w:r>
      <w:r w:rsidRPr="00A95609">
        <w:rPr>
          <w:rFonts w:ascii="Calibri" w:hAnsi="Calibri"/>
          <w:b/>
          <w:smallCaps/>
          <w:szCs w:val="22"/>
          <w:lang w:val="es-ES"/>
        </w:rPr>
        <w:t>¿Qué clase de producto con tabaco fumable consumió o fumó durante el último mes?</w:t>
      </w:r>
    </w:p>
    <w:p w14:paraId="309FE7DC" w14:textId="77777777" w:rsidR="00D45778" w:rsidRPr="00A95609" w:rsidRDefault="00D45778" w:rsidP="00D45778">
      <w:pPr>
        <w:spacing w:line="288" w:lineRule="auto"/>
        <w:ind w:left="720"/>
        <w:rPr>
          <w:rFonts w:ascii="Calibri" w:hAnsi="Calibri"/>
          <w:color w:val="000000"/>
          <w:szCs w:val="22"/>
          <w:lang w:val="es-ES"/>
        </w:rPr>
      </w:pPr>
      <w:r>
        <w:rPr>
          <w:rFonts w:ascii="Calibri" w:hAnsi="Calibri"/>
          <w:color w:val="000000"/>
          <w:lang w:val="es-ES"/>
        </w:rPr>
        <w:t>Marque con</w:t>
      </w:r>
      <w:r w:rsidRPr="00A95609">
        <w:rPr>
          <w:rFonts w:ascii="Calibri" w:hAnsi="Calibri"/>
          <w:color w:val="000000"/>
          <w:lang w:val="es-ES"/>
        </w:rPr>
        <w:t xml:space="preserve"> un círculo</w:t>
      </w:r>
      <w:r w:rsidRPr="00A95609">
        <w:rPr>
          <w:rFonts w:ascii="Calibri" w:hAnsi="Calibri"/>
          <w:color w:val="000000"/>
          <w:szCs w:val="22"/>
          <w:lang w:val="es-ES"/>
        </w:rPr>
        <w:t xml:space="preserve"> </w:t>
      </w:r>
      <w:r w:rsidRPr="00A95609">
        <w:rPr>
          <w:rFonts w:ascii="Calibri" w:hAnsi="Calibri"/>
          <w:color w:val="000000"/>
          <w:lang w:val="es-ES"/>
        </w:rPr>
        <w:t>los códigos de los</w:t>
      </w:r>
      <w:r w:rsidRPr="00A95609">
        <w:rPr>
          <w:rFonts w:ascii="Calibri" w:hAnsi="Calibri"/>
          <w:color w:val="000000"/>
          <w:szCs w:val="22"/>
          <w:lang w:val="es-ES"/>
        </w:rPr>
        <w:t xml:space="preserve"> </w:t>
      </w:r>
      <w:r w:rsidRPr="00A95609">
        <w:rPr>
          <w:rFonts w:ascii="Calibri" w:hAnsi="Calibri"/>
          <w:color w:val="000000"/>
          <w:lang w:val="es-ES"/>
        </w:rPr>
        <w:t>productos del tabaco</w:t>
      </w:r>
      <w:r w:rsidRPr="00A95609">
        <w:rPr>
          <w:rFonts w:ascii="Calibri" w:hAnsi="Calibri"/>
          <w:color w:val="000000"/>
          <w:szCs w:val="22"/>
          <w:lang w:val="es-ES"/>
        </w:rPr>
        <w:t xml:space="preserve"> </w:t>
      </w:r>
      <w:r w:rsidRPr="00A95609">
        <w:rPr>
          <w:rFonts w:ascii="Calibri" w:hAnsi="Calibri"/>
          <w:color w:val="000000"/>
          <w:lang w:val="es-ES"/>
        </w:rPr>
        <w:t>fumado</w:t>
      </w:r>
      <w:r w:rsidRPr="00A95609">
        <w:rPr>
          <w:rFonts w:ascii="Calibri" w:hAnsi="Calibri"/>
          <w:color w:val="000000"/>
          <w:szCs w:val="22"/>
          <w:lang w:val="es-ES"/>
        </w:rPr>
        <w:t xml:space="preserve"> </w:t>
      </w:r>
      <w:r w:rsidRPr="00A95609">
        <w:rPr>
          <w:rFonts w:ascii="Calibri" w:hAnsi="Calibri"/>
          <w:color w:val="000000"/>
          <w:lang w:val="es-ES"/>
        </w:rPr>
        <w:t xml:space="preserve">por </w:t>
      </w:r>
      <w:r>
        <w:rPr>
          <w:rFonts w:ascii="Calibri" w:hAnsi="Calibri"/>
          <w:color w:val="000000"/>
          <w:lang w:val="es-ES"/>
        </w:rPr>
        <w:t>la informante</w:t>
      </w:r>
      <w:r w:rsidRPr="00A95609">
        <w:rPr>
          <w:rFonts w:ascii="Calibri" w:hAnsi="Calibri"/>
          <w:color w:val="000000"/>
          <w:szCs w:val="22"/>
          <w:lang w:val="es-ES"/>
        </w:rPr>
        <w:t xml:space="preserve"> </w:t>
      </w:r>
      <w:r w:rsidRPr="00A95609">
        <w:rPr>
          <w:rFonts w:ascii="Calibri" w:hAnsi="Calibri"/>
          <w:color w:val="000000"/>
          <w:lang w:val="es-ES"/>
        </w:rPr>
        <w:t>durante el</w:t>
      </w:r>
      <w:r w:rsidRPr="00A95609">
        <w:rPr>
          <w:rFonts w:ascii="Calibri" w:hAnsi="Calibri"/>
          <w:color w:val="000000"/>
          <w:szCs w:val="22"/>
          <w:lang w:val="es-ES"/>
        </w:rPr>
        <w:t xml:space="preserve"> </w:t>
      </w:r>
      <w:r w:rsidRPr="00A95609">
        <w:rPr>
          <w:rFonts w:ascii="Calibri" w:hAnsi="Calibri"/>
          <w:color w:val="000000"/>
          <w:lang w:val="es-ES"/>
        </w:rPr>
        <w:t>último</w:t>
      </w:r>
      <w:r w:rsidRPr="00A95609">
        <w:rPr>
          <w:rFonts w:ascii="Calibri" w:hAnsi="Calibri"/>
          <w:color w:val="000000"/>
          <w:szCs w:val="22"/>
          <w:lang w:val="es-ES"/>
        </w:rPr>
        <w:t xml:space="preserve"> </w:t>
      </w:r>
      <w:r w:rsidRPr="00A95609">
        <w:rPr>
          <w:rFonts w:ascii="Calibri" w:hAnsi="Calibri"/>
          <w:color w:val="000000"/>
          <w:lang w:val="es-ES"/>
        </w:rPr>
        <w:t>mes.</w:t>
      </w:r>
      <w:r w:rsidRPr="00A95609">
        <w:rPr>
          <w:rFonts w:ascii="Calibri" w:hAnsi="Calibri"/>
          <w:color w:val="000000"/>
          <w:szCs w:val="22"/>
          <w:lang w:val="es-ES"/>
        </w:rPr>
        <w:t xml:space="preserve"> </w:t>
      </w:r>
      <w:r>
        <w:rPr>
          <w:rFonts w:ascii="Calibri" w:hAnsi="Calibri"/>
          <w:color w:val="000000"/>
          <w:lang w:val="es-ES"/>
        </w:rPr>
        <w:t>Dele a la informante</w:t>
      </w:r>
      <w:r w:rsidRPr="00A95609">
        <w:rPr>
          <w:rFonts w:ascii="Calibri" w:hAnsi="Calibri"/>
          <w:color w:val="000000"/>
          <w:szCs w:val="22"/>
          <w:lang w:val="es-ES"/>
        </w:rPr>
        <w:t xml:space="preserve"> </w:t>
      </w:r>
      <w:r w:rsidRPr="00A95609">
        <w:rPr>
          <w:rFonts w:ascii="Calibri" w:hAnsi="Calibri"/>
          <w:color w:val="000000"/>
          <w:lang w:val="es-ES"/>
        </w:rPr>
        <w:t xml:space="preserve">la oportunidad </w:t>
      </w:r>
      <w:r>
        <w:rPr>
          <w:rFonts w:ascii="Calibri" w:hAnsi="Calibri"/>
          <w:color w:val="000000"/>
          <w:lang w:val="es-ES"/>
        </w:rPr>
        <w:t>de que le diga todos los tipos</w:t>
      </w:r>
      <w:r w:rsidRPr="00A95609">
        <w:rPr>
          <w:rFonts w:ascii="Calibri" w:hAnsi="Calibri"/>
          <w:color w:val="000000"/>
          <w:lang w:val="es-ES"/>
        </w:rPr>
        <w:t xml:space="preserve"> de</w:t>
      </w:r>
      <w:r w:rsidRPr="00A95609">
        <w:rPr>
          <w:rFonts w:ascii="Calibri" w:hAnsi="Calibri"/>
          <w:color w:val="000000"/>
          <w:szCs w:val="22"/>
          <w:lang w:val="es-ES"/>
        </w:rPr>
        <w:t xml:space="preserve"> </w:t>
      </w:r>
      <w:r w:rsidRPr="00A95609">
        <w:rPr>
          <w:rFonts w:ascii="Calibri" w:hAnsi="Calibri"/>
          <w:color w:val="000000"/>
          <w:lang w:val="es-ES"/>
        </w:rPr>
        <w:t>productos de</w:t>
      </w:r>
      <w:r w:rsidRPr="00A95609">
        <w:rPr>
          <w:rFonts w:ascii="Calibri" w:hAnsi="Calibri"/>
          <w:color w:val="000000"/>
          <w:szCs w:val="22"/>
          <w:lang w:val="es-ES"/>
        </w:rPr>
        <w:t xml:space="preserve"> </w:t>
      </w:r>
      <w:r w:rsidRPr="00A95609">
        <w:rPr>
          <w:rFonts w:ascii="Calibri" w:hAnsi="Calibri"/>
          <w:color w:val="000000"/>
          <w:lang w:val="es-ES"/>
        </w:rPr>
        <w:t xml:space="preserve">tabaco </w:t>
      </w:r>
      <w:r>
        <w:rPr>
          <w:rFonts w:ascii="Calibri" w:hAnsi="Calibri"/>
          <w:color w:val="000000"/>
          <w:lang w:val="es-ES"/>
        </w:rPr>
        <w:t xml:space="preserve">fumable </w:t>
      </w:r>
      <w:r w:rsidRPr="00A95609">
        <w:rPr>
          <w:rFonts w:ascii="Calibri" w:hAnsi="Calibri"/>
          <w:color w:val="000000"/>
          <w:lang w:val="es-ES"/>
        </w:rPr>
        <w:t>que pued</w:t>
      </w:r>
      <w:r>
        <w:rPr>
          <w:rFonts w:ascii="Calibri" w:hAnsi="Calibri"/>
          <w:color w:val="000000"/>
          <w:lang w:val="es-ES"/>
        </w:rPr>
        <w:t>a</w:t>
      </w:r>
      <w:r w:rsidRPr="00A95609">
        <w:rPr>
          <w:rFonts w:ascii="Calibri" w:hAnsi="Calibri"/>
          <w:color w:val="000000"/>
          <w:lang w:val="es-ES"/>
        </w:rPr>
        <w:t xml:space="preserve"> haber</w:t>
      </w:r>
      <w:r w:rsidRPr="00A95609">
        <w:rPr>
          <w:rFonts w:ascii="Calibri" w:hAnsi="Calibri"/>
          <w:color w:val="000000"/>
          <w:szCs w:val="22"/>
          <w:lang w:val="es-ES"/>
        </w:rPr>
        <w:t xml:space="preserve"> </w:t>
      </w:r>
      <w:r>
        <w:rPr>
          <w:rFonts w:ascii="Calibri" w:hAnsi="Calibri"/>
          <w:color w:val="000000"/>
          <w:lang w:val="es-ES"/>
        </w:rPr>
        <w:t>consumido o fumado</w:t>
      </w:r>
      <w:r w:rsidRPr="00A95609">
        <w:rPr>
          <w:rFonts w:ascii="Calibri" w:hAnsi="Calibri"/>
          <w:color w:val="000000"/>
          <w:szCs w:val="22"/>
          <w:lang w:val="es-ES"/>
        </w:rPr>
        <w:t xml:space="preserve">. </w:t>
      </w:r>
      <w:r w:rsidRPr="00A95609">
        <w:rPr>
          <w:rFonts w:ascii="Calibri" w:hAnsi="Calibri"/>
          <w:color w:val="000000"/>
          <w:lang w:val="es-ES"/>
        </w:rPr>
        <w:t xml:space="preserve">No se apresure </w:t>
      </w:r>
      <w:r>
        <w:rPr>
          <w:rFonts w:ascii="Calibri" w:hAnsi="Calibri"/>
          <w:color w:val="000000"/>
          <w:lang w:val="es-ES"/>
        </w:rPr>
        <w:t>con</w:t>
      </w:r>
      <w:r w:rsidRPr="00A95609">
        <w:rPr>
          <w:rFonts w:ascii="Calibri" w:hAnsi="Calibri"/>
          <w:color w:val="000000"/>
          <w:szCs w:val="22"/>
          <w:lang w:val="es-ES"/>
        </w:rPr>
        <w:t xml:space="preserve"> </w:t>
      </w:r>
      <w:r w:rsidRPr="00A95609">
        <w:rPr>
          <w:rFonts w:ascii="Calibri" w:hAnsi="Calibri"/>
          <w:color w:val="000000"/>
          <w:lang w:val="es-ES"/>
        </w:rPr>
        <w:t>la siguiente pregunta.</w:t>
      </w:r>
      <w:r w:rsidRPr="00A95609">
        <w:rPr>
          <w:rFonts w:ascii="Calibri" w:hAnsi="Calibri"/>
          <w:color w:val="000000"/>
          <w:szCs w:val="22"/>
          <w:lang w:val="es-ES"/>
        </w:rPr>
        <w:t xml:space="preserve"> </w:t>
      </w:r>
      <w:r w:rsidRPr="00A95609">
        <w:rPr>
          <w:rFonts w:ascii="Calibri" w:hAnsi="Calibri"/>
          <w:color w:val="000000"/>
          <w:lang w:val="es-ES"/>
        </w:rPr>
        <w:t>Haga una pausa y</w:t>
      </w:r>
      <w:r w:rsidRPr="00A95609">
        <w:rPr>
          <w:rFonts w:ascii="Calibri" w:hAnsi="Calibri"/>
          <w:color w:val="000000"/>
          <w:szCs w:val="22"/>
          <w:lang w:val="es-ES"/>
        </w:rPr>
        <w:t xml:space="preserve"> </w:t>
      </w:r>
      <w:r w:rsidRPr="00A95609">
        <w:rPr>
          <w:rFonts w:ascii="Calibri" w:hAnsi="Calibri"/>
          <w:color w:val="000000"/>
          <w:lang w:val="es-ES"/>
        </w:rPr>
        <w:t>dej</w:t>
      </w:r>
      <w:r>
        <w:rPr>
          <w:rFonts w:ascii="Calibri" w:hAnsi="Calibri"/>
          <w:color w:val="000000"/>
          <w:lang w:val="es-ES"/>
        </w:rPr>
        <w:t>e</w:t>
      </w:r>
      <w:r w:rsidRPr="00A95609">
        <w:rPr>
          <w:rFonts w:ascii="Calibri" w:hAnsi="Calibri"/>
          <w:color w:val="000000"/>
          <w:lang w:val="es-ES"/>
        </w:rPr>
        <w:t xml:space="preserve"> que </w:t>
      </w:r>
      <w:r>
        <w:rPr>
          <w:rFonts w:ascii="Calibri" w:hAnsi="Calibri"/>
          <w:color w:val="000000"/>
          <w:lang w:val="es-ES"/>
        </w:rPr>
        <w:t xml:space="preserve">la </w:t>
      </w:r>
      <w:r w:rsidRPr="00A95609">
        <w:rPr>
          <w:rFonts w:ascii="Calibri" w:hAnsi="Calibri"/>
          <w:color w:val="000000"/>
          <w:lang w:val="es-ES"/>
        </w:rPr>
        <w:t>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mencion</w:t>
      </w:r>
      <w:r>
        <w:rPr>
          <w:rFonts w:ascii="Calibri" w:hAnsi="Calibri"/>
          <w:color w:val="000000"/>
          <w:lang w:val="es-ES"/>
        </w:rPr>
        <w:t>e</w:t>
      </w:r>
      <w:r w:rsidRPr="00A95609">
        <w:rPr>
          <w:rFonts w:ascii="Calibri" w:hAnsi="Calibri"/>
          <w:color w:val="000000"/>
          <w:szCs w:val="22"/>
          <w:lang w:val="es-ES"/>
        </w:rPr>
        <w:t xml:space="preserve"> </w:t>
      </w:r>
      <w:r w:rsidRPr="00A95609">
        <w:rPr>
          <w:rFonts w:ascii="Calibri" w:hAnsi="Calibri"/>
          <w:color w:val="000000"/>
          <w:lang w:val="es-ES"/>
        </w:rPr>
        <w:t>todos los productos</w:t>
      </w:r>
      <w:r w:rsidRPr="00A95609">
        <w:rPr>
          <w:rFonts w:ascii="Calibri" w:hAnsi="Calibri"/>
          <w:color w:val="000000"/>
          <w:szCs w:val="22"/>
          <w:lang w:val="es-ES"/>
        </w:rPr>
        <w:t xml:space="preserve"> </w:t>
      </w:r>
      <w:r w:rsidRPr="00A95609">
        <w:rPr>
          <w:rFonts w:ascii="Calibri" w:hAnsi="Calibri"/>
          <w:color w:val="000000"/>
          <w:lang w:val="es-ES"/>
        </w:rPr>
        <w:t xml:space="preserve">que </w:t>
      </w:r>
      <w:r>
        <w:rPr>
          <w:rFonts w:ascii="Calibri" w:hAnsi="Calibri"/>
          <w:color w:val="000000"/>
          <w:lang w:val="es-ES"/>
        </w:rPr>
        <w:t>pueda</w:t>
      </w:r>
      <w:r w:rsidRPr="00A95609">
        <w:rPr>
          <w:rFonts w:ascii="Calibri" w:hAnsi="Calibri"/>
          <w:color w:val="000000"/>
          <w:lang w:val="es-ES"/>
        </w:rPr>
        <w:t xml:space="preserve"> haber</w:t>
      </w:r>
      <w:r w:rsidRPr="00A95609">
        <w:rPr>
          <w:rFonts w:ascii="Calibri" w:hAnsi="Calibri"/>
          <w:color w:val="000000"/>
          <w:szCs w:val="22"/>
          <w:lang w:val="es-ES"/>
        </w:rPr>
        <w:t xml:space="preserve"> </w:t>
      </w:r>
      <w:r>
        <w:rPr>
          <w:rFonts w:ascii="Calibri" w:hAnsi="Calibri"/>
          <w:color w:val="000000"/>
          <w:lang w:val="es-ES"/>
        </w:rPr>
        <w:t>consumido</w:t>
      </w:r>
      <w:r w:rsidRPr="00A95609">
        <w:rPr>
          <w:rFonts w:ascii="Calibri" w:hAnsi="Calibri"/>
          <w:color w:val="000000"/>
          <w:lang w:val="es-ES"/>
        </w:rPr>
        <w:t>.</w:t>
      </w:r>
    </w:p>
    <w:p w14:paraId="018EA46A" w14:textId="77777777" w:rsidR="00D45778" w:rsidRPr="007D2BC7" w:rsidRDefault="00D45778" w:rsidP="00D45778">
      <w:pPr>
        <w:keepNext/>
        <w:spacing w:line="288" w:lineRule="auto"/>
        <w:rPr>
          <w:rFonts w:ascii="Calibri" w:hAnsi="Calibri"/>
          <w:b/>
          <w:smallCaps/>
          <w:szCs w:val="22"/>
          <w:lang w:val="es-ES"/>
        </w:rPr>
      </w:pPr>
    </w:p>
    <w:p w14:paraId="5846208B" w14:textId="77777777" w:rsidR="00D45778" w:rsidRPr="006C6EAD" w:rsidRDefault="00D45778" w:rsidP="00D45778">
      <w:pPr>
        <w:keepNext/>
        <w:spacing w:line="288" w:lineRule="auto"/>
        <w:rPr>
          <w:rStyle w:val="hps"/>
          <w:rFonts w:ascii="Arial" w:hAnsi="Arial" w:cs="Arial"/>
          <w:color w:val="222222"/>
          <w:szCs w:val="22"/>
          <w:lang w:val="es-ES"/>
        </w:rPr>
      </w:pPr>
      <w:r w:rsidRPr="006C6EAD">
        <w:rPr>
          <w:rFonts w:ascii="Calibri" w:hAnsi="Calibri"/>
          <w:b/>
          <w:smallCaps/>
          <w:szCs w:val="22"/>
          <w:lang w:val="es-ES"/>
        </w:rPr>
        <w:t xml:space="preserve">TA9. </w:t>
      </w:r>
      <w:r w:rsidRPr="00A95609">
        <w:rPr>
          <w:rFonts w:ascii="Calibri" w:hAnsi="Calibri"/>
          <w:b/>
          <w:smallCaps/>
          <w:szCs w:val="22"/>
          <w:lang w:val="es-ES"/>
        </w:rPr>
        <w:t>Durante el último mes, ¿cuántos días consumió productos con tabaco fumable?</w:t>
      </w:r>
      <w:r w:rsidRPr="006C6EAD">
        <w:rPr>
          <w:rFonts w:ascii="Calibri" w:hAnsi="Calibri"/>
          <w:color w:val="000000"/>
          <w:szCs w:val="22"/>
          <w:lang w:val="es-ES"/>
        </w:rPr>
        <w:t xml:space="preserve"> </w:t>
      </w:r>
    </w:p>
    <w:p w14:paraId="155B4A85" w14:textId="77777777"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Anote el número</w:t>
      </w:r>
      <w:r w:rsidRPr="00A95609">
        <w:rPr>
          <w:rFonts w:ascii="Calibri" w:hAnsi="Calibri"/>
          <w:color w:val="000000"/>
          <w:szCs w:val="22"/>
          <w:lang w:val="es-ES"/>
        </w:rPr>
        <w:t xml:space="preserve"> </w:t>
      </w:r>
      <w:r w:rsidRPr="00A95609">
        <w:rPr>
          <w:rFonts w:ascii="Calibri" w:hAnsi="Calibri"/>
          <w:color w:val="000000"/>
          <w:lang w:val="es-ES"/>
        </w:rPr>
        <w:t>total de</w:t>
      </w:r>
      <w:r w:rsidRPr="00A95609">
        <w:rPr>
          <w:rFonts w:ascii="Calibri" w:hAnsi="Calibri"/>
          <w:color w:val="000000"/>
          <w:szCs w:val="22"/>
          <w:lang w:val="es-ES"/>
        </w:rPr>
        <w:t xml:space="preserve"> </w:t>
      </w:r>
      <w:r w:rsidRPr="00A95609">
        <w:rPr>
          <w:rFonts w:ascii="Calibri" w:hAnsi="Calibri"/>
          <w:color w:val="000000"/>
          <w:lang w:val="es-ES"/>
        </w:rPr>
        <w:t>días</w:t>
      </w:r>
      <w:r w:rsidRPr="00A95609">
        <w:rPr>
          <w:rFonts w:ascii="Calibri" w:hAnsi="Calibri"/>
          <w:color w:val="000000"/>
          <w:szCs w:val="22"/>
          <w:lang w:val="es-ES"/>
        </w:rPr>
        <w:t xml:space="preserve"> </w:t>
      </w:r>
      <w:r w:rsidRPr="00A95609">
        <w:rPr>
          <w:rFonts w:ascii="Calibri" w:hAnsi="Calibri"/>
          <w:color w:val="000000"/>
          <w:lang w:val="es-ES"/>
        </w:rPr>
        <w:t xml:space="preserve">que </w:t>
      </w:r>
      <w:r>
        <w:rPr>
          <w:rFonts w:ascii="Calibri" w:hAnsi="Calibri"/>
          <w:color w:val="000000"/>
          <w:lang w:val="es-ES"/>
        </w:rPr>
        <w:t>la informante</w:t>
      </w:r>
      <w:r w:rsidRPr="00A95609">
        <w:rPr>
          <w:rFonts w:ascii="Calibri" w:hAnsi="Calibri"/>
          <w:color w:val="000000"/>
          <w:szCs w:val="22"/>
          <w:lang w:val="es-ES"/>
        </w:rPr>
        <w:t xml:space="preserve"> </w:t>
      </w:r>
      <w:r w:rsidRPr="00A95609">
        <w:rPr>
          <w:rFonts w:ascii="Calibri" w:hAnsi="Calibri"/>
          <w:color w:val="000000"/>
          <w:lang w:val="es-ES"/>
        </w:rPr>
        <w:t>fum</w:t>
      </w:r>
      <w:r>
        <w:rPr>
          <w:rFonts w:ascii="Calibri" w:hAnsi="Calibri"/>
          <w:color w:val="000000"/>
          <w:lang w:val="es-ES"/>
        </w:rPr>
        <w:t xml:space="preserve">ó productos con </w:t>
      </w:r>
      <w:r w:rsidRPr="00A95609">
        <w:rPr>
          <w:rFonts w:ascii="Calibri" w:hAnsi="Calibri"/>
          <w:color w:val="000000"/>
          <w:lang w:val="es-ES"/>
        </w:rPr>
        <w:t>tabaco</w:t>
      </w:r>
      <w:r w:rsidRPr="00A95609">
        <w:rPr>
          <w:rFonts w:ascii="Calibri" w:hAnsi="Calibri"/>
          <w:color w:val="000000"/>
          <w:szCs w:val="22"/>
          <w:lang w:val="es-ES"/>
        </w:rPr>
        <w:t xml:space="preserve"> </w:t>
      </w:r>
      <w:r w:rsidRPr="00A95609">
        <w:rPr>
          <w:rFonts w:ascii="Calibri" w:hAnsi="Calibri"/>
          <w:color w:val="000000"/>
          <w:lang w:val="es-ES"/>
        </w:rPr>
        <w:t>durante el</w:t>
      </w:r>
      <w:r w:rsidRPr="00A95609">
        <w:rPr>
          <w:rFonts w:ascii="Calibri" w:hAnsi="Calibri"/>
          <w:color w:val="000000"/>
          <w:szCs w:val="22"/>
          <w:lang w:val="es-ES"/>
        </w:rPr>
        <w:t xml:space="preserve"> </w:t>
      </w:r>
      <w:r w:rsidRPr="00A95609">
        <w:rPr>
          <w:rFonts w:ascii="Calibri" w:hAnsi="Calibri"/>
          <w:color w:val="000000"/>
          <w:lang w:val="es-ES"/>
        </w:rPr>
        <w:t>último</w:t>
      </w:r>
      <w:r w:rsidRPr="00A95609">
        <w:rPr>
          <w:rFonts w:ascii="Calibri" w:hAnsi="Calibri"/>
          <w:color w:val="000000"/>
          <w:szCs w:val="22"/>
          <w:lang w:val="es-ES"/>
        </w:rPr>
        <w:t xml:space="preserve"> </w:t>
      </w:r>
      <w:r w:rsidRPr="00A95609">
        <w:rPr>
          <w:rFonts w:ascii="Calibri" w:hAnsi="Calibri"/>
          <w:color w:val="000000"/>
          <w:lang w:val="es-ES"/>
        </w:rPr>
        <w:t>mes.</w:t>
      </w:r>
      <w:r w:rsidRPr="00A95609">
        <w:rPr>
          <w:rFonts w:ascii="Calibri" w:hAnsi="Calibri"/>
          <w:color w:val="000000"/>
          <w:szCs w:val="22"/>
          <w:lang w:val="es-ES"/>
        </w:rPr>
        <w:t xml:space="preserve"> </w:t>
      </w:r>
      <w:r w:rsidRPr="00A95609">
        <w:rPr>
          <w:rFonts w:ascii="Calibri" w:hAnsi="Calibri"/>
          <w:color w:val="000000"/>
          <w:lang w:val="es-ES"/>
        </w:rPr>
        <w:t>Si la respuesta</w:t>
      </w:r>
      <w:r w:rsidRPr="00A95609">
        <w:rPr>
          <w:rFonts w:ascii="Calibri" w:hAnsi="Calibri"/>
          <w:color w:val="000000"/>
          <w:szCs w:val="22"/>
          <w:lang w:val="es-ES"/>
        </w:rPr>
        <w:t xml:space="preserve"> </w:t>
      </w:r>
      <w:r w:rsidRPr="00A95609">
        <w:rPr>
          <w:rFonts w:ascii="Calibri" w:hAnsi="Calibri"/>
          <w:color w:val="000000"/>
          <w:lang w:val="es-ES"/>
        </w:rPr>
        <w:t>se refiere a</w:t>
      </w:r>
      <w:r w:rsidRPr="00A95609">
        <w:rPr>
          <w:rFonts w:ascii="Calibri" w:hAnsi="Calibri"/>
          <w:color w:val="000000"/>
          <w:szCs w:val="22"/>
          <w:lang w:val="es-ES"/>
        </w:rPr>
        <w:t xml:space="preserve"> </w:t>
      </w:r>
      <w:r w:rsidRPr="00A95609">
        <w:rPr>
          <w:rFonts w:ascii="Calibri" w:hAnsi="Calibri"/>
          <w:color w:val="000000"/>
          <w:lang w:val="es-ES"/>
        </w:rPr>
        <w:t>un período</w:t>
      </w:r>
      <w:r w:rsidRPr="00A95609">
        <w:rPr>
          <w:rFonts w:ascii="Calibri" w:hAnsi="Calibri"/>
          <w:color w:val="000000"/>
          <w:szCs w:val="22"/>
          <w:lang w:val="es-ES"/>
        </w:rPr>
        <w:t xml:space="preserve"> </w:t>
      </w:r>
      <w:r w:rsidRPr="00A95609">
        <w:rPr>
          <w:rFonts w:ascii="Calibri" w:hAnsi="Calibri"/>
          <w:color w:val="000000"/>
          <w:lang w:val="es-ES"/>
        </w:rPr>
        <w:t>inferior a 10 días</w:t>
      </w:r>
      <w:r w:rsidRPr="00A95609">
        <w:rPr>
          <w:rFonts w:ascii="Calibri" w:hAnsi="Calibri"/>
          <w:color w:val="000000"/>
          <w:szCs w:val="22"/>
          <w:lang w:val="es-ES"/>
        </w:rPr>
        <w:t xml:space="preserve">, anote el número </w:t>
      </w:r>
      <w:r w:rsidRPr="00A95609">
        <w:rPr>
          <w:rFonts w:ascii="Calibri" w:hAnsi="Calibri"/>
          <w:color w:val="000000"/>
          <w:lang w:val="es-ES"/>
        </w:rPr>
        <w:t>de días.</w:t>
      </w:r>
      <w:r w:rsidRPr="00A95609">
        <w:rPr>
          <w:rFonts w:ascii="Calibri" w:hAnsi="Calibri"/>
          <w:color w:val="000000"/>
          <w:szCs w:val="22"/>
          <w:lang w:val="es-ES"/>
        </w:rPr>
        <w:t xml:space="preserve"> </w:t>
      </w:r>
      <w:r w:rsidRPr="00A95609">
        <w:rPr>
          <w:rFonts w:ascii="Calibri" w:hAnsi="Calibri"/>
          <w:color w:val="000000"/>
          <w:lang w:val="es-ES"/>
        </w:rPr>
        <w:t xml:space="preserve">Si </w:t>
      </w:r>
      <w:r>
        <w:rPr>
          <w:rFonts w:ascii="Calibri" w:hAnsi="Calibri"/>
          <w:color w:val="000000"/>
          <w:lang w:val="es-ES"/>
        </w:rPr>
        <w:t>la</w:t>
      </w:r>
      <w:r w:rsidRPr="00A95609">
        <w:rPr>
          <w:rFonts w:ascii="Calibri" w:hAnsi="Calibri"/>
          <w:color w:val="000000"/>
          <w:lang w:val="es-ES"/>
        </w:rPr>
        <w:t xml:space="preserve"> 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dice que ha</w:t>
      </w:r>
      <w:r w:rsidRPr="00A95609">
        <w:rPr>
          <w:rFonts w:ascii="Calibri" w:hAnsi="Calibri"/>
          <w:color w:val="000000"/>
          <w:szCs w:val="22"/>
          <w:lang w:val="es-ES"/>
        </w:rPr>
        <w:t xml:space="preserve"> </w:t>
      </w:r>
      <w:r w:rsidRPr="00A95609">
        <w:rPr>
          <w:rFonts w:ascii="Calibri" w:hAnsi="Calibri"/>
          <w:color w:val="000000"/>
          <w:lang w:val="es-ES"/>
        </w:rPr>
        <w:t>estado utilizando</w:t>
      </w:r>
      <w:r w:rsidRPr="00A95609">
        <w:rPr>
          <w:rFonts w:ascii="Calibri" w:hAnsi="Calibri"/>
          <w:color w:val="000000"/>
          <w:szCs w:val="22"/>
          <w:lang w:val="es-ES"/>
        </w:rPr>
        <w:t xml:space="preserve"> </w:t>
      </w:r>
      <w:r w:rsidRPr="00A95609">
        <w:rPr>
          <w:rFonts w:ascii="Calibri" w:hAnsi="Calibri"/>
          <w:color w:val="000000"/>
          <w:lang w:val="es-ES"/>
        </w:rPr>
        <w:t>los productos de</w:t>
      </w:r>
      <w:r w:rsidRPr="00A95609">
        <w:rPr>
          <w:rFonts w:ascii="Calibri" w:hAnsi="Calibri"/>
          <w:color w:val="000000"/>
          <w:szCs w:val="22"/>
          <w:lang w:val="es-ES"/>
        </w:rPr>
        <w:t xml:space="preserve"> </w:t>
      </w:r>
      <w:r w:rsidRPr="00A95609">
        <w:rPr>
          <w:rFonts w:ascii="Calibri" w:hAnsi="Calibri"/>
          <w:color w:val="000000"/>
          <w:lang w:val="es-ES"/>
        </w:rPr>
        <w:t xml:space="preserve">tabaco </w:t>
      </w:r>
      <w:r>
        <w:rPr>
          <w:rFonts w:ascii="Calibri" w:hAnsi="Calibri"/>
          <w:color w:val="000000"/>
          <w:lang w:val="es-ES"/>
        </w:rPr>
        <w:t>fumable</w:t>
      </w:r>
      <w:r w:rsidRPr="00A95609">
        <w:rPr>
          <w:rFonts w:ascii="Calibri" w:hAnsi="Calibri"/>
          <w:color w:val="000000"/>
          <w:szCs w:val="22"/>
          <w:lang w:val="es-ES"/>
        </w:rPr>
        <w:t xml:space="preserve"> </w:t>
      </w:r>
      <w:r w:rsidRPr="00A95609">
        <w:rPr>
          <w:rFonts w:ascii="Calibri" w:hAnsi="Calibri"/>
          <w:color w:val="000000"/>
          <w:lang w:val="es-ES"/>
        </w:rPr>
        <w:t>"</w:t>
      </w:r>
      <w:r w:rsidRPr="00A95609">
        <w:rPr>
          <w:rFonts w:ascii="Calibri" w:hAnsi="Calibri"/>
          <w:color w:val="000000"/>
          <w:szCs w:val="22"/>
          <w:lang w:val="es-ES"/>
        </w:rPr>
        <w:t xml:space="preserve">todos los días" o </w:t>
      </w:r>
      <w:r w:rsidRPr="00A95609">
        <w:rPr>
          <w:rFonts w:ascii="Calibri" w:hAnsi="Calibri"/>
          <w:color w:val="000000"/>
          <w:lang w:val="es-ES"/>
        </w:rPr>
        <w:t>"casi todos los</w:t>
      </w:r>
      <w:r w:rsidRPr="00A95609">
        <w:rPr>
          <w:rFonts w:ascii="Calibri" w:hAnsi="Calibri"/>
          <w:color w:val="000000"/>
          <w:szCs w:val="22"/>
          <w:lang w:val="es-ES"/>
        </w:rPr>
        <w:t xml:space="preserve"> </w:t>
      </w:r>
      <w:r w:rsidRPr="00A95609">
        <w:rPr>
          <w:rFonts w:ascii="Calibri" w:hAnsi="Calibri"/>
          <w:color w:val="000000"/>
          <w:lang w:val="es-ES"/>
        </w:rPr>
        <w:t>días</w:t>
      </w:r>
      <w:r w:rsidRPr="00A95609">
        <w:rPr>
          <w:rFonts w:ascii="Calibri" w:hAnsi="Calibri"/>
          <w:color w:val="000000"/>
          <w:szCs w:val="22"/>
          <w:lang w:val="es-ES"/>
        </w:rPr>
        <w:t xml:space="preserve">", </w:t>
      </w:r>
      <w:r>
        <w:rPr>
          <w:rFonts w:ascii="Calibri" w:hAnsi="Calibri"/>
          <w:color w:val="000000"/>
          <w:szCs w:val="22"/>
          <w:lang w:val="es-ES"/>
        </w:rPr>
        <w:t xml:space="preserve">marque con un </w:t>
      </w:r>
      <w:r w:rsidRPr="00A95609">
        <w:rPr>
          <w:rFonts w:ascii="Calibri" w:hAnsi="Calibri"/>
          <w:color w:val="000000"/>
          <w:szCs w:val="22"/>
          <w:lang w:val="es-ES"/>
        </w:rPr>
        <w:t xml:space="preserve">círculo </w:t>
      </w:r>
      <w:r w:rsidRPr="00A95609">
        <w:rPr>
          <w:rFonts w:ascii="Calibri" w:hAnsi="Calibri"/>
          <w:color w:val="000000"/>
          <w:lang w:val="es-ES"/>
        </w:rPr>
        <w:t>"</w:t>
      </w:r>
      <w:r w:rsidRPr="00A95609">
        <w:rPr>
          <w:rFonts w:ascii="Calibri" w:hAnsi="Calibri"/>
          <w:color w:val="000000"/>
          <w:szCs w:val="22"/>
          <w:lang w:val="es-ES"/>
        </w:rPr>
        <w:t xml:space="preserve">30". </w:t>
      </w:r>
      <w:r w:rsidRPr="00A95609">
        <w:rPr>
          <w:rFonts w:ascii="Calibri" w:hAnsi="Calibri"/>
          <w:color w:val="000000"/>
          <w:lang w:val="es-ES"/>
        </w:rPr>
        <w:t>Si</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es</w:t>
      </w:r>
      <w:r w:rsidRPr="00A95609">
        <w:rPr>
          <w:rFonts w:ascii="Calibri" w:hAnsi="Calibri"/>
          <w:color w:val="000000"/>
          <w:szCs w:val="22"/>
          <w:lang w:val="es-ES"/>
        </w:rPr>
        <w:t xml:space="preserve"> </w:t>
      </w:r>
      <w:r>
        <w:rPr>
          <w:rFonts w:ascii="Calibri" w:hAnsi="Calibri"/>
          <w:color w:val="000000"/>
          <w:lang w:val="es-ES"/>
        </w:rPr>
        <w:t>“</w:t>
      </w:r>
      <w:r w:rsidRPr="00A95609">
        <w:rPr>
          <w:rFonts w:ascii="Calibri" w:hAnsi="Calibri"/>
          <w:color w:val="000000"/>
          <w:lang w:val="es-ES"/>
        </w:rPr>
        <w:t>10</w:t>
      </w:r>
      <w:r w:rsidRPr="00A95609">
        <w:rPr>
          <w:rFonts w:ascii="Calibri" w:hAnsi="Calibri"/>
          <w:color w:val="000000"/>
          <w:szCs w:val="22"/>
          <w:lang w:val="es-ES"/>
        </w:rPr>
        <w:t xml:space="preserve"> </w:t>
      </w:r>
      <w:r w:rsidRPr="00A95609">
        <w:rPr>
          <w:rFonts w:ascii="Calibri" w:hAnsi="Calibri"/>
          <w:color w:val="000000"/>
          <w:lang w:val="es-ES"/>
        </w:rPr>
        <w:t>días o</w:t>
      </w:r>
      <w:r w:rsidRPr="00A95609">
        <w:rPr>
          <w:rFonts w:ascii="Calibri" w:hAnsi="Calibri"/>
          <w:color w:val="000000"/>
          <w:szCs w:val="22"/>
          <w:lang w:val="es-ES"/>
        </w:rPr>
        <w:t xml:space="preserve"> </w:t>
      </w:r>
      <w:r w:rsidRPr="00A95609">
        <w:rPr>
          <w:rFonts w:ascii="Calibri" w:hAnsi="Calibri"/>
          <w:color w:val="000000"/>
          <w:lang w:val="es-ES"/>
        </w:rPr>
        <w:t>más, pero</w:t>
      </w:r>
      <w:r w:rsidRPr="00A95609">
        <w:rPr>
          <w:rFonts w:ascii="Calibri" w:hAnsi="Calibri"/>
          <w:color w:val="000000"/>
          <w:szCs w:val="22"/>
          <w:lang w:val="es-ES"/>
        </w:rPr>
        <w:t xml:space="preserve"> </w:t>
      </w:r>
      <w:r w:rsidRPr="00A95609">
        <w:rPr>
          <w:rFonts w:ascii="Calibri" w:hAnsi="Calibri"/>
          <w:color w:val="000000"/>
          <w:lang w:val="es-ES"/>
        </w:rPr>
        <w:t>menos de un</w:t>
      </w:r>
      <w:r w:rsidRPr="00A95609">
        <w:rPr>
          <w:rFonts w:ascii="Calibri" w:hAnsi="Calibri"/>
          <w:color w:val="000000"/>
          <w:szCs w:val="22"/>
          <w:lang w:val="es-ES"/>
        </w:rPr>
        <w:t xml:space="preserve"> </w:t>
      </w:r>
      <w:r w:rsidRPr="00A95609">
        <w:rPr>
          <w:rFonts w:ascii="Calibri" w:hAnsi="Calibri"/>
          <w:color w:val="000000"/>
          <w:lang w:val="es-ES"/>
        </w:rPr>
        <w:t>mes"</w:t>
      </w:r>
      <w:r w:rsidRPr="00A95609">
        <w:rPr>
          <w:rFonts w:ascii="Calibri" w:hAnsi="Calibri"/>
          <w:color w:val="000000"/>
          <w:szCs w:val="22"/>
          <w:lang w:val="es-ES"/>
        </w:rPr>
        <w:t xml:space="preserve">, </w:t>
      </w:r>
      <w:r>
        <w:rPr>
          <w:rFonts w:ascii="Calibri" w:hAnsi="Calibri"/>
          <w:color w:val="000000"/>
          <w:szCs w:val="22"/>
          <w:lang w:val="es-ES"/>
        </w:rPr>
        <w:t xml:space="preserve">marque con un </w:t>
      </w:r>
      <w:r w:rsidRPr="00A95609">
        <w:rPr>
          <w:rFonts w:ascii="Calibri" w:hAnsi="Calibri"/>
          <w:color w:val="000000"/>
          <w:lang w:val="es-ES"/>
        </w:rPr>
        <w:t>círculo</w:t>
      </w:r>
      <w:r>
        <w:rPr>
          <w:rFonts w:ascii="Calibri" w:hAnsi="Calibri"/>
          <w:color w:val="000000"/>
          <w:lang w:val="es-ES"/>
        </w:rPr>
        <w:t xml:space="preserve"> </w:t>
      </w:r>
      <w:r>
        <w:rPr>
          <w:rFonts w:ascii="Calibri" w:hAnsi="Calibri"/>
          <w:color w:val="000000"/>
          <w:szCs w:val="22"/>
          <w:lang w:val="es-ES"/>
        </w:rPr>
        <w:t>"</w:t>
      </w:r>
      <w:r w:rsidRPr="00A95609">
        <w:rPr>
          <w:rFonts w:ascii="Calibri" w:hAnsi="Calibri"/>
          <w:color w:val="000000"/>
          <w:lang w:val="es-ES"/>
        </w:rPr>
        <w:t>10"</w:t>
      </w:r>
      <w:r w:rsidRPr="00A95609">
        <w:rPr>
          <w:rFonts w:ascii="Calibri" w:hAnsi="Calibri"/>
          <w:color w:val="000000"/>
          <w:szCs w:val="22"/>
          <w:lang w:val="es-ES"/>
        </w:rPr>
        <w:t>.</w:t>
      </w:r>
    </w:p>
    <w:p w14:paraId="6A467CF9" w14:textId="77777777" w:rsidR="00D45778" w:rsidRPr="007D2BC7" w:rsidRDefault="00D45778" w:rsidP="00D45778">
      <w:pPr>
        <w:keepNext/>
        <w:spacing w:line="288" w:lineRule="auto"/>
        <w:rPr>
          <w:rFonts w:ascii="Calibri" w:hAnsi="Calibri"/>
          <w:b/>
          <w:smallCaps/>
          <w:szCs w:val="22"/>
          <w:lang w:val="es-ES"/>
        </w:rPr>
      </w:pPr>
    </w:p>
    <w:p w14:paraId="2D354030" w14:textId="77777777" w:rsidR="00D45778" w:rsidRDefault="00D45778" w:rsidP="00D45778">
      <w:pPr>
        <w:keepNext/>
        <w:spacing w:line="288" w:lineRule="auto"/>
        <w:rPr>
          <w:rStyle w:val="hps"/>
          <w:rFonts w:ascii="Arial" w:hAnsi="Arial" w:cs="Arial"/>
          <w:color w:val="222222"/>
          <w:szCs w:val="22"/>
          <w:lang w:val="es-ES"/>
        </w:rPr>
      </w:pPr>
      <w:r w:rsidRPr="006C6EAD">
        <w:rPr>
          <w:rFonts w:ascii="Calibri" w:hAnsi="Calibri"/>
          <w:b/>
          <w:smallCaps/>
          <w:szCs w:val="22"/>
          <w:lang w:val="es-ES"/>
        </w:rPr>
        <w:t xml:space="preserve">TA10. </w:t>
      </w:r>
      <w:r w:rsidRPr="00A95609">
        <w:rPr>
          <w:rFonts w:ascii="Calibri" w:hAnsi="Calibri"/>
          <w:b/>
          <w:smallCaps/>
          <w:szCs w:val="22"/>
          <w:lang w:val="es-ES"/>
        </w:rPr>
        <w:t>¿Alguna vez probó algún producto con tabaco no fumable/sin humo, como tabaco de mascar,  rapé seco o húmedo?</w:t>
      </w:r>
      <w:r>
        <w:rPr>
          <w:rStyle w:val="hps"/>
          <w:rFonts w:ascii="Arial" w:hAnsi="Arial" w:cs="Arial"/>
          <w:color w:val="222222"/>
          <w:szCs w:val="22"/>
          <w:lang w:val="es-ES"/>
        </w:rPr>
        <w:t xml:space="preserve"> </w:t>
      </w:r>
    </w:p>
    <w:p w14:paraId="6EEC4235" w14:textId="77777777"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En esta ocasión</w:t>
      </w:r>
      <w:r>
        <w:rPr>
          <w:rFonts w:ascii="Calibri" w:hAnsi="Calibri"/>
          <w:color w:val="000000"/>
          <w:lang w:val="es-ES"/>
        </w:rPr>
        <w:t>,</w:t>
      </w:r>
      <w:r w:rsidRPr="00A95609">
        <w:rPr>
          <w:rFonts w:ascii="Calibri" w:hAnsi="Calibri"/>
          <w:color w:val="000000"/>
          <w:szCs w:val="22"/>
          <w:lang w:val="es-ES"/>
        </w:rPr>
        <w:t xml:space="preserve"> </w:t>
      </w:r>
      <w:r w:rsidRPr="00A95609">
        <w:rPr>
          <w:rFonts w:ascii="Calibri" w:hAnsi="Calibri"/>
          <w:color w:val="000000"/>
          <w:lang w:val="es-ES"/>
        </w:rPr>
        <w:t>nos interesa</w:t>
      </w:r>
      <w:r w:rsidRPr="00A95609">
        <w:rPr>
          <w:rFonts w:ascii="Calibri" w:hAnsi="Calibri"/>
          <w:color w:val="000000"/>
          <w:szCs w:val="22"/>
          <w:lang w:val="es-ES"/>
        </w:rPr>
        <w:t xml:space="preserve"> </w:t>
      </w:r>
      <w:r>
        <w:rPr>
          <w:rFonts w:ascii="Calibri" w:hAnsi="Calibri"/>
          <w:color w:val="000000"/>
          <w:lang w:val="es-ES"/>
        </w:rPr>
        <w:t>el consumo</w:t>
      </w:r>
      <w:r w:rsidRPr="00A95609">
        <w:rPr>
          <w:rFonts w:ascii="Calibri" w:hAnsi="Calibri"/>
          <w:color w:val="000000"/>
          <w:szCs w:val="22"/>
          <w:lang w:val="es-ES"/>
        </w:rPr>
        <w:t xml:space="preserve"> </w:t>
      </w:r>
      <w:r w:rsidRPr="00A95609">
        <w:rPr>
          <w:rFonts w:ascii="Calibri" w:hAnsi="Calibri"/>
          <w:color w:val="000000"/>
          <w:lang w:val="es-ES"/>
        </w:rPr>
        <w:t>de productos de tabaco</w:t>
      </w:r>
      <w:r w:rsidRPr="00A95609">
        <w:rPr>
          <w:rFonts w:ascii="Calibri" w:hAnsi="Calibri"/>
          <w:color w:val="000000"/>
          <w:szCs w:val="22"/>
          <w:lang w:val="es-ES"/>
        </w:rPr>
        <w:t xml:space="preserve"> </w:t>
      </w:r>
      <w:r w:rsidRPr="00A95609">
        <w:rPr>
          <w:rFonts w:ascii="Calibri" w:hAnsi="Calibri"/>
          <w:color w:val="000000"/>
          <w:lang w:val="es-ES"/>
        </w:rPr>
        <w:t>sin humo.</w:t>
      </w:r>
      <w:r w:rsidRPr="00A95609">
        <w:rPr>
          <w:rFonts w:ascii="Calibri" w:hAnsi="Calibri"/>
          <w:color w:val="000000"/>
          <w:szCs w:val="22"/>
          <w:lang w:val="es-ES"/>
        </w:rPr>
        <w:t xml:space="preserve"> </w:t>
      </w:r>
      <w:r>
        <w:rPr>
          <w:rFonts w:ascii="Calibri" w:hAnsi="Calibri"/>
          <w:color w:val="000000"/>
          <w:lang w:val="es-ES"/>
        </w:rPr>
        <w:t>Marque con un círculo “1” si es “Sí”</w:t>
      </w:r>
      <w:r w:rsidRPr="00AC0B2B">
        <w:rPr>
          <w:rFonts w:ascii="Calibri" w:hAnsi="Calibri"/>
          <w:color w:val="000000"/>
          <w:szCs w:val="22"/>
          <w:lang w:val="es-ES"/>
        </w:rPr>
        <w:t xml:space="preserve"> </w:t>
      </w:r>
      <w:r w:rsidRPr="00AC0B2B">
        <w:rPr>
          <w:rFonts w:ascii="Calibri" w:hAnsi="Calibri"/>
          <w:color w:val="000000"/>
          <w:lang w:val="es-ES"/>
        </w:rPr>
        <w:t>y contin</w:t>
      </w:r>
      <w:r>
        <w:rPr>
          <w:rFonts w:ascii="Calibri" w:hAnsi="Calibri"/>
          <w:color w:val="000000"/>
          <w:lang w:val="es-ES"/>
        </w:rPr>
        <w:t xml:space="preserve">úe con </w:t>
      </w:r>
      <w:r w:rsidRPr="00AC0B2B">
        <w:rPr>
          <w:rFonts w:ascii="Calibri" w:hAnsi="Calibri"/>
          <w:color w:val="000000"/>
          <w:lang w:val="es-ES"/>
        </w:rPr>
        <w:t>la siguiente pregunta</w:t>
      </w:r>
      <w:r w:rsidRPr="00AC0B2B">
        <w:rPr>
          <w:rFonts w:ascii="Calibri" w:hAnsi="Calibri"/>
          <w:color w:val="000000"/>
          <w:szCs w:val="22"/>
          <w:lang w:val="es-ES"/>
        </w:rPr>
        <w:t xml:space="preserve">. </w:t>
      </w:r>
      <w:r>
        <w:rPr>
          <w:rFonts w:ascii="Calibri" w:hAnsi="Calibri"/>
          <w:color w:val="000000"/>
          <w:lang w:val="es-ES"/>
        </w:rPr>
        <w:t>Si es “No”, marque con un</w:t>
      </w:r>
      <w:r w:rsidRPr="00A95609">
        <w:rPr>
          <w:rFonts w:ascii="Calibri" w:hAnsi="Calibri"/>
          <w:color w:val="000000"/>
          <w:szCs w:val="22"/>
          <w:lang w:val="es-ES"/>
        </w:rPr>
        <w:t xml:space="preserve"> círculo </w:t>
      </w:r>
      <w:r>
        <w:rPr>
          <w:rFonts w:ascii="Calibri" w:hAnsi="Calibri"/>
          <w:color w:val="000000"/>
          <w:lang w:val="es-ES"/>
        </w:rPr>
        <w:t xml:space="preserve">“2” </w:t>
      </w:r>
      <w:r w:rsidRPr="00A95609">
        <w:rPr>
          <w:rFonts w:ascii="Calibri" w:hAnsi="Calibri"/>
          <w:color w:val="000000"/>
          <w:szCs w:val="22"/>
          <w:lang w:val="es-ES"/>
        </w:rPr>
        <w:t>y pase</w:t>
      </w:r>
      <w:r>
        <w:rPr>
          <w:rFonts w:ascii="Calibri" w:hAnsi="Calibri"/>
          <w:color w:val="000000"/>
          <w:szCs w:val="22"/>
          <w:lang w:val="es-ES"/>
        </w:rPr>
        <w:t xml:space="preserve"> a</w:t>
      </w:r>
      <w:r w:rsidRPr="00A95609">
        <w:rPr>
          <w:rFonts w:ascii="Calibri" w:hAnsi="Calibri"/>
          <w:color w:val="000000"/>
          <w:szCs w:val="22"/>
          <w:lang w:val="es-ES"/>
        </w:rPr>
        <w:t xml:space="preserve"> </w:t>
      </w:r>
      <w:r w:rsidRPr="00A95609">
        <w:rPr>
          <w:rFonts w:ascii="Calibri" w:hAnsi="Calibri"/>
          <w:color w:val="000000"/>
          <w:lang w:val="es-ES"/>
        </w:rPr>
        <w:t>TA</w:t>
      </w:r>
      <w:r>
        <w:rPr>
          <w:rFonts w:ascii="Calibri" w:hAnsi="Calibri"/>
          <w:color w:val="000000"/>
          <w:lang w:val="es-ES"/>
        </w:rPr>
        <w:t>14</w:t>
      </w:r>
      <w:r w:rsidRPr="00A95609">
        <w:rPr>
          <w:rFonts w:ascii="Calibri" w:hAnsi="Calibri"/>
          <w:color w:val="000000"/>
          <w:szCs w:val="22"/>
          <w:lang w:val="es-ES"/>
        </w:rPr>
        <w:t xml:space="preserve">. </w:t>
      </w:r>
      <w:r>
        <w:rPr>
          <w:rFonts w:ascii="Calibri" w:hAnsi="Calibri"/>
          <w:color w:val="000000"/>
          <w:szCs w:val="22"/>
          <w:lang w:val="es-ES"/>
        </w:rPr>
        <w:t xml:space="preserve"> </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Tenga en cuenta que</w:t>
      </w:r>
      <w:r w:rsidRPr="00A95609">
        <w:rPr>
          <w:rFonts w:ascii="Calibri" w:hAnsi="Calibri"/>
          <w:color w:val="000000"/>
          <w:szCs w:val="22"/>
          <w:lang w:val="es-ES"/>
        </w:rPr>
        <w:t xml:space="preserve"> </w:t>
      </w:r>
      <w:r w:rsidRPr="00A95609">
        <w:rPr>
          <w:rFonts w:ascii="Calibri" w:hAnsi="Calibri"/>
          <w:color w:val="000000"/>
          <w:lang w:val="es-ES"/>
        </w:rPr>
        <w:t>la pregunta se refiere</w:t>
      </w:r>
      <w:r w:rsidRPr="00A95609">
        <w:rPr>
          <w:rFonts w:ascii="Calibri" w:hAnsi="Calibri"/>
          <w:color w:val="000000"/>
          <w:szCs w:val="22"/>
          <w:lang w:val="es-ES"/>
        </w:rPr>
        <w:t xml:space="preserve"> </w:t>
      </w:r>
      <w:r w:rsidRPr="00A95609">
        <w:rPr>
          <w:rFonts w:ascii="Calibri" w:hAnsi="Calibri"/>
          <w:color w:val="000000"/>
          <w:lang w:val="es-ES"/>
        </w:rPr>
        <w:t>a "</w:t>
      </w:r>
      <w:r w:rsidRPr="00A95609">
        <w:rPr>
          <w:rFonts w:ascii="Calibri" w:hAnsi="Calibri"/>
          <w:color w:val="000000"/>
          <w:szCs w:val="22"/>
          <w:lang w:val="es-ES"/>
        </w:rPr>
        <w:t xml:space="preserve">haber probado" cualquiera de los </w:t>
      </w:r>
      <w:r w:rsidRPr="00A95609">
        <w:rPr>
          <w:rFonts w:ascii="Calibri" w:hAnsi="Calibri"/>
          <w:color w:val="000000"/>
          <w:lang w:val="es-ES"/>
        </w:rPr>
        <w:t>productos de tabaco</w:t>
      </w:r>
      <w:r w:rsidRPr="00A95609">
        <w:rPr>
          <w:rFonts w:ascii="Calibri" w:hAnsi="Calibri"/>
          <w:color w:val="000000"/>
          <w:szCs w:val="22"/>
          <w:lang w:val="es-ES"/>
        </w:rPr>
        <w:t xml:space="preserve"> </w:t>
      </w:r>
      <w:r w:rsidRPr="00A95609">
        <w:rPr>
          <w:rFonts w:ascii="Calibri" w:hAnsi="Calibri"/>
          <w:color w:val="000000"/>
          <w:lang w:val="es-ES"/>
        </w:rPr>
        <w:t>sin humo</w:t>
      </w:r>
      <w:r w:rsidRPr="00A95609">
        <w:rPr>
          <w:rFonts w:ascii="Calibri" w:hAnsi="Calibri"/>
          <w:color w:val="000000"/>
          <w:szCs w:val="22"/>
          <w:lang w:val="es-ES"/>
        </w:rPr>
        <w:t xml:space="preserve"> </w:t>
      </w:r>
      <w:r>
        <w:rPr>
          <w:rFonts w:ascii="Calibri" w:hAnsi="Calibri"/>
          <w:color w:val="000000"/>
          <w:szCs w:val="22"/>
          <w:lang w:val="es-ES"/>
        </w:rPr>
        <w:t xml:space="preserve">que </w:t>
      </w:r>
      <w:r w:rsidRPr="00A95609">
        <w:rPr>
          <w:rFonts w:ascii="Calibri" w:hAnsi="Calibri"/>
          <w:color w:val="000000"/>
          <w:lang w:val="es-ES"/>
        </w:rPr>
        <w:t>se mencionan</w:t>
      </w:r>
      <w:r w:rsidRPr="00A95609">
        <w:rPr>
          <w:rFonts w:ascii="Calibri" w:hAnsi="Calibri"/>
          <w:color w:val="000000"/>
          <w:szCs w:val="22"/>
          <w:lang w:val="es-ES"/>
        </w:rPr>
        <w:t xml:space="preserve">, </w:t>
      </w:r>
      <w:r w:rsidRPr="00A95609">
        <w:rPr>
          <w:rFonts w:ascii="Calibri" w:hAnsi="Calibri"/>
          <w:color w:val="000000"/>
          <w:lang w:val="es-ES"/>
        </w:rPr>
        <w:t>sin ninguna referencia a</w:t>
      </w:r>
      <w:r w:rsidRPr="00A95609">
        <w:rPr>
          <w:rFonts w:ascii="Calibri" w:hAnsi="Calibri"/>
          <w:color w:val="000000"/>
          <w:szCs w:val="22"/>
          <w:lang w:val="es-ES"/>
        </w:rPr>
        <w:t xml:space="preserve"> </w:t>
      </w:r>
      <w:r w:rsidRPr="00A95609">
        <w:rPr>
          <w:rFonts w:ascii="Calibri" w:hAnsi="Calibri"/>
          <w:color w:val="000000"/>
          <w:lang w:val="es-ES"/>
        </w:rPr>
        <w:t xml:space="preserve">la frecuencia de </w:t>
      </w:r>
      <w:r>
        <w:rPr>
          <w:rFonts w:ascii="Calibri" w:hAnsi="Calibri"/>
          <w:color w:val="000000"/>
          <w:lang w:val="es-ES"/>
        </w:rPr>
        <w:t>consumo</w:t>
      </w:r>
      <w:r w:rsidRPr="00A95609">
        <w:rPr>
          <w:rFonts w:ascii="Calibri" w:hAnsi="Calibri"/>
          <w:color w:val="000000"/>
          <w:szCs w:val="22"/>
          <w:lang w:val="es-ES"/>
        </w:rPr>
        <w:t xml:space="preserve"> </w:t>
      </w:r>
      <w:r w:rsidRPr="00A95609">
        <w:rPr>
          <w:rFonts w:ascii="Calibri" w:hAnsi="Calibri"/>
          <w:color w:val="000000"/>
          <w:lang w:val="es-ES"/>
        </w:rPr>
        <w:t xml:space="preserve">o cuando </w:t>
      </w:r>
      <w:r>
        <w:rPr>
          <w:rFonts w:ascii="Calibri" w:hAnsi="Calibri"/>
          <w:color w:val="000000"/>
          <w:lang w:val="es-ES"/>
        </w:rPr>
        <w:t>se consumió dicho producto</w:t>
      </w:r>
      <w:r w:rsidRPr="00A95609">
        <w:rPr>
          <w:rFonts w:ascii="Calibri" w:hAnsi="Calibri"/>
          <w:color w:val="000000"/>
          <w:szCs w:val="22"/>
          <w:lang w:val="es-ES"/>
        </w:rPr>
        <w:t xml:space="preserve">. </w:t>
      </w:r>
      <w:r w:rsidRPr="00A95609">
        <w:rPr>
          <w:rFonts w:ascii="Calibri" w:hAnsi="Calibri"/>
          <w:color w:val="000000"/>
          <w:lang w:val="es-ES"/>
        </w:rPr>
        <w:t>Esta</w:t>
      </w:r>
      <w:r w:rsidRPr="00A95609">
        <w:rPr>
          <w:rFonts w:ascii="Calibri" w:hAnsi="Calibri"/>
          <w:color w:val="000000"/>
          <w:szCs w:val="22"/>
          <w:lang w:val="es-ES"/>
        </w:rPr>
        <w:t xml:space="preserve"> </w:t>
      </w:r>
      <w:r w:rsidRPr="00A95609">
        <w:rPr>
          <w:rFonts w:ascii="Calibri" w:hAnsi="Calibri"/>
          <w:color w:val="000000"/>
          <w:lang w:val="es-ES"/>
        </w:rPr>
        <w:t>información se recoge en</w:t>
      </w:r>
      <w:r w:rsidRPr="00A95609">
        <w:rPr>
          <w:rFonts w:ascii="Calibri" w:hAnsi="Calibri"/>
          <w:color w:val="000000"/>
          <w:szCs w:val="22"/>
          <w:lang w:val="es-ES"/>
        </w:rPr>
        <w:t xml:space="preserve"> </w:t>
      </w:r>
      <w:r w:rsidRPr="00A95609">
        <w:rPr>
          <w:rFonts w:ascii="Calibri" w:hAnsi="Calibri"/>
          <w:color w:val="000000"/>
          <w:lang w:val="es-ES"/>
        </w:rPr>
        <w:t>las</w:t>
      </w:r>
      <w:r w:rsidRPr="00A95609">
        <w:rPr>
          <w:rFonts w:ascii="Calibri" w:hAnsi="Calibri"/>
          <w:color w:val="000000"/>
          <w:szCs w:val="22"/>
          <w:lang w:val="es-ES"/>
        </w:rPr>
        <w:t xml:space="preserve"> </w:t>
      </w:r>
      <w:r w:rsidRPr="00A95609">
        <w:rPr>
          <w:rFonts w:ascii="Calibri" w:hAnsi="Calibri"/>
          <w:color w:val="000000"/>
          <w:lang w:val="es-ES"/>
        </w:rPr>
        <w:t>siguientes preguntas</w:t>
      </w:r>
      <w:r w:rsidRPr="00A95609">
        <w:rPr>
          <w:rFonts w:ascii="Calibri" w:hAnsi="Calibri"/>
          <w:color w:val="000000"/>
          <w:szCs w:val="22"/>
          <w:lang w:val="es-ES"/>
        </w:rPr>
        <w:t>.</w:t>
      </w:r>
    </w:p>
    <w:p w14:paraId="78B4E41C" w14:textId="77777777" w:rsidR="00D45778" w:rsidRPr="00A95609" w:rsidRDefault="00D45778" w:rsidP="00D45778">
      <w:pPr>
        <w:spacing w:line="288" w:lineRule="auto"/>
        <w:ind w:left="360"/>
        <w:rPr>
          <w:rFonts w:ascii="Calibri" w:hAnsi="Calibri"/>
          <w:color w:val="000000"/>
          <w:szCs w:val="22"/>
          <w:lang w:val="es-ES"/>
        </w:rPr>
      </w:pPr>
    </w:p>
    <w:p w14:paraId="4EA005ED" w14:textId="77777777" w:rsidR="00D45778" w:rsidRPr="00A95609" w:rsidRDefault="00D45778" w:rsidP="00D45778">
      <w:pPr>
        <w:keepNext/>
        <w:spacing w:line="288" w:lineRule="auto"/>
        <w:rPr>
          <w:rFonts w:ascii="Calibri" w:hAnsi="Calibri"/>
          <w:color w:val="000000"/>
          <w:szCs w:val="22"/>
          <w:lang w:val="es-ES"/>
        </w:rPr>
      </w:pPr>
      <w:r w:rsidRPr="00A95609">
        <w:rPr>
          <w:rFonts w:ascii="Calibri" w:hAnsi="Calibri"/>
          <w:b/>
          <w:smallCaps/>
          <w:szCs w:val="22"/>
          <w:lang w:val="es-ES"/>
        </w:rPr>
        <w:t>TA11.</w:t>
      </w:r>
      <w:r>
        <w:rPr>
          <w:rFonts w:ascii="Calibri" w:hAnsi="Calibri"/>
          <w:b/>
          <w:smallCaps/>
          <w:szCs w:val="22"/>
          <w:lang w:val="es-ES"/>
        </w:rPr>
        <w:t xml:space="preserve"> </w:t>
      </w:r>
      <w:r w:rsidRPr="00A95609">
        <w:rPr>
          <w:rFonts w:ascii="Calibri" w:hAnsi="Calibri"/>
          <w:b/>
          <w:smallCaps/>
          <w:szCs w:val="22"/>
          <w:lang w:val="es-ES"/>
        </w:rPr>
        <w:t>En el último mes, ¿consumió algún producto con tabaco no fumable/sin humo?</w:t>
      </w:r>
    </w:p>
    <w:p w14:paraId="6C102365" w14:textId="77777777" w:rsidR="00D45778" w:rsidRDefault="00D45778" w:rsidP="00D45778">
      <w:pPr>
        <w:keepNext/>
        <w:spacing w:line="288" w:lineRule="auto"/>
        <w:ind w:left="709"/>
        <w:rPr>
          <w:rFonts w:ascii="Calibri" w:hAnsi="Calibri"/>
          <w:color w:val="000000"/>
          <w:lang w:val="es-ES"/>
        </w:rPr>
      </w:pPr>
      <w:r>
        <w:rPr>
          <w:rFonts w:ascii="Calibri" w:hAnsi="Calibri"/>
          <w:color w:val="000000"/>
          <w:lang w:val="es-ES"/>
        </w:rPr>
        <w:t>Marque con un círculo “1” si es “Sí”</w:t>
      </w:r>
      <w:r w:rsidRPr="00AC0B2B">
        <w:rPr>
          <w:rFonts w:ascii="Calibri" w:hAnsi="Calibri"/>
          <w:color w:val="000000"/>
          <w:szCs w:val="22"/>
          <w:lang w:val="es-ES"/>
        </w:rPr>
        <w:t xml:space="preserve"> </w:t>
      </w:r>
      <w:r w:rsidRPr="00AC0B2B">
        <w:rPr>
          <w:rFonts w:ascii="Calibri" w:hAnsi="Calibri"/>
          <w:color w:val="000000"/>
          <w:lang w:val="es-ES"/>
        </w:rPr>
        <w:t>y contin</w:t>
      </w:r>
      <w:r>
        <w:rPr>
          <w:rFonts w:ascii="Calibri" w:hAnsi="Calibri"/>
          <w:color w:val="000000"/>
          <w:lang w:val="es-ES"/>
        </w:rPr>
        <w:t xml:space="preserve">úe con </w:t>
      </w:r>
      <w:r w:rsidRPr="00AC0B2B">
        <w:rPr>
          <w:rFonts w:ascii="Calibri" w:hAnsi="Calibri"/>
          <w:color w:val="000000"/>
          <w:lang w:val="es-ES"/>
        </w:rPr>
        <w:t>la siguiente pregunta</w:t>
      </w:r>
      <w:r w:rsidRPr="00AC0B2B">
        <w:rPr>
          <w:rFonts w:ascii="Calibri" w:hAnsi="Calibri"/>
          <w:color w:val="000000"/>
          <w:szCs w:val="22"/>
          <w:lang w:val="es-ES"/>
        </w:rPr>
        <w:t xml:space="preserve">. </w:t>
      </w:r>
      <w:r>
        <w:rPr>
          <w:rFonts w:ascii="Calibri" w:hAnsi="Calibri"/>
          <w:color w:val="000000"/>
          <w:lang w:val="es-ES"/>
        </w:rPr>
        <w:t>Si es “No”, marque con un</w:t>
      </w:r>
      <w:r w:rsidRPr="00A95609">
        <w:rPr>
          <w:rFonts w:ascii="Calibri" w:hAnsi="Calibri"/>
          <w:color w:val="000000"/>
          <w:szCs w:val="22"/>
          <w:lang w:val="es-ES"/>
        </w:rPr>
        <w:t xml:space="preserve"> círculo </w:t>
      </w:r>
      <w:r>
        <w:rPr>
          <w:rFonts w:ascii="Calibri" w:hAnsi="Calibri"/>
          <w:color w:val="000000"/>
          <w:lang w:val="es-ES"/>
        </w:rPr>
        <w:t xml:space="preserve">“2” </w:t>
      </w:r>
      <w:r w:rsidRPr="00A95609">
        <w:rPr>
          <w:rFonts w:ascii="Calibri" w:hAnsi="Calibri"/>
          <w:color w:val="000000"/>
          <w:szCs w:val="22"/>
          <w:lang w:val="es-ES"/>
        </w:rPr>
        <w:t>y pase</w:t>
      </w:r>
      <w:r>
        <w:rPr>
          <w:rFonts w:ascii="Calibri" w:hAnsi="Calibri"/>
          <w:color w:val="000000"/>
          <w:szCs w:val="22"/>
          <w:lang w:val="es-ES"/>
        </w:rPr>
        <w:t xml:space="preserve"> a</w:t>
      </w:r>
      <w:r w:rsidRPr="00A95609">
        <w:rPr>
          <w:rFonts w:ascii="Calibri" w:hAnsi="Calibri"/>
          <w:color w:val="000000"/>
          <w:szCs w:val="22"/>
          <w:lang w:val="es-ES"/>
        </w:rPr>
        <w:t xml:space="preserve"> </w:t>
      </w:r>
      <w:r w:rsidRPr="00A95609">
        <w:rPr>
          <w:rFonts w:ascii="Calibri" w:hAnsi="Calibri"/>
          <w:color w:val="000000"/>
          <w:lang w:val="es-ES"/>
        </w:rPr>
        <w:t>TA</w:t>
      </w:r>
      <w:r>
        <w:rPr>
          <w:rFonts w:ascii="Calibri" w:hAnsi="Calibri"/>
          <w:color w:val="000000"/>
          <w:lang w:val="es-ES"/>
        </w:rPr>
        <w:t>14</w:t>
      </w:r>
      <w:r w:rsidRPr="00A95609">
        <w:rPr>
          <w:rFonts w:ascii="Calibri" w:hAnsi="Calibri"/>
          <w:color w:val="000000"/>
          <w:szCs w:val="22"/>
          <w:lang w:val="es-ES"/>
        </w:rPr>
        <w:t xml:space="preserve">. </w:t>
      </w:r>
      <w:r>
        <w:rPr>
          <w:rFonts w:ascii="Calibri" w:hAnsi="Calibri"/>
          <w:color w:val="000000"/>
          <w:szCs w:val="22"/>
          <w:lang w:val="es-ES"/>
        </w:rPr>
        <w:t xml:space="preserve"> El </w:t>
      </w:r>
      <w:r w:rsidRPr="00176B6C">
        <w:rPr>
          <w:rFonts w:ascii="Calibri" w:hAnsi="Calibri"/>
          <w:color w:val="000000"/>
          <w:lang w:val="es-ES"/>
        </w:rPr>
        <w:t>"consumo"</w:t>
      </w:r>
      <w:r w:rsidRPr="00176B6C">
        <w:rPr>
          <w:rFonts w:ascii="Calibri" w:hAnsi="Calibri"/>
          <w:color w:val="000000"/>
          <w:szCs w:val="22"/>
          <w:lang w:val="es-ES"/>
        </w:rPr>
        <w:t xml:space="preserve"> </w:t>
      </w:r>
      <w:r w:rsidRPr="00176B6C">
        <w:rPr>
          <w:rFonts w:ascii="Calibri" w:hAnsi="Calibri"/>
          <w:color w:val="000000"/>
          <w:lang w:val="es-ES"/>
        </w:rPr>
        <w:t>dependerá de</w:t>
      </w:r>
      <w:r w:rsidRPr="00176B6C">
        <w:rPr>
          <w:rFonts w:ascii="Calibri" w:hAnsi="Calibri"/>
          <w:color w:val="000000"/>
          <w:szCs w:val="22"/>
          <w:lang w:val="es-ES"/>
        </w:rPr>
        <w:t xml:space="preserve"> </w:t>
      </w:r>
      <w:r w:rsidRPr="00176B6C">
        <w:rPr>
          <w:rFonts w:ascii="Calibri" w:hAnsi="Calibri"/>
          <w:color w:val="000000"/>
          <w:lang w:val="es-ES"/>
        </w:rPr>
        <w:t>la percepción del informante</w:t>
      </w:r>
      <w:r>
        <w:rPr>
          <w:rFonts w:ascii="Calibri" w:hAnsi="Calibri"/>
          <w:color w:val="000000"/>
          <w:lang w:val="es-ES"/>
        </w:rPr>
        <w:t>.</w:t>
      </w:r>
    </w:p>
    <w:p w14:paraId="422AD2C7" w14:textId="77777777" w:rsidR="00D45778" w:rsidRPr="006C6EAD" w:rsidRDefault="00D45778" w:rsidP="00D45778">
      <w:pPr>
        <w:keepNext/>
        <w:spacing w:line="288" w:lineRule="auto"/>
        <w:rPr>
          <w:rFonts w:ascii="Calibri" w:hAnsi="Calibri"/>
          <w:b/>
          <w:smallCaps/>
          <w:szCs w:val="22"/>
          <w:lang w:val="es-ES"/>
        </w:rPr>
      </w:pPr>
    </w:p>
    <w:p w14:paraId="7FE4E425" w14:textId="77777777" w:rsidR="00D45778" w:rsidRPr="00D6714B" w:rsidRDefault="00D45778" w:rsidP="00D45778">
      <w:pPr>
        <w:pStyle w:val="1Intvwqst"/>
        <w:rPr>
          <w:rFonts w:ascii="Calibri" w:hAnsi="Calibri"/>
          <w:color w:val="000000"/>
          <w:szCs w:val="22"/>
          <w:lang w:val="es-ES"/>
        </w:rPr>
      </w:pPr>
      <w:r w:rsidRPr="006C6EAD">
        <w:rPr>
          <w:rFonts w:ascii="Calibri" w:hAnsi="Calibri"/>
          <w:b/>
          <w:szCs w:val="22"/>
          <w:lang w:val="es-ES"/>
        </w:rPr>
        <w:t xml:space="preserve">TA12. </w:t>
      </w:r>
      <w:r w:rsidRPr="00A95609">
        <w:rPr>
          <w:rFonts w:ascii="Calibri" w:hAnsi="Calibri"/>
          <w:b/>
          <w:szCs w:val="22"/>
          <w:lang w:val="es-ES"/>
        </w:rPr>
        <w:t>¿Qué clase de producto con tabaco no fumable/sin humo consumió durante el último mes?</w:t>
      </w:r>
      <w:r w:rsidRPr="005A403D">
        <w:rPr>
          <w:lang w:val="es-ES"/>
        </w:rPr>
        <w:t xml:space="preserve"> </w:t>
      </w:r>
    </w:p>
    <w:p w14:paraId="0B116711" w14:textId="77777777" w:rsidR="00D45778" w:rsidRPr="00A95609" w:rsidRDefault="00D45778" w:rsidP="00D45778">
      <w:pPr>
        <w:spacing w:line="288" w:lineRule="auto"/>
        <w:ind w:left="720"/>
        <w:rPr>
          <w:rFonts w:ascii="Calibri" w:hAnsi="Calibri"/>
          <w:color w:val="000000"/>
          <w:szCs w:val="22"/>
          <w:lang w:val="es-ES"/>
        </w:rPr>
      </w:pPr>
      <w:r>
        <w:rPr>
          <w:rFonts w:ascii="Calibri" w:hAnsi="Calibri"/>
          <w:color w:val="000000"/>
          <w:lang w:val="es-ES"/>
        </w:rPr>
        <w:t>Marque con</w:t>
      </w:r>
      <w:r w:rsidRPr="00A95609">
        <w:rPr>
          <w:rFonts w:ascii="Calibri" w:hAnsi="Calibri"/>
          <w:color w:val="000000"/>
          <w:lang w:val="es-ES"/>
        </w:rPr>
        <w:t xml:space="preserve"> un círculo</w:t>
      </w:r>
      <w:r w:rsidRPr="00A95609">
        <w:rPr>
          <w:rFonts w:ascii="Calibri" w:hAnsi="Calibri"/>
          <w:color w:val="000000"/>
          <w:szCs w:val="22"/>
          <w:lang w:val="es-ES"/>
        </w:rPr>
        <w:t xml:space="preserve"> </w:t>
      </w:r>
      <w:r w:rsidRPr="00A95609">
        <w:rPr>
          <w:rFonts w:ascii="Calibri" w:hAnsi="Calibri"/>
          <w:color w:val="000000"/>
          <w:lang w:val="es-ES"/>
        </w:rPr>
        <w:t>los códigos de los</w:t>
      </w:r>
      <w:r w:rsidRPr="00A95609">
        <w:rPr>
          <w:rFonts w:ascii="Calibri" w:hAnsi="Calibri"/>
          <w:color w:val="000000"/>
          <w:szCs w:val="22"/>
          <w:lang w:val="es-ES"/>
        </w:rPr>
        <w:t xml:space="preserve"> </w:t>
      </w:r>
      <w:r w:rsidRPr="00A95609">
        <w:rPr>
          <w:rFonts w:ascii="Calibri" w:hAnsi="Calibri"/>
          <w:color w:val="000000"/>
          <w:lang w:val="es-ES"/>
        </w:rPr>
        <w:t>productos del tabaco</w:t>
      </w:r>
      <w:r w:rsidRPr="00A95609">
        <w:rPr>
          <w:rFonts w:ascii="Calibri" w:hAnsi="Calibri"/>
          <w:color w:val="000000"/>
          <w:szCs w:val="22"/>
          <w:lang w:val="es-ES"/>
        </w:rPr>
        <w:t xml:space="preserve"> </w:t>
      </w:r>
      <w:r>
        <w:rPr>
          <w:rFonts w:ascii="Calibri" w:hAnsi="Calibri"/>
          <w:color w:val="000000"/>
          <w:lang w:val="es-ES"/>
        </w:rPr>
        <w:t>sin humo</w:t>
      </w:r>
      <w:r w:rsidRPr="00A95609">
        <w:rPr>
          <w:rFonts w:ascii="Calibri" w:hAnsi="Calibri"/>
          <w:color w:val="000000"/>
          <w:szCs w:val="22"/>
          <w:lang w:val="es-ES"/>
        </w:rPr>
        <w:t xml:space="preserve"> </w:t>
      </w:r>
      <w:r>
        <w:rPr>
          <w:rFonts w:ascii="Calibri" w:hAnsi="Calibri"/>
          <w:color w:val="000000"/>
          <w:szCs w:val="22"/>
          <w:lang w:val="es-ES"/>
        </w:rPr>
        <w:t xml:space="preserve">consumidos </w:t>
      </w:r>
      <w:r w:rsidRPr="00A95609">
        <w:rPr>
          <w:rFonts w:ascii="Calibri" w:hAnsi="Calibri"/>
          <w:color w:val="000000"/>
          <w:lang w:val="es-ES"/>
        </w:rPr>
        <w:t xml:space="preserve">por </w:t>
      </w:r>
      <w:r>
        <w:rPr>
          <w:rFonts w:ascii="Calibri" w:hAnsi="Calibri"/>
          <w:color w:val="000000"/>
          <w:lang w:val="es-ES"/>
        </w:rPr>
        <w:t>la informante</w:t>
      </w:r>
      <w:r w:rsidRPr="00A95609">
        <w:rPr>
          <w:rFonts w:ascii="Calibri" w:hAnsi="Calibri"/>
          <w:color w:val="000000"/>
          <w:szCs w:val="22"/>
          <w:lang w:val="es-ES"/>
        </w:rPr>
        <w:t xml:space="preserve"> </w:t>
      </w:r>
      <w:r w:rsidRPr="00A95609">
        <w:rPr>
          <w:rFonts w:ascii="Calibri" w:hAnsi="Calibri"/>
          <w:color w:val="000000"/>
          <w:lang w:val="es-ES"/>
        </w:rPr>
        <w:t>durante el</w:t>
      </w:r>
      <w:r w:rsidRPr="00A95609">
        <w:rPr>
          <w:rFonts w:ascii="Calibri" w:hAnsi="Calibri"/>
          <w:color w:val="000000"/>
          <w:szCs w:val="22"/>
          <w:lang w:val="es-ES"/>
        </w:rPr>
        <w:t xml:space="preserve"> </w:t>
      </w:r>
      <w:r w:rsidRPr="00A95609">
        <w:rPr>
          <w:rFonts w:ascii="Calibri" w:hAnsi="Calibri"/>
          <w:color w:val="000000"/>
          <w:lang w:val="es-ES"/>
        </w:rPr>
        <w:t>último</w:t>
      </w:r>
      <w:r w:rsidRPr="00A95609">
        <w:rPr>
          <w:rFonts w:ascii="Calibri" w:hAnsi="Calibri"/>
          <w:color w:val="000000"/>
          <w:szCs w:val="22"/>
          <w:lang w:val="es-ES"/>
        </w:rPr>
        <w:t xml:space="preserve"> </w:t>
      </w:r>
      <w:r w:rsidRPr="00A95609">
        <w:rPr>
          <w:rFonts w:ascii="Calibri" w:hAnsi="Calibri"/>
          <w:color w:val="000000"/>
          <w:lang w:val="es-ES"/>
        </w:rPr>
        <w:t>mes.</w:t>
      </w:r>
      <w:r w:rsidRPr="00A95609">
        <w:rPr>
          <w:rFonts w:ascii="Calibri" w:hAnsi="Calibri"/>
          <w:color w:val="000000"/>
          <w:szCs w:val="22"/>
          <w:lang w:val="es-ES"/>
        </w:rPr>
        <w:t xml:space="preserve"> </w:t>
      </w:r>
      <w:r>
        <w:rPr>
          <w:rFonts w:ascii="Calibri" w:hAnsi="Calibri"/>
          <w:color w:val="000000"/>
          <w:lang w:val="es-ES"/>
        </w:rPr>
        <w:t>Dele a la informante</w:t>
      </w:r>
      <w:r w:rsidRPr="00A95609">
        <w:rPr>
          <w:rFonts w:ascii="Calibri" w:hAnsi="Calibri"/>
          <w:color w:val="000000"/>
          <w:szCs w:val="22"/>
          <w:lang w:val="es-ES"/>
        </w:rPr>
        <w:t xml:space="preserve"> </w:t>
      </w:r>
      <w:r w:rsidRPr="00A95609">
        <w:rPr>
          <w:rFonts w:ascii="Calibri" w:hAnsi="Calibri"/>
          <w:color w:val="000000"/>
          <w:lang w:val="es-ES"/>
        </w:rPr>
        <w:t xml:space="preserve">la oportunidad </w:t>
      </w:r>
      <w:r>
        <w:rPr>
          <w:rFonts w:ascii="Calibri" w:hAnsi="Calibri"/>
          <w:color w:val="000000"/>
          <w:lang w:val="es-ES"/>
        </w:rPr>
        <w:t>de que le diga todos los tipos</w:t>
      </w:r>
      <w:r w:rsidRPr="00A95609">
        <w:rPr>
          <w:rFonts w:ascii="Calibri" w:hAnsi="Calibri"/>
          <w:color w:val="000000"/>
          <w:lang w:val="es-ES"/>
        </w:rPr>
        <w:t xml:space="preserve"> de</w:t>
      </w:r>
      <w:r w:rsidRPr="00A95609">
        <w:rPr>
          <w:rFonts w:ascii="Calibri" w:hAnsi="Calibri"/>
          <w:color w:val="000000"/>
          <w:szCs w:val="22"/>
          <w:lang w:val="es-ES"/>
        </w:rPr>
        <w:t xml:space="preserve"> </w:t>
      </w:r>
      <w:r w:rsidRPr="00A95609">
        <w:rPr>
          <w:rFonts w:ascii="Calibri" w:hAnsi="Calibri"/>
          <w:color w:val="000000"/>
          <w:lang w:val="es-ES"/>
        </w:rPr>
        <w:t>productos de</w:t>
      </w:r>
      <w:r w:rsidRPr="00A95609">
        <w:rPr>
          <w:rFonts w:ascii="Calibri" w:hAnsi="Calibri"/>
          <w:color w:val="000000"/>
          <w:szCs w:val="22"/>
          <w:lang w:val="es-ES"/>
        </w:rPr>
        <w:t xml:space="preserve"> </w:t>
      </w:r>
      <w:r w:rsidRPr="00A95609">
        <w:rPr>
          <w:rFonts w:ascii="Calibri" w:hAnsi="Calibri"/>
          <w:color w:val="000000"/>
          <w:lang w:val="es-ES"/>
        </w:rPr>
        <w:t xml:space="preserve">tabaco </w:t>
      </w:r>
      <w:r>
        <w:rPr>
          <w:rFonts w:ascii="Calibri" w:hAnsi="Calibri"/>
          <w:color w:val="000000"/>
          <w:lang w:val="es-ES"/>
        </w:rPr>
        <w:t xml:space="preserve">sin humo </w:t>
      </w:r>
      <w:r w:rsidRPr="00A95609">
        <w:rPr>
          <w:rFonts w:ascii="Calibri" w:hAnsi="Calibri"/>
          <w:color w:val="000000"/>
          <w:lang w:val="es-ES"/>
        </w:rPr>
        <w:t>que pued</w:t>
      </w:r>
      <w:r>
        <w:rPr>
          <w:rFonts w:ascii="Calibri" w:hAnsi="Calibri"/>
          <w:color w:val="000000"/>
          <w:lang w:val="es-ES"/>
        </w:rPr>
        <w:t>a</w:t>
      </w:r>
      <w:r w:rsidRPr="00A95609">
        <w:rPr>
          <w:rFonts w:ascii="Calibri" w:hAnsi="Calibri"/>
          <w:color w:val="000000"/>
          <w:lang w:val="es-ES"/>
        </w:rPr>
        <w:t xml:space="preserve"> haber</w:t>
      </w:r>
      <w:r w:rsidRPr="00A95609">
        <w:rPr>
          <w:rFonts w:ascii="Calibri" w:hAnsi="Calibri"/>
          <w:color w:val="000000"/>
          <w:szCs w:val="22"/>
          <w:lang w:val="es-ES"/>
        </w:rPr>
        <w:t xml:space="preserve"> </w:t>
      </w:r>
      <w:r>
        <w:rPr>
          <w:rFonts w:ascii="Calibri" w:hAnsi="Calibri"/>
          <w:color w:val="000000"/>
          <w:lang w:val="es-ES"/>
        </w:rPr>
        <w:t>consumido</w:t>
      </w:r>
      <w:r w:rsidRPr="00A95609">
        <w:rPr>
          <w:rFonts w:ascii="Calibri" w:hAnsi="Calibri"/>
          <w:color w:val="000000"/>
          <w:szCs w:val="22"/>
          <w:lang w:val="es-ES"/>
        </w:rPr>
        <w:t xml:space="preserve">. </w:t>
      </w:r>
      <w:r w:rsidRPr="00A95609">
        <w:rPr>
          <w:rFonts w:ascii="Calibri" w:hAnsi="Calibri"/>
          <w:color w:val="000000"/>
          <w:lang w:val="es-ES"/>
        </w:rPr>
        <w:t xml:space="preserve">No se apresure </w:t>
      </w:r>
      <w:r>
        <w:rPr>
          <w:rFonts w:ascii="Calibri" w:hAnsi="Calibri"/>
          <w:color w:val="000000"/>
          <w:lang w:val="es-ES"/>
        </w:rPr>
        <w:t>con</w:t>
      </w:r>
      <w:r w:rsidRPr="00A95609">
        <w:rPr>
          <w:rFonts w:ascii="Calibri" w:hAnsi="Calibri"/>
          <w:color w:val="000000"/>
          <w:szCs w:val="22"/>
          <w:lang w:val="es-ES"/>
        </w:rPr>
        <w:t xml:space="preserve"> </w:t>
      </w:r>
      <w:r w:rsidRPr="00A95609">
        <w:rPr>
          <w:rFonts w:ascii="Calibri" w:hAnsi="Calibri"/>
          <w:color w:val="000000"/>
          <w:lang w:val="es-ES"/>
        </w:rPr>
        <w:t>la siguiente pregunta.</w:t>
      </w:r>
      <w:r w:rsidRPr="00A95609">
        <w:rPr>
          <w:rFonts w:ascii="Calibri" w:hAnsi="Calibri"/>
          <w:color w:val="000000"/>
          <w:szCs w:val="22"/>
          <w:lang w:val="es-ES"/>
        </w:rPr>
        <w:t xml:space="preserve"> </w:t>
      </w:r>
      <w:r w:rsidRPr="00A95609">
        <w:rPr>
          <w:rFonts w:ascii="Calibri" w:hAnsi="Calibri"/>
          <w:color w:val="000000"/>
          <w:lang w:val="es-ES"/>
        </w:rPr>
        <w:t>Haga una pausa y</w:t>
      </w:r>
      <w:r w:rsidRPr="00A95609">
        <w:rPr>
          <w:rFonts w:ascii="Calibri" w:hAnsi="Calibri"/>
          <w:color w:val="000000"/>
          <w:szCs w:val="22"/>
          <w:lang w:val="es-ES"/>
        </w:rPr>
        <w:t xml:space="preserve"> </w:t>
      </w:r>
      <w:r w:rsidRPr="00A95609">
        <w:rPr>
          <w:rFonts w:ascii="Calibri" w:hAnsi="Calibri"/>
          <w:color w:val="000000"/>
          <w:lang w:val="es-ES"/>
        </w:rPr>
        <w:t>dej</w:t>
      </w:r>
      <w:r>
        <w:rPr>
          <w:rFonts w:ascii="Calibri" w:hAnsi="Calibri"/>
          <w:color w:val="000000"/>
          <w:lang w:val="es-ES"/>
        </w:rPr>
        <w:t>e</w:t>
      </w:r>
      <w:r w:rsidRPr="00A95609">
        <w:rPr>
          <w:rFonts w:ascii="Calibri" w:hAnsi="Calibri"/>
          <w:color w:val="000000"/>
          <w:lang w:val="es-ES"/>
        </w:rPr>
        <w:t xml:space="preserve"> que </w:t>
      </w:r>
      <w:r>
        <w:rPr>
          <w:rFonts w:ascii="Calibri" w:hAnsi="Calibri"/>
          <w:color w:val="000000"/>
          <w:lang w:val="es-ES"/>
        </w:rPr>
        <w:t xml:space="preserve">la </w:t>
      </w:r>
      <w:r w:rsidRPr="00A95609">
        <w:rPr>
          <w:rFonts w:ascii="Calibri" w:hAnsi="Calibri"/>
          <w:color w:val="000000"/>
          <w:lang w:val="es-ES"/>
        </w:rPr>
        <w:t>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mencion</w:t>
      </w:r>
      <w:r>
        <w:rPr>
          <w:rFonts w:ascii="Calibri" w:hAnsi="Calibri"/>
          <w:color w:val="000000"/>
          <w:lang w:val="es-ES"/>
        </w:rPr>
        <w:t>e</w:t>
      </w:r>
      <w:r w:rsidRPr="00A95609">
        <w:rPr>
          <w:rFonts w:ascii="Calibri" w:hAnsi="Calibri"/>
          <w:color w:val="000000"/>
          <w:szCs w:val="22"/>
          <w:lang w:val="es-ES"/>
        </w:rPr>
        <w:t xml:space="preserve"> </w:t>
      </w:r>
      <w:r w:rsidRPr="00A95609">
        <w:rPr>
          <w:rFonts w:ascii="Calibri" w:hAnsi="Calibri"/>
          <w:color w:val="000000"/>
          <w:lang w:val="es-ES"/>
        </w:rPr>
        <w:t>todos los productos</w:t>
      </w:r>
      <w:r w:rsidRPr="00A95609">
        <w:rPr>
          <w:rFonts w:ascii="Calibri" w:hAnsi="Calibri"/>
          <w:color w:val="000000"/>
          <w:szCs w:val="22"/>
          <w:lang w:val="es-ES"/>
        </w:rPr>
        <w:t xml:space="preserve"> </w:t>
      </w:r>
      <w:r w:rsidRPr="00A95609">
        <w:rPr>
          <w:rFonts w:ascii="Calibri" w:hAnsi="Calibri"/>
          <w:color w:val="000000"/>
          <w:lang w:val="es-ES"/>
        </w:rPr>
        <w:t xml:space="preserve">que </w:t>
      </w:r>
      <w:r>
        <w:rPr>
          <w:rFonts w:ascii="Calibri" w:hAnsi="Calibri"/>
          <w:color w:val="000000"/>
          <w:lang w:val="es-ES"/>
        </w:rPr>
        <w:t>pueda</w:t>
      </w:r>
      <w:r w:rsidRPr="00A95609">
        <w:rPr>
          <w:rFonts w:ascii="Calibri" w:hAnsi="Calibri"/>
          <w:color w:val="000000"/>
          <w:lang w:val="es-ES"/>
        </w:rPr>
        <w:t xml:space="preserve"> haber</w:t>
      </w:r>
      <w:r w:rsidRPr="00A95609">
        <w:rPr>
          <w:rFonts w:ascii="Calibri" w:hAnsi="Calibri"/>
          <w:color w:val="000000"/>
          <w:szCs w:val="22"/>
          <w:lang w:val="es-ES"/>
        </w:rPr>
        <w:t xml:space="preserve"> </w:t>
      </w:r>
      <w:r>
        <w:rPr>
          <w:rFonts w:ascii="Calibri" w:hAnsi="Calibri"/>
          <w:color w:val="000000"/>
          <w:lang w:val="es-ES"/>
        </w:rPr>
        <w:t>consumido</w:t>
      </w:r>
      <w:r w:rsidRPr="00A95609">
        <w:rPr>
          <w:rFonts w:ascii="Calibri" w:hAnsi="Calibri"/>
          <w:color w:val="000000"/>
          <w:lang w:val="es-ES"/>
        </w:rPr>
        <w:t>.</w:t>
      </w:r>
    </w:p>
    <w:p w14:paraId="35ABA1F6" w14:textId="77777777" w:rsidR="00D45778" w:rsidRPr="007D2BC7" w:rsidRDefault="00D45778" w:rsidP="00D45778">
      <w:pPr>
        <w:spacing w:line="288" w:lineRule="auto"/>
        <w:ind w:left="360"/>
        <w:rPr>
          <w:rFonts w:ascii="Calibri" w:hAnsi="Calibri"/>
          <w:color w:val="000000"/>
          <w:szCs w:val="22"/>
          <w:lang w:val="es-ES"/>
        </w:rPr>
      </w:pPr>
    </w:p>
    <w:p w14:paraId="14712958" w14:textId="2BCA8D0D" w:rsidR="00D45778" w:rsidRPr="003063A3" w:rsidRDefault="00D45778" w:rsidP="00D45778">
      <w:pPr>
        <w:keepNext/>
        <w:spacing w:line="288" w:lineRule="auto"/>
        <w:rPr>
          <w:rStyle w:val="hps"/>
          <w:rFonts w:ascii="Arial" w:hAnsi="Arial" w:cs="Arial"/>
          <w:color w:val="222222"/>
          <w:szCs w:val="22"/>
          <w:lang w:val="es-ES"/>
        </w:rPr>
      </w:pPr>
      <w:r w:rsidRPr="003063A3">
        <w:rPr>
          <w:rFonts w:ascii="Calibri" w:hAnsi="Calibri"/>
          <w:b/>
          <w:smallCaps/>
          <w:szCs w:val="22"/>
          <w:lang w:val="es-ES"/>
        </w:rPr>
        <w:lastRenderedPageBreak/>
        <w:t xml:space="preserve">TA13. </w:t>
      </w:r>
      <w:r w:rsidRPr="00A95609">
        <w:rPr>
          <w:rFonts w:ascii="Calibri" w:hAnsi="Calibri"/>
          <w:b/>
          <w:smallCaps/>
          <w:szCs w:val="22"/>
          <w:lang w:val="es-ES"/>
        </w:rPr>
        <w:t>Durante el último mes, ¿cuántos días consumió productos con tabaco no fumable/ sin humo?</w:t>
      </w:r>
      <w:r w:rsidRPr="003063A3">
        <w:rPr>
          <w:rFonts w:ascii="Calibri" w:hAnsi="Calibri"/>
          <w:szCs w:val="22"/>
          <w:lang w:val="es-ES"/>
        </w:rPr>
        <w:t xml:space="preserve"> </w:t>
      </w:r>
    </w:p>
    <w:p w14:paraId="544BD9AD" w14:textId="77777777"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Anote el número</w:t>
      </w:r>
      <w:r w:rsidRPr="00A95609">
        <w:rPr>
          <w:rFonts w:ascii="Calibri" w:hAnsi="Calibri"/>
          <w:color w:val="000000"/>
          <w:szCs w:val="22"/>
          <w:lang w:val="es-ES"/>
        </w:rPr>
        <w:t xml:space="preserve"> </w:t>
      </w:r>
      <w:r w:rsidRPr="00A95609">
        <w:rPr>
          <w:rFonts w:ascii="Calibri" w:hAnsi="Calibri"/>
          <w:color w:val="000000"/>
          <w:lang w:val="es-ES"/>
        </w:rPr>
        <w:t>total de</w:t>
      </w:r>
      <w:r w:rsidRPr="00A95609">
        <w:rPr>
          <w:rFonts w:ascii="Calibri" w:hAnsi="Calibri"/>
          <w:color w:val="000000"/>
          <w:szCs w:val="22"/>
          <w:lang w:val="es-ES"/>
        </w:rPr>
        <w:t xml:space="preserve"> </w:t>
      </w:r>
      <w:r w:rsidRPr="00A95609">
        <w:rPr>
          <w:rFonts w:ascii="Calibri" w:hAnsi="Calibri"/>
          <w:color w:val="000000"/>
          <w:lang w:val="es-ES"/>
        </w:rPr>
        <w:t>días</w:t>
      </w:r>
      <w:r w:rsidRPr="00A95609">
        <w:rPr>
          <w:rFonts w:ascii="Calibri" w:hAnsi="Calibri"/>
          <w:color w:val="000000"/>
          <w:szCs w:val="22"/>
          <w:lang w:val="es-ES"/>
        </w:rPr>
        <w:t xml:space="preserve"> </w:t>
      </w:r>
      <w:r w:rsidRPr="00A95609">
        <w:rPr>
          <w:rFonts w:ascii="Calibri" w:hAnsi="Calibri"/>
          <w:color w:val="000000"/>
          <w:lang w:val="es-ES"/>
        </w:rPr>
        <w:t xml:space="preserve">que </w:t>
      </w:r>
      <w:r>
        <w:rPr>
          <w:rFonts w:ascii="Calibri" w:hAnsi="Calibri"/>
          <w:color w:val="000000"/>
          <w:lang w:val="es-ES"/>
        </w:rPr>
        <w:t>la informante</w:t>
      </w:r>
      <w:r w:rsidRPr="00A95609">
        <w:rPr>
          <w:rFonts w:ascii="Calibri" w:hAnsi="Calibri"/>
          <w:color w:val="000000"/>
          <w:szCs w:val="22"/>
          <w:lang w:val="es-ES"/>
        </w:rPr>
        <w:t xml:space="preserve"> </w:t>
      </w:r>
      <w:r>
        <w:rPr>
          <w:rFonts w:ascii="Calibri" w:hAnsi="Calibri"/>
          <w:color w:val="000000"/>
          <w:lang w:val="es-ES"/>
        </w:rPr>
        <w:t xml:space="preserve">consumió productos con </w:t>
      </w:r>
      <w:r w:rsidRPr="00A95609">
        <w:rPr>
          <w:rFonts w:ascii="Calibri" w:hAnsi="Calibri"/>
          <w:color w:val="000000"/>
          <w:lang w:val="es-ES"/>
        </w:rPr>
        <w:t>tabaco</w:t>
      </w:r>
      <w:r w:rsidRPr="00A95609">
        <w:rPr>
          <w:rFonts w:ascii="Calibri" w:hAnsi="Calibri"/>
          <w:color w:val="000000"/>
          <w:szCs w:val="22"/>
          <w:lang w:val="es-ES"/>
        </w:rPr>
        <w:t xml:space="preserve"> </w:t>
      </w:r>
      <w:r>
        <w:rPr>
          <w:rFonts w:ascii="Calibri" w:hAnsi="Calibri"/>
          <w:color w:val="000000"/>
          <w:szCs w:val="22"/>
          <w:lang w:val="es-ES"/>
        </w:rPr>
        <w:t xml:space="preserve">sin humo </w:t>
      </w:r>
      <w:r w:rsidRPr="00A95609">
        <w:rPr>
          <w:rFonts w:ascii="Calibri" w:hAnsi="Calibri"/>
          <w:color w:val="000000"/>
          <w:lang w:val="es-ES"/>
        </w:rPr>
        <w:t>durante el</w:t>
      </w:r>
      <w:r w:rsidRPr="00A95609">
        <w:rPr>
          <w:rFonts w:ascii="Calibri" w:hAnsi="Calibri"/>
          <w:color w:val="000000"/>
          <w:szCs w:val="22"/>
          <w:lang w:val="es-ES"/>
        </w:rPr>
        <w:t xml:space="preserve"> </w:t>
      </w:r>
      <w:r w:rsidRPr="00A95609">
        <w:rPr>
          <w:rFonts w:ascii="Calibri" w:hAnsi="Calibri"/>
          <w:color w:val="000000"/>
          <w:lang w:val="es-ES"/>
        </w:rPr>
        <w:t>último</w:t>
      </w:r>
      <w:r w:rsidRPr="00A95609">
        <w:rPr>
          <w:rFonts w:ascii="Calibri" w:hAnsi="Calibri"/>
          <w:color w:val="000000"/>
          <w:szCs w:val="22"/>
          <w:lang w:val="es-ES"/>
        </w:rPr>
        <w:t xml:space="preserve"> </w:t>
      </w:r>
      <w:r w:rsidRPr="00A95609">
        <w:rPr>
          <w:rFonts w:ascii="Calibri" w:hAnsi="Calibri"/>
          <w:color w:val="000000"/>
          <w:lang w:val="es-ES"/>
        </w:rPr>
        <w:t>mes.</w:t>
      </w:r>
      <w:r w:rsidRPr="00A95609">
        <w:rPr>
          <w:rFonts w:ascii="Calibri" w:hAnsi="Calibri"/>
          <w:color w:val="000000"/>
          <w:szCs w:val="22"/>
          <w:lang w:val="es-ES"/>
        </w:rPr>
        <w:t xml:space="preserve"> </w:t>
      </w:r>
      <w:r w:rsidRPr="00A95609">
        <w:rPr>
          <w:rFonts w:ascii="Calibri" w:hAnsi="Calibri"/>
          <w:color w:val="000000"/>
          <w:lang w:val="es-ES"/>
        </w:rPr>
        <w:t>Si la respuesta</w:t>
      </w:r>
      <w:r w:rsidRPr="00A95609">
        <w:rPr>
          <w:rFonts w:ascii="Calibri" w:hAnsi="Calibri"/>
          <w:color w:val="000000"/>
          <w:szCs w:val="22"/>
          <w:lang w:val="es-ES"/>
        </w:rPr>
        <w:t xml:space="preserve"> </w:t>
      </w:r>
      <w:r w:rsidRPr="00A95609">
        <w:rPr>
          <w:rFonts w:ascii="Calibri" w:hAnsi="Calibri"/>
          <w:color w:val="000000"/>
          <w:lang w:val="es-ES"/>
        </w:rPr>
        <w:t>se refiere a</w:t>
      </w:r>
      <w:r w:rsidRPr="00A95609">
        <w:rPr>
          <w:rFonts w:ascii="Calibri" w:hAnsi="Calibri"/>
          <w:color w:val="000000"/>
          <w:szCs w:val="22"/>
          <w:lang w:val="es-ES"/>
        </w:rPr>
        <w:t xml:space="preserve"> </w:t>
      </w:r>
      <w:r w:rsidRPr="00A95609">
        <w:rPr>
          <w:rFonts w:ascii="Calibri" w:hAnsi="Calibri"/>
          <w:color w:val="000000"/>
          <w:lang w:val="es-ES"/>
        </w:rPr>
        <w:t>un período</w:t>
      </w:r>
      <w:r w:rsidRPr="00A95609">
        <w:rPr>
          <w:rFonts w:ascii="Calibri" w:hAnsi="Calibri"/>
          <w:color w:val="000000"/>
          <w:szCs w:val="22"/>
          <w:lang w:val="es-ES"/>
        </w:rPr>
        <w:t xml:space="preserve"> </w:t>
      </w:r>
      <w:r w:rsidRPr="00A95609">
        <w:rPr>
          <w:rFonts w:ascii="Calibri" w:hAnsi="Calibri"/>
          <w:color w:val="000000"/>
          <w:lang w:val="es-ES"/>
        </w:rPr>
        <w:t>inferior a 10 días</w:t>
      </w:r>
      <w:r w:rsidRPr="00A95609">
        <w:rPr>
          <w:rFonts w:ascii="Calibri" w:hAnsi="Calibri"/>
          <w:color w:val="000000"/>
          <w:szCs w:val="22"/>
          <w:lang w:val="es-ES"/>
        </w:rPr>
        <w:t xml:space="preserve">, anote el número </w:t>
      </w:r>
      <w:r w:rsidRPr="00A95609">
        <w:rPr>
          <w:rFonts w:ascii="Calibri" w:hAnsi="Calibri"/>
          <w:color w:val="000000"/>
          <w:lang w:val="es-ES"/>
        </w:rPr>
        <w:t>de días.</w:t>
      </w:r>
      <w:r w:rsidRPr="00A95609">
        <w:rPr>
          <w:rFonts w:ascii="Calibri" w:hAnsi="Calibri"/>
          <w:color w:val="000000"/>
          <w:szCs w:val="22"/>
          <w:lang w:val="es-ES"/>
        </w:rPr>
        <w:t xml:space="preserve"> </w:t>
      </w:r>
      <w:r w:rsidRPr="00A95609">
        <w:rPr>
          <w:rFonts w:ascii="Calibri" w:hAnsi="Calibri"/>
          <w:color w:val="000000"/>
          <w:lang w:val="es-ES"/>
        </w:rPr>
        <w:t xml:space="preserve">Si </w:t>
      </w:r>
      <w:r>
        <w:rPr>
          <w:rFonts w:ascii="Calibri" w:hAnsi="Calibri"/>
          <w:color w:val="000000"/>
          <w:lang w:val="es-ES"/>
        </w:rPr>
        <w:t>la</w:t>
      </w:r>
      <w:r w:rsidRPr="00A95609">
        <w:rPr>
          <w:rFonts w:ascii="Calibri" w:hAnsi="Calibri"/>
          <w:color w:val="000000"/>
          <w:lang w:val="es-ES"/>
        </w:rPr>
        <w:t xml:space="preserve"> 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dice que ha</w:t>
      </w:r>
      <w:r w:rsidRPr="00A95609">
        <w:rPr>
          <w:rFonts w:ascii="Calibri" w:hAnsi="Calibri"/>
          <w:color w:val="000000"/>
          <w:szCs w:val="22"/>
          <w:lang w:val="es-ES"/>
        </w:rPr>
        <w:t xml:space="preserve"> </w:t>
      </w:r>
      <w:r w:rsidRPr="00A95609">
        <w:rPr>
          <w:rFonts w:ascii="Calibri" w:hAnsi="Calibri"/>
          <w:color w:val="000000"/>
          <w:lang w:val="es-ES"/>
        </w:rPr>
        <w:t>estado utilizando</w:t>
      </w:r>
      <w:r w:rsidRPr="00A95609">
        <w:rPr>
          <w:rFonts w:ascii="Calibri" w:hAnsi="Calibri"/>
          <w:color w:val="000000"/>
          <w:szCs w:val="22"/>
          <w:lang w:val="es-ES"/>
        </w:rPr>
        <w:t xml:space="preserve"> </w:t>
      </w:r>
      <w:r w:rsidRPr="00A95609">
        <w:rPr>
          <w:rFonts w:ascii="Calibri" w:hAnsi="Calibri"/>
          <w:color w:val="000000"/>
          <w:lang w:val="es-ES"/>
        </w:rPr>
        <w:t>los productos de</w:t>
      </w:r>
      <w:r w:rsidRPr="00A95609">
        <w:rPr>
          <w:rFonts w:ascii="Calibri" w:hAnsi="Calibri"/>
          <w:color w:val="000000"/>
          <w:szCs w:val="22"/>
          <w:lang w:val="es-ES"/>
        </w:rPr>
        <w:t xml:space="preserve"> </w:t>
      </w:r>
      <w:r w:rsidRPr="00A95609">
        <w:rPr>
          <w:rFonts w:ascii="Calibri" w:hAnsi="Calibri"/>
          <w:color w:val="000000"/>
          <w:lang w:val="es-ES"/>
        </w:rPr>
        <w:t xml:space="preserve">tabaco </w:t>
      </w:r>
      <w:r>
        <w:rPr>
          <w:rFonts w:ascii="Calibri" w:hAnsi="Calibri"/>
          <w:color w:val="000000"/>
          <w:lang w:val="es-ES"/>
        </w:rPr>
        <w:t>sin humo</w:t>
      </w:r>
      <w:r w:rsidRPr="00A95609">
        <w:rPr>
          <w:rFonts w:ascii="Calibri" w:hAnsi="Calibri"/>
          <w:color w:val="000000"/>
          <w:szCs w:val="22"/>
          <w:lang w:val="es-ES"/>
        </w:rPr>
        <w:t xml:space="preserve"> </w:t>
      </w:r>
      <w:r w:rsidRPr="00A95609">
        <w:rPr>
          <w:rFonts w:ascii="Calibri" w:hAnsi="Calibri"/>
          <w:color w:val="000000"/>
          <w:lang w:val="es-ES"/>
        </w:rPr>
        <w:t>"</w:t>
      </w:r>
      <w:r w:rsidRPr="00A95609">
        <w:rPr>
          <w:rFonts w:ascii="Calibri" w:hAnsi="Calibri"/>
          <w:color w:val="000000"/>
          <w:szCs w:val="22"/>
          <w:lang w:val="es-ES"/>
        </w:rPr>
        <w:t xml:space="preserve">todos los días" o </w:t>
      </w:r>
      <w:r w:rsidRPr="00A95609">
        <w:rPr>
          <w:rFonts w:ascii="Calibri" w:hAnsi="Calibri"/>
          <w:color w:val="000000"/>
          <w:lang w:val="es-ES"/>
        </w:rPr>
        <w:t>"casi todos los</w:t>
      </w:r>
      <w:r w:rsidRPr="00A95609">
        <w:rPr>
          <w:rFonts w:ascii="Calibri" w:hAnsi="Calibri"/>
          <w:color w:val="000000"/>
          <w:szCs w:val="22"/>
          <w:lang w:val="es-ES"/>
        </w:rPr>
        <w:t xml:space="preserve"> </w:t>
      </w:r>
      <w:r w:rsidRPr="00A95609">
        <w:rPr>
          <w:rFonts w:ascii="Calibri" w:hAnsi="Calibri"/>
          <w:color w:val="000000"/>
          <w:lang w:val="es-ES"/>
        </w:rPr>
        <w:t>días</w:t>
      </w:r>
      <w:r w:rsidRPr="00A95609">
        <w:rPr>
          <w:rFonts w:ascii="Calibri" w:hAnsi="Calibri"/>
          <w:color w:val="000000"/>
          <w:szCs w:val="22"/>
          <w:lang w:val="es-ES"/>
        </w:rPr>
        <w:t xml:space="preserve">", </w:t>
      </w:r>
      <w:r>
        <w:rPr>
          <w:rFonts w:ascii="Calibri" w:hAnsi="Calibri"/>
          <w:color w:val="000000"/>
          <w:szCs w:val="22"/>
          <w:lang w:val="es-ES"/>
        </w:rPr>
        <w:t xml:space="preserve">marque con un </w:t>
      </w:r>
      <w:r w:rsidRPr="00A95609">
        <w:rPr>
          <w:rFonts w:ascii="Calibri" w:hAnsi="Calibri"/>
          <w:color w:val="000000"/>
          <w:szCs w:val="22"/>
          <w:lang w:val="es-ES"/>
        </w:rPr>
        <w:t xml:space="preserve">círculo </w:t>
      </w:r>
      <w:r w:rsidRPr="00A95609">
        <w:rPr>
          <w:rFonts w:ascii="Calibri" w:hAnsi="Calibri"/>
          <w:color w:val="000000"/>
          <w:lang w:val="es-ES"/>
        </w:rPr>
        <w:t>"</w:t>
      </w:r>
      <w:r w:rsidRPr="00A95609">
        <w:rPr>
          <w:rFonts w:ascii="Calibri" w:hAnsi="Calibri"/>
          <w:color w:val="000000"/>
          <w:szCs w:val="22"/>
          <w:lang w:val="es-ES"/>
        </w:rPr>
        <w:t xml:space="preserve">30". </w:t>
      </w:r>
      <w:r w:rsidRPr="00A95609">
        <w:rPr>
          <w:rFonts w:ascii="Calibri" w:hAnsi="Calibri"/>
          <w:color w:val="000000"/>
          <w:lang w:val="es-ES"/>
        </w:rPr>
        <w:t>Si</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es</w:t>
      </w:r>
      <w:r w:rsidRPr="00A95609">
        <w:rPr>
          <w:rFonts w:ascii="Calibri" w:hAnsi="Calibri"/>
          <w:color w:val="000000"/>
          <w:szCs w:val="22"/>
          <w:lang w:val="es-ES"/>
        </w:rPr>
        <w:t xml:space="preserve"> </w:t>
      </w:r>
      <w:r>
        <w:rPr>
          <w:rFonts w:ascii="Calibri" w:hAnsi="Calibri"/>
          <w:color w:val="000000"/>
          <w:lang w:val="es-ES"/>
        </w:rPr>
        <w:t>“</w:t>
      </w:r>
      <w:r w:rsidRPr="00A95609">
        <w:rPr>
          <w:rFonts w:ascii="Calibri" w:hAnsi="Calibri"/>
          <w:color w:val="000000"/>
          <w:lang w:val="es-ES"/>
        </w:rPr>
        <w:t>10</w:t>
      </w:r>
      <w:r w:rsidRPr="00A95609">
        <w:rPr>
          <w:rFonts w:ascii="Calibri" w:hAnsi="Calibri"/>
          <w:color w:val="000000"/>
          <w:szCs w:val="22"/>
          <w:lang w:val="es-ES"/>
        </w:rPr>
        <w:t xml:space="preserve"> </w:t>
      </w:r>
      <w:r w:rsidRPr="00A95609">
        <w:rPr>
          <w:rFonts w:ascii="Calibri" w:hAnsi="Calibri"/>
          <w:color w:val="000000"/>
          <w:lang w:val="es-ES"/>
        </w:rPr>
        <w:t>días o</w:t>
      </w:r>
      <w:r w:rsidRPr="00A95609">
        <w:rPr>
          <w:rFonts w:ascii="Calibri" w:hAnsi="Calibri"/>
          <w:color w:val="000000"/>
          <w:szCs w:val="22"/>
          <w:lang w:val="es-ES"/>
        </w:rPr>
        <w:t xml:space="preserve"> </w:t>
      </w:r>
      <w:r w:rsidRPr="00A95609">
        <w:rPr>
          <w:rFonts w:ascii="Calibri" w:hAnsi="Calibri"/>
          <w:color w:val="000000"/>
          <w:lang w:val="es-ES"/>
        </w:rPr>
        <w:t>más, pero</w:t>
      </w:r>
      <w:r w:rsidRPr="00A95609">
        <w:rPr>
          <w:rFonts w:ascii="Calibri" w:hAnsi="Calibri"/>
          <w:color w:val="000000"/>
          <w:szCs w:val="22"/>
          <w:lang w:val="es-ES"/>
        </w:rPr>
        <w:t xml:space="preserve"> </w:t>
      </w:r>
      <w:r w:rsidRPr="00A95609">
        <w:rPr>
          <w:rFonts w:ascii="Calibri" w:hAnsi="Calibri"/>
          <w:color w:val="000000"/>
          <w:lang w:val="es-ES"/>
        </w:rPr>
        <w:t>menos de un</w:t>
      </w:r>
      <w:r w:rsidRPr="00A95609">
        <w:rPr>
          <w:rFonts w:ascii="Calibri" w:hAnsi="Calibri"/>
          <w:color w:val="000000"/>
          <w:szCs w:val="22"/>
          <w:lang w:val="es-ES"/>
        </w:rPr>
        <w:t xml:space="preserve"> </w:t>
      </w:r>
      <w:r w:rsidRPr="00A95609">
        <w:rPr>
          <w:rFonts w:ascii="Calibri" w:hAnsi="Calibri"/>
          <w:color w:val="000000"/>
          <w:lang w:val="es-ES"/>
        </w:rPr>
        <w:t>mes"</w:t>
      </w:r>
      <w:r w:rsidRPr="00A95609">
        <w:rPr>
          <w:rFonts w:ascii="Calibri" w:hAnsi="Calibri"/>
          <w:color w:val="000000"/>
          <w:szCs w:val="22"/>
          <w:lang w:val="es-ES"/>
        </w:rPr>
        <w:t xml:space="preserve">, </w:t>
      </w:r>
      <w:r>
        <w:rPr>
          <w:rFonts w:ascii="Calibri" w:hAnsi="Calibri"/>
          <w:color w:val="000000"/>
          <w:szCs w:val="22"/>
          <w:lang w:val="es-ES"/>
        </w:rPr>
        <w:t xml:space="preserve">marque con un </w:t>
      </w:r>
      <w:r w:rsidRPr="00A95609">
        <w:rPr>
          <w:rFonts w:ascii="Calibri" w:hAnsi="Calibri"/>
          <w:color w:val="000000"/>
          <w:lang w:val="es-ES"/>
        </w:rPr>
        <w:t>círculo</w:t>
      </w:r>
      <w:r>
        <w:rPr>
          <w:rFonts w:ascii="Calibri" w:hAnsi="Calibri"/>
          <w:color w:val="000000"/>
          <w:lang w:val="es-ES"/>
        </w:rPr>
        <w:t xml:space="preserve"> </w:t>
      </w:r>
      <w:r>
        <w:rPr>
          <w:rFonts w:ascii="Calibri" w:hAnsi="Calibri"/>
          <w:color w:val="000000"/>
          <w:szCs w:val="22"/>
          <w:lang w:val="es-ES"/>
        </w:rPr>
        <w:t>"</w:t>
      </w:r>
      <w:r w:rsidRPr="00A95609">
        <w:rPr>
          <w:rFonts w:ascii="Calibri" w:hAnsi="Calibri"/>
          <w:color w:val="000000"/>
          <w:lang w:val="es-ES"/>
        </w:rPr>
        <w:t>10"</w:t>
      </w:r>
      <w:r w:rsidRPr="00A95609">
        <w:rPr>
          <w:rFonts w:ascii="Calibri" w:hAnsi="Calibri"/>
          <w:color w:val="000000"/>
          <w:szCs w:val="22"/>
          <w:lang w:val="es-ES"/>
        </w:rPr>
        <w:t>.</w:t>
      </w:r>
    </w:p>
    <w:p w14:paraId="50A1D95F" w14:textId="77777777" w:rsidR="00E920E5" w:rsidRDefault="00E920E5" w:rsidP="00D45778">
      <w:pPr>
        <w:keepNext/>
        <w:spacing w:line="288" w:lineRule="auto"/>
        <w:rPr>
          <w:rFonts w:ascii="Calibri" w:hAnsi="Calibri"/>
          <w:color w:val="000000"/>
          <w:lang w:val="es-ES"/>
        </w:rPr>
      </w:pPr>
    </w:p>
    <w:p w14:paraId="7CEAB156" w14:textId="77777777" w:rsidR="00D45778" w:rsidRDefault="00D45778" w:rsidP="00D45778">
      <w:pPr>
        <w:keepNext/>
        <w:spacing w:line="288" w:lineRule="auto"/>
        <w:rPr>
          <w:rFonts w:ascii="Calibri" w:hAnsi="Calibri"/>
          <w:color w:val="000000"/>
          <w:lang w:val="es-ES"/>
        </w:rPr>
      </w:pPr>
      <w:r w:rsidRPr="00A95609">
        <w:rPr>
          <w:rFonts w:ascii="Calibri" w:hAnsi="Calibri"/>
          <w:color w:val="000000"/>
          <w:lang w:val="es-ES"/>
        </w:rPr>
        <w:t>Las</w:t>
      </w:r>
      <w:r w:rsidRPr="00A95609">
        <w:rPr>
          <w:rFonts w:ascii="Calibri" w:hAnsi="Calibri"/>
          <w:color w:val="000000"/>
          <w:szCs w:val="22"/>
          <w:lang w:val="es-ES"/>
        </w:rPr>
        <w:t xml:space="preserve"> </w:t>
      </w:r>
      <w:r w:rsidRPr="00A95609">
        <w:rPr>
          <w:rFonts w:ascii="Calibri" w:hAnsi="Calibri"/>
          <w:color w:val="000000"/>
          <w:lang w:val="es-ES"/>
        </w:rPr>
        <w:t>últimas cuatro</w:t>
      </w:r>
      <w:r w:rsidRPr="00A95609">
        <w:rPr>
          <w:rFonts w:ascii="Calibri" w:hAnsi="Calibri"/>
          <w:color w:val="000000"/>
          <w:szCs w:val="22"/>
          <w:lang w:val="es-ES"/>
        </w:rPr>
        <w:t xml:space="preserve"> </w:t>
      </w:r>
      <w:r w:rsidRPr="00A95609">
        <w:rPr>
          <w:rFonts w:ascii="Calibri" w:hAnsi="Calibri"/>
          <w:color w:val="000000"/>
          <w:lang w:val="es-ES"/>
        </w:rPr>
        <w:t>preguntas</w:t>
      </w:r>
      <w:r w:rsidRPr="00A95609">
        <w:rPr>
          <w:rFonts w:ascii="Calibri" w:hAnsi="Calibri"/>
          <w:color w:val="000000"/>
          <w:szCs w:val="22"/>
          <w:lang w:val="es-ES"/>
        </w:rPr>
        <w:t xml:space="preserve"> </w:t>
      </w:r>
      <w:r w:rsidRPr="00A95609">
        <w:rPr>
          <w:rFonts w:ascii="Calibri" w:hAnsi="Calibri"/>
          <w:color w:val="000000"/>
          <w:lang w:val="es-ES"/>
        </w:rPr>
        <w:t xml:space="preserve">del módulo </w:t>
      </w:r>
      <w:r>
        <w:rPr>
          <w:rFonts w:ascii="Calibri" w:hAnsi="Calibri"/>
          <w:color w:val="000000"/>
          <w:lang w:val="es-ES"/>
        </w:rPr>
        <w:t>se centran en el consumo de</w:t>
      </w:r>
      <w:r w:rsidRPr="00A95609">
        <w:rPr>
          <w:rFonts w:ascii="Calibri" w:hAnsi="Calibri"/>
          <w:color w:val="000000"/>
          <w:szCs w:val="22"/>
          <w:lang w:val="es-ES"/>
        </w:rPr>
        <w:t xml:space="preserve"> </w:t>
      </w:r>
      <w:r w:rsidRPr="00A95609">
        <w:rPr>
          <w:rFonts w:ascii="Calibri" w:hAnsi="Calibri"/>
          <w:color w:val="000000"/>
          <w:lang w:val="es-ES"/>
        </w:rPr>
        <w:t>alcohol.</w:t>
      </w:r>
    </w:p>
    <w:p w14:paraId="317AD749" w14:textId="77777777" w:rsidR="00E920E5" w:rsidRPr="00A95609" w:rsidRDefault="00E920E5" w:rsidP="00D45778">
      <w:pPr>
        <w:keepNext/>
        <w:spacing w:line="288" w:lineRule="auto"/>
        <w:rPr>
          <w:rFonts w:ascii="Calibri" w:hAnsi="Calibri"/>
          <w:color w:val="000000"/>
          <w:szCs w:val="22"/>
          <w:lang w:val="es-ES"/>
        </w:rPr>
      </w:pPr>
    </w:p>
    <w:p w14:paraId="52A23B3C" w14:textId="77777777" w:rsidR="00D45778" w:rsidRPr="00B43012" w:rsidRDefault="00D45778" w:rsidP="00795CE9">
      <w:pPr>
        <w:pStyle w:val="1Intvwqst"/>
        <w:rPr>
          <w:rFonts w:ascii="Calibri" w:hAnsi="Calibri"/>
          <w:b/>
          <w:smallCaps w:val="0"/>
          <w:szCs w:val="22"/>
          <w:lang w:val="es-ES"/>
        </w:rPr>
      </w:pPr>
      <w:r w:rsidRPr="003063A3">
        <w:rPr>
          <w:rFonts w:ascii="Calibri" w:hAnsi="Calibri"/>
          <w:b/>
          <w:szCs w:val="22"/>
          <w:lang w:val="es-ES"/>
        </w:rPr>
        <w:t xml:space="preserve">TA14. </w:t>
      </w:r>
      <w:r>
        <w:rPr>
          <w:rFonts w:ascii="Calibri" w:hAnsi="Calibri"/>
          <w:b/>
          <w:szCs w:val="22"/>
          <w:lang w:val="es-ES"/>
        </w:rPr>
        <w:t>Ahora, m</w:t>
      </w:r>
      <w:r w:rsidRPr="00A95609">
        <w:rPr>
          <w:rFonts w:ascii="Calibri" w:hAnsi="Calibri"/>
          <w:b/>
          <w:szCs w:val="22"/>
          <w:lang w:val="es-ES"/>
        </w:rPr>
        <w:t>e gustaría ahora hacerle algunas preguntas sobre el consumo de alcohol.  ¿Ha consumido alcohol alguna vez?</w:t>
      </w:r>
      <w:r w:rsidR="00795CE9" w:rsidRPr="00B43012">
        <w:rPr>
          <w:rFonts w:ascii="Calibri" w:hAnsi="Calibri"/>
          <w:b/>
          <w:smallCaps w:val="0"/>
          <w:szCs w:val="22"/>
          <w:lang w:val="es-ES"/>
        </w:rPr>
        <w:t xml:space="preserve"> </w:t>
      </w:r>
    </w:p>
    <w:p w14:paraId="34C7448A" w14:textId="77777777" w:rsidR="00D45778" w:rsidRPr="003063A3" w:rsidRDefault="00D45778" w:rsidP="00D45778">
      <w:pPr>
        <w:spacing w:line="288" w:lineRule="auto"/>
        <w:ind w:left="720"/>
        <w:rPr>
          <w:rFonts w:ascii="Calibri" w:hAnsi="Calibri"/>
          <w:color w:val="000000"/>
          <w:szCs w:val="22"/>
          <w:lang w:val="es-ES"/>
        </w:rPr>
      </w:pPr>
      <w:r>
        <w:rPr>
          <w:rFonts w:ascii="Calibri" w:hAnsi="Calibri"/>
          <w:color w:val="000000"/>
          <w:lang w:val="es-ES"/>
        </w:rPr>
        <w:t>Marque con un círculo “1” si es “Sí”</w:t>
      </w:r>
      <w:r w:rsidRPr="00AC0B2B">
        <w:rPr>
          <w:rFonts w:ascii="Calibri" w:hAnsi="Calibri"/>
          <w:color w:val="000000"/>
          <w:szCs w:val="22"/>
          <w:lang w:val="es-ES"/>
        </w:rPr>
        <w:t xml:space="preserve"> </w:t>
      </w:r>
      <w:r w:rsidRPr="00AC0B2B">
        <w:rPr>
          <w:rFonts w:ascii="Calibri" w:hAnsi="Calibri"/>
          <w:color w:val="000000"/>
          <w:lang w:val="es-ES"/>
        </w:rPr>
        <w:t>y contin</w:t>
      </w:r>
      <w:r>
        <w:rPr>
          <w:rFonts w:ascii="Calibri" w:hAnsi="Calibri"/>
          <w:color w:val="000000"/>
          <w:lang w:val="es-ES"/>
        </w:rPr>
        <w:t xml:space="preserve">úe con </w:t>
      </w:r>
      <w:r w:rsidRPr="00AC0B2B">
        <w:rPr>
          <w:rFonts w:ascii="Calibri" w:hAnsi="Calibri"/>
          <w:color w:val="000000"/>
          <w:lang w:val="es-ES"/>
        </w:rPr>
        <w:t>la siguiente pregunta</w:t>
      </w:r>
      <w:r w:rsidRPr="00AC0B2B">
        <w:rPr>
          <w:rFonts w:ascii="Calibri" w:hAnsi="Calibri"/>
          <w:color w:val="000000"/>
          <w:szCs w:val="22"/>
          <w:lang w:val="es-ES"/>
        </w:rPr>
        <w:t xml:space="preserve">. </w:t>
      </w:r>
      <w:r>
        <w:rPr>
          <w:rFonts w:ascii="Calibri" w:hAnsi="Calibri"/>
          <w:color w:val="000000"/>
          <w:lang w:val="es-ES"/>
        </w:rPr>
        <w:t>Si es “No”, marque con un</w:t>
      </w:r>
      <w:r w:rsidRPr="00A95609">
        <w:rPr>
          <w:rFonts w:ascii="Calibri" w:hAnsi="Calibri"/>
          <w:color w:val="000000"/>
          <w:szCs w:val="22"/>
          <w:lang w:val="es-ES"/>
        </w:rPr>
        <w:t xml:space="preserve"> círculo </w:t>
      </w:r>
      <w:r>
        <w:rPr>
          <w:rFonts w:ascii="Calibri" w:hAnsi="Calibri"/>
          <w:color w:val="000000"/>
          <w:lang w:val="es-ES"/>
        </w:rPr>
        <w:t xml:space="preserve">“2” </w:t>
      </w:r>
      <w:r w:rsidRPr="00A95609">
        <w:rPr>
          <w:rFonts w:ascii="Calibri" w:hAnsi="Calibri"/>
          <w:color w:val="000000"/>
          <w:szCs w:val="22"/>
          <w:lang w:val="es-ES"/>
        </w:rPr>
        <w:t>y pase</w:t>
      </w:r>
      <w:r>
        <w:rPr>
          <w:rFonts w:ascii="Calibri" w:hAnsi="Calibri"/>
          <w:color w:val="000000"/>
          <w:szCs w:val="22"/>
          <w:lang w:val="es-ES"/>
        </w:rPr>
        <w:t xml:space="preserve"> al siguiente módulo</w:t>
      </w:r>
      <w:r w:rsidRPr="00A95609">
        <w:rPr>
          <w:rFonts w:ascii="Calibri" w:hAnsi="Calibri"/>
          <w:color w:val="000000"/>
          <w:szCs w:val="22"/>
          <w:lang w:val="es-ES"/>
        </w:rPr>
        <w:t xml:space="preserve">. </w:t>
      </w:r>
      <w:r>
        <w:rPr>
          <w:rFonts w:ascii="Calibri" w:hAnsi="Calibri"/>
          <w:color w:val="000000"/>
          <w:szCs w:val="22"/>
          <w:lang w:val="es-ES"/>
        </w:rPr>
        <w:t xml:space="preserve"> </w:t>
      </w:r>
    </w:p>
    <w:p w14:paraId="5B9D3082" w14:textId="77777777" w:rsidR="00D45778" w:rsidRPr="003063A3" w:rsidRDefault="00D45778" w:rsidP="00D45778">
      <w:pPr>
        <w:keepNext/>
        <w:spacing w:line="288" w:lineRule="auto"/>
        <w:rPr>
          <w:rFonts w:ascii="Calibri" w:hAnsi="Calibri"/>
          <w:b/>
          <w:smallCaps/>
          <w:szCs w:val="22"/>
          <w:lang w:val="es-ES"/>
        </w:rPr>
      </w:pPr>
    </w:p>
    <w:p w14:paraId="385AC4EB" w14:textId="1491E6EB" w:rsidR="00D45778" w:rsidRPr="00A95609" w:rsidRDefault="00D45778" w:rsidP="00D45778">
      <w:pPr>
        <w:pStyle w:val="1Intvwqst"/>
        <w:rPr>
          <w:rFonts w:ascii="Calibri" w:hAnsi="Calibri"/>
          <w:color w:val="000000"/>
          <w:szCs w:val="22"/>
          <w:lang w:val="es-ES"/>
        </w:rPr>
      </w:pPr>
      <w:r w:rsidRPr="00D6714B">
        <w:rPr>
          <w:rFonts w:ascii="Calibri" w:hAnsi="Calibri"/>
          <w:b/>
          <w:szCs w:val="22"/>
          <w:lang w:val="es-ES"/>
        </w:rPr>
        <w:t xml:space="preserve">TA15. </w:t>
      </w:r>
      <w:r w:rsidRPr="00AC0B2B">
        <w:rPr>
          <w:rFonts w:ascii="Calibri" w:hAnsi="Calibri"/>
          <w:b/>
          <w:szCs w:val="22"/>
          <w:lang w:val="es-ES"/>
        </w:rPr>
        <w:t xml:space="preserve">Consideramos un trago de alcohol como una lata o botella de cerveza, un vaso de vino o un chupito de coñac, vodka, whiskey o ron. ¿Qué edad tenía cuando tomó su primer trago entero de alcohol </w:t>
      </w:r>
      <w:r w:rsidR="00E920E5">
        <w:rPr>
          <w:rFonts w:ascii="Calibri" w:hAnsi="Calibri"/>
          <w:b/>
          <w:szCs w:val="22"/>
          <w:lang w:val="es-ES"/>
        </w:rPr>
        <w:t>más allá de</w:t>
      </w:r>
      <w:r w:rsidRPr="00AC0B2B">
        <w:rPr>
          <w:rFonts w:ascii="Calibri" w:hAnsi="Calibri"/>
          <w:b/>
          <w:szCs w:val="22"/>
          <w:lang w:val="es-ES"/>
        </w:rPr>
        <w:t xml:space="preserve"> unos pocos sorbos?</w:t>
      </w:r>
      <w:r w:rsidRPr="00A95609">
        <w:rPr>
          <w:rFonts w:ascii="Calibri" w:hAnsi="Calibri"/>
          <w:color w:val="000000"/>
          <w:szCs w:val="22"/>
          <w:lang w:val="es-ES"/>
        </w:rPr>
        <w:t xml:space="preserve"> </w:t>
      </w:r>
    </w:p>
    <w:p w14:paraId="0D412F1C" w14:textId="3C548BE1" w:rsidR="00D45778" w:rsidRPr="00D6714B"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 xml:space="preserve">Asegúrese de que </w:t>
      </w:r>
      <w:r>
        <w:rPr>
          <w:rFonts w:ascii="Calibri" w:hAnsi="Calibri"/>
          <w:color w:val="000000"/>
          <w:lang w:val="es-ES"/>
        </w:rPr>
        <w:t>la</w:t>
      </w:r>
      <w:r w:rsidRPr="00A95609">
        <w:rPr>
          <w:rFonts w:ascii="Calibri" w:hAnsi="Calibri"/>
          <w:color w:val="000000"/>
          <w:szCs w:val="22"/>
          <w:lang w:val="es-ES"/>
        </w:rPr>
        <w:t xml:space="preserve"> </w:t>
      </w:r>
      <w:r w:rsidRPr="00A95609">
        <w:rPr>
          <w:rFonts w:ascii="Calibri" w:hAnsi="Calibri"/>
          <w:color w:val="000000"/>
          <w:lang w:val="es-ES"/>
        </w:rPr>
        <w:t>entrevistad</w:t>
      </w:r>
      <w:r>
        <w:rPr>
          <w:rFonts w:ascii="Calibri" w:hAnsi="Calibri"/>
          <w:color w:val="000000"/>
          <w:lang w:val="es-ES"/>
        </w:rPr>
        <w:t>a</w:t>
      </w:r>
      <w:r w:rsidRPr="00A95609">
        <w:rPr>
          <w:rFonts w:ascii="Calibri" w:hAnsi="Calibri"/>
          <w:color w:val="000000"/>
          <w:lang w:val="es-ES"/>
        </w:rPr>
        <w:t xml:space="preserve"> entienda</w:t>
      </w:r>
      <w:r w:rsidRPr="00A95609">
        <w:rPr>
          <w:rFonts w:ascii="Calibri" w:hAnsi="Calibri"/>
          <w:color w:val="000000"/>
          <w:szCs w:val="22"/>
          <w:lang w:val="es-ES"/>
        </w:rPr>
        <w:t xml:space="preserve"> </w:t>
      </w:r>
      <w:r w:rsidRPr="00A95609">
        <w:rPr>
          <w:rFonts w:ascii="Calibri" w:hAnsi="Calibri"/>
          <w:color w:val="000000"/>
          <w:lang w:val="es-ES"/>
        </w:rPr>
        <w:t>lo</w:t>
      </w:r>
      <w:r w:rsidRPr="00A95609">
        <w:rPr>
          <w:rFonts w:ascii="Calibri" w:hAnsi="Calibri"/>
          <w:color w:val="000000"/>
          <w:szCs w:val="22"/>
          <w:lang w:val="es-ES"/>
        </w:rPr>
        <w:t xml:space="preserve"> </w:t>
      </w:r>
      <w:r w:rsidRPr="00A95609">
        <w:rPr>
          <w:rFonts w:ascii="Calibri" w:hAnsi="Calibri"/>
          <w:color w:val="000000"/>
          <w:lang w:val="es-ES"/>
        </w:rPr>
        <w:t>que queremos decir con</w:t>
      </w:r>
      <w:r w:rsidRPr="00A95609">
        <w:rPr>
          <w:rFonts w:ascii="Calibri" w:hAnsi="Calibri"/>
          <w:color w:val="000000"/>
          <w:szCs w:val="22"/>
          <w:lang w:val="es-ES"/>
        </w:rPr>
        <w:t xml:space="preserve"> </w:t>
      </w:r>
      <w:r w:rsidRPr="00A95609">
        <w:rPr>
          <w:rFonts w:ascii="Calibri" w:hAnsi="Calibri"/>
          <w:color w:val="000000"/>
          <w:lang w:val="es-ES"/>
        </w:rPr>
        <w:t>un trago de</w:t>
      </w:r>
      <w:r w:rsidRPr="00A95609">
        <w:rPr>
          <w:rFonts w:ascii="Calibri" w:hAnsi="Calibri"/>
          <w:color w:val="000000"/>
          <w:szCs w:val="22"/>
          <w:lang w:val="es-ES"/>
        </w:rPr>
        <w:t xml:space="preserve"> </w:t>
      </w:r>
      <w:r w:rsidRPr="00A95609">
        <w:rPr>
          <w:rFonts w:ascii="Calibri" w:hAnsi="Calibri"/>
          <w:color w:val="000000"/>
          <w:lang w:val="es-ES"/>
        </w:rPr>
        <w:t>alcohol.</w:t>
      </w:r>
      <w:r w:rsidRPr="00A95609">
        <w:rPr>
          <w:rFonts w:ascii="Calibri" w:hAnsi="Calibri"/>
          <w:color w:val="000000"/>
          <w:szCs w:val="22"/>
          <w:lang w:val="es-ES"/>
        </w:rPr>
        <w:t xml:space="preserve"> </w:t>
      </w:r>
      <w:r w:rsidRPr="00A95609">
        <w:rPr>
          <w:rFonts w:ascii="Calibri" w:hAnsi="Calibri"/>
          <w:color w:val="000000"/>
          <w:lang w:val="es-ES"/>
        </w:rPr>
        <w:t>De lo contrario</w:t>
      </w:r>
      <w:r w:rsidRPr="00A95609">
        <w:rPr>
          <w:rFonts w:ascii="Calibri" w:hAnsi="Calibri"/>
          <w:color w:val="000000"/>
          <w:szCs w:val="22"/>
          <w:lang w:val="es-ES"/>
        </w:rPr>
        <w:t xml:space="preserve">, podemos estar </w:t>
      </w:r>
      <w:r w:rsidRPr="00A95609">
        <w:rPr>
          <w:rFonts w:ascii="Calibri" w:hAnsi="Calibri"/>
          <w:color w:val="000000"/>
          <w:lang w:val="es-ES"/>
        </w:rPr>
        <w:t>capturando</w:t>
      </w:r>
      <w:r w:rsidRPr="00A95609">
        <w:rPr>
          <w:rFonts w:ascii="Calibri" w:hAnsi="Calibri"/>
          <w:color w:val="000000"/>
          <w:szCs w:val="22"/>
          <w:lang w:val="es-ES"/>
        </w:rPr>
        <w:t xml:space="preserve"> </w:t>
      </w:r>
      <w:r w:rsidRPr="00A95609">
        <w:rPr>
          <w:rFonts w:ascii="Calibri" w:hAnsi="Calibri"/>
          <w:color w:val="000000"/>
          <w:lang w:val="es-ES"/>
        </w:rPr>
        <w:t xml:space="preserve">aquellos casos en </w:t>
      </w:r>
      <w:r>
        <w:rPr>
          <w:rFonts w:ascii="Calibri" w:hAnsi="Calibri"/>
          <w:color w:val="000000"/>
          <w:lang w:val="es-ES"/>
        </w:rPr>
        <w:t xml:space="preserve">los </w:t>
      </w:r>
      <w:r w:rsidRPr="00A95609">
        <w:rPr>
          <w:rFonts w:ascii="Calibri" w:hAnsi="Calibri"/>
          <w:color w:val="000000"/>
          <w:lang w:val="es-ES"/>
        </w:rPr>
        <w:t>que</w:t>
      </w:r>
      <w:r w:rsidRPr="00A95609">
        <w:rPr>
          <w:rFonts w:ascii="Calibri" w:hAnsi="Calibri"/>
          <w:color w:val="000000"/>
          <w:szCs w:val="22"/>
          <w:lang w:val="es-ES"/>
        </w:rPr>
        <w:t xml:space="preserve"> </w:t>
      </w:r>
      <w:r>
        <w:rPr>
          <w:rFonts w:ascii="Calibri" w:hAnsi="Calibri"/>
          <w:color w:val="000000"/>
          <w:lang w:val="es-ES"/>
        </w:rPr>
        <w:t>la entrevistada</w:t>
      </w:r>
      <w:r w:rsidRPr="00A95609">
        <w:rPr>
          <w:rFonts w:ascii="Calibri" w:hAnsi="Calibri"/>
          <w:color w:val="000000"/>
          <w:szCs w:val="22"/>
          <w:lang w:val="es-ES"/>
        </w:rPr>
        <w:t xml:space="preserve"> </w:t>
      </w:r>
      <w:r w:rsidRPr="00A95609">
        <w:rPr>
          <w:rFonts w:ascii="Calibri" w:hAnsi="Calibri"/>
          <w:color w:val="000000"/>
          <w:lang w:val="es-ES"/>
        </w:rPr>
        <w:t>haya tomado</w:t>
      </w:r>
      <w:r w:rsidRPr="00A95609">
        <w:rPr>
          <w:rFonts w:ascii="Calibri" w:hAnsi="Calibri"/>
          <w:color w:val="000000"/>
          <w:szCs w:val="22"/>
          <w:lang w:val="es-ES"/>
        </w:rPr>
        <w:t xml:space="preserve"> </w:t>
      </w:r>
      <w:r w:rsidRPr="00A95609">
        <w:rPr>
          <w:rFonts w:ascii="Calibri" w:hAnsi="Calibri"/>
          <w:color w:val="000000"/>
          <w:lang w:val="es-ES"/>
        </w:rPr>
        <w:t>unos</w:t>
      </w:r>
      <w:r w:rsidRPr="00A95609">
        <w:rPr>
          <w:rFonts w:ascii="Calibri" w:hAnsi="Calibri"/>
          <w:color w:val="000000"/>
          <w:szCs w:val="22"/>
          <w:lang w:val="es-ES"/>
        </w:rPr>
        <w:t xml:space="preserve"> </w:t>
      </w:r>
      <w:r w:rsidRPr="00A95609">
        <w:rPr>
          <w:rFonts w:ascii="Calibri" w:hAnsi="Calibri"/>
          <w:color w:val="000000"/>
          <w:lang w:val="es-ES"/>
        </w:rPr>
        <w:t>sorbos</w:t>
      </w:r>
      <w:r w:rsidRPr="00A95609">
        <w:rPr>
          <w:rFonts w:ascii="Calibri" w:hAnsi="Calibri"/>
          <w:color w:val="000000"/>
          <w:szCs w:val="22"/>
          <w:lang w:val="es-ES"/>
        </w:rPr>
        <w:t xml:space="preserve"> </w:t>
      </w:r>
      <w:r>
        <w:rPr>
          <w:rFonts w:ascii="Calibri" w:hAnsi="Calibri"/>
          <w:color w:val="000000"/>
          <w:lang w:val="es-ES"/>
        </w:rPr>
        <w:t>a edad muy temprana</w:t>
      </w:r>
      <w:r w:rsidRPr="00A95609">
        <w:rPr>
          <w:rFonts w:ascii="Calibri" w:hAnsi="Calibri"/>
          <w:color w:val="000000"/>
          <w:szCs w:val="22"/>
          <w:lang w:val="es-ES"/>
        </w:rPr>
        <w:t xml:space="preserve">, </w:t>
      </w:r>
      <w:r>
        <w:rPr>
          <w:rFonts w:ascii="Calibri" w:hAnsi="Calibri"/>
          <w:color w:val="000000"/>
          <w:szCs w:val="22"/>
          <w:lang w:val="es-ES"/>
        </w:rPr>
        <w:t xml:space="preserve">algo que no </w:t>
      </w:r>
      <w:r w:rsidR="008C7A9C">
        <w:rPr>
          <w:rFonts w:ascii="Calibri" w:hAnsi="Calibri"/>
          <w:color w:val="000000"/>
          <w:szCs w:val="22"/>
          <w:lang w:val="es-ES"/>
        </w:rPr>
        <w:t>es la intención de la pregunta</w:t>
      </w:r>
      <w:r w:rsidRPr="00A95609">
        <w:rPr>
          <w:rFonts w:ascii="Calibri" w:hAnsi="Calibri"/>
          <w:color w:val="000000"/>
          <w:szCs w:val="22"/>
          <w:lang w:val="es-ES"/>
        </w:rPr>
        <w:t xml:space="preserve">. </w:t>
      </w:r>
      <w:r w:rsidRPr="00A95609">
        <w:rPr>
          <w:rFonts w:ascii="Calibri" w:hAnsi="Calibri"/>
          <w:color w:val="000000"/>
          <w:lang w:val="es-ES"/>
        </w:rPr>
        <w:t>Buscamos</w:t>
      </w:r>
      <w:r w:rsidRPr="00A95609">
        <w:rPr>
          <w:rFonts w:ascii="Calibri" w:hAnsi="Calibri"/>
          <w:color w:val="000000"/>
          <w:szCs w:val="22"/>
          <w:lang w:val="es-ES"/>
        </w:rPr>
        <w:t xml:space="preserve"> </w:t>
      </w:r>
      <w:r w:rsidRPr="00A95609">
        <w:rPr>
          <w:rFonts w:ascii="Calibri" w:hAnsi="Calibri"/>
          <w:color w:val="000000"/>
          <w:lang w:val="es-ES"/>
        </w:rPr>
        <w:t>el consumo</w:t>
      </w:r>
      <w:r w:rsidRPr="00A95609">
        <w:rPr>
          <w:rFonts w:ascii="Calibri" w:hAnsi="Calibri"/>
          <w:color w:val="000000"/>
          <w:szCs w:val="22"/>
          <w:lang w:val="es-ES"/>
        </w:rPr>
        <w:t xml:space="preserve"> </w:t>
      </w:r>
      <w:r w:rsidRPr="00A95609">
        <w:rPr>
          <w:rFonts w:ascii="Calibri" w:hAnsi="Calibri"/>
          <w:color w:val="000000"/>
          <w:lang w:val="es-ES"/>
        </w:rPr>
        <w:t>de</w:t>
      </w:r>
      <w:r>
        <w:rPr>
          <w:rFonts w:ascii="Calibri" w:hAnsi="Calibri"/>
          <w:color w:val="000000"/>
          <w:lang w:val="es-ES"/>
        </w:rPr>
        <w:t>,</w:t>
      </w:r>
      <w:r w:rsidRPr="00A95609">
        <w:rPr>
          <w:rFonts w:ascii="Calibri" w:hAnsi="Calibri"/>
          <w:color w:val="000000"/>
          <w:lang w:val="es-ES"/>
        </w:rPr>
        <w:t xml:space="preserve"> por lo</w:t>
      </w:r>
      <w:r w:rsidRPr="00A95609">
        <w:rPr>
          <w:rFonts w:ascii="Calibri" w:hAnsi="Calibri"/>
          <w:color w:val="000000"/>
          <w:szCs w:val="22"/>
          <w:lang w:val="es-ES"/>
        </w:rPr>
        <w:t xml:space="preserve"> </w:t>
      </w:r>
      <w:r w:rsidRPr="00A95609">
        <w:rPr>
          <w:rFonts w:ascii="Calibri" w:hAnsi="Calibri"/>
          <w:color w:val="000000"/>
          <w:lang w:val="es-ES"/>
        </w:rPr>
        <w:t>menos</w:t>
      </w:r>
      <w:r>
        <w:rPr>
          <w:rFonts w:ascii="Calibri" w:hAnsi="Calibri"/>
          <w:color w:val="000000"/>
          <w:lang w:val="es-ES"/>
        </w:rPr>
        <w:t>,</w:t>
      </w:r>
      <w:r w:rsidRPr="00A95609">
        <w:rPr>
          <w:rFonts w:ascii="Calibri" w:hAnsi="Calibri"/>
          <w:color w:val="000000"/>
          <w:lang w:val="es-ES"/>
        </w:rPr>
        <w:t xml:space="preserve"> una bebida</w:t>
      </w:r>
      <w:r w:rsidRPr="00A95609">
        <w:rPr>
          <w:rFonts w:ascii="Calibri" w:hAnsi="Calibri"/>
          <w:color w:val="000000"/>
          <w:szCs w:val="22"/>
          <w:lang w:val="es-ES"/>
        </w:rPr>
        <w:t xml:space="preserve">, </w:t>
      </w:r>
      <w:r w:rsidRPr="00A95609">
        <w:rPr>
          <w:rFonts w:ascii="Calibri" w:hAnsi="Calibri"/>
          <w:color w:val="000000"/>
          <w:lang w:val="es-ES"/>
        </w:rPr>
        <w:t>tal como se describe</w:t>
      </w:r>
      <w:r w:rsidRPr="00A95609">
        <w:rPr>
          <w:rFonts w:ascii="Calibri" w:hAnsi="Calibri"/>
          <w:color w:val="000000"/>
          <w:szCs w:val="22"/>
          <w:lang w:val="es-ES"/>
        </w:rPr>
        <w:t xml:space="preserve"> </w:t>
      </w:r>
      <w:r w:rsidRPr="00A95609">
        <w:rPr>
          <w:rFonts w:ascii="Calibri" w:hAnsi="Calibri"/>
          <w:color w:val="000000"/>
          <w:lang w:val="es-ES"/>
        </w:rPr>
        <w:t>en la pregunta.</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Escrib</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 xml:space="preserve">la edad </w:t>
      </w:r>
      <w:r>
        <w:rPr>
          <w:rFonts w:ascii="Calibri" w:hAnsi="Calibri"/>
          <w:color w:val="000000"/>
          <w:lang w:val="es-ES"/>
        </w:rPr>
        <w:t xml:space="preserve">de la informante </w:t>
      </w:r>
      <w:r w:rsidRPr="00A95609">
        <w:rPr>
          <w:rFonts w:ascii="Calibri" w:hAnsi="Calibri"/>
          <w:color w:val="000000"/>
          <w:lang w:val="es-ES"/>
        </w:rPr>
        <w:t>en el momento</w:t>
      </w:r>
      <w:r w:rsidRPr="00A95609">
        <w:rPr>
          <w:rFonts w:ascii="Calibri" w:hAnsi="Calibri"/>
          <w:color w:val="000000"/>
          <w:szCs w:val="22"/>
          <w:lang w:val="es-ES"/>
        </w:rPr>
        <w:t xml:space="preserve"> </w:t>
      </w:r>
      <w:r>
        <w:rPr>
          <w:rFonts w:ascii="Calibri" w:hAnsi="Calibri"/>
          <w:color w:val="000000"/>
          <w:lang w:val="es-ES"/>
        </w:rPr>
        <w:t>en que tomó su primer trago</w:t>
      </w:r>
      <w:r w:rsidRPr="00A95609">
        <w:rPr>
          <w:rFonts w:ascii="Calibri" w:hAnsi="Calibri"/>
          <w:color w:val="000000"/>
          <w:lang w:val="es-ES"/>
        </w:rPr>
        <w:t>.</w:t>
      </w:r>
      <w:r w:rsidRPr="00A95609">
        <w:rPr>
          <w:rFonts w:ascii="Calibri" w:hAnsi="Calibri"/>
          <w:color w:val="000000"/>
          <w:szCs w:val="22"/>
          <w:lang w:val="es-ES"/>
        </w:rPr>
        <w:t xml:space="preserve"> </w:t>
      </w:r>
      <w:r w:rsidRPr="00A95609">
        <w:rPr>
          <w:rFonts w:ascii="Calibri" w:hAnsi="Calibri"/>
          <w:color w:val="000000"/>
          <w:lang w:val="es-ES"/>
        </w:rPr>
        <w:t xml:space="preserve">Si </w:t>
      </w:r>
      <w:r>
        <w:rPr>
          <w:rFonts w:ascii="Calibri" w:hAnsi="Calibri"/>
          <w:color w:val="000000"/>
          <w:lang w:val="es-ES"/>
        </w:rPr>
        <w:t>la</w:t>
      </w:r>
      <w:r w:rsidRPr="00A95609">
        <w:rPr>
          <w:rFonts w:ascii="Calibri" w:hAnsi="Calibri"/>
          <w:color w:val="000000"/>
          <w:lang w:val="es-ES"/>
        </w:rPr>
        <w:t xml:space="preserve"> 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 xml:space="preserve">dice que </w:t>
      </w:r>
      <w:r>
        <w:rPr>
          <w:rFonts w:ascii="Calibri" w:hAnsi="Calibri"/>
          <w:color w:val="000000"/>
          <w:lang w:val="es-ES"/>
        </w:rPr>
        <w:t>“N</w:t>
      </w:r>
      <w:r w:rsidRPr="00A95609">
        <w:rPr>
          <w:rFonts w:ascii="Calibri" w:hAnsi="Calibri"/>
          <w:color w:val="000000"/>
          <w:lang w:val="es-ES"/>
        </w:rPr>
        <w:t>unca</w:t>
      </w:r>
      <w:r w:rsidRPr="00A95609">
        <w:rPr>
          <w:rFonts w:ascii="Calibri" w:hAnsi="Calibri"/>
          <w:color w:val="000000"/>
          <w:szCs w:val="22"/>
          <w:lang w:val="es-ES"/>
        </w:rPr>
        <w:t xml:space="preserve"> </w:t>
      </w:r>
      <w:r>
        <w:rPr>
          <w:rFonts w:ascii="Calibri" w:hAnsi="Calibri"/>
          <w:color w:val="000000"/>
          <w:lang w:val="es-ES"/>
        </w:rPr>
        <w:t>se ha tomado un trago</w:t>
      </w:r>
      <w:r w:rsidRPr="00A95609">
        <w:rPr>
          <w:rFonts w:ascii="Calibri" w:hAnsi="Calibri"/>
          <w:color w:val="000000"/>
          <w:lang w:val="es-ES"/>
        </w:rPr>
        <w:t xml:space="preserve"> de alcohol</w:t>
      </w:r>
      <w:r>
        <w:rPr>
          <w:rFonts w:ascii="Calibri" w:hAnsi="Calibri"/>
          <w:color w:val="000000"/>
          <w:lang w:val="es-ES"/>
        </w:rPr>
        <w:t>”</w:t>
      </w:r>
      <w:r w:rsidRPr="00A95609">
        <w:rPr>
          <w:rFonts w:ascii="Calibri" w:hAnsi="Calibri"/>
          <w:color w:val="000000"/>
          <w:szCs w:val="22"/>
          <w:lang w:val="es-ES"/>
        </w:rPr>
        <w:t xml:space="preserve">, </w:t>
      </w:r>
      <w:r>
        <w:rPr>
          <w:rFonts w:ascii="Calibri" w:hAnsi="Calibri"/>
          <w:color w:val="000000"/>
          <w:szCs w:val="22"/>
          <w:lang w:val="es-ES"/>
        </w:rPr>
        <w:t xml:space="preserve">marque con un </w:t>
      </w:r>
      <w:r w:rsidRPr="00A95609">
        <w:rPr>
          <w:rFonts w:ascii="Calibri" w:hAnsi="Calibri"/>
          <w:color w:val="000000"/>
          <w:lang w:val="es-ES"/>
        </w:rPr>
        <w:t>círculo</w:t>
      </w:r>
      <w:r w:rsidRPr="00A95609">
        <w:rPr>
          <w:rFonts w:ascii="Calibri" w:hAnsi="Calibri"/>
          <w:color w:val="000000"/>
          <w:szCs w:val="22"/>
          <w:lang w:val="es-ES"/>
        </w:rPr>
        <w:t xml:space="preserve"> </w:t>
      </w:r>
      <w:r>
        <w:rPr>
          <w:rFonts w:ascii="Calibri" w:hAnsi="Calibri"/>
          <w:color w:val="000000"/>
          <w:lang w:val="es-ES"/>
        </w:rPr>
        <w:t>“</w:t>
      </w:r>
      <w:r w:rsidRPr="00A95609">
        <w:rPr>
          <w:rFonts w:ascii="Calibri" w:hAnsi="Calibri"/>
          <w:color w:val="000000"/>
          <w:lang w:val="es-ES"/>
        </w:rPr>
        <w:t>00</w:t>
      </w:r>
      <w:r>
        <w:rPr>
          <w:rFonts w:ascii="Calibri" w:hAnsi="Calibri"/>
          <w:color w:val="000000"/>
          <w:szCs w:val="22"/>
          <w:lang w:val="es-ES"/>
        </w:rPr>
        <w:t>”</w:t>
      </w:r>
      <w:r>
        <w:rPr>
          <w:rFonts w:ascii="Calibri" w:hAnsi="Calibri"/>
          <w:color w:val="000000"/>
          <w:lang w:val="es-ES"/>
        </w:rPr>
        <w:t xml:space="preserve"> </w:t>
      </w:r>
      <w:r w:rsidRPr="00A95609">
        <w:rPr>
          <w:rFonts w:ascii="Calibri" w:hAnsi="Calibri"/>
          <w:color w:val="000000"/>
          <w:szCs w:val="22"/>
          <w:lang w:val="es-ES"/>
        </w:rPr>
        <w:t xml:space="preserve">y pase </w:t>
      </w:r>
      <w:r w:rsidRPr="00A95609">
        <w:rPr>
          <w:rFonts w:ascii="Calibri" w:hAnsi="Calibri"/>
          <w:color w:val="000000"/>
          <w:lang w:val="es-ES"/>
        </w:rPr>
        <w:t>al siguiente módulo</w:t>
      </w:r>
      <w:r w:rsidRPr="00A95609">
        <w:rPr>
          <w:rFonts w:ascii="Calibri" w:hAnsi="Calibri"/>
          <w:color w:val="000000"/>
          <w:szCs w:val="22"/>
          <w:lang w:val="es-ES"/>
        </w:rPr>
        <w:t>.</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Tenga en cuenta que</w:t>
      </w:r>
      <w:r w:rsidRPr="00A95609">
        <w:rPr>
          <w:rFonts w:ascii="Calibri" w:hAnsi="Calibri"/>
          <w:color w:val="000000"/>
          <w:szCs w:val="22"/>
          <w:lang w:val="es-ES"/>
        </w:rPr>
        <w:t xml:space="preserve"> </w:t>
      </w:r>
      <w:r>
        <w:rPr>
          <w:rFonts w:ascii="Calibri" w:hAnsi="Calibri"/>
          <w:color w:val="000000"/>
          <w:lang w:val="es-ES"/>
        </w:rPr>
        <w:t>una informante</w:t>
      </w:r>
      <w:r w:rsidRPr="00A95609">
        <w:rPr>
          <w:rFonts w:ascii="Calibri" w:hAnsi="Calibri"/>
          <w:color w:val="000000"/>
          <w:szCs w:val="22"/>
          <w:lang w:val="es-ES"/>
        </w:rPr>
        <w:t xml:space="preserve"> </w:t>
      </w:r>
      <w:r w:rsidRPr="00A95609">
        <w:rPr>
          <w:rFonts w:ascii="Calibri" w:hAnsi="Calibri"/>
          <w:color w:val="000000"/>
          <w:lang w:val="es-ES"/>
        </w:rPr>
        <w:t>que ha</w:t>
      </w:r>
      <w:r>
        <w:rPr>
          <w:rFonts w:ascii="Calibri" w:hAnsi="Calibri"/>
          <w:color w:val="000000"/>
          <w:lang w:val="es-ES"/>
        </w:rPr>
        <w:t>ya</w:t>
      </w:r>
      <w:r w:rsidRPr="00A95609">
        <w:rPr>
          <w:rFonts w:ascii="Calibri" w:hAnsi="Calibri"/>
          <w:color w:val="000000"/>
          <w:lang w:val="es-ES"/>
        </w:rPr>
        <w:t xml:space="preserve"> </w:t>
      </w:r>
      <w:r>
        <w:rPr>
          <w:rFonts w:ascii="Calibri" w:hAnsi="Calibri"/>
          <w:color w:val="000000"/>
          <w:lang w:val="es-ES"/>
        </w:rPr>
        <w:t>probado</w:t>
      </w:r>
      <w:r w:rsidRPr="00A95609">
        <w:rPr>
          <w:rFonts w:ascii="Calibri" w:hAnsi="Calibri"/>
          <w:color w:val="000000"/>
          <w:szCs w:val="22"/>
          <w:lang w:val="es-ES"/>
        </w:rPr>
        <w:t xml:space="preserve"> </w:t>
      </w:r>
      <w:r w:rsidRPr="00A95609">
        <w:rPr>
          <w:rFonts w:ascii="Calibri" w:hAnsi="Calibri"/>
          <w:color w:val="000000"/>
          <w:lang w:val="es-ES"/>
        </w:rPr>
        <w:t>unos sorbos</w:t>
      </w:r>
      <w:r>
        <w:rPr>
          <w:rFonts w:ascii="Calibri" w:hAnsi="Calibri"/>
          <w:color w:val="000000"/>
          <w:lang w:val="es-ES"/>
        </w:rPr>
        <w:t>,</w:t>
      </w:r>
      <w:r w:rsidRPr="00A95609">
        <w:rPr>
          <w:rFonts w:ascii="Calibri" w:hAnsi="Calibri"/>
          <w:color w:val="000000"/>
          <w:szCs w:val="22"/>
          <w:lang w:val="es-ES"/>
        </w:rPr>
        <w:t xml:space="preserve"> </w:t>
      </w:r>
      <w:r w:rsidRPr="00A95609">
        <w:rPr>
          <w:rFonts w:ascii="Calibri" w:hAnsi="Calibri"/>
          <w:color w:val="000000"/>
          <w:lang w:val="es-ES"/>
        </w:rPr>
        <w:t>pero</w:t>
      </w:r>
      <w:r>
        <w:rPr>
          <w:rFonts w:ascii="Calibri" w:hAnsi="Calibri"/>
          <w:color w:val="000000"/>
          <w:lang w:val="es-ES"/>
        </w:rPr>
        <w:t xml:space="preserve"> que</w:t>
      </w:r>
      <w:r w:rsidRPr="00A95609">
        <w:rPr>
          <w:rFonts w:ascii="Calibri" w:hAnsi="Calibri"/>
          <w:color w:val="000000"/>
          <w:lang w:val="es-ES"/>
        </w:rPr>
        <w:t xml:space="preserve"> nunca</w:t>
      </w:r>
      <w:r w:rsidRPr="00A95609">
        <w:rPr>
          <w:rFonts w:ascii="Calibri" w:hAnsi="Calibri"/>
          <w:color w:val="000000"/>
          <w:szCs w:val="22"/>
          <w:lang w:val="es-ES"/>
        </w:rPr>
        <w:t xml:space="preserve"> </w:t>
      </w:r>
      <w:r>
        <w:rPr>
          <w:rFonts w:ascii="Calibri" w:hAnsi="Calibri"/>
          <w:color w:val="000000"/>
          <w:szCs w:val="22"/>
          <w:lang w:val="es-ES"/>
        </w:rPr>
        <w:t xml:space="preserve">haya </w:t>
      </w:r>
      <w:r>
        <w:rPr>
          <w:rFonts w:ascii="Calibri" w:hAnsi="Calibri"/>
          <w:color w:val="000000"/>
          <w:lang w:val="es-ES"/>
        </w:rPr>
        <w:t>bebido un trago</w:t>
      </w:r>
      <w:r w:rsidRPr="00A95609">
        <w:rPr>
          <w:rFonts w:ascii="Calibri" w:hAnsi="Calibri"/>
          <w:color w:val="000000"/>
          <w:lang w:val="es-ES"/>
        </w:rPr>
        <w:t xml:space="preserve"> complet</w:t>
      </w:r>
      <w:r>
        <w:rPr>
          <w:rFonts w:ascii="Calibri" w:hAnsi="Calibri"/>
          <w:color w:val="000000"/>
          <w:lang w:val="es-ES"/>
        </w:rPr>
        <w:t>o</w:t>
      </w:r>
      <w:r w:rsidRPr="00A95609">
        <w:rPr>
          <w:rFonts w:ascii="Calibri" w:hAnsi="Calibri"/>
          <w:color w:val="000000"/>
          <w:szCs w:val="22"/>
          <w:lang w:val="es-ES"/>
        </w:rPr>
        <w:t xml:space="preserve"> </w:t>
      </w:r>
      <w:r w:rsidRPr="00A95609">
        <w:rPr>
          <w:rFonts w:ascii="Calibri" w:hAnsi="Calibri"/>
          <w:color w:val="000000"/>
          <w:lang w:val="es-ES"/>
        </w:rPr>
        <w:t>puede responder con</w:t>
      </w:r>
      <w:r w:rsidRPr="00A95609">
        <w:rPr>
          <w:rFonts w:ascii="Calibri" w:hAnsi="Calibri"/>
          <w:color w:val="000000"/>
          <w:szCs w:val="22"/>
          <w:lang w:val="es-ES"/>
        </w:rPr>
        <w:t xml:space="preserve"> </w:t>
      </w:r>
      <w:r w:rsidRPr="00A95609">
        <w:rPr>
          <w:rFonts w:ascii="Calibri" w:hAnsi="Calibri"/>
          <w:color w:val="000000"/>
          <w:lang w:val="es-ES"/>
        </w:rPr>
        <w:t>"Sí"</w:t>
      </w:r>
      <w:r w:rsidRPr="00A95609">
        <w:rPr>
          <w:rFonts w:ascii="Calibri" w:hAnsi="Calibri"/>
          <w:color w:val="000000"/>
          <w:szCs w:val="22"/>
          <w:lang w:val="es-ES"/>
        </w:rPr>
        <w:t xml:space="preserve"> </w:t>
      </w:r>
      <w:r w:rsidRPr="00A95609">
        <w:rPr>
          <w:rFonts w:ascii="Calibri" w:hAnsi="Calibri"/>
          <w:color w:val="000000"/>
          <w:lang w:val="es-ES"/>
        </w:rPr>
        <w:t>en la</w:t>
      </w:r>
      <w:r w:rsidRPr="00A95609">
        <w:rPr>
          <w:rFonts w:ascii="Calibri" w:hAnsi="Calibri"/>
          <w:color w:val="000000"/>
          <w:szCs w:val="22"/>
          <w:lang w:val="es-ES"/>
        </w:rPr>
        <w:t xml:space="preserve"> </w:t>
      </w:r>
      <w:r w:rsidRPr="00A95609">
        <w:rPr>
          <w:rFonts w:ascii="Calibri" w:hAnsi="Calibri"/>
          <w:color w:val="000000"/>
          <w:lang w:val="es-ES"/>
        </w:rPr>
        <w:t>TA14</w:t>
      </w:r>
      <w:r w:rsidRPr="00A95609">
        <w:rPr>
          <w:rFonts w:ascii="Calibri" w:hAnsi="Calibri"/>
          <w:color w:val="000000"/>
          <w:szCs w:val="22"/>
          <w:lang w:val="es-ES"/>
        </w:rPr>
        <w:t xml:space="preserve">, </w:t>
      </w:r>
      <w:r>
        <w:rPr>
          <w:rFonts w:ascii="Calibri" w:hAnsi="Calibri"/>
          <w:color w:val="000000"/>
          <w:szCs w:val="22"/>
          <w:lang w:val="es-ES"/>
        </w:rPr>
        <w:t>y</w:t>
      </w:r>
      <w:r w:rsidRPr="00A95609">
        <w:rPr>
          <w:rFonts w:ascii="Calibri" w:hAnsi="Calibri"/>
          <w:color w:val="000000"/>
          <w:lang w:val="es-ES"/>
        </w:rPr>
        <w:t xml:space="preserve"> responder con</w:t>
      </w:r>
      <w:r w:rsidRPr="00A95609">
        <w:rPr>
          <w:rFonts w:ascii="Calibri" w:hAnsi="Calibri"/>
          <w:color w:val="000000"/>
          <w:szCs w:val="22"/>
          <w:lang w:val="es-ES"/>
        </w:rPr>
        <w:t xml:space="preserve"> </w:t>
      </w:r>
      <w:r>
        <w:rPr>
          <w:rFonts w:ascii="Calibri" w:hAnsi="Calibri"/>
          <w:color w:val="000000"/>
          <w:lang w:val="es-ES"/>
        </w:rPr>
        <w:t>“N</w:t>
      </w:r>
      <w:r w:rsidRPr="00A95609">
        <w:rPr>
          <w:rFonts w:ascii="Calibri" w:hAnsi="Calibri"/>
          <w:color w:val="000000"/>
          <w:lang w:val="es-ES"/>
        </w:rPr>
        <w:t>unca</w:t>
      </w:r>
      <w:r w:rsidRPr="00A95609">
        <w:rPr>
          <w:rFonts w:ascii="Calibri" w:hAnsi="Calibri"/>
          <w:color w:val="000000"/>
          <w:szCs w:val="22"/>
          <w:lang w:val="es-ES"/>
        </w:rPr>
        <w:t xml:space="preserve"> </w:t>
      </w:r>
      <w:r>
        <w:rPr>
          <w:rFonts w:ascii="Calibri" w:hAnsi="Calibri"/>
          <w:color w:val="000000"/>
          <w:lang w:val="es-ES"/>
        </w:rPr>
        <w:t>se ha tomado un trago</w:t>
      </w:r>
      <w:r w:rsidRPr="00A95609">
        <w:rPr>
          <w:rFonts w:ascii="Calibri" w:hAnsi="Calibri"/>
          <w:color w:val="000000"/>
          <w:lang w:val="es-ES"/>
        </w:rPr>
        <w:t xml:space="preserve"> de alcohol</w:t>
      </w:r>
      <w:r>
        <w:rPr>
          <w:rFonts w:ascii="Calibri" w:hAnsi="Calibri"/>
          <w:color w:val="000000"/>
          <w:szCs w:val="22"/>
          <w:lang w:val="es-ES"/>
        </w:rPr>
        <w:t>”</w:t>
      </w:r>
      <w:r w:rsidR="00795CE9">
        <w:rPr>
          <w:rFonts w:ascii="Calibri" w:hAnsi="Calibri"/>
          <w:color w:val="000000"/>
          <w:szCs w:val="22"/>
          <w:lang w:val="es-ES"/>
        </w:rPr>
        <w:t xml:space="preserve"> </w:t>
      </w:r>
      <w:r>
        <w:rPr>
          <w:rFonts w:ascii="Calibri" w:hAnsi="Calibri"/>
          <w:color w:val="000000"/>
          <w:szCs w:val="22"/>
          <w:lang w:val="es-ES"/>
        </w:rPr>
        <w:t>a</w:t>
      </w:r>
      <w:r w:rsidRPr="00A95609">
        <w:rPr>
          <w:rFonts w:ascii="Calibri" w:hAnsi="Calibri"/>
          <w:color w:val="000000"/>
          <w:szCs w:val="22"/>
          <w:lang w:val="es-ES"/>
        </w:rPr>
        <w:t xml:space="preserve"> </w:t>
      </w:r>
      <w:r w:rsidRPr="00A95609">
        <w:rPr>
          <w:rFonts w:ascii="Calibri" w:hAnsi="Calibri"/>
          <w:color w:val="000000"/>
          <w:lang w:val="es-ES"/>
        </w:rPr>
        <w:t>esta pregunta.</w:t>
      </w:r>
      <w:r w:rsidRPr="00A95609">
        <w:rPr>
          <w:rFonts w:ascii="Calibri" w:hAnsi="Calibri"/>
          <w:color w:val="000000"/>
          <w:szCs w:val="22"/>
          <w:lang w:val="es-ES"/>
        </w:rPr>
        <w:t xml:space="preserve"> </w:t>
      </w:r>
      <w:r w:rsidRPr="00D6714B">
        <w:rPr>
          <w:rFonts w:ascii="Calibri" w:hAnsi="Calibri"/>
          <w:color w:val="000000"/>
          <w:lang w:val="es-ES"/>
        </w:rPr>
        <w:t>Eso es posible</w:t>
      </w:r>
      <w:r w:rsidRPr="00D6714B">
        <w:rPr>
          <w:rFonts w:ascii="Calibri" w:hAnsi="Calibri"/>
          <w:color w:val="000000"/>
          <w:szCs w:val="22"/>
          <w:lang w:val="es-ES"/>
        </w:rPr>
        <w:t>.</w:t>
      </w:r>
    </w:p>
    <w:p w14:paraId="18B90071" w14:textId="77777777" w:rsidR="00D45778" w:rsidRPr="00D6714B" w:rsidRDefault="00D45778" w:rsidP="00D45778">
      <w:pPr>
        <w:spacing w:line="288" w:lineRule="auto"/>
        <w:ind w:left="720"/>
        <w:rPr>
          <w:rFonts w:ascii="Calibri" w:hAnsi="Calibri"/>
          <w:color w:val="000000"/>
          <w:szCs w:val="22"/>
          <w:lang w:val="es-ES"/>
        </w:rPr>
      </w:pPr>
    </w:p>
    <w:p w14:paraId="0C52BC88" w14:textId="77777777" w:rsidR="00D45778" w:rsidRPr="00B43012" w:rsidRDefault="00D45778" w:rsidP="00D45778">
      <w:pPr>
        <w:keepNext/>
        <w:spacing w:line="288" w:lineRule="auto"/>
        <w:rPr>
          <w:rFonts w:ascii="Calibri" w:hAnsi="Calibri"/>
          <w:b/>
          <w:smallCaps/>
          <w:szCs w:val="22"/>
          <w:lang w:val="es-ES"/>
        </w:rPr>
      </w:pPr>
      <w:r w:rsidRPr="00D6714B">
        <w:rPr>
          <w:rFonts w:ascii="Calibri" w:hAnsi="Calibri"/>
          <w:b/>
          <w:smallCaps/>
          <w:szCs w:val="22"/>
          <w:lang w:val="es-ES"/>
        </w:rPr>
        <w:t xml:space="preserve">TA16. </w:t>
      </w:r>
      <w:r w:rsidRPr="00A95609">
        <w:rPr>
          <w:rFonts w:ascii="Calibri" w:hAnsi="Calibri"/>
          <w:b/>
          <w:smallCaps/>
          <w:szCs w:val="22"/>
          <w:lang w:val="es-ES"/>
        </w:rPr>
        <w:t>Durante el último mes, ¿cuántos días consumió por lo menos un trago de alcohol?</w:t>
      </w:r>
    </w:p>
    <w:p w14:paraId="5D1759D6" w14:textId="77777777" w:rsidR="00D45778" w:rsidRPr="00D6714B" w:rsidRDefault="00D45778" w:rsidP="00D45778">
      <w:pPr>
        <w:spacing w:line="288" w:lineRule="auto"/>
        <w:ind w:left="720"/>
        <w:rPr>
          <w:rFonts w:ascii="Calibri" w:hAnsi="Calibri"/>
          <w:color w:val="000000"/>
          <w:szCs w:val="22"/>
          <w:lang w:val="es-ES"/>
        </w:rPr>
      </w:pPr>
      <w:r w:rsidRPr="003063A3">
        <w:rPr>
          <w:rFonts w:ascii="Calibri" w:hAnsi="Calibri"/>
          <w:color w:val="000000"/>
          <w:szCs w:val="22"/>
          <w:lang w:val="es-ES"/>
        </w:rPr>
        <w:t>Anote el número total de días en los que la informante bebi</w:t>
      </w:r>
      <w:r>
        <w:rPr>
          <w:rFonts w:ascii="Calibri" w:hAnsi="Calibri"/>
          <w:color w:val="000000"/>
          <w:szCs w:val="22"/>
          <w:lang w:val="es-ES"/>
        </w:rPr>
        <w:t xml:space="preserve">ó </w:t>
      </w:r>
      <w:r w:rsidRPr="003063A3">
        <w:rPr>
          <w:rFonts w:ascii="Calibri" w:hAnsi="Calibri"/>
          <w:color w:val="000000"/>
          <w:szCs w:val="22"/>
          <w:lang w:val="es-ES"/>
        </w:rPr>
        <w:t xml:space="preserve">al menos </w:t>
      </w:r>
      <w:r>
        <w:rPr>
          <w:rFonts w:ascii="Calibri" w:hAnsi="Calibri"/>
          <w:color w:val="000000"/>
          <w:szCs w:val="22"/>
          <w:lang w:val="es-ES"/>
        </w:rPr>
        <w:t>un trago</w:t>
      </w:r>
      <w:r w:rsidRPr="003063A3">
        <w:rPr>
          <w:rFonts w:ascii="Calibri" w:hAnsi="Calibri"/>
          <w:color w:val="000000"/>
          <w:szCs w:val="22"/>
          <w:lang w:val="es-ES"/>
        </w:rPr>
        <w:t xml:space="preserve"> de alcohol durante el último mes. </w:t>
      </w:r>
      <w:r w:rsidRPr="00D6714B">
        <w:rPr>
          <w:rFonts w:ascii="Calibri" w:hAnsi="Calibri"/>
          <w:color w:val="000000"/>
          <w:szCs w:val="22"/>
          <w:lang w:val="es-ES"/>
        </w:rPr>
        <w:t xml:space="preserve">Si la respuesta se refiere a un período inferior a 10 días, anote el número de días. </w:t>
      </w:r>
      <w:r w:rsidRPr="003063A3">
        <w:rPr>
          <w:rFonts w:ascii="Calibri" w:hAnsi="Calibri"/>
          <w:color w:val="000000"/>
          <w:szCs w:val="22"/>
          <w:lang w:val="es-ES"/>
        </w:rPr>
        <w:t>Si la entrevistad</w:t>
      </w:r>
      <w:r>
        <w:rPr>
          <w:rFonts w:ascii="Calibri" w:hAnsi="Calibri"/>
          <w:color w:val="000000"/>
          <w:szCs w:val="22"/>
          <w:lang w:val="es-ES"/>
        </w:rPr>
        <w:t>a</w:t>
      </w:r>
      <w:r w:rsidRPr="003063A3">
        <w:rPr>
          <w:rFonts w:ascii="Calibri" w:hAnsi="Calibri"/>
          <w:color w:val="000000"/>
          <w:szCs w:val="22"/>
          <w:lang w:val="es-ES"/>
        </w:rPr>
        <w:t xml:space="preserve"> dice </w:t>
      </w:r>
      <w:r>
        <w:rPr>
          <w:rFonts w:ascii="Calibri" w:hAnsi="Calibri"/>
          <w:color w:val="000000"/>
          <w:szCs w:val="22"/>
          <w:lang w:val="es-ES"/>
        </w:rPr>
        <w:t xml:space="preserve">que bebió </w:t>
      </w:r>
      <w:r w:rsidRPr="003063A3">
        <w:rPr>
          <w:rFonts w:ascii="Calibri" w:hAnsi="Calibri"/>
          <w:color w:val="000000"/>
          <w:szCs w:val="22"/>
          <w:lang w:val="es-ES"/>
        </w:rPr>
        <w:t>alcohol "todos los días" o "casi todos los días",</w:t>
      </w:r>
      <w:r>
        <w:rPr>
          <w:rFonts w:ascii="Calibri" w:hAnsi="Calibri"/>
          <w:color w:val="000000"/>
          <w:szCs w:val="22"/>
          <w:lang w:val="es-ES"/>
        </w:rPr>
        <w:t xml:space="preserve"> marque con un</w:t>
      </w:r>
      <w:r w:rsidRPr="003063A3">
        <w:rPr>
          <w:rFonts w:ascii="Calibri" w:hAnsi="Calibri"/>
          <w:color w:val="000000"/>
          <w:szCs w:val="22"/>
          <w:lang w:val="es-ES"/>
        </w:rPr>
        <w:t xml:space="preserve"> círculo "30". Si la respuesta es de diez días o más, pero menos de un mes, </w:t>
      </w:r>
      <w:r>
        <w:rPr>
          <w:rFonts w:ascii="Calibri" w:hAnsi="Calibri"/>
          <w:color w:val="000000"/>
          <w:szCs w:val="22"/>
          <w:lang w:val="es-ES"/>
        </w:rPr>
        <w:t>marque</w:t>
      </w:r>
      <w:r w:rsidRPr="003063A3">
        <w:rPr>
          <w:rFonts w:ascii="Calibri" w:hAnsi="Calibri"/>
          <w:color w:val="000000"/>
          <w:szCs w:val="22"/>
          <w:lang w:val="es-ES"/>
        </w:rPr>
        <w:t xml:space="preserve"> con un círculo "10". Si la entrevistad</w:t>
      </w:r>
      <w:r>
        <w:rPr>
          <w:rFonts w:ascii="Calibri" w:hAnsi="Calibri"/>
          <w:color w:val="000000"/>
          <w:szCs w:val="22"/>
          <w:lang w:val="es-ES"/>
        </w:rPr>
        <w:t>a</w:t>
      </w:r>
      <w:r w:rsidRPr="003063A3">
        <w:rPr>
          <w:rFonts w:ascii="Calibri" w:hAnsi="Calibri"/>
          <w:color w:val="000000"/>
          <w:szCs w:val="22"/>
          <w:lang w:val="es-ES"/>
        </w:rPr>
        <w:t xml:space="preserve"> dice que no </w:t>
      </w:r>
      <w:r>
        <w:rPr>
          <w:rFonts w:ascii="Calibri" w:hAnsi="Calibri"/>
          <w:color w:val="000000"/>
          <w:szCs w:val="22"/>
          <w:lang w:val="es-ES"/>
        </w:rPr>
        <w:t>bebió un trago</w:t>
      </w:r>
      <w:r w:rsidRPr="003063A3">
        <w:rPr>
          <w:rFonts w:ascii="Calibri" w:hAnsi="Calibri"/>
          <w:color w:val="000000"/>
          <w:szCs w:val="22"/>
          <w:lang w:val="es-ES"/>
        </w:rPr>
        <w:t xml:space="preserve"> de alcohol en el último mes, </w:t>
      </w:r>
      <w:r>
        <w:rPr>
          <w:rFonts w:ascii="Calibri" w:hAnsi="Calibri"/>
          <w:color w:val="000000"/>
          <w:szCs w:val="22"/>
          <w:lang w:val="es-ES"/>
        </w:rPr>
        <w:t xml:space="preserve">marque con un </w:t>
      </w:r>
      <w:r w:rsidRPr="003063A3">
        <w:rPr>
          <w:rFonts w:ascii="Calibri" w:hAnsi="Calibri"/>
          <w:color w:val="000000"/>
          <w:szCs w:val="22"/>
          <w:lang w:val="es-ES"/>
        </w:rPr>
        <w:t xml:space="preserve">círculo </w:t>
      </w:r>
      <w:r>
        <w:rPr>
          <w:rFonts w:ascii="Calibri" w:hAnsi="Calibri"/>
          <w:color w:val="000000"/>
          <w:szCs w:val="22"/>
          <w:lang w:val="es-ES"/>
        </w:rPr>
        <w:t>“</w:t>
      </w:r>
      <w:r w:rsidRPr="003063A3">
        <w:rPr>
          <w:rFonts w:ascii="Calibri" w:hAnsi="Calibri"/>
          <w:color w:val="000000"/>
          <w:szCs w:val="22"/>
          <w:lang w:val="es-ES"/>
        </w:rPr>
        <w:t>00</w:t>
      </w:r>
      <w:r>
        <w:rPr>
          <w:rFonts w:ascii="Calibri" w:hAnsi="Calibri"/>
          <w:color w:val="000000"/>
          <w:szCs w:val="22"/>
          <w:lang w:val="es-ES"/>
        </w:rPr>
        <w:t xml:space="preserve">” </w:t>
      </w:r>
      <w:r w:rsidRPr="003063A3">
        <w:rPr>
          <w:rFonts w:ascii="Calibri" w:hAnsi="Calibri"/>
          <w:color w:val="000000"/>
          <w:szCs w:val="22"/>
          <w:lang w:val="es-ES"/>
        </w:rPr>
        <w:t>y pase al siguiente módulo.</w:t>
      </w:r>
      <w:r w:rsidRPr="00A95609">
        <w:rPr>
          <w:rFonts w:ascii="Calibri" w:hAnsi="Calibri"/>
          <w:smallCaps/>
          <w:color w:val="000000"/>
          <w:szCs w:val="22"/>
          <w:lang w:val="es-ES"/>
        </w:rPr>
        <w:tab/>
      </w:r>
    </w:p>
    <w:p w14:paraId="63DE5BEE" w14:textId="77777777" w:rsidR="00D45778" w:rsidRPr="00A95609" w:rsidRDefault="00D45778" w:rsidP="00D45778">
      <w:pPr>
        <w:pStyle w:val="1Intvwqst"/>
        <w:ind w:left="709"/>
        <w:rPr>
          <w:rFonts w:ascii="Calibri" w:hAnsi="Calibri"/>
          <w:color w:val="000000"/>
          <w:szCs w:val="22"/>
          <w:lang w:val="es-ES"/>
        </w:rPr>
      </w:pPr>
      <w:r w:rsidRPr="00A95609">
        <w:rPr>
          <w:rFonts w:ascii="Calibri" w:hAnsi="Calibri"/>
          <w:smallCaps w:val="0"/>
          <w:color w:val="000000"/>
          <w:sz w:val="22"/>
          <w:szCs w:val="22"/>
          <w:lang w:val="es-ES"/>
        </w:rPr>
        <w:tab/>
      </w:r>
    </w:p>
    <w:p w14:paraId="64799698" w14:textId="12870DA8" w:rsidR="00D45778" w:rsidRPr="00B43012" w:rsidRDefault="00D45778" w:rsidP="00D45778">
      <w:pPr>
        <w:keepNext/>
        <w:spacing w:line="288" w:lineRule="auto"/>
        <w:rPr>
          <w:rFonts w:ascii="Calibri" w:hAnsi="Calibri"/>
          <w:b/>
          <w:smallCaps/>
          <w:szCs w:val="22"/>
          <w:lang w:val="es-ES"/>
        </w:rPr>
      </w:pPr>
      <w:r w:rsidRPr="00593907">
        <w:rPr>
          <w:rFonts w:ascii="Calibri" w:hAnsi="Calibri"/>
          <w:b/>
          <w:smallCaps/>
          <w:szCs w:val="22"/>
          <w:lang w:val="es-ES"/>
        </w:rPr>
        <w:lastRenderedPageBreak/>
        <w:t xml:space="preserve">TA17. </w:t>
      </w:r>
      <w:r w:rsidRPr="00A95609">
        <w:rPr>
          <w:rFonts w:ascii="Calibri" w:hAnsi="Calibri"/>
          <w:b/>
          <w:smallCaps/>
          <w:szCs w:val="22"/>
          <w:lang w:val="es-ES"/>
        </w:rPr>
        <w:t>En el último mes, en los días que tomó alcohol, ¿</w:t>
      </w:r>
      <w:r w:rsidR="00E920E5" w:rsidRPr="00E920E5">
        <w:rPr>
          <w:rFonts w:ascii="Calibri" w:hAnsi="Calibri"/>
          <w:b/>
          <w:smallCaps/>
          <w:szCs w:val="22"/>
          <w:lang w:val="es-ES"/>
        </w:rPr>
        <w:t xml:space="preserve"> </w:t>
      </w:r>
      <w:r w:rsidR="00E920E5" w:rsidRPr="00A95609">
        <w:rPr>
          <w:rFonts w:ascii="Calibri" w:hAnsi="Calibri"/>
          <w:b/>
          <w:smallCaps/>
          <w:szCs w:val="22"/>
          <w:lang w:val="es-ES"/>
        </w:rPr>
        <w:t xml:space="preserve">por lo general </w:t>
      </w:r>
      <w:r w:rsidRPr="00A95609">
        <w:rPr>
          <w:rFonts w:ascii="Calibri" w:hAnsi="Calibri"/>
          <w:b/>
          <w:smallCaps/>
          <w:szCs w:val="22"/>
          <w:lang w:val="es-ES"/>
        </w:rPr>
        <w:t>cuántos tragos tomó</w:t>
      </w:r>
      <w:r w:rsidR="00E920E5">
        <w:rPr>
          <w:rFonts w:ascii="Calibri" w:hAnsi="Calibri"/>
          <w:b/>
          <w:smallCaps/>
          <w:szCs w:val="22"/>
          <w:lang w:val="es-ES"/>
        </w:rPr>
        <w:t xml:space="preserve"> por día</w:t>
      </w:r>
      <w:r w:rsidRPr="00A95609">
        <w:rPr>
          <w:rFonts w:ascii="Calibri" w:hAnsi="Calibri"/>
          <w:b/>
          <w:smallCaps/>
          <w:szCs w:val="22"/>
          <w:lang w:val="es-ES"/>
        </w:rPr>
        <w:t>?</w:t>
      </w:r>
    </w:p>
    <w:p w14:paraId="27933CF5" w14:textId="77777777"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Tenga en cuenta que</w:t>
      </w:r>
      <w:r>
        <w:rPr>
          <w:rFonts w:ascii="Calibri" w:hAnsi="Calibri"/>
          <w:color w:val="000000"/>
          <w:lang w:val="es-ES"/>
        </w:rPr>
        <w:t>,</w:t>
      </w:r>
      <w:r w:rsidRPr="00A95609">
        <w:rPr>
          <w:rFonts w:ascii="Calibri" w:hAnsi="Calibri"/>
          <w:color w:val="000000"/>
          <w:szCs w:val="22"/>
          <w:lang w:val="es-ES"/>
        </w:rPr>
        <w:t xml:space="preserve"> </w:t>
      </w:r>
      <w:r w:rsidRPr="00A95609">
        <w:rPr>
          <w:rFonts w:ascii="Calibri" w:hAnsi="Calibri"/>
          <w:color w:val="000000"/>
          <w:lang w:val="es-ES"/>
        </w:rPr>
        <w:t>en esta pregunta</w:t>
      </w:r>
      <w:r w:rsidRPr="00A95609">
        <w:rPr>
          <w:rFonts w:ascii="Calibri" w:hAnsi="Calibri"/>
          <w:color w:val="000000"/>
          <w:szCs w:val="22"/>
          <w:lang w:val="es-ES"/>
        </w:rPr>
        <w:t xml:space="preserve">, </w:t>
      </w:r>
      <w:r w:rsidRPr="00A95609">
        <w:rPr>
          <w:rFonts w:ascii="Calibri" w:hAnsi="Calibri"/>
          <w:color w:val="000000"/>
          <w:lang w:val="es-ES"/>
        </w:rPr>
        <w:t>estamos recopilando</w:t>
      </w:r>
      <w:r w:rsidRPr="00A95609">
        <w:rPr>
          <w:rFonts w:ascii="Calibri" w:hAnsi="Calibri"/>
          <w:color w:val="000000"/>
          <w:szCs w:val="22"/>
          <w:lang w:val="es-ES"/>
        </w:rPr>
        <w:t xml:space="preserve"> </w:t>
      </w:r>
      <w:r w:rsidRPr="00A95609">
        <w:rPr>
          <w:rFonts w:ascii="Calibri" w:hAnsi="Calibri"/>
          <w:color w:val="000000"/>
          <w:lang w:val="es-ES"/>
        </w:rPr>
        <w:t>información sobre</w:t>
      </w:r>
      <w:r w:rsidRPr="00A95609">
        <w:rPr>
          <w:rFonts w:ascii="Calibri" w:hAnsi="Calibri"/>
          <w:color w:val="000000"/>
          <w:szCs w:val="22"/>
          <w:lang w:val="es-ES"/>
        </w:rPr>
        <w:t xml:space="preserve"> </w:t>
      </w:r>
      <w:r w:rsidRPr="00A95609">
        <w:rPr>
          <w:rFonts w:ascii="Calibri" w:hAnsi="Calibri"/>
          <w:color w:val="000000"/>
          <w:lang w:val="es-ES"/>
        </w:rPr>
        <w:t xml:space="preserve">el número de </w:t>
      </w:r>
      <w:r>
        <w:rPr>
          <w:rFonts w:ascii="Calibri" w:hAnsi="Calibri"/>
          <w:color w:val="000000"/>
          <w:lang w:val="es-ES"/>
        </w:rPr>
        <w:t xml:space="preserve">tragos </w:t>
      </w:r>
      <w:r w:rsidRPr="00A95609">
        <w:rPr>
          <w:rFonts w:ascii="Calibri" w:hAnsi="Calibri"/>
          <w:color w:val="000000"/>
          <w:lang w:val="es-ES"/>
        </w:rPr>
        <w:t xml:space="preserve">que </w:t>
      </w:r>
      <w:r>
        <w:rPr>
          <w:rFonts w:ascii="Calibri" w:hAnsi="Calibri"/>
          <w:color w:val="000000"/>
          <w:lang w:val="es-ES"/>
        </w:rPr>
        <w:t>la informante</w:t>
      </w:r>
      <w:r w:rsidRPr="00A95609">
        <w:rPr>
          <w:rFonts w:ascii="Calibri" w:hAnsi="Calibri"/>
          <w:color w:val="000000"/>
          <w:szCs w:val="22"/>
          <w:lang w:val="es-ES"/>
        </w:rPr>
        <w:t xml:space="preserve"> </w:t>
      </w:r>
      <w:r w:rsidRPr="00A95609">
        <w:rPr>
          <w:rFonts w:ascii="Calibri" w:hAnsi="Calibri"/>
          <w:color w:val="000000"/>
          <w:lang w:val="es-ES"/>
        </w:rPr>
        <w:t xml:space="preserve">haya podido </w:t>
      </w:r>
      <w:r>
        <w:rPr>
          <w:rFonts w:ascii="Calibri" w:hAnsi="Calibri"/>
          <w:color w:val="000000"/>
          <w:lang w:val="es-ES"/>
        </w:rPr>
        <w:t xml:space="preserve">beber </w:t>
      </w:r>
      <w:r w:rsidRPr="00593907">
        <w:rPr>
          <w:rFonts w:ascii="Calibri" w:hAnsi="Calibri"/>
          <w:color w:val="000000"/>
          <w:u w:val="single"/>
          <w:lang w:val="es-ES"/>
        </w:rPr>
        <w:t>en los días en que tomó</w:t>
      </w:r>
      <w:r w:rsidRPr="00593907">
        <w:rPr>
          <w:rFonts w:ascii="Calibri" w:hAnsi="Calibri"/>
          <w:color w:val="000000"/>
          <w:szCs w:val="22"/>
          <w:u w:val="single"/>
          <w:lang w:val="es-ES"/>
        </w:rPr>
        <w:t xml:space="preserve"> </w:t>
      </w:r>
      <w:r w:rsidRPr="00593907">
        <w:rPr>
          <w:rFonts w:ascii="Calibri" w:hAnsi="Calibri"/>
          <w:color w:val="000000"/>
          <w:u w:val="single"/>
          <w:lang w:val="es-ES"/>
        </w:rPr>
        <w:t>algo de alcohol</w:t>
      </w:r>
      <w:r w:rsidRPr="00A95609">
        <w:rPr>
          <w:rFonts w:ascii="Calibri" w:hAnsi="Calibri"/>
          <w:color w:val="000000"/>
          <w:szCs w:val="22"/>
          <w:lang w:val="es-ES"/>
        </w:rPr>
        <w:t xml:space="preserve">. </w:t>
      </w:r>
      <w:r w:rsidRPr="00A95609">
        <w:rPr>
          <w:rFonts w:ascii="Calibri" w:hAnsi="Calibri"/>
          <w:color w:val="000000"/>
          <w:lang w:val="es-ES"/>
        </w:rPr>
        <w:t>En otras</w:t>
      </w:r>
      <w:r w:rsidRPr="00A95609">
        <w:rPr>
          <w:rFonts w:ascii="Calibri" w:hAnsi="Calibri"/>
          <w:color w:val="000000"/>
          <w:szCs w:val="22"/>
          <w:lang w:val="es-ES"/>
        </w:rPr>
        <w:t xml:space="preserve"> </w:t>
      </w:r>
      <w:r w:rsidRPr="00A95609">
        <w:rPr>
          <w:rFonts w:ascii="Calibri" w:hAnsi="Calibri"/>
          <w:color w:val="000000"/>
          <w:lang w:val="es-ES"/>
        </w:rPr>
        <w:t xml:space="preserve">palabras, si </w:t>
      </w:r>
      <w:r>
        <w:rPr>
          <w:rFonts w:ascii="Calibri" w:hAnsi="Calibri"/>
          <w:color w:val="000000"/>
          <w:lang w:val="es-ES"/>
        </w:rPr>
        <w:t xml:space="preserve">la informante </w:t>
      </w:r>
      <w:r w:rsidRPr="00A95609">
        <w:rPr>
          <w:rFonts w:ascii="Calibri" w:hAnsi="Calibri"/>
          <w:color w:val="000000"/>
          <w:lang w:val="es-ES"/>
        </w:rPr>
        <w:t>t</w:t>
      </w:r>
      <w:r>
        <w:rPr>
          <w:rFonts w:ascii="Calibri" w:hAnsi="Calibri"/>
          <w:color w:val="000000"/>
          <w:lang w:val="es-ES"/>
        </w:rPr>
        <w:t>omó</w:t>
      </w:r>
      <w:r w:rsidRPr="00A95609">
        <w:rPr>
          <w:rFonts w:ascii="Calibri" w:hAnsi="Calibri"/>
          <w:color w:val="000000"/>
          <w:szCs w:val="22"/>
          <w:lang w:val="es-ES"/>
        </w:rPr>
        <w:t xml:space="preserve"> </w:t>
      </w:r>
      <w:r w:rsidRPr="00A95609">
        <w:rPr>
          <w:rFonts w:ascii="Calibri" w:hAnsi="Calibri"/>
          <w:color w:val="000000"/>
          <w:lang w:val="es-ES"/>
        </w:rPr>
        <w:t>alcohol</w:t>
      </w:r>
      <w:r w:rsidRPr="00A95609">
        <w:rPr>
          <w:rFonts w:ascii="Calibri" w:hAnsi="Calibri"/>
          <w:color w:val="000000"/>
          <w:szCs w:val="22"/>
          <w:lang w:val="es-ES"/>
        </w:rPr>
        <w:t xml:space="preserve"> </w:t>
      </w:r>
      <w:r w:rsidRPr="00A95609">
        <w:rPr>
          <w:rFonts w:ascii="Calibri" w:hAnsi="Calibri"/>
          <w:color w:val="000000"/>
          <w:lang w:val="es-ES"/>
        </w:rPr>
        <w:t>tres</w:t>
      </w:r>
      <w:r w:rsidRPr="00A95609">
        <w:rPr>
          <w:rFonts w:ascii="Calibri" w:hAnsi="Calibri"/>
          <w:color w:val="000000"/>
          <w:szCs w:val="22"/>
          <w:lang w:val="es-ES"/>
        </w:rPr>
        <w:t xml:space="preserve"> </w:t>
      </w:r>
      <w:r w:rsidRPr="00A95609">
        <w:rPr>
          <w:rFonts w:ascii="Calibri" w:hAnsi="Calibri"/>
          <w:color w:val="000000"/>
          <w:lang w:val="es-ES"/>
        </w:rPr>
        <w:t>días durante el</w:t>
      </w:r>
      <w:r w:rsidRPr="00A95609">
        <w:rPr>
          <w:rFonts w:ascii="Calibri" w:hAnsi="Calibri"/>
          <w:color w:val="000000"/>
          <w:szCs w:val="22"/>
          <w:lang w:val="es-ES"/>
        </w:rPr>
        <w:t xml:space="preserve"> </w:t>
      </w:r>
      <w:r w:rsidRPr="00A95609">
        <w:rPr>
          <w:rFonts w:ascii="Calibri" w:hAnsi="Calibri"/>
          <w:color w:val="000000"/>
          <w:lang w:val="es-ES"/>
        </w:rPr>
        <w:t>último</w:t>
      </w:r>
      <w:r w:rsidRPr="00A95609">
        <w:rPr>
          <w:rFonts w:ascii="Calibri" w:hAnsi="Calibri"/>
          <w:color w:val="000000"/>
          <w:szCs w:val="22"/>
          <w:lang w:val="es-ES"/>
        </w:rPr>
        <w:t xml:space="preserve"> </w:t>
      </w:r>
      <w:r w:rsidRPr="00A95609">
        <w:rPr>
          <w:rFonts w:ascii="Calibri" w:hAnsi="Calibri"/>
          <w:color w:val="000000"/>
          <w:lang w:val="es-ES"/>
        </w:rPr>
        <w:t>mes (</w:t>
      </w:r>
      <w:r w:rsidRPr="00A95609">
        <w:rPr>
          <w:rFonts w:ascii="Calibri" w:hAnsi="Calibri"/>
          <w:color w:val="000000"/>
          <w:szCs w:val="22"/>
          <w:lang w:val="es-ES"/>
        </w:rPr>
        <w:t xml:space="preserve">la respuesta </w:t>
      </w:r>
      <w:r w:rsidRPr="00A95609">
        <w:rPr>
          <w:rFonts w:ascii="Calibri" w:hAnsi="Calibri"/>
          <w:color w:val="000000"/>
          <w:lang w:val="es-ES"/>
        </w:rPr>
        <w:t>a la pregunta</w:t>
      </w:r>
      <w:r w:rsidRPr="00A95609">
        <w:rPr>
          <w:rFonts w:ascii="Calibri" w:hAnsi="Calibri"/>
          <w:color w:val="000000"/>
          <w:szCs w:val="22"/>
          <w:lang w:val="es-ES"/>
        </w:rPr>
        <w:t xml:space="preserve"> </w:t>
      </w:r>
      <w:r w:rsidRPr="00A95609">
        <w:rPr>
          <w:rFonts w:ascii="Calibri" w:hAnsi="Calibri"/>
          <w:color w:val="000000"/>
          <w:lang w:val="es-ES"/>
        </w:rPr>
        <w:t>TA16</w:t>
      </w:r>
      <w:r w:rsidRPr="00A95609">
        <w:rPr>
          <w:rFonts w:ascii="Calibri" w:hAnsi="Calibri"/>
          <w:color w:val="000000"/>
          <w:szCs w:val="22"/>
          <w:lang w:val="es-ES"/>
        </w:rPr>
        <w:t xml:space="preserve">), entonces la </w:t>
      </w:r>
      <w:r w:rsidRPr="00A95609">
        <w:rPr>
          <w:rFonts w:ascii="Calibri" w:hAnsi="Calibri"/>
          <w:color w:val="000000"/>
          <w:lang w:val="es-ES"/>
        </w:rPr>
        <w:t>respuesta a</w:t>
      </w:r>
      <w:r w:rsidRPr="00A95609">
        <w:rPr>
          <w:rFonts w:ascii="Calibri" w:hAnsi="Calibri"/>
          <w:color w:val="000000"/>
          <w:szCs w:val="22"/>
          <w:lang w:val="es-ES"/>
        </w:rPr>
        <w:t xml:space="preserve"> </w:t>
      </w:r>
      <w:r w:rsidRPr="00A95609">
        <w:rPr>
          <w:rFonts w:ascii="Calibri" w:hAnsi="Calibri"/>
          <w:color w:val="000000"/>
          <w:lang w:val="es-ES"/>
        </w:rPr>
        <w:t>esta pregunta debe</w:t>
      </w:r>
      <w:r>
        <w:rPr>
          <w:rFonts w:ascii="Calibri" w:hAnsi="Calibri"/>
          <w:color w:val="000000"/>
          <w:lang w:val="es-ES"/>
        </w:rPr>
        <w:t>rá</w:t>
      </w:r>
      <w:r w:rsidRPr="00A95609">
        <w:rPr>
          <w:rFonts w:ascii="Calibri" w:hAnsi="Calibri"/>
          <w:color w:val="000000"/>
          <w:lang w:val="es-ES"/>
        </w:rPr>
        <w:t xml:space="preserve"> ser</w:t>
      </w:r>
      <w:r w:rsidRPr="00A95609">
        <w:rPr>
          <w:rFonts w:ascii="Calibri" w:hAnsi="Calibri"/>
          <w:color w:val="000000"/>
          <w:szCs w:val="22"/>
          <w:lang w:val="es-ES"/>
        </w:rPr>
        <w:t xml:space="preserve"> </w:t>
      </w:r>
      <w:r w:rsidRPr="00A95609">
        <w:rPr>
          <w:rFonts w:ascii="Calibri" w:hAnsi="Calibri"/>
          <w:color w:val="000000"/>
          <w:lang w:val="es-ES"/>
        </w:rPr>
        <w:t>el promedio</w:t>
      </w:r>
      <w:r w:rsidRPr="00A95609">
        <w:rPr>
          <w:rFonts w:ascii="Calibri" w:hAnsi="Calibri"/>
          <w:color w:val="000000"/>
          <w:szCs w:val="22"/>
          <w:lang w:val="es-ES"/>
        </w:rPr>
        <w:t xml:space="preserve"> </w:t>
      </w:r>
      <w:r w:rsidRPr="00A95609">
        <w:rPr>
          <w:rFonts w:ascii="Calibri" w:hAnsi="Calibri"/>
          <w:color w:val="000000"/>
          <w:lang w:val="es-ES"/>
        </w:rPr>
        <w:t>(la cantidad</w:t>
      </w:r>
      <w:r w:rsidRPr="00A95609">
        <w:rPr>
          <w:rFonts w:ascii="Calibri" w:hAnsi="Calibri"/>
          <w:color w:val="000000"/>
          <w:szCs w:val="22"/>
          <w:lang w:val="es-ES"/>
        </w:rPr>
        <w:t xml:space="preserve"> </w:t>
      </w:r>
      <w:r w:rsidRPr="00A95609">
        <w:rPr>
          <w:rFonts w:ascii="Calibri" w:hAnsi="Calibri"/>
          <w:color w:val="000000"/>
          <w:lang w:val="es-ES"/>
        </w:rPr>
        <w:t xml:space="preserve">que </w:t>
      </w:r>
      <w:r>
        <w:rPr>
          <w:rFonts w:ascii="Calibri" w:hAnsi="Calibri"/>
          <w:color w:val="000000"/>
          <w:lang w:val="es-ES"/>
        </w:rPr>
        <w:t>la informante tomaba</w:t>
      </w:r>
      <w:r w:rsidRPr="00A95609">
        <w:rPr>
          <w:rFonts w:ascii="Calibri" w:hAnsi="Calibri"/>
          <w:color w:val="000000"/>
          <w:szCs w:val="22"/>
          <w:lang w:val="es-ES"/>
        </w:rPr>
        <w:t xml:space="preserve"> </w:t>
      </w:r>
      <w:r w:rsidRPr="00A95609">
        <w:rPr>
          <w:rFonts w:ascii="Calibri" w:hAnsi="Calibri"/>
          <w:color w:val="000000"/>
          <w:lang w:val="es-ES"/>
        </w:rPr>
        <w:t>"por lo general</w:t>
      </w:r>
      <w:r w:rsidRPr="00A95609">
        <w:rPr>
          <w:rFonts w:ascii="Calibri" w:hAnsi="Calibri"/>
          <w:color w:val="000000"/>
          <w:szCs w:val="22"/>
          <w:lang w:val="es-ES"/>
        </w:rPr>
        <w:t xml:space="preserve">") </w:t>
      </w:r>
      <w:r w:rsidRPr="00A95609">
        <w:rPr>
          <w:rFonts w:ascii="Calibri" w:hAnsi="Calibri"/>
          <w:color w:val="000000"/>
          <w:lang w:val="es-ES"/>
        </w:rPr>
        <w:t xml:space="preserve">de </w:t>
      </w:r>
      <w:r>
        <w:rPr>
          <w:rFonts w:ascii="Calibri" w:hAnsi="Calibri"/>
          <w:color w:val="000000"/>
          <w:lang w:val="es-ES"/>
        </w:rPr>
        <w:t>tragos</w:t>
      </w:r>
      <w:r w:rsidRPr="00A95609">
        <w:rPr>
          <w:rFonts w:ascii="Calibri" w:hAnsi="Calibri"/>
          <w:color w:val="000000"/>
          <w:szCs w:val="22"/>
          <w:lang w:val="es-ES"/>
        </w:rPr>
        <w:t xml:space="preserve"> </w:t>
      </w:r>
      <w:r w:rsidRPr="00A95609">
        <w:rPr>
          <w:rFonts w:ascii="Calibri" w:hAnsi="Calibri"/>
          <w:color w:val="000000"/>
          <w:lang w:val="es-ES"/>
        </w:rPr>
        <w:t>que</w:t>
      </w:r>
      <w:r w:rsidRPr="00A95609">
        <w:rPr>
          <w:rFonts w:ascii="Calibri" w:hAnsi="Calibri"/>
          <w:color w:val="000000"/>
          <w:szCs w:val="22"/>
          <w:lang w:val="es-ES"/>
        </w:rPr>
        <w:t xml:space="preserve"> </w:t>
      </w:r>
      <w:r w:rsidRPr="00A95609">
        <w:rPr>
          <w:rFonts w:ascii="Calibri" w:hAnsi="Calibri"/>
          <w:color w:val="000000"/>
          <w:lang w:val="es-ES"/>
        </w:rPr>
        <w:t>pued</w:t>
      </w:r>
      <w:r>
        <w:rPr>
          <w:rFonts w:ascii="Calibri" w:hAnsi="Calibri"/>
          <w:color w:val="000000"/>
          <w:lang w:val="es-ES"/>
        </w:rPr>
        <w:t>a</w:t>
      </w:r>
      <w:r w:rsidRPr="00A95609">
        <w:rPr>
          <w:rFonts w:ascii="Calibri" w:hAnsi="Calibri"/>
          <w:color w:val="000000"/>
          <w:lang w:val="es-ES"/>
        </w:rPr>
        <w:t xml:space="preserve"> haber </w:t>
      </w:r>
      <w:r>
        <w:rPr>
          <w:rFonts w:ascii="Calibri" w:hAnsi="Calibri"/>
          <w:color w:val="000000"/>
          <w:lang w:val="es-ES"/>
        </w:rPr>
        <w:t>tomado</w:t>
      </w:r>
      <w:r w:rsidRPr="00A95609">
        <w:rPr>
          <w:rFonts w:ascii="Calibri" w:hAnsi="Calibri"/>
          <w:color w:val="000000"/>
          <w:szCs w:val="22"/>
          <w:lang w:val="es-ES"/>
        </w:rPr>
        <w:t xml:space="preserve"> </w:t>
      </w:r>
      <w:r w:rsidRPr="00A95609">
        <w:rPr>
          <w:rFonts w:ascii="Calibri" w:hAnsi="Calibri"/>
          <w:color w:val="000000"/>
          <w:lang w:val="es-ES"/>
        </w:rPr>
        <w:t>durante esos tres</w:t>
      </w:r>
      <w:r w:rsidRPr="00A95609">
        <w:rPr>
          <w:rFonts w:ascii="Calibri" w:hAnsi="Calibri"/>
          <w:color w:val="000000"/>
          <w:szCs w:val="22"/>
          <w:lang w:val="es-ES"/>
        </w:rPr>
        <w:t xml:space="preserve"> </w:t>
      </w:r>
      <w:r w:rsidRPr="00A95609">
        <w:rPr>
          <w:rFonts w:ascii="Calibri" w:hAnsi="Calibri"/>
          <w:color w:val="000000"/>
          <w:lang w:val="es-ES"/>
        </w:rPr>
        <w:t>días.</w:t>
      </w:r>
      <w:r w:rsidRPr="00A95609">
        <w:rPr>
          <w:rFonts w:ascii="Calibri" w:hAnsi="Calibri"/>
          <w:color w:val="000000"/>
          <w:szCs w:val="22"/>
          <w:lang w:val="es-ES"/>
        </w:rPr>
        <w:t xml:space="preserve"> </w:t>
      </w:r>
      <w:r w:rsidRPr="00A95609">
        <w:rPr>
          <w:rFonts w:ascii="Calibri" w:hAnsi="Calibri"/>
          <w:color w:val="000000"/>
          <w:lang w:val="es-ES"/>
        </w:rPr>
        <w:t>Tenga en cuenta que</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aquí</w:t>
      </w:r>
      <w:r w:rsidRPr="00A95609">
        <w:rPr>
          <w:rFonts w:ascii="Calibri" w:hAnsi="Calibri"/>
          <w:color w:val="000000"/>
          <w:szCs w:val="22"/>
          <w:lang w:val="es-ES"/>
        </w:rPr>
        <w:t xml:space="preserve"> </w:t>
      </w:r>
      <w:r w:rsidRPr="00A95609">
        <w:rPr>
          <w:rFonts w:ascii="Calibri" w:hAnsi="Calibri"/>
          <w:color w:val="000000"/>
          <w:lang w:val="es-ES"/>
        </w:rPr>
        <w:t>no puede</w:t>
      </w:r>
      <w:r w:rsidRPr="00A95609">
        <w:rPr>
          <w:rFonts w:ascii="Calibri" w:hAnsi="Calibri"/>
          <w:color w:val="000000"/>
          <w:szCs w:val="22"/>
          <w:lang w:val="es-ES"/>
        </w:rPr>
        <w:t xml:space="preserve"> </w:t>
      </w:r>
      <w:r w:rsidRPr="00A95609">
        <w:rPr>
          <w:rFonts w:ascii="Calibri" w:hAnsi="Calibri"/>
          <w:color w:val="000000"/>
          <w:lang w:val="es-ES"/>
        </w:rPr>
        <w:t>ser inferior a</w:t>
      </w:r>
      <w:r w:rsidRPr="00A95609">
        <w:rPr>
          <w:rFonts w:ascii="Calibri" w:hAnsi="Calibri"/>
          <w:color w:val="000000"/>
          <w:szCs w:val="22"/>
          <w:lang w:val="es-ES"/>
        </w:rPr>
        <w:t xml:space="preserve"> </w:t>
      </w:r>
      <w:r w:rsidRPr="00A95609">
        <w:rPr>
          <w:rFonts w:ascii="Calibri" w:hAnsi="Calibri"/>
          <w:color w:val="000000"/>
          <w:lang w:val="es-ES"/>
        </w:rPr>
        <w:t>1</w:t>
      </w:r>
      <w:r w:rsidRPr="00A95609">
        <w:rPr>
          <w:rFonts w:ascii="Calibri" w:hAnsi="Calibri"/>
          <w:color w:val="000000"/>
          <w:szCs w:val="22"/>
          <w:lang w:val="es-ES"/>
        </w:rPr>
        <w:t xml:space="preserve"> </w:t>
      </w:r>
      <w:r>
        <w:rPr>
          <w:rFonts w:ascii="Calibri" w:hAnsi="Calibri"/>
          <w:color w:val="000000"/>
          <w:lang w:val="es-ES"/>
        </w:rPr>
        <w:t>trago</w:t>
      </w:r>
      <w:r w:rsidRPr="00A95609">
        <w:rPr>
          <w:rFonts w:ascii="Calibri" w:hAnsi="Calibri"/>
          <w:color w:val="000000"/>
          <w:szCs w:val="22"/>
          <w:lang w:val="es-ES"/>
        </w:rPr>
        <w:t xml:space="preserve">, ya que esta </w:t>
      </w:r>
      <w:r w:rsidRPr="00A95609">
        <w:rPr>
          <w:rFonts w:ascii="Calibri" w:hAnsi="Calibri"/>
          <w:color w:val="000000"/>
          <w:lang w:val="es-ES"/>
        </w:rPr>
        <w:t>pregunta y</w:t>
      </w:r>
      <w:r w:rsidRPr="00A95609">
        <w:rPr>
          <w:rFonts w:ascii="Calibri" w:hAnsi="Calibri"/>
          <w:color w:val="000000"/>
          <w:szCs w:val="22"/>
          <w:lang w:val="es-ES"/>
        </w:rPr>
        <w:t xml:space="preserve"> </w:t>
      </w:r>
      <w:r w:rsidRPr="00A95609">
        <w:rPr>
          <w:rFonts w:ascii="Calibri" w:hAnsi="Calibri"/>
          <w:color w:val="000000"/>
          <w:lang w:val="es-ES"/>
        </w:rPr>
        <w:t>la anterior</w:t>
      </w:r>
      <w:r w:rsidRPr="00A95609">
        <w:rPr>
          <w:rFonts w:ascii="Calibri" w:hAnsi="Calibri"/>
          <w:color w:val="000000"/>
          <w:szCs w:val="22"/>
          <w:lang w:val="es-ES"/>
        </w:rPr>
        <w:t xml:space="preserve"> </w:t>
      </w:r>
      <w:r w:rsidRPr="00A95609">
        <w:rPr>
          <w:rFonts w:ascii="Calibri" w:hAnsi="Calibri"/>
          <w:color w:val="000000"/>
          <w:lang w:val="es-ES"/>
        </w:rPr>
        <w:t>se</w:t>
      </w:r>
      <w:r w:rsidRPr="00A95609">
        <w:rPr>
          <w:rFonts w:ascii="Calibri" w:hAnsi="Calibri"/>
          <w:color w:val="000000"/>
          <w:szCs w:val="22"/>
          <w:lang w:val="es-ES"/>
        </w:rPr>
        <w:t xml:space="preserve"> </w:t>
      </w:r>
      <w:r>
        <w:rPr>
          <w:rFonts w:ascii="Calibri" w:hAnsi="Calibri"/>
          <w:color w:val="000000"/>
          <w:lang w:val="es-ES"/>
        </w:rPr>
        <w:t>centran en al menos un trago</w:t>
      </w:r>
      <w:r w:rsidRPr="00A95609">
        <w:rPr>
          <w:rFonts w:ascii="Calibri" w:hAnsi="Calibri"/>
          <w:color w:val="000000"/>
          <w:szCs w:val="22"/>
          <w:lang w:val="es-ES"/>
        </w:rPr>
        <w:t xml:space="preserve">, </w:t>
      </w:r>
      <w:r w:rsidRPr="00A95609">
        <w:rPr>
          <w:rFonts w:ascii="Calibri" w:hAnsi="Calibri"/>
          <w:color w:val="000000"/>
          <w:lang w:val="es-ES"/>
        </w:rPr>
        <w:t>tal como se define</w:t>
      </w:r>
      <w:r w:rsidRPr="00A95609">
        <w:rPr>
          <w:rFonts w:ascii="Calibri" w:hAnsi="Calibri"/>
          <w:color w:val="000000"/>
          <w:szCs w:val="22"/>
          <w:lang w:val="es-ES"/>
        </w:rPr>
        <w:t xml:space="preserve"> </w:t>
      </w:r>
      <w:r w:rsidRPr="00A95609">
        <w:rPr>
          <w:rFonts w:ascii="Calibri" w:hAnsi="Calibri"/>
          <w:color w:val="000000"/>
          <w:lang w:val="es-ES"/>
        </w:rPr>
        <w:t>en el</w:t>
      </w:r>
      <w:r w:rsidRPr="00A95609">
        <w:rPr>
          <w:rFonts w:ascii="Calibri" w:hAnsi="Calibri"/>
          <w:color w:val="000000"/>
          <w:szCs w:val="22"/>
          <w:lang w:val="es-ES"/>
        </w:rPr>
        <w:t xml:space="preserve"> </w:t>
      </w:r>
      <w:r w:rsidRPr="00A95609">
        <w:rPr>
          <w:rFonts w:ascii="Calibri" w:hAnsi="Calibri"/>
          <w:color w:val="000000"/>
          <w:lang w:val="es-ES"/>
        </w:rPr>
        <w:t>TA15</w:t>
      </w:r>
      <w:r w:rsidRPr="00A95609">
        <w:rPr>
          <w:rFonts w:ascii="Calibri" w:hAnsi="Calibri"/>
          <w:color w:val="000000"/>
          <w:szCs w:val="22"/>
          <w:lang w:val="es-ES"/>
        </w:rPr>
        <w:t xml:space="preserve">. </w:t>
      </w:r>
    </w:p>
    <w:p w14:paraId="56964085" w14:textId="77777777" w:rsidR="00D45778" w:rsidRDefault="00D45778" w:rsidP="00D45778">
      <w:pPr>
        <w:spacing w:line="288" w:lineRule="auto"/>
        <w:rPr>
          <w:rFonts w:ascii="Calibri" w:hAnsi="Calibri"/>
          <w:b/>
          <w:smallCaps/>
          <w:sz w:val="28"/>
          <w:szCs w:val="28"/>
          <w:lang w:val="es-ES"/>
        </w:rPr>
      </w:pPr>
    </w:p>
    <w:p w14:paraId="5D360D06" w14:textId="77777777" w:rsidR="00D45778" w:rsidRDefault="00D45778" w:rsidP="00D45778">
      <w:pPr>
        <w:spacing w:line="288" w:lineRule="auto"/>
        <w:rPr>
          <w:rFonts w:ascii="Calibri" w:hAnsi="Calibri"/>
          <w:b/>
          <w:smallCaps/>
          <w:sz w:val="28"/>
          <w:szCs w:val="28"/>
          <w:lang w:val="es-ES"/>
        </w:rPr>
      </w:pPr>
    </w:p>
    <w:p w14:paraId="6787CECE" w14:textId="77777777" w:rsidR="008C7A9C" w:rsidRDefault="008C7A9C">
      <w:pPr>
        <w:rPr>
          <w:rFonts w:ascii="Calibri" w:hAnsi="Calibri"/>
          <w:b/>
          <w:smallCaps/>
          <w:sz w:val="28"/>
          <w:szCs w:val="28"/>
          <w:lang w:val="es-ES"/>
        </w:rPr>
      </w:pPr>
      <w:r>
        <w:rPr>
          <w:rFonts w:ascii="Calibri" w:hAnsi="Calibri"/>
          <w:b/>
          <w:smallCaps/>
          <w:sz w:val="28"/>
          <w:szCs w:val="28"/>
          <w:lang w:val="es-ES"/>
        </w:rPr>
        <w:br w:type="page"/>
      </w:r>
    </w:p>
    <w:p w14:paraId="7D9E8FCB" w14:textId="7DA96B56" w:rsidR="00D45778" w:rsidRPr="00B43012" w:rsidRDefault="00D45778" w:rsidP="003201F5">
      <w:pPr>
        <w:pStyle w:val="Heading2"/>
        <w:rPr>
          <w:lang w:val="es-ES"/>
        </w:rPr>
      </w:pPr>
      <w:bookmarkStart w:id="63" w:name="_Toc250628351"/>
      <w:r>
        <w:rPr>
          <w:lang w:val="es-ES"/>
        </w:rPr>
        <w:lastRenderedPageBreak/>
        <w:t>MÓDULO DE NIVEL DE SATISFACCIÓN CON LA VIDA</w:t>
      </w:r>
      <w:bookmarkEnd w:id="63"/>
      <w:r w:rsidRPr="00AC0B2B">
        <w:rPr>
          <w:lang w:val="es-ES"/>
        </w:rPr>
        <w:t xml:space="preserve"> </w:t>
      </w:r>
    </w:p>
    <w:p w14:paraId="46FF5F2C" w14:textId="77777777" w:rsidR="00D45778" w:rsidRPr="00B43012" w:rsidRDefault="00D45778" w:rsidP="00D45778">
      <w:pPr>
        <w:spacing w:line="288" w:lineRule="auto"/>
        <w:rPr>
          <w:rFonts w:ascii="Calibri" w:hAnsi="Calibri"/>
          <w:szCs w:val="22"/>
          <w:lang w:val="es-ES"/>
        </w:rPr>
      </w:pPr>
    </w:p>
    <w:p w14:paraId="4DF301B6" w14:textId="4D90EB9C" w:rsidR="00D45778" w:rsidRPr="00A95609" w:rsidRDefault="00D45778" w:rsidP="00D45778">
      <w:pPr>
        <w:spacing w:line="288" w:lineRule="auto"/>
        <w:rPr>
          <w:rFonts w:ascii="Calibri" w:hAnsi="Calibri"/>
          <w:szCs w:val="22"/>
          <w:lang w:val="es-ES"/>
        </w:rPr>
      </w:pPr>
      <w:r w:rsidRPr="00A95609">
        <w:rPr>
          <w:rFonts w:ascii="Calibri" w:hAnsi="Calibri"/>
          <w:lang w:val="es-ES"/>
        </w:rPr>
        <w:t>Es</w:t>
      </w:r>
      <w:r w:rsidRPr="00A95609">
        <w:rPr>
          <w:rFonts w:ascii="Calibri" w:hAnsi="Calibri"/>
          <w:szCs w:val="22"/>
          <w:lang w:val="es-ES"/>
        </w:rPr>
        <w:t xml:space="preserve"> </w:t>
      </w:r>
      <w:r w:rsidRPr="00A95609">
        <w:rPr>
          <w:rFonts w:ascii="Calibri" w:hAnsi="Calibri"/>
          <w:lang w:val="es-ES"/>
        </w:rPr>
        <w:t>bien conocido que las</w:t>
      </w:r>
      <w:r w:rsidRPr="00A95609">
        <w:rPr>
          <w:rFonts w:ascii="Calibri" w:hAnsi="Calibri"/>
          <w:szCs w:val="22"/>
          <w:lang w:val="es-ES"/>
        </w:rPr>
        <w:t xml:space="preserve"> </w:t>
      </w:r>
      <w:r w:rsidRPr="00A95609">
        <w:rPr>
          <w:rFonts w:ascii="Calibri" w:hAnsi="Calibri"/>
          <w:lang w:val="es-ES"/>
        </w:rPr>
        <w:t>percepciones subjetivas de</w:t>
      </w:r>
      <w:r w:rsidRPr="00A95609">
        <w:rPr>
          <w:rFonts w:ascii="Calibri" w:hAnsi="Calibri"/>
          <w:szCs w:val="22"/>
          <w:lang w:val="es-ES"/>
        </w:rPr>
        <w:t xml:space="preserve"> </w:t>
      </w:r>
      <w:r w:rsidRPr="00A95609">
        <w:rPr>
          <w:rFonts w:ascii="Calibri" w:hAnsi="Calibri"/>
          <w:lang w:val="es-ES"/>
        </w:rPr>
        <w:t xml:space="preserve">los individuos </w:t>
      </w:r>
      <w:r>
        <w:rPr>
          <w:rFonts w:ascii="Calibri" w:hAnsi="Calibri"/>
          <w:lang w:val="es-ES"/>
        </w:rPr>
        <w:t>sobre</w:t>
      </w:r>
      <w:r w:rsidRPr="00A95609">
        <w:rPr>
          <w:rFonts w:ascii="Calibri" w:hAnsi="Calibri"/>
          <w:lang w:val="es-ES"/>
        </w:rPr>
        <w:t xml:space="preserve"> sus</w:t>
      </w:r>
      <w:r w:rsidRPr="00A95609">
        <w:rPr>
          <w:rFonts w:ascii="Calibri" w:hAnsi="Calibri"/>
          <w:szCs w:val="22"/>
          <w:lang w:val="es-ES"/>
        </w:rPr>
        <w:t xml:space="preserve"> </w:t>
      </w:r>
      <w:r w:rsidRPr="00A95609">
        <w:rPr>
          <w:rFonts w:ascii="Calibri" w:hAnsi="Calibri"/>
          <w:lang w:val="es-ES"/>
        </w:rPr>
        <w:t>ingresos</w:t>
      </w:r>
      <w:r w:rsidRPr="00A95609">
        <w:rPr>
          <w:rFonts w:ascii="Calibri" w:hAnsi="Calibri"/>
          <w:szCs w:val="22"/>
          <w:lang w:val="es-ES"/>
        </w:rPr>
        <w:t>, educación</w:t>
      </w:r>
      <w:r>
        <w:rPr>
          <w:rFonts w:ascii="Calibri" w:hAnsi="Calibri"/>
          <w:szCs w:val="22"/>
          <w:lang w:val="es-ES"/>
        </w:rPr>
        <w:t xml:space="preserve"> y</w:t>
      </w:r>
      <w:r w:rsidRPr="00A95609">
        <w:rPr>
          <w:rFonts w:ascii="Calibri" w:hAnsi="Calibri"/>
          <w:szCs w:val="22"/>
          <w:lang w:val="es-ES"/>
        </w:rPr>
        <w:t xml:space="preserve"> </w:t>
      </w:r>
      <w:r w:rsidRPr="00A95609">
        <w:rPr>
          <w:rFonts w:ascii="Calibri" w:hAnsi="Calibri"/>
          <w:lang w:val="es-ES"/>
        </w:rPr>
        <w:t>ambientes de vida</w:t>
      </w:r>
      <w:r w:rsidRPr="00A95609">
        <w:rPr>
          <w:rFonts w:ascii="Calibri" w:hAnsi="Calibri"/>
          <w:szCs w:val="22"/>
          <w:lang w:val="es-ES"/>
        </w:rPr>
        <w:t xml:space="preserve"> </w:t>
      </w:r>
      <w:r w:rsidRPr="00A95609">
        <w:rPr>
          <w:rFonts w:ascii="Calibri" w:hAnsi="Calibri"/>
          <w:lang w:val="es-ES"/>
        </w:rPr>
        <w:t>juegan un</w:t>
      </w:r>
      <w:r w:rsidRPr="00A95609">
        <w:rPr>
          <w:rFonts w:ascii="Calibri" w:hAnsi="Calibri"/>
          <w:szCs w:val="22"/>
          <w:lang w:val="es-ES"/>
        </w:rPr>
        <w:t xml:space="preserve"> </w:t>
      </w:r>
      <w:r w:rsidRPr="00A95609">
        <w:rPr>
          <w:rFonts w:ascii="Calibri" w:hAnsi="Calibri"/>
          <w:lang w:val="es-ES"/>
        </w:rPr>
        <w:t>papel importante en</w:t>
      </w:r>
      <w:r w:rsidRPr="00A95609">
        <w:rPr>
          <w:rFonts w:ascii="Calibri" w:hAnsi="Calibri"/>
          <w:szCs w:val="22"/>
          <w:lang w:val="es-ES"/>
        </w:rPr>
        <w:t xml:space="preserve"> </w:t>
      </w:r>
      <w:r w:rsidRPr="00A95609">
        <w:rPr>
          <w:rFonts w:ascii="Calibri" w:hAnsi="Calibri"/>
          <w:lang w:val="es-ES"/>
        </w:rPr>
        <w:t>sus vidas</w:t>
      </w:r>
      <w:r w:rsidRPr="00A95609">
        <w:rPr>
          <w:rFonts w:ascii="Calibri" w:hAnsi="Calibri"/>
          <w:szCs w:val="22"/>
          <w:lang w:val="es-ES"/>
        </w:rPr>
        <w:t xml:space="preserve">, de manera autónoma </w:t>
      </w:r>
      <w:r w:rsidRPr="00A95609">
        <w:rPr>
          <w:rFonts w:ascii="Calibri" w:hAnsi="Calibri"/>
          <w:lang w:val="es-ES"/>
        </w:rPr>
        <w:t>de condiciones objetivas</w:t>
      </w:r>
      <w:r w:rsidRPr="00A95609">
        <w:rPr>
          <w:rFonts w:ascii="Calibri" w:hAnsi="Calibri"/>
          <w:szCs w:val="22"/>
          <w:lang w:val="es-ES"/>
        </w:rPr>
        <w:t xml:space="preserve">, como la riqueza </w:t>
      </w:r>
      <w:r w:rsidRPr="00A95609">
        <w:rPr>
          <w:rFonts w:ascii="Calibri" w:hAnsi="Calibri"/>
          <w:lang w:val="es-ES"/>
        </w:rPr>
        <w:t>física</w:t>
      </w:r>
      <w:r w:rsidRPr="00A95609">
        <w:rPr>
          <w:rFonts w:ascii="Calibri" w:hAnsi="Calibri"/>
          <w:szCs w:val="22"/>
          <w:lang w:val="es-ES"/>
        </w:rPr>
        <w:t xml:space="preserve"> </w:t>
      </w:r>
      <w:r w:rsidRPr="00A95609">
        <w:rPr>
          <w:rFonts w:ascii="Calibri" w:hAnsi="Calibri"/>
          <w:lang w:val="es-ES"/>
        </w:rPr>
        <w:t>y la salud.</w:t>
      </w:r>
      <w:r w:rsidRPr="00A95609">
        <w:rPr>
          <w:rFonts w:ascii="Calibri" w:hAnsi="Calibri"/>
          <w:szCs w:val="22"/>
          <w:lang w:val="es-ES"/>
        </w:rPr>
        <w:t xml:space="preserve"> </w:t>
      </w:r>
      <w:r>
        <w:rPr>
          <w:rFonts w:ascii="Calibri" w:hAnsi="Calibri"/>
          <w:lang w:val="es-ES"/>
        </w:rPr>
        <w:t>La s</w:t>
      </w:r>
      <w:r w:rsidRPr="00A95609">
        <w:rPr>
          <w:rFonts w:ascii="Calibri" w:hAnsi="Calibri"/>
          <w:lang w:val="es-ES"/>
        </w:rPr>
        <w:t>atisfacción con la vida</w:t>
      </w:r>
      <w:r w:rsidRPr="00A95609">
        <w:rPr>
          <w:rFonts w:ascii="Calibri" w:hAnsi="Calibri"/>
          <w:szCs w:val="22"/>
          <w:lang w:val="es-ES"/>
        </w:rPr>
        <w:t xml:space="preserve">, que </w:t>
      </w:r>
      <w:r w:rsidRPr="00A95609">
        <w:rPr>
          <w:rFonts w:ascii="Calibri" w:hAnsi="Calibri"/>
          <w:lang w:val="es-ES"/>
        </w:rPr>
        <w:t xml:space="preserve">es una medida </w:t>
      </w:r>
      <w:r>
        <w:rPr>
          <w:rFonts w:ascii="Calibri" w:hAnsi="Calibri"/>
          <w:lang w:val="es-ES"/>
        </w:rPr>
        <w:t xml:space="preserve">de la </w:t>
      </w:r>
      <w:r w:rsidRPr="00A95609">
        <w:rPr>
          <w:rFonts w:ascii="Calibri" w:hAnsi="Calibri"/>
          <w:lang w:val="es-ES"/>
        </w:rPr>
        <w:t>percepción</w:t>
      </w:r>
      <w:r w:rsidRPr="00A95609">
        <w:rPr>
          <w:rFonts w:ascii="Calibri" w:hAnsi="Calibri"/>
          <w:szCs w:val="22"/>
          <w:lang w:val="es-ES"/>
        </w:rPr>
        <w:t xml:space="preserve"> </w:t>
      </w:r>
      <w:r w:rsidRPr="00A95609">
        <w:rPr>
          <w:rFonts w:ascii="Calibri" w:hAnsi="Calibri"/>
          <w:lang w:val="es-ES"/>
        </w:rPr>
        <w:t>de un individuo</w:t>
      </w:r>
      <w:r w:rsidRPr="00A95609">
        <w:rPr>
          <w:rFonts w:ascii="Calibri" w:hAnsi="Calibri"/>
          <w:szCs w:val="22"/>
          <w:lang w:val="es-ES"/>
        </w:rPr>
        <w:t xml:space="preserve"> </w:t>
      </w:r>
      <w:r w:rsidRPr="00A95609">
        <w:rPr>
          <w:rFonts w:ascii="Calibri" w:hAnsi="Calibri"/>
          <w:lang w:val="es-ES"/>
        </w:rPr>
        <w:t>del</w:t>
      </w:r>
      <w:r w:rsidRPr="00A95609">
        <w:rPr>
          <w:rFonts w:ascii="Calibri" w:hAnsi="Calibri"/>
          <w:szCs w:val="22"/>
          <w:lang w:val="es-ES"/>
        </w:rPr>
        <w:t xml:space="preserve"> </w:t>
      </w:r>
      <w:r w:rsidRPr="00A95609">
        <w:rPr>
          <w:rFonts w:ascii="Calibri" w:hAnsi="Calibri"/>
          <w:lang w:val="es-ES"/>
        </w:rPr>
        <w:t>nivel de</w:t>
      </w:r>
      <w:r w:rsidRPr="00A95609">
        <w:rPr>
          <w:rFonts w:ascii="Calibri" w:hAnsi="Calibri"/>
          <w:szCs w:val="22"/>
          <w:lang w:val="es-ES"/>
        </w:rPr>
        <w:t xml:space="preserve"> </w:t>
      </w:r>
      <w:r w:rsidRPr="00A95609">
        <w:rPr>
          <w:rFonts w:ascii="Calibri" w:hAnsi="Calibri"/>
          <w:lang w:val="es-ES"/>
        </w:rPr>
        <w:t>bienestar</w:t>
      </w:r>
      <w:r w:rsidRPr="00A95609">
        <w:rPr>
          <w:rFonts w:ascii="Calibri" w:hAnsi="Calibri"/>
          <w:szCs w:val="22"/>
          <w:lang w:val="es-ES"/>
        </w:rPr>
        <w:t xml:space="preserve">, </w:t>
      </w:r>
      <w:r w:rsidRPr="00A95609">
        <w:rPr>
          <w:rFonts w:ascii="Calibri" w:hAnsi="Calibri"/>
          <w:lang w:val="es-ES"/>
        </w:rPr>
        <w:t>puede tener</w:t>
      </w:r>
      <w:r w:rsidRPr="00A95609">
        <w:rPr>
          <w:rFonts w:ascii="Calibri" w:hAnsi="Calibri"/>
          <w:szCs w:val="22"/>
          <w:lang w:val="es-ES"/>
        </w:rPr>
        <w:t xml:space="preserve"> </w:t>
      </w:r>
      <w:r w:rsidRPr="00A95609">
        <w:rPr>
          <w:rFonts w:ascii="Calibri" w:hAnsi="Calibri"/>
          <w:lang w:val="es-ES"/>
        </w:rPr>
        <w:t>un costo emocional</w:t>
      </w:r>
      <w:r w:rsidRPr="00A95609">
        <w:rPr>
          <w:rFonts w:ascii="Calibri" w:hAnsi="Calibri"/>
          <w:szCs w:val="22"/>
          <w:lang w:val="es-ES"/>
        </w:rPr>
        <w:t xml:space="preserve"> </w:t>
      </w:r>
      <w:r w:rsidRPr="00A95609">
        <w:rPr>
          <w:rFonts w:ascii="Calibri" w:hAnsi="Calibri"/>
          <w:lang w:val="es-ES"/>
        </w:rPr>
        <w:t>que tendrá un impacto</w:t>
      </w:r>
      <w:r w:rsidRPr="00A95609">
        <w:rPr>
          <w:rFonts w:ascii="Calibri" w:hAnsi="Calibri"/>
          <w:szCs w:val="22"/>
          <w:lang w:val="es-ES"/>
        </w:rPr>
        <w:t xml:space="preserve"> </w:t>
      </w:r>
      <w:r w:rsidRPr="00A95609">
        <w:rPr>
          <w:rFonts w:ascii="Calibri" w:hAnsi="Calibri"/>
          <w:lang w:val="es-ES"/>
        </w:rPr>
        <w:t>en el bienestar</w:t>
      </w:r>
      <w:r>
        <w:rPr>
          <w:rFonts w:ascii="Calibri" w:hAnsi="Calibri"/>
          <w:lang w:val="es-ES"/>
        </w:rPr>
        <w:t>,</w:t>
      </w:r>
      <w:r w:rsidRPr="00A95609">
        <w:rPr>
          <w:rFonts w:ascii="Calibri" w:hAnsi="Calibri"/>
          <w:szCs w:val="22"/>
          <w:lang w:val="es-ES"/>
        </w:rPr>
        <w:t xml:space="preserve"> </w:t>
      </w:r>
      <w:r w:rsidRPr="00A95609">
        <w:rPr>
          <w:rFonts w:ascii="Calibri" w:hAnsi="Calibri"/>
          <w:lang w:val="es-ES"/>
        </w:rPr>
        <w:t>independientemente de los ingresos</w:t>
      </w:r>
      <w:r w:rsidRPr="00A95609">
        <w:rPr>
          <w:rFonts w:ascii="Calibri" w:hAnsi="Calibri"/>
          <w:szCs w:val="22"/>
          <w:lang w:val="es-ES"/>
        </w:rPr>
        <w:t xml:space="preserve"> </w:t>
      </w:r>
      <w:r w:rsidRPr="00A95609">
        <w:rPr>
          <w:rFonts w:ascii="Calibri" w:hAnsi="Calibri"/>
          <w:lang w:val="es-ES"/>
        </w:rPr>
        <w:t>o la p</w:t>
      </w:r>
      <w:r>
        <w:rPr>
          <w:rFonts w:ascii="Calibri" w:hAnsi="Calibri"/>
          <w:lang w:val="es-ES"/>
        </w:rPr>
        <w:t>osesión</w:t>
      </w:r>
      <w:r w:rsidRPr="00A95609">
        <w:rPr>
          <w:rFonts w:ascii="Calibri" w:hAnsi="Calibri"/>
          <w:lang w:val="es-ES"/>
        </w:rPr>
        <w:t xml:space="preserve"> de bienes</w:t>
      </w:r>
      <w:r w:rsidRPr="00A95609">
        <w:rPr>
          <w:rFonts w:ascii="Calibri" w:hAnsi="Calibri"/>
          <w:szCs w:val="22"/>
          <w:lang w:val="es-ES"/>
        </w:rPr>
        <w:t xml:space="preserve">. </w:t>
      </w:r>
      <w:r w:rsidRPr="00A95609">
        <w:rPr>
          <w:rFonts w:ascii="Calibri" w:hAnsi="Calibri"/>
          <w:lang w:val="es-ES"/>
        </w:rPr>
        <w:t>Por tanto, es</w:t>
      </w:r>
      <w:r w:rsidRPr="00A95609">
        <w:rPr>
          <w:rFonts w:ascii="Calibri" w:hAnsi="Calibri"/>
          <w:szCs w:val="22"/>
          <w:lang w:val="es-ES"/>
        </w:rPr>
        <w:t xml:space="preserve"> </w:t>
      </w:r>
      <w:r w:rsidRPr="00A95609">
        <w:rPr>
          <w:rFonts w:ascii="Calibri" w:hAnsi="Calibri"/>
          <w:lang w:val="es-ES"/>
        </w:rPr>
        <w:t>importante que entendamos</w:t>
      </w:r>
      <w:r w:rsidRPr="00A95609">
        <w:rPr>
          <w:rFonts w:ascii="Calibri" w:hAnsi="Calibri"/>
          <w:szCs w:val="22"/>
          <w:lang w:val="es-ES"/>
        </w:rPr>
        <w:t xml:space="preserve"> </w:t>
      </w:r>
      <w:r>
        <w:rPr>
          <w:rFonts w:ascii="Calibri" w:hAnsi="Calibri"/>
          <w:lang w:val="es-ES"/>
        </w:rPr>
        <w:t>cuán satisfechos están los jóvenes</w:t>
      </w:r>
      <w:r w:rsidRPr="00A95609">
        <w:rPr>
          <w:rFonts w:ascii="Calibri" w:hAnsi="Calibri"/>
          <w:szCs w:val="22"/>
          <w:lang w:val="es-ES"/>
        </w:rPr>
        <w:t xml:space="preserve"> </w:t>
      </w:r>
      <w:r w:rsidRPr="00A95609">
        <w:rPr>
          <w:rFonts w:ascii="Calibri" w:hAnsi="Calibri"/>
          <w:lang w:val="es-ES"/>
        </w:rPr>
        <w:t>en una variedad de</w:t>
      </w:r>
      <w:r w:rsidRPr="00A95609">
        <w:rPr>
          <w:rFonts w:ascii="Calibri" w:hAnsi="Calibri"/>
          <w:szCs w:val="22"/>
          <w:lang w:val="es-ES"/>
        </w:rPr>
        <w:t xml:space="preserve"> </w:t>
      </w:r>
      <w:r w:rsidRPr="00A95609">
        <w:rPr>
          <w:rFonts w:ascii="Calibri" w:hAnsi="Calibri"/>
          <w:lang w:val="es-ES"/>
        </w:rPr>
        <w:t>ámbitos</w:t>
      </w:r>
      <w:r w:rsidRPr="00A95609">
        <w:rPr>
          <w:rFonts w:ascii="Calibri" w:hAnsi="Calibri"/>
          <w:szCs w:val="22"/>
          <w:lang w:val="es-ES"/>
        </w:rPr>
        <w:t xml:space="preserve"> </w:t>
      </w:r>
      <w:r w:rsidRPr="00A95609">
        <w:rPr>
          <w:rFonts w:ascii="Calibri" w:hAnsi="Calibri"/>
          <w:lang w:val="es-ES"/>
        </w:rPr>
        <w:t>e identifi</w:t>
      </w:r>
      <w:r>
        <w:rPr>
          <w:rFonts w:ascii="Calibri" w:hAnsi="Calibri"/>
          <w:lang w:val="es-ES"/>
        </w:rPr>
        <w:t>quemos</w:t>
      </w:r>
      <w:r w:rsidRPr="00A95609">
        <w:rPr>
          <w:rFonts w:ascii="Calibri" w:hAnsi="Calibri"/>
          <w:szCs w:val="22"/>
          <w:lang w:val="es-ES"/>
        </w:rPr>
        <w:t xml:space="preserve"> </w:t>
      </w:r>
      <w:r w:rsidRPr="00A95609">
        <w:rPr>
          <w:rFonts w:ascii="Calibri" w:hAnsi="Calibri"/>
          <w:lang w:val="es-ES"/>
        </w:rPr>
        <w:t>los factores</w:t>
      </w:r>
      <w:r w:rsidRPr="00A95609">
        <w:rPr>
          <w:rFonts w:ascii="Calibri" w:hAnsi="Calibri"/>
          <w:szCs w:val="22"/>
          <w:lang w:val="es-ES"/>
        </w:rPr>
        <w:t xml:space="preserve"> </w:t>
      </w:r>
      <w:r w:rsidRPr="00A95609">
        <w:rPr>
          <w:rFonts w:ascii="Calibri" w:hAnsi="Calibri"/>
          <w:lang w:val="es-ES"/>
        </w:rPr>
        <w:t>que apoyan o</w:t>
      </w:r>
      <w:r w:rsidRPr="00A95609">
        <w:rPr>
          <w:rFonts w:ascii="Calibri" w:hAnsi="Calibri"/>
          <w:szCs w:val="22"/>
          <w:lang w:val="es-ES"/>
        </w:rPr>
        <w:t xml:space="preserve"> </w:t>
      </w:r>
      <w:r w:rsidRPr="00A95609">
        <w:rPr>
          <w:rFonts w:ascii="Calibri" w:hAnsi="Calibri"/>
          <w:lang w:val="es-ES"/>
        </w:rPr>
        <w:t>dificultan</w:t>
      </w:r>
      <w:r w:rsidRPr="00A95609">
        <w:rPr>
          <w:rFonts w:ascii="Calibri" w:hAnsi="Calibri"/>
          <w:szCs w:val="22"/>
          <w:lang w:val="es-ES"/>
        </w:rPr>
        <w:t xml:space="preserve"> </w:t>
      </w:r>
      <w:r w:rsidRPr="00A95609">
        <w:rPr>
          <w:rFonts w:ascii="Calibri" w:hAnsi="Calibri"/>
          <w:lang w:val="es-ES"/>
        </w:rPr>
        <w:t>su desarrollo</w:t>
      </w:r>
      <w:r w:rsidRPr="00A95609">
        <w:rPr>
          <w:rFonts w:ascii="Calibri" w:hAnsi="Calibri"/>
          <w:szCs w:val="22"/>
          <w:lang w:val="es-ES"/>
        </w:rPr>
        <w:t xml:space="preserve"> </w:t>
      </w:r>
      <w:r w:rsidRPr="00A95609">
        <w:rPr>
          <w:rFonts w:ascii="Calibri" w:hAnsi="Calibri"/>
          <w:lang w:val="es-ES"/>
        </w:rPr>
        <w:t xml:space="preserve">y, </w:t>
      </w:r>
      <w:r>
        <w:rPr>
          <w:rFonts w:ascii="Calibri" w:hAnsi="Calibri"/>
          <w:lang w:val="es-ES"/>
        </w:rPr>
        <w:t>de esta forma</w:t>
      </w:r>
      <w:r w:rsidRPr="00A95609">
        <w:rPr>
          <w:rFonts w:ascii="Calibri" w:hAnsi="Calibri"/>
          <w:szCs w:val="22"/>
          <w:lang w:val="es-ES"/>
        </w:rPr>
        <w:t xml:space="preserve">, </w:t>
      </w:r>
      <w:r w:rsidRPr="00A95609">
        <w:rPr>
          <w:rFonts w:ascii="Calibri" w:hAnsi="Calibri"/>
          <w:lang w:val="es-ES"/>
        </w:rPr>
        <w:t>crear</w:t>
      </w:r>
      <w:r w:rsidRPr="00A95609">
        <w:rPr>
          <w:rFonts w:ascii="Calibri" w:hAnsi="Calibri"/>
          <w:szCs w:val="22"/>
          <w:lang w:val="es-ES"/>
        </w:rPr>
        <w:t xml:space="preserve"> </w:t>
      </w:r>
      <w:r w:rsidRPr="00A95609">
        <w:rPr>
          <w:rFonts w:ascii="Calibri" w:hAnsi="Calibri"/>
          <w:lang w:val="es-ES"/>
        </w:rPr>
        <w:t>una imagen</w:t>
      </w:r>
      <w:r w:rsidRPr="00A95609">
        <w:rPr>
          <w:rFonts w:ascii="Calibri" w:hAnsi="Calibri"/>
          <w:szCs w:val="22"/>
          <w:lang w:val="es-ES"/>
        </w:rPr>
        <w:t xml:space="preserve"> </w:t>
      </w:r>
      <w:r w:rsidRPr="00A95609">
        <w:rPr>
          <w:rFonts w:ascii="Calibri" w:hAnsi="Calibri"/>
          <w:lang w:val="es-ES"/>
        </w:rPr>
        <w:t>más completa de</w:t>
      </w:r>
      <w:r w:rsidRPr="00A95609">
        <w:rPr>
          <w:rFonts w:ascii="Calibri" w:hAnsi="Calibri"/>
          <w:szCs w:val="22"/>
          <w:lang w:val="es-ES"/>
        </w:rPr>
        <w:t xml:space="preserve"> </w:t>
      </w:r>
      <w:r>
        <w:rPr>
          <w:rFonts w:ascii="Calibri" w:hAnsi="Calibri"/>
          <w:szCs w:val="22"/>
          <w:lang w:val="es-ES"/>
        </w:rPr>
        <w:t xml:space="preserve">las </w:t>
      </w:r>
      <w:r w:rsidRPr="00A95609">
        <w:rPr>
          <w:rFonts w:ascii="Calibri" w:hAnsi="Calibri"/>
          <w:lang w:val="es-ES"/>
        </w:rPr>
        <w:t>situaciones de la vida</w:t>
      </w:r>
      <w:r w:rsidRPr="00A95609">
        <w:rPr>
          <w:rFonts w:ascii="Calibri" w:hAnsi="Calibri"/>
          <w:szCs w:val="22"/>
          <w:lang w:val="es-ES"/>
        </w:rPr>
        <w:t xml:space="preserve"> </w:t>
      </w:r>
      <w:r w:rsidRPr="00A95609">
        <w:rPr>
          <w:rFonts w:ascii="Calibri" w:hAnsi="Calibri"/>
          <w:lang w:val="es-ES"/>
        </w:rPr>
        <w:t>de los jóvenes.</w:t>
      </w:r>
      <w:r w:rsidRPr="00A95609">
        <w:rPr>
          <w:rFonts w:ascii="Calibri" w:hAnsi="Calibri"/>
          <w:szCs w:val="22"/>
          <w:lang w:val="es-ES"/>
        </w:rPr>
        <w:br/>
      </w:r>
      <w:r w:rsidRPr="00A95609">
        <w:rPr>
          <w:rFonts w:ascii="Calibri" w:hAnsi="Calibri"/>
          <w:szCs w:val="22"/>
          <w:lang w:val="es-ES"/>
        </w:rPr>
        <w:br/>
      </w:r>
      <w:r>
        <w:rPr>
          <w:rFonts w:ascii="Calibri" w:hAnsi="Calibri"/>
          <w:lang w:val="es-ES"/>
        </w:rPr>
        <w:t>P</w:t>
      </w:r>
      <w:r w:rsidRPr="00A95609">
        <w:rPr>
          <w:rFonts w:ascii="Calibri" w:hAnsi="Calibri"/>
          <w:lang w:val="es-ES"/>
        </w:rPr>
        <w:t>or otro lado</w:t>
      </w:r>
      <w:r w:rsidRPr="00A95609">
        <w:rPr>
          <w:rFonts w:ascii="Calibri" w:hAnsi="Calibri"/>
          <w:szCs w:val="22"/>
          <w:lang w:val="es-ES"/>
        </w:rPr>
        <w:t xml:space="preserve">, </w:t>
      </w:r>
      <w:r>
        <w:rPr>
          <w:rFonts w:ascii="Calibri" w:hAnsi="Calibri"/>
          <w:lang w:val="es-ES"/>
        </w:rPr>
        <w:t>u</w:t>
      </w:r>
      <w:r w:rsidRPr="00A95609">
        <w:rPr>
          <w:rFonts w:ascii="Calibri" w:hAnsi="Calibri"/>
          <w:lang w:val="es-ES"/>
        </w:rPr>
        <w:t xml:space="preserve">n </w:t>
      </w:r>
      <w:r>
        <w:rPr>
          <w:rFonts w:ascii="Calibri" w:hAnsi="Calibri"/>
          <w:lang w:val="es-ES"/>
        </w:rPr>
        <w:t xml:space="preserve">ámbito </w:t>
      </w:r>
      <w:r w:rsidRPr="00A95609">
        <w:rPr>
          <w:rFonts w:ascii="Calibri" w:hAnsi="Calibri"/>
          <w:lang w:val="es-ES"/>
        </w:rPr>
        <w:t>estrechamente</w:t>
      </w:r>
      <w:r w:rsidRPr="00A95609">
        <w:rPr>
          <w:rFonts w:ascii="Calibri" w:hAnsi="Calibri"/>
          <w:szCs w:val="22"/>
          <w:lang w:val="es-ES"/>
        </w:rPr>
        <w:t xml:space="preserve"> </w:t>
      </w:r>
      <w:r>
        <w:rPr>
          <w:rFonts w:ascii="Calibri" w:hAnsi="Calibri"/>
          <w:lang w:val="es-ES"/>
        </w:rPr>
        <w:t>relacionado, aunque</w:t>
      </w:r>
      <w:r w:rsidRPr="00A95609">
        <w:rPr>
          <w:rFonts w:ascii="Calibri" w:hAnsi="Calibri"/>
          <w:szCs w:val="22"/>
          <w:lang w:val="es-ES"/>
        </w:rPr>
        <w:t xml:space="preserve"> </w:t>
      </w:r>
      <w:r w:rsidRPr="00A95609">
        <w:rPr>
          <w:rFonts w:ascii="Calibri" w:hAnsi="Calibri"/>
          <w:lang w:val="es-ES"/>
        </w:rPr>
        <w:t>diferente</w:t>
      </w:r>
      <w:r w:rsidRPr="00A95609">
        <w:rPr>
          <w:rFonts w:ascii="Calibri" w:hAnsi="Calibri"/>
          <w:szCs w:val="22"/>
          <w:lang w:val="es-ES"/>
        </w:rPr>
        <w:t xml:space="preserve">, </w:t>
      </w:r>
      <w:r>
        <w:rPr>
          <w:rFonts w:ascii="Calibri" w:hAnsi="Calibri"/>
          <w:szCs w:val="22"/>
          <w:lang w:val="es-ES"/>
        </w:rPr>
        <w:t xml:space="preserve">la </w:t>
      </w:r>
      <w:r w:rsidRPr="00A95609">
        <w:rPr>
          <w:rFonts w:ascii="Calibri" w:hAnsi="Calibri"/>
          <w:lang w:val="es-ES"/>
        </w:rPr>
        <w:t>felicidad</w:t>
      </w:r>
      <w:r w:rsidRPr="00A95609">
        <w:rPr>
          <w:rFonts w:ascii="Calibri" w:hAnsi="Calibri"/>
          <w:szCs w:val="22"/>
          <w:lang w:val="es-ES"/>
        </w:rPr>
        <w:t xml:space="preserve">, </w:t>
      </w:r>
      <w:r w:rsidRPr="00A95609">
        <w:rPr>
          <w:rFonts w:ascii="Calibri" w:hAnsi="Calibri"/>
          <w:lang w:val="es-ES"/>
        </w:rPr>
        <w:t>es</w:t>
      </w:r>
      <w:r w:rsidRPr="00A95609">
        <w:rPr>
          <w:rFonts w:ascii="Calibri" w:hAnsi="Calibri"/>
          <w:szCs w:val="22"/>
          <w:lang w:val="es-ES"/>
        </w:rPr>
        <w:t xml:space="preserve"> </w:t>
      </w:r>
      <w:r w:rsidRPr="00A95609">
        <w:rPr>
          <w:rFonts w:ascii="Calibri" w:hAnsi="Calibri"/>
          <w:lang w:val="es-ES"/>
        </w:rPr>
        <w:t>un</w:t>
      </w:r>
      <w:r>
        <w:rPr>
          <w:rFonts w:ascii="Calibri" w:hAnsi="Calibri"/>
          <w:szCs w:val="22"/>
          <w:lang w:val="es-ES"/>
        </w:rPr>
        <w:t>a</w:t>
      </w:r>
      <w:r w:rsidRPr="00A95609">
        <w:rPr>
          <w:rFonts w:ascii="Calibri" w:hAnsi="Calibri"/>
          <w:szCs w:val="22"/>
          <w:lang w:val="es-ES"/>
        </w:rPr>
        <w:t xml:space="preserve"> </w:t>
      </w:r>
      <w:r w:rsidRPr="00A95609">
        <w:rPr>
          <w:rFonts w:ascii="Calibri" w:hAnsi="Calibri"/>
          <w:lang w:val="es-ES"/>
        </w:rPr>
        <w:t>emoción</w:t>
      </w:r>
      <w:r w:rsidRPr="00A95609">
        <w:rPr>
          <w:rFonts w:ascii="Calibri" w:hAnsi="Calibri"/>
          <w:szCs w:val="22"/>
          <w:lang w:val="es-ES"/>
        </w:rPr>
        <w:t xml:space="preserve"> </w:t>
      </w:r>
      <w:r w:rsidRPr="00A95609">
        <w:rPr>
          <w:rFonts w:ascii="Calibri" w:hAnsi="Calibri"/>
          <w:lang w:val="es-ES"/>
        </w:rPr>
        <w:t>transitoria</w:t>
      </w:r>
      <w:r w:rsidRPr="00A95609">
        <w:rPr>
          <w:rFonts w:ascii="Calibri" w:hAnsi="Calibri"/>
          <w:szCs w:val="22"/>
          <w:lang w:val="es-ES"/>
        </w:rPr>
        <w:t xml:space="preserve"> </w:t>
      </w:r>
      <w:r>
        <w:rPr>
          <w:rFonts w:ascii="Calibri" w:hAnsi="Calibri"/>
          <w:szCs w:val="22"/>
          <w:lang w:val="es-ES"/>
        </w:rPr>
        <w:t xml:space="preserve">y </w:t>
      </w:r>
      <w:r w:rsidRPr="00A95609">
        <w:rPr>
          <w:rFonts w:ascii="Calibri" w:hAnsi="Calibri"/>
          <w:lang w:val="es-ES"/>
        </w:rPr>
        <w:t>fugaz</w:t>
      </w:r>
      <w:r w:rsidRPr="00A95609">
        <w:rPr>
          <w:rFonts w:ascii="Calibri" w:hAnsi="Calibri"/>
          <w:szCs w:val="22"/>
          <w:lang w:val="es-ES"/>
        </w:rPr>
        <w:t xml:space="preserve"> </w:t>
      </w:r>
      <w:r w:rsidRPr="00A95609">
        <w:rPr>
          <w:rFonts w:ascii="Calibri" w:hAnsi="Calibri"/>
          <w:lang w:val="es-ES"/>
        </w:rPr>
        <w:t xml:space="preserve">que puede </w:t>
      </w:r>
      <w:r>
        <w:rPr>
          <w:rFonts w:ascii="Calibri" w:hAnsi="Calibri"/>
          <w:lang w:val="es-ES"/>
        </w:rPr>
        <w:t>verse</w:t>
      </w:r>
      <w:r w:rsidRPr="00A95609">
        <w:rPr>
          <w:rFonts w:ascii="Calibri" w:hAnsi="Calibri"/>
          <w:lang w:val="es-ES"/>
        </w:rPr>
        <w:t xml:space="preserve"> afectad</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por numerosos factores</w:t>
      </w:r>
      <w:r w:rsidRPr="00A95609">
        <w:rPr>
          <w:rFonts w:ascii="Calibri" w:hAnsi="Calibri"/>
          <w:szCs w:val="22"/>
          <w:lang w:val="es-ES"/>
        </w:rPr>
        <w:t xml:space="preserve">, que van desde </w:t>
      </w:r>
      <w:r>
        <w:rPr>
          <w:rFonts w:ascii="Calibri" w:hAnsi="Calibri"/>
          <w:szCs w:val="22"/>
          <w:lang w:val="es-ES"/>
        </w:rPr>
        <w:t xml:space="preserve">el </w:t>
      </w:r>
      <w:r w:rsidRPr="00A95609">
        <w:rPr>
          <w:rFonts w:ascii="Calibri" w:hAnsi="Calibri"/>
          <w:lang w:val="es-ES"/>
        </w:rPr>
        <w:t xml:space="preserve">buen tiempo </w:t>
      </w:r>
      <w:r>
        <w:rPr>
          <w:rFonts w:ascii="Calibri" w:hAnsi="Calibri"/>
          <w:lang w:val="es-ES"/>
        </w:rPr>
        <w:t>a</w:t>
      </w:r>
      <w:r w:rsidRPr="00A95609">
        <w:rPr>
          <w:rFonts w:ascii="Calibri" w:hAnsi="Calibri"/>
          <w:szCs w:val="22"/>
          <w:lang w:val="es-ES"/>
        </w:rPr>
        <w:t xml:space="preserve"> </w:t>
      </w:r>
      <w:r>
        <w:rPr>
          <w:rFonts w:ascii="Calibri" w:hAnsi="Calibri"/>
          <w:lang w:val="es-ES"/>
        </w:rPr>
        <w:t>un fallecimiento</w:t>
      </w:r>
      <w:r w:rsidRPr="00A95609">
        <w:rPr>
          <w:rFonts w:ascii="Calibri" w:hAnsi="Calibri"/>
          <w:szCs w:val="22"/>
          <w:lang w:val="es-ES"/>
        </w:rPr>
        <w:t xml:space="preserve"> </w:t>
      </w:r>
      <w:r w:rsidRPr="00A95609">
        <w:rPr>
          <w:rFonts w:ascii="Calibri" w:hAnsi="Calibri"/>
          <w:lang w:val="es-ES"/>
        </w:rPr>
        <w:t>reciente</w:t>
      </w:r>
      <w:r w:rsidRPr="00A95609">
        <w:rPr>
          <w:rFonts w:ascii="Calibri" w:hAnsi="Calibri"/>
          <w:szCs w:val="22"/>
          <w:lang w:val="es-ES"/>
        </w:rPr>
        <w:t xml:space="preserve"> </w:t>
      </w:r>
      <w:r w:rsidRPr="00A95609">
        <w:rPr>
          <w:rFonts w:ascii="Calibri" w:hAnsi="Calibri"/>
          <w:lang w:val="es-ES"/>
        </w:rPr>
        <w:t>en la familia</w:t>
      </w:r>
      <w:r w:rsidRPr="00A95609">
        <w:rPr>
          <w:rFonts w:ascii="Calibri" w:hAnsi="Calibri"/>
          <w:szCs w:val="22"/>
          <w:lang w:val="es-ES"/>
        </w:rPr>
        <w:t xml:space="preserve">. </w:t>
      </w:r>
      <w:r w:rsidRPr="00A95609">
        <w:rPr>
          <w:rFonts w:ascii="Calibri" w:hAnsi="Calibri"/>
          <w:lang w:val="es-ES"/>
        </w:rPr>
        <w:t>En este último</w:t>
      </w:r>
      <w:r>
        <w:rPr>
          <w:rFonts w:ascii="Calibri" w:hAnsi="Calibri"/>
          <w:lang w:val="es-ES"/>
        </w:rPr>
        <w:t xml:space="preserve"> caso</w:t>
      </w:r>
      <w:r w:rsidRPr="00A95609">
        <w:rPr>
          <w:rFonts w:ascii="Calibri" w:hAnsi="Calibri"/>
          <w:szCs w:val="22"/>
          <w:lang w:val="es-ES"/>
        </w:rPr>
        <w:t xml:space="preserve">, por ejemplo, una persona puede </w:t>
      </w:r>
      <w:r w:rsidRPr="00A95609">
        <w:rPr>
          <w:rFonts w:ascii="Calibri" w:hAnsi="Calibri"/>
          <w:lang w:val="es-ES"/>
        </w:rPr>
        <w:t>estar satisfech</w:t>
      </w:r>
      <w:r>
        <w:rPr>
          <w:rFonts w:ascii="Calibri" w:hAnsi="Calibri"/>
          <w:lang w:val="es-ES"/>
        </w:rPr>
        <w:t>a</w:t>
      </w:r>
      <w:r w:rsidRPr="00A95609">
        <w:rPr>
          <w:rFonts w:ascii="Calibri" w:hAnsi="Calibri"/>
          <w:lang w:val="es-ES"/>
        </w:rPr>
        <w:t xml:space="preserve"> con</w:t>
      </w:r>
      <w:r w:rsidRPr="00A95609">
        <w:rPr>
          <w:rFonts w:ascii="Calibri" w:hAnsi="Calibri"/>
          <w:szCs w:val="22"/>
          <w:lang w:val="es-ES"/>
        </w:rPr>
        <w:t xml:space="preserve"> </w:t>
      </w:r>
      <w:r w:rsidRPr="00A95609">
        <w:rPr>
          <w:rFonts w:ascii="Calibri" w:hAnsi="Calibri"/>
          <w:lang w:val="es-ES"/>
        </w:rPr>
        <w:t>su trabajo</w:t>
      </w:r>
      <w:r w:rsidRPr="00A95609">
        <w:rPr>
          <w:rFonts w:ascii="Calibri" w:hAnsi="Calibri"/>
          <w:szCs w:val="22"/>
          <w:lang w:val="es-ES"/>
        </w:rPr>
        <w:t xml:space="preserve">, los ingresos, la educación, la vida familiar, </w:t>
      </w:r>
      <w:r>
        <w:rPr>
          <w:rFonts w:ascii="Calibri" w:hAnsi="Calibri"/>
          <w:szCs w:val="22"/>
          <w:lang w:val="es-ES"/>
        </w:rPr>
        <w:t xml:space="preserve">los </w:t>
      </w:r>
      <w:r w:rsidRPr="00A95609">
        <w:rPr>
          <w:rFonts w:ascii="Calibri" w:hAnsi="Calibri"/>
          <w:lang w:val="es-ES"/>
        </w:rPr>
        <w:t>amigos</w:t>
      </w:r>
      <w:r w:rsidRPr="00A95609">
        <w:rPr>
          <w:rFonts w:ascii="Calibri" w:hAnsi="Calibri"/>
          <w:szCs w:val="22"/>
          <w:lang w:val="es-ES"/>
        </w:rPr>
        <w:t xml:space="preserve"> </w:t>
      </w:r>
      <w:r w:rsidRPr="00A95609">
        <w:rPr>
          <w:rFonts w:ascii="Calibri" w:hAnsi="Calibri"/>
          <w:lang w:val="es-ES"/>
        </w:rPr>
        <w:t>y similares</w:t>
      </w:r>
      <w:r w:rsidRPr="00A95609">
        <w:rPr>
          <w:rFonts w:ascii="Calibri" w:hAnsi="Calibri"/>
          <w:szCs w:val="22"/>
          <w:lang w:val="es-ES"/>
        </w:rPr>
        <w:t xml:space="preserve">, pero </w:t>
      </w:r>
      <w:r w:rsidRPr="00A95609">
        <w:rPr>
          <w:rFonts w:ascii="Calibri" w:hAnsi="Calibri"/>
          <w:lang w:val="es-ES"/>
        </w:rPr>
        <w:t>aún así ser</w:t>
      </w:r>
      <w:r w:rsidRPr="00A95609">
        <w:rPr>
          <w:rFonts w:ascii="Calibri" w:hAnsi="Calibri"/>
          <w:szCs w:val="22"/>
          <w:lang w:val="es-ES"/>
        </w:rPr>
        <w:t xml:space="preserve"> </w:t>
      </w:r>
      <w:r w:rsidRPr="00A95609">
        <w:rPr>
          <w:rFonts w:ascii="Calibri" w:hAnsi="Calibri"/>
          <w:lang w:val="es-ES"/>
        </w:rPr>
        <w:t>infeliz.</w:t>
      </w:r>
      <w:r w:rsidRPr="00A95609">
        <w:rPr>
          <w:rFonts w:ascii="Calibri" w:hAnsi="Calibri"/>
          <w:szCs w:val="22"/>
          <w:lang w:val="es-ES"/>
        </w:rPr>
        <w:t xml:space="preserve"> </w:t>
      </w:r>
      <w:r w:rsidRPr="00A95609">
        <w:rPr>
          <w:rFonts w:ascii="Calibri" w:hAnsi="Calibri"/>
          <w:lang w:val="es-ES"/>
        </w:rPr>
        <w:t>En un</w:t>
      </w:r>
      <w:r>
        <w:rPr>
          <w:rFonts w:ascii="Calibri" w:hAnsi="Calibri"/>
          <w:szCs w:val="22"/>
          <w:lang w:val="es-ES"/>
        </w:rPr>
        <w:t>a encuesta</w:t>
      </w:r>
      <w:r w:rsidRPr="00A95609">
        <w:rPr>
          <w:rFonts w:ascii="Calibri" w:hAnsi="Calibri"/>
          <w:lang w:val="es-ES"/>
        </w:rPr>
        <w:t xml:space="preserve"> transversal</w:t>
      </w:r>
      <w:r w:rsidRPr="00A95609">
        <w:rPr>
          <w:rFonts w:ascii="Calibri" w:hAnsi="Calibri"/>
          <w:szCs w:val="22"/>
          <w:lang w:val="es-ES"/>
        </w:rPr>
        <w:t xml:space="preserve">, sin embargo, </w:t>
      </w:r>
      <w:r w:rsidRPr="00A95609">
        <w:rPr>
          <w:rFonts w:ascii="Calibri" w:hAnsi="Calibri"/>
          <w:lang w:val="es-ES"/>
        </w:rPr>
        <w:t>es probable que</w:t>
      </w:r>
      <w:r w:rsidRPr="00A95609">
        <w:rPr>
          <w:rFonts w:ascii="Calibri" w:hAnsi="Calibri"/>
          <w:szCs w:val="22"/>
          <w:lang w:val="es-ES"/>
        </w:rPr>
        <w:t xml:space="preserve"> </w:t>
      </w:r>
      <w:r>
        <w:rPr>
          <w:rFonts w:ascii="Calibri" w:hAnsi="Calibri"/>
          <w:lang w:val="es-ES"/>
        </w:rPr>
        <w:t>creemos</w:t>
      </w:r>
      <w:r w:rsidRPr="00A95609">
        <w:rPr>
          <w:rFonts w:ascii="Calibri" w:hAnsi="Calibri"/>
          <w:szCs w:val="22"/>
          <w:lang w:val="es-ES"/>
        </w:rPr>
        <w:t xml:space="preserve"> </w:t>
      </w:r>
      <w:r w:rsidRPr="00A95609">
        <w:rPr>
          <w:rFonts w:ascii="Calibri" w:hAnsi="Calibri"/>
          <w:lang w:val="es-ES"/>
        </w:rPr>
        <w:t>una instantánea del</w:t>
      </w:r>
      <w:r w:rsidRPr="00A95609">
        <w:rPr>
          <w:rFonts w:ascii="Calibri" w:hAnsi="Calibri"/>
          <w:szCs w:val="22"/>
          <w:lang w:val="es-ES"/>
        </w:rPr>
        <w:t xml:space="preserve"> </w:t>
      </w:r>
      <w:r w:rsidRPr="00A95609">
        <w:rPr>
          <w:rFonts w:ascii="Calibri" w:hAnsi="Calibri"/>
          <w:lang w:val="es-ES"/>
        </w:rPr>
        <w:t>nivel típico</w:t>
      </w:r>
      <w:r w:rsidRPr="00A95609">
        <w:rPr>
          <w:rFonts w:ascii="Calibri" w:hAnsi="Calibri"/>
          <w:szCs w:val="22"/>
          <w:lang w:val="es-ES"/>
        </w:rPr>
        <w:t xml:space="preserve"> </w:t>
      </w:r>
      <w:r w:rsidRPr="00A95609">
        <w:rPr>
          <w:rFonts w:ascii="Calibri" w:hAnsi="Calibri"/>
          <w:lang w:val="es-ES"/>
        </w:rPr>
        <w:t>de felicidad</w:t>
      </w:r>
      <w:r w:rsidRPr="00A95609">
        <w:rPr>
          <w:rFonts w:ascii="Calibri" w:hAnsi="Calibri"/>
          <w:szCs w:val="22"/>
          <w:lang w:val="es-ES"/>
        </w:rPr>
        <w:t xml:space="preserve"> </w:t>
      </w:r>
      <w:r>
        <w:rPr>
          <w:rFonts w:ascii="Calibri" w:hAnsi="Calibri"/>
          <w:lang w:val="es-ES"/>
        </w:rPr>
        <w:t>de</w:t>
      </w:r>
      <w:r w:rsidRPr="00A95609">
        <w:rPr>
          <w:rFonts w:ascii="Calibri" w:hAnsi="Calibri"/>
          <w:lang w:val="es-ES"/>
        </w:rPr>
        <w:t xml:space="preserve"> una población.</w:t>
      </w:r>
    </w:p>
    <w:p w14:paraId="7E957E14" w14:textId="77777777" w:rsidR="00D45778" w:rsidRPr="00B43012" w:rsidRDefault="00D45778" w:rsidP="00D45778">
      <w:pPr>
        <w:spacing w:line="288" w:lineRule="auto"/>
        <w:rPr>
          <w:rFonts w:ascii="Calibri" w:hAnsi="Calibri"/>
          <w:szCs w:val="22"/>
          <w:lang w:val="es-ES"/>
        </w:rPr>
      </w:pPr>
    </w:p>
    <w:p w14:paraId="4812B2BC" w14:textId="77777777" w:rsidR="00D45778" w:rsidRPr="00A95609" w:rsidRDefault="00D45778" w:rsidP="00D45778">
      <w:pPr>
        <w:spacing w:line="288" w:lineRule="auto"/>
        <w:rPr>
          <w:rFonts w:ascii="Calibri" w:hAnsi="Calibri"/>
          <w:szCs w:val="22"/>
          <w:lang w:val="es-ES"/>
        </w:rPr>
      </w:pPr>
      <w:r w:rsidRPr="00AC0B2B">
        <w:rPr>
          <w:rFonts w:ascii="Calibri" w:hAnsi="Calibri"/>
          <w:lang w:val="es-ES"/>
        </w:rPr>
        <w:t>Este módulo</w:t>
      </w:r>
      <w:r w:rsidRPr="00AC0B2B">
        <w:rPr>
          <w:rFonts w:ascii="Calibri" w:hAnsi="Calibri"/>
          <w:szCs w:val="22"/>
          <w:lang w:val="es-ES"/>
        </w:rPr>
        <w:t xml:space="preserve"> </w:t>
      </w:r>
      <w:r>
        <w:rPr>
          <w:rFonts w:ascii="Calibri" w:hAnsi="Calibri"/>
          <w:lang w:val="es-ES"/>
        </w:rPr>
        <w:t>se administrará</w:t>
      </w:r>
      <w:r w:rsidRPr="00AC0B2B">
        <w:rPr>
          <w:rFonts w:ascii="Calibri" w:hAnsi="Calibri"/>
          <w:lang w:val="es-ES"/>
        </w:rPr>
        <w:t xml:space="preserve"> sólo a</w:t>
      </w:r>
      <w:r w:rsidRPr="00AC0B2B">
        <w:rPr>
          <w:rFonts w:ascii="Calibri" w:hAnsi="Calibri"/>
          <w:szCs w:val="22"/>
          <w:lang w:val="es-ES"/>
        </w:rPr>
        <w:t xml:space="preserve"> </w:t>
      </w:r>
      <w:r w:rsidRPr="00AC0B2B">
        <w:rPr>
          <w:rFonts w:ascii="Calibri" w:hAnsi="Calibri"/>
          <w:lang w:val="es-ES"/>
        </w:rPr>
        <w:t>los encuestados</w:t>
      </w:r>
      <w:r w:rsidRPr="00AC0B2B">
        <w:rPr>
          <w:rFonts w:ascii="Calibri" w:hAnsi="Calibri"/>
          <w:szCs w:val="22"/>
          <w:lang w:val="es-ES"/>
        </w:rPr>
        <w:t xml:space="preserve"> </w:t>
      </w:r>
      <w:r>
        <w:rPr>
          <w:rFonts w:ascii="Calibri" w:hAnsi="Calibri"/>
          <w:szCs w:val="22"/>
          <w:lang w:val="es-ES"/>
        </w:rPr>
        <w:t xml:space="preserve">de </w:t>
      </w:r>
      <w:r w:rsidRPr="00AC0B2B">
        <w:rPr>
          <w:rFonts w:ascii="Calibri" w:hAnsi="Calibri"/>
          <w:lang w:val="es-ES"/>
        </w:rPr>
        <w:t>15-24</w:t>
      </w:r>
      <w:r w:rsidRPr="00AC0B2B">
        <w:rPr>
          <w:rFonts w:ascii="Calibri" w:hAnsi="Calibri"/>
          <w:szCs w:val="22"/>
          <w:lang w:val="es-ES"/>
        </w:rPr>
        <w:t xml:space="preserve"> </w:t>
      </w:r>
      <w:r>
        <w:rPr>
          <w:rFonts w:ascii="Calibri" w:hAnsi="Calibri"/>
          <w:lang w:val="es-ES"/>
        </w:rPr>
        <w:t>años de</w:t>
      </w:r>
      <w:r w:rsidRPr="00AC0B2B">
        <w:rPr>
          <w:rFonts w:ascii="Calibri" w:hAnsi="Calibri"/>
          <w:lang w:val="es-ES"/>
        </w:rPr>
        <w:t xml:space="preserve"> edad</w:t>
      </w:r>
      <w:r w:rsidRPr="00AC0B2B">
        <w:rPr>
          <w:rFonts w:ascii="Calibri" w:hAnsi="Calibri"/>
          <w:szCs w:val="22"/>
          <w:lang w:val="es-ES"/>
        </w:rPr>
        <w:t xml:space="preserve">. </w:t>
      </w:r>
      <w:r w:rsidRPr="00A95609">
        <w:rPr>
          <w:rFonts w:ascii="Calibri" w:hAnsi="Calibri"/>
          <w:lang w:val="es-ES"/>
        </w:rPr>
        <w:t>El módulo incluye</w:t>
      </w:r>
      <w:r w:rsidRPr="00A95609">
        <w:rPr>
          <w:rFonts w:ascii="Calibri" w:hAnsi="Calibri"/>
          <w:szCs w:val="22"/>
          <w:lang w:val="es-ES"/>
        </w:rPr>
        <w:t xml:space="preserve"> </w:t>
      </w:r>
      <w:r w:rsidRPr="00A95609">
        <w:rPr>
          <w:rFonts w:ascii="Calibri" w:hAnsi="Calibri"/>
          <w:lang w:val="es-ES"/>
        </w:rPr>
        <w:t>14</w:t>
      </w:r>
      <w:r w:rsidRPr="00A95609">
        <w:rPr>
          <w:rFonts w:ascii="Calibri" w:hAnsi="Calibri"/>
          <w:szCs w:val="22"/>
          <w:lang w:val="es-ES"/>
        </w:rPr>
        <w:t xml:space="preserve"> </w:t>
      </w:r>
      <w:r w:rsidRPr="00A95609">
        <w:rPr>
          <w:rFonts w:ascii="Calibri" w:hAnsi="Calibri"/>
          <w:lang w:val="es-ES"/>
        </w:rPr>
        <w:t>preguntas.</w:t>
      </w:r>
      <w:r w:rsidRPr="00A95609">
        <w:rPr>
          <w:rFonts w:ascii="Calibri" w:hAnsi="Calibri"/>
          <w:szCs w:val="22"/>
          <w:lang w:val="es-ES"/>
        </w:rPr>
        <w:t xml:space="preserve"> </w:t>
      </w:r>
      <w:r>
        <w:rPr>
          <w:rFonts w:ascii="Calibri" w:hAnsi="Calibri"/>
          <w:lang w:val="es-ES"/>
        </w:rPr>
        <w:t>Se</w:t>
      </w:r>
      <w:r w:rsidRPr="00A95609">
        <w:rPr>
          <w:rFonts w:ascii="Calibri" w:hAnsi="Calibri"/>
          <w:lang w:val="es-ES"/>
        </w:rPr>
        <w:t xml:space="preserve"> utiliza</w:t>
      </w:r>
      <w:r w:rsidRPr="00A95609">
        <w:rPr>
          <w:rFonts w:ascii="Calibri" w:hAnsi="Calibri"/>
          <w:szCs w:val="22"/>
          <w:lang w:val="es-ES"/>
        </w:rPr>
        <w:t xml:space="preserve"> </w:t>
      </w:r>
      <w:r>
        <w:rPr>
          <w:rFonts w:ascii="Calibri" w:hAnsi="Calibri"/>
          <w:lang w:val="es-ES"/>
        </w:rPr>
        <w:t>también u</w:t>
      </w:r>
      <w:r w:rsidRPr="00A95609">
        <w:rPr>
          <w:rFonts w:ascii="Calibri" w:hAnsi="Calibri"/>
          <w:lang w:val="es-ES"/>
        </w:rPr>
        <w:t>na</w:t>
      </w:r>
      <w:r w:rsidRPr="00A95609">
        <w:rPr>
          <w:rFonts w:ascii="Calibri" w:hAnsi="Calibri"/>
          <w:szCs w:val="22"/>
          <w:lang w:val="es-ES"/>
        </w:rPr>
        <w:t xml:space="preserve"> </w:t>
      </w:r>
      <w:r w:rsidRPr="00A95609">
        <w:rPr>
          <w:rFonts w:ascii="Calibri" w:hAnsi="Calibri"/>
          <w:lang w:val="es-ES"/>
        </w:rPr>
        <w:t>tarjeta de respuesta</w:t>
      </w:r>
      <w:r w:rsidRPr="00A95609">
        <w:rPr>
          <w:rFonts w:ascii="Calibri" w:hAnsi="Calibri"/>
          <w:szCs w:val="22"/>
          <w:lang w:val="es-ES"/>
        </w:rPr>
        <w:t xml:space="preserve"> </w:t>
      </w:r>
      <w:r w:rsidRPr="00A95609">
        <w:rPr>
          <w:rFonts w:ascii="Calibri" w:hAnsi="Calibri"/>
          <w:lang w:val="es-ES"/>
        </w:rPr>
        <w:t>de doble cara</w:t>
      </w:r>
      <w:r w:rsidRPr="00A95609">
        <w:rPr>
          <w:rFonts w:ascii="Calibri" w:hAnsi="Calibri"/>
          <w:szCs w:val="22"/>
          <w:lang w:val="es-ES"/>
        </w:rPr>
        <w:t xml:space="preserve"> </w:t>
      </w:r>
      <w:r>
        <w:rPr>
          <w:rFonts w:ascii="Calibri" w:hAnsi="Calibri"/>
          <w:lang w:val="es-ES"/>
        </w:rPr>
        <w:t>que se le muestra al informante</w:t>
      </w:r>
      <w:r w:rsidRPr="00A95609">
        <w:rPr>
          <w:rFonts w:ascii="Calibri" w:hAnsi="Calibri"/>
          <w:szCs w:val="22"/>
          <w:lang w:val="es-ES"/>
        </w:rPr>
        <w:t xml:space="preserve">, </w:t>
      </w:r>
      <w:r>
        <w:rPr>
          <w:rFonts w:ascii="Calibri" w:hAnsi="Calibri"/>
          <w:lang w:val="es-ES"/>
        </w:rPr>
        <w:t>para que le resulte</w:t>
      </w:r>
      <w:r w:rsidRPr="00A95609">
        <w:rPr>
          <w:rFonts w:ascii="Calibri" w:hAnsi="Calibri"/>
          <w:szCs w:val="22"/>
          <w:lang w:val="es-ES"/>
        </w:rPr>
        <w:t xml:space="preserve"> </w:t>
      </w:r>
      <w:r w:rsidRPr="00A95609">
        <w:rPr>
          <w:rFonts w:ascii="Calibri" w:hAnsi="Calibri"/>
          <w:lang w:val="es-ES"/>
        </w:rPr>
        <w:t>más fácil contestar</w:t>
      </w:r>
      <w:r>
        <w:rPr>
          <w:rFonts w:ascii="Calibri" w:hAnsi="Calibri"/>
          <w:lang w:val="es-ES"/>
        </w:rPr>
        <w:t xml:space="preserve"> a</w:t>
      </w:r>
      <w:r w:rsidRPr="00A95609">
        <w:rPr>
          <w:rFonts w:ascii="Calibri" w:hAnsi="Calibri"/>
          <w:szCs w:val="22"/>
          <w:lang w:val="es-ES"/>
        </w:rPr>
        <w:t xml:space="preserve"> </w:t>
      </w:r>
      <w:r w:rsidRPr="00A95609">
        <w:rPr>
          <w:rFonts w:ascii="Calibri" w:hAnsi="Calibri"/>
          <w:lang w:val="es-ES"/>
        </w:rPr>
        <w:t>las preguntas.</w:t>
      </w:r>
      <w:r w:rsidRPr="00A95609">
        <w:rPr>
          <w:rFonts w:ascii="Calibri" w:hAnsi="Calibri"/>
          <w:szCs w:val="22"/>
          <w:lang w:val="es-ES"/>
        </w:rPr>
        <w:br/>
      </w:r>
      <w:r w:rsidRPr="00A95609">
        <w:rPr>
          <w:rFonts w:ascii="Calibri" w:hAnsi="Calibri"/>
          <w:szCs w:val="22"/>
          <w:lang w:val="es-ES"/>
        </w:rPr>
        <w:br/>
      </w:r>
      <w:r>
        <w:rPr>
          <w:rFonts w:ascii="Calibri" w:hAnsi="Calibri"/>
          <w:lang w:val="es-ES"/>
        </w:rPr>
        <w:t>La p</w:t>
      </w:r>
      <w:r w:rsidRPr="00A95609">
        <w:rPr>
          <w:rFonts w:ascii="Calibri" w:hAnsi="Calibri"/>
          <w:lang w:val="es-ES"/>
        </w:rPr>
        <w:t>regunta</w:t>
      </w:r>
      <w:r w:rsidRPr="00A95609">
        <w:rPr>
          <w:rFonts w:ascii="Calibri" w:hAnsi="Calibri"/>
          <w:szCs w:val="22"/>
          <w:lang w:val="es-ES"/>
        </w:rPr>
        <w:t xml:space="preserve"> </w:t>
      </w:r>
      <w:r w:rsidRPr="00A95609">
        <w:rPr>
          <w:rFonts w:ascii="Calibri" w:hAnsi="Calibri"/>
          <w:lang w:val="es-ES"/>
        </w:rPr>
        <w:t>LS2</w:t>
      </w:r>
      <w:r w:rsidRPr="00A95609">
        <w:rPr>
          <w:rFonts w:ascii="Calibri" w:hAnsi="Calibri"/>
          <w:szCs w:val="22"/>
          <w:lang w:val="es-ES"/>
        </w:rPr>
        <w:t xml:space="preserve"> </w:t>
      </w:r>
      <w:r w:rsidRPr="00A95609">
        <w:rPr>
          <w:rFonts w:ascii="Calibri" w:hAnsi="Calibri"/>
          <w:lang w:val="es-ES"/>
        </w:rPr>
        <w:t>tiene 5 posibles</w:t>
      </w:r>
      <w:r w:rsidRPr="00A95609">
        <w:rPr>
          <w:rFonts w:ascii="Calibri" w:hAnsi="Calibri"/>
          <w:szCs w:val="22"/>
          <w:lang w:val="es-ES"/>
        </w:rPr>
        <w:t xml:space="preserve"> </w:t>
      </w:r>
      <w:r w:rsidRPr="00A95609">
        <w:rPr>
          <w:rFonts w:ascii="Calibri" w:hAnsi="Calibri"/>
          <w:lang w:val="es-ES"/>
        </w:rPr>
        <w:t>categorías de respuestas</w:t>
      </w:r>
      <w:r w:rsidRPr="00A95609">
        <w:rPr>
          <w:rFonts w:ascii="Calibri" w:hAnsi="Calibri"/>
          <w:szCs w:val="22"/>
          <w:lang w:val="es-ES"/>
        </w:rPr>
        <w:t xml:space="preserve"> </w:t>
      </w:r>
      <w:r w:rsidRPr="00A95609">
        <w:rPr>
          <w:rFonts w:ascii="Calibri" w:hAnsi="Calibri"/>
          <w:lang w:val="es-ES"/>
        </w:rPr>
        <w:t>sobre la felicidad</w:t>
      </w:r>
      <w:r w:rsidRPr="00A95609">
        <w:rPr>
          <w:rFonts w:ascii="Calibri" w:hAnsi="Calibri"/>
          <w:szCs w:val="22"/>
          <w:lang w:val="es-ES"/>
        </w:rPr>
        <w:t>, cada un</w:t>
      </w:r>
      <w:r>
        <w:rPr>
          <w:rFonts w:ascii="Calibri" w:hAnsi="Calibri"/>
          <w:szCs w:val="22"/>
          <w:lang w:val="es-ES"/>
        </w:rPr>
        <w:t>a</w:t>
      </w:r>
      <w:r w:rsidRPr="00A95609">
        <w:rPr>
          <w:rFonts w:ascii="Calibri" w:hAnsi="Calibri"/>
          <w:szCs w:val="22"/>
          <w:lang w:val="es-ES"/>
        </w:rPr>
        <w:t xml:space="preserve"> </w:t>
      </w:r>
      <w:r w:rsidRPr="00A95609">
        <w:rPr>
          <w:rFonts w:ascii="Calibri" w:hAnsi="Calibri"/>
          <w:lang w:val="es-ES"/>
        </w:rPr>
        <w:t>de l</w:t>
      </w:r>
      <w:r>
        <w:rPr>
          <w:rFonts w:ascii="Calibri" w:hAnsi="Calibri"/>
          <w:lang w:val="es-ES"/>
        </w:rPr>
        <w:t>a</w:t>
      </w:r>
      <w:r w:rsidRPr="00A95609">
        <w:rPr>
          <w:rFonts w:ascii="Calibri" w:hAnsi="Calibri"/>
          <w:lang w:val="es-ES"/>
        </w:rPr>
        <w:t>s cuales está</w:t>
      </w:r>
      <w:r w:rsidRPr="00A95609">
        <w:rPr>
          <w:rFonts w:ascii="Calibri" w:hAnsi="Calibri"/>
          <w:szCs w:val="22"/>
          <w:lang w:val="es-ES"/>
        </w:rPr>
        <w:t xml:space="preserve"> </w:t>
      </w:r>
      <w:r w:rsidRPr="00A95609">
        <w:rPr>
          <w:rFonts w:ascii="Calibri" w:hAnsi="Calibri"/>
          <w:lang w:val="es-ES"/>
        </w:rPr>
        <w:t>representad</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por</w:t>
      </w:r>
      <w:r w:rsidRPr="00A95609">
        <w:rPr>
          <w:rFonts w:ascii="Calibri" w:hAnsi="Calibri"/>
          <w:szCs w:val="22"/>
          <w:lang w:val="es-ES"/>
        </w:rPr>
        <w:t xml:space="preserve"> </w:t>
      </w:r>
      <w:r w:rsidRPr="00A95609">
        <w:rPr>
          <w:rFonts w:ascii="Calibri" w:hAnsi="Calibri"/>
          <w:lang w:val="es-ES"/>
        </w:rPr>
        <w:t>una cara sonriente</w:t>
      </w:r>
      <w:r w:rsidRPr="00A95609">
        <w:rPr>
          <w:rFonts w:ascii="Calibri" w:hAnsi="Calibri"/>
          <w:szCs w:val="22"/>
          <w:lang w:val="es-ES"/>
        </w:rPr>
        <w:t xml:space="preserve"> </w:t>
      </w:r>
      <w:r w:rsidRPr="00A95609">
        <w:rPr>
          <w:rFonts w:ascii="Calibri" w:hAnsi="Calibri"/>
          <w:lang w:val="es-ES"/>
        </w:rPr>
        <w:t>(y no tan</w:t>
      </w:r>
      <w:r w:rsidRPr="00A95609">
        <w:rPr>
          <w:rFonts w:ascii="Calibri" w:hAnsi="Calibri"/>
          <w:szCs w:val="22"/>
          <w:lang w:val="es-ES"/>
        </w:rPr>
        <w:t xml:space="preserve"> </w:t>
      </w:r>
      <w:r w:rsidRPr="00A95609">
        <w:rPr>
          <w:rFonts w:ascii="Calibri" w:hAnsi="Calibri"/>
          <w:lang w:val="es-ES"/>
        </w:rPr>
        <w:t>sonriente</w:t>
      </w:r>
      <w:r w:rsidRPr="00A95609">
        <w:rPr>
          <w:rFonts w:ascii="Calibri" w:hAnsi="Calibri"/>
          <w:szCs w:val="22"/>
          <w:lang w:val="es-ES"/>
        </w:rPr>
        <w:t xml:space="preserve">) </w:t>
      </w:r>
      <w:r w:rsidRPr="00A95609">
        <w:rPr>
          <w:rFonts w:ascii="Calibri" w:hAnsi="Calibri"/>
          <w:lang w:val="es-ES"/>
        </w:rPr>
        <w:t>en la tarjeta de</w:t>
      </w:r>
      <w:r w:rsidRPr="00A95609">
        <w:rPr>
          <w:rFonts w:ascii="Calibri" w:hAnsi="Calibri"/>
          <w:szCs w:val="22"/>
          <w:lang w:val="es-ES"/>
        </w:rPr>
        <w:t xml:space="preserve"> </w:t>
      </w:r>
      <w:r w:rsidRPr="00A95609">
        <w:rPr>
          <w:rFonts w:ascii="Calibri" w:hAnsi="Calibri"/>
          <w:lang w:val="es-ES"/>
        </w:rPr>
        <w:t>respuesta</w:t>
      </w:r>
      <w:r w:rsidRPr="00A95609">
        <w:rPr>
          <w:rFonts w:ascii="Calibri" w:hAnsi="Calibri"/>
          <w:szCs w:val="22"/>
          <w:lang w:val="es-ES"/>
        </w:rPr>
        <w:t>.</w:t>
      </w:r>
      <w:r w:rsidRPr="00A95609">
        <w:rPr>
          <w:rFonts w:ascii="Calibri" w:hAnsi="Calibri"/>
          <w:szCs w:val="22"/>
          <w:lang w:val="es-ES"/>
        </w:rPr>
        <w:br/>
      </w:r>
      <w:r w:rsidRPr="00A95609">
        <w:rPr>
          <w:rFonts w:ascii="Calibri" w:hAnsi="Calibri"/>
          <w:szCs w:val="22"/>
          <w:lang w:val="es-ES"/>
        </w:rPr>
        <w:br/>
      </w:r>
      <w:r w:rsidRPr="00A95609">
        <w:rPr>
          <w:rFonts w:ascii="Calibri" w:hAnsi="Calibri"/>
          <w:lang w:val="es-ES"/>
        </w:rPr>
        <w:t>Preguntas</w:t>
      </w:r>
      <w:r w:rsidRPr="00A95609">
        <w:rPr>
          <w:rFonts w:ascii="Calibri" w:hAnsi="Calibri"/>
          <w:szCs w:val="22"/>
          <w:lang w:val="es-ES"/>
        </w:rPr>
        <w:t xml:space="preserve"> </w:t>
      </w:r>
      <w:r w:rsidRPr="00A95609">
        <w:rPr>
          <w:rFonts w:ascii="Calibri" w:hAnsi="Calibri"/>
          <w:lang w:val="es-ES"/>
        </w:rPr>
        <w:t>de</w:t>
      </w:r>
      <w:r w:rsidRPr="00A95609">
        <w:rPr>
          <w:rFonts w:ascii="Calibri" w:hAnsi="Calibri"/>
          <w:szCs w:val="22"/>
          <w:lang w:val="es-ES"/>
        </w:rPr>
        <w:t xml:space="preserve"> </w:t>
      </w:r>
      <w:r w:rsidRPr="00A95609">
        <w:rPr>
          <w:rFonts w:ascii="Calibri" w:hAnsi="Calibri"/>
          <w:lang w:val="es-ES"/>
        </w:rPr>
        <w:t>LS3</w:t>
      </w:r>
      <w:r w:rsidRPr="00A95609">
        <w:rPr>
          <w:rFonts w:ascii="Calibri" w:hAnsi="Calibri"/>
          <w:szCs w:val="22"/>
          <w:lang w:val="es-ES"/>
        </w:rPr>
        <w:t xml:space="preserve"> </w:t>
      </w:r>
      <w:r w:rsidRPr="00A95609">
        <w:rPr>
          <w:rFonts w:ascii="Calibri" w:hAnsi="Calibri"/>
          <w:lang w:val="es-ES"/>
        </w:rPr>
        <w:t>a</w:t>
      </w:r>
      <w:r w:rsidRPr="00A95609">
        <w:rPr>
          <w:rFonts w:ascii="Calibri" w:hAnsi="Calibri"/>
          <w:szCs w:val="22"/>
          <w:lang w:val="es-ES"/>
        </w:rPr>
        <w:t xml:space="preserve"> </w:t>
      </w:r>
      <w:r w:rsidRPr="00A95609">
        <w:rPr>
          <w:rFonts w:ascii="Calibri" w:hAnsi="Calibri"/>
          <w:lang w:val="es-ES"/>
        </w:rPr>
        <w:t>LS13</w:t>
      </w:r>
      <w:r w:rsidRPr="00A95609">
        <w:rPr>
          <w:rFonts w:ascii="Calibri" w:hAnsi="Calibri"/>
          <w:szCs w:val="22"/>
          <w:lang w:val="es-ES"/>
        </w:rPr>
        <w:t xml:space="preserve"> </w:t>
      </w:r>
      <w:r>
        <w:rPr>
          <w:rFonts w:ascii="Calibri" w:hAnsi="Calibri"/>
          <w:lang w:val="es-ES"/>
        </w:rPr>
        <w:t>se centran en la</w:t>
      </w:r>
      <w:r w:rsidRPr="00A95609">
        <w:rPr>
          <w:rFonts w:ascii="Calibri" w:hAnsi="Calibri"/>
          <w:szCs w:val="22"/>
          <w:lang w:val="es-ES"/>
        </w:rPr>
        <w:t xml:space="preserve"> </w:t>
      </w:r>
      <w:r w:rsidRPr="00A95609">
        <w:rPr>
          <w:rFonts w:ascii="Calibri" w:hAnsi="Calibri"/>
          <w:lang w:val="es-ES"/>
        </w:rPr>
        <w:t>satisfacción con la vida</w:t>
      </w:r>
      <w:r w:rsidRPr="00A95609">
        <w:rPr>
          <w:rFonts w:ascii="Calibri" w:hAnsi="Calibri"/>
          <w:szCs w:val="22"/>
          <w:lang w:val="es-ES"/>
        </w:rPr>
        <w:t xml:space="preserve"> </w:t>
      </w:r>
      <w:r w:rsidRPr="00A95609">
        <w:rPr>
          <w:rFonts w:ascii="Calibri" w:hAnsi="Calibri"/>
          <w:lang w:val="es-ES"/>
        </w:rPr>
        <w:t xml:space="preserve">y </w:t>
      </w:r>
      <w:r>
        <w:rPr>
          <w:rFonts w:ascii="Calibri" w:hAnsi="Calibri"/>
          <w:lang w:val="es-ES"/>
        </w:rPr>
        <w:t xml:space="preserve">todas ellas </w:t>
      </w:r>
      <w:r w:rsidRPr="00A95609">
        <w:rPr>
          <w:rFonts w:ascii="Calibri" w:hAnsi="Calibri"/>
          <w:lang w:val="es-ES"/>
        </w:rPr>
        <w:t>tienen</w:t>
      </w:r>
      <w:r w:rsidRPr="00A95609">
        <w:rPr>
          <w:rFonts w:ascii="Calibri" w:hAnsi="Calibri"/>
          <w:szCs w:val="22"/>
          <w:lang w:val="es-ES"/>
        </w:rPr>
        <w:t xml:space="preserve"> </w:t>
      </w:r>
      <w:r w:rsidRPr="00A95609">
        <w:rPr>
          <w:rFonts w:ascii="Calibri" w:hAnsi="Calibri"/>
          <w:lang w:val="es-ES"/>
        </w:rPr>
        <w:t>las mismas</w:t>
      </w:r>
      <w:r w:rsidRPr="00A95609">
        <w:rPr>
          <w:rFonts w:ascii="Calibri" w:hAnsi="Calibri"/>
          <w:szCs w:val="22"/>
          <w:lang w:val="es-ES"/>
        </w:rPr>
        <w:t xml:space="preserve"> </w:t>
      </w:r>
      <w:r w:rsidRPr="00A95609">
        <w:rPr>
          <w:rFonts w:ascii="Calibri" w:hAnsi="Calibri"/>
          <w:lang w:val="es-ES"/>
        </w:rPr>
        <w:t>categorías de respuesta</w:t>
      </w:r>
      <w:r w:rsidRPr="00A95609">
        <w:rPr>
          <w:rFonts w:ascii="Calibri" w:hAnsi="Calibri"/>
          <w:szCs w:val="22"/>
          <w:lang w:val="es-ES"/>
        </w:rPr>
        <w:t xml:space="preserve">, </w:t>
      </w:r>
      <w:r w:rsidRPr="00A95609">
        <w:rPr>
          <w:rFonts w:ascii="Calibri" w:hAnsi="Calibri"/>
          <w:lang w:val="es-ES"/>
        </w:rPr>
        <w:t>en forma de</w:t>
      </w:r>
      <w:r w:rsidRPr="00A95609">
        <w:rPr>
          <w:rFonts w:ascii="Calibri" w:hAnsi="Calibri"/>
          <w:szCs w:val="22"/>
          <w:lang w:val="es-ES"/>
        </w:rPr>
        <w:t xml:space="preserve"> </w:t>
      </w:r>
      <w:r w:rsidRPr="00A95609">
        <w:rPr>
          <w:rFonts w:ascii="Calibri" w:hAnsi="Calibri"/>
          <w:lang w:val="es-ES"/>
        </w:rPr>
        <w:t>una escala</w:t>
      </w:r>
      <w:r w:rsidRPr="00A95609">
        <w:rPr>
          <w:rFonts w:ascii="Calibri" w:hAnsi="Calibri"/>
          <w:szCs w:val="22"/>
          <w:lang w:val="es-ES"/>
        </w:rPr>
        <w:t xml:space="preserve"> </w:t>
      </w:r>
      <w:r w:rsidRPr="00A95609">
        <w:rPr>
          <w:rFonts w:ascii="Calibri" w:hAnsi="Calibri"/>
          <w:lang w:val="es-ES"/>
        </w:rPr>
        <w:t>de 5 ítems</w:t>
      </w:r>
      <w:r w:rsidRPr="00A95609">
        <w:rPr>
          <w:rFonts w:ascii="Calibri" w:hAnsi="Calibri"/>
          <w:szCs w:val="22"/>
          <w:lang w:val="es-ES"/>
        </w:rPr>
        <w:t xml:space="preserve"> </w:t>
      </w:r>
      <w:r>
        <w:rPr>
          <w:rFonts w:ascii="Calibri" w:hAnsi="Calibri"/>
          <w:lang w:val="es-ES"/>
        </w:rPr>
        <w:t xml:space="preserve">que van desde </w:t>
      </w:r>
      <w:r w:rsidRPr="00A95609">
        <w:rPr>
          <w:rFonts w:ascii="Calibri" w:hAnsi="Calibri"/>
          <w:lang w:val="es-ES"/>
        </w:rPr>
        <w:t>"</w:t>
      </w:r>
      <w:r>
        <w:rPr>
          <w:rFonts w:ascii="Calibri" w:hAnsi="Calibri"/>
          <w:szCs w:val="22"/>
          <w:lang w:val="es-ES"/>
        </w:rPr>
        <w:t>M</w:t>
      </w:r>
      <w:r w:rsidRPr="00A95609">
        <w:rPr>
          <w:rFonts w:ascii="Calibri" w:hAnsi="Calibri"/>
          <w:szCs w:val="22"/>
          <w:lang w:val="es-ES"/>
        </w:rPr>
        <w:t xml:space="preserve">uy </w:t>
      </w:r>
      <w:r w:rsidRPr="00A95609">
        <w:rPr>
          <w:rFonts w:ascii="Calibri" w:hAnsi="Calibri"/>
          <w:lang w:val="es-ES"/>
        </w:rPr>
        <w:t>satisfecho"</w:t>
      </w:r>
      <w:r w:rsidRPr="00A95609">
        <w:rPr>
          <w:rFonts w:ascii="Calibri" w:hAnsi="Calibri"/>
          <w:szCs w:val="22"/>
          <w:lang w:val="es-ES"/>
        </w:rPr>
        <w:t xml:space="preserve"> </w:t>
      </w:r>
      <w:r>
        <w:rPr>
          <w:rFonts w:ascii="Calibri" w:hAnsi="Calibri"/>
          <w:lang w:val="es-ES"/>
        </w:rPr>
        <w:t>a</w:t>
      </w:r>
      <w:r w:rsidRPr="00A95609">
        <w:rPr>
          <w:rFonts w:ascii="Calibri" w:hAnsi="Calibri"/>
          <w:lang w:val="es-ES"/>
        </w:rPr>
        <w:t xml:space="preserve"> "</w:t>
      </w:r>
      <w:r>
        <w:rPr>
          <w:rFonts w:ascii="Calibri" w:hAnsi="Calibri"/>
          <w:lang w:val="es-ES"/>
        </w:rPr>
        <w:t>M</w:t>
      </w:r>
      <w:r w:rsidRPr="00A95609">
        <w:rPr>
          <w:rFonts w:ascii="Calibri" w:hAnsi="Calibri"/>
          <w:lang w:val="es-ES"/>
        </w:rPr>
        <w:t>uy</w:t>
      </w:r>
      <w:r w:rsidRPr="00A95609">
        <w:rPr>
          <w:rFonts w:ascii="Calibri" w:hAnsi="Calibri"/>
          <w:szCs w:val="22"/>
          <w:lang w:val="es-ES"/>
        </w:rPr>
        <w:t xml:space="preserve"> </w:t>
      </w:r>
      <w:r w:rsidRPr="00A95609">
        <w:rPr>
          <w:rFonts w:ascii="Calibri" w:hAnsi="Calibri"/>
          <w:lang w:val="es-ES"/>
        </w:rPr>
        <w:t>insatisfecho</w:t>
      </w:r>
      <w:r w:rsidRPr="00A95609">
        <w:rPr>
          <w:rFonts w:ascii="Calibri" w:hAnsi="Calibri"/>
          <w:szCs w:val="22"/>
          <w:lang w:val="es-ES"/>
        </w:rPr>
        <w:t xml:space="preserve">". </w:t>
      </w:r>
      <w:r>
        <w:rPr>
          <w:rFonts w:ascii="Calibri" w:hAnsi="Calibri"/>
          <w:lang w:val="es-ES"/>
        </w:rPr>
        <w:t>La página</w:t>
      </w:r>
      <w:r w:rsidRPr="00A95609">
        <w:rPr>
          <w:rFonts w:ascii="Calibri" w:hAnsi="Calibri"/>
          <w:lang w:val="es-ES"/>
        </w:rPr>
        <w:t xml:space="preserve"> 2 de la</w:t>
      </w:r>
      <w:r w:rsidRPr="00A95609">
        <w:rPr>
          <w:rFonts w:ascii="Calibri" w:hAnsi="Calibri"/>
          <w:szCs w:val="22"/>
          <w:lang w:val="es-ES"/>
        </w:rPr>
        <w:t xml:space="preserve"> </w:t>
      </w:r>
      <w:r w:rsidRPr="00A95609">
        <w:rPr>
          <w:rFonts w:ascii="Calibri" w:hAnsi="Calibri"/>
          <w:lang w:val="es-ES"/>
        </w:rPr>
        <w:t>tarjeta de respuesta tiene</w:t>
      </w:r>
      <w:r w:rsidRPr="00A95609">
        <w:rPr>
          <w:rFonts w:ascii="Calibri" w:hAnsi="Calibri"/>
          <w:szCs w:val="22"/>
          <w:lang w:val="es-ES"/>
        </w:rPr>
        <w:t xml:space="preserve"> </w:t>
      </w:r>
      <w:r w:rsidRPr="00A95609">
        <w:rPr>
          <w:rFonts w:ascii="Calibri" w:hAnsi="Calibri"/>
          <w:lang w:val="es-ES"/>
        </w:rPr>
        <w:t>también</w:t>
      </w:r>
      <w:r w:rsidRPr="00A95609">
        <w:rPr>
          <w:rFonts w:ascii="Calibri" w:hAnsi="Calibri"/>
          <w:szCs w:val="22"/>
          <w:lang w:val="es-ES"/>
        </w:rPr>
        <w:t xml:space="preserve"> </w:t>
      </w:r>
      <w:r w:rsidRPr="00A95609">
        <w:rPr>
          <w:rFonts w:ascii="Calibri" w:hAnsi="Calibri"/>
          <w:lang w:val="es-ES"/>
        </w:rPr>
        <w:t>5</w:t>
      </w:r>
      <w:r w:rsidRPr="00A95609">
        <w:rPr>
          <w:rFonts w:ascii="Calibri" w:hAnsi="Calibri"/>
          <w:szCs w:val="22"/>
          <w:lang w:val="es-ES"/>
        </w:rPr>
        <w:t xml:space="preserve"> </w:t>
      </w:r>
      <w:r w:rsidRPr="00A95609">
        <w:rPr>
          <w:rFonts w:ascii="Calibri" w:hAnsi="Calibri"/>
          <w:lang w:val="es-ES"/>
        </w:rPr>
        <w:t>"</w:t>
      </w:r>
      <w:r w:rsidRPr="00A95609">
        <w:rPr>
          <w:rFonts w:ascii="Calibri" w:hAnsi="Calibri"/>
          <w:szCs w:val="22"/>
          <w:lang w:val="es-ES"/>
        </w:rPr>
        <w:t xml:space="preserve">caras sonrientes" correspondientes a </w:t>
      </w:r>
      <w:r w:rsidRPr="00A95609">
        <w:rPr>
          <w:rFonts w:ascii="Calibri" w:hAnsi="Calibri"/>
          <w:lang w:val="es-ES"/>
        </w:rPr>
        <w:t>estas</w:t>
      </w:r>
      <w:r w:rsidRPr="00A95609">
        <w:rPr>
          <w:rFonts w:ascii="Calibri" w:hAnsi="Calibri"/>
          <w:szCs w:val="22"/>
          <w:lang w:val="es-ES"/>
        </w:rPr>
        <w:t xml:space="preserve"> </w:t>
      </w:r>
      <w:r w:rsidRPr="00A95609">
        <w:rPr>
          <w:rFonts w:ascii="Calibri" w:hAnsi="Calibri"/>
          <w:lang w:val="es-ES"/>
        </w:rPr>
        <w:t>categorías de respuesta</w:t>
      </w:r>
      <w:r w:rsidRPr="00A95609">
        <w:rPr>
          <w:rFonts w:ascii="Calibri" w:hAnsi="Calibri"/>
          <w:szCs w:val="22"/>
          <w:lang w:val="es-ES"/>
        </w:rPr>
        <w:t>.</w:t>
      </w:r>
      <w:r w:rsidRPr="00A95609">
        <w:rPr>
          <w:rFonts w:ascii="Calibri" w:hAnsi="Calibri"/>
          <w:szCs w:val="22"/>
          <w:lang w:val="es-ES"/>
        </w:rPr>
        <w:br/>
      </w:r>
      <w:r w:rsidRPr="00A95609">
        <w:rPr>
          <w:rFonts w:ascii="Calibri" w:hAnsi="Calibri"/>
          <w:szCs w:val="22"/>
          <w:lang w:val="es-ES"/>
        </w:rPr>
        <w:br/>
      </w:r>
      <w:r w:rsidRPr="00A95609">
        <w:rPr>
          <w:rFonts w:ascii="Calibri" w:hAnsi="Calibri"/>
          <w:lang w:val="es-ES"/>
        </w:rPr>
        <w:t>La información sobre</w:t>
      </w:r>
      <w:r w:rsidRPr="00A95609">
        <w:rPr>
          <w:rFonts w:ascii="Calibri" w:hAnsi="Calibri"/>
          <w:szCs w:val="22"/>
          <w:lang w:val="es-ES"/>
        </w:rPr>
        <w:t xml:space="preserve"> </w:t>
      </w:r>
      <w:r w:rsidRPr="00A95609">
        <w:rPr>
          <w:rFonts w:ascii="Calibri" w:hAnsi="Calibri"/>
          <w:lang w:val="es-ES"/>
        </w:rPr>
        <w:t>cuándo y</w:t>
      </w:r>
      <w:r w:rsidRPr="00A95609">
        <w:rPr>
          <w:rFonts w:ascii="Calibri" w:hAnsi="Calibri"/>
          <w:szCs w:val="22"/>
          <w:lang w:val="es-ES"/>
        </w:rPr>
        <w:t xml:space="preserve"> </w:t>
      </w:r>
      <w:r w:rsidRPr="00A95609">
        <w:rPr>
          <w:rFonts w:ascii="Calibri" w:hAnsi="Calibri"/>
          <w:lang w:val="es-ES"/>
        </w:rPr>
        <w:t>cómo usar la</w:t>
      </w:r>
      <w:r w:rsidRPr="00A95609">
        <w:rPr>
          <w:rFonts w:ascii="Calibri" w:hAnsi="Calibri"/>
          <w:szCs w:val="22"/>
          <w:lang w:val="es-ES"/>
        </w:rPr>
        <w:t xml:space="preserve"> </w:t>
      </w:r>
      <w:r w:rsidRPr="00A95609">
        <w:rPr>
          <w:rFonts w:ascii="Calibri" w:hAnsi="Calibri"/>
          <w:lang w:val="es-ES"/>
        </w:rPr>
        <w:t>tarjeta de la respuesta</w:t>
      </w:r>
      <w:r w:rsidRPr="00A95609">
        <w:rPr>
          <w:rFonts w:ascii="Calibri" w:hAnsi="Calibri"/>
          <w:szCs w:val="22"/>
          <w:lang w:val="es-ES"/>
        </w:rPr>
        <w:t xml:space="preserve"> </w:t>
      </w:r>
      <w:r>
        <w:rPr>
          <w:rFonts w:ascii="Calibri" w:hAnsi="Calibri"/>
          <w:lang w:val="es-ES"/>
        </w:rPr>
        <w:t>se muestra más adelante</w:t>
      </w:r>
      <w:r w:rsidRPr="00A95609">
        <w:rPr>
          <w:rFonts w:ascii="Calibri" w:hAnsi="Calibri"/>
          <w:lang w:val="es-ES"/>
        </w:rPr>
        <w:t>.</w:t>
      </w:r>
    </w:p>
    <w:p w14:paraId="105FBEAD" w14:textId="77777777" w:rsidR="00D45778" w:rsidRPr="00B43012" w:rsidRDefault="00D45778" w:rsidP="00D45778">
      <w:pPr>
        <w:spacing w:line="288" w:lineRule="auto"/>
        <w:rPr>
          <w:rFonts w:ascii="Calibri" w:hAnsi="Calibri"/>
          <w:szCs w:val="22"/>
          <w:lang w:val="es-ES"/>
        </w:rPr>
      </w:pPr>
    </w:p>
    <w:p w14:paraId="4422A74C" w14:textId="77777777" w:rsidR="00D45778" w:rsidRPr="00615187" w:rsidRDefault="00D45778" w:rsidP="00D45778">
      <w:pPr>
        <w:keepNext/>
        <w:spacing w:line="288" w:lineRule="auto"/>
        <w:rPr>
          <w:rFonts w:ascii="Calibri" w:hAnsi="Calibri"/>
          <w:color w:val="000000"/>
          <w:szCs w:val="22"/>
          <w:lang w:val="es-ES"/>
        </w:rPr>
      </w:pPr>
      <w:r w:rsidRPr="00D45778">
        <w:rPr>
          <w:rFonts w:ascii="Calibri" w:hAnsi="Calibri"/>
          <w:b/>
          <w:smallCaps/>
          <w:szCs w:val="22"/>
          <w:lang w:val="es-ES"/>
        </w:rPr>
        <w:t xml:space="preserve">LS1.  </w:t>
      </w:r>
      <w:r w:rsidRPr="00A95609">
        <w:rPr>
          <w:rFonts w:ascii="Calibri" w:hAnsi="Calibri"/>
          <w:b/>
          <w:i/>
          <w:szCs w:val="22"/>
          <w:lang w:val="es-ES"/>
        </w:rPr>
        <w:t>Verifique WB2: ¿La edad de la entrevistada es de 15</w:t>
      </w:r>
      <w:r>
        <w:rPr>
          <w:rFonts w:ascii="Calibri" w:hAnsi="Calibri"/>
          <w:b/>
          <w:i/>
          <w:szCs w:val="22"/>
          <w:lang w:val="es-ES"/>
        </w:rPr>
        <w:t xml:space="preserve"> </w:t>
      </w:r>
      <w:r w:rsidRPr="00A95609">
        <w:rPr>
          <w:rFonts w:ascii="Calibri" w:hAnsi="Calibri"/>
          <w:b/>
          <w:i/>
          <w:szCs w:val="22"/>
          <w:lang w:val="es-ES"/>
        </w:rPr>
        <w:t>a 24 años?</w:t>
      </w:r>
      <w:r w:rsidRPr="00615187">
        <w:rPr>
          <w:rFonts w:ascii="Calibri" w:hAnsi="Calibri"/>
          <w:color w:val="000000"/>
          <w:szCs w:val="22"/>
          <w:lang w:val="es-ES"/>
        </w:rPr>
        <w:t xml:space="preserve"> </w:t>
      </w:r>
    </w:p>
    <w:p w14:paraId="0078EE26" w14:textId="77777777" w:rsidR="00D45778" w:rsidRPr="00A95609" w:rsidRDefault="00D45778" w:rsidP="00D45778">
      <w:pPr>
        <w:spacing w:line="288" w:lineRule="auto"/>
        <w:ind w:left="709"/>
        <w:rPr>
          <w:rFonts w:ascii="Calibri" w:hAnsi="Calibri"/>
          <w:color w:val="000000"/>
          <w:szCs w:val="22"/>
          <w:lang w:val="es-ES"/>
        </w:rPr>
      </w:pPr>
      <w:r w:rsidRPr="00A95609">
        <w:rPr>
          <w:rFonts w:ascii="Calibri" w:hAnsi="Calibri"/>
          <w:color w:val="000000"/>
          <w:lang w:val="es-ES"/>
        </w:rPr>
        <w:t xml:space="preserve">Antes de </w:t>
      </w:r>
      <w:r>
        <w:rPr>
          <w:rFonts w:ascii="Calibri" w:hAnsi="Calibri"/>
          <w:color w:val="000000"/>
          <w:lang w:val="es-ES"/>
        </w:rPr>
        <w:t>comenza</w:t>
      </w:r>
      <w:r w:rsidRPr="00A95609">
        <w:rPr>
          <w:rFonts w:ascii="Calibri" w:hAnsi="Calibri"/>
          <w:color w:val="000000"/>
          <w:lang w:val="es-ES"/>
        </w:rPr>
        <w:t>r a</w:t>
      </w:r>
      <w:r w:rsidRPr="00A95609">
        <w:rPr>
          <w:rFonts w:ascii="Calibri" w:hAnsi="Calibri"/>
          <w:color w:val="000000"/>
          <w:szCs w:val="22"/>
          <w:lang w:val="es-ES"/>
        </w:rPr>
        <w:t xml:space="preserve"> </w:t>
      </w:r>
      <w:r>
        <w:rPr>
          <w:rFonts w:ascii="Calibri" w:hAnsi="Calibri"/>
          <w:color w:val="000000"/>
          <w:lang w:val="es-ES"/>
        </w:rPr>
        <w:t>formular</w:t>
      </w:r>
      <w:r w:rsidRPr="00A95609">
        <w:rPr>
          <w:rFonts w:ascii="Calibri" w:hAnsi="Calibri"/>
          <w:color w:val="000000"/>
          <w:lang w:val="es-ES"/>
        </w:rPr>
        <w:t xml:space="preserve"> las preguntas</w:t>
      </w:r>
      <w:r w:rsidRPr="00A95609">
        <w:rPr>
          <w:rFonts w:ascii="Calibri" w:hAnsi="Calibri"/>
          <w:color w:val="000000"/>
          <w:szCs w:val="22"/>
          <w:lang w:val="es-ES"/>
        </w:rPr>
        <w:t xml:space="preserve"> </w:t>
      </w:r>
      <w:r>
        <w:rPr>
          <w:rFonts w:ascii="Calibri" w:hAnsi="Calibri"/>
          <w:color w:val="000000"/>
          <w:lang w:val="es-ES"/>
        </w:rPr>
        <w:t>de</w:t>
      </w:r>
      <w:r w:rsidRPr="00A95609">
        <w:rPr>
          <w:rFonts w:ascii="Calibri" w:hAnsi="Calibri"/>
          <w:color w:val="000000"/>
          <w:szCs w:val="22"/>
          <w:lang w:val="es-ES"/>
        </w:rPr>
        <w:t xml:space="preserve"> </w:t>
      </w:r>
      <w:r w:rsidRPr="00A95609">
        <w:rPr>
          <w:rFonts w:ascii="Calibri" w:hAnsi="Calibri"/>
          <w:color w:val="000000"/>
          <w:lang w:val="es-ES"/>
        </w:rPr>
        <w:t>este módulo</w:t>
      </w:r>
      <w:r w:rsidRPr="00A95609">
        <w:rPr>
          <w:rFonts w:ascii="Calibri" w:hAnsi="Calibri"/>
          <w:color w:val="000000"/>
          <w:szCs w:val="22"/>
          <w:lang w:val="es-ES"/>
        </w:rPr>
        <w:t xml:space="preserve">, compruebe </w:t>
      </w:r>
      <w:r w:rsidRPr="00A95609">
        <w:rPr>
          <w:rFonts w:ascii="Calibri" w:hAnsi="Calibri"/>
          <w:color w:val="000000"/>
          <w:lang w:val="es-ES"/>
        </w:rPr>
        <w:t>WB2</w:t>
      </w:r>
      <w:r w:rsidRPr="00A95609">
        <w:rPr>
          <w:rFonts w:ascii="Calibri" w:hAnsi="Calibri"/>
          <w:color w:val="000000"/>
          <w:szCs w:val="22"/>
          <w:lang w:val="es-ES"/>
        </w:rPr>
        <w:t xml:space="preserve">. </w:t>
      </w:r>
      <w:r w:rsidRPr="00A95609">
        <w:rPr>
          <w:rFonts w:ascii="Calibri" w:hAnsi="Calibri"/>
          <w:color w:val="000000"/>
          <w:lang w:val="es-ES"/>
        </w:rPr>
        <w:t xml:space="preserve">Si el </w:t>
      </w:r>
      <w:r>
        <w:rPr>
          <w:rFonts w:ascii="Calibri" w:hAnsi="Calibri"/>
          <w:color w:val="000000"/>
          <w:lang w:val="es-ES"/>
        </w:rPr>
        <w:t>informante tiene una</w:t>
      </w:r>
      <w:r w:rsidRPr="00A95609">
        <w:rPr>
          <w:rFonts w:ascii="Calibri" w:hAnsi="Calibri"/>
          <w:color w:val="000000"/>
          <w:lang w:val="es-ES"/>
        </w:rPr>
        <w:t xml:space="preserve"> edad</w:t>
      </w:r>
      <w:r w:rsidRPr="00A95609">
        <w:rPr>
          <w:rFonts w:ascii="Calibri" w:hAnsi="Calibri"/>
          <w:color w:val="000000"/>
          <w:szCs w:val="22"/>
          <w:lang w:val="es-ES"/>
        </w:rPr>
        <w:t xml:space="preserve"> </w:t>
      </w:r>
      <w:r w:rsidRPr="00A95609">
        <w:rPr>
          <w:rFonts w:ascii="Calibri" w:hAnsi="Calibri"/>
          <w:color w:val="000000"/>
          <w:lang w:val="es-ES"/>
        </w:rPr>
        <w:t>25 a 49</w:t>
      </w:r>
      <w:r w:rsidRPr="00A95609">
        <w:rPr>
          <w:rFonts w:ascii="Calibri" w:hAnsi="Calibri"/>
          <w:color w:val="000000"/>
          <w:szCs w:val="22"/>
          <w:lang w:val="es-ES"/>
        </w:rPr>
        <w:t xml:space="preserve"> </w:t>
      </w:r>
      <w:r w:rsidRPr="00A95609">
        <w:rPr>
          <w:rFonts w:ascii="Calibri" w:hAnsi="Calibri"/>
          <w:color w:val="000000"/>
          <w:lang w:val="es-ES"/>
        </w:rPr>
        <w:t>años</w:t>
      </w:r>
      <w:r w:rsidRPr="00A95609">
        <w:rPr>
          <w:rFonts w:ascii="Calibri" w:hAnsi="Calibri"/>
          <w:color w:val="000000"/>
          <w:szCs w:val="22"/>
          <w:lang w:val="es-ES"/>
        </w:rPr>
        <w:t xml:space="preserve">, </w:t>
      </w:r>
      <w:r w:rsidRPr="00A95609">
        <w:rPr>
          <w:rFonts w:ascii="Calibri" w:hAnsi="Calibri"/>
          <w:color w:val="000000"/>
          <w:lang w:val="es-ES"/>
        </w:rPr>
        <w:t>pase a la pregunta</w:t>
      </w:r>
      <w:r w:rsidRPr="00A95609">
        <w:rPr>
          <w:rFonts w:ascii="Calibri" w:hAnsi="Calibri"/>
          <w:color w:val="000000"/>
          <w:szCs w:val="22"/>
          <w:lang w:val="es-ES"/>
        </w:rPr>
        <w:t xml:space="preserve"> </w:t>
      </w:r>
      <w:r w:rsidRPr="00A95609">
        <w:rPr>
          <w:rFonts w:ascii="Calibri" w:hAnsi="Calibri"/>
          <w:color w:val="000000"/>
          <w:lang w:val="es-ES"/>
        </w:rPr>
        <w:t>WM11</w:t>
      </w:r>
      <w:r w:rsidRPr="00A95609">
        <w:rPr>
          <w:rFonts w:ascii="Calibri" w:hAnsi="Calibri"/>
          <w:color w:val="000000"/>
          <w:szCs w:val="22"/>
          <w:lang w:val="es-ES"/>
        </w:rPr>
        <w:t xml:space="preserve">, </w:t>
      </w:r>
      <w:r w:rsidRPr="00A95609">
        <w:rPr>
          <w:rFonts w:ascii="Calibri" w:hAnsi="Calibri"/>
          <w:color w:val="000000"/>
          <w:lang w:val="es-ES"/>
        </w:rPr>
        <w:t>después de este</w:t>
      </w:r>
      <w:r w:rsidRPr="00A95609">
        <w:rPr>
          <w:rFonts w:ascii="Calibri" w:hAnsi="Calibri"/>
          <w:color w:val="000000"/>
          <w:szCs w:val="22"/>
          <w:lang w:val="es-ES"/>
        </w:rPr>
        <w:t xml:space="preserve"> </w:t>
      </w:r>
      <w:r w:rsidRPr="00A95609">
        <w:rPr>
          <w:rFonts w:ascii="Calibri" w:hAnsi="Calibri"/>
          <w:color w:val="000000"/>
          <w:lang w:val="es-ES"/>
        </w:rPr>
        <w:t>módulo.</w:t>
      </w:r>
      <w:r w:rsidRPr="00A95609">
        <w:rPr>
          <w:rFonts w:ascii="Calibri" w:hAnsi="Calibri"/>
          <w:color w:val="000000"/>
          <w:szCs w:val="22"/>
          <w:lang w:val="es-ES"/>
        </w:rPr>
        <w:t xml:space="preserve"> </w:t>
      </w:r>
      <w:r w:rsidRPr="00A95609">
        <w:rPr>
          <w:rFonts w:ascii="Calibri" w:hAnsi="Calibri"/>
          <w:color w:val="000000"/>
          <w:lang w:val="es-ES"/>
        </w:rPr>
        <w:t xml:space="preserve">Si el </w:t>
      </w:r>
      <w:r>
        <w:rPr>
          <w:rFonts w:ascii="Calibri" w:hAnsi="Calibri"/>
          <w:color w:val="000000"/>
          <w:lang w:val="es-ES"/>
        </w:rPr>
        <w:t>informante</w:t>
      </w:r>
      <w:r w:rsidRPr="00A95609">
        <w:rPr>
          <w:rFonts w:ascii="Calibri" w:hAnsi="Calibri"/>
          <w:color w:val="000000"/>
          <w:szCs w:val="22"/>
          <w:lang w:val="es-ES"/>
        </w:rPr>
        <w:t xml:space="preserve"> </w:t>
      </w:r>
      <w:r>
        <w:rPr>
          <w:rFonts w:ascii="Calibri" w:hAnsi="Calibri"/>
          <w:color w:val="000000"/>
          <w:lang w:val="es-ES"/>
        </w:rPr>
        <w:t>tiene</w:t>
      </w:r>
      <w:r w:rsidRPr="00A95609">
        <w:rPr>
          <w:rFonts w:ascii="Calibri" w:hAnsi="Calibri"/>
          <w:color w:val="000000"/>
          <w:lang w:val="es-ES"/>
        </w:rPr>
        <w:t xml:space="preserve"> 15 a</w:t>
      </w:r>
      <w:r w:rsidRPr="00A95609">
        <w:rPr>
          <w:rFonts w:ascii="Calibri" w:hAnsi="Calibri"/>
          <w:color w:val="000000"/>
          <w:szCs w:val="22"/>
          <w:lang w:val="es-ES"/>
        </w:rPr>
        <w:t xml:space="preserve"> </w:t>
      </w:r>
      <w:r w:rsidRPr="00A95609">
        <w:rPr>
          <w:rFonts w:ascii="Calibri" w:hAnsi="Calibri"/>
          <w:color w:val="000000"/>
          <w:lang w:val="es-ES"/>
        </w:rPr>
        <w:t>24 años</w:t>
      </w:r>
      <w:r>
        <w:rPr>
          <w:rFonts w:ascii="Calibri" w:hAnsi="Calibri"/>
          <w:color w:val="000000"/>
          <w:lang w:val="es-ES"/>
        </w:rPr>
        <w:t xml:space="preserve"> de edad</w:t>
      </w:r>
      <w:r w:rsidRPr="00A95609">
        <w:rPr>
          <w:rFonts w:ascii="Calibri" w:hAnsi="Calibri"/>
          <w:color w:val="000000"/>
          <w:szCs w:val="22"/>
          <w:lang w:val="es-ES"/>
        </w:rPr>
        <w:t xml:space="preserve">, ambos inclusive, continúe con </w:t>
      </w:r>
      <w:r w:rsidRPr="00A95609">
        <w:rPr>
          <w:rFonts w:ascii="Calibri" w:hAnsi="Calibri"/>
          <w:color w:val="000000"/>
          <w:lang w:val="es-ES"/>
        </w:rPr>
        <w:t>la siguiente pregunta,</w:t>
      </w:r>
      <w:r w:rsidRPr="00A95609">
        <w:rPr>
          <w:rFonts w:ascii="Calibri" w:hAnsi="Calibri"/>
          <w:color w:val="000000"/>
          <w:szCs w:val="22"/>
          <w:lang w:val="es-ES"/>
        </w:rPr>
        <w:t xml:space="preserve"> </w:t>
      </w:r>
      <w:r w:rsidRPr="00A95609">
        <w:rPr>
          <w:rFonts w:ascii="Calibri" w:hAnsi="Calibri"/>
          <w:color w:val="000000"/>
          <w:lang w:val="es-ES"/>
        </w:rPr>
        <w:t>LS2</w:t>
      </w:r>
      <w:r w:rsidRPr="00A95609">
        <w:rPr>
          <w:rFonts w:ascii="Calibri" w:hAnsi="Calibri"/>
          <w:color w:val="000000"/>
          <w:szCs w:val="22"/>
          <w:lang w:val="es-ES"/>
        </w:rPr>
        <w:t>.</w:t>
      </w:r>
      <w:r w:rsidRPr="00A95609">
        <w:rPr>
          <w:rFonts w:ascii="Calibri" w:hAnsi="Calibri"/>
          <w:color w:val="000000"/>
          <w:szCs w:val="22"/>
          <w:lang w:val="es-ES"/>
        </w:rPr>
        <w:br/>
      </w:r>
    </w:p>
    <w:p w14:paraId="3A54CB9F" w14:textId="77777777" w:rsidR="00D45778" w:rsidRPr="00A95609" w:rsidRDefault="00D45778" w:rsidP="00D45778">
      <w:pPr>
        <w:spacing w:line="288" w:lineRule="auto"/>
        <w:rPr>
          <w:rFonts w:ascii="Calibri" w:hAnsi="Calibri"/>
          <w:color w:val="000000"/>
          <w:szCs w:val="22"/>
          <w:lang w:val="es-ES"/>
        </w:rPr>
      </w:pPr>
      <w:r w:rsidRPr="00AC0B2B">
        <w:rPr>
          <w:rFonts w:ascii="Calibri" w:hAnsi="Calibri"/>
          <w:color w:val="000000"/>
          <w:lang w:val="es-ES"/>
        </w:rPr>
        <w:lastRenderedPageBreak/>
        <w:t>La primera pregunta</w:t>
      </w:r>
      <w:r w:rsidRPr="00AC0B2B">
        <w:rPr>
          <w:rFonts w:ascii="Calibri" w:hAnsi="Calibri"/>
          <w:color w:val="000000"/>
          <w:szCs w:val="22"/>
          <w:lang w:val="es-ES"/>
        </w:rPr>
        <w:t xml:space="preserve"> </w:t>
      </w:r>
      <w:r w:rsidRPr="00AC0B2B">
        <w:rPr>
          <w:rFonts w:ascii="Calibri" w:hAnsi="Calibri"/>
          <w:color w:val="000000"/>
          <w:lang w:val="es-ES"/>
        </w:rPr>
        <w:t>del módulo (</w:t>
      </w:r>
      <w:r w:rsidRPr="00AC0B2B">
        <w:rPr>
          <w:rFonts w:ascii="Calibri" w:hAnsi="Calibri"/>
          <w:color w:val="000000"/>
          <w:szCs w:val="22"/>
          <w:lang w:val="es-ES"/>
        </w:rPr>
        <w:t xml:space="preserve">LS2) </w:t>
      </w:r>
      <w:r>
        <w:rPr>
          <w:rFonts w:ascii="Calibri" w:hAnsi="Calibri"/>
          <w:color w:val="000000"/>
          <w:lang w:val="es-ES"/>
        </w:rPr>
        <w:t>se centra en</w:t>
      </w:r>
      <w:r w:rsidRPr="00AC0B2B">
        <w:rPr>
          <w:rFonts w:ascii="Calibri" w:hAnsi="Calibri"/>
          <w:color w:val="000000"/>
          <w:szCs w:val="22"/>
          <w:lang w:val="es-ES"/>
        </w:rPr>
        <w:t xml:space="preserve"> </w:t>
      </w:r>
      <w:r w:rsidRPr="00AC0B2B">
        <w:rPr>
          <w:rFonts w:ascii="Calibri" w:hAnsi="Calibri"/>
          <w:color w:val="000000"/>
          <w:lang w:val="es-ES"/>
        </w:rPr>
        <w:t>la felicidad</w:t>
      </w:r>
      <w:r w:rsidRPr="00AC0B2B">
        <w:rPr>
          <w:rFonts w:ascii="Calibri" w:hAnsi="Calibri"/>
          <w:color w:val="000000"/>
          <w:szCs w:val="22"/>
          <w:lang w:val="es-ES"/>
        </w:rPr>
        <w:t xml:space="preserve">. </w:t>
      </w:r>
      <w:r>
        <w:rPr>
          <w:rFonts w:ascii="Calibri" w:hAnsi="Calibri"/>
          <w:color w:val="000000"/>
          <w:lang w:val="es-ES"/>
        </w:rPr>
        <w:t>Usted introducirá la Página</w:t>
      </w:r>
      <w:r w:rsidRPr="00A95609">
        <w:rPr>
          <w:rFonts w:ascii="Calibri" w:hAnsi="Calibri"/>
          <w:color w:val="000000"/>
          <w:szCs w:val="22"/>
          <w:lang w:val="es-ES"/>
        </w:rPr>
        <w:t xml:space="preserve"> </w:t>
      </w:r>
      <w:r w:rsidRPr="00A95609">
        <w:rPr>
          <w:rFonts w:ascii="Calibri" w:hAnsi="Calibri"/>
          <w:color w:val="000000"/>
          <w:lang w:val="es-ES"/>
        </w:rPr>
        <w:t>1 de</w:t>
      </w:r>
      <w:r w:rsidRPr="00A95609">
        <w:rPr>
          <w:rFonts w:ascii="Calibri" w:hAnsi="Calibri"/>
          <w:color w:val="000000"/>
          <w:szCs w:val="22"/>
          <w:lang w:val="es-ES"/>
        </w:rPr>
        <w:t xml:space="preserve"> </w:t>
      </w:r>
      <w:r w:rsidRPr="00A95609">
        <w:rPr>
          <w:rFonts w:ascii="Calibri" w:hAnsi="Calibri"/>
          <w:color w:val="000000"/>
          <w:lang w:val="es-ES"/>
        </w:rPr>
        <w:t>la tarjeta de respuesta</w:t>
      </w:r>
      <w:r w:rsidRPr="00A95609">
        <w:rPr>
          <w:rFonts w:ascii="Calibri" w:hAnsi="Calibri"/>
          <w:color w:val="000000"/>
          <w:szCs w:val="22"/>
          <w:lang w:val="es-ES"/>
        </w:rPr>
        <w:t xml:space="preserve"> </w:t>
      </w:r>
      <w:r w:rsidRPr="00A95609">
        <w:rPr>
          <w:rFonts w:ascii="Calibri" w:hAnsi="Calibri"/>
          <w:color w:val="000000"/>
          <w:lang w:val="es-ES"/>
        </w:rPr>
        <w:t>en esta pregunta</w:t>
      </w:r>
      <w:r w:rsidRPr="00A95609">
        <w:rPr>
          <w:rFonts w:ascii="Calibri" w:hAnsi="Calibri"/>
          <w:color w:val="000000"/>
          <w:szCs w:val="22"/>
          <w:lang w:val="es-ES"/>
        </w:rPr>
        <w:t>.</w:t>
      </w:r>
    </w:p>
    <w:p w14:paraId="621465DB" w14:textId="77777777" w:rsidR="00D45778" w:rsidRPr="00B43012" w:rsidRDefault="00D45778" w:rsidP="00D45778">
      <w:pPr>
        <w:spacing w:line="288" w:lineRule="auto"/>
        <w:rPr>
          <w:rFonts w:ascii="Calibri" w:hAnsi="Calibri"/>
          <w:color w:val="000000"/>
          <w:szCs w:val="22"/>
          <w:lang w:val="es-ES"/>
        </w:rPr>
      </w:pPr>
    </w:p>
    <w:p w14:paraId="439478B8" w14:textId="77777777" w:rsidR="00D45778" w:rsidRPr="00615187" w:rsidRDefault="00D45778" w:rsidP="00D45778">
      <w:pPr>
        <w:keepNext/>
        <w:spacing w:line="288" w:lineRule="auto"/>
        <w:rPr>
          <w:rFonts w:ascii="Calibri" w:hAnsi="Calibri"/>
          <w:b/>
          <w:smallCaps/>
          <w:szCs w:val="22"/>
          <w:lang w:val="es-ES"/>
        </w:rPr>
      </w:pPr>
      <w:r w:rsidRPr="00615187">
        <w:rPr>
          <w:rFonts w:ascii="Calibri" w:hAnsi="Calibri"/>
          <w:b/>
          <w:smallCaps/>
          <w:szCs w:val="22"/>
          <w:lang w:val="es-ES"/>
        </w:rPr>
        <w:t xml:space="preserve">LS2.  </w:t>
      </w:r>
      <w:r w:rsidRPr="00615187">
        <w:rPr>
          <w:rFonts w:ascii="Calibri" w:hAnsi="Calibri"/>
          <w:color w:val="000000"/>
          <w:szCs w:val="22"/>
          <w:lang w:val="es-ES"/>
        </w:rPr>
        <w:t>Primero, usted introducirá el modulo con la siguiente oración:</w:t>
      </w:r>
    </w:p>
    <w:p w14:paraId="31E815D8" w14:textId="77777777" w:rsidR="00D45778" w:rsidRPr="00615187" w:rsidRDefault="00D45778" w:rsidP="00D45778">
      <w:pPr>
        <w:widowControl w:val="0"/>
        <w:ind w:left="360" w:hanging="360"/>
        <w:rPr>
          <w:rFonts w:ascii="Calibri" w:hAnsi="Calibri"/>
          <w:b/>
          <w:smallCaps/>
          <w:szCs w:val="22"/>
          <w:lang w:val="es-ES"/>
        </w:rPr>
      </w:pPr>
      <w:r w:rsidRPr="00615187">
        <w:rPr>
          <w:rFonts w:ascii="Calibri" w:hAnsi="Calibri"/>
          <w:b/>
          <w:smallCaps/>
          <w:szCs w:val="22"/>
          <w:lang w:val="es-ES"/>
        </w:rPr>
        <w:t xml:space="preserve">Me gustaría hacerle ahora algunas preguntas sencillas sobre su felicidad y satisfacción. </w:t>
      </w:r>
    </w:p>
    <w:p w14:paraId="2F9AC1A2" w14:textId="77777777" w:rsidR="00D45778" w:rsidRPr="00615187" w:rsidRDefault="00D45778" w:rsidP="00D45778">
      <w:pPr>
        <w:keepNext/>
        <w:spacing w:line="288" w:lineRule="auto"/>
        <w:rPr>
          <w:rFonts w:ascii="Calibri" w:hAnsi="Calibri"/>
          <w:b/>
          <w:smallCaps/>
          <w:szCs w:val="22"/>
          <w:lang w:val="es-ES"/>
        </w:rPr>
      </w:pPr>
    </w:p>
    <w:p w14:paraId="5F03263D" w14:textId="77777777" w:rsidR="00D45778" w:rsidRPr="00615187" w:rsidRDefault="00D45778" w:rsidP="00D45778">
      <w:pPr>
        <w:spacing w:line="288" w:lineRule="auto"/>
        <w:ind w:left="720"/>
        <w:rPr>
          <w:rFonts w:ascii="Calibri" w:hAnsi="Calibri"/>
          <w:color w:val="000000"/>
          <w:szCs w:val="22"/>
          <w:lang w:val="es-ES"/>
        </w:rPr>
      </w:pPr>
      <w:r w:rsidRPr="00615187">
        <w:rPr>
          <w:rFonts w:ascii="Calibri" w:hAnsi="Calibri"/>
          <w:color w:val="000000"/>
          <w:szCs w:val="22"/>
          <w:lang w:val="es-ES"/>
        </w:rPr>
        <w:t>Y plantee la siguiente pregunta:</w:t>
      </w:r>
    </w:p>
    <w:p w14:paraId="16DEC974" w14:textId="77777777" w:rsidR="00D45778" w:rsidRPr="00615187" w:rsidRDefault="00D45778" w:rsidP="00D45778">
      <w:pPr>
        <w:keepNext/>
        <w:spacing w:line="288" w:lineRule="auto"/>
        <w:rPr>
          <w:rFonts w:ascii="Calibri" w:hAnsi="Calibri"/>
          <w:b/>
          <w:smallCaps/>
          <w:szCs w:val="22"/>
          <w:lang w:val="es-ES"/>
        </w:rPr>
      </w:pPr>
      <w:r w:rsidRPr="00615187">
        <w:rPr>
          <w:rFonts w:ascii="Calibri" w:hAnsi="Calibri"/>
          <w:b/>
          <w:smallCaps/>
          <w:szCs w:val="22"/>
          <w:lang w:val="es-ES"/>
        </w:rPr>
        <w:t>Primero, considerando todos los aspectos de su vida, ¿diría usted que  es muy feliz o algo feliz, ni feliz ni infeliz, o un poco infeliz o muy infeliz?</w:t>
      </w:r>
    </w:p>
    <w:p w14:paraId="7BE33211" w14:textId="77777777" w:rsidR="00D45778" w:rsidRPr="00615187" w:rsidRDefault="00D45778" w:rsidP="00D45778">
      <w:pPr>
        <w:spacing w:line="288" w:lineRule="auto"/>
        <w:ind w:left="720"/>
        <w:rPr>
          <w:rFonts w:ascii="Calibri" w:hAnsi="Calibri"/>
          <w:color w:val="000000"/>
          <w:szCs w:val="22"/>
          <w:lang w:val="es-ES"/>
        </w:rPr>
      </w:pPr>
      <w:r w:rsidRPr="00615187">
        <w:rPr>
          <w:rFonts w:ascii="Calibri" w:hAnsi="Calibri"/>
          <w:color w:val="000000"/>
          <w:szCs w:val="22"/>
          <w:lang w:val="es-ES"/>
        </w:rPr>
        <w:t>Inmediatamente, usted introducirá la Página 1 de la tarjeta de resp</w:t>
      </w:r>
      <w:r>
        <w:rPr>
          <w:rFonts w:ascii="Calibri" w:hAnsi="Calibri"/>
          <w:color w:val="000000"/>
          <w:szCs w:val="22"/>
          <w:lang w:val="es-ES"/>
        </w:rPr>
        <w:t>uesta diciendo:</w:t>
      </w:r>
      <w:r w:rsidRPr="00615187">
        <w:rPr>
          <w:rFonts w:ascii="Calibri" w:hAnsi="Calibri"/>
          <w:color w:val="000000"/>
          <w:szCs w:val="22"/>
          <w:lang w:val="es-ES"/>
        </w:rPr>
        <w:t xml:space="preserve"> </w:t>
      </w:r>
    </w:p>
    <w:p w14:paraId="5604A897" w14:textId="77777777" w:rsidR="00D45778" w:rsidRDefault="00D45778" w:rsidP="00D45778">
      <w:pPr>
        <w:keepNext/>
        <w:spacing w:line="288" w:lineRule="auto"/>
        <w:rPr>
          <w:rFonts w:ascii="Calibri" w:hAnsi="Calibri"/>
          <w:iCs/>
          <w:color w:val="000000"/>
          <w:lang w:val="es-ES"/>
        </w:rPr>
      </w:pPr>
      <w:r w:rsidRPr="00615187">
        <w:rPr>
          <w:rFonts w:ascii="Calibri" w:hAnsi="Calibri"/>
          <w:b/>
          <w:smallCaps/>
          <w:szCs w:val="22"/>
          <w:lang w:val="es-ES"/>
        </w:rPr>
        <w:t xml:space="preserve">También puede </w:t>
      </w:r>
      <w:r>
        <w:rPr>
          <w:rFonts w:ascii="Calibri" w:hAnsi="Calibri"/>
          <w:b/>
          <w:smallCaps/>
          <w:szCs w:val="22"/>
          <w:lang w:val="es-ES"/>
        </w:rPr>
        <w:t>ver</w:t>
      </w:r>
      <w:r w:rsidRPr="00615187">
        <w:rPr>
          <w:rFonts w:ascii="Calibri" w:hAnsi="Calibri"/>
          <w:b/>
          <w:smallCaps/>
          <w:szCs w:val="22"/>
          <w:lang w:val="es-ES"/>
        </w:rPr>
        <w:t xml:space="preserve"> estas imágenes para ayudarla con su respuesta.</w:t>
      </w:r>
      <w:r>
        <w:rPr>
          <w:rFonts w:ascii="Calibri" w:hAnsi="Calibri"/>
          <w:iCs/>
          <w:color w:val="000000"/>
          <w:lang w:val="es-ES"/>
        </w:rPr>
        <w:t xml:space="preserve"> </w:t>
      </w:r>
    </w:p>
    <w:p w14:paraId="0BC490C9" w14:textId="77777777" w:rsidR="00D45778" w:rsidRPr="00615187" w:rsidRDefault="00D45778" w:rsidP="00D45778">
      <w:pPr>
        <w:spacing w:line="288" w:lineRule="auto"/>
        <w:ind w:left="720"/>
        <w:rPr>
          <w:rFonts w:ascii="Calibri" w:hAnsi="Calibri"/>
          <w:iCs/>
          <w:color w:val="000000"/>
          <w:szCs w:val="22"/>
          <w:lang w:val="es-ES"/>
        </w:rPr>
      </w:pPr>
      <w:r w:rsidRPr="00615187">
        <w:rPr>
          <w:rFonts w:ascii="Calibri" w:hAnsi="Calibri"/>
          <w:iCs/>
          <w:color w:val="000000"/>
          <w:lang w:val="es-ES"/>
        </w:rPr>
        <w:t>Usted tendrá que</w:t>
      </w:r>
      <w:r w:rsidRPr="00615187">
        <w:rPr>
          <w:rFonts w:ascii="Calibri" w:hAnsi="Calibri"/>
          <w:iCs/>
          <w:color w:val="000000"/>
          <w:szCs w:val="22"/>
          <w:lang w:val="es-ES"/>
        </w:rPr>
        <w:t xml:space="preserve"> </w:t>
      </w:r>
      <w:r w:rsidRPr="00615187">
        <w:rPr>
          <w:rFonts w:ascii="Calibri" w:hAnsi="Calibri"/>
          <w:iCs/>
          <w:color w:val="000000"/>
          <w:lang w:val="es-ES"/>
        </w:rPr>
        <w:t>explicarle</w:t>
      </w:r>
      <w:r>
        <w:rPr>
          <w:rFonts w:ascii="Calibri" w:hAnsi="Calibri"/>
          <w:iCs/>
          <w:color w:val="000000"/>
          <w:lang w:val="es-ES"/>
        </w:rPr>
        <w:t xml:space="preserve"> a la</w:t>
      </w:r>
      <w:r w:rsidRPr="00615187">
        <w:rPr>
          <w:rFonts w:ascii="Calibri" w:hAnsi="Calibri"/>
          <w:iCs/>
          <w:color w:val="000000"/>
          <w:szCs w:val="22"/>
          <w:lang w:val="es-ES"/>
        </w:rPr>
        <w:t xml:space="preserve"> </w:t>
      </w:r>
      <w:r w:rsidRPr="00615187">
        <w:rPr>
          <w:rFonts w:ascii="Calibri" w:hAnsi="Calibri"/>
          <w:iCs/>
          <w:color w:val="000000"/>
          <w:lang w:val="es-ES"/>
        </w:rPr>
        <w:t>entrevistad</w:t>
      </w:r>
      <w:r>
        <w:rPr>
          <w:rFonts w:ascii="Calibri" w:hAnsi="Calibri"/>
          <w:iCs/>
          <w:color w:val="000000"/>
          <w:lang w:val="es-ES"/>
        </w:rPr>
        <w:t>a</w:t>
      </w:r>
      <w:r w:rsidRPr="00615187">
        <w:rPr>
          <w:rFonts w:ascii="Calibri" w:hAnsi="Calibri"/>
          <w:iCs/>
          <w:color w:val="000000"/>
          <w:szCs w:val="22"/>
          <w:lang w:val="es-ES"/>
        </w:rPr>
        <w:t xml:space="preserve"> </w:t>
      </w:r>
      <w:r w:rsidRPr="00615187">
        <w:rPr>
          <w:rFonts w:ascii="Calibri" w:hAnsi="Calibri"/>
          <w:iCs/>
          <w:color w:val="000000"/>
          <w:lang w:val="es-ES"/>
        </w:rPr>
        <w:t>lo que representa cada</w:t>
      </w:r>
      <w:r w:rsidRPr="00615187">
        <w:rPr>
          <w:rFonts w:ascii="Calibri" w:hAnsi="Calibri"/>
          <w:iCs/>
          <w:color w:val="000000"/>
          <w:szCs w:val="22"/>
          <w:lang w:val="es-ES"/>
        </w:rPr>
        <w:t xml:space="preserve"> </w:t>
      </w:r>
      <w:r w:rsidRPr="00615187">
        <w:rPr>
          <w:rFonts w:ascii="Calibri" w:hAnsi="Calibri"/>
          <w:iCs/>
          <w:color w:val="000000"/>
          <w:lang w:val="es-ES"/>
        </w:rPr>
        <w:t>símbolo,</w:t>
      </w:r>
      <w:r w:rsidRPr="00615187">
        <w:rPr>
          <w:rFonts w:ascii="Calibri" w:hAnsi="Calibri"/>
          <w:iCs/>
          <w:color w:val="000000"/>
          <w:szCs w:val="22"/>
          <w:lang w:val="es-ES"/>
        </w:rPr>
        <w:t xml:space="preserve"> </w:t>
      </w:r>
      <w:r w:rsidRPr="00615187">
        <w:rPr>
          <w:rFonts w:ascii="Calibri" w:hAnsi="Calibri"/>
          <w:iCs/>
          <w:color w:val="000000"/>
          <w:lang w:val="es-ES"/>
        </w:rPr>
        <w:t>y pedir</w:t>
      </w:r>
      <w:r>
        <w:rPr>
          <w:rFonts w:ascii="Calibri" w:hAnsi="Calibri"/>
          <w:iCs/>
          <w:color w:val="000000"/>
          <w:lang w:val="es-ES"/>
        </w:rPr>
        <w:t xml:space="preserve">le </w:t>
      </w:r>
      <w:r w:rsidRPr="00615187">
        <w:rPr>
          <w:rFonts w:ascii="Calibri" w:hAnsi="Calibri"/>
          <w:iCs/>
          <w:color w:val="000000"/>
          <w:lang w:val="es-ES"/>
        </w:rPr>
        <w:t>que</w:t>
      </w:r>
      <w:r w:rsidRPr="00615187">
        <w:rPr>
          <w:rFonts w:ascii="Calibri" w:hAnsi="Calibri"/>
          <w:iCs/>
          <w:color w:val="000000"/>
          <w:szCs w:val="22"/>
          <w:lang w:val="es-ES"/>
        </w:rPr>
        <w:t xml:space="preserve"> </w:t>
      </w:r>
      <w:r w:rsidRPr="00615187">
        <w:rPr>
          <w:rFonts w:ascii="Calibri" w:hAnsi="Calibri"/>
          <w:iCs/>
          <w:color w:val="000000"/>
          <w:lang w:val="es-ES"/>
        </w:rPr>
        <w:t>señal</w:t>
      </w:r>
      <w:r>
        <w:rPr>
          <w:rFonts w:ascii="Calibri" w:hAnsi="Calibri"/>
          <w:iCs/>
          <w:color w:val="000000"/>
          <w:lang w:val="es-ES"/>
        </w:rPr>
        <w:t>e</w:t>
      </w:r>
      <w:r w:rsidRPr="00615187">
        <w:rPr>
          <w:rFonts w:ascii="Calibri" w:hAnsi="Calibri"/>
          <w:iCs/>
          <w:color w:val="000000"/>
          <w:szCs w:val="22"/>
          <w:lang w:val="es-ES"/>
        </w:rPr>
        <w:t xml:space="preserve"> </w:t>
      </w:r>
      <w:r w:rsidRPr="00615187">
        <w:rPr>
          <w:rFonts w:ascii="Calibri" w:hAnsi="Calibri"/>
          <w:iCs/>
          <w:color w:val="000000"/>
          <w:lang w:val="es-ES"/>
        </w:rPr>
        <w:t>el símbolo</w:t>
      </w:r>
      <w:r w:rsidRPr="00615187">
        <w:rPr>
          <w:rFonts w:ascii="Calibri" w:hAnsi="Calibri"/>
          <w:iCs/>
          <w:color w:val="000000"/>
          <w:szCs w:val="22"/>
          <w:lang w:val="es-ES"/>
        </w:rPr>
        <w:t xml:space="preserve"> </w:t>
      </w:r>
      <w:r w:rsidRPr="00615187">
        <w:rPr>
          <w:rFonts w:ascii="Calibri" w:hAnsi="Calibri"/>
          <w:iCs/>
          <w:color w:val="000000"/>
          <w:lang w:val="es-ES"/>
        </w:rPr>
        <w:t>que mejor</w:t>
      </w:r>
      <w:r w:rsidRPr="00615187">
        <w:rPr>
          <w:rFonts w:ascii="Calibri" w:hAnsi="Calibri"/>
          <w:iCs/>
          <w:color w:val="000000"/>
          <w:szCs w:val="22"/>
          <w:lang w:val="es-ES"/>
        </w:rPr>
        <w:t xml:space="preserve"> </w:t>
      </w:r>
      <w:r w:rsidRPr="00615187">
        <w:rPr>
          <w:rFonts w:ascii="Calibri" w:hAnsi="Calibri"/>
          <w:iCs/>
          <w:color w:val="000000"/>
          <w:lang w:val="es-ES"/>
        </w:rPr>
        <w:t>representa</w:t>
      </w:r>
      <w:r w:rsidRPr="00615187">
        <w:rPr>
          <w:rFonts w:ascii="Calibri" w:hAnsi="Calibri"/>
          <w:iCs/>
          <w:color w:val="000000"/>
          <w:szCs w:val="22"/>
          <w:lang w:val="es-ES"/>
        </w:rPr>
        <w:t xml:space="preserve"> </w:t>
      </w:r>
      <w:r w:rsidRPr="00615187">
        <w:rPr>
          <w:rFonts w:ascii="Calibri" w:hAnsi="Calibri"/>
          <w:iCs/>
          <w:color w:val="000000"/>
          <w:lang w:val="es-ES"/>
        </w:rPr>
        <w:t>su</w:t>
      </w:r>
      <w:r w:rsidRPr="00615187">
        <w:rPr>
          <w:rFonts w:ascii="Calibri" w:hAnsi="Calibri"/>
          <w:iCs/>
          <w:color w:val="000000"/>
          <w:szCs w:val="22"/>
          <w:lang w:val="es-ES"/>
        </w:rPr>
        <w:t xml:space="preserve"> </w:t>
      </w:r>
      <w:r w:rsidRPr="00615187">
        <w:rPr>
          <w:rFonts w:ascii="Calibri" w:hAnsi="Calibri"/>
          <w:iCs/>
          <w:color w:val="000000"/>
          <w:lang w:val="es-ES"/>
        </w:rPr>
        <w:t>nivel de felicidad</w:t>
      </w:r>
      <w:r w:rsidRPr="00615187">
        <w:rPr>
          <w:rFonts w:ascii="Calibri" w:hAnsi="Calibri"/>
          <w:iCs/>
          <w:color w:val="000000"/>
          <w:szCs w:val="22"/>
          <w:lang w:val="es-ES"/>
        </w:rPr>
        <w:t>.</w:t>
      </w:r>
      <w:r w:rsidRPr="00615187">
        <w:rPr>
          <w:rFonts w:ascii="Calibri" w:hAnsi="Calibri"/>
          <w:iCs/>
          <w:color w:val="000000"/>
          <w:szCs w:val="22"/>
          <w:lang w:val="es-ES"/>
        </w:rPr>
        <w:br/>
      </w:r>
      <w:r w:rsidRPr="00615187">
        <w:rPr>
          <w:rFonts w:ascii="Calibri" w:hAnsi="Calibri"/>
          <w:iCs/>
          <w:color w:val="000000"/>
          <w:szCs w:val="22"/>
          <w:lang w:val="es-ES"/>
        </w:rPr>
        <w:br/>
      </w:r>
      <w:r w:rsidRPr="00615187">
        <w:rPr>
          <w:rFonts w:ascii="Calibri" w:hAnsi="Calibri"/>
          <w:iCs/>
          <w:color w:val="000000"/>
          <w:lang w:val="es-ES"/>
        </w:rPr>
        <w:t>Con esta pregunta,</w:t>
      </w:r>
      <w:r w:rsidRPr="00615187">
        <w:rPr>
          <w:rFonts w:ascii="Calibri" w:hAnsi="Calibri"/>
          <w:iCs/>
          <w:color w:val="000000"/>
          <w:szCs w:val="22"/>
          <w:lang w:val="es-ES"/>
        </w:rPr>
        <w:t xml:space="preserve"> </w:t>
      </w:r>
      <w:r w:rsidRPr="00615187">
        <w:rPr>
          <w:rFonts w:ascii="Calibri" w:hAnsi="Calibri"/>
          <w:iCs/>
          <w:color w:val="000000"/>
          <w:lang w:val="es-ES"/>
        </w:rPr>
        <w:t>trataremos de</w:t>
      </w:r>
      <w:r w:rsidRPr="00615187">
        <w:rPr>
          <w:rFonts w:ascii="Calibri" w:hAnsi="Calibri"/>
          <w:iCs/>
          <w:color w:val="000000"/>
          <w:szCs w:val="22"/>
          <w:lang w:val="es-ES"/>
        </w:rPr>
        <w:t xml:space="preserve"> </w:t>
      </w:r>
      <w:r w:rsidRPr="00615187">
        <w:rPr>
          <w:rFonts w:ascii="Calibri" w:hAnsi="Calibri"/>
          <w:iCs/>
          <w:color w:val="000000"/>
          <w:lang w:val="es-ES"/>
        </w:rPr>
        <w:t xml:space="preserve">averiguar </w:t>
      </w:r>
      <w:r>
        <w:rPr>
          <w:rFonts w:ascii="Calibri" w:hAnsi="Calibri"/>
          <w:iCs/>
          <w:color w:val="000000"/>
          <w:lang w:val="es-ES"/>
        </w:rPr>
        <w:t xml:space="preserve">primero </w:t>
      </w:r>
      <w:r w:rsidRPr="00615187">
        <w:rPr>
          <w:rFonts w:ascii="Calibri" w:hAnsi="Calibri"/>
          <w:iCs/>
          <w:color w:val="000000"/>
          <w:lang w:val="es-ES"/>
        </w:rPr>
        <w:t>si</w:t>
      </w:r>
      <w:r w:rsidRPr="00615187">
        <w:rPr>
          <w:rFonts w:ascii="Calibri" w:hAnsi="Calibri"/>
          <w:iCs/>
          <w:color w:val="000000"/>
          <w:szCs w:val="22"/>
          <w:lang w:val="es-ES"/>
        </w:rPr>
        <w:t xml:space="preserve"> </w:t>
      </w:r>
      <w:r>
        <w:rPr>
          <w:rFonts w:ascii="Calibri" w:hAnsi="Calibri"/>
          <w:iCs/>
          <w:color w:val="000000"/>
          <w:lang w:val="es-ES"/>
        </w:rPr>
        <w:t>la entrevistada</w:t>
      </w:r>
      <w:r w:rsidRPr="00615187">
        <w:rPr>
          <w:rFonts w:ascii="Calibri" w:hAnsi="Calibri"/>
          <w:iCs/>
          <w:color w:val="000000"/>
          <w:szCs w:val="22"/>
          <w:lang w:val="es-ES"/>
        </w:rPr>
        <w:t xml:space="preserve"> </w:t>
      </w:r>
      <w:r w:rsidRPr="00615187">
        <w:rPr>
          <w:rFonts w:ascii="Calibri" w:hAnsi="Calibri"/>
          <w:iCs/>
          <w:color w:val="000000"/>
          <w:lang w:val="es-ES"/>
        </w:rPr>
        <w:t>es feliz en</w:t>
      </w:r>
      <w:r w:rsidRPr="00615187">
        <w:rPr>
          <w:rFonts w:ascii="Calibri" w:hAnsi="Calibri"/>
          <w:iCs/>
          <w:color w:val="000000"/>
          <w:szCs w:val="22"/>
          <w:lang w:val="es-ES"/>
        </w:rPr>
        <w:t xml:space="preserve"> </w:t>
      </w:r>
      <w:r w:rsidRPr="00615187">
        <w:rPr>
          <w:rFonts w:ascii="Calibri" w:hAnsi="Calibri"/>
          <w:iCs/>
          <w:color w:val="000000"/>
          <w:lang w:val="es-ES"/>
        </w:rPr>
        <w:t>el momento de la</w:t>
      </w:r>
      <w:r w:rsidRPr="00615187">
        <w:rPr>
          <w:rFonts w:ascii="Calibri" w:hAnsi="Calibri"/>
          <w:iCs/>
          <w:color w:val="000000"/>
          <w:szCs w:val="22"/>
          <w:lang w:val="es-ES"/>
        </w:rPr>
        <w:t xml:space="preserve"> </w:t>
      </w:r>
      <w:r w:rsidRPr="00615187">
        <w:rPr>
          <w:rFonts w:ascii="Calibri" w:hAnsi="Calibri"/>
          <w:iCs/>
          <w:color w:val="000000"/>
          <w:lang w:val="es-ES"/>
        </w:rPr>
        <w:t>entrevista,</w:t>
      </w:r>
      <w:r w:rsidRPr="00615187">
        <w:rPr>
          <w:rFonts w:ascii="Calibri" w:hAnsi="Calibri"/>
          <w:iCs/>
          <w:color w:val="000000"/>
          <w:szCs w:val="22"/>
          <w:lang w:val="es-ES"/>
        </w:rPr>
        <w:t xml:space="preserve"> </w:t>
      </w:r>
      <w:r w:rsidRPr="00615187">
        <w:rPr>
          <w:rFonts w:ascii="Calibri" w:hAnsi="Calibri"/>
          <w:iCs/>
          <w:color w:val="000000"/>
          <w:lang w:val="es-ES"/>
        </w:rPr>
        <w:t>antes de hablar</w:t>
      </w:r>
      <w:r w:rsidRPr="00615187">
        <w:rPr>
          <w:rFonts w:ascii="Calibri" w:hAnsi="Calibri"/>
          <w:iCs/>
          <w:color w:val="000000"/>
          <w:szCs w:val="22"/>
          <w:lang w:val="es-ES"/>
        </w:rPr>
        <w:t xml:space="preserve"> </w:t>
      </w:r>
      <w:r w:rsidRPr="00615187">
        <w:rPr>
          <w:rFonts w:ascii="Calibri" w:hAnsi="Calibri"/>
          <w:iCs/>
          <w:color w:val="000000"/>
          <w:lang w:val="es-ES"/>
        </w:rPr>
        <w:t>acerca de los niveles</w:t>
      </w:r>
      <w:r w:rsidRPr="00615187">
        <w:rPr>
          <w:rFonts w:ascii="Calibri" w:hAnsi="Calibri"/>
          <w:iCs/>
          <w:color w:val="000000"/>
          <w:szCs w:val="22"/>
          <w:lang w:val="es-ES"/>
        </w:rPr>
        <w:t xml:space="preserve"> </w:t>
      </w:r>
      <w:r w:rsidRPr="00615187">
        <w:rPr>
          <w:rFonts w:ascii="Calibri" w:hAnsi="Calibri"/>
          <w:iCs/>
          <w:color w:val="000000"/>
          <w:lang w:val="es-ES"/>
        </w:rPr>
        <w:t>de satisfacción</w:t>
      </w:r>
      <w:r w:rsidRPr="00615187">
        <w:rPr>
          <w:rFonts w:ascii="Calibri" w:hAnsi="Calibri"/>
          <w:iCs/>
          <w:color w:val="000000"/>
          <w:szCs w:val="22"/>
          <w:lang w:val="es-ES"/>
        </w:rPr>
        <w:t xml:space="preserve"> </w:t>
      </w:r>
      <w:r w:rsidRPr="00615187">
        <w:rPr>
          <w:rFonts w:ascii="Calibri" w:hAnsi="Calibri"/>
          <w:iCs/>
          <w:color w:val="000000"/>
          <w:lang w:val="es-ES"/>
        </w:rPr>
        <w:t>en diferentes</w:t>
      </w:r>
      <w:r w:rsidRPr="00615187">
        <w:rPr>
          <w:rFonts w:ascii="Calibri" w:hAnsi="Calibri"/>
          <w:iCs/>
          <w:color w:val="000000"/>
          <w:szCs w:val="22"/>
          <w:lang w:val="es-ES"/>
        </w:rPr>
        <w:t xml:space="preserve"> </w:t>
      </w:r>
      <w:r>
        <w:rPr>
          <w:rFonts w:ascii="Calibri" w:hAnsi="Calibri"/>
          <w:iCs/>
          <w:color w:val="000000"/>
          <w:lang w:val="es-ES"/>
        </w:rPr>
        <w:t>ámbitos</w:t>
      </w:r>
      <w:r w:rsidRPr="00615187">
        <w:rPr>
          <w:rFonts w:ascii="Calibri" w:hAnsi="Calibri"/>
          <w:iCs/>
          <w:color w:val="000000"/>
          <w:szCs w:val="22"/>
          <w:lang w:val="es-ES"/>
        </w:rPr>
        <w:t>.</w:t>
      </w:r>
    </w:p>
    <w:p w14:paraId="0EF32007" w14:textId="77777777" w:rsidR="00D45778" w:rsidRPr="00615187" w:rsidRDefault="00D45778" w:rsidP="00D45778">
      <w:pPr>
        <w:spacing w:line="288" w:lineRule="auto"/>
        <w:rPr>
          <w:rFonts w:ascii="Calibri" w:hAnsi="Calibri"/>
          <w:iCs/>
          <w:color w:val="000000"/>
          <w:szCs w:val="22"/>
          <w:lang w:val="es-ES"/>
        </w:rPr>
      </w:pPr>
    </w:p>
    <w:p w14:paraId="20205814" w14:textId="6E72FC96" w:rsidR="00D45778" w:rsidRPr="00D45778" w:rsidRDefault="00D45778" w:rsidP="00D45778">
      <w:pPr>
        <w:pStyle w:val="1Intvwqst"/>
        <w:widowControl w:val="0"/>
        <w:spacing w:line="288" w:lineRule="auto"/>
        <w:ind w:left="0" w:firstLine="0"/>
        <w:rPr>
          <w:rFonts w:ascii="Calibri" w:hAnsi="Calibri"/>
          <w:iCs/>
          <w:smallCaps w:val="0"/>
          <w:color w:val="000000"/>
          <w:sz w:val="22"/>
          <w:szCs w:val="22"/>
          <w:lang w:val="es-ES"/>
        </w:rPr>
      </w:pPr>
      <w:r>
        <w:rPr>
          <w:rFonts w:ascii="Calibri" w:hAnsi="Calibri"/>
          <w:iCs/>
          <w:smallCaps w:val="0"/>
          <w:color w:val="000000"/>
          <w:sz w:val="22"/>
          <w:szCs w:val="22"/>
          <w:lang w:val="es-ES"/>
        </w:rPr>
        <w:t>Las p</w:t>
      </w:r>
      <w:r w:rsidRPr="006A5F16">
        <w:rPr>
          <w:rFonts w:ascii="Calibri" w:hAnsi="Calibri"/>
          <w:iCs/>
          <w:smallCaps w:val="0"/>
          <w:color w:val="000000"/>
          <w:sz w:val="22"/>
          <w:szCs w:val="22"/>
          <w:lang w:val="es-ES"/>
        </w:rPr>
        <w:t xml:space="preserve">reguntas LS3 </w:t>
      </w:r>
      <w:r>
        <w:rPr>
          <w:rFonts w:ascii="Calibri" w:hAnsi="Calibri"/>
          <w:iCs/>
          <w:smallCaps w:val="0"/>
          <w:color w:val="000000"/>
          <w:sz w:val="22"/>
          <w:szCs w:val="22"/>
          <w:lang w:val="es-ES"/>
        </w:rPr>
        <w:t xml:space="preserve">a </w:t>
      </w:r>
      <w:r w:rsidRPr="006A5F16">
        <w:rPr>
          <w:rFonts w:ascii="Calibri" w:hAnsi="Calibri"/>
          <w:iCs/>
          <w:smallCaps w:val="0"/>
          <w:color w:val="000000"/>
          <w:sz w:val="22"/>
          <w:szCs w:val="22"/>
          <w:lang w:val="es-ES"/>
        </w:rPr>
        <w:t xml:space="preserve">LS13 </w:t>
      </w:r>
      <w:r>
        <w:rPr>
          <w:rFonts w:ascii="Calibri" w:hAnsi="Calibri"/>
          <w:iCs/>
          <w:smallCaps w:val="0"/>
          <w:color w:val="000000"/>
          <w:sz w:val="22"/>
          <w:szCs w:val="22"/>
          <w:lang w:val="es-ES"/>
        </w:rPr>
        <w:t>se centran en</w:t>
      </w:r>
      <w:r w:rsidRPr="006A5F16">
        <w:rPr>
          <w:rFonts w:ascii="Calibri" w:hAnsi="Calibri"/>
          <w:iCs/>
          <w:smallCaps w:val="0"/>
          <w:color w:val="000000"/>
          <w:sz w:val="22"/>
          <w:szCs w:val="22"/>
          <w:lang w:val="es-ES"/>
        </w:rPr>
        <w:t xml:space="preserve"> la satisfacción en diferentes </w:t>
      </w:r>
      <w:r>
        <w:rPr>
          <w:rFonts w:ascii="Calibri" w:hAnsi="Calibri"/>
          <w:iCs/>
          <w:smallCaps w:val="0"/>
          <w:color w:val="000000"/>
          <w:sz w:val="22"/>
          <w:szCs w:val="22"/>
          <w:lang w:val="es-ES"/>
        </w:rPr>
        <w:t>ámbitos</w:t>
      </w:r>
      <w:r w:rsidRPr="006A5F16">
        <w:rPr>
          <w:rFonts w:ascii="Calibri" w:hAnsi="Calibri"/>
          <w:iCs/>
          <w:smallCaps w:val="0"/>
          <w:color w:val="000000"/>
          <w:sz w:val="22"/>
          <w:szCs w:val="22"/>
          <w:lang w:val="es-ES"/>
        </w:rPr>
        <w:t>, y</w:t>
      </w:r>
      <w:r>
        <w:rPr>
          <w:rFonts w:ascii="Calibri" w:hAnsi="Calibri"/>
          <w:iCs/>
          <w:smallCaps w:val="0"/>
          <w:color w:val="000000"/>
          <w:sz w:val="22"/>
          <w:szCs w:val="22"/>
          <w:lang w:val="es-ES"/>
        </w:rPr>
        <w:t xml:space="preserve"> en</w:t>
      </w:r>
      <w:r w:rsidRPr="006A5F16">
        <w:rPr>
          <w:rFonts w:ascii="Calibri" w:hAnsi="Calibri"/>
          <w:iCs/>
          <w:smallCaps w:val="0"/>
          <w:color w:val="000000"/>
          <w:sz w:val="22"/>
          <w:szCs w:val="22"/>
          <w:lang w:val="es-ES"/>
        </w:rPr>
        <w:t xml:space="preserve"> la satisfacción </w:t>
      </w:r>
      <w:r>
        <w:rPr>
          <w:rFonts w:ascii="Calibri" w:hAnsi="Calibri"/>
          <w:iCs/>
          <w:smallCaps w:val="0"/>
          <w:color w:val="000000"/>
          <w:sz w:val="22"/>
          <w:szCs w:val="22"/>
          <w:lang w:val="es-ES"/>
        </w:rPr>
        <w:t xml:space="preserve">en </w:t>
      </w:r>
      <w:r w:rsidRPr="006A5F16">
        <w:rPr>
          <w:rFonts w:ascii="Calibri" w:hAnsi="Calibri"/>
          <w:iCs/>
          <w:smallCaps w:val="0"/>
          <w:color w:val="000000"/>
          <w:sz w:val="22"/>
          <w:szCs w:val="22"/>
          <w:lang w:val="es-ES"/>
        </w:rPr>
        <w:t xml:space="preserve">general. La satisfacción, en comparación con la felicidad, se piensa que es a largo plazo, mientras que los encuestados generalmente </w:t>
      </w:r>
      <w:r>
        <w:rPr>
          <w:rFonts w:ascii="Calibri" w:hAnsi="Calibri"/>
          <w:iCs/>
          <w:smallCaps w:val="0"/>
          <w:color w:val="000000"/>
          <w:sz w:val="22"/>
          <w:szCs w:val="22"/>
          <w:lang w:val="es-ES"/>
        </w:rPr>
        <w:t xml:space="preserve">ven </w:t>
      </w:r>
      <w:r w:rsidRPr="006A5F16">
        <w:rPr>
          <w:rFonts w:ascii="Calibri" w:hAnsi="Calibri"/>
          <w:iCs/>
          <w:smallCaps w:val="0"/>
          <w:color w:val="000000"/>
          <w:sz w:val="22"/>
          <w:szCs w:val="22"/>
          <w:lang w:val="es-ES"/>
        </w:rPr>
        <w:t xml:space="preserve">la felicidad como un estado de ánimo más </w:t>
      </w:r>
      <w:r>
        <w:rPr>
          <w:rFonts w:ascii="Calibri" w:hAnsi="Calibri"/>
          <w:iCs/>
          <w:smallCaps w:val="0"/>
          <w:color w:val="000000"/>
          <w:sz w:val="22"/>
          <w:szCs w:val="22"/>
          <w:lang w:val="es-ES"/>
        </w:rPr>
        <w:t xml:space="preserve">a </w:t>
      </w:r>
      <w:r w:rsidRPr="006A5F16">
        <w:rPr>
          <w:rFonts w:ascii="Calibri" w:hAnsi="Calibri"/>
          <w:iCs/>
          <w:smallCaps w:val="0"/>
          <w:color w:val="000000"/>
          <w:sz w:val="22"/>
          <w:szCs w:val="22"/>
          <w:lang w:val="es-ES"/>
        </w:rPr>
        <w:t>corto plazo. En primer lugar, planteamos la pregunta sobre la felicidad, antes de recordar</w:t>
      </w:r>
      <w:r>
        <w:rPr>
          <w:rFonts w:ascii="Calibri" w:hAnsi="Calibri"/>
          <w:iCs/>
          <w:smallCaps w:val="0"/>
          <w:color w:val="000000"/>
          <w:sz w:val="22"/>
          <w:szCs w:val="22"/>
          <w:lang w:val="es-ES"/>
        </w:rPr>
        <w:t>le</w:t>
      </w:r>
      <w:r w:rsidRPr="006A5F16">
        <w:rPr>
          <w:rFonts w:ascii="Calibri" w:hAnsi="Calibri"/>
          <w:iCs/>
          <w:smallCaps w:val="0"/>
          <w:color w:val="000000"/>
          <w:sz w:val="22"/>
          <w:szCs w:val="22"/>
          <w:lang w:val="es-ES"/>
        </w:rPr>
        <w:t xml:space="preserve"> al encuestado los diferentes </w:t>
      </w:r>
      <w:r>
        <w:rPr>
          <w:rFonts w:ascii="Calibri" w:hAnsi="Calibri"/>
          <w:iCs/>
          <w:smallCaps w:val="0"/>
          <w:color w:val="000000"/>
          <w:sz w:val="22"/>
          <w:szCs w:val="22"/>
          <w:lang w:val="es-ES"/>
        </w:rPr>
        <w:t>ámbitos</w:t>
      </w:r>
      <w:r w:rsidRPr="006A5F16">
        <w:rPr>
          <w:rFonts w:ascii="Calibri" w:hAnsi="Calibri"/>
          <w:iCs/>
          <w:smallCaps w:val="0"/>
          <w:color w:val="000000"/>
          <w:sz w:val="22"/>
          <w:szCs w:val="22"/>
          <w:lang w:val="es-ES"/>
        </w:rPr>
        <w:t xml:space="preserve">, por lo que </w:t>
      </w:r>
      <w:r>
        <w:rPr>
          <w:rFonts w:ascii="Calibri" w:hAnsi="Calibri"/>
          <w:iCs/>
          <w:smallCaps w:val="0"/>
          <w:color w:val="000000"/>
          <w:sz w:val="22"/>
          <w:szCs w:val="22"/>
          <w:lang w:val="es-ES"/>
        </w:rPr>
        <w:t xml:space="preserve">se puede comprobar </w:t>
      </w:r>
      <w:r w:rsidRPr="006A5F16">
        <w:rPr>
          <w:rFonts w:ascii="Calibri" w:hAnsi="Calibri"/>
          <w:iCs/>
          <w:smallCaps w:val="0"/>
          <w:color w:val="000000"/>
          <w:sz w:val="22"/>
          <w:szCs w:val="22"/>
          <w:lang w:val="es-ES"/>
        </w:rPr>
        <w:t>un nivel general de felicidad.</w:t>
      </w:r>
      <w:r w:rsidRPr="006A5F16">
        <w:rPr>
          <w:rFonts w:ascii="Calibri" w:hAnsi="Calibri"/>
          <w:iCs/>
          <w:smallCaps w:val="0"/>
          <w:color w:val="000000"/>
          <w:sz w:val="22"/>
          <w:szCs w:val="22"/>
          <w:lang w:val="es-ES"/>
        </w:rPr>
        <w:br/>
      </w:r>
      <w:r w:rsidRPr="006A5F16">
        <w:rPr>
          <w:rFonts w:ascii="Calibri" w:hAnsi="Calibri"/>
          <w:iCs/>
          <w:smallCaps w:val="0"/>
          <w:color w:val="000000"/>
          <w:sz w:val="22"/>
          <w:szCs w:val="22"/>
          <w:lang w:val="es-ES"/>
        </w:rPr>
        <w:br/>
        <w:t xml:space="preserve">Una persona que </w:t>
      </w:r>
      <w:r w:rsidR="00E24250">
        <w:rPr>
          <w:rFonts w:ascii="Calibri" w:hAnsi="Calibri"/>
          <w:iCs/>
          <w:smallCaps w:val="0"/>
          <w:color w:val="000000"/>
          <w:sz w:val="22"/>
          <w:szCs w:val="22"/>
          <w:lang w:val="es-ES"/>
        </w:rPr>
        <w:t>está</w:t>
      </w:r>
      <w:r w:rsidRPr="006A5F16">
        <w:rPr>
          <w:rFonts w:ascii="Calibri" w:hAnsi="Calibri"/>
          <w:iCs/>
          <w:smallCaps w:val="0"/>
          <w:color w:val="000000"/>
          <w:sz w:val="22"/>
          <w:szCs w:val="22"/>
          <w:lang w:val="es-ES"/>
        </w:rPr>
        <w:t xml:space="preserve"> </w:t>
      </w:r>
      <w:r w:rsidR="00E24250">
        <w:rPr>
          <w:rFonts w:ascii="Calibri" w:hAnsi="Calibri"/>
          <w:iCs/>
          <w:smallCaps w:val="0"/>
          <w:color w:val="000000"/>
          <w:sz w:val="22"/>
          <w:szCs w:val="22"/>
          <w:lang w:val="es-ES"/>
        </w:rPr>
        <w:t>in</w:t>
      </w:r>
      <w:r w:rsidRPr="006A5F16">
        <w:rPr>
          <w:rFonts w:ascii="Calibri" w:hAnsi="Calibri"/>
          <w:iCs/>
          <w:smallCaps w:val="0"/>
          <w:color w:val="000000"/>
          <w:sz w:val="22"/>
          <w:szCs w:val="22"/>
          <w:lang w:val="es-ES"/>
        </w:rPr>
        <w:t xml:space="preserve">satisfecha con sus ingresos, </w:t>
      </w:r>
      <w:r w:rsidR="00E24250">
        <w:rPr>
          <w:rFonts w:ascii="Calibri" w:hAnsi="Calibri"/>
          <w:iCs/>
          <w:smallCaps w:val="0"/>
          <w:color w:val="000000"/>
          <w:sz w:val="22"/>
          <w:szCs w:val="22"/>
          <w:lang w:val="es-ES"/>
        </w:rPr>
        <w:t xml:space="preserve">con </w:t>
      </w:r>
      <w:r w:rsidRPr="006A5F16">
        <w:rPr>
          <w:rFonts w:ascii="Calibri" w:hAnsi="Calibri"/>
          <w:iCs/>
          <w:smallCaps w:val="0"/>
          <w:color w:val="000000"/>
          <w:sz w:val="22"/>
          <w:szCs w:val="22"/>
          <w:lang w:val="es-ES"/>
        </w:rPr>
        <w:t>su escuela y similares, también puede ser feliz</w:t>
      </w:r>
      <w:r w:rsidR="00E24250">
        <w:rPr>
          <w:rFonts w:ascii="Calibri" w:hAnsi="Calibri"/>
          <w:iCs/>
          <w:smallCaps w:val="0"/>
          <w:color w:val="000000"/>
          <w:sz w:val="22"/>
          <w:szCs w:val="22"/>
          <w:lang w:val="es-ES"/>
        </w:rPr>
        <w:t xml:space="preserve"> por, por ejemplo,</w:t>
      </w:r>
      <w:r w:rsidRPr="006A5F16">
        <w:rPr>
          <w:rFonts w:ascii="Calibri" w:hAnsi="Calibri"/>
          <w:iCs/>
          <w:smallCaps w:val="0"/>
          <w:color w:val="000000"/>
          <w:sz w:val="22"/>
          <w:szCs w:val="22"/>
          <w:lang w:val="es-ES"/>
        </w:rPr>
        <w:t xml:space="preserve"> el resultado de una elección reciente, o debido a</w:t>
      </w:r>
      <w:r w:rsidR="00FE31B0">
        <w:rPr>
          <w:rFonts w:ascii="Calibri" w:hAnsi="Calibri"/>
          <w:iCs/>
          <w:smallCaps w:val="0"/>
          <w:color w:val="000000"/>
          <w:sz w:val="22"/>
          <w:szCs w:val="22"/>
          <w:lang w:val="es-ES"/>
        </w:rPr>
        <w:t xml:space="preserve"> un</w:t>
      </w:r>
      <w:r>
        <w:rPr>
          <w:rFonts w:ascii="Calibri" w:hAnsi="Calibri"/>
          <w:iCs/>
          <w:smallCaps w:val="0"/>
          <w:color w:val="000000"/>
          <w:sz w:val="22"/>
          <w:szCs w:val="22"/>
          <w:lang w:val="es-ES"/>
        </w:rPr>
        <w:t xml:space="preserve"> </w:t>
      </w:r>
      <w:r w:rsidR="00E24250">
        <w:rPr>
          <w:rFonts w:ascii="Calibri" w:hAnsi="Calibri"/>
          <w:iCs/>
          <w:smallCaps w:val="0"/>
          <w:color w:val="000000"/>
          <w:sz w:val="22"/>
          <w:szCs w:val="22"/>
          <w:lang w:val="es-ES"/>
        </w:rPr>
        <w:t>nacimiento</w:t>
      </w:r>
      <w:r w:rsidRPr="006A5F16">
        <w:rPr>
          <w:rFonts w:ascii="Calibri" w:hAnsi="Calibri"/>
          <w:iCs/>
          <w:smallCaps w:val="0"/>
          <w:color w:val="000000"/>
          <w:sz w:val="22"/>
          <w:szCs w:val="22"/>
          <w:lang w:val="es-ES"/>
        </w:rPr>
        <w:t xml:space="preserve"> reciente </w:t>
      </w:r>
      <w:r w:rsidR="00FE31B0">
        <w:rPr>
          <w:rFonts w:ascii="Calibri" w:hAnsi="Calibri"/>
          <w:iCs/>
          <w:smallCaps w:val="0"/>
          <w:color w:val="000000"/>
          <w:sz w:val="22"/>
          <w:szCs w:val="22"/>
          <w:lang w:val="es-ES"/>
        </w:rPr>
        <w:t xml:space="preserve">en su </w:t>
      </w:r>
      <w:r w:rsidRPr="006A5F16">
        <w:rPr>
          <w:rFonts w:ascii="Calibri" w:hAnsi="Calibri"/>
          <w:iCs/>
          <w:smallCaps w:val="0"/>
          <w:color w:val="000000"/>
          <w:sz w:val="22"/>
          <w:szCs w:val="22"/>
          <w:lang w:val="es-ES"/>
        </w:rPr>
        <w:t>familia.</w:t>
      </w:r>
      <w:r w:rsidRPr="006A5F16">
        <w:rPr>
          <w:rFonts w:ascii="Calibri" w:hAnsi="Calibri"/>
          <w:iCs/>
          <w:smallCaps w:val="0"/>
          <w:color w:val="000000"/>
          <w:sz w:val="22"/>
          <w:szCs w:val="22"/>
          <w:lang w:val="es-ES"/>
        </w:rPr>
        <w:br/>
      </w:r>
      <w:r w:rsidRPr="006A5F16">
        <w:rPr>
          <w:rFonts w:ascii="Calibri" w:hAnsi="Calibri"/>
          <w:iCs/>
          <w:smallCaps w:val="0"/>
          <w:color w:val="000000"/>
          <w:sz w:val="22"/>
          <w:szCs w:val="22"/>
          <w:lang w:val="es-ES"/>
        </w:rPr>
        <w:br/>
      </w:r>
      <w:r>
        <w:rPr>
          <w:rFonts w:ascii="Calibri" w:hAnsi="Calibri"/>
          <w:iCs/>
          <w:smallCaps w:val="0"/>
          <w:color w:val="000000"/>
          <w:sz w:val="22"/>
          <w:szCs w:val="22"/>
          <w:lang w:val="es-ES"/>
        </w:rPr>
        <w:t>La p</w:t>
      </w:r>
      <w:r w:rsidRPr="006A5F16">
        <w:rPr>
          <w:rFonts w:ascii="Calibri" w:hAnsi="Calibri"/>
          <w:iCs/>
          <w:smallCaps w:val="0"/>
          <w:color w:val="000000"/>
          <w:sz w:val="22"/>
          <w:szCs w:val="22"/>
          <w:lang w:val="es-ES"/>
        </w:rPr>
        <w:t xml:space="preserve">regunta LS3 tiene una introducción explicativa larga </w:t>
      </w:r>
      <w:r>
        <w:rPr>
          <w:rFonts w:ascii="Calibri" w:hAnsi="Calibri"/>
          <w:iCs/>
          <w:smallCaps w:val="0"/>
          <w:color w:val="000000"/>
          <w:sz w:val="22"/>
          <w:szCs w:val="22"/>
          <w:lang w:val="es-ES"/>
        </w:rPr>
        <w:t>a</w:t>
      </w:r>
      <w:r w:rsidRPr="006A5F16">
        <w:rPr>
          <w:rFonts w:ascii="Calibri" w:hAnsi="Calibri"/>
          <w:iCs/>
          <w:smallCaps w:val="0"/>
          <w:color w:val="000000"/>
          <w:sz w:val="22"/>
          <w:szCs w:val="22"/>
          <w:lang w:val="es-ES"/>
        </w:rPr>
        <w:t xml:space="preserve">l principio, y también </w:t>
      </w:r>
      <w:r>
        <w:rPr>
          <w:rFonts w:ascii="Calibri" w:hAnsi="Calibri"/>
          <w:iCs/>
          <w:smallCaps w:val="0"/>
          <w:color w:val="000000"/>
          <w:sz w:val="22"/>
          <w:szCs w:val="22"/>
          <w:lang w:val="es-ES"/>
        </w:rPr>
        <w:t xml:space="preserve">la </w:t>
      </w:r>
      <w:r w:rsidRPr="006A5F16">
        <w:rPr>
          <w:rFonts w:ascii="Calibri" w:hAnsi="Calibri"/>
          <w:iCs/>
          <w:smallCaps w:val="0"/>
          <w:color w:val="000000"/>
          <w:sz w:val="22"/>
          <w:szCs w:val="22"/>
          <w:lang w:val="es-ES"/>
        </w:rPr>
        <w:t xml:space="preserve">ayudará a introducir </w:t>
      </w:r>
      <w:r>
        <w:rPr>
          <w:rFonts w:ascii="Calibri" w:hAnsi="Calibri"/>
          <w:iCs/>
          <w:smallCaps w:val="0"/>
          <w:color w:val="000000"/>
          <w:sz w:val="22"/>
          <w:szCs w:val="22"/>
          <w:lang w:val="es-ES"/>
        </w:rPr>
        <w:t>la P</w:t>
      </w:r>
      <w:r w:rsidRPr="006A5F16">
        <w:rPr>
          <w:rFonts w:ascii="Calibri" w:hAnsi="Calibri"/>
          <w:iCs/>
          <w:smallCaps w:val="0"/>
          <w:color w:val="000000"/>
          <w:sz w:val="22"/>
          <w:szCs w:val="22"/>
          <w:lang w:val="es-ES"/>
        </w:rPr>
        <w:t xml:space="preserve">ágina 2 de la tarjeta de respuesta para todas las preguntas </w:t>
      </w:r>
      <w:r>
        <w:rPr>
          <w:rFonts w:ascii="Calibri" w:hAnsi="Calibri"/>
          <w:iCs/>
          <w:smallCaps w:val="0"/>
          <w:color w:val="000000"/>
          <w:sz w:val="22"/>
          <w:szCs w:val="22"/>
          <w:lang w:val="es-ES"/>
        </w:rPr>
        <w:t>de</w:t>
      </w:r>
      <w:r w:rsidRPr="006A5F16">
        <w:rPr>
          <w:rFonts w:ascii="Calibri" w:hAnsi="Calibri"/>
          <w:iCs/>
          <w:smallCaps w:val="0"/>
          <w:color w:val="000000"/>
          <w:sz w:val="22"/>
          <w:szCs w:val="22"/>
          <w:lang w:val="es-ES"/>
        </w:rPr>
        <w:t xml:space="preserve"> LS3 a LS13. Es importante que se tome su tiempo en la introducci</w:t>
      </w:r>
      <w:r>
        <w:rPr>
          <w:rFonts w:ascii="Calibri" w:hAnsi="Calibri"/>
          <w:iCs/>
          <w:smallCaps w:val="0"/>
          <w:color w:val="000000"/>
          <w:sz w:val="22"/>
          <w:szCs w:val="22"/>
          <w:lang w:val="es-ES"/>
        </w:rPr>
        <w:t>ón de</w:t>
      </w:r>
      <w:r w:rsidRPr="006A5F16">
        <w:rPr>
          <w:rFonts w:ascii="Calibri" w:hAnsi="Calibri"/>
          <w:iCs/>
          <w:smallCaps w:val="0"/>
          <w:color w:val="000000"/>
          <w:sz w:val="22"/>
          <w:szCs w:val="22"/>
          <w:lang w:val="es-ES"/>
        </w:rPr>
        <w:t xml:space="preserve"> estas cuestiones utilizando las frases proporcionadas.</w:t>
      </w:r>
      <w:r w:rsidRPr="006A5F16">
        <w:rPr>
          <w:rFonts w:ascii="Calibri" w:hAnsi="Calibri"/>
          <w:iCs/>
          <w:smallCaps w:val="0"/>
          <w:color w:val="000000"/>
          <w:sz w:val="22"/>
          <w:szCs w:val="22"/>
          <w:lang w:val="es-ES"/>
        </w:rPr>
        <w:br/>
      </w:r>
      <w:r w:rsidRPr="006A5F16">
        <w:rPr>
          <w:rFonts w:ascii="Calibri" w:hAnsi="Calibri"/>
          <w:iCs/>
          <w:smallCaps w:val="0"/>
          <w:color w:val="000000"/>
          <w:sz w:val="22"/>
          <w:szCs w:val="22"/>
          <w:lang w:val="es-ES"/>
        </w:rPr>
        <w:br/>
      </w:r>
      <w:r w:rsidRPr="00D45778">
        <w:rPr>
          <w:rFonts w:ascii="Calibri" w:hAnsi="Calibri"/>
          <w:iCs/>
          <w:smallCaps w:val="0"/>
          <w:color w:val="000000"/>
          <w:sz w:val="22"/>
          <w:szCs w:val="22"/>
          <w:lang w:val="es-ES"/>
        </w:rPr>
        <w:t>Inicie la serie de preguntas sobre la satisfacción diciendo:</w:t>
      </w:r>
    </w:p>
    <w:p w14:paraId="13DFBF33" w14:textId="77777777" w:rsidR="00D45778" w:rsidRPr="00D45778" w:rsidRDefault="00D45778" w:rsidP="00D45778">
      <w:pPr>
        <w:pStyle w:val="1Intvwqst"/>
        <w:widowControl w:val="0"/>
        <w:spacing w:line="288" w:lineRule="auto"/>
        <w:rPr>
          <w:rFonts w:ascii="Calibri" w:eastAsia="Calibri" w:hAnsi="Calibri"/>
          <w:iCs/>
          <w:smallCaps w:val="0"/>
          <w:color w:val="000000"/>
          <w:sz w:val="22"/>
          <w:szCs w:val="22"/>
          <w:lang w:val="es-ES"/>
        </w:rPr>
      </w:pPr>
    </w:p>
    <w:p w14:paraId="09B6C965" w14:textId="77777777" w:rsidR="00D45778" w:rsidRPr="006A5F16" w:rsidRDefault="00D45778" w:rsidP="00D45778">
      <w:pPr>
        <w:pStyle w:val="1Intvwqst"/>
        <w:widowControl w:val="0"/>
        <w:spacing w:line="288" w:lineRule="auto"/>
        <w:rPr>
          <w:rFonts w:ascii="Calibri" w:hAnsi="Calibri"/>
          <w:b/>
          <w:sz w:val="22"/>
          <w:szCs w:val="22"/>
          <w:lang w:val="es-ES"/>
        </w:rPr>
      </w:pPr>
      <w:r w:rsidRPr="006A5F16">
        <w:rPr>
          <w:rFonts w:ascii="Calibri" w:hAnsi="Calibri"/>
          <w:b/>
          <w:sz w:val="22"/>
          <w:szCs w:val="22"/>
          <w:lang w:val="es-ES"/>
        </w:rPr>
        <w:t>LS3. Ahora, le voy a hacer algunas preguntas sobre su nivel de satisfacción en diversas áreas</w:t>
      </w:r>
    </w:p>
    <w:p w14:paraId="4458CE34" w14:textId="77777777" w:rsidR="00D45778" w:rsidRPr="006A5F16" w:rsidRDefault="00D45778" w:rsidP="00D45778">
      <w:pPr>
        <w:pStyle w:val="1Intvwqst"/>
        <w:widowControl w:val="0"/>
        <w:spacing w:line="288" w:lineRule="auto"/>
        <w:rPr>
          <w:rFonts w:ascii="Calibri" w:eastAsia="Calibri" w:hAnsi="Calibri"/>
          <w:iCs/>
          <w:smallCaps w:val="0"/>
          <w:color w:val="000000"/>
          <w:sz w:val="22"/>
          <w:szCs w:val="22"/>
          <w:lang w:val="es-ES"/>
        </w:rPr>
      </w:pPr>
      <w:r w:rsidRPr="006A5F16">
        <w:rPr>
          <w:rFonts w:ascii="Calibri" w:eastAsia="Calibri" w:hAnsi="Calibri"/>
          <w:iCs/>
          <w:smallCaps w:val="0"/>
          <w:color w:val="000000"/>
          <w:sz w:val="22"/>
          <w:szCs w:val="22"/>
          <w:lang w:val="es-ES"/>
        </w:rPr>
        <w:tab/>
      </w:r>
      <w:r>
        <w:rPr>
          <w:rFonts w:ascii="Calibri" w:eastAsia="Calibri" w:hAnsi="Calibri"/>
          <w:iCs/>
          <w:smallCaps w:val="0"/>
          <w:color w:val="000000"/>
          <w:sz w:val="22"/>
          <w:szCs w:val="22"/>
          <w:lang w:val="es-ES"/>
        </w:rPr>
        <w:t>Y</w:t>
      </w:r>
      <w:r w:rsidRPr="006A5F16">
        <w:rPr>
          <w:rFonts w:ascii="Calibri" w:eastAsia="Calibri" w:hAnsi="Calibri"/>
          <w:iCs/>
          <w:smallCaps w:val="0"/>
          <w:color w:val="000000"/>
          <w:sz w:val="22"/>
          <w:szCs w:val="22"/>
          <w:lang w:val="es-ES"/>
        </w:rPr>
        <w:t xml:space="preserve"> siga con la siguiente explicación:</w:t>
      </w:r>
    </w:p>
    <w:p w14:paraId="1DEB88AB" w14:textId="77777777" w:rsidR="00D45778" w:rsidRPr="00BE455F" w:rsidRDefault="00D45778" w:rsidP="00D45778">
      <w:pPr>
        <w:pStyle w:val="1Intvwqst"/>
        <w:widowControl w:val="0"/>
        <w:spacing w:line="288" w:lineRule="auto"/>
        <w:ind w:left="0" w:firstLine="0"/>
        <w:rPr>
          <w:rFonts w:ascii="Calibri" w:eastAsia="Calibri" w:hAnsi="Calibri"/>
          <w:iCs/>
          <w:smallCaps w:val="0"/>
          <w:color w:val="000000"/>
          <w:sz w:val="22"/>
          <w:szCs w:val="22"/>
          <w:lang w:val="es-ES"/>
        </w:rPr>
      </w:pPr>
      <w:r w:rsidRPr="006A5F16">
        <w:rPr>
          <w:rFonts w:ascii="Calibri" w:hAnsi="Calibri"/>
          <w:b/>
          <w:sz w:val="22"/>
          <w:szCs w:val="22"/>
          <w:lang w:val="es-ES"/>
        </w:rPr>
        <w:t>En cada caso, hay cinco posibilidades: Dígame, por favor, para cada pregunta, si usted  está muy satisfecha, algo satisfecha, ni satisfecha ni insatisfecha, un poco insatisfecha o muy insatisfecha.</w:t>
      </w:r>
      <w:r w:rsidRPr="00BE455F">
        <w:rPr>
          <w:rFonts w:ascii="Calibri" w:eastAsia="Calibri" w:hAnsi="Calibri"/>
          <w:iCs/>
          <w:smallCaps w:val="0"/>
          <w:color w:val="000000"/>
          <w:sz w:val="22"/>
          <w:szCs w:val="22"/>
          <w:lang w:val="es-ES"/>
        </w:rPr>
        <w:t xml:space="preserve"> </w:t>
      </w:r>
    </w:p>
    <w:p w14:paraId="6FE6D18C" w14:textId="77777777" w:rsidR="00D45778" w:rsidRPr="006A5F16" w:rsidRDefault="00D45778" w:rsidP="00D45778">
      <w:pPr>
        <w:pStyle w:val="1Intvwqst"/>
        <w:widowControl w:val="0"/>
        <w:spacing w:line="288" w:lineRule="auto"/>
        <w:ind w:left="720"/>
        <w:rPr>
          <w:rFonts w:ascii="Calibri" w:eastAsia="Calibri" w:hAnsi="Calibri"/>
          <w:iCs/>
          <w:smallCaps w:val="0"/>
          <w:color w:val="000000"/>
          <w:sz w:val="22"/>
          <w:szCs w:val="22"/>
          <w:lang w:val="es-ES"/>
        </w:rPr>
      </w:pPr>
      <w:r w:rsidRPr="00BE455F">
        <w:rPr>
          <w:rFonts w:ascii="Calibri" w:eastAsia="Calibri" w:hAnsi="Calibri"/>
          <w:iCs/>
          <w:smallCaps w:val="0"/>
          <w:color w:val="000000"/>
          <w:sz w:val="22"/>
          <w:szCs w:val="22"/>
          <w:lang w:val="es-ES"/>
        </w:rPr>
        <w:tab/>
      </w:r>
      <w:r w:rsidRPr="006A5F16">
        <w:rPr>
          <w:rFonts w:ascii="Calibri" w:eastAsia="Calibri" w:hAnsi="Calibri"/>
          <w:iCs/>
          <w:smallCaps w:val="0"/>
          <w:color w:val="000000"/>
          <w:sz w:val="22"/>
          <w:szCs w:val="22"/>
          <w:lang w:val="es-ES"/>
        </w:rPr>
        <w:t xml:space="preserve">Si </w:t>
      </w:r>
      <w:r>
        <w:rPr>
          <w:rFonts w:ascii="Calibri" w:eastAsia="Calibri" w:hAnsi="Calibri"/>
          <w:iCs/>
          <w:smallCaps w:val="0"/>
          <w:color w:val="000000"/>
          <w:sz w:val="22"/>
          <w:szCs w:val="22"/>
          <w:lang w:val="es-ES"/>
        </w:rPr>
        <w:t xml:space="preserve">la </w:t>
      </w:r>
      <w:r w:rsidRPr="006A5F16">
        <w:rPr>
          <w:rFonts w:ascii="Calibri" w:eastAsia="Calibri" w:hAnsi="Calibri"/>
          <w:iCs/>
          <w:smallCaps w:val="0"/>
          <w:color w:val="000000"/>
          <w:sz w:val="22"/>
          <w:szCs w:val="22"/>
          <w:lang w:val="es-ES"/>
        </w:rPr>
        <w:t>entrevistad</w:t>
      </w:r>
      <w:r>
        <w:rPr>
          <w:rFonts w:ascii="Calibri" w:eastAsia="Calibri" w:hAnsi="Calibri"/>
          <w:iCs/>
          <w:smallCaps w:val="0"/>
          <w:color w:val="000000"/>
          <w:sz w:val="22"/>
          <w:szCs w:val="22"/>
          <w:lang w:val="es-ES"/>
        </w:rPr>
        <w:t>a</w:t>
      </w:r>
      <w:r w:rsidRPr="006A5F16">
        <w:rPr>
          <w:rFonts w:ascii="Calibri" w:eastAsia="Calibri" w:hAnsi="Calibri"/>
          <w:iCs/>
          <w:smallCaps w:val="0"/>
          <w:color w:val="000000"/>
          <w:sz w:val="22"/>
          <w:szCs w:val="22"/>
          <w:lang w:val="es-ES"/>
        </w:rPr>
        <w:t xml:space="preserve"> no entiende el tema que nos ocupa, repita la frase. Si es necesario, describa el módulo como "</w:t>
      </w:r>
      <w:r>
        <w:rPr>
          <w:rFonts w:ascii="Calibri" w:eastAsia="Calibri" w:hAnsi="Calibri"/>
          <w:iCs/>
          <w:smallCaps w:val="0"/>
          <w:color w:val="000000"/>
          <w:sz w:val="22"/>
          <w:szCs w:val="22"/>
          <w:lang w:val="es-ES"/>
        </w:rPr>
        <w:t xml:space="preserve">... </w:t>
      </w:r>
      <w:r w:rsidRPr="006A5F16">
        <w:rPr>
          <w:rFonts w:ascii="Calibri" w:eastAsia="Calibri" w:hAnsi="Calibri"/>
          <w:iCs/>
          <w:smallCaps w:val="0"/>
          <w:color w:val="000000"/>
          <w:sz w:val="22"/>
          <w:szCs w:val="22"/>
          <w:lang w:val="es-ES"/>
        </w:rPr>
        <w:t xml:space="preserve">preguntas sobre su grado de satisfacción, en la escuela, en el trabajo, con sus </w:t>
      </w:r>
      <w:r w:rsidRPr="006A5F16">
        <w:rPr>
          <w:rFonts w:ascii="Calibri" w:eastAsia="Calibri" w:hAnsi="Calibri"/>
          <w:iCs/>
          <w:smallCaps w:val="0"/>
          <w:color w:val="000000"/>
          <w:sz w:val="22"/>
          <w:szCs w:val="22"/>
          <w:lang w:val="es-ES"/>
        </w:rPr>
        <w:lastRenderedPageBreak/>
        <w:t>amigos y su familia".</w:t>
      </w:r>
      <w:r w:rsidRPr="006A5F16">
        <w:rPr>
          <w:rFonts w:ascii="Calibri" w:eastAsia="Calibri" w:hAnsi="Calibri"/>
          <w:iCs/>
          <w:smallCaps w:val="0"/>
          <w:color w:val="000000"/>
          <w:sz w:val="22"/>
          <w:szCs w:val="22"/>
          <w:lang w:val="es-ES"/>
        </w:rPr>
        <w:br/>
      </w:r>
      <w:r w:rsidRPr="006A5F16">
        <w:rPr>
          <w:rFonts w:ascii="Calibri" w:eastAsia="Calibri" w:hAnsi="Calibri"/>
          <w:iCs/>
          <w:smallCaps w:val="0"/>
          <w:color w:val="000000"/>
          <w:sz w:val="22"/>
          <w:szCs w:val="22"/>
          <w:lang w:val="es-ES"/>
        </w:rPr>
        <w:br/>
        <w:t xml:space="preserve">A continuación, introduzca </w:t>
      </w:r>
      <w:r>
        <w:rPr>
          <w:rFonts w:ascii="Calibri" w:eastAsia="Calibri" w:hAnsi="Calibri"/>
          <w:iCs/>
          <w:smallCaps w:val="0"/>
          <w:color w:val="000000"/>
          <w:sz w:val="22"/>
          <w:szCs w:val="22"/>
          <w:lang w:val="es-ES"/>
        </w:rPr>
        <w:t>la página</w:t>
      </w:r>
      <w:r w:rsidRPr="006A5F16">
        <w:rPr>
          <w:rFonts w:ascii="Calibri" w:eastAsia="Calibri" w:hAnsi="Calibri"/>
          <w:iCs/>
          <w:smallCaps w:val="0"/>
          <w:color w:val="000000"/>
          <w:sz w:val="22"/>
          <w:szCs w:val="22"/>
          <w:lang w:val="es-ES"/>
        </w:rPr>
        <w:t xml:space="preserve"> 2 de la tarjeta de respuesta.</w:t>
      </w:r>
    </w:p>
    <w:p w14:paraId="0501E85E" w14:textId="77777777" w:rsidR="00D45778" w:rsidRPr="006A5F16" w:rsidRDefault="00D45778" w:rsidP="00D45778">
      <w:pPr>
        <w:pStyle w:val="1Intvwqst"/>
        <w:widowControl w:val="0"/>
        <w:spacing w:line="288" w:lineRule="auto"/>
        <w:ind w:left="720"/>
        <w:rPr>
          <w:rFonts w:ascii="Calibri" w:eastAsia="Calibri" w:hAnsi="Calibri"/>
          <w:iCs/>
          <w:smallCaps w:val="0"/>
          <w:color w:val="000000"/>
          <w:sz w:val="22"/>
          <w:szCs w:val="22"/>
          <w:lang w:val="es-ES"/>
        </w:rPr>
      </w:pPr>
    </w:p>
    <w:p w14:paraId="353BFF0B" w14:textId="77777777" w:rsidR="00D45778" w:rsidRPr="006A5F16" w:rsidRDefault="00D45778" w:rsidP="00D45778">
      <w:pPr>
        <w:pStyle w:val="1Intvwqst"/>
        <w:widowControl w:val="0"/>
        <w:spacing w:line="288" w:lineRule="auto"/>
        <w:rPr>
          <w:rFonts w:ascii="Calibri" w:hAnsi="Calibri"/>
          <w:b/>
          <w:sz w:val="22"/>
          <w:szCs w:val="22"/>
          <w:lang w:val="es-ES"/>
        </w:rPr>
      </w:pPr>
      <w:r w:rsidRPr="006A5F16">
        <w:rPr>
          <w:rFonts w:ascii="Calibri" w:hAnsi="Calibri"/>
          <w:b/>
          <w:sz w:val="22"/>
          <w:szCs w:val="22"/>
          <w:lang w:val="es-ES"/>
        </w:rPr>
        <w:t>De nuevo, también puede ver estas imágenes para ayudarla con su respuesta.</w:t>
      </w:r>
    </w:p>
    <w:p w14:paraId="59B418DE" w14:textId="77777777" w:rsidR="00D45778" w:rsidRPr="005A403D" w:rsidRDefault="00D45778" w:rsidP="00D45778">
      <w:pPr>
        <w:spacing w:line="216" w:lineRule="auto"/>
        <w:rPr>
          <w:rFonts w:ascii="Arial" w:hAnsi="Arial"/>
          <w:smallCaps/>
          <w:sz w:val="20"/>
          <w:lang w:val="es-ES"/>
        </w:rPr>
      </w:pPr>
    </w:p>
    <w:p w14:paraId="6D2AEE9D" w14:textId="77777777" w:rsidR="00D45778" w:rsidRPr="00955D44" w:rsidRDefault="00D45778" w:rsidP="00D45778">
      <w:pPr>
        <w:pStyle w:val="1Intvwqst"/>
        <w:widowControl w:val="0"/>
        <w:spacing w:line="288" w:lineRule="auto"/>
        <w:ind w:left="720"/>
        <w:rPr>
          <w:rFonts w:ascii="Calibri" w:hAnsi="Calibri"/>
          <w:smallCaps w:val="0"/>
          <w:color w:val="000000"/>
          <w:sz w:val="22"/>
          <w:szCs w:val="22"/>
          <w:lang w:val="es-ES"/>
        </w:rPr>
      </w:pPr>
      <w:r w:rsidRPr="00955D44">
        <w:rPr>
          <w:rFonts w:ascii="Calibri" w:hAnsi="Calibri"/>
          <w:smallCaps w:val="0"/>
          <w:color w:val="000000"/>
          <w:sz w:val="22"/>
          <w:szCs w:val="22"/>
          <w:lang w:val="es-ES"/>
        </w:rPr>
        <w:t>Explíquele que puede usar la tarjeta de respuesta para una serie de preguntas:</w:t>
      </w:r>
      <w:r w:rsidRPr="00955D44">
        <w:rPr>
          <w:rFonts w:ascii="Calibri" w:hAnsi="Calibri"/>
          <w:smallCaps w:val="0"/>
          <w:color w:val="000000"/>
          <w:sz w:val="22"/>
          <w:szCs w:val="22"/>
          <w:lang w:val="es-ES"/>
        </w:rPr>
        <w:br/>
      </w:r>
      <w:r w:rsidRPr="00955D44">
        <w:rPr>
          <w:rFonts w:ascii="Calibri" w:hAnsi="Calibri"/>
          <w:i/>
          <w:smallCaps w:val="0"/>
          <w:color w:val="000000"/>
          <w:sz w:val="22"/>
          <w:szCs w:val="22"/>
          <w:lang w:val="es-ES"/>
        </w:rPr>
        <w:t>M</w:t>
      </w:r>
      <w:r>
        <w:rPr>
          <w:rFonts w:ascii="Calibri" w:hAnsi="Calibri"/>
          <w:i/>
          <w:smallCaps w:val="0"/>
          <w:color w:val="000000"/>
          <w:sz w:val="22"/>
          <w:szCs w:val="22"/>
          <w:lang w:val="es-ES"/>
        </w:rPr>
        <w:t xml:space="preserve">uestre la página </w:t>
      </w:r>
      <w:r w:rsidRPr="00955D44">
        <w:rPr>
          <w:rFonts w:ascii="Calibri" w:hAnsi="Calibri"/>
          <w:i/>
          <w:smallCaps w:val="0"/>
          <w:color w:val="000000"/>
          <w:sz w:val="22"/>
          <w:szCs w:val="22"/>
          <w:lang w:val="es-ES"/>
        </w:rPr>
        <w:t>2 de la tarjeta de respuesta y expli</w:t>
      </w:r>
      <w:r>
        <w:rPr>
          <w:rFonts w:ascii="Calibri" w:hAnsi="Calibri"/>
          <w:i/>
          <w:smallCaps w:val="0"/>
          <w:color w:val="000000"/>
          <w:sz w:val="22"/>
          <w:szCs w:val="22"/>
          <w:lang w:val="es-ES"/>
        </w:rPr>
        <w:t xml:space="preserve">que </w:t>
      </w:r>
      <w:r w:rsidRPr="00955D44">
        <w:rPr>
          <w:rFonts w:ascii="Calibri" w:hAnsi="Calibri"/>
          <w:i/>
          <w:smallCaps w:val="0"/>
          <w:color w:val="000000"/>
          <w:sz w:val="22"/>
          <w:szCs w:val="22"/>
          <w:lang w:val="es-ES"/>
        </w:rPr>
        <w:t>lo que representa cada símbolo. Marque con un círculo el código de respuesta mostrad</w:t>
      </w:r>
      <w:r>
        <w:rPr>
          <w:rFonts w:ascii="Calibri" w:hAnsi="Calibri"/>
          <w:i/>
          <w:smallCaps w:val="0"/>
          <w:color w:val="000000"/>
          <w:sz w:val="22"/>
          <w:szCs w:val="22"/>
          <w:lang w:val="es-ES"/>
        </w:rPr>
        <w:t>o</w:t>
      </w:r>
      <w:r w:rsidRPr="00955D44">
        <w:rPr>
          <w:rFonts w:ascii="Calibri" w:hAnsi="Calibri"/>
          <w:i/>
          <w:smallCaps w:val="0"/>
          <w:color w:val="000000"/>
          <w:sz w:val="22"/>
          <w:szCs w:val="22"/>
          <w:lang w:val="es-ES"/>
        </w:rPr>
        <w:t xml:space="preserve"> por la </w:t>
      </w:r>
      <w:r>
        <w:rPr>
          <w:rFonts w:ascii="Calibri" w:hAnsi="Calibri"/>
          <w:i/>
          <w:smallCaps w:val="0"/>
          <w:color w:val="000000"/>
          <w:sz w:val="22"/>
          <w:szCs w:val="22"/>
          <w:lang w:val="es-ES"/>
        </w:rPr>
        <w:t>informante</w:t>
      </w:r>
      <w:r w:rsidRPr="00955D44">
        <w:rPr>
          <w:rFonts w:ascii="Calibri" w:hAnsi="Calibri"/>
          <w:i/>
          <w:smallCaps w:val="0"/>
          <w:color w:val="000000"/>
          <w:sz w:val="22"/>
          <w:szCs w:val="22"/>
          <w:lang w:val="es-ES"/>
        </w:rPr>
        <w:t xml:space="preserve">, </w:t>
      </w:r>
      <w:r>
        <w:rPr>
          <w:rFonts w:ascii="Calibri" w:hAnsi="Calibri"/>
          <w:i/>
          <w:smallCaps w:val="0"/>
          <w:color w:val="000000"/>
          <w:sz w:val="22"/>
          <w:szCs w:val="22"/>
          <w:lang w:val="es-ES"/>
        </w:rPr>
        <w:t>para las preguntas</w:t>
      </w:r>
      <w:r w:rsidRPr="00955D44">
        <w:rPr>
          <w:rFonts w:ascii="Calibri" w:hAnsi="Calibri"/>
          <w:i/>
          <w:smallCaps w:val="0"/>
          <w:color w:val="000000"/>
          <w:sz w:val="22"/>
          <w:szCs w:val="22"/>
          <w:lang w:val="es-ES"/>
        </w:rPr>
        <w:t xml:space="preserve"> LS3 a LS13.</w:t>
      </w:r>
      <w:r w:rsidRPr="00955D44">
        <w:rPr>
          <w:rFonts w:ascii="Calibri" w:hAnsi="Calibri"/>
          <w:smallCaps w:val="0"/>
          <w:color w:val="000000"/>
          <w:sz w:val="22"/>
          <w:szCs w:val="22"/>
          <w:lang w:val="es-ES"/>
        </w:rPr>
        <w:br/>
      </w:r>
      <w:r w:rsidRPr="00955D44">
        <w:rPr>
          <w:rFonts w:ascii="Calibri" w:hAnsi="Calibri"/>
          <w:smallCaps w:val="0"/>
          <w:color w:val="000000"/>
          <w:sz w:val="22"/>
          <w:szCs w:val="22"/>
          <w:lang w:val="es-ES"/>
        </w:rPr>
        <w:br/>
      </w:r>
      <w:r>
        <w:rPr>
          <w:rFonts w:ascii="Calibri" w:hAnsi="Calibri"/>
          <w:smallCaps w:val="0"/>
          <w:color w:val="000000"/>
          <w:sz w:val="22"/>
          <w:szCs w:val="22"/>
          <w:lang w:val="es-ES"/>
        </w:rPr>
        <w:t>Descríbale a la encuestada que</w:t>
      </w:r>
      <w:r w:rsidRPr="00955D44">
        <w:rPr>
          <w:rFonts w:ascii="Calibri" w:hAnsi="Calibri"/>
          <w:smallCaps w:val="0"/>
          <w:color w:val="000000"/>
          <w:sz w:val="22"/>
          <w:szCs w:val="22"/>
          <w:lang w:val="es-ES"/>
        </w:rPr>
        <w:t xml:space="preserve"> la cara sonriente y muy feliz de la izquierda representa </w:t>
      </w:r>
      <w:r>
        <w:rPr>
          <w:rFonts w:ascii="Calibri" w:hAnsi="Calibri"/>
          <w:smallCaps w:val="0"/>
          <w:color w:val="000000"/>
          <w:sz w:val="22"/>
          <w:szCs w:val="22"/>
          <w:lang w:val="es-ES"/>
        </w:rPr>
        <w:t xml:space="preserve">a alguien </w:t>
      </w:r>
      <w:r w:rsidRPr="00955D44">
        <w:rPr>
          <w:rFonts w:ascii="Calibri" w:hAnsi="Calibri"/>
          <w:smallCaps w:val="0"/>
          <w:color w:val="000000"/>
          <w:sz w:val="22"/>
          <w:szCs w:val="22"/>
          <w:lang w:val="es-ES"/>
        </w:rPr>
        <w:t xml:space="preserve">muy satisfecho, mientras que </w:t>
      </w:r>
      <w:r>
        <w:rPr>
          <w:rFonts w:ascii="Calibri" w:hAnsi="Calibri"/>
          <w:smallCaps w:val="0"/>
          <w:color w:val="000000"/>
          <w:sz w:val="22"/>
          <w:szCs w:val="22"/>
          <w:lang w:val="es-ES"/>
        </w:rPr>
        <w:t>la</w:t>
      </w:r>
      <w:r w:rsidRPr="00955D44">
        <w:rPr>
          <w:rFonts w:ascii="Calibri" w:hAnsi="Calibri"/>
          <w:smallCaps w:val="0"/>
          <w:color w:val="000000"/>
          <w:sz w:val="22"/>
          <w:szCs w:val="22"/>
          <w:lang w:val="es-ES"/>
        </w:rPr>
        <w:t xml:space="preserve"> de la derecha, que parece muy insatisfech</w:t>
      </w:r>
      <w:r>
        <w:rPr>
          <w:rFonts w:ascii="Calibri" w:hAnsi="Calibri"/>
          <w:smallCaps w:val="0"/>
          <w:color w:val="000000"/>
          <w:sz w:val="22"/>
          <w:szCs w:val="22"/>
          <w:lang w:val="es-ES"/>
        </w:rPr>
        <w:t>a</w:t>
      </w:r>
      <w:r w:rsidRPr="00955D44">
        <w:rPr>
          <w:rFonts w:ascii="Calibri" w:hAnsi="Calibri"/>
          <w:smallCaps w:val="0"/>
          <w:color w:val="000000"/>
          <w:sz w:val="22"/>
          <w:szCs w:val="22"/>
          <w:lang w:val="es-ES"/>
        </w:rPr>
        <w:t xml:space="preserve"> o infeliz, representa muy insatisfecho. Dígale que quiere</w:t>
      </w:r>
      <w:r>
        <w:rPr>
          <w:rFonts w:ascii="Calibri" w:hAnsi="Calibri"/>
          <w:smallCaps w:val="0"/>
          <w:color w:val="000000"/>
          <w:sz w:val="22"/>
          <w:szCs w:val="22"/>
          <w:lang w:val="es-ES"/>
        </w:rPr>
        <w:t xml:space="preserve"> </w:t>
      </w:r>
      <w:r w:rsidRPr="00955D44">
        <w:rPr>
          <w:rFonts w:ascii="Calibri" w:hAnsi="Calibri"/>
          <w:smallCaps w:val="0"/>
          <w:color w:val="000000"/>
          <w:sz w:val="22"/>
          <w:szCs w:val="22"/>
          <w:lang w:val="es-ES"/>
        </w:rPr>
        <w:t xml:space="preserve">que </w:t>
      </w:r>
      <w:r>
        <w:rPr>
          <w:rFonts w:ascii="Calibri" w:hAnsi="Calibri"/>
          <w:smallCaps w:val="0"/>
          <w:color w:val="000000"/>
          <w:sz w:val="22"/>
          <w:szCs w:val="22"/>
          <w:lang w:val="es-ES"/>
        </w:rPr>
        <w:t xml:space="preserve">le </w:t>
      </w:r>
      <w:r w:rsidRPr="00955D44">
        <w:rPr>
          <w:rFonts w:ascii="Calibri" w:hAnsi="Calibri"/>
          <w:smallCaps w:val="0"/>
          <w:color w:val="000000"/>
          <w:sz w:val="22"/>
          <w:szCs w:val="22"/>
          <w:lang w:val="es-ES"/>
        </w:rPr>
        <w:t xml:space="preserve">muestre la cara que mejor describe el nivel de satisfacción que tiene </w:t>
      </w:r>
      <w:r>
        <w:rPr>
          <w:rFonts w:ascii="Calibri" w:hAnsi="Calibri"/>
          <w:smallCaps w:val="0"/>
          <w:color w:val="000000"/>
          <w:sz w:val="22"/>
          <w:szCs w:val="22"/>
          <w:lang w:val="es-ES"/>
        </w:rPr>
        <w:t xml:space="preserve">en </w:t>
      </w:r>
      <w:r w:rsidRPr="00955D44">
        <w:rPr>
          <w:rFonts w:ascii="Calibri" w:hAnsi="Calibri"/>
          <w:smallCaps w:val="0"/>
          <w:color w:val="000000"/>
          <w:sz w:val="22"/>
          <w:szCs w:val="22"/>
          <w:lang w:val="es-ES"/>
        </w:rPr>
        <w:t xml:space="preserve">cualquiera de los </w:t>
      </w:r>
      <w:r>
        <w:rPr>
          <w:rFonts w:ascii="Calibri" w:hAnsi="Calibri"/>
          <w:smallCaps w:val="0"/>
          <w:color w:val="000000"/>
          <w:sz w:val="22"/>
          <w:szCs w:val="22"/>
          <w:lang w:val="es-ES"/>
        </w:rPr>
        <w:t>ámbitos</w:t>
      </w:r>
      <w:r w:rsidRPr="00955D44">
        <w:rPr>
          <w:rFonts w:ascii="Calibri" w:hAnsi="Calibri"/>
          <w:smallCaps w:val="0"/>
          <w:color w:val="000000"/>
          <w:sz w:val="22"/>
          <w:szCs w:val="22"/>
          <w:lang w:val="es-ES"/>
        </w:rPr>
        <w:t xml:space="preserve"> de las preguntas.</w:t>
      </w:r>
      <w:r w:rsidRPr="00955D44">
        <w:rPr>
          <w:rFonts w:ascii="Calibri" w:hAnsi="Calibri"/>
          <w:smallCaps w:val="0"/>
          <w:color w:val="000000"/>
          <w:sz w:val="22"/>
          <w:szCs w:val="22"/>
          <w:lang w:val="es-ES"/>
        </w:rPr>
        <w:br/>
      </w:r>
      <w:r w:rsidRPr="00955D44">
        <w:rPr>
          <w:rFonts w:ascii="Calibri" w:hAnsi="Calibri"/>
          <w:smallCaps w:val="0"/>
          <w:color w:val="000000"/>
          <w:sz w:val="22"/>
          <w:szCs w:val="22"/>
          <w:lang w:val="es-ES"/>
        </w:rPr>
        <w:br/>
        <w:t xml:space="preserve">Tenga en cuenta que la tarjeta de respuesta se </w:t>
      </w:r>
      <w:r>
        <w:rPr>
          <w:rFonts w:ascii="Calibri" w:hAnsi="Calibri"/>
          <w:smallCaps w:val="0"/>
          <w:color w:val="000000"/>
          <w:sz w:val="22"/>
          <w:szCs w:val="22"/>
          <w:lang w:val="es-ES"/>
        </w:rPr>
        <w:t>utilizará</w:t>
      </w:r>
      <w:r w:rsidRPr="00955D44">
        <w:rPr>
          <w:rFonts w:ascii="Calibri" w:hAnsi="Calibri"/>
          <w:smallCaps w:val="0"/>
          <w:color w:val="000000"/>
          <w:sz w:val="22"/>
          <w:szCs w:val="22"/>
          <w:lang w:val="es-ES"/>
        </w:rPr>
        <w:t xml:space="preserve"> con todos los participantes, independientemente de su nivel de educación. No obstante, es probable que sea más útil y </w:t>
      </w:r>
      <w:r>
        <w:rPr>
          <w:rFonts w:ascii="Calibri" w:hAnsi="Calibri"/>
          <w:smallCaps w:val="0"/>
          <w:color w:val="000000"/>
          <w:sz w:val="22"/>
          <w:szCs w:val="22"/>
          <w:lang w:val="es-ES"/>
        </w:rPr>
        <w:t>para</w:t>
      </w:r>
      <w:r w:rsidRPr="00955D44">
        <w:rPr>
          <w:rFonts w:ascii="Calibri" w:hAnsi="Calibri"/>
          <w:smallCaps w:val="0"/>
          <w:color w:val="000000"/>
          <w:sz w:val="22"/>
          <w:szCs w:val="22"/>
          <w:lang w:val="es-ES"/>
        </w:rPr>
        <w:t xml:space="preserve"> los encuestados que tienen poca o ninguna educación, </w:t>
      </w:r>
      <w:r>
        <w:rPr>
          <w:rFonts w:ascii="Calibri" w:hAnsi="Calibri"/>
          <w:smallCaps w:val="0"/>
          <w:color w:val="000000"/>
          <w:sz w:val="22"/>
          <w:szCs w:val="22"/>
          <w:lang w:val="es-ES"/>
        </w:rPr>
        <w:t>y</w:t>
      </w:r>
      <w:r w:rsidRPr="00955D44">
        <w:rPr>
          <w:rFonts w:ascii="Calibri" w:hAnsi="Calibri"/>
          <w:smallCaps w:val="0"/>
          <w:color w:val="000000"/>
          <w:sz w:val="22"/>
          <w:szCs w:val="22"/>
          <w:lang w:val="es-ES"/>
        </w:rPr>
        <w:t xml:space="preserve">/ o poca capacidad </w:t>
      </w:r>
      <w:r>
        <w:rPr>
          <w:rFonts w:ascii="Calibri" w:hAnsi="Calibri"/>
          <w:smallCaps w:val="0"/>
          <w:color w:val="000000"/>
          <w:sz w:val="22"/>
          <w:szCs w:val="22"/>
          <w:lang w:val="es-ES"/>
        </w:rPr>
        <w:t>para</w:t>
      </w:r>
      <w:r w:rsidRPr="00955D44">
        <w:rPr>
          <w:rFonts w:ascii="Calibri" w:hAnsi="Calibri"/>
          <w:smallCaps w:val="0"/>
          <w:color w:val="000000"/>
          <w:sz w:val="22"/>
          <w:szCs w:val="22"/>
          <w:lang w:val="es-ES"/>
        </w:rPr>
        <w:t xml:space="preserve"> pensar en términos de escalas.</w:t>
      </w:r>
      <w:r w:rsidRPr="00955D44">
        <w:rPr>
          <w:rFonts w:ascii="Calibri" w:hAnsi="Calibri"/>
          <w:smallCaps w:val="0"/>
          <w:color w:val="000000"/>
          <w:sz w:val="22"/>
          <w:szCs w:val="22"/>
          <w:lang w:val="es-ES"/>
        </w:rPr>
        <w:br/>
      </w:r>
      <w:r w:rsidRPr="00955D44">
        <w:rPr>
          <w:rFonts w:ascii="Calibri" w:hAnsi="Calibri"/>
          <w:smallCaps w:val="0"/>
          <w:color w:val="000000"/>
          <w:sz w:val="22"/>
          <w:szCs w:val="22"/>
          <w:lang w:val="es-ES"/>
        </w:rPr>
        <w:br/>
        <w:t xml:space="preserve">Y, por último, </w:t>
      </w:r>
      <w:r>
        <w:rPr>
          <w:rFonts w:ascii="Calibri" w:hAnsi="Calibri"/>
          <w:smallCaps w:val="0"/>
          <w:color w:val="000000"/>
          <w:sz w:val="22"/>
          <w:szCs w:val="22"/>
          <w:lang w:val="es-ES"/>
        </w:rPr>
        <w:t xml:space="preserve">formule </w:t>
      </w:r>
      <w:r w:rsidRPr="00955D44">
        <w:rPr>
          <w:rFonts w:ascii="Calibri" w:hAnsi="Calibri"/>
          <w:smallCaps w:val="0"/>
          <w:color w:val="000000"/>
          <w:sz w:val="22"/>
          <w:szCs w:val="22"/>
          <w:lang w:val="es-ES"/>
        </w:rPr>
        <w:t>la pregunta sobre la vida familiar:</w:t>
      </w:r>
    </w:p>
    <w:p w14:paraId="2310E171" w14:textId="77777777" w:rsidR="00D45778" w:rsidRPr="00002707" w:rsidRDefault="00D45778" w:rsidP="00D45778">
      <w:pPr>
        <w:pStyle w:val="1Intvwqst"/>
        <w:widowControl w:val="0"/>
        <w:spacing w:line="288" w:lineRule="auto"/>
        <w:ind w:left="720"/>
        <w:rPr>
          <w:rFonts w:ascii="Calibri" w:eastAsia="Calibri" w:hAnsi="Calibri"/>
          <w:iCs/>
          <w:smallCaps w:val="0"/>
          <w:color w:val="000000"/>
          <w:sz w:val="22"/>
          <w:szCs w:val="22"/>
          <w:lang w:val="es-ES"/>
        </w:rPr>
      </w:pPr>
    </w:p>
    <w:p w14:paraId="59A56ED0" w14:textId="77777777" w:rsidR="00D45778" w:rsidRPr="00AC0B2B" w:rsidRDefault="00D45778" w:rsidP="00D45778">
      <w:pPr>
        <w:pStyle w:val="1Intvwqst"/>
        <w:widowControl w:val="0"/>
        <w:spacing w:line="288" w:lineRule="auto"/>
        <w:rPr>
          <w:rFonts w:ascii="Calibri" w:hAnsi="Calibri"/>
          <w:b/>
          <w:sz w:val="22"/>
          <w:szCs w:val="22"/>
          <w:lang w:val="es-ES"/>
        </w:rPr>
      </w:pPr>
      <w:r w:rsidRPr="00A95609">
        <w:rPr>
          <w:rFonts w:ascii="Calibri" w:hAnsi="Calibri"/>
          <w:b/>
          <w:sz w:val="22"/>
          <w:lang w:val="es-ES"/>
        </w:rPr>
        <w:t>¿Qué tan satisfech</w:t>
      </w:r>
      <w:r>
        <w:rPr>
          <w:rFonts w:ascii="Calibri" w:hAnsi="Calibri"/>
          <w:b/>
          <w:sz w:val="22"/>
          <w:lang w:val="es-ES"/>
        </w:rPr>
        <w:t>a</w:t>
      </w:r>
      <w:r w:rsidRPr="00AC0B2B">
        <w:rPr>
          <w:rFonts w:ascii="Calibri" w:hAnsi="Calibri"/>
          <w:b/>
          <w:sz w:val="22"/>
          <w:szCs w:val="22"/>
          <w:lang w:val="es-ES"/>
        </w:rPr>
        <w:t xml:space="preserve"> </w:t>
      </w:r>
      <w:r w:rsidRPr="00A95609">
        <w:rPr>
          <w:rFonts w:ascii="Calibri" w:hAnsi="Calibri"/>
          <w:b/>
          <w:sz w:val="22"/>
          <w:lang w:val="es-ES"/>
        </w:rPr>
        <w:t>está usted con su</w:t>
      </w:r>
      <w:r w:rsidRPr="00AC0B2B">
        <w:rPr>
          <w:rFonts w:ascii="Calibri" w:hAnsi="Calibri"/>
          <w:b/>
          <w:sz w:val="22"/>
          <w:szCs w:val="22"/>
          <w:lang w:val="es-ES"/>
        </w:rPr>
        <w:t xml:space="preserve"> </w:t>
      </w:r>
      <w:r w:rsidRPr="00A95609">
        <w:rPr>
          <w:rFonts w:ascii="Calibri" w:hAnsi="Calibri"/>
          <w:b/>
          <w:sz w:val="22"/>
          <w:lang w:val="es-ES"/>
        </w:rPr>
        <w:t>vida familiar?</w:t>
      </w:r>
    </w:p>
    <w:p w14:paraId="3A98F555" w14:textId="77777777" w:rsidR="00D45778" w:rsidRPr="00D45778" w:rsidRDefault="00D45778" w:rsidP="00D45778">
      <w:pPr>
        <w:spacing w:line="288" w:lineRule="auto"/>
        <w:ind w:left="720"/>
        <w:rPr>
          <w:rFonts w:ascii="Calibri" w:hAnsi="Calibri"/>
          <w:color w:val="000000"/>
          <w:szCs w:val="22"/>
          <w:lang w:val="es-ES"/>
        </w:rPr>
      </w:pPr>
    </w:p>
    <w:p w14:paraId="19089A91" w14:textId="2F5EEEDD" w:rsidR="00D45778" w:rsidRPr="00A95609" w:rsidRDefault="002F3E51" w:rsidP="00D45778">
      <w:pPr>
        <w:spacing w:line="288" w:lineRule="auto"/>
        <w:ind w:left="720"/>
        <w:rPr>
          <w:rFonts w:ascii="Calibri" w:hAnsi="Calibri"/>
          <w:color w:val="000000"/>
          <w:szCs w:val="22"/>
          <w:lang w:val="es-ES"/>
        </w:rPr>
      </w:pPr>
      <w:r>
        <w:rPr>
          <w:rFonts w:ascii="Calibri" w:hAnsi="Calibri"/>
          <w:color w:val="000000"/>
          <w:szCs w:val="22"/>
          <w:lang w:val="es-ES"/>
        </w:rPr>
        <w:t>M</w:t>
      </w:r>
      <w:r w:rsidR="00D45778">
        <w:rPr>
          <w:rFonts w:ascii="Calibri" w:hAnsi="Calibri"/>
          <w:color w:val="000000"/>
          <w:szCs w:val="22"/>
          <w:lang w:val="es-ES"/>
        </w:rPr>
        <w:t xml:space="preserve">arque con </w:t>
      </w:r>
      <w:r w:rsidR="00D45778" w:rsidRPr="00A95609">
        <w:rPr>
          <w:rFonts w:ascii="Calibri" w:hAnsi="Calibri"/>
          <w:color w:val="000000"/>
          <w:lang w:val="es-ES"/>
        </w:rPr>
        <w:t>un círculo</w:t>
      </w:r>
      <w:r w:rsidR="00D45778" w:rsidRPr="00A95609">
        <w:rPr>
          <w:rFonts w:ascii="Calibri" w:hAnsi="Calibri"/>
          <w:color w:val="000000"/>
          <w:szCs w:val="22"/>
          <w:lang w:val="es-ES"/>
        </w:rPr>
        <w:t xml:space="preserve"> </w:t>
      </w:r>
      <w:r w:rsidR="00D45778" w:rsidRPr="00A95609">
        <w:rPr>
          <w:rFonts w:ascii="Calibri" w:hAnsi="Calibri"/>
          <w:color w:val="000000"/>
          <w:lang w:val="es-ES"/>
        </w:rPr>
        <w:t>el código correspondiente a</w:t>
      </w:r>
      <w:r w:rsidR="00D45778" w:rsidRPr="00A95609">
        <w:rPr>
          <w:rFonts w:ascii="Calibri" w:hAnsi="Calibri"/>
          <w:color w:val="000000"/>
          <w:szCs w:val="22"/>
          <w:lang w:val="es-ES"/>
        </w:rPr>
        <w:t xml:space="preserve"> </w:t>
      </w:r>
      <w:r w:rsidR="00D45778" w:rsidRPr="00A95609">
        <w:rPr>
          <w:rFonts w:ascii="Calibri" w:hAnsi="Calibri"/>
          <w:color w:val="000000"/>
          <w:lang w:val="es-ES"/>
        </w:rPr>
        <w:t>la respuesta</w:t>
      </w:r>
      <w:r w:rsidR="00D45778" w:rsidRPr="00A95609">
        <w:rPr>
          <w:rFonts w:ascii="Calibri" w:hAnsi="Calibri"/>
          <w:color w:val="000000"/>
          <w:szCs w:val="22"/>
          <w:lang w:val="es-ES"/>
        </w:rPr>
        <w:t xml:space="preserve"> </w:t>
      </w:r>
      <w:r w:rsidR="00D45778" w:rsidRPr="00A95609">
        <w:rPr>
          <w:rFonts w:ascii="Calibri" w:hAnsi="Calibri"/>
          <w:color w:val="000000"/>
          <w:lang w:val="es-ES"/>
        </w:rPr>
        <w:t>dada o</w:t>
      </w:r>
      <w:r w:rsidR="00D45778" w:rsidRPr="00A95609">
        <w:rPr>
          <w:rFonts w:ascii="Calibri" w:hAnsi="Calibri"/>
          <w:color w:val="000000"/>
          <w:szCs w:val="22"/>
          <w:lang w:val="es-ES"/>
        </w:rPr>
        <w:t xml:space="preserve"> </w:t>
      </w:r>
      <w:r w:rsidR="00D45778">
        <w:rPr>
          <w:rFonts w:ascii="Calibri" w:hAnsi="Calibri"/>
          <w:color w:val="000000"/>
          <w:lang w:val="es-ES"/>
        </w:rPr>
        <w:t>a</w:t>
      </w:r>
      <w:r w:rsidR="00D45778" w:rsidRPr="00A95609">
        <w:rPr>
          <w:rFonts w:ascii="Calibri" w:hAnsi="Calibri"/>
          <w:color w:val="000000"/>
          <w:szCs w:val="22"/>
          <w:lang w:val="es-ES"/>
        </w:rPr>
        <w:t xml:space="preserve"> </w:t>
      </w:r>
      <w:r w:rsidR="00D45778" w:rsidRPr="00A95609">
        <w:rPr>
          <w:rFonts w:ascii="Calibri" w:hAnsi="Calibri"/>
          <w:color w:val="000000"/>
          <w:lang w:val="es-ES"/>
        </w:rPr>
        <w:t>la cara sonriente</w:t>
      </w:r>
      <w:r w:rsidR="00D45778" w:rsidRPr="00A95609">
        <w:rPr>
          <w:rFonts w:ascii="Calibri" w:hAnsi="Calibri"/>
          <w:color w:val="000000"/>
          <w:szCs w:val="22"/>
          <w:lang w:val="es-ES"/>
        </w:rPr>
        <w:t xml:space="preserve"> </w:t>
      </w:r>
      <w:r w:rsidR="00D45778">
        <w:rPr>
          <w:rFonts w:ascii="Calibri" w:hAnsi="Calibri"/>
          <w:color w:val="000000"/>
          <w:lang w:val="es-ES"/>
        </w:rPr>
        <w:t>señalada por la entrevistada</w:t>
      </w:r>
      <w:r w:rsidR="00D45778" w:rsidRPr="00A95609">
        <w:rPr>
          <w:rFonts w:ascii="Calibri" w:hAnsi="Calibri"/>
          <w:color w:val="000000"/>
          <w:lang w:val="es-ES"/>
        </w:rPr>
        <w:t>.</w:t>
      </w:r>
      <w:r w:rsidR="00D45778" w:rsidRPr="00A95609">
        <w:rPr>
          <w:rFonts w:ascii="Calibri" w:hAnsi="Calibri"/>
          <w:color w:val="000000"/>
          <w:szCs w:val="22"/>
          <w:lang w:val="es-ES"/>
        </w:rPr>
        <w:br/>
      </w:r>
      <w:r w:rsidR="00D45778" w:rsidRPr="00A95609">
        <w:rPr>
          <w:rFonts w:ascii="Calibri" w:hAnsi="Calibri"/>
          <w:color w:val="000000"/>
          <w:szCs w:val="22"/>
          <w:lang w:val="es-ES"/>
        </w:rPr>
        <w:br/>
      </w:r>
      <w:r w:rsidR="00D45778" w:rsidRPr="00A95609">
        <w:rPr>
          <w:rFonts w:ascii="Calibri" w:hAnsi="Calibri"/>
          <w:color w:val="000000"/>
          <w:lang w:val="es-ES"/>
        </w:rPr>
        <w:t>Tenemos que</w:t>
      </w:r>
      <w:r w:rsidR="00D45778" w:rsidRPr="00A95609">
        <w:rPr>
          <w:rFonts w:ascii="Calibri" w:hAnsi="Calibri"/>
          <w:color w:val="000000"/>
          <w:szCs w:val="22"/>
          <w:lang w:val="es-ES"/>
        </w:rPr>
        <w:t xml:space="preserve"> </w:t>
      </w:r>
      <w:r w:rsidR="00D45778" w:rsidRPr="00A95609">
        <w:rPr>
          <w:rFonts w:ascii="Calibri" w:hAnsi="Calibri"/>
          <w:color w:val="000000"/>
          <w:lang w:val="es-ES"/>
        </w:rPr>
        <w:t xml:space="preserve">dejar </w:t>
      </w:r>
      <w:r w:rsidR="00D45778">
        <w:rPr>
          <w:rFonts w:ascii="Calibri" w:hAnsi="Calibri"/>
          <w:color w:val="000000"/>
          <w:lang w:val="es-ES"/>
        </w:rPr>
        <w:t>a</w:t>
      </w:r>
      <w:r w:rsidR="00D45778" w:rsidRPr="00A95609">
        <w:rPr>
          <w:rFonts w:ascii="Calibri" w:hAnsi="Calibri"/>
          <w:color w:val="000000"/>
          <w:szCs w:val="22"/>
          <w:lang w:val="es-ES"/>
        </w:rPr>
        <w:t xml:space="preserve"> </w:t>
      </w:r>
      <w:r w:rsidR="00D45778" w:rsidRPr="00A95609">
        <w:rPr>
          <w:rFonts w:ascii="Calibri" w:hAnsi="Calibri"/>
          <w:color w:val="000000"/>
          <w:lang w:val="es-ES"/>
        </w:rPr>
        <w:t xml:space="preserve">la percepción </w:t>
      </w:r>
      <w:r w:rsidR="00D45778">
        <w:rPr>
          <w:rFonts w:ascii="Calibri" w:hAnsi="Calibri"/>
          <w:color w:val="000000"/>
          <w:lang w:val="es-ES"/>
        </w:rPr>
        <w:t>de la encuestada a qué se refiere con</w:t>
      </w:r>
      <w:r w:rsidR="00D45778" w:rsidRPr="00A95609">
        <w:rPr>
          <w:rFonts w:ascii="Calibri" w:hAnsi="Calibri"/>
          <w:color w:val="000000"/>
          <w:szCs w:val="22"/>
          <w:lang w:val="es-ES"/>
        </w:rPr>
        <w:t xml:space="preserve"> </w:t>
      </w:r>
      <w:r w:rsidR="00D45778" w:rsidRPr="00A95609">
        <w:rPr>
          <w:rFonts w:ascii="Calibri" w:hAnsi="Calibri"/>
          <w:color w:val="000000"/>
          <w:lang w:val="es-ES"/>
        </w:rPr>
        <w:t>"</w:t>
      </w:r>
      <w:r w:rsidR="00D45778" w:rsidRPr="00A95609">
        <w:rPr>
          <w:rFonts w:ascii="Calibri" w:hAnsi="Calibri"/>
          <w:color w:val="000000"/>
          <w:szCs w:val="22"/>
          <w:lang w:val="es-ES"/>
        </w:rPr>
        <w:t xml:space="preserve">la vida familiar". </w:t>
      </w:r>
      <w:r w:rsidR="00D45778" w:rsidRPr="00A95609">
        <w:rPr>
          <w:rFonts w:ascii="Calibri" w:hAnsi="Calibri"/>
          <w:color w:val="000000"/>
          <w:lang w:val="es-ES"/>
        </w:rPr>
        <w:t>Tenga en cuenta que</w:t>
      </w:r>
      <w:r w:rsidR="00D45778" w:rsidRPr="00A95609">
        <w:rPr>
          <w:rFonts w:ascii="Calibri" w:hAnsi="Calibri"/>
          <w:color w:val="000000"/>
          <w:szCs w:val="22"/>
          <w:lang w:val="es-ES"/>
        </w:rPr>
        <w:t xml:space="preserve"> </w:t>
      </w:r>
      <w:r w:rsidR="00D45778" w:rsidRPr="00A95609">
        <w:rPr>
          <w:rFonts w:ascii="Calibri" w:hAnsi="Calibri"/>
          <w:color w:val="000000"/>
          <w:lang w:val="es-ES"/>
        </w:rPr>
        <w:t xml:space="preserve">la </w:t>
      </w:r>
      <w:r w:rsidR="00D45778">
        <w:rPr>
          <w:rFonts w:ascii="Calibri" w:hAnsi="Calibri"/>
          <w:color w:val="000000"/>
          <w:lang w:val="es-ES"/>
        </w:rPr>
        <w:t>pregunta</w:t>
      </w:r>
      <w:r w:rsidR="00D45778" w:rsidRPr="00A95609">
        <w:rPr>
          <w:rFonts w:ascii="Calibri" w:hAnsi="Calibri"/>
          <w:color w:val="000000"/>
          <w:lang w:val="es-ES"/>
        </w:rPr>
        <w:t xml:space="preserve"> no</w:t>
      </w:r>
      <w:r w:rsidR="00D45778" w:rsidRPr="00A95609">
        <w:rPr>
          <w:rFonts w:ascii="Calibri" w:hAnsi="Calibri"/>
          <w:color w:val="000000"/>
          <w:szCs w:val="22"/>
          <w:lang w:val="es-ES"/>
        </w:rPr>
        <w:t xml:space="preserve"> </w:t>
      </w:r>
      <w:r w:rsidR="00D45778" w:rsidRPr="00A95609">
        <w:rPr>
          <w:rFonts w:ascii="Calibri" w:hAnsi="Calibri"/>
          <w:color w:val="000000"/>
          <w:lang w:val="es-ES"/>
        </w:rPr>
        <w:t xml:space="preserve">se </w:t>
      </w:r>
      <w:r w:rsidR="00D45778">
        <w:rPr>
          <w:rFonts w:ascii="Calibri" w:hAnsi="Calibri"/>
          <w:color w:val="000000"/>
          <w:lang w:val="es-ES"/>
        </w:rPr>
        <w:t xml:space="preserve">centra en </w:t>
      </w:r>
      <w:r w:rsidR="00D45778" w:rsidRPr="00A95609">
        <w:rPr>
          <w:rFonts w:ascii="Calibri" w:hAnsi="Calibri"/>
          <w:color w:val="000000"/>
          <w:lang w:val="es-ES"/>
        </w:rPr>
        <w:t>"</w:t>
      </w:r>
      <w:r w:rsidR="00D45778" w:rsidRPr="00A95609">
        <w:rPr>
          <w:rFonts w:ascii="Calibri" w:hAnsi="Calibri"/>
          <w:color w:val="000000"/>
          <w:szCs w:val="22"/>
          <w:lang w:val="es-ES"/>
        </w:rPr>
        <w:t xml:space="preserve">la familia", </w:t>
      </w:r>
      <w:r w:rsidR="00D45778" w:rsidRPr="00A95609">
        <w:rPr>
          <w:rFonts w:ascii="Calibri" w:hAnsi="Calibri"/>
          <w:color w:val="000000"/>
          <w:lang w:val="es-ES"/>
        </w:rPr>
        <w:t xml:space="preserve">sino </w:t>
      </w:r>
      <w:r w:rsidR="00D45778">
        <w:rPr>
          <w:rFonts w:ascii="Calibri" w:hAnsi="Calibri"/>
          <w:color w:val="000000"/>
          <w:lang w:val="es-ES"/>
        </w:rPr>
        <w:t>en</w:t>
      </w:r>
      <w:r w:rsidR="00D45778" w:rsidRPr="00A95609">
        <w:rPr>
          <w:rFonts w:ascii="Calibri" w:hAnsi="Calibri"/>
          <w:color w:val="000000"/>
          <w:szCs w:val="22"/>
          <w:lang w:val="es-ES"/>
        </w:rPr>
        <w:t xml:space="preserve"> </w:t>
      </w:r>
      <w:r w:rsidR="00D45778" w:rsidRPr="00A95609">
        <w:rPr>
          <w:rFonts w:ascii="Calibri" w:hAnsi="Calibri"/>
          <w:color w:val="000000"/>
          <w:lang w:val="es-ES"/>
        </w:rPr>
        <w:t>"</w:t>
      </w:r>
      <w:r w:rsidR="00D45778">
        <w:rPr>
          <w:rFonts w:ascii="Calibri" w:hAnsi="Calibri"/>
          <w:color w:val="000000"/>
          <w:lang w:val="es-ES"/>
        </w:rPr>
        <w:t xml:space="preserve">la </w:t>
      </w:r>
      <w:r w:rsidR="00D45778" w:rsidRPr="00A95609">
        <w:rPr>
          <w:rFonts w:ascii="Calibri" w:hAnsi="Calibri"/>
          <w:color w:val="000000"/>
          <w:szCs w:val="22"/>
          <w:lang w:val="es-ES"/>
        </w:rPr>
        <w:t xml:space="preserve">vida familiar". </w:t>
      </w:r>
      <w:r w:rsidR="00D45778" w:rsidRPr="00A95609">
        <w:rPr>
          <w:rFonts w:ascii="Calibri" w:hAnsi="Calibri"/>
          <w:color w:val="000000"/>
          <w:lang w:val="es-ES"/>
        </w:rPr>
        <w:t>En otras palabras,</w:t>
      </w:r>
      <w:r w:rsidR="00D45778" w:rsidRPr="00A95609">
        <w:rPr>
          <w:rFonts w:ascii="Calibri" w:hAnsi="Calibri"/>
          <w:color w:val="000000"/>
          <w:szCs w:val="22"/>
          <w:lang w:val="es-ES"/>
        </w:rPr>
        <w:t xml:space="preserve"> </w:t>
      </w:r>
      <w:r w:rsidR="00D45778" w:rsidRPr="00A95609">
        <w:rPr>
          <w:rFonts w:ascii="Calibri" w:hAnsi="Calibri"/>
          <w:color w:val="000000"/>
          <w:lang w:val="es-ES"/>
        </w:rPr>
        <w:t xml:space="preserve">no </w:t>
      </w:r>
      <w:r w:rsidR="00D45778">
        <w:rPr>
          <w:rFonts w:ascii="Calibri" w:hAnsi="Calibri"/>
          <w:color w:val="000000"/>
          <w:lang w:val="es-ES"/>
        </w:rPr>
        <w:t xml:space="preserve">le </w:t>
      </w:r>
      <w:r w:rsidR="00D45778" w:rsidRPr="00A95609">
        <w:rPr>
          <w:rFonts w:ascii="Calibri" w:hAnsi="Calibri"/>
          <w:color w:val="000000"/>
          <w:lang w:val="es-ES"/>
        </w:rPr>
        <w:t>estamos pidiendo</w:t>
      </w:r>
      <w:r w:rsidR="00D45778" w:rsidRPr="00A95609">
        <w:rPr>
          <w:rFonts w:ascii="Calibri" w:hAnsi="Calibri"/>
          <w:color w:val="000000"/>
          <w:szCs w:val="22"/>
          <w:lang w:val="es-ES"/>
        </w:rPr>
        <w:t xml:space="preserve"> </w:t>
      </w:r>
      <w:r w:rsidR="00D45778">
        <w:rPr>
          <w:rFonts w:ascii="Calibri" w:hAnsi="Calibri"/>
          <w:color w:val="000000"/>
          <w:lang w:val="es-ES"/>
        </w:rPr>
        <w:t xml:space="preserve">a la </w:t>
      </w:r>
      <w:r w:rsidR="00D45778" w:rsidRPr="00A95609">
        <w:rPr>
          <w:rFonts w:ascii="Calibri" w:hAnsi="Calibri"/>
          <w:color w:val="000000"/>
          <w:lang w:val="es-ES"/>
        </w:rPr>
        <w:t>encuestad</w:t>
      </w:r>
      <w:r w:rsidR="00D45778">
        <w:rPr>
          <w:rFonts w:ascii="Calibri" w:hAnsi="Calibri"/>
          <w:color w:val="000000"/>
          <w:lang w:val="es-ES"/>
        </w:rPr>
        <w:t>a</w:t>
      </w:r>
      <w:r w:rsidR="00D45778" w:rsidRPr="00A95609">
        <w:rPr>
          <w:rFonts w:ascii="Calibri" w:hAnsi="Calibri"/>
          <w:color w:val="000000"/>
          <w:szCs w:val="22"/>
          <w:lang w:val="es-ES"/>
        </w:rPr>
        <w:t xml:space="preserve"> </w:t>
      </w:r>
      <w:r w:rsidR="00D45778">
        <w:rPr>
          <w:rFonts w:ascii="Calibri" w:hAnsi="Calibri"/>
          <w:color w:val="000000"/>
          <w:lang w:val="es-ES"/>
        </w:rPr>
        <w:t>que piense</w:t>
      </w:r>
      <w:r w:rsidR="00D45778" w:rsidRPr="00A95609">
        <w:rPr>
          <w:rFonts w:ascii="Calibri" w:hAnsi="Calibri"/>
          <w:color w:val="000000"/>
          <w:szCs w:val="22"/>
          <w:lang w:val="es-ES"/>
        </w:rPr>
        <w:t xml:space="preserve"> </w:t>
      </w:r>
      <w:r w:rsidR="00D45778">
        <w:rPr>
          <w:rFonts w:ascii="Calibri" w:hAnsi="Calibri"/>
          <w:color w:val="000000"/>
          <w:lang w:val="es-ES"/>
        </w:rPr>
        <w:t>en</w:t>
      </w:r>
      <w:r w:rsidR="00D45778" w:rsidRPr="00A95609">
        <w:rPr>
          <w:rFonts w:ascii="Calibri" w:hAnsi="Calibri"/>
          <w:color w:val="000000"/>
          <w:lang w:val="es-ES"/>
        </w:rPr>
        <w:t xml:space="preserve"> los miembros</w:t>
      </w:r>
      <w:r w:rsidR="00D45778" w:rsidRPr="00A95609">
        <w:rPr>
          <w:rFonts w:ascii="Calibri" w:hAnsi="Calibri"/>
          <w:color w:val="000000"/>
          <w:szCs w:val="22"/>
          <w:lang w:val="es-ES"/>
        </w:rPr>
        <w:t xml:space="preserve"> </w:t>
      </w:r>
      <w:r w:rsidR="00D45778" w:rsidRPr="00A95609">
        <w:rPr>
          <w:rFonts w:ascii="Calibri" w:hAnsi="Calibri"/>
          <w:color w:val="000000"/>
          <w:lang w:val="es-ES"/>
        </w:rPr>
        <w:t>de la familia</w:t>
      </w:r>
      <w:r w:rsidR="00D45778" w:rsidRPr="00A95609">
        <w:rPr>
          <w:rFonts w:ascii="Calibri" w:hAnsi="Calibri"/>
          <w:color w:val="000000"/>
          <w:szCs w:val="22"/>
          <w:lang w:val="es-ES"/>
        </w:rPr>
        <w:t xml:space="preserve"> </w:t>
      </w:r>
      <w:r w:rsidR="00D45778" w:rsidRPr="00A95609">
        <w:rPr>
          <w:rFonts w:ascii="Calibri" w:hAnsi="Calibri"/>
          <w:color w:val="000000"/>
          <w:lang w:val="es-ES"/>
        </w:rPr>
        <w:t>de forma individual</w:t>
      </w:r>
      <w:r w:rsidR="00D45778" w:rsidRPr="00A95609">
        <w:rPr>
          <w:rFonts w:ascii="Calibri" w:hAnsi="Calibri"/>
          <w:color w:val="000000"/>
          <w:szCs w:val="22"/>
          <w:lang w:val="es-ES"/>
        </w:rPr>
        <w:t xml:space="preserve">. </w:t>
      </w:r>
      <w:r w:rsidR="00D45778" w:rsidRPr="00A95609">
        <w:rPr>
          <w:rFonts w:ascii="Calibri" w:hAnsi="Calibri"/>
          <w:color w:val="000000"/>
          <w:lang w:val="es-ES"/>
        </w:rPr>
        <w:t>Al oír</w:t>
      </w:r>
      <w:r w:rsidR="00D45778" w:rsidRPr="00A95609">
        <w:rPr>
          <w:rFonts w:ascii="Calibri" w:hAnsi="Calibri"/>
          <w:color w:val="000000"/>
          <w:szCs w:val="22"/>
          <w:lang w:val="es-ES"/>
        </w:rPr>
        <w:t xml:space="preserve"> </w:t>
      </w:r>
      <w:r w:rsidR="00D45778" w:rsidRPr="00A95609">
        <w:rPr>
          <w:rFonts w:ascii="Calibri" w:hAnsi="Calibri"/>
          <w:color w:val="000000"/>
          <w:lang w:val="es-ES"/>
        </w:rPr>
        <w:t>esta pregunta</w:t>
      </w:r>
      <w:r w:rsidR="00D45778" w:rsidRPr="00A95609">
        <w:rPr>
          <w:rFonts w:ascii="Calibri" w:hAnsi="Calibri"/>
          <w:color w:val="000000"/>
          <w:szCs w:val="22"/>
          <w:lang w:val="es-ES"/>
        </w:rPr>
        <w:t xml:space="preserve">, </w:t>
      </w:r>
      <w:r w:rsidR="00D45778" w:rsidRPr="00A95609">
        <w:rPr>
          <w:rFonts w:ascii="Calibri" w:hAnsi="Calibri"/>
          <w:color w:val="000000"/>
          <w:lang w:val="es-ES"/>
        </w:rPr>
        <w:t>algun</w:t>
      </w:r>
      <w:r w:rsidR="00D45778">
        <w:rPr>
          <w:rFonts w:ascii="Calibri" w:hAnsi="Calibri"/>
          <w:color w:val="000000"/>
          <w:lang w:val="es-ES"/>
        </w:rPr>
        <w:t>a</w:t>
      </w:r>
      <w:r w:rsidR="00D45778" w:rsidRPr="00A95609">
        <w:rPr>
          <w:rFonts w:ascii="Calibri" w:hAnsi="Calibri"/>
          <w:color w:val="000000"/>
          <w:lang w:val="es-ES"/>
        </w:rPr>
        <w:t xml:space="preserve">s </w:t>
      </w:r>
      <w:r w:rsidR="00D45778">
        <w:rPr>
          <w:rFonts w:ascii="Calibri" w:hAnsi="Calibri"/>
          <w:color w:val="000000"/>
          <w:lang w:val="es-ES"/>
        </w:rPr>
        <w:t>encuestadas pensarán en</w:t>
      </w:r>
      <w:r w:rsidR="00D45778" w:rsidRPr="00A95609">
        <w:rPr>
          <w:rFonts w:ascii="Calibri" w:hAnsi="Calibri"/>
          <w:color w:val="000000"/>
          <w:lang w:val="es-ES"/>
        </w:rPr>
        <w:t xml:space="preserve"> su</w:t>
      </w:r>
      <w:r w:rsidR="00D45778" w:rsidRPr="00A95609">
        <w:rPr>
          <w:rFonts w:ascii="Calibri" w:hAnsi="Calibri"/>
          <w:color w:val="000000"/>
          <w:szCs w:val="22"/>
          <w:lang w:val="es-ES"/>
        </w:rPr>
        <w:t xml:space="preserve"> </w:t>
      </w:r>
      <w:r w:rsidR="00D45778" w:rsidRPr="00A95609">
        <w:rPr>
          <w:rFonts w:ascii="Calibri" w:hAnsi="Calibri"/>
          <w:color w:val="000000"/>
          <w:lang w:val="es-ES"/>
        </w:rPr>
        <w:t xml:space="preserve">familia </w:t>
      </w:r>
      <w:r w:rsidR="00D45778">
        <w:rPr>
          <w:rFonts w:ascii="Calibri" w:hAnsi="Calibri"/>
          <w:color w:val="000000"/>
          <w:lang w:val="es-ES"/>
        </w:rPr>
        <w:t>nuclear</w:t>
      </w:r>
      <w:r w:rsidR="00D45778" w:rsidRPr="00A95609">
        <w:rPr>
          <w:rFonts w:ascii="Calibri" w:hAnsi="Calibri"/>
          <w:color w:val="000000"/>
          <w:lang w:val="es-ES"/>
        </w:rPr>
        <w:t>,</w:t>
      </w:r>
      <w:r w:rsidR="00D45778" w:rsidRPr="00A95609">
        <w:rPr>
          <w:rFonts w:ascii="Calibri" w:hAnsi="Calibri"/>
          <w:color w:val="000000"/>
          <w:szCs w:val="22"/>
          <w:lang w:val="es-ES"/>
        </w:rPr>
        <w:t xml:space="preserve"> </w:t>
      </w:r>
      <w:r w:rsidR="00D45778" w:rsidRPr="00A95609">
        <w:rPr>
          <w:rFonts w:ascii="Calibri" w:hAnsi="Calibri"/>
          <w:color w:val="000000"/>
          <w:lang w:val="es-ES"/>
        </w:rPr>
        <w:t>o</w:t>
      </w:r>
      <w:r w:rsidR="00D45778" w:rsidRPr="00A95609">
        <w:rPr>
          <w:rFonts w:ascii="Calibri" w:hAnsi="Calibri"/>
          <w:color w:val="000000"/>
          <w:szCs w:val="22"/>
          <w:lang w:val="es-ES"/>
        </w:rPr>
        <w:t xml:space="preserve"> </w:t>
      </w:r>
      <w:r w:rsidR="00D45778">
        <w:rPr>
          <w:rFonts w:ascii="Calibri" w:hAnsi="Calibri"/>
          <w:color w:val="000000"/>
          <w:szCs w:val="22"/>
          <w:lang w:val="es-ES"/>
        </w:rPr>
        <w:t xml:space="preserve">en los </w:t>
      </w:r>
      <w:r w:rsidR="00D45778" w:rsidRPr="00A95609">
        <w:rPr>
          <w:rFonts w:ascii="Calibri" w:hAnsi="Calibri"/>
          <w:color w:val="000000"/>
          <w:lang w:val="es-ES"/>
        </w:rPr>
        <w:t>miembros de la familia</w:t>
      </w:r>
      <w:r w:rsidR="00D45778" w:rsidRPr="00A95609">
        <w:rPr>
          <w:rFonts w:ascii="Calibri" w:hAnsi="Calibri"/>
          <w:color w:val="000000"/>
          <w:szCs w:val="22"/>
          <w:lang w:val="es-ES"/>
        </w:rPr>
        <w:t xml:space="preserve"> </w:t>
      </w:r>
      <w:r w:rsidR="00D45778">
        <w:rPr>
          <w:rFonts w:ascii="Calibri" w:hAnsi="Calibri"/>
          <w:color w:val="000000"/>
          <w:szCs w:val="22"/>
          <w:lang w:val="es-ES"/>
        </w:rPr>
        <w:t xml:space="preserve">con los </w:t>
      </w:r>
      <w:r w:rsidR="00D45778" w:rsidRPr="00A95609">
        <w:rPr>
          <w:rFonts w:ascii="Calibri" w:hAnsi="Calibri"/>
          <w:color w:val="000000"/>
          <w:lang w:val="es-ES"/>
        </w:rPr>
        <w:t>que</w:t>
      </w:r>
      <w:r w:rsidR="00D45778" w:rsidRPr="00A95609">
        <w:rPr>
          <w:rFonts w:ascii="Calibri" w:hAnsi="Calibri"/>
          <w:color w:val="000000"/>
          <w:szCs w:val="22"/>
          <w:lang w:val="es-ES"/>
        </w:rPr>
        <w:t xml:space="preserve"> </w:t>
      </w:r>
      <w:r w:rsidR="00D45778" w:rsidRPr="00A95609">
        <w:rPr>
          <w:rFonts w:ascii="Calibri" w:hAnsi="Calibri"/>
          <w:color w:val="000000"/>
          <w:lang w:val="es-ES"/>
        </w:rPr>
        <w:t>está viviendo</w:t>
      </w:r>
      <w:r w:rsidR="00D45778" w:rsidRPr="00A95609">
        <w:rPr>
          <w:rFonts w:ascii="Calibri" w:hAnsi="Calibri"/>
          <w:color w:val="000000"/>
          <w:szCs w:val="22"/>
          <w:lang w:val="es-ES"/>
        </w:rPr>
        <w:t xml:space="preserve">. </w:t>
      </w:r>
      <w:r w:rsidR="00D45778" w:rsidRPr="00A95609">
        <w:rPr>
          <w:rFonts w:ascii="Calibri" w:hAnsi="Calibri"/>
          <w:color w:val="000000"/>
          <w:lang w:val="es-ES"/>
        </w:rPr>
        <w:t>Dependiendo de los</w:t>
      </w:r>
      <w:r w:rsidR="00D45778" w:rsidRPr="00A95609">
        <w:rPr>
          <w:rFonts w:ascii="Calibri" w:hAnsi="Calibri"/>
          <w:color w:val="000000"/>
          <w:szCs w:val="22"/>
          <w:lang w:val="es-ES"/>
        </w:rPr>
        <w:t xml:space="preserve"> </w:t>
      </w:r>
      <w:r w:rsidR="00D45778" w:rsidRPr="00A95609">
        <w:rPr>
          <w:rFonts w:ascii="Calibri" w:hAnsi="Calibri"/>
          <w:color w:val="000000"/>
          <w:lang w:val="es-ES"/>
        </w:rPr>
        <w:t>arreglos de v</w:t>
      </w:r>
      <w:r w:rsidR="00D45778">
        <w:rPr>
          <w:rFonts w:ascii="Calibri" w:hAnsi="Calibri"/>
          <w:color w:val="000000"/>
          <w:lang w:val="es-ES"/>
        </w:rPr>
        <w:t xml:space="preserve">ida </w:t>
      </w:r>
      <w:r w:rsidR="00D45778" w:rsidRPr="00A95609">
        <w:rPr>
          <w:rFonts w:ascii="Calibri" w:hAnsi="Calibri"/>
          <w:color w:val="000000"/>
          <w:lang w:val="es-ES"/>
        </w:rPr>
        <w:t>o patrones</w:t>
      </w:r>
      <w:r w:rsidR="00D45778" w:rsidRPr="00A95609">
        <w:rPr>
          <w:rFonts w:ascii="Calibri" w:hAnsi="Calibri"/>
          <w:color w:val="000000"/>
          <w:szCs w:val="22"/>
          <w:lang w:val="es-ES"/>
        </w:rPr>
        <w:t xml:space="preserve"> </w:t>
      </w:r>
      <w:r w:rsidR="00D45778" w:rsidRPr="00A95609">
        <w:rPr>
          <w:rFonts w:ascii="Calibri" w:hAnsi="Calibri"/>
          <w:color w:val="000000"/>
          <w:lang w:val="es-ES"/>
        </w:rPr>
        <w:t>de relación entre</w:t>
      </w:r>
      <w:r w:rsidR="00D45778" w:rsidRPr="00A95609">
        <w:rPr>
          <w:rFonts w:ascii="Calibri" w:hAnsi="Calibri"/>
          <w:color w:val="000000"/>
          <w:szCs w:val="22"/>
          <w:lang w:val="es-ES"/>
        </w:rPr>
        <w:t xml:space="preserve"> </w:t>
      </w:r>
      <w:r w:rsidR="00D45778" w:rsidRPr="00A95609">
        <w:rPr>
          <w:rFonts w:ascii="Calibri" w:hAnsi="Calibri"/>
          <w:color w:val="000000"/>
          <w:lang w:val="es-ES"/>
        </w:rPr>
        <w:t>los miembros de</w:t>
      </w:r>
      <w:r w:rsidR="00D45778" w:rsidRPr="00A95609">
        <w:rPr>
          <w:rFonts w:ascii="Calibri" w:hAnsi="Calibri"/>
          <w:color w:val="000000"/>
          <w:szCs w:val="22"/>
          <w:lang w:val="es-ES"/>
        </w:rPr>
        <w:t xml:space="preserve"> </w:t>
      </w:r>
      <w:r w:rsidR="00D45778" w:rsidRPr="00A95609">
        <w:rPr>
          <w:rFonts w:ascii="Calibri" w:hAnsi="Calibri"/>
          <w:color w:val="000000"/>
          <w:lang w:val="es-ES"/>
        </w:rPr>
        <w:t xml:space="preserve">familia </w:t>
      </w:r>
      <w:r w:rsidR="00D45778">
        <w:rPr>
          <w:rFonts w:ascii="Calibri" w:hAnsi="Calibri"/>
          <w:color w:val="000000"/>
          <w:lang w:val="es-ES"/>
        </w:rPr>
        <w:t>nuclear</w:t>
      </w:r>
      <w:r w:rsidR="00D45778" w:rsidRPr="00A95609">
        <w:rPr>
          <w:rFonts w:ascii="Calibri" w:hAnsi="Calibri"/>
          <w:color w:val="000000"/>
          <w:lang w:val="es-ES"/>
        </w:rPr>
        <w:t xml:space="preserve"> y </w:t>
      </w:r>
      <w:r w:rsidR="00D45778">
        <w:rPr>
          <w:rFonts w:ascii="Calibri" w:hAnsi="Calibri"/>
          <w:color w:val="000000"/>
          <w:lang w:val="es-ES"/>
        </w:rPr>
        <w:t>ampliada</w:t>
      </w:r>
      <w:r w:rsidR="00D45778" w:rsidRPr="00A95609">
        <w:rPr>
          <w:rFonts w:ascii="Calibri" w:hAnsi="Calibri"/>
          <w:color w:val="000000"/>
          <w:szCs w:val="22"/>
          <w:lang w:val="es-ES"/>
        </w:rPr>
        <w:t xml:space="preserve">, </w:t>
      </w:r>
      <w:r w:rsidR="00D45778" w:rsidRPr="00A95609">
        <w:rPr>
          <w:rFonts w:ascii="Calibri" w:hAnsi="Calibri"/>
          <w:color w:val="000000"/>
          <w:lang w:val="es-ES"/>
        </w:rPr>
        <w:t>algunos de l</w:t>
      </w:r>
      <w:r w:rsidR="00D45778">
        <w:rPr>
          <w:rFonts w:ascii="Calibri" w:hAnsi="Calibri"/>
          <w:color w:val="000000"/>
          <w:lang w:val="es-ES"/>
        </w:rPr>
        <w:t>a</w:t>
      </w:r>
      <w:r w:rsidR="00D45778" w:rsidRPr="00A95609">
        <w:rPr>
          <w:rFonts w:ascii="Calibri" w:hAnsi="Calibri"/>
          <w:color w:val="000000"/>
          <w:lang w:val="es-ES"/>
        </w:rPr>
        <w:t>s encuestad</w:t>
      </w:r>
      <w:r w:rsidR="00D45778">
        <w:rPr>
          <w:rFonts w:ascii="Calibri" w:hAnsi="Calibri"/>
          <w:color w:val="000000"/>
          <w:lang w:val="es-ES"/>
        </w:rPr>
        <w:t>a</w:t>
      </w:r>
      <w:r w:rsidR="00D45778" w:rsidRPr="00A95609">
        <w:rPr>
          <w:rFonts w:ascii="Calibri" w:hAnsi="Calibri"/>
          <w:color w:val="000000"/>
          <w:lang w:val="es-ES"/>
        </w:rPr>
        <w:t>s</w:t>
      </w:r>
      <w:r w:rsidR="00D45778" w:rsidRPr="00A95609">
        <w:rPr>
          <w:rFonts w:ascii="Calibri" w:hAnsi="Calibri"/>
          <w:color w:val="000000"/>
          <w:szCs w:val="22"/>
          <w:lang w:val="es-ES"/>
        </w:rPr>
        <w:t xml:space="preserve"> </w:t>
      </w:r>
      <w:r w:rsidR="00D45778" w:rsidRPr="00A95609">
        <w:rPr>
          <w:rFonts w:ascii="Calibri" w:hAnsi="Calibri"/>
          <w:color w:val="000000"/>
          <w:lang w:val="es-ES"/>
        </w:rPr>
        <w:t>p</w:t>
      </w:r>
      <w:r w:rsidR="00D45778">
        <w:rPr>
          <w:rFonts w:ascii="Calibri" w:hAnsi="Calibri"/>
          <w:color w:val="000000"/>
          <w:lang w:val="es-ES"/>
        </w:rPr>
        <w:t>ensarán</w:t>
      </w:r>
      <w:r w:rsidR="00D45778" w:rsidRPr="00A95609">
        <w:rPr>
          <w:rFonts w:ascii="Calibri" w:hAnsi="Calibri"/>
          <w:color w:val="000000"/>
          <w:szCs w:val="22"/>
          <w:lang w:val="es-ES"/>
        </w:rPr>
        <w:t xml:space="preserve"> </w:t>
      </w:r>
      <w:r w:rsidR="00D45778" w:rsidRPr="00A95609">
        <w:rPr>
          <w:rFonts w:ascii="Calibri" w:hAnsi="Calibri"/>
          <w:color w:val="000000"/>
          <w:lang w:val="es-ES"/>
        </w:rPr>
        <w:t>automáticamente</w:t>
      </w:r>
      <w:r w:rsidR="00D45778">
        <w:rPr>
          <w:rFonts w:ascii="Calibri" w:hAnsi="Calibri"/>
          <w:color w:val="000000"/>
          <w:lang w:val="es-ES"/>
        </w:rPr>
        <w:t xml:space="preserve"> en</w:t>
      </w:r>
      <w:r w:rsidR="00D45778" w:rsidRPr="00A95609">
        <w:rPr>
          <w:rFonts w:ascii="Calibri" w:hAnsi="Calibri"/>
          <w:color w:val="000000"/>
          <w:lang w:val="es-ES"/>
        </w:rPr>
        <w:t xml:space="preserve"> la familia </w:t>
      </w:r>
      <w:r w:rsidR="00D45778">
        <w:rPr>
          <w:rFonts w:ascii="Calibri" w:hAnsi="Calibri"/>
          <w:color w:val="000000"/>
          <w:lang w:val="es-ES"/>
        </w:rPr>
        <w:t>ampliada</w:t>
      </w:r>
      <w:r w:rsidR="00D45778" w:rsidRPr="00A95609">
        <w:rPr>
          <w:rFonts w:ascii="Calibri" w:hAnsi="Calibri"/>
          <w:color w:val="000000"/>
          <w:szCs w:val="22"/>
          <w:lang w:val="es-ES"/>
        </w:rPr>
        <w:t xml:space="preserve">. </w:t>
      </w:r>
      <w:r w:rsidR="00D45778" w:rsidRPr="00A95609">
        <w:rPr>
          <w:rFonts w:ascii="Calibri" w:hAnsi="Calibri"/>
          <w:color w:val="000000"/>
          <w:lang w:val="es-ES"/>
        </w:rPr>
        <w:t>No trate de</w:t>
      </w:r>
      <w:r w:rsidR="00D45778" w:rsidRPr="00A95609">
        <w:rPr>
          <w:rFonts w:ascii="Calibri" w:hAnsi="Calibri"/>
          <w:color w:val="000000"/>
          <w:szCs w:val="22"/>
          <w:lang w:val="es-ES"/>
        </w:rPr>
        <w:t xml:space="preserve"> </w:t>
      </w:r>
      <w:r w:rsidR="00D45778" w:rsidRPr="00A95609">
        <w:rPr>
          <w:rFonts w:ascii="Calibri" w:hAnsi="Calibri"/>
          <w:color w:val="000000"/>
          <w:lang w:val="es-ES"/>
        </w:rPr>
        <w:t>explicar lo</w:t>
      </w:r>
      <w:r w:rsidR="00D45778" w:rsidRPr="00A95609">
        <w:rPr>
          <w:rFonts w:ascii="Calibri" w:hAnsi="Calibri"/>
          <w:color w:val="000000"/>
          <w:szCs w:val="22"/>
          <w:lang w:val="es-ES"/>
        </w:rPr>
        <w:t xml:space="preserve"> </w:t>
      </w:r>
      <w:r w:rsidR="00D45778" w:rsidRPr="00A95609">
        <w:rPr>
          <w:rFonts w:ascii="Calibri" w:hAnsi="Calibri"/>
          <w:color w:val="000000"/>
          <w:lang w:val="es-ES"/>
        </w:rPr>
        <w:t>que se entiende por "familia</w:t>
      </w:r>
      <w:r w:rsidR="00D45778" w:rsidRPr="00A95609">
        <w:rPr>
          <w:rFonts w:ascii="Calibri" w:hAnsi="Calibri"/>
          <w:color w:val="000000"/>
          <w:szCs w:val="22"/>
          <w:lang w:val="es-ES"/>
        </w:rPr>
        <w:t xml:space="preserve">", a menos que </w:t>
      </w:r>
      <w:r w:rsidR="00D45778">
        <w:rPr>
          <w:rFonts w:ascii="Calibri" w:hAnsi="Calibri"/>
          <w:color w:val="000000"/>
          <w:lang w:val="es-ES"/>
        </w:rPr>
        <w:t>la encuestada se lo pida</w:t>
      </w:r>
      <w:r w:rsidR="00D45778" w:rsidRPr="00A95609">
        <w:rPr>
          <w:rFonts w:ascii="Calibri" w:hAnsi="Calibri"/>
          <w:color w:val="000000"/>
          <w:szCs w:val="22"/>
          <w:lang w:val="es-ES"/>
        </w:rPr>
        <w:t xml:space="preserve">. </w:t>
      </w:r>
      <w:r w:rsidR="00D45778" w:rsidRPr="00A95609">
        <w:rPr>
          <w:rFonts w:ascii="Calibri" w:hAnsi="Calibri"/>
          <w:color w:val="000000"/>
          <w:lang w:val="es-ES"/>
        </w:rPr>
        <w:t>Si esto ocurr</w:t>
      </w:r>
      <w:r w:rsidR="00D45778">
        <w:rPr>
          <w:rFonts w:ascii="Calibri" w:hAnsi="Calibri"/>
          <w:color w:val="000000"/>
          <w:lang w:val="es-ES"/>
        </w:rPr>
        <w:t>iera</w:t>
      </w:r>
      <w:r w:rsidR="00D45778" w:rsidRPr="00A95609">
        <w:rPr>
          <w:rFonts w:ascii="Calibri" w:hAnsi="Calibri"/>
          <w:color w:val="000000"/>
          <w:szCs w:val="22"/>
          <w:lang w:val="es-ES"/>
        </w:rPr>
        <w:t xml:space="preserve">, informe a </w:t>
      </w:r>
      <w:r w:rsidR="00D45778" w:rsidRPr="00A95609">
        <w:rPr>
          <w:rFonts w:ascii="Calibri" w:hAnsi="Calibri"/>
          <w:color w:val="000000"/>
          <w:lang w:val="es-ES"/>
        </w:rPr>
        <w:t xml:space="preserve">la </w:t>
      </w:r>
      <w:r w:rsidR="00D45778">
        <w:rPr>
          <w:rFonts w:ascii="Calibri" w:hAnsi="Calibri"/>
          <w:color w:val="000000"/>
          <w:lang w:val="es-ES"/>
        </w:rPr>
        <w:t xml:space="preserve">encuestada </w:t>
      </w:r>
      <w:r w:rsidR="00D45778" w:rsidRPr="00A95609">
        <w:rPr>
          <w:rFonts w:ascii="Calibri" w:hAnsi="Calibri"/>
          <w:color w:val="000000"/>
          <w:lang w:val="es-ES"/>
        </w:rPr>
        <w:t>que estamos</w:t>
      </w:r>
      <w:r w:rsidR="00D45778" w:rsidRPr="00A95609">
        <w:rPr>
          <w:rFonts w:ascii="Calibri" w:hAnsi="Calibri"/>
          <w:color w:val="000000"/>
          <w:szCs w:val="22"/>
          <w:lang w:val="es-ES"/>
        </w:rPr>
        <w:t xml:space="preserve"> </w:t>
      </w:r>
      <w:r w:rsidR="00D45778" w:rsidRPr="00A95609">
        <w:rPr>
          <w:rFonts w:ascii="Calibri" w:hAnsi="Calibri"/>
          <w:color w:val="000000"/>
          <w:lang w:val="es-ES"/>
        </w:rPr>
        <w:t>interesados ​​en sus</w:t>
      </w:r>
      <w:r w:rsidR="00D45778" w:rsidRPr="00A95609">
        <w:rPr>
          <w:rFonts w:ascii="Calibri" w:hAnsi="Calibri"/>
          <w:color w:val="000000"/>
          <w:szCs w:val="22"/>
          <w:lang w:val="es-ES"/>
        </w:rPr>
        <w:t xml:space="preserve"> </w:t>
      </w:r>
      <w:r w:rsidR="00D45778" w:rsidRPr="00A95609">
        <w:rPr>
          <w:rFonts w:ascii="Calibri" w:hAnsi="Calibri"/>
          <w:color w:val="000000"/>
          <w:lang w:val="es-ES"/>
        </w:rPr>
        <w:t xml:space="preserve">experiencias </w:t>
      </w:r>
      <w:r w:rsidR="00D45778">
        <w:rPr>
          <w:rFonts w:ascii="Calibri" w:hAnsi="Calibri"/>
          <w:color w:val="000000"/>
          <w:lang w:val="es-ES"/>
        </w:rPr>
        <w:t>familiares</w:t>
      </w:r>
      <w:r w:rsidR="00D45778" w:rsidRPr="00A95609">
        <w:rPr>
          <w:rFonts w:ascii="Calibri" w:hAnsi="Calibri"/>
          <w:color w:val="000000"/>
          <w:szCs w:val="22"/>
          <w:lang w:val="es-ES"/>
        </w:rPr>
        <w:t xml:space="preserve">, la familia </w:t>
      </w:r>
      <w:r w:rsidR="00D45778" w:rsidRPr="00A95609">
        <w:rPr>
          <w:rFonts w:ascii="Calibri" w:hAnsi="Calibri"/>
          <w:color w:val="000000"/>
          <w:lang w:val="es-ES"/>
        </w:rPr>
        <w:t>nuclear o ampliada</w:t>
      </w:r>
      <w:r w:rsidR="00D45778" w:rsidRPr="00A95609">
        <w:rPr>
          <w:rFonts w:ascii="Calibri" w:hAnsi="Calibri"/>
          <w:color w:val="000000"/>
          <w:szCs w:val="22"/>
          <w:lang w:val="es-ES"/>
        </w:rPr>
        <w:t xml:space="preserve">, </w:t>
      </w:r>
      <w:r w:rsidR="00D45778">
        <w:rPr>
          <w:rFonts w:ascii="Calibri" w:hAnsi="Calibri"/>
          <w:color w:val="000000"/>
          <w:szCs w:val="22"/>
          <w:lang w:val="es-ES"/>
        </w:rPr>
        <w:t>según sea con la que pase más tiempo</w:t>
      </w:r>
      <w:r w:rsidR="00D45778" w:rsidRPr="00A95609">
        <w:rPr>
          <w:rFonts w:ascii="Calibri" w:hAnsi="Calibri"/>
          <w:color w:val="000000"/>
          <w:szCs w:val="22"/>
          <w:lang w:val="es-ES"/>
        </w:rPr>
        <w:t>.</w:t>
      </w:r>
    </w:p>
    <w:p w14:paraId="7A1E7A99" w14:textId="77777777" w:rsidR="00D45778" w:rsidRPr="00B43012" w:rsidRDefault="00D45778" w:rsidP="00D45778">
      <w:pPr>
        <w:spacing w:line="288" w:lineRule="auto"/>
        <w:rPr>
          <w:rFonts w:ascii="Calibri" w:hAnsi="Calibri"/>
          <w:color w:val="000000"/>
          <w:szCs w:val="22"/>
          <w:lang w:val="es-ES"/>
        </w:rPr>
      </w:pPr>
    </w:p>
    <w:p w14:paraId="7E523C2F" w14:textId="77777777" w:rsidR="00D45778" w:rsidRPr="00B43012" w:rsidRDefault="00D45778" w:rsidP="00D45778">
      <w:pPr>
        <w:keepNext/>
        <w:spacing w:line="288" w:lineRule="auto"/>
        <w:rPr>
          <w:rFonts w:ascii="Calibri" w:hAnsi="Calibri"/>
          <w:b/>
          <w:smallCaps/>
          <w:szCs w:val="22"/>
          <w:lang w:val="es-ES"/>
        </w:rPr>
      </w:pPr>
      <w:r w:rsidRPr="003D51C5">
        <w:rPr>
          <w:rFonts w:ascii="Calibri" w:hAnsi="Calibri"/>
          <w:b/>
          <w:smallCaps/>
          <w:szCs w:val="22"/>
          <w:lang w:val="es-ES"/>
        </w:rPr>
        <w:t xml:space="preserve">LS4. </w:t>
      </w:r>
      <w:r w:rsidRPr="00A95609">
        <w:rPr>
          <w:rFonts w:ascii="Calibri" w:hAnsi="Calibri"/>
          <w:b/>
          <w:smallCaps/>
          <w:szCs w:val="22"/>
          <w:lang w:val="es-ES"/>
        </w:rPr>
        <w:t>¿Cuán satisfecha está con sus amistades?</w:t>
      </w:r>
    </w:p>
    <w:p w14:paraId="33DBD9FA" w14:textId="6426D0E4" w:rsidR="00D45778" w:rsidRPr="00A95609" w:rsidRDefault="002F3E51" w:rsidP="00D45778">
      <w:pPr>
        <w:spacing w:line="288" w:lineRule="auto"/>
        <w:ind w:left="720"/>
        <w:rPr>
          <w:rFonts w:ascii="Calibri" w:hAnsi="Calibri"/>
          <w:color w:val="000000"/>
          <w:szCs w:val="22"/>
          <w:lang w:val="es-ES"/>
        </w:rPr>
      </w:pPr>
      <w:r>
        <w:rPr>
          <w:rFonts w:ascii="Calibri" w:hAnsi="Calibri"/>
          <w:color w:val="000000"/>
          <w:lang w:val="es-ES"/>
        </w:rPr>
        <w:t>Marque</w:t>
      </w:r>
      <w:r w:rsidR="00D45778">
        <w:rPr>
          <w:rFonts w:ascii="Calibri" w:hAnsi="Calibri"/>
          <w:color w:val="000000"/>
          <w:szCs w:val="22"/>
          <w:lang w:val="es-ES"/>
        </w:rPr>
        <w:t xml:space="preserve"> con </w:t>
      </w:r>
      <w:r w:rsidR="00D45778" w:rsidRPr="00A95609">
        <w:rPr>
          <w:rFonts w:ascii="Calibri" w:hAnsi="Calibri"/>
          <w:color w:val="000000"/>
          <w:lang w:val="es-ES"/>
        </w:rPr>
        <w:t>un círculo</w:t>
      </w:r>
      <w:r w:rsidR="00D45778" w:rsidRPr="00A95609">
        <w:rPr>
          <w:rFonts w:ascii="Calibri" w:hAnsi="Calibri"/>
          <w:color w:val="000000"/>
          <w:szCs w:val="22"/>
          <w:lang w:val="es-ES"/>
        </w:rPr>
        <w:t xml:space="preserve"> </w:t>
      </w:r>
      <w:r w:rsidR="00D45778" w:rsidRPr="00A95609">
        <w:rPr>
          <w:rFonts w:ascii="Calibri" w:hAnsi="Calibri"/>
          <w:color w:val="000000"/>
          <w:lang w:val="es-ES"/>
        </w:rPr>
        <w:t>el código correspondiente a</w:t>
      </w:r>
      <w:r w:rsidR="00D45778" w:rsidRPr="00A95609">
        <w:rPr>
          <w:rFonts w:ascii="Calibri" w:hAnsi="Calibri"/>
          <w:color w:val="000000"/>
          <w:szCs w:val="22"/>
          <w:lang w:val="es-ES"/>
        </w:rPr>
        <w:t xml:space="preserve"> </w:t>
      </w:r>
      <w:r w:rsidR="00D45778" w:rsidRPr="00A95609">
        <w:rPr>
          <w:rFonts w:ascii="Calibri" w:hAnsi="Calibri"/>
          <w:color w:val="000000"/>
          <w:lang w:val="es-ES"/>
        </w:rPr>
        <w:t>la respuesta</w:t>
      </w:r>
      <w:r w:rsidR="00D45778" w:rsidRPr="00A95609">
        <w:rPr>
          <w:rFonts w:ascii="Calibri" w:hAnsi="Calibri"/>
          <w:color w:val="000000"/>
          <w:szCs w:val="22"/>
          <w:lang w:val="es-ES"/>
        </w:rPr>
        <w:t xml:space="preserve"> </w:t>
      </w:r>
      <w:r w:rsidR="00D45778" w:rsidRPr="00A95609">
        <w:rPr>
          <w:rFonts w:ascii="Calibri" w:hAnsi="Calibri"/>
          <w:color w:val="000000"/>
          <w:lang w:val="es-ES"/>
        </w:rPr>
        <w:t>dada o</w:t>
      </w:r>
      <w:r w:rsidR="00D45778" w:rsidRPr="00A95609">
        <w:rPr>
          <w:rFonts w:ascii="Calibri" w:hAnsi="Calibri"/>
          <w:color w:val="000000"/>
          <w:szCs w:val="22"/>
          <w:lang w:val="es-ES"/>
        </w:rPr>
        <w:t xml:space="preserve"> </w:t>
      </w:r>
      <w:r w:rsidR="00D45778">
        <w:rPr>
          <w:rFonts w:ascii="Calibri" w:hAnsi="Calibri"/>
          <w:color w:val="000000"/>
          <w:lang w:val="es-ES"/>
        </w:rPr>
        <w:t>a</w:t>
      </w:r>
      <w:r w:rsidR="00D45778" w:rsidRPr="00A95609">
        <w:rPr>
          <w:rFonts w:ascii="Calibri" w:hAnsi="Calibri"/>
          <w:color w:val="000000"/>
          <w:szCs w:val="22"/>
          <w:lang w:val="es-ES"/>
        </w:rPr>
        <w:t xml:space="preserve"> </w:t>
      </w:r>
      <w:r w:rsidR="00D45778" w:rsidRPr="00A95609">
        <w:rPr>
          <w:rFonts w:ascii="Calibri" w:hAnsi="Calibri"/>
          <w:color w:val="000000"/>
          <w:lang w:val="es-ES"/>
        </w:rPr>
        <w:t>la cara sonriente</w:t>
      </w:r>
      <w:r w:rsidR="00D45778" w:rsidRPr="00A95609">
        <w:rPr>
          <w:rFonts w:ascii="Calibri" w:hAnsi="Calibri"/>
          <w:color w:val="000000"/>
          <w:szCs w:val="22"/>
          <w:lang w:val="es-ES"/>
        </w:rPr>
        <w:t xml:space="preserve"> </w:t>
      </w:r>
      <w:r w:rsidR="00D45778">
        <w:rPr>
          <w:rFonts w:ascii="Calibri" w:hAnsi="Calibri"/>
          <w:color w:val="000000"/>
          <w:lang w:val="es-ES"/>
        </w:rPr>
        <w:t>señalada por la informante</w:t>
      </w:r>
      <w:r w:rsidR="00D45778" w:rsidRPr="00A95609">
        <w:rPr>
          <w:rFonts w:ascii="Calibri" w:hAnsi="Calibri"/>
          <w:color w:val="000000"/>
          <w:lang w:val="es-ES"/>
        </w:rPr>
        <w:t>.</w:t>
      </w:r>
    </w:p>
    <w:p w14:paraId="14460BE3" w14:textId="77777777" w:rsidR="00D45778" w:rsidRPr="00B43012" w:rsidRDefault="00D45778" w:rsidP="00D45778">
      <w:pPr>
        <w:spacing w:line="288" w:lineRule="auto"/>
        <w:rPr>
          <w:rFonts w:ascii="Calibri" w:hAnsi="Calibri"/>
          <w:color w:val="000000"/>
          <w:szCs w:val="22"/>
          <w:lang w:val="es-ES"/>
        </w:rPr>
      </w:pPr>
    </w:p>
    <w:p w14:paraId="5E42C28E" w14:textId="40289D0F" w:rsidR="00D45778" w:rsidRPr="005A403D" w:rsidRDefault="00D45778" w:rsidP="00D45778">
      <w:pPr>
        <w:widowControl w:val="0"/>
        <w:ind w:left="360" w:hanging="360"/>
        <w:rPr>
          <w:rFonts w:ascii="Arial" w:hAnsi="Arial"/>
          <w:smallCaps/>
          <w:sz w:val="20"/>
          <w:lang w:val="es-ES"/>
        </w:rPr>
      </w:pPr>
      <w:r w:rsidRPr="003D51C5">
        <w:rPr>
          <w:rFonts w:ascii="Calibri" w:hAnsi="Calibri"/>
          <w:b/>
          <w:smallCaps/>
          <w:szCs w:val="22"/>
          <w:lang w:val="es-ES"/>
        </w:rPr>
        <w:t xml:space="preserve">LS5. </w:t>
      </w:r>
      <w:r w:rsidRPr="00A95609">
        <w:rPr>
          <w:rFonts w:ascii="Calibri" w:hAnsi="Calibri"/>
          <w:b/>
          <w:smallCaps/>
          <w:szCs w:val="22"/>
          <w:lang w:val="es-ES"/>
        </w:rPr>
        <w:t xml:space="preserve">Durante el año escolar </w:t>
      </w:r>
      <w:r>
        <w:rPr>
          <w:rFonts w:ascii="Calibri" w:hAnsi="Calibri"/>
          <w:b/>
          <w:smallCaps/>
          <w:szCs w:val="22"/>
          <w:lang w:val="es-ES"/>
        </w:rPr>
        <w:t>(</w:t>
      </w:r>
      <w:r w:rsidRPr="00A95609">
        <w:rPr>
          <w:rFonts w:ascii="Calibri" w:hAnsi="Calibri"/>
          <w:b/>
          <w:smallCaps/>
          <w:szCs w:val="22"/>
          <w:lang w:val="es-ES"/>
        </w:rPr>
        <w:t>actual / 2013</w:t>
      </w:r>
      <w:r w:rsidR="002F3E51">
        <w:rPr>
          <w:rFonts w:ascii="Calibri" w:hAnsi="Calibri"/>
          <w:b/>
          <w:smallCaps/>
          <w:szCs w:val="22"/>
          <w:lang w:val="es-ES"/>
        </w:rPr>
        <w:t>-2014</w:t>
      </w:r>
      <w:r>
        <w:rPr>
          <w:rFonts w:ascii="Calibri" w:hAnsi="Calibri"/>
          <w:b/>
          <w:smallCaps/>
          <w:szCs w:val="22"/>
          <w:lang w:val="es-ES"/>
        </w:rPr>
        <w:t>)</w:t>
      </w:r>
      <w:r w:rsidRPr="00A95609">
        <w:rPr>
          <w:rFonts w:ascii="Calibri" w:hAnsi="Calibri"/>
          <w:b/>
          <w:smallCaps/>
          <w:szCs w:val="22"/>
          <w:lang w:val="es-ES"/>
        </w:rPr>
        <w:t>, ¿asistió a la escuela en algún momento?</w:t>
      </w:r>
    </w:p>
    <w:p w14:paraId="422E992D" w14:textId="44EF19DC"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Con esta pregunta,</w:t>
      </w:r>
      <w:r w:rsidRPr="00A95609">
        <w:rPr>
          <w:rFonts w:ascii="Calibri" w:hAnsi="Calibri"/>
          <w:color w:val="000000"/>
          <w:szCs w:val="22"/>
          <w:lang w:val="es-ES"/>
        </w:rPr>
        <w:t xml:space="preserve"> </w:t>
      </w:r>
      <w:r w:rsidRPr="00A95609">
        <w:rPr>
          <w:rFonts w:ascii="Calibri" w:hAnsi="Calibri"/>
          <w:color w:val="000000"/>
          <w:lang w:val="es-ES"/>
        </w:rPr>
        <w:t>nos gustaría</w:t>
      </w:r>
      <w:r w:rsidRPr="00A95609">
        <w:rPr>
          <w:rFonts w:ascii="Calibri" w:hAnsi="Calibri"/>
          <w:color w:val="000000"/>
          <w:szCs w:val="22"/>
          <w:lang w:val="es-ES"/>
        </w:rPr>
        <w:t xml:space="preserve"> </w:t>
      </w:r>
      <w:r w:rsidRPr="00A95609">
        <w:rPr>
          <w:rFonts w:ascii="Calibri" w:hAnsi="Calibri"/>
          <w:color w:val="000000"/>
          <w:lang w:val="es-ES"/>
        </w:rPr>
        <w:t>establecer si</w:t>
      </w:r>
      <w:r w:rsidRPr="00A95609">
        <w:rPr>
          <w:rFonts w:ascii="Calibri" w:hAnsi="Calibri"/>
          <w:color w:val="000000"/>
          <w:szCs w:val="22"/>
          <w:lang w:val="es-ES"/>
        </w:rPr>
        <w:t xml:space="preserve"> </w:t>
      </w:r>
      <w:r>
        <w:rPr>
          <w:rFonts w:ascii="Calibri" w:hAnsi="Calibri"/>
          <w:color w:val="000000"/>
          <w:lang w:val="es-ES"/>
        </w:rPr>
        <w:t>la informante</w:t>
      </w:r>
      <w:r w:rsidRPr="00A95609">
        <w:rPr>
          <w:rFonts w:ascii="Calibri" w:hAnsi="Calibri"/>
          <w:color w:val="000000"/>
          <w:lang w:val="es-ES"/>
        </w:rPr>
        <w:t xml:space="preserve"> ha</w:t>
      </w:r>
      <w:r w:rsidRPr="00A95609">
        <w:rPr>
          <w:rFonts w:ascii="Calibri" w:hAnsi="Calibri"/>
          <w:color w:val="000000"/>
          <w:szCs w:val="22"/>
          <w:lang w:val="es-ES"/>
        </w:rPr>
        <w:t xml:space="preserve"> </w:t>
      </w:r>
      <w:r>
        <w:rPr>
          <w:rFonts w:ascii="Calibri" w:hAnsi="Calibri"/>
          <w:color w:val="000000"/>
          <w:lang w:val="es-ES"/>
        </w:rPr>
        <w:t>asistido</w:t>
      </w:r>
      <w:r w:rsidRPr="00A95609">
        <w:rPr>
          <w:rFonts w:ascii="Calibri" w:hAnsi="Calibri"/>
          <w:color w:val="000000"/>
          <w:lang w:val="es-ES"/>
        </w:rPr>
        <w:t xml:space="preserve"> a la escuela</w:t>
      </w:r>
      <w:r w:rsidRPr="00A95609">
        <w:rPr>
          <w:rFonts w:ascii="Calibri" w:hAnsi="Calibri"/>
          <w:color w:val="000000"/>
          <w:szCs w:val="22"/>
          <w:lang w:val="es-ES"/>
        </w:rPr>
        <w:t xml:space="preserve"> </w:t>
      </w:r>
      <w:r w:rsidRPr="00A95609">
        <w:rPr>
          <w:rFonts w:ascii="Calibri" w:hAnsi="Calibri"/>
          <w:color w:val="000000"/>
          <w:lang w:val="es-ES"/>
        </w:rPr>
        <w:t>en cualquier</w:t>
      </w:r>
      <w:r w:rsidRPr="00A95609">
        <w:rPr>
          <w:rFonts w:ascii="Calibri" w:hAnsi="Calibri"/>
          <w:color w:val="000000"/>
          <w:szCs w:val="22"/>
          <w:lang w:val="es-ES"/>
        </w:rPr>
        <w:t xml:space="preserve"> </w:t>
      </w:r>
      <w:r w:rsidRPr="00A95609">
        <w:rPr>
          <w:rFonts w:ascii="Calibri" w:hAnsi="Calibri"/>
          <w:color w:val="000000"/>
          <w:lang w:val="es-ES"/>
        </w:rPr>
        <w:t>momento durante el</w:t>
      </w:r>
      <w:r w:rsidRPr="00A95609">
        <w:rPr>
          <w:rFonts w:ascii="Calibri" w:hAnsi="Calibri"/>
          <w:color w:val="000000"/>
          <w:szCs w:val="22"/>
          <w:lang w:val="es-ES"/>
        </w:rPr>
        <w:t xml:space="preserve"> </w:t>
      </w:r>
      <w:r w:rsidRPr="00A95609">
        <w:rPr>
          <w:rFonts w:ascii="Calibri" w:hAnsi="Calibri"/>
          <w:color w:val="000000"/>
          <w:lang w:val="es-ES"/>
        </w:rPr>
        <w:t>año</w:t>
      </w:r>
      <w:r w:rsidRPr="00A95609">
        <w:rPr>
          <w:rFonts w:ascii="Calibri" w:hAnsi="Calibri"/>
          <w:color w:val="000000"/>
          <w:szCs w:val="22"/>
          <w:lang w:val="es-ES"/>
        </w:rPr>
        <w:t xml:space="preserve"> </w:t>
      </w:r>
      <w:r w:rsidRPr="00A95609">
        <w:rPr>
          <w:rFonts w:ascii="Calibri" w:hAnsi="Calibri"/>
          <w:color w:val="000000"/>
          <w:lang w:val="es-ES"/>
        </w:rPr>
        <w:t>escolar en curso.</w:t>
      </w:r>
      <w:r w:rsidR="002F3E51">
        <w:rPr>
          <w:rFonts w:ascii="Calibri" w:hAnsi="Calibri"/>
          <w:color w:val="000000"/>
          <w:lang w:val="es-ES"/>
        </w:rPr>
        <w:t xml:space="preserve"> Si la respuesta es</w:t>
      </w:r>
      <w:r w:rsidR="002F3E51" w:rsidRPr="00EB0C0D">
        <w:rPr>
          <w:rFonts w:ascii="Calibri" w:hAnsi="Calibri"/>
          <w:color w:val="000000"/>
          <w:szCs w:val="22"/>
          <w:lang w:val="es-US"/>
        </w:rPr>
        <w:t xml:space="preserve"> ‘No’, marque con un círculo ‘2’ y pase a LS7</w:t>
      </w:r>
    </w:p>
    <w:p w14:paraId="10B73A27" w14:textId="77777777" w:rsidR="00D45778" w:rsidRPr="00B43012" w:rsidRDefault="00D45778" w:rsidP="00D45778">
      <w:pPr>
        <w:spacing w:line="288" w:lineRule="auto"/>
        <w:rPr>
          <w:rFonts w:ascii="Calibri" w:hAnsi="Calibri"/>
          <w:color w:val="000000"/>
          <w:szCs w:val="22"/>
          <w:lang w:val="es-ES"/>
        </w:rPr>
      </w:pPr>
    </w:p>
    <w:p w14:paraId="603EA5BC" w14:textId="711E274E" w:rsidR="00D45778" w:rsidRPr="00B43012" w:rsidRDefault="00D45778" w:rsidP="00D45778">
      <w:pPr>
        <w:keepNext/>
        <w:spacing w:line="288" w:lineRule="auto"/>
        <w:rPr>
          <w:rFonts w:ascii="Calibri" w:hAnsi="Calibri"/>
          <w:b/>
          <w:smallCaps/>
          <w:szCs w:val="22"/>
          <w:lang w:val="es-ES"/>
        </w:rPr>
      </w:pPr>
      <w:r w:rsidRPr="00982EE3">
        <w:rPr>
          <w:rFonts w:ascii="Calibri" w:hAnsi="Calibri"/>
          <w:b/>
          <w:smallCaps/>
          <w:szCs w:val="22"/>
          <w:lang w:val="es-ES"/>
        </w:rPr>
        <w:t xml:space="preserve">LS6. </w:t>
      </w:r>
      <w:r w:rsidRPr="00A95609">
        <w:rPr>
          <w:rFonts w:ascii="Calibri" w:hAnsi="Calibri"/>
          <w:b/>
          <w:smallCaps/>
          <w:szCs w:val="22"/>
          <w:lang w:val="es-ES"/>
        </w:rPr>
        <w:t>¿Cuán satisfecha está con su escuela?</w:t>
      </w:r>
    </w:p>
    <w:p w14:paraId="5E6906A5" w14:textId="77777777" w:rsidR="00D45778" w:rsidRPr="00A95609" w:rsidRDefault="00D45778" w:rsidP="00D45778">
      <w:pPr>
        <w:spacing w:line="288" w:lineRule="auto"/>
        <w:ind w:left="720"/>
        <w:rPr>
          <w:rFonts w:ascii="Calibri" w:hAnsi="Calibri"/>
          <w:color w:val="000000"/>
          <w:szCs w:val="22"/>
          <w:lang w:val="es-ES"/>
        </w:rPr>
      </w:pPr>
      <w:r>
        <w:rPr>
          <w:rFonts w:ascii="Calibri" w:hAnsi="Calibri"/>
          <w:color w:val="000000"/>
          <w:lang w:val="es-ES"/>
        </w:rPr>
        <w:t>Marque con</w:t>
      </w:r>
      <w:r w:rsidRPr="00A95609">
        <w:rPr>
          <w:rFonts w:ascii="Calibri" w:hAnsi="Calibri"/>
          <w:color w:val="000000"/>
          <w:lang w:val="es-ES"/>
        </w:rPr>
        <w:t xml:space="preserve"> un círculo</w:t>
      </w:r>
      <w:r w:rsidRPr="00A95609">
        <w:rPr>
          <w:rFonts w:ascii="Calibri" w:hAnsi="Calibri"/>
          <w:color w:val="000000"/>
          <w:szCs w:val="22"/>
          <w:lang w:val="es-ES"/>
        </w:rPr>
        <w:t xml:space="preserve"> </w:t>
      </w:r>
      <w:r w:rsidRPr="00A95609">
        <w:rPr>
          <w:rFonts w:ascii="Calibri" w:hAnsi="Calibri"/>
          <w:color w:val="000000"/>
          <w:lang w:val="es-ES"/>
        </w:rPr>
        <w:t>el código</w:t>
      </w:r>
      <w:r w:rsidRPr="00A95609">
        <w:rPr>
          <w:rFonts w:ascii="Calibri" w:hAnsi="Calibri"/>
          <w:color w:val="000000"/>
          <w:szCs w:val="22"/>
          <w:lang w:val="es-ES"/>
        </w:rPr>
        <w:t xml:space="preserve"> </w:t>
      </w:r>
      <w:r w:rsidRPr="00A95609">
        <w:rPr>
          <w:rFonts w:ascii="Calibri" w:hAnsi="Calibri"/>
          <w:color w:val="000000"/>
          <w:lang w:val="es-ES"/>
        </w:rPr>
        <w:t>correspondiente a la respuesta</w:t>
      </w:r>
      <w:r w:rsidRPr="00A95609">
        <w:rPr>
          <w:rFonts w:ascii="Calibri" w:hAnsi="Calibri"/>
          <w:color w:val="000000"/>
          <w:szCs w:val="22"/>
          <w:lang w:val="es-ES"/>
        </w:rPr>
        <w:t xml:space="preserve"> </w:t>
      </w:r>
      <w:r w:rsidRPr="00A95609">
        <w:rPr>
          <w:rFonts w:ascii="Calibri" w:hAnsi="Calibri"/>
          <w:color w:val="000000"/>
          <w:lang w:val="es-ES"/>
        </w:rPr>
        <w:t>dada o</w:t>
      </w:r>
      <w:r w:rsidRPr="00A95609">
        <w:rPr>
          <w:rFonts w:ascii="Calibri" w:hAnsi="Calibri"/>
          <w:color w:val="000000"/>
          <w:szCs w:val="22"/>
          <w:lang w:val="es-ES"/>
        </w:rPr>
        <w:t xml:space="preserve"> </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la cara sonriente</w:t>
      </w:r>
      <w:r w:rsidRPr="00A95609">
        <w:rPr>
          <w:rFonts w:ascii="Calibri" w:hAnsi="Calibri"/>
          <w:color w:val="000000"/>
          <w:szCs w:val="22"/>
          <w:lang w:val="es-ES"/>
        </w:rPr>
        <w:t xml:space="preserve"> </w:t>
      </w:r>
      <w:r>
        <w:rPr>
          <w:rFonts w:ascii="Calibri" w:hAnsi="Calibri"/>
          <w:color w:val="000000"/>
          <w:lang w:val="es-ES"/>
        </w:rPr>
        <w:t>señalada por la informante</w:t>
      </w:r>
      <w:r w:rsidRPr="00A95609">
        <w:rPr>
          <w:rFonts w:ascii="Calibri" w:hAnsi="Calibri"/>
          <w:color w:val="000000"/>
          <w:lang w:val="es-ES"/>
        </w:rPr>
        <w:t>.</w:t>
      </w:r>
    </w:p>
    <w:p w14:paraId="7E30D09D" w14:textId="77777777" w:rsidR="00D45778" w:rsidRPr="00B43012" w:rsidRDefault="00D45778" w:rsidP="00D45778">
      <w:pPr>
        <w:keepNext/>
        <w:spacing w:line="288" w:lineRule="auto"/>
        <w:rPr>
          <w:rFonts w:ascii="Calibri" w:hAnsi="Calibri"/>
          <w:b/>
          <w:smallCaps/>
          <w:szCs w:val="22"/>
          <w:lang w:val="es-ES"/>
        </w:rPr>
      </w:pPr>
    </w:p>
    <w:p w14:paraId="31C00DB9" w14:textId="77777777" w:rsidR="00D45778" w:rsidRDefault="00D45778" w:rsidP="00D45778">
      <w:pPr>
        <w:keepNext/>
        <w:spacing w:line="288" w:lineRule="auto"/>
        <w:rPr>
          <w:i/>
          <w:lang w:val="es-ES"/>
        </w:rPr>
      </w:pPr>
      <w:r w:rsidRPr="003D51C5">
        <w:rPr>
          <w:rFonts w:ascii="Calibri" w:hAnsi="Calibri"/>
          <w:b/>
          <w:smallCaps/>
          <w:szCs w:val="22"/>
          <w:lang w:val="es-ES"/>
        </w:rPr>
        <w:t xml:space="preserve">LS7. </w:t>
      </w:r>
      <w:r w:rsidRPr="00A95609">
        <w:rPr>
          <w:rFonts w:ascii="Calibri" w:hAnsi="Calibri"/>
          <w:b/>
          <w:smallCaps/>
          <w:szCs w:val="22"/>
          <w:lang w:val="es-ES"/>
        </w:rPr>
        <w:t>¿Cuán satisfecha está con su empleo actual?</w:t>
      </w:r>
      <w:r>
        <w:rPr>
          <w:i/>
          <w:lang w:val="es-ES"/>
        </w:rPr>
        <w:t xml:space="preserve"> </w:t>
      </w:r>
    </w:p>
    <w:p w14:paraId="2FDB4142" w14:textId="77777777" w:rsidR="00D45778" w:rsidRPr="00A95609" w:rsidRDefault="00D45778" w:rsidP="00D45778">
      <w:pPr>
        <w:spacing w:line="288" w:lineRule="auto"/>
        <w:ind w:left="720"/>
        <w:rPr>
          <w:rFonts w:ascii="Calibri" w:hAnsi="Calibri"/>
          <w:color w:val="000000"/>
          <w:szCs w:val="22"/>
          <w:lang w:val="es-ES"/>
        </w:rPr>
      </w:pPr>
      <w:r w:rsidRPr="00AC0B2B">
        <w:rPr>
          <w:rFonts w:ascii="Calibri" w:hAnsi="Calibri"/>
          <w:color w:val="000000"/>
          <w:lang w:val="es-ES"/>
        </w:rPr>
        <w:t>Tenga en cuenta que</w:t>
      </w:r>
      <w:r w:rsidRPr="00AC0B2B">
        <w:rPr>
          <w:rFonts w:ascii="Calibri" w:hAnsi="Calibri"/>
          <w:color w:val="000000"/>
          <w:szCs w:val="22"/>
          <w:lang w:val="es-ES"/>
        </w:rPr>
        <w:t xml:space="preserve"> </w:t>
      </w:r>
      <w:r w:rsidRPr="00AC0B2B">
        <w:rPr>
          <w:rFonts w:ascii="Calibri" w:hAnsi="Calibri"/>
          <w:color w:val="000000"/>
          <w:lang w:val="es-ES"/>
        </w:rPr>
        <w:t>va a dejar la</w:t>
      </w:r>
      <w:r w:rsidRPr="00AC0B2B">
        <w:rPr>
          <w:rFonts w:ascii="Calibri" w:hAnsi="Calibri"/>
          <w:color w:val="000000"/>
          <w:szCs w:val="22"/>
          <w:lang w:val="es-ES"/>
        </w:rPr>
        <w:t xml:space="preserve"> </w:t>
      </w:r>
      <w:r w:rsidRPr="00AC0B2B">
        <w:rPr>
          <w:rFonts w:ascii="Calibri" w:hAnsi="Calibri"/>
          <w:color w:val="000000"/>
          <w:lang w:val="es-ES"/>
        </w:rPr>
        <w:t>definición de "</w:t>
      </w:r>
      <w:r w:rsidRPr="00AC0B2B">
        <w:rPr>
          <w:rFonts w:ascii="Calibri" w:hAnsi="Calibri"/>
          <w:color w:val="000000"/>
          <w:szCs w:val="22"/>
          <w:lang w:val="es-ES"/>
        </w:rPr>
        <w:t xml:space="preserve">trabajo" </w:t>
      </w:r>
      <w:r w:rsidRPr="00AC0B2B">
        <w:rPr>
          <w:rFonts w:ascii="Calibri" w:hAnsi="Calibri"/>
          <w:color w:val="000000"/>
          <w:lang w:val="es-ES"/>
        </w:rPr>
        <w:t>a la percepción</w:t>
      </w:r>
      <w:r w:rsidRPr="00AC0B2B">
        <w:rPr>
          <w:rFonts w:ascii="Calibri" w:hAnsi="Calibri"/>
          <w:color w:val="000000"/>
          <w:szCs w:val="22"/>
          <w:lang w:val="es-ES"/>
        </w:rPr>
        <w:t xml:space="preserve"> </w:t>
      </w:r>
      <w:r>
        <w:rPr>
          <w:rFonts w:ascii="Calibri" w:hAnsi="Calibri"/>
          <w:color w:val="000000"/>
          <w:lang w:val="es-ES"/>
        </w:rPr>
        <w:t>de la informante.</w:t>
      </w:r>
      <w:r w:rsidRPr="00AC0B2B">
        <w:rPr>
          <w:rFonts w:ascii="Calibri" w:hAnsi="Calibri"/>
          <w:color w:val="000000"/>
          <w:szCs w:val="22"/>
          <w:lang w:val="es-ES"/>
        </w:rPr>
        <w:t xml:space="preserve"> </w:t>
      </w:r>
      <w:r w:rsidRPr="00A95609">
        <w:rPr>
          <w:rFonts w:ascii="Calibri" w:hAnsi="Calibri"/>
          <w:color w:val="000000"/>
          <w:lang w:val="es-ES"/>
        </w:rPr>
        <w:t>Al responder a</w:t>
      </w:r>
      <w:r w:rsidRPr="00A95609">
        <w:rPr>
          <w:rFonts w:ascii="Calibri" w:hAnsi="Calibri"/>
          <w:color w:val="000000"/>
          <w:szCs w:val="22"/>
          <w:lang w:val="es-ES"/>
        </w:rPr>
        <w:t xml:space="preserve"> </w:t>
      </w:r>
      <w:r w:rsidRPr="00A95609">
        <w:rPr>
          <w:rFonts w:ascii="Calibri" w:hAnsi="Calibri"/>
          <w:color w:val="000000"/>
          <w:lang w:val="es-ES"/>
        </w:rPr>
        <w:t>esta pregunta</w:t>
      </w:r>
      <w:r w:rsidRPr="00A95609">
        <w:rPr>
          <w:rFonts w:ascii="Calibri" w:hAnsi="Calibri"/>
          <w:color w:val="000000"/>
          <w:szCs w:val="22"/>
          <w:lang w:val="es-ES"/>
        </w:rPr>
        <w:t xml:space="preserve">, </w:t>
      </w:r>
      <w:r>
        <w:rPr>
          <w:rFonts w:ascii="Calibri" w:hAnsi="Calibri"/>
          <w:color w:val="000000"/>
          <w:szCs w:val="22"/>
          <w:lang w:val="es-ES"/>
        </w:rPr>
        <w:t xml:space="preserve">ella </w:t>
      </w:r>
      <w:r w:rsidRPr="00A95609">
        <w:rPr>
          <w:rFonts w:ascii="Calibri" w:hAnsi="Calibri"/>
          <w:color w:val="000000"/>
          <w:szCs w:val="22"/>
          <w:lang w:val="es-ES"/>
        </w:rPr>
        <w:t xml:space="preserve">podría </w:t>
      </w:r>
      <w:r w:rsidRPr="00A95609">
        <w:rPr>
          <w:rFonts w:ascii="Calibri" w:hAnsi="Calibri"/>
          <w:color w:val="000000"/>
          <w:lang w:val="es-ES"/>
        </w:rPr>
        <w:t>estar refiriéndose a</w:t>
      </w:r>
      <w:r w:rsidRPr="00A95609">
        <w:rPr>
          <w:rFonts w:ascii="Calibri" w:hAnsi="Calibri"/>
          <w:color w:val="000000"/>
          <w:szCs w:val="22"/>
          <w:lang w:val="es-ES"/>
        </w:rPr>
        <w:t xml:space="preserve"> </w:t>
      </w:r>
      <w:r w:rsidRPr="00A95609">
        <w:rPr>
          <w:rFonts w:ascii="Calibri" w:hAnsi="Calibri"/>
          <w:color w:val="000000"/>
          <w:lang w:val="es-ES"/>
        </w:rPr>
        <w:t>un trabajo</w:t>
      </w:r>
      <w:r w:rsidRPr="00A95609">
        <w:rPr>
          <w:rFonts w:ascii="Calibri" w:hAnsi="Calibri"/>
          <w:color w:val="000000"/>
          <w:szCs w:val="22"/>
          <w:lang w:val="es-ES"/>
        </w:rPr>
        <w:t xml:space="preserve"> </w:t>
      </w:r>
      <w:r w:rsidRPr="00A95609">
        <w:rPr>
          <w:rFonts w:ascii="Calibri" w:hAnsi="Calibri"/>
          <w:color w:val="000000"/>
          <w:lang w:val="es-ES"/>
        </w:rPr>
        <w:t>a tiempo completo</w:t>
      </w:r>
      <w:r w:rsidRPr="00A95609">
        <w:rPr>
          <w:rFonts w:ascii="Calibri" w:hAnsi="Calibri"/>
          <w:color w:val="000000"/>
          <w:szCs w:val="22"/>
          <w:lang w:val="es-ES"/>
        </w:rPr>
        <w:t xml:space="preserve">, </w:t>
      </w:r>
      <w:r w:rsidRPr="00A95609">
        <w:rPr>
          <w:rFonts w:ascii="Calibri" w:hAnsi="Calibri"/>
          <w:color w:val="000000"/>
          <w:lang w:val="es-ES"/>
        </w:rPr>
        <w:t>irregular</w:t>
      </w:r>
      <w:r w:rsidRPr="00A95609">
        <w:rPr>
          <w:rFonts w:ascii="Calibri" w:hAnsi="Calibri"/>
          <w:color w:val="000000"/>
          <w:szCs w:val="22"/>
          <w:lang w:val="es-ES"/>
        </w:rPr>
        <w:t xml:space="preserve"> </w:t>
      </w:r>
      <w:r w:rsidRPr="00A95609">
        <w:rPr>
          <w:rFonts w:ascii="Calibri" w:hAnsi="Calibri"/>
          <w:color w:val="000000"/>
          <w:lang w:val="es-ES"/>
        </w:rPr>
        <w:t>o estacional</w:t>
      </w:r>
      <w:r w:rsidRPr="00A95609">
        <w:rPr>
          <w:rFonts w:ascii="Calibri" w:hAnsi="Calibri"/>
          <w:color w:val="000000"/>
          <w:szCs w:val="22"/>
          <w:lang w:val="es-ES"/>
        </w:rPr>
        <w:t xml:space="preserve">, </w:t>
      </w:r>
      <w:r>
        <w:rPr>
          <w:rFonts w:ascii="Calibri" w:hAnsi="Calibri"/>
          <w:color w:val="000000"/>
          <w:szCs w:val="22"/>
          <w:lang w:val="es-ES"/>
        </w:rPr>
        <w:t xml:space="preserve">a un </w:t>
      </w:r>
      <w:r w:rsidRPr="00A95609">
        <w:rPr>
          <w:rFonts w:ascii="Calibri" w:hAnsi="Calibri"/>
          <w:color w:val="000000"/>
          <w:lang w:val="es-ES"/>
        </w:rPr>
        <w:t>negocio familiar</w:t>
      </w:r>
      <w:r w:rsidRPr="00A95609">
        <w:rPr>
          <w:rFonts w:ascii="Calibri" w:hAnsi="Calibri"/>
          <w:color w:val="000000"/>
          <w:szCs w:val="22"/>
          <w:lang w:val="es-ES"/>
        </w:rPr>
        <w:t xml:space="preserve">, trabajo remunerado </w:t>
      </w:r>
      <w:r w:rsidRPr="00A95609">
        <w:rPr>
          <w:rFonts w:ascii="Calibri" w:hAnsi="Calibri"/>
          <w:color w:val="000000"/>
          <w:lang w:val="es-ES"/>
        </w:rPr>
        <w:t>o no remunerado</w:t>
      </w:r>
      <w:r w:rsidRPr="00A95609">
        <w:rPr>
          <w:rFonts w:ascii="Calibri" w:hAnsi="Calibri"/>
          <w:color w:val="000000"/>
          <w:szCs w:val="22"/>
          <w:lang w:val="es-ES"/>
        </w:rPr>
        <w:t xml:space="preserve">, </w:t>
      </w:r>
      <w:r w:rsidRPr="00A95609">
        <w:rPr>
          <w:rFonts w:ascii="Calibri" w:hAnsi="Calibri"/>
          <w:color w:val="000000"/>
          <w:lang w:val="es-ES"/>
        </w:rPr>
        <w:t>y similares.</w:t>
      </w:r>
      <w:r w:rsidRPr="00A95609">
        <w:rPr>
          <w:rFonts w:ascii="Calibri" w:hAnsi="Calibri"/>
          <w:color w:val="000000"/>
          <w:szCs w:val="22"/>
          <w:lang w:val="es-ES"/>
        </w:rPr>
        <w:t xml:space="preserve"> </w:t>
      </w:r>
      <w:r w:rsidRPr="00A95609">
        <w:rPr>
          <w:rFonts w:ascii="Calibri" w:hAnsi="Calibri"/>
          <w:color w:val="000000"/>
          <w:lang w:val="es-ES"/>
        </w:rPr>
        <w:t>Es importante que</w:t>
      </w:r>
      <w:r w:rsidRPr="00A95609">
        <w:rPr>
          <w:rFonts w:ascii="Calibri" w:hAnsi="Calibri"/>
          <w:color w:val="000000"/>
          <w:szCs w:val="22"/>
          <w:lang w:val="es-ES"/>
        </w:rPr>
        <w:t xml:space="preserve"> </w:t>
      </w:r>
      <w:r>
        <w:rPr>
          <w:rFonts w:ascii="Calibri" w:hAnsi="Calibri"/>
          <w:color w:val="000000"/>
          <w:lang w:val="es-ES"/>
        </w:rPr>
        <w:t>le plantee la</w:t>
      </w:r>
      <w:r w:rsidRPr="00A95609">
        <w:rPr>
          <w:rFonts w:ascii="Calibri" w:hAnsi="Calibri"/>
          <w:color w:val="000000"/>
          <w:lang w:val="es-ES"/>
        </w:rPr>
        <w:t xml:space="preserve"> pregunta</w:t>
      </w:r>
      <w:r w:rsidRPr="00A95609">
        <w:rPr>
          <w:rFonts w:ascii="Calibri" w:hAnsi="Calibri"/>
          <w:color w:val="000000"/>
          <w:szCs w:val="22"/>
          <w:lang w:val="es-ES"/>
        </w:rPr>
        <w:t xml:space="preserve"> </w:t>
      </w:r>
      <w:r>
        <w:rPr>
          <w:rFonts w:ascii="Calibri" w:hAnsi="Calibri"/>
          <w:color w:val="000000"/>
          <w:lang w:val="es-ES"/>
        </w:rPr>
        <w:t>tal como está formulada</w:t>
      </w:r>
      <w:r w:rsidRPr="00A95609">
        <w:rPr>
          <w:rFonts w:ascii="Calibri" w:hAnsi="Calibri"/>
          <w:color w:val="000000"/>
          <w:lang w:val="es-ES"/>
        </w:rPr>
        <w:t xml:space="preserve"> y</w:t>
      </w:r>
      <w:r w:rsidRPr="00A95609">
        <w:rPr>
          <w:rFonts w:ascii="Calibri" w:hAnsi="Calibri"/>
          <w:color w:val="000000"/>
          <w:szCs w:val="22"/>
          <w:lang w:val="es-ES"/>
        </w:rPr>
        <w:t xml:space="preserve"> </w:t>
      </w:r>
      <w:r>
        <w:rPr>
          <w:rFonts w:ascii="Calibri" w:hAnsi="Calibri"/>
          <w:color w:val="000000"/>
          <w:szCs w:val="22"/>
          <w:lang w:val="es-ES"/>
        </w:rPr>
        <w:t xml:space="preserve">que le </w:t>
      </w:r>
      <w:r w:rsidRPr="00A95609">
        <w:rPr>
          <w:rFonts w:ascii="Calibri" w:hAnsi="Calibri"/>
          <w:color w:val="000000"/>
          <w:lang w:val="es-ES"/>
        </w:rPr>
        <w:t>pid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a</w:t>
      </w:r>
      <w:r>
        <w:rPr>
          <w:rFonts w:ascii="Calibri" w:hAnsi="Calibri"/>
          <w:color w:val="000000"/>
          <w:lang w:val="es-ES"/>
        </w:rPr>
        <w:t xml:space="preserve"> la informante que la conteste</w:t>
      </w:r>
      <w:r w:rsidRPr="00A95609">
        <w:rPr>
          <w:rFonts w:ascii="Calibri" w:hAnsi="Calibri"/>
          <w:color w:val="000000"/>
          <w:szCs w:val="22"/>
          <w:lang w:val="es-ES"/>
        </w:rPr>
        <w:t xml:space="preserve">. </w:t>
      </w:r>
      <w:r>
        <w:rPr>
          <w:rFonts w:ascii="Calibri" w:hAnsi="Calibri"/>
          <w:color w:val="000000"/>
          <w:lang w:val="es-ES"/>
        </w:rPr>
        <w:t xml:space="preserve">A usted no le corresponde </w:t>
      </w:r>
      <w:r w:rsidRPr="00A95609">
        <w:rPr>
          <w:rFonts w:ascii="Calibri" w:hAnsi="Calibri"/>
          <w:color w:val="000000"/>
          <w:lang w:val="es-ES"/>
        </w:rPr>
        <w:t>definir lo que</w:t>
      </w:r>
      <w:r w:rsidRPr="00A95609">
        <w:rPr>
          <w:rFonts w:ascii="Calibri" w:hAnsi="Calibri"/>
          <w:color w:val="000000"/>
          <w:szCs w:val="22"/>
          <w:lang w:val="es-ES"/>
        </w:rPr>
        <w:t xml:space="preserve"> </w:t>
      </w:r>
      <w:r w:rsidRPr="00A95609">
        <w:rPr>
          <w:rFonts w:ascii="Calibri" w:hAnsi="Calibri"/>
          <w:color w:val="000000"/>
          <w:lang w:val="es-ES"/>
        </w:rPr>
        <w:t>es</w:t>
      </w:r>
      <w:r w:rsidRPr="00A95609">
        <w:rPr>
          <w:rFonts w:ascii="Calibri" w:hAnsi="Calibri"/>
          <w:color w:val="000000"/>
          <w:szCs w:val="22"/>
          <w:lang w:val="es-ES"/>
        </w:rPr>
        <w:t xml:space="preserve"> </w:t>
      </w:r>
      <w:r w:rsidRPr="00A95609">
        <w:rPr>
          <w:rFonts w:ascii="Calibri" w:hAnsi="Calibri"/>
          <w:color w:val="000000"/>
          <w:lang w:val="es-ES"/>
        </w:rPr>
        <w:t>un "trabajo"</w:t>
      </w:r>
      <w:r w:rsidRPr="00A95609">
        <w:rPr>
          <w:rFonts w:ascii="Calibri" w:hAnsi="Calibri"/>
          <w:color w:val="000000"/>
          <w:szCs w:val="22"/>
          <w:lang w:val="es-ES"/>
        </w:rPr>
        <w:t>.</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 xml:space="preserve">Si </w:t>
      </w:r>
      <w:r>
        <w:rPr>
          <w:rFonts w:ascii="Calibri" w:hAnsi="Calibri"/>
          <w:color w:val="000000"/>
          <w:lang w:val="es-ES"/>
        </w:rPr>
        <w:t>la</w:t>
      </w:r>
      <w:r w:rsidRPr="00A95609">
        <w:rPr>
          <w:rFonts w:ascii="Calibri" w:hAnsi="Calibri"/>
          <w:color w:val="000000"/>
          <w:lang w:val="es-ES"/>
        </w:rPr>
        <w:t xml:space="preserve"> 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dice que no tiene</w:t>
      </w:r>
      <w:r w:rsidRPr="00A95609">
        <w:rPr>
          <w:rFonts w:ascii="Calibri" w:hAnsi="Calibri"/>
          <w:color w:val="000000"/>
          <w:szCs w:val="22"/>
          <w:lang w:val="es-ES"/>
        </w:rPr>
        <w:t xml:space="preserve"> </w:t>
      </w:r>
      <w:r w:rsidRPr="00A95609">
        <w:rPr>
          <w:rFonts w:ascii="Calibri" w:hAnsi="Calibri"/>
          <w:color w:val="000000"/>
          <w:lang w:val="es-ES"/>
        </w:rPr>
        <w:t>un trabajo</w:t>
      </w:r>
      <w:r w:rsidRPr="00A95609">
        <w:rPr>
          <w:rFonts w:ascii="Calibri" w:hAnsi="Calibri"/>
          <w:color w:val="000000"/>
          <w:szCs w:val="22"/>
          <w:lang w:val="es-ES"/>
        </w:rPr>
        <w:t>,</w:t>
      </w:r>
      <w:r>
        <w:rPr>
          <w:rFonts w:ascii="Calibri" w:hAnsi="Calibri"/>
          <w:color w:val="000000"/>
          <w:szCs w:val="22"/>
          <w:lang w:val="es-ES"/>
        </w:rPr>
        <w:t xml:space="preserve"> marque con un</w:t>
      </w:r>
      <w:r w:rsidRPr="00A95609">
        <w:rPr>
          <w:rFonts w:ascii="Calibri" w:hAnsi="Calibri"/>
          <w:color w:val="000000"/>
          <w:szCs w:val="22"/>
          <w:lang w:val="es-ES"/>
        </w:rPr>
        <w:t xml:space="preserve"> círculo </w:t>
      </w:r>
      <w:r w:rsidRPr="00A95609">
        <w:rPr>
          <w:rFonts w:ascii="Calibri" w:hAnsi="Calibri"/>
          <w:color w:val="000000"/>
          <w:lang w:val="es-ES"/>
        </w:rPr>
        <w:t>"</w:t>
      </w:r>
      <w:r w:rsidRPr="00A95609">
        <w:rPr>
          <w:rFonts w:ascii="Calibri" w:hAnsi="Calibri"/>
          <w:color w:val="000000"/>
          <w:szCs w:val="22"/>
          <w:lang w:val="es-ES"/>
        </w:rPr>
        <w:t xml:space="preserve">0" </w:t>
      </w:r>
      <w:r w:rsidRPr="00A95609">
        <w:rPr>
          <w:rFonts w:ascii="Calibri" w:hAnsi="Calibri"/>
          <w:color w:val="000000"/>
          <w:lang w:val="es-ES"/>
        </w:rPr>
        <w:t>y continúe con</w:t>
      </w:r>
      <w:r w:rsidRPr="00A95609">
        <w:rPr>
          <w:rFonts w:ascii="Calibri" w:hAnsi="Calibri"/>
          <w:color w:val="000000"/>
          <w:szCs w:val="22"/>
          <w:lang w:val="es-ES"/>
        </w:rPr>
        <w:t xml:space="preserve"> </w:t>
      </w:r>
      <w:r w:rsidRPr="00A95609">
        <w:rPr>
          <w:rFonts w:ascii="Calibri" w:hAnsi="Calibri"/>
          <w:color w:val="000000"/>
          <w:lang w:val="es-ES"/>
        </w:rPr>
        <w:t>la siguiente pregunta.</w:t>
      </w:r>
      <w:r w:rsidRPr="00A95609">
        <w:rPr>
          <w:rFonts w:ascii="Calibri" w:hAnsi="Calibri"/>
          <w:color w:val="000000"/>
          <w:szCs w:val="22"/>
          <w:lang w:val="es-ES"/>
        </w:rPr>
        <w:t xml:space="preserve"> </w:t>
      </w:r>
      <w:r w:rsidRPr="00A95609">
        <w:rPr>
          <w:rFonts w:ascii="Calibri" w:hAnsi="Calibri"/>
          <w:color w:val="000000"/>
          <w:lang w:val="es-ES"/>
        </w:rPr>
        <w:t xml:space="preserve">No </w:t>
      </w:r>
      <w:r>
        <w:rPr>
          <w:rFonts w:ascii="Calibri" w:hAnsi="Calibri"/>
          <w:color w:val="000000"/>
          <w:lang w:val="es-ES"/>
        </w:rPr>
        <w:t>indague para averiguar</w:t>
      </w:r>
      <w:r w:rsidRPr="00A95609">
        <w:rPr>
          <w:rFonts w:ascii="Calibri" w:hAnsi="Calibri"/>
          <w:color w:val="000000"/>
          <w:szCs w:val="22"/>
          <w:lang w:val="es-ES"/>
        </w:rPr>
        <w:t xml:space="preserve"> </w:t>
      </w:r>
      <w:r w:rsidRPr="00A95609">
        <w:rPr>
          <w:rFonts w:ascii="Calibri" w:hAnsi="Calibri"/>
          <w:color w:val="000000"/>
          <w:lang w:val="es-ES"/>
        </w:rPr>
        <w:t>cómo se siente</w:t>
      </w:r>
      <w:r w:rsidRPr="00A95609">
        <w:rPr>
          <w:rFonts w:ascii="Calibri" w:hAnsi="Calibri"/>
          <w:color w:val="000000"/>
          <w:szCs w:val="22"/>
          <w:lang w:val="es-ES"/>
        </w:rPr>
        <w:t xml:space="preserve"> </w:t>
      </w:r>
      <w:r>
        <w:rPr>
          <w:rFonts w:ascii="Calibri" w:hAnsi="Calibri"/>
          <w:color w:val="000000"/>
          <w:lang w:val="es-ES"/>
        </w:rPr>
        <w:t>ella por</w:t>
      </w:r>
      <w:r w:rsidRPr="00A95609">
        <w:rPr>
          <w:rFonts w:ascii="Calibri" w:hAnsi="Calibri"/>
          <w:color w:val="000000"/>
          <w:lang w:val="es-ES"/>
        </w:rPr>
        <w:t xml:space="preserve"> no tener</w:t>
      </w:r>
      <w:r w:rsidRPr="00A95609">
        <w:rPr>
          <w:rFonts w:ascii="Calibri" w:hAnsi="Calibri"/>
          <w:color w:val="000000"/>
          <w:szCs w:val="22"/>
          <w:lang w:val="es-ES"/>
        </w:rPr>
        <w:t xml:space="preserve"> </w:t>
      </w:r>
      <w:r w:rsidRPr="00A95609">
        <w:rPr>
          <w:rFonts w:ascii="Calibri" w:hAnsi="Calibri"/>
          <w:color w:val="000000"/>
          <w:lang w:val="es-ES"/>
        </w:rPr>
        <w:t>un trabajo,</w:t>
      </w:r>
      <w:r w:rsidRPr="00A95609">
        <w:rPr>
          <w:rFonts w:ascii="Calibri" w:hAnsi="Calibri"/>
          <w:color w:val="000000"/>
          <w:szCs w:val="22"/>
          <w:lang w:val="es-ES"/>
        </w:rPr>
        <w:t xml:space="preserve"> </w:t>
      </w:r>
      <w:r w:rsidRPr="00A95609">
        <w:rPr>
          <w:rFonts w:ascii="Calibri" w:hAnsi="Calibri"/>
          <w:color w:val="000000"/>
          <w:lang w:val="es-ES"/>
        </w:rPr>
        <w:t>a menos que</w:t>
      </w:r>
      <w:r w:rsidRPr="00A95609">
        <w:rPr>
          <w:rFonts w:ascii="Calibri" w:hAnsi="Calibri"/>
          <w:color w:val="000000"/>
          <w:szCs w:val="22"/>
          <w:lang w:val="es-ES"/>
        </w:rPr>
        <w:t xml:space="preserve"> </w:t>
      </w:r>
      <w:r>
        <w:rPr>
          <w:rFonts w:ascii="Calibri" w:hAnsi="Calibri"/>
          <w:color w:val="000000"/>
          <w:lang w:val="es-ES"/>
        </w:rPr>
        <w:t>ella misma se lo diga</w:t>
      </w:r>
      <w:r w:rsidRPr="00A95609">
        <w:rPr>
          <w:rFonts w:ascii="Calibri" w:hAnsi="Calibri"/>
          <w:color w:val="000000"/>
          <w:szCs w:val="22"/>
          <w:lang w:val="es-ES"/>
        </w:rPr>
        <w:t xml:space="preserve">. </w:t>
      </w:r>
      <w:r w:rsidRPr="00982EE3">
        <w:rPr>
          <w:rFonts w:ascii="Calibri" w:hAnsi="Calibri"/>
          <w:color w:val="000000"/>
          <w:lang w:val="es-ES"/>
        </w:rPr>
        <w:t>Por ejemplo, si responde que no tiene ningún empleo y que se siente muy insatisfecha, marque con un círculo “5” y continúe con la próxima pregunta.</w:t>
      </w:r>
      <w:r w:rsidRPr="005A403D">
        <w:rPr>
          <w:i/>
          <w:lang w:val="es-ES"/>
        </w:rPr>
        <w:t xml:space="preserve"> </w:t>
      </w:r>
    </w:p>
    <w:p w14:paraId="09634CA8" w14:textId="77777777" w:rsidR="00D45778" w:rsidRPr="00B43012" w:rsidRDefault="00D45778" w:rsidP="00D45778">
      <w:pPr>
        <w:spacing w:line="288" w:lineRule="auto"/>
        <w:ind w:left="360"/>
        <w:rPr>
          <w:rFonts w:ascii="Calibri" w:hAnsi="Calibri"/>
          <w:color w:val="000000"/>
          <w:szCs w:val="22"/>
          <w:lang w:val="es-ES"/>
        </w:rPr>
      </w:pPr>
    </w:p>
    <w:p w14:paraId="41808E0A" w14:textId="77777777" w:rsidR="00D45778" w:rsidRPr="00B43012" w:rsidRDefault="00D45778" w:rsidP="00D45778">
      <w:pPr>
        <w:keepNext/>
        <w:spacing w:line="288" w:lineRule="auto"/>
        <w:rPr>
          <w:rFonts w:ascii="Calibri" w:hAnsi="Calibri"/>
          <w:b/>
          <w:smallCaps/>
          <w:szCs w:val="22"/>
          <w:lang w:val="es-ES"/>
        </w:rPr>
      </w:pPr>
      <w:r w:rsidRPr="00982EE3">
        <w:rPr>
          <w:rFonts w:ascii="Calibri" w:hAnsi="Calibri"/>
          <w:b/>
          <w:smallCaps/>
          <w:szCs w:val="22"/>
          <w:lang w:val="es-ES"/>
        </w:rPr>
        <w:t xml:space="preserve">LS8. </w:t>
      </w:r>
      <w:r w:rsidRPr="00A95609">
        <w:rPr>
          <w:rFonts w:ascii="Calibri" w:hAnsi="Calibri"/>
          <w:b/>
          <w:smallCaps/>
          <w:szCs w:val="22"/>
          <w:lang w:val="es-ES"/>
        </w:rPr>
        <w:t>¿Cuán satisfecha está con su salud?</w:t>
      </w:r>
    </w:p>
    <w:p w14:paraId="7BD5FAA2" w14:textId="77777777" w:rsidR="00D45778" w:rsidRPr="00677EC5" w:rsidRDefault="00D45778" w:rsidP="00D45778">
      <w:pPr>
        <w:spacing w:line="288" w:lineRule="auto"/>
        <w:ind w:left="720"/>
        <w:rPr>
          <w:rFonts w:ascii="Calibri" w:hAnsi="Calibri"/>
          <w:color w:val="000000"/>
          <w:szCs w:val="22"/>
          <w:lang w:val="es-ES"/>
        </w:rPr>
      </w:pPr>
      <w:r>
        <w:rPr>
          <w:rFonts w:ascii="Calibri" w:hAnsi="Calibri"/>
          <w:color w:val="000000"/>
          <w:szCs w:val="22"/>
          <w:lang w:val="es-ES"/>
        </w:rPr>
        <w:t xml:space="preserve">Marque con </w:t>
      </w:r>
      <w:r w:rsidRPr="00A95609">
        <w:rPr>
          <w:rFonts w:ascii="Calibri" w:hAnsi="Calibri"/>
          <w:color w:val="000000"/>
          <w:lang w:val="es-ES"/>
        </w:rPr>
        <w:t>un círculo</w:t>
      </w:r>
      <w:r w:rsidRPr="00A95609">
        <w:rPr>
          <w:rFonts w:ascii="Calibri" w:hAnsi="Calibri"/>
          <w:color w:val="000000"/>
          <w:szCs w:val="22"/>
          <w:lang w:val="es-ES"/>
        </w:rPr>
        <w:t xml:space="preserve"> </w:t>
      </w:r>
      <w:r w:rsidRPr="00A95609">
        <w:rPr>
          <w:rFonts w:ascii="Calibri" w:hAnsi="Calibri"/>
          <w:color w:val="000000"/>
          <w:lang w:val="es-ES"/>
        </w:rPr>
        <w:t>el código correspondiente a</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dada o</w:t>
      </w:r>
      <w:r w:rsidRPr="00A95609">
        <w:rPr>
          <w:rFonts w:ascii="Calibri" w:hAnsi="Calibri"/>
          <w:color w:val="000000"/>
          <w:szCs w:val="22"/>
          <w:lang w:val="es-ES"/>
        </w:rPr>
        <w:t xml:space="preserve"> </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la cara sonriente</w:t>
      </w:r>
      <w:r w:rsidRPr="00A95609">
        <w:rPr>
          <w:rFonts w:ascii="Calibri" w:hAnsi="Calibri"/>
          <w:color w:val="000000"/>
          <w:szCs w:val="22"/>
          <w:lang w:val="es-ES"/>
        </w:rPr>
        <w:t xml:space="preserve"> </w:t>
      </w:r>
      <w:r>
        <w:rPr>
          <w:rFonts w:ascii="Calibri" w:hAnsi="Calibri"/>
          <w:color w:val="000000"/>
          <w:lang w:val="es-ES"/>
        </w:rPr>
        <w:t>señalada por la informante</w:t>
      </w:r>
      <w:r w:rsidRPr="00A95609">
        <w:rPr>
          <w:rFonts w:ascii="Calibri" w:hAnsi="Calibri"/>
          <w:color w:val="000000"/>
          <w:lang w:val="es-ES"/>
        </w:rPr>
        <w:t>.</w:t>
      </w:r>
    </w:p>
    <w:p w14:paraId="5AFD135C" w14:textId="77777777" w:rsidR="00D45778" w:rsidRPr="00677EC5" w:rsidRDefault="00D45778" w:rsidP="00D45778">
      <w:pPr>
        <w:spacing w:line="288" w:lineRule="auto"/>
        <w:ind w:left="720"/>
        <w:rPr>
          <w:rFonts w:ascii="Calibri" w:hAnsi="Calibri"/>
          <w:szCs w:val="22"/>
          <w:lang w:val="es-ES"/>
        </w:rPr>
      </w:pPr>
    </w:p>
    <w:p w14:paraId="39DC89AA" w14:textId="77777777" w:rsidR="00D45778" w:rsidRPr="00677EC5" w:rsidRDefault="00D45778" w:rsidP="00D45778">
      <w:pPr>
        <w:keepNext/>
        <w:spacing w:line="288" w:lineRule="auto"/>
        <w:rPr>
          <w:rFonts w:ascii="Calibri" w:hAnsi="Calibri"/>
          <w:szCs w:val="22"/>
          <w:lang w:val="es-ES"/>
        </w:rPr>
      </w:pPr>
      <w:r w:rsidRPr="00982EE3">
        <w:rPr>
          <w:rFonts w:ascii="Calibri" w:hAnsi="Calibri"/>
          <w:b/>
          <w:smallCaps/>
          <w:szCs w:val="22"/>
          <w:lang w:val="es-ES"/>
        </w:rPr>
        <w:t xml:space="preserve">LS9. </w:t>
      </w:r>
      <w:r w:rsidRPr="00A95609">
        <w:rPr>
          <w:rFonts w:ascii="Calibri" w:hAnsi="Calibri"/>
          <w:b/>
          <w:smallCaps/>
          <w:szCs w:val="22"/>
          <w:lang w:val="es-ES"/>
        </w:rPr>
        <w:t>¿Cuán satisfecha está con el lugar donde vive?</w:t>
      </w:r>
    </w:p>
    <w:p w14:paraId="5C99FF0B" w14:textId="77777777" w:rsidR="00D45778" w:rsidRPr="00677EC5" w:rsidRDefault="00D45778" w:rsidP="00D45778">
      <w:pPr>
        <w:spacing w:line="288" w:lineRule="auto"/>
        <w:ind w:left="720"/>
        <w:rPr>
          <w:rFonts w:ascii="Calibri" w:hAnsi="Calibri"/>
          <w:color w:val="000000"/>
          <w:szCs w:val="22"/>
          <w:lang w:val="es-ES"/>
        </w:rPr>
      </w:pPr>
      <w:r>
        <w:rPr>
          <w:rFonts w:ascii="Calibri" w:hAnsi="Calibri"/>
          <w:color w:val="000000"/>
          <w:szCs w:val="22"/>
          <w:lang w:val="es-ES"/>
        </w:rPr>
        <w:t xml:space="preserve">Marque con </w:t>
      </w:r>
      <w:r w:rsidRPr="00A95609">
        <w:rPr>
          <w:rFonts w:ascii="Calibri" w:hAnsi="Calibri"/>
          <w:color w:val="000000"/>
          <w:lang w:val="es-ES"/>
        </w:rPr>
        <w:t>un círculo</w:t>
      </w:r>
      <w:r w:rsidRPr="00A95609">
        <w:rPr>
          <w:rFonts w:ascii="Calibri" w:hAnsi="Calibri"/>
          <w:color w:val="000000"/>
          <w:szCs w:val="22"/>
          <w:lang w:val="es-ES"/>
        </w:rPr>
        <w:t xml:space="preserve"> </w:t>
      </w:r>
      <w:r w:rsidRPr="00A95609">
        <w:rPr>
          <w:rFonts w:ascii="Calibri" w:hAnsi="Calibri"/>
          <w:color w:val="000000"/>
          <w:lang w:val="es-ES"/>
        </w:rPr>
        <w:t>el código correspondiente a</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dada o</w:t>
      </w:r>
      <w:r w:rsidRPr="00A95609">
        <w:rPr>
          <w:rFonts w:ascii="Calibri" w:hAnsi="Calibri"/>
          <w:color w:val="000000"/>
          <w:szCs w:val="22"/>
          <w:lang w:val="es-ES"/>
        </w:rPr>
        <w:t xml:space="preserve"> </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la cara sonriente</w:t>
      </w:r>
      <w:r w:rsidRPr="00A95609">
        <w:rPr>
          <w:rFonts w:ascii="Calibri" w:hAnsi="Calibri"/>
          <w:color w:val="000000"/>
          <w:szCs w:val="22"/>
          <w:lang w:val="es-ES"/>
        </w:rPr>
        <w:t xml:space="preserve"> </w:t>
      </w:r>
      <w:r>
        <w:rPr>
          <w:rFonts w:ascii="Calibri" w:hAnsi="Calibri"/>
          <w:color w:val="000000"/>
          <w:lang w:val="es-ES"/>
        </w:rPr>
        <w:t>señalada por la informante</w:t>
      </w:r>
      <w:r w:rsidRPr="00A95609">
        <w:rPr>
          <w:rFonts w:ascii="Calibri" w:hAnsi="Calibri"/>
          <w:color w:val="000000"/>
          <w:lang w:val="es-ES"/>
        </w:rPr>
        <w:t>.</w:t>
      </w:r>
    </w:p>
    <w:p w14:paraId="1ADA435B" w14:textId="2CD6D9E4"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szCs w:val="22"/>
          <w:lang w:val="es-ES"/>
        </w:rPr>
        <w:br/>
        <w:t>"El lugar donde vive" puede entenderse de diversas maneras por</w:t>
      </w:r>
      <w:r>
        <w:rPr>
          <w:rFonts w:ascii="Calibri" w:hAnsi="Calibri"/>
          <w:color w:val="000000"/>
          <w:szCs w:val="22"/>
          <w:lang w:val="es-ES"/>
        </w:rPr>
        <w:t xml:space="preserve"> parte de</w:t>
      </w:r>
      <w:r w:rsidRPr="00A95609">
        <w:rPr>
          <w:rFonts w:ascii="Calibri" w:hAnsi="Calibri"/>
          <w:color w:val="000000"/>
          <w:szCs w:val="22"/>
          <w:lang w:val="es-ES"/>
        </w:rPr>
        <w:t xml:space="preserve"> los diferentes participantes. La intención </w:t>
      </w:r>
      <w:r>
        <w:rPr>
          <w:rFonts w:ascii="Calibri" w:hAnsi="Calibri"/>
          <w:color w:val="000000"/>
          <w:szCs w:val="22"/>
          <w:lang w:val="es-ES"/>
        </w:rPr>
        <w:t xml:space="preserve">aquí </w:t>
      </w:r>
      <w:r w:rsidRPr="00A95609">
        <w:rPr>
          <w:rFonts w:ascii="Calibri" w:hAnsi="Calibri"/>
          <w:color w:val="000000"/>
          <w:szCs w:val="22"/>
          <w:lang w:val="es-ES"/>
        </w:rPr>
        <w:t xml:space="preserve">es </w:t>
      </w:r>
      <w:r>
        <w:rPr>
          <w:rFonts w:ascii="Calibri" w:hAnsi="Calibri"/>
          <w:color w:val="000000"/>
          <w:szCs w:val="22"/>
          <w:lang w:val="es-ES"/>
        </w:rPr>
        <w:t xml:space="preserve">averiguar la satisfacción de la </w:t>
      </w:r>
      <w:r w:rsidRPr="00A95609">
        <w:rPr>
          <w:rFonts w:ascii="Calibri" w:hAnsi="Calibri"/>
          <w:color w:val="000000"/>
          <w:szCs w:val="22"/>
          <w:lang w:val="es-ES"/>
        </w:rPr>
        <w:t>encuestad</w:t>
      </w:r>
      <w:r>
        <w:rPr>
          <w:rFonts w:ascii="Calibri" w:hAnsi="Calibri"/>
          <w:color w:val="000000"/>
          <w:szCs w:val="22"/>
          <w:lang w:val="es-ES"/>
        </w:rPr>
        <w:t>a</w:t>
      </w:r>
      <w:r w:rsidRPr="00A95609">
        <w:rPr>
          <w:rFonts w:ascii="Calibri" w:hAnsi="Calibri"/>
          <w:color w:val="000000"/>
          <w:szCs w:val="22"/>
          <w:lang w:val="es-ES"/>
        </w:rPr>
        <w:t xml:space="preserve"> </w:t>
      </w:r>
      <w:r>
        <w:rPr>
          <w:rFonts w:ascii="Calibri" w:hAnsi="Calibri"/>
          <w:color w:val="000000"/>
          <w:szCs w:val="22"/>
          <w:lang w:val="es-ES"/>
        </w:rPr>
        <w:t>con</w:t>
      </w:r>
      <w:r w:rsidRPr="00A95609">
        <w:rPr>
          <w:rFonts w:ascii="Calibri" w:hAnsi="Calibri"/>
          <w:color w:val="000000"/>
          <w:szCs w:val="22"/>
          <w:lang w:val="es-ES"/>
        </w:rPr>
        <w:t xml:space="preserve"> la zona </w:t>
      </w:r>
      <w:r>
        <w:rPr>
          <w:rFonts w:ascii="Calibri" w:hAnsi="Calibri"/>
          <w:color w:val="000000"/>
          <w:szCs w:val="22"/>
          <w:lang w:val="es-ES"/>
        </w:rPr>
        <w:t xml:space="preserve">en </w:t>
      </w:r>
      <w:r w:rsidRPr="00A95609">
        <w:rPr>
          <w:rFonts w:ascii="Calibri" w:hAnsi="Calibri"/>
          <w:color w:val="000000"/>
          <w:szCs w:val="22"/>
          <w:lang w:val="es-ES"/>
        </w:rPr>
        <w:t xml:space="preserve">que </w:t>
      </w:r>
      <w:r>
        <w:rPr>
          <w:rFonts w:ascii="Calibri" w:hAnsi="Calibri"/>
          <w:color w:val="000000"/>
          <w:szCs w:val="22"/>
          <w:lang w:val="es-ES"/>
        </w:rPr>
        <w:t>vive</w:t>
      </w:r>
      <w:r w:rsidRPr="00A95609">
        <w:rPr>
          <w:rFonts w:ascii="Calibri" w:hAnsi="Calibri"/>
          <w:color w:val="000000"/>
          <w:szCs w:val="22"/>
          <w:lang w:val="es-ES"/>
        </w:rPr>
        <w:t>, sus vecinos y las caract</w:t>
      </w:r>
      <w:r>
        <w:rPr>
          <w:rFonts w:ascii="Calibri" w:hAnsi="Calibri"/>
          <w:color w:val="000000"/>
          <w:szCs w:val="22"/>
          <w:lang w:val="es-ES"/>
        </w:rPr>
        <w:t>erísticas de la vivienda (si le gusta</w:t>
      </w:r>
      <w:r w:rsidR="00057742">
        <w:rPr>
          <w:rFonts w:ascii="Calibri" w:hAnsi="Calibri"/>
          <w:color w:val="000000"/>
          <w:szCs w:val="22"/>
          <w:lang w:val="es-ES"/>
        </w:rPr>
        <w:t>,</w:t>
      </w:r>
      <w:r>
        <w:rPr>
          <w:rFonts w:ascii="Calibri" w:hAnsi="Calibri"/>
          <w:color w:val="000000"/>
          <w:szCs w:val="22"/>
          <w:lang w:val="es-ES"/>
        </w:rPr>
        <w:t xml:space="preserve"> si desearía</w:t>
      </w:r>
      <w:r w:rsidRPr="00A95609">
        <w:rPr>
          <w:rFonts w:ascii="Calibri" w:hAnsi="Calibri"/>
          <w:color w:val="000000"/>
          <w:szCs w:val="22"/>
          <w:lang w:val="es-ES"/>
        </w:rPr>
        <w:t xml:space="preserve"> </w:t>
      </w:r>
      <w:r>
        <w:rPr>
          <w:rFonts w:ascii="Calibri" w:hAnsi="Calibri"/>
          <w:color w:val="000000"/>
          <w:szCs w:val="22"/>
          <w:lang w:val="es-ES"/>
        </w:rPr>
        <w:t>vivir</w:t>
      </w:r>
      <w:r w:rsidRPr="00A95609">
        <w:rPr>
          <w:rFonts w:ascii="Calibri" w:hAnsi="Calibri"/>
          <w:color w:val="000000"/>
          <w:szCs w:val="22"/>
          <w:lang w:val="es-ES"/>
        </w:rPr>
        <w:t xml:space="preserve"> en una casa </w:t>
      </w:r>
      <w:r w:rsidRPr="00A95609">
        <w:rPr>
          <w:rFonts w:ascii="Calibri" w:hAnsi="Calibri"/>
          <w:color w:val="000000"/>
          <w:szCs w:val="22"/>
          <w:lang w:val="es-ES"/>
        </w:rPr>
        <w:lastRenderedPageBreak/>
        <w:t>diferente, etc</w:t>
      </w:r>
      <w:r>
        <w:rPr>
          <w:rFonts w:ascii="Calibri" w:hAnsi="Calibri"/>
          <w:color w:val="000000"/>
          <w:szCs w:val="22"/>
          <w:lang w:val="es-ES"/>
        </w:rPr>
        <w:t>.</w:t>
      </w:r>
      <w:r w:rsidRPr="00A95609">
        <w:rPr>
          <w:rFonts w:ascii="Calibri" w:hAnsi="Calibri"/>
          <w:color w:val="000000"/>
          <w:szCs w:val="22"/>
          <w:lang w:val="es-ES"/>
        </w:rPr>
        <w:t>). No estamos interesados ​​</w:t>
      </w:r>
      <w:r>
        <w:rPr>
          <w:rFonts w:ascii="Calibri" w:hAnsi="Calibri"/>
          <w:color w:val="000000"/>
          <w:szCs w:val="22"/>
          <w:lang w:val="es-ES"/>
        </w:rPr>
        <w:t xml:space="preserve">en el nivel de satisfacción de la </w:t>
      </w:r>
      <w:r w:rsidRPr="00A95609">
        <w:rPr>
          <w:rFonts w:ascii="Calibri" w:hAnsi="Calibri"/>
          <w:color w:val="000000"/>
          <w:szCs w:val="22"/>
          <w:lang w:val="es-ES"/>
        </w:rPr>
        <w:t>encuestad</w:t>
      </w:r>
      <w:r>
        <w:rPr>
          <w:rFonts w:ascii="Calibri" w:hAnsi="Calibri"/>
          <w:color w:val="000000"/>
          <w:szCs w:val="22"/>
          <w:lang w:val="es-ES"/>
        </w:rPr>
        <w:t>a</w:t>
      </w:r>
      <w:r w:rsidRPr="00A95609">
        <w:rPr>
          <w:rFonts w:ascii="Calibri" w:hAnsi="Calibri"/>
          <w:color w:val="000000"/>
          <w:szCs w:val="22"/>
          <w:lang w:val="es-ES"/>
        </w:rPr>
        <w:t xml:space="preserve"> con la ciudad o el país en </w:t>
      </w:r>
      <w:r>
        <w:rPr>
          <w:rFonts w:ascii="Calibri" w:hAnsi="Calibri"/>
          <w:color w:val="000000"/>
          <w:szCs w:val="22"/>
          <w:lang w:val="es-ES"/>
        </w:rPr>
        <w:t>que vive.</w:t>
      </w:r>
    </w:p>
    <w:p w14:paraId="4256C549" w14:textId="77777777" w:rsidR="00D45778" w:rsidRPr="00677EC5" w:rsidRDefault="00D45778" w:rsidP="00D45778">
      <w:pPr>
        <w:spacing w:line="288" w:lineRule="auto"/>
        <w:ind w:left="720"/>
        <w:rPr>
          <w:rFonts w:ascii="Calibri" w:hAnsi="Calibri"/>
          <w:color w:val="000000"/>
          <w:szCs w:val="22"/>
          <w:lang w:val="es-ES"/>
        </w:rPr>
      </w:pPr>
    </w:p>
    <w:p w14:paraId="15DB6973" w14:textId="77777777" w:rsidR="00D45778" w:rsidRPr="00677EC5" w:rsidRDefault="00D45778" w:rsidP="00D45778">
      <w:pPr>
        <w:keepNext/>
        <w:spacing w:line="288" w:lineRule="auto"/>
        <w:rPr>
          <w:rFonts w:ascii="Calibri" w:hAnsi="Calibri"/>
          <w:b/>
          <w:smallCaps/>
          <w:szCs w:val="22"/>
          <w:lang w:val="es-ES"/>
        </w:rPr>
      </w:pPr>
      <w:r w:rsidRPr="00982EE3">
        <w:rPr>
          <w:rFonts w:ascii="Calibri" w:hAnsi="Calibri"/>
          <w:b/>
          <w:smallCaps/>
          <w:szCs w:val="22"/>
          <w:lang w:val="es-ES"/>
        </w:rPr>
        <w:t xml:space="preserve">LS10. </w:t>
      </w:r>
      <w:r w:rsidRPr="00A95609">
        <w:rPr>
          <w:rFonts w:ascii="Calibri" w:hAnsi="Calibri"/>
          <w:b/>
          <w:smallCaps/>
          <w:szCs w:val="22"/>
          <w:lang w:val="es-ES"/>
        </w:rPr>
        <w:t>¿Cuán satisfecha, en general, está con cómo le trata la gente a su alrededor?</w:t>
      </w:r>
    </w:p>
    <w:p w14:paraId="1D6911C8" w14:textId="77777777" w:rsidR="00D45778" w:rsidRPr="00677EC5" w:rsidRDefault="00D45778" w:rsidP="00D45778">
      <w:pPr>
        <w:spacing w:line="288" w:lineRule="auto"/>
        <w:ind w:left="720"/>
        <w:rPr>
          <w:rFonts w:ascii="Calibri" w:hAnsi="Calibri"/>
          <w:color w:val="000000"/>
          <w:szCs w:val="22"/>
          <w:lang w:val="es-ES"/>
        </w:rPr>
      </w:pPr>
      <w:r>
        <w:rPr>
          <w:rFonts w:ascii="Calibri" w:hAnsi="Calibri"/>
          <w:color w:val="000000"/>
          <w:szCs w:val="22"/>
          <w:lang w:val="es-ES"/>
        </w:rPr>
        <w:t xml:space="preserve">Marque con </w:t>
      </w:r>
      <w:r w:rsidRPr="00A95609">
        <w:rPr>
          <w:rFonts w:ascii="Calibri" w:hAnsi="Calibri"/>
          <w:color w:val="000000"/>
          <w:lang w:val="es-ES"/>
        </w:rPr>
        <w:t>un círculo</w:t>
      </w:r>
      <w:r w:rsidRPr="00A95609">
        <w:rPr>
          <w:rFonts w:ascii="Calibri" w:hAnsi="Calibri"/>
          <w:color w:val="000000"/>
          <w:szCs w:val="22"/>
          <w:lang w:val="es-ES"/>
        </w:rPr>
        <w:t xml:space="preserve"> </w:t>
      </w:r>
      <w:r w:rsidRPr="00A95609">
        <w:rPr>
          <w:rFonts w:ascii="Calibri" w:hAnsi="Calibri"/>
          <w:color w:val="000000"/>
          <w:lang w:val="es-ES"/>
        </w:rPr>
        <w:t>el código correspondiente a</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dada o</w:t>
      </w:r>
      <w:r w:rsidRPr="00A95609">
        <w:rPr>
          <w:rFonts w:ascii="Calibri" w:hAnsi="Calibri"/>
          <w:color w:val="000000"/>
          <w:szCs w:val="22"/>
          <w:lang w:val="es-ES"/>
        </w:rPr>
        <w:t xml:space="preserve"> </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la cara sonriente</w:t>
      </w:r>
      <w:r w:rsidRPr="00A95609">
        <w:rPr>
          <w:rFonts w:ascii="Calibri" w:hAnsi="Calibri"/>
          <w:color w:val="000000"/>
          <w:szCs w:val="22"/>
          <w:lang w:val="es-ES"/>
        </w:rPr>
        <w:t xml:space="preserve"> </w:t>
      </w:r>
      <w:r>
        <w:rPr>
          <w:rFonts w:ascii="Calibri" w:hAnsi="Calibri"/>
          <w:color w:val="000000"/>
          <w:lang w:val="es-ES"/>
        </w:rPr>
        <w:t>señalada por la informante</w:t>
      </w:r>
      <w:r w:rsidRPr="00A95609">
        <w:rPr>
          <w:rFonts w:ascii="Calibri" w:hAnsi="Calibri"/>
          <w:color w:val="000000"/>
          <w:lang w:val="es-ES"/>
        </w:rPr>
        <w:t>.</w:t>
      </w:r>
    </w:p>
    <w:p w14:paraId="62DBF78D" w14:textId="77777777" w:rsidR="00D45778" w:rsidRPr="00BD40DA" w:rsidRDefault="00D45778" w:rsidP="00D45778">
      <w:pPr>
        <w:spacing w:line="288" w:lineRule="auto"/>
        <w:rPr>
          <w:rFonts w:ascii="Calibri" w:hAnsi="Calibri"/>
          <w:color w:val="000000"/>
          <w:szCs w:val="22"/>
          <w:lang w:val="es-ES"/>
        </w:rPr>
      </w:pPr>
    </w:p>
    <w:p w14:paraId="2BB4CA85" w14:textId="77777777" w:rsidR="00D45778" w:rsidRPr="00BD40DA" w:rsidRDefault="00D45778" w:rsidP="00D45778">
      <w:pPr>
        <w:keepNext/>
        <w:spacing w:line="288" w:lineRule="auto"/>
        <w:rPr>
          <w:rFonts w:ascii="Calibri" w:hAnsi="Calibri"/>
          <w:b/>
          <w:smallCaps/>
          <w:szCs w:val="22"/>
          <w:lang w:val="es-ES"/>
        </w:rPr>
      </w:pPr>
      <w:r w:rsidRPr="00982EE3">
        <w:rPr>
          <w:rFonts w:ascii="Calibri" w:hAnsi="Calibri"/>
          <w:b/>
          <w:smallCaps/>
          <w:szCs w:val="22"/>
          <w:lang w:val="es-ES"/>
        </w:rPr>
        <w:t xml:space="preserve">LS11. </w:t>
      </w:r>
      <w:r w:rsidRPr="00A95609">
        <w:rPr>
          <w:rFonts w:ascii="Calibri" w:hAnsi="Calibri"/>
          <w:b/>
          <w:smallCaps/>
          <w:szCs w:val="22"/>
          <w:lang w:val="es-ES"/>
        </w:rPr>
        <w:t>¿Cuán satisfecha está con su apariencia?</w:t>
      </w:r>
    </w:p>
    <w:p w14:paraId="51CA122D" w14:textId="77777777" w:rsidR="00D45778" w:rsidRPr="00677EC5" w:rsidRDefault="00D45778" w:rsidP="00D45778">
      <w:pPr>
        <w:spacing w:line="288" w:lineRule="auto"/>
        <w:ind w:left="720"/>
        <w:rPr>
          <w:rFonts w:ascii="Calibri" w:hAnsi="Calibri"/>
          <w:color w:val="000000"/>
          <w:szCs w:val="22"/>
          <w:lang w:val="es-ES"/>
        </w:rPr>
      </w:pPr>
      <w:r>
        <w:rPr>
          <w:rFonts w:ascii="Calibri" w:hAnsi="Calibri"/>
          <w:color w:val="000000"/>
          <w:szCs w:val="22"/>
          <w:lang w:val="es-ES"/>
        </w:rPr>
        <w:t xml:space="preserve">Marque con </w:t>
      </w:r>
      <w:r w:rsidRPr="00A95609">
        <w:rPr>
          <w:rFonts w:ascii="Calibri" w:hAnsi="Calibri"/>
          <w:color w:val="000000"/>
          <w:lang w:val="es-ES"/>
        </w:rPr>
        <w:t>un círculo</w:t>
      </w:r>
      <w:r w:rsidRPr="00A95609">
        <w:rPr>
          <w:rFonts w:ascii="Calibri" w:hAnsi="Calibri"/>
          <w:color w:val="000000"/>
          <w:szCs w:val="22"/>
          <w:lang w:val="es-ES"/>
        </w:rPr>
        <w:t xml:space="preserve"> </w:t>
      </w:r>
      <w:r w:rsidRPr="00A95609">
        <w:rPr>
          <w:rFonts w:ascii="Calibri" w:hAnsi="Calibri"/>
          <w:color w:val="000000"/>
          <w:lang w:val="es-ES"/>
        </w:rPr>
        <w:t>el código correspondiente a</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dada o</w:t>
      </w:r>
      <w:r w:rsidRPr="00A95609">
        <w:rPr>
          <w:rFonts w:ascii="Calibri" w:hAnsi="Calibri"/>
          <w:color w:val="000000"/>
          <w:szCs w:val="22"/>
          <w:lang w:val="es-ES"/>
        </w:rPr>
        <w:t xml:space="preserve"> </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la cara sonriente</w:t>
      </w:r>
      <w:r w:rsidRPr="00A95609">
        <w:rPr>
          <w:rFonts w:ascii="Calibri" w:hAnsi="Calibri"/>
          <w:color w:val="000000"/>
          <w:szCs w:val="22"/>
          <w:lang w:val="es-ES"/>
        </w:rPr>
        <w:t xml:space="preserve"> </w:t>
      </w:r>
      <w:r>
        <w:rPr>
          <w:rFonts w:ascii="Calibri" w:hAnsi="Calibri"/>
          <w:color w:val="000000"/>
          <w:lang w:val="es-ES"/>
        </w:rPr>
        <w:t>señalada por la informante</w:t>
      </w:r>
      <w:r w:rsidRPr="00A95609">
        <w:rPr>
          <w:rFonts w:ascii="Calibri" w:hAnsi="Calibri"/>
          <w:color w:val="000000"/>
          <w:lang w:val="es-ES"/>
        </w:rPr>
        <w:t>.</w:t>
      </w:r>
    </w:p>
    <w:p w14:paraId="50283B96" w14:textId="77777777" w:rsidR="00D45778" w:rsidRPr="00982EE3" w:rsidRDefault="00D45778" w:rsidP="00D45778">
      <w:pPr>
        <w:spacing w:line="288" w:lineRule="auto"/>
        <w:ind w:left="720"/>
        <w:rPr>
          <w:rFonts w:ascii="Calibri" w:hAnsi="Calibri"/>
          <w:color w:val="000000"/>
          <w:szCs w:val="22"/>
          <w:lang w:val="es-ES"/>
        </w:rPr>
      </w:pPr>
    </w:p>
    <w:p w14:paraId="3282D145" w14:textId="77777777" w:rsidR="00D45778" w:rsidRPr="00BD40DA" w:rsidRDefault="00D45778" w:rsidP="00D45778">
      <w:pPr>
        <w:keepNext/>
        <w:spacing w:line="288" w:lineRule="auto"/>
        <w:rPr>
          <w:rFonts w:ascii="Calibri" w:hAnsi="Calibri"/>
          <w:b/>
          <w:smallCaps/>
          <w:szCs w:val="22"/>
          <w:lang w:val="es-ES"/>
        </w:rPr>
      </w:pPr>
      <w:r w:rsidRPr="0031152C">
        <w:rPr>
          <w:rFonts w:ascii="Calibri" w:hAnsi="Calibri"/>
          <w:b/>
          <w:smallCaps/>
          <w:szCs w:val="22"/>
          <w:lang w:val="es-ES"/>
        </w:rPr>
        <w:t xml:space="preserve">LS12. </w:t>
      </w:r>
      <w:r w:rsidRPr="00A95609">
        <w:rPr>
          <w:rFonts w:ascii="Calibri" w:hAnsi="Calibri"/>
          <w:b/>
          <w:smallCaps/>
          <w:szCs w:val="22"/>
          <w:lang w:val="es-ES"/>
        </w:rPr>
        <w:t>¿Cuán satisfecha está con su vida, en general?</w:t>
      </w:r>
    </w:p>
    <w:p w14:paraId="5FA30D7F" w14:textId="77777777" w:rsidR="00D45778" w:rsidRPr="00677EC5" w:rsidRDefault="00D45778" w:rsidP="00D45778">
      <w:pPr>
        <w:spacing w:line="288" w:lineRule="auto"/>
        <w:ind w:left="720"/>
        <w:rPr>
          <w:rFonts w:ascii="Calibri" w:hAnsi="Calibri"/>
          <w:color w:val="000000"/>
          <w:szCs w:val="22"/>
          <w:lang w:val="es-ES"/>
        </w:rPr>
      </w:pPr>
      <w:r>
        <w:rPr>
          <w:rFonts w:ascii="Calibri" w:hAnsi="Calibri"/>
          <w:color w:val="000000"/>
          <w:szCs w:val="22"/>
          <w:lang w:val="es-ES"/>
        </w:rPr>
        <w:t xml:space="preserve">Marque con </w:t>
      </w:r>
      <w:r w:rsidRPr="00A95609">
        <w:rPr>
          <w:rFonts w:ascii="Calibri" w:hAnsi="Calibri"/>
          <w:color w:val="000000"/>
          <w:lang w:val="es-ES"/>
        </w:rPr>
        <w:t>un círculo</w:t>
      </w:r>
      <w:r w:rsidRPr="00A95609">
        <w:rPr>
          <w:rFonts w:ascii="Calibri" w:hAnsi="Calibri"/>
          <w:color w:val="000000"/>
          <w:szCs w:val="22"/>
          <w:lang w:val="es-ES"/>
        </w:rPr>
        <w:t xml:space="preserve"> </w:t>
      </w:r>
      <w:r w:rsidRPr="00A95609">
        <w:rPr>
          <w:rFonts w:ascii="Calibri" w:hAnsi="Calibri"/>
          <w:color w:val="000000"/>
          <w:lang w:val="es-ES"/>
        </w:rPr>
        <w:t>el código correspondiente a</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dada o</w:t>
      </w:r>
      <w:r w:rsidRPr="00A95609">
        <w:rPr>
          <w:rFonts w:ascii="Calibri" w:hAnsi="Calibri"/>
          <w:color w:val="000000"/>
          <w:szCs w:val="22"/>
          <w:lang w:val="es-ES"/>
        </w:rPr>
        <w:t xml:space="preserve"> </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la cara sonriente</w:t>
      </w:r>
      <w:r w:rsidRPr="00A95609">
        <w:rPr>
          <w:rFonts w:ascii="Calibri" w:hAnsi="Calibri"/>
          <w:color w:val="000000"/>
          <w:szCs w:val="22"/>
          <w:lang w:val="es-ES"/>
        </w:rPr>
        <w:t xml:space="preserve"> </w:t>
      </w:r>
      <w:r>
        <w:rPr>
          <w:rFonts w:ascii="Calibri" w:hAnsi="Calibri"/>
          <w:color w:val="000000"/>
          <w:lang w:val="es-ES"/>
        </w:rPr>
        <w:t>señalada por la informante</w:t>
      </w:r>
      <w:r w:rsidRPr="00A95609">
        <w:rPr>
          <w:rFonts w:ascii="Calibri" w:hAnsi="Calibri"/>
          <w:color w:val="000000"/>
          <w:lang w:val="es-ES"/>
        </w:rPr>
        <w:t>.</w:t>
      </w:r>
    </w:p>
    <w:p w14:paraId="0D499B47" w14:textId="77777777" w:rsidR="00D45778" w:rsidRPr="00982EE3" w:rsidRDefault="00D45778" w:rsidP="00D45778">
      <w:pPr>
        <w:spacing w:line="288" w:lineRule="auto"/>
        <w:rPr>
          <w:rFonts w:ascii="Calibri" w:hAnsi="Calibri"/>
          <w:color w:val="000000"/>
          <w:szCs w:val="22"/>
          <w:lang w:val="es-ES"/>
        </w:rPr>
      </w:pPr>
    </w:p>
    <w:p w14:paraId="5BD6B9F9" w14:textId="77777777"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La pregunta</w:t>
      </w:r>
      <w:r w:rsidRPr="00A95609">
        <w:rPr>
          <w:rFonts w:ascii="Calibri" w:hAnsi="Calibri"/>
          <w:color w:val="000000"/>
          <w:szCs w:val="22"/>
          <w:lang w:val="es-ES"/>
        </w:rPr>
        <w:t xml:space="preserve"> </w:t>
      </w:r>
      <w:r w:rsidRPr="00A95609">
        <w:rPr>
          <w:rFonts w:ascii="Calibri" w:hAnsi="Calibri"/>
          <w:color w:val="000000"/>
          <w:lang w:val="es-ES"/>
        </w:rPr>
        <w:t>tiene la intención de</w:t>
      </w:r>
      <w:r w:rsidRPr="00A95609">
        <w:rPr>
          <w:rFonts w:ascii="Calibri" w:hAnsi="Calibri"/>
          <w:color w:val="000000"/>
          <w:szCs w:val="22"/>
          <w:lang w:val="es-ES"/>
        </w:rPr>
        <w:t xml:space="preserve"> </w:t>
      </w:r>
      <w:r w:rsidRPr="00A95609">
        <w:rPr>
          <w:rFonts w:ascii="Calibri" w:hAnsi="Calibri"/>
          <w:color w:val="000000"/>
          <w:lang w:val="es-ES"/>
        </w:rPr>
        <w:t>obtener</w:t>
      </w:r>
      <w:r w:rsidRPr="00A95609">
        <w:rPr>
          <w:rFonts w:ascii="Calibri" w:hAnsi="Calibri"/>
          <w:color w:val="000000"/>
          <w:szCs w:val="22"/>
          <w:lang w:val="es-ES"/>
        </w:rPr>
        <w:t xml:space="preserve"> </w:t>
      </w:r>
      <w:r w:rsidRPr="00A95609">
        <w:rPr>
          <w:rFonts w:ascii="Calibri" w:hAnsi="Calibri"/>
          <w:color w:val="000000"/>
          <w:lang w:val="es-ES"/>
        </w:rPr>
        <w:t>la evaluación</w:t>
      </w:r>
      <w:r w:rsidRPr="00A95609">
        <w:rPr>
          <w:rFonts w:ascii="Calibri" w:hAnsi="Calibri"/>
          <w:color w:val="000000"/>
          <w:szCs w:val="22"/>
          <w:lang w:val="es-ES"/>
        </w:rPr>
        <w:t xml:space="preserve"> </w:t>
      </w:r>
      <w:r w:rsidRPr="00A95609">
        <w:rPr>
          <w:rFonts w:ascii="Calibri" w:hAnsi="Calibri"/>
          <w:color w:val="000000"/>
          <w:lang w:val="es-ES"/>
        </w:rPr>
        <w:t>de la positividad</w:t>
      </w:r>
      <w:r w:rsidRPr="00A95609">
        <w:rPr>
          <w:rFonts w:ascii="Calibri" w:hAnsi="Calibri"/>
          <w:color w:val="000000"/>
          <w:szCs w:val="22"/>
          <w:lang w:val="es-ES"/>
        </w:rPr>
        <w:t xml:space="preserve"> </w:t>
      </w:r>
      <w:r w:rsidRPr="00A95609">
        <w:rPr>
          <w:rFonts w:ascii="Calibri" w:hAnsi="Calibri"/>
          <w:color w:val="000000"/>
          <w:lang w:val="es-ES"/>
        </w:rPr>
        <w:t>de la vida de</w:t>
      </w:r>
      <w:r>
        <w:rPr>
          <w:rFonts w:ascii="Calibri" w:hAnsi="Calibri"/>
          <w:color w:val="000000"/>
          <w:lang w:val="es-ES"/>
        </w:rPr>
        <w:t xml:space="preserve"> la</w:t>
      </w:r>
      <w:r w:rsidRPr="00A95609">
        <w:rPr>
          <w:rFonts w:ascii="Calibri" w:hAnsi="Calibri"/>
          <w:color w:val="000000"/>
          <w:szCs w:val="22"/>
          <w:lang w:val="es-ES"/>
        </w:rPr>
        <w:t xml:space="preserve"> </w:t>
      </w:r>
      <w:r w:rsidRPr="00A95609">
        <w:rPr>
          <w:rFonts w:ascii="Calibri" w:hAnsi="Calibri"/>
          <w:color w:val="000000"/>
          <w:lang w:val="es-ES"/>
        </w:rPr>
        <w:t>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en su conjunto</w:t>
      </w:r>
      <w:r w:rsidRPr="00A95609">
        <w:rPr>
          <w:rFonts w:ascii="Calibri" w:hAnsi="Calibri"/>
          <w:color w:val="000000"/>
          <w:szCs w:val="22"/>
          <w:lang w:val="es-ES"/>
        </w:rPr>
        <w:t xml:space="preserve">, </w:t>
      </w:r>
      <w:r w:rsidRPr="00A95609">
        <w:rPr>
          <w:rFonts w:ascii="Calibri" w:hAnsi="Calibri"/>
          <w:color w:val="000000"/>
          <w:lang w:val="es-ES"/>
        </w:rPr>
        <w:t>sin hacer referencia</w:t>
      </w:r>
      <w:r w:rsidRPr="00A95609">
        <w:rPr>
          <w:rFonts w:ascii="Calibri" w:hAnsi="Calibri"/>
          <w:color w:val="000000"/>
          <w:szCs w:val="22"/>
          <w:lang w:val="es-ES"/>
        </w:rPr>
        <w:t xml:space="preserve"> </w:t>
      </w:r>
      <w:r w:rsidRPr="00A95609">
        <w:rPr>
          <w:rFonts w:ascii="Calibri" w:hAnsi="Calibri"/>
          <w:color w:val="000000"/>
          <w:lang w:val="es-ES"/>
        </w:rPr>
        <w:t xml:space="preserve">a un </w:t>
      </w:r>
      <w:r>
        <w:rPr>
          <w:rFonts w:ascii="Calibri" w:hAnsi="Calibri"/>
          <w:color w:val="000000"/>
          <w:lang w:val="es-ES"/>
        </w:rPr>
        <w:t xml:space="preserve">ámbito </w:t>
      </w:r>
      <w:r w:rsidRPr="00A95609">
        <w:rPr>
          <w:rFonts w:ascii="Calibri" w:hAnsi="Calibri"/>
          <w:color w:val="000000"/>
          <w:lang w:val="es-ES"/>
        </w:rPr>
        <w:t>específico</w:t>
      </w:r>
      <w:r w:rsidRPr="00A95609">
        <w:rPr>
          <w:rFonts w:ascii="Calibri" w:hAnsi="Calibri"/>
          <w:color w:val="000000"/>
          <w:szCs w:val="22"/>
          <w:lang w:val="es-ES"/>
        </w:rPr>
        <w:t xml:space="preserve">. </w:t>
      </w:r>
      <w:r>
        <w:rPr>
          <w:rFonts w:ascii="Calibri" w:hAnsi="Calibri"/>
          <w:color w:val="000000"/>
          <w:lang w:val="es-ES"/>
        </w:rPr>
        <w:t>É</w:t>
      </w:r>
      <w:r w:rsidRPr="00A95609">
        <w:rPr>
          <w:rFonts w:ascii="Calibri" w:hAnsi="Calibri"/>
          <w:color w:val="000000"/>
          <w:lang w:val="es-ES"/>
        </w:rPr>
        <w:t>ste es el nivel</w:t>
      </w:r>
      <w:r w:rsidRPr="00A95609">
        <w:rPr>
          <w:rFonts w:ascii="Calibri" w:hAnsi="Calibri"/>
          <w:color w:val="000000"/>
          <w:szCs w:val="22"/>
          <w:lang w:val="es-ES"/>
        </w:rPr>
        <w:t xml:space="preserve"> </w:t>
      </w:r>
      <w:r w:rsidRPr="00A95609">
        <w:rPr>
          <w:rFonts w:ascii="Calibri" w:hAnsi="Calibri"/>
          <w:color w:val="000000"/>
          <w:lang w:val="es-ES"/>
        </w:rPr>
        <w:t>general de satisfacción</w:t>
      </w:r>
      <w:r w:rsidRPr="00A95609">
        <w:rPr>
          <w:rFonts w:ascii="Calibri" w:hAnsi="Calibri"/>
          <w:color w:val="000000"/>
          <w:szCs w:val="22"/>
          <w:lang w:val="es-ES"/>
        </w:rPr>
        <w:t xml:space="preserve"> </w:t>
      </w:r>
      <w:r w:rsidRPr="00A95609">
        <w:rPr>
          <w:rFonts w:ascii="Calibri" w:hAnsi="Calibri"/>
          <w:color w:val="000000"/>
          <w:lang w:val="es-ES"/>
        </w:rPr>
        <w:t xml:space="preserve">de la </w:t>
      </w:r>
      <w:r>
        <w:rPr>
          <w:rFonts w:ascii="Calibri" w:hAnsi="Calibri"/>
          <w:color w:val="000000"/>
          <w:lang w:val="es-ES"/>
        </w:rPr>
        <w:t>entrevistada</w:t>
      </w:r>
      <w:r w:rsidRPr="00A95609">
        <w:rPr>
          <w:rFonts w:ascii="Calibri" w:hAnsi="Calibri"/>
          <w:color w:val="000000"/>
          <w:szCs w:val="22"/>
          <w:lang w:val="es-ES"/>
        </w:rPr>
        <w:t xml:space="preserve">, teniendo en cuenta </w:t>
      </w:r>
      <w:r w:rsidRPr="00A95609">
        <w:rPr>
          <w:rFonts w:ascii="Calibri" w:hAnsi="Calibri"/>
          <w:color w:val="000000"/>
          <w:lang w:val="es-ES"/>
        </w:rPr>
        <w:t>todos los aspectos de</w:t>
      </w:r>
      <w:r w:rsidRPr="00A95609">
        <w:rPr>
          <w:rFonts w:ascii="Calibri" w:hAnsi="Calibri"/>
          <w:color w:val="000000"/>
          <w:szCs w:val="22"/>
          <w:lang w:val="es-ES"/>
        </w:rPr>
        <w:t xml:space="preserve"> </w:t>
      </w:r>
      <w:r w:rsidRPr="00A95609">
        <w:rPr>
          <w:rFonts w:ascii="Calibri" w:hAnsi="Calibri"/>
          <w:color w:val="000000"/>
          <w:lang w:val="es-ES"/>
        </w:rPr>
        <w:t>su vida.</w:t>
      </w:r>
    </w:p>
    <w:p w14:paraId="57A974B9" w14:textId="77777777" w:rsidR="00D45778" w:rsidRPr="00BD40DA" w:rsidRDefault="00D45778" w:rsidP="00D45778">
      <w:pPr>
        <w:spacing w:line="288" w:lineRule="auto"/>
        <w:rPr>
          <w:rFonts w:ascii="Calibri" w:hAnsi="Calibri"/>
          <w:szCs w:val="22"/>
          <w:lang w:val="es-ES"/>
        </w:rPr>
      </w:pPr>
    </w:p>
    <w:p w14:paraId="1AEFD34C" w14:textId="77777777" w:rsidR="00D45778" w:rsidRPr="00BD40DA" w:rsidRDefault="00D45778" w:rsidP="00D45778">
      <w:pPr>
        <w:keepNext/>
        <w:spacing w:line="288" w:lineRule="auto"/>
        <w:rPr>
          <w:rFonts w:ascii="Calibri" w:hAnsi="Calibri"/>
          <w:szCs w:val="22"/>
          <w:lang w:val="es-ES"/>
        </w:rPr>
      </w:pPr>
      <w:r w:rsidRPr="0031152C">
        <w:rPr>
          <w:rFonts w:ascii="Calibri" w:hAnsi="Calibri"/>
          <w:b/>
          <w:smallCaps/>
          <w:szCs w:val="22"/>
          <w:lang w:val="es-ES"/>
        </w:rPr>
        <w:t xml:space="preserve">LS13. </w:t>
      </w:r>
      <w:r w:rsidRPr="00A95609">
        <w:rPr>
          <w:rFonts w:ascii="Calibri" w:hAnsi="Calibri"/>
          <w:b/>
          <w:smallCaps/>
          <w:szCs w:val="22"/>
          <w:lang w:val="es-ES"/>
        </w:rPr>
        <w:t>¿Cuán satisfecha está con sus ingresos actuales?</w:t>
      </w:r>
    </w:p>
    <w:p w14:paraId="7D89C846" w14:textId="77777777" w:rsidR="00D45778" w:rsidRPr="0031152C" w:rsidRDefault="00D45778" w:rsidP="00D45778">
      <w:pPr>
        <w:spacing w:line="288" w:lineRule="auto"/>
        <w:ind w:left="720"/>
        <w:rPr>
          <w:rFonts w:ascii="Calibri" w:hAnsi="Calibri"/>
          <w:szCs w:val="22"/>
          <w:lang w:val="es-ES"/>
        </w:rPr>
      </w:pPr>
      <w:r>
        <w:rPr>
          <w:rFonts w:ascii="Calibri" w:hAnsi="Calibri"/>
          <w:color w:val="000000"/>
          <w:szCs w:val="22"/>
          <w:lang w:val="es-ES"/>
        </w:rPr>
        <w:t xml:space="preserve">Marque con </w:t>
      </w:r>
      <w:r w:rsidRPr="00A95609">
        <w:rPr>
          <w:rFonts w:ascii="Calibri" w:hAnsi="Calibri"/>
          <w:color w:val="000000"/>
          <w:lang w:val="es-ES"/>
        </w:rPr>
        <w:t>un círculo</w:t>
      </w:r>
      <w:r w:rsidRPr="00A95609">
        <w:rPr>
          <w:rFonts w:ascii="Calibri" w:hAnsi="Calibri"/>
          <w:color w:val="000000"/>
          <w:szCs w:val="22"/>
          <w:lang w:val="es-ES"/>
        </w:rPr>
        <w:t xml:space="preserve"> </w:t>
      </w:r>
      <w:r w:rsidRPr="00A95609">
        <w:rPr>
          <w:rFonts w:ascii="Calibri" w:hAnsi="Calibri"/>
          <w:color w:val="000000"/>
          <w:lang w:val="es-ES"/>
        </w:rPr>
        <w:t>el código correspondiente a</w:t>
      </w:r>
      <w:r w:rsidRPr="00A95609">
        <w:rPr>
          <w:rFonts w:ascii="Calibri" w:hAnsi="Calibri"/>
          <w:color w:val="000000"/>
          <w:szCs w:val="22"/>
          <w:lang w:val="es-ES"/>
        </w:rPr>
        <w:t xml:space="preserve"> </w:t>
      </w:r>
      <w:r w:rsidRPr="00A95609">
        <w:rPr>
          <w:rFonts w:ascii="Calibri" w:hAnsi="Calibri"/>
          <w:color w:val="000000"/>
          <w:lang w:val="es-ES"/>
        </w:rPr>
        <w:t>la respuesta</w:t>
      </w:r>
      <w:r w:rsidRPr="00A95609">
        <w:rPr>
          <w:rFonts w:ascii="Calibri" w:hAnsi="Calibri"/>
          <w:color w:val="000000"/>
          <w:szCs w:val="22"/>
          <w:lang w:val="es-ES"/>
        </w:rPr>
        <w:t xml:space="preserve"> </w:t>
      </w:r>
      <w:r w:rsidRPr="00A95609">
        <w:rPr>
          <w:rFonts w:ascii="Calibri" w:hAnsi="Calibri"/>
          <w:color w:val="000000"/>
          <w:lang w:val="es-ES"/>
        </w:rPr>
        <w:t>dada o</w:t>
      </w:r>
      <w:r w:rsidRPr="00A95609">
        <w:rPr>
          <w:rFonts w:ascii="Calibri" w:hAnsi="Calibri"/>
          <w:color w:val="000000"/>
          <w:szCs w:val="22"/>
          <w:lang w:val="es-ES"/>
        </w:rPr>
        <w:t xml:space="preserve"> </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la cara sonriente</w:t>
      </w:r>
      <w:r w:rsidRPr="00A95609">
        <w:rPr>
          <w:rFonts w:ascii="Calibri" w:hAnsi="Calibri"/>
          <w:color w:val="000000"/>
          <w:szCs w:val="22"/>
          <w:lang w:val="es-ES"/>
        </w:rPr>
        <w:t xml:space="preserve"> </w:t>
      </w:r>
      <w:r>
        <w:rPr>
          <w:rFonts w:ascii="Calibri" w:hAnsi="Calibri"/>
          <w:color w:val="000000"/>
          <w:lang w:val="es-ES"/>
        </w:rPr>
        <w:t>señalada por la informante</w:t>
      </w:r>
      <w:r w:rsidRPr="00A95609">
        <w:rPr>
          <w:rFonts w:ascii="Calibri" w:hAnsi="Calibri"/>
          <w:color w:val="000000"/>
          <w:lang w:val="es-ES"/>
        </w:rPr>
        <w:t>.</w:t>
      </w:r>
      <w:r w:rsidRPr="0031152C">
        <w:rPr>
          <w:rFonts w:ascii="Calibri" w:hAnsi="Calibri"/>
          <w:szCs w:val="22"/>
          <w:lang w:val="es-ES"/>
        </w:rPr>
        <w:t xml:space="preserve"> </w:t>
      </w:r>
    </w:p>
    <w:p w14:paraId="29D51214" w14:textId="77777777" w:rsidR="00D45778" w:rsidRPr="0031152C" w:rsidRDefault="00D45778" w:rsidP="00D45778">
      <w:pPr>
        <w:spacing w:line="288" w:lineRule="auto"/>
        <w:ind w:left="720"/>
        <w:rPr>
          <w:rFonts w:ascii="Calibri" w:hAnsi="Calibri"/>
          <w:color w:val="000000"/>
          <w:szCs w:val="22"/>
          <w:lang w:val="es-ES"/>
        </w:rPr>
      </w:pPr>
    </w:p>
    <w:p w14:paraId="6E234B6D" w14:textId="3707C5F5"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Esta</w:t>
      </w:r>
      <w:r w:rsidRPr="00A95609">
        <w:rPr>
          <w:rFonts w:ascii="Calibri" w:hAnsi="Calibri"/>
          <w:color w:val="000000"/>
          <w:szCs w:val="22"/>
          <w:lang w:val="es-ES"/>
        </w:rPr>
        <w:t xml:space="preserve"> </w:t>
      </w:r>
      <w:r w:rsidRPr="00A95609">
        <w:rPr>
          <w:rFonts w:ascii="Calibri" w:hAnsi="Calibri"/>
          <w:color w:val="000000"/>
          <w:lang w:val="es-ES"/>
        </w:rPr>
        <w:t>pregunta se hace</w:t>
      </w:r>
      <w:r w:rsidRPr="00A95609">
        <w:rPr>
          <w:rFonts w:ascii="Calibri" w:hAnsi="Calibri"/>
          <w:color w:val="000000"/>
          <w:szCs w:val="22"/>
          <w:lang w:val="es-ES"/>
        </w:rPr>
        <w:t xml:space="preserve"> </w:t>
      </w:r>
      <w:r w:rsidRPr="00A95609">
        <w:rPr>
          <w:rFonts w:ascii="Calibri" w:hAnsi="Calibri"/>
          <w:color w:val="000000"/>
          <w:lang w:val="es-ES"/>
        </w:rPr>
        <w:t>deliberadamente después de la pregunta</w:t>
      </w:r>
      <w:r w:rsidRPr="00A95609">
        <w:rPr>
          <w:rFonts w:ascii="Calibri" w:hAnsi="Calibri"/>
          <w:color w:val="000000"/>
          <w:szCs w:val="22"/>
          <w:lang w:val="es-ES"/>
        </w:rPr>
        <w:t xml:space="preserve"> </w:t>
      </w:r>
      <w:r w:rsidRPr="00A95609">
        <w:rPr>
          <w:rFonts w:ascii="Calibri" w:hAnsi="Calibri"/>
          <w:color w:val="000000"/>
          <w:lang w:val="es-ES"/>
        </w:rPr>
        <w:t>general sobre la</w:t>
      </w:r>
      <w:r w:rsidRPr="00A95609">
        <w:rPr>
          <w:rFonts w:ascii="Calibri" w:hAnsi="Calibri"/>
          <w:color w:val="000000"/>
          <w:szCs w:val="22"/>
          <w:lang w:val="es-ES"/>
        </w:rPr>
        <w:t xml:space="preserve"> </w:t>
      </w:r>
      <w:r w:rsidRPr="00A95609">
        <w:rPr>
          <w:rFonts w:ascii="Calibri" w:hAnsi="Calibri"/>
          <w:color w:val="000000"/>
          <w:lang w:val="es-ES"/>
        </w:rPr>
        <w:t>satisfacción con la vida</w:t>
      </w:r>
      <w:r w:rsidRPr="00A95609">
        <w:rPr>
          <w:rFonts w:ascii="Calibri" w:hAnsi="Calibri"/>
          <w:color w:val="000000"/>
          <w:szCs w:val="22"/>
          <w:lang w:val="es-ES"/>
        </w:rPr>
        <w:t xml:space="preserve"> </w:t>
      </w:r>
      <w:r w:rsidRPr="00A95609">
        <w:rPr>
          <w:rFonts w:ascii="Calibri" w:hAnsi="Calibri"/>
          <w:color w:val="000000"/>
          <w:lang w:val="es-ES"/>
        </w:rPr>
        <w:t>(</w:t>
      </w:r>
      <w:r w:rsidRPr="00A95609">
        <w:rPr>
          <w:rFonts w:ascii="Calibri" w:hAnsi="Calibri"/>
          <w:color w:val="000000"/>
          <w:szCs w:val="22"/>
          <w:lang w:val="es-ES"/>
        </w:rPr>
        <w:t xml:space="preserve">LS12), </w:t>
      </w:r>
      <w:r w:rsidRPr="00A95609">
        <w:rPr>
          <w:rFonts w:ascii="Calibri" w:hAnsi="Calibri"/>
          <w:color w:val="000000"/>
          <w:lang w:val="es-ES"/>
        </w:rPr>
        <w:t>con el fin de</w:t>
      </w:r>
      <w:r w:rsidRPr="00A95609">
        <w:rPr>
          <w:rFonts w:ascii="Calibri" w:hAnsi="Calibri"/>
          <w:color w:val="000000"/>
          <w:szCs w:val="22"/>
          <w:lang w:val="es-ES"/>
        </w:rPr>
        <w:t xml:space="preserve"> </w:t>
      </w:r>
      <w:r w:rsidRPr="00A95609">
        <w:rPr>
          <w:rFonts w:ascii="Calibri" w:hAnsi="Calibri"/>
          <w:color w:val="000000"/>
          <w:lang w:val="es-ES"/>
        </w:rPr>
        <w:t xml:space="preserve">evitar </w:t>
      </w:r>
      <w:r>
        <w:rPr>
          <w:rFonts w:ascii="Calibri" w:hAnsi="Calibri"/>
          <w:color w:val="000000"/>
          <w:lang w:val="es-ES"/>
        </w:rPr>
        <w:t>condicionar sus</w:t>
      </w:r>
      <w:r w:rsidRPr="00A95609">
        <w:rPr>
          <w:rFonts w:ascii="Calibri" w:hAnsi="Calibri"/>
          <w:color w:val="000000"/>
          <w:szCs w:val="22"/>
          <w:lang w:val="es-ES"/>
        </w:rPr>
        <w:t xml:space="preserve"> </w:t>
      </w:r>
      <w:r w:rsidRPr="00A95609">
        <w:rPr>
          <w:rFonts w:ascii="Calibri" w:hAnsi="Calibri"/>
          <w:color w:val="000000"/>
          <w:lang w:val="es-ES"/>
        </w:rPr>
        <w:t>otras respuestas</w:t>
      </w:r>
      <w:r w:rsidRPr="00A95609">
        <w:rPr>
          <w:rFonts w:ascii="Calibri" w:hAnsi="Calibri"/>
          <w:color w:val="000000"/>
          <w:szCs w:val="22"/>
          <w:lang w:val="es-ES"/>
        </w:rPr>
        <w:t xml:space="preserve"> </w:t>
      </w:r>
      <w:r>
        <w:rPr>
          <w:rFonts w:ascii="Calibri" w:hAnsi="Calibri"/>
          <w:color w:val="000000"/>
          <w:lang w:val="es-ES"/>
        </w:rPr>
        <w:t>al</w:t>
      </w:r>
      <w:r w:rsidRPr="00A95609">
        <w:rPr>
          <w:rFonts w:ascii="Calibri" w:hAnsi="Calibri"/>
          <w:color w:val="000000"/>
          <w:szCs w:val="22"/>
          <w:lang w:val="es-ES"/>
        </w:rPr>
        <w:t xml:space="preserve"> </w:t>
      </w:r>
      <w:r w:rsidRPr="00A95609">
        <w:rPr>
          <w:rFonts w:ascii="Calibri" w:hAnsi="Calibri"/>
          <w:color w:val="000000"/>
          <w:lang w:val="es-ES"/>
        </w:rPr>
        <w:t>nivel de satisfacción</w:t>
      </w:r>
      <w:r w:rsidRPr="00A95609">
        <w:rPr>
          <w:rFonts w:ascii="Calibri" w:hAnsi="Calibri"/>
          <w:color w:val="000000"/>
          <w:szCs w:val="22"/>
          <w:lang w:val="es-ES"/>
        </w:rPr>
        <w:t xml:space="preserve"> </w:t>
      </w:r>
      <w:r w:rsidRPr="00A95609">
        <w:rPr>
          <w:rFonts w:ascii="Calibri" w:hAnsi="Calibri"/>
          <w:color w:val="000000"/>
          <w:lang w:val="es-ES"/>
        </w:rPr>
        <w:t>en otros ámbitos</w:t>
      </w:r>
      <w:r w:rsidRPr="00A95609">
        <w:rPr>
          <w:rFonts w:ascii="Calibri" w:hAnsi="Calibri"/>
          <w:color w:val="000000"/>
          <w:szCs w:val="22"/>
          <w:lang w:val="es-ES"/>
        </w:rPr>
        <w:t xml:space="preserve"> </w:t>
      </w:r>
      <w:r w:rsidRPr="00A95609">
        <w:rPr>
          <w:rFonts w:ascii="Calibri" w:hAnsi="Calibri"/>
          <w:color w:val="000000"/>
          <w:lang w:val="es-ES"/>
        </w:rPr>
        <w:t xml:space="preserve">distintos </w:t>
      </w:r>
      <w:r>
        <w:rPr>
          <w:rFonts w:ascii="Calibri" w:hAnsi="Calibri"/>
          <w:color w:val="000000"/>
          <w:lang w:val="es-ES"/>
        </w:rPr>
        <w:t>al de</w:t>
      </w:r>
      <w:r w:rsidRPr="00A95609">
        <w:rPr>
          <w:rFonts w:ascii="Calibri" w:hAnsi="Calibri"/>
          <w:color w:val="000000"/>
          <w:lang w:val="es-ES"/>
        </w:rPr>
        <w:t xml:space="preserve"> los ingresos</w:t>
      </w:r>
      <w:r>
        <w:rPr>
          <w:rFonts w:ascii="Calibri" w:hAnsi="Calibri"/>
          <w:color w:val="000000"/>
          <w:szCs w:val="22"/>
          <w:lang w:val="es-ES"/>
        </w:rPr>
        <w:t>.</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 xml:space="preserve">Si </w:t>
      </w:r>
      <w:r>
        <w:rPr>
          <w:rFonts w:ascii="Calibri" w:hAnsi="Calibri"/>
          <w:color w:val="000000"/>
          <w:lang w:val="es-ES"/>
        </w:rPr>
        <w:t>la</w:t>
      </w:r>
      <w:r w:rsidRPr="00A95609">
        <w:rPr>
          <w:rFonts w:ascii="Calibri" w:hAnsi="Calibri"/>
          <w:color w:val="000000"/>
          <w:lang w:val="es-ES"/>
        </w:rPr>
        <w:t xml:space="preserve"> entrevistad</w:t>
      </w:r>
      <w:r>
        <w:rPr>
          <w:rFonts w:ascii="Calibri" w:hAnsi="Calibri"/>
          <w:color w:val="000000"/>
          <w:lang w:val="es-ES"/>
        </w:rPr>
        <w:t>a</w:t>
      </w:r>
      <w:r w:rsidRPr="00A95609">
        <w:rPr>
          <w:rFonts w:ascii="Calibri" w:hAnsi="Calibri"/>
          <w:color w:val="000000"/>
          <w:szCs w:val="22"/>
          <w:lang w:val="es-ES"/>
        </w:rPr>
        <w:t xml:space="preserve"> </w:t>
      </w:r>
      <w:r w:rsidRPr="00A95609">
        <w:rPr>
          <w:rFonts w:ascii="Calibri" w:hAnsi="Calibri"/>
          <w:color w:val="000000"/>
          <w:lang w:val="es-ES"/>
        </w:rPr>
        <w:t>dice</w:t>
      </w:r>
      <w:r w:rsidRPr="00A95609">
        <w:rPr>
          <w:rFonts w:ascii="Calibri" w:hAnsi="Calibri"/>
          <w:color w:val="000000"/>
          <w:szCs w:val="22"/>
          <w:lang w:val="es-ES"/>
        </w:rPr>
        <w:t xml:space="preserve"> </w:t>
      </w:r>
      <w:r w:rsidRPr="00A95609">
        <w:rPr>
          <w:rFonts w:ascii="Calibri" w:hAnsi="Calibri"/>
          <w:color w:val="000000"/>
          <w:lang w:val="es-ES"/>
        </w:rPr>
        <w:t>que no</w:t>
      </w:r>
      <w:r w:rsidRPr="00A95609">
        <w:rPr>
          <w:rFonts w:ascii="Calibri" w:hAnsi="Calibri"/>
          <w:color w:val="000000"/>
          <w:szCs w:val="22"/>
          <w:lang w:val="es-ES"/>
        </w:rPr>
        <w:t xml:space="preserve"> </w:t>
      </w:r>
      <w:r w:rsidRPr="00A95609">
        <w:rPr>
          <w:rFonts w:ascii="Calibri" w:hAnsi="Calibri"/>
          <w:color w:val="000000"/>
          <w:lang w:val="es-ES"/>
        </w:rPr>
        <w:t>tiene ningún ingreso</w:t>
      </w:r>
      <w:r w:rsidRPr="00A95609">
        <w:rPr>
          <w:rFonts w:ascii="Calibri" w:hAnsi="Calibri"/>
          <w:color w:val="000000"/>
          <w:szCs w:val="22"/>
          <w:lang w:val="es-ES"/>
        </w:rPr>
        <w:t xml:space="preserve">, </w:t>
      </w:r>
      <w:r>
        <w:rPr>
          <w:rFonts w:ascii="Calibri" w:hAnsi="Calibri"/>
          <w:color w:val="000000"/>
          <w:szCs w:val="22"/>
          <w:lang w:val="es-ES"/>
        </w:rPr>
        <w:t xml:space="preserve">marque con un </w:t>
      </w:r>
      <w:r w:rsidRPr="00A95609">
        <w:rPr>
          <w:rFonts w:ascii="Calibri" w:hAnsi="Calibri"/>
          <w:color w:val="000000"/>
          <w:szCs w:val="22"/>
          <w:lang w:val="es-ES"/>
        </w:rPr>
        <w:t xml:space="preserve">círculo </w:t>
      </w:r>
      <w:r w:rsidRPr="00A95609">
        <w:rPr>
          <w:rFonts w:ascii="Calibri" w:hAnsi="Calibri"/>
          <w:color w:val="000000"/>
          <w:lang w:val="es-ES"/>
        </w:rPr>
        <w:t>"</w:t>
      </w:r>
      <w:r w:rsidRPr="00A95609">
        <w:rPr>
          <w:rFonts w:ascii="Calibri" w:hAnsi="Calibri"/>
          <w:color w:val="000000"/>
          <w:szCs w:val="22"/>
          <w:lang w:val="es-ES"/>
        </w:rPr>
        <w:t xml:space="preserve">0" </w:t>
      </w:r>
      <w:r w:rsidRPr="00A95609">
        <w:rPr>
          <w:rFonts w:ascii="Calibri" w:hAnsi="Calibri"/>
          <w:color w:val="000000"/>
          <w:lang w:val="es-ES"/>
        </w:rPr>
        <w:t>y continúe con</w:t>
      </w:r>
      <w:r w:rsidRPr="00A95609">
        <w:rPr>
          <w:rFonts w:ascii="Calibri" w:hAnsi="Calibri"/>
          <w:color w:val="000000"/>
          <w:szCs w:val="22"/>
          <w:lang w:val="es-ES"/>
        </w:rPr>
        <w:t xml:space="preserve"> </w:t>
      </w:r>
      <w:r w:rsidRPr="00A95609">
        <w:rPr>
          <w:rFonts w:ascii="Calibri" w:hAnsi="Calibri"/>
          <w:color w:val="000000"/>
          <w:lang w:val="es-ES"/>
        </w:rPr>
        <w:t>la siguiente pregunta.</w:t>
      </w:r>
      <w:r w:rsidRPr="00A95609">
        <w:rPr>
          <w:rFonts w:ascii="Calibri" w:hAnsi="Calibri"/>
          <w:color w:val="000000"/>
          <w:szCs w:val="22"/>
          <w:lang w:val="es-ES"/>
        </w:rPr>
        <w:t xml:space="preserve"> </w:t>
      </w:r>
      <w:r w:rsidRPr="00A95609">
        <w:rPr>
          <w:rFonts w:ascii="Calibri" w:hAnsi="Calibri"/>
          <w:color w:val="000000"/>
          <w:lang w:val="es-ES"/>
        </w:rPr>
        <w:t xml:space="preserve">No </w:t>
      </w:r>
      <w:r>
        <w:rPr>
          <w:rFonts w:ascii="Calibri" w:hAnsi="Calibri"/>
          <w:color w:val="000000"/>
          <w:lang w:val="es-ES"/>
        </w:rPr>
        <w:t>indague para averiguar</w:t>
      </w:r>
      <w:r w:rsidRPr="00A95609">
        <w:rPr>
          <w:rFonts w:ascii="Calibri" w:hAnsi="Calibri"/>
          <w:color w:val="000000"/>
          <w:szCs w:val="22"/>
          <w:lang w:val="es-ES"/>
        </w:rPr>
        <w:t xml:space="preserve"> </w:t>
      </w:r>
      <w:r w:rsidRPr="00A95609">
        <w:rPr>
          <w:rFonts w:ascii="Calibri" w:hAnsi="Calibri"/>
          <w:color w:val="000000"/>
          <w:lang w:val="es-ES"/>
        </w:rPr>
        <w:t>cómo se siente</w:t>
      </w:r>
      <w:r w:rsidRPr="00A95609">
        <w:rPr>
          <w:rFonts w:ascii="Calibri" w:hAnsi="Calibri"/>
          <w:color w:val="000000"/>
          <w:szCs w:val="22"/>
          <w:lang w:val="es-ES"/>
        </w:rPr>
        <w:t xml:space="preserve"> </w:t>
      </w:r>
      <w:r>
        <w:rPr>
          <w:rFonts w:ascii="Calibri" w:hAnsi="Calibri"/>
          <w:color w:val="000000"/>
          <w:lang w:val="es-ES"/>
        </w:rPr>
        <w:t>ella por</w:t>
      </w:r>
      <w:r w:rsidRPr="00A95609">
        <w:rPr>
          <w:rFonts w:ascii="Calibri" w:hAnsi="Calibri"/>
          <w:color w:val="000000"/>
          <w:lang w:val="es-ES"/>
        </w:rPr>
        <w:t xml:space="preserve"> no tener</w:t>
      </w:r>
      <w:r w:rsidRPr="00A95609">
        <w:rPr>
          <w:rFonts w:ascii="Calibri" w:hAnsi="Calibri"/>
          <w:color w:val="000000"/>
          <w:szCs w:val="22"/>
          <w:lang w:val="es-ES"/>
        </w:rPr>
        <w:t xml:space="preserve"> </w:t>
      </w:r>
      <w:r>
        <w:rPr>
          <w:rFonts w:ascii="Calibri" w:hAnsi="Calibri"/>
          <w:color w:val="000000"/>
          <w:lang w:val="es-ES"/>
        </w:rPr>
        <w:t>ingresos</w:t>
      </w:r>
      <w:r w:rsidRPr="00A95609">
        <w:rPr>
          <w:rFonts w:ascii="Calibri" w:hAnsi="Calibri"/>
          <w:color w:val="000000"/>
          <w:lang w:val="es-ES"/>
        </w:rPr>
        <w:t>,</w:t>
      </w:r>
      <w:r w:rsidRPr="00A95609">
        <w:rPr>
          <w:rFonts w:ascii="Calibri" w:hAnsi="Calibri"/>
          <w:color w:val="000000"/>
          <w:szCs w:val="22"/>
          <w:lang w:val="es-ES"/>
        </w:rPr>
        <w:t xml:space="preserve"> </w:t>
      </w:r>
      <w:r w:rsidRPr="00A95609">
        <w:rPr>
          <w:rFonts w:ascii="Calibri" w:hAnsi="Calibri"/>
          <w:color w:val="000000"/>
          <w:lang w:val="es-ES"/>
        </w:rPr>
        <w:t>a menos que</w:t>
      </w:r>
      <w:r w:rsidRPr="00A95609">
        <w:rPr>
          <w:rFonts w:ascii="Calibri" w:hAnsi="Calibri"/>
          <w:color w:val="000000"/>
          <w:szCs w:val="22"/>
          <w:lang w:val="es-ES"/>
        </w:rPr>
        <w:t xml:space="preserve"> </w:t>
      </w:r>
      <w:r>
        <w:rPr>
          <w:rFonts w:ascii="Calibri" w:hAnsi="Calibri"/>
          <w:color w:val="000000"/>
          <w:lang w:val="es-ES"/>
        </w:rPr>
        <w:t>ella misma se lo diga</w:t>
      </w:r>
      <w:r w:rsidRPr="00A95609">
        <w:rPr>
          <w:rFonts w:ascii="Calibri" w:hAnsi="Calibri"/>
          <w:color w:val="000000"/>
          <w:szCs w:val="22"/>
          <w:lang w:val="es-ES"/>
        </w:rPr>
        <w:t xml:space="preserve">. </w:t>
      </w:r>
      <w:r w:rsidRPr="00982EE3">
        <w:rPr>
          <w:rFonts w:ascii="Calibri" w:hAnsi="Calibri"/>
          <w:color w:val="000000"/>
          <w:lang w:val="es-ES"/>
        </w:rPr>
        <w:t xml:space="preserve">Por ejemplo, si responde que no tiene </w:t>
      </w:r>
      <w:r>
        <w:rPr>
          <w:rFonts w:ascii="Calibri" w:hAnsi="Calibri"/>
          <w:color w:val="000000"/>
          <w:lang w:val="es-ES"/>
        </w:rPr>
        <w:t>ingresos</w:t>
      </w:r>
      <w:r w:rsidRPr="00982EE3">
        <w:rPr>
          <w:rFonts w:ascii="Calibri" w:hAnsi="Calibri"/>
          <w:color w:val="000000"/>
          <w:lang w:val="es-ES"/>
        </w:rPr>
        <w:t xml:space="preserve"> y que se siente muy insatisfecha, marque con un círculo “5” y continúe con la próxima pregunta.</w:t>
      </w:r>
      <w:r w:rsidRPr="00A95609">
        <w:rPr>
          <w:rFonts w:ascii="Calibri" w:hAnsi="Calibri"/>
          <w:color w:val="000000"/>
          <w:szCs w:val="22"/>
          <w:lang w:val="es-ES"/>
        </w:rPr>
        <w:br/>
      </w:r>
      <w:r w:rsidRPr="00A95609">
        <w:rPr>
          <w:rFonts w:ascii="Calibri" w:hAnsi="Calibri"/>
          <w:color w:val="000000"/>
          <w:szCs w:val="22"/>
          <w:lang w:val="es-ES"/>
        </w:rPr>
        <w:br/>
      </w:r>
      <w:r w:rsidRPr="00A95609">
        <w:rPr>
          <w:rFonts w:ascii="Calibri" w:hAnsi="Calibri"/>
          <w:color w:val="000000"/>
          <w:lang w:val="es-ES"/>
        </w:rPr>
        <w:t>Con</w:t>
      </w:r>
      <w:r w:rsidRPr="00A95609">
        <w:rPr>
          <w:rFonts w:ascii="Calibri" w:hAnsi="Calibri"/>
          <w:color w:val="000000"/>
          <w:szCs w:val="22"/>
          <w:lang w:val="es-ES"/>
        </w:rPr>
        <w:t xml:space="preserve"> </w:t>
      </w:r>
      <w:r w:rsidRPr="00A95609">
        <w:rPr>
          <w:rFonts w:ascii="Calibri" w:hAnsi="Calibri"/>
          <w:color w:val="000000"/>
          <w:lang w:val="es-ES"/>
        </w:rPr>
        <w:t>las dos preguntas</w:t>
      </w:r>
      <w:r w:rsidRPr="00A95609">
        <w:rPr>
          <w:rFonts w:ascii="Calibri" w:hAnsi="Calibri"/>
          <w:color w:val="000000"/>
          <w:szCs w:val="22"/>
          <w:lang w:val="es-ES"/>
        </w:rPr>
        <w:t xml:space="preserve"> </w:t>
      </w:r>
      <w:r w:rsidRPr="00A95609">
        <w:rPr>
          <w:rFonts w:ascii="Calibri" w:hAnsi="Calibri"/>
          <w:color w:val="000000"/>
          <w:lang w:val="es-ES"/>
        </w:rPr>
        <w:t>que siguen,</w:t>
      </w:r>
      <w:r w:rsidRPr="00A95609">
        <w:rPr>
          <w:rFonts w:ascii="Calibri" w:hAnsi="Calibri"/>
          <w:color w:val="000000"/>
          <w:szCs w:val="22"/>
          <w:lang w:val="es-ES"/>
        </w:rPr>
        <w:t xml:space="preserve"> </w:t>
      </w:r>
      <w:r w:rsidRPr="00A95609">
        <w:rPr>
          <w:rFonts w:ascii="Calibri" w:hAnsi="Calibri"/>
          <w:color w:val="000000"/>
          <w:lang w:val="es-ES"/>
        </w:rPr>
        <w:t>tenemos la intención de</w:t>
      </w:r>
      <w:r w:rsidRPr="00A95609">
        <w:rPr>
          <w:rFonts w:ascii="Calibri" w:hAnsi="Calibri"/>
          <w:color w:val="000000"/>
          <w:szCs w:val="22"/>
          <w:lang w:val="es-ES"/>
        </w:rPr>
        <w:t xml:space="preserve"> </w:t>
      </w:r>
      <w:r>
        <w:rPr>
          <w:rFonts w:ascii="Calibri" w:hAnsi="Calibri"/>
          <w:color w:val="000000"/>
          <w:lang w:val="es-ES"/>
        </w:rPr>
        <w:t>averiguar sus</w:t>
      </w:r>
      <w:r w:rsidRPr="00A95609">
        <w:rPr>
          <w:rFonts w:ascii="Calibri" w:hAnsi="Calibri"/>
          <w:color w:val="000000"/>
          <w:szCs w:val="22"/>
          <w:lang w:val="es-ES"/>
        </w:rPr>
        <w:t xml:space="preserve"> </w:t>
      </w:r>
      <w:r w:rsidRPr="00A95609">
        <w:rPr>
          <w:rFonts w:ascii="Calibri" w:hAnsi="Calibri"/>
          <w:color w:val="000000"/>
          <w:lang w:val="es-ES"/>
        </w:rPr>
        <w:t xml:space="preserve">percepciones </w:t>
      </w:r>
      <w:r>
        <w:rPr>
          <w:rFonts w:ascii="Calibri" w:hAnsi="Calibri"/>
          <w:color w:val="000000"/>
          <w:lang w:val="es-ES"/>
        </w:rPr>
        <w:t>sobre</w:t>
      </w:r>
      <w:r w:rsidRPr="00A95609">
        <w:rPr>
          <w:rFonts w:ascii="Calibri" w:hAnsi="Calibri"/>
          <w:color w:val="000000"/>
          <w:szCs w:val="22"/>
          <w:lang w:val="es-ES"/>
        </w:rPr>
        <w:t xml:space="preserve"> </w:t>
      </w:r>
      <w:r w:rsidRPr="00A95609">
        <w:rPr>
          <w:rFonts w:ascii="Calibri" w:hAnsi="Calibri"/>
          <w:color w:val="000000"/>
          <w:lang w:val="es-ES"/>
        </w:rPr>
        <w:t>una vida mejor</w:t>
      </w:r>
      <w:r w:rsidRPr="00A95609">
        <w:rPr>
          <w:rFonts w:ascii="Calibri" w:hAnsi="Calibri"/>
          <w:color w:val="000000"/>
          <w:szCs w:val="22"/>
          <w:lang w:val="es-ES"/>
        </w:rPr>
        <w:t xml:space="preserve"> </w:t>
      </w:r>
      <w:r>
        <w:rPr>
          <w:rFonts w:ascii="Calibri" w:hAnsi="Calibri"/>
          <w:color w:val="000000"/>
          <w:lang w:val="es-ES"/>
        </w:rPr>
        <w:t>(</w:t>
      </w:r>
      <w:r w:rsidRPr="00A95609">
        <w:rPr>
          <w:rFonts w:ascii="Calibri" w:hAnsi="Calibri"/>
          <w:color w:val="000000"/>
          <w:lang w:val="es-ES"/>
        </w:rPr>
        <w:t>si</w:t>
      </w:r>
      <w:r w:rsidRPr="00A95609">
        <w:rPr>
          <w:rFonts w:ascii="Calibri" w:hAnsi="Calibri"/>
          <w:color w:val="000000"/>
          <w:szCs w:val="22"/>
          <w:lang w:val="es-ES"/>
        </w:rPr>
        <w:t xml:space="preserve"> </w:t>
      </w:r>
      <w:r w:rsidRPr="00A95609">
        <w:rPr>
          <w:rFonts w:ascii="Calibri" w:hAnsi="Calibri"/>
          <w:color w:val="000000"/>
          <w:lang w:val="es-ES"/>
        </w:rPr>
        <w:t>piensa que su</w:t>
      </w:r>
      <w:r w:rsidRPr="00A95609">
        <w:rPr>
          <w:rFonts w:ascii="Calibri" w:hAnsi="Calibri"/>
          <w:color w:val="000000"/>
          <w:szCs w:val="22"/>
          <w:lang w:val="es-ES"/>
        </w:rPr>
        <w:t xml:space="preserve"> </w:t>
      </w:r>
      <w:r w:rsidRPr="00A95609">
        <w:rPr>
          <w:rFonts w:ascii="Calibri" w:hAnsi="Calibri"/>
          <w:color w:val="000000"/>
          <w:lang w:val="es-ES"/>
        </w:rPr>
        <w:t>vida mejoró</w:t>
      </w:r>
      <w:r w:rsidRPr="00A95609">
        <w:rPr>
          <w:rFonts w:ascii="Calibri" w:hAnsi="Calibri"/>
          <w:color w:val="000000"/>
          <w:szCs w:val="22"/>
          <w:lang w:val="es-ES"/>
        </w:rPr>
        <w:t xml:space="preserve"> </w:t>
      </w:r>
      <w:r w:rsidRPr="00A95609">
        <w:rPr>
          <w:rFonts w:ascii="Calibri" w:hAnsi="Calibri"/>
          <w:color w:val="000000"/>
          <w:lang w:val="es-ES"/>
        </w:rPr>
        <w:t>o</w:t>
      </w:r>
      <w:r w:rsidRPr="00A95609">
        <w:rPr>
          <w:rFonts w:ascii="Calibri" w:hAnsi="Calibri"/>
          <w:color w:val="000000"/>
          <w:szCs w:val="22"/>
          <w:lang w:val="es-ES"/>
        </w:rPr>
        <w:t xml:space="preserve"> </w:t>
      </w:r>
      <w:r w:rsidRPr="00A95609">
        <w:rPr>
          <w:rFonts w:ascii="Calibri" w:hAnsi="Calibri"/>
          <w:color w:val="000000"/>
          <w:lang w:val="es-ES"/>
        </w:rPr>
        <w:t>empeoró durante</w:t>
      </w:r>
      <w:r w:rsidRPr="00A95609">
        <w:rPr>
          <w:rFonts w:ascii="Calibri" w:hAnsi="Calibri"/>
          <w:color w:val="000000"/>
          <w:szCs w:val="22"/>
          <w:lang w:val="es-ES"/>
        </w:rPr>
        <w:t xml:space="preserve"> </w:t>
      </w:r>
      <w:r w:rsidRPr="00A95609">
        <w:rPr>
          <w:rFonts w:ascii="Calibri" w:hAnsi="Calibri"/>
          <w:color w:val="000000"/>
          <w:lang w:val="es-ES"/>
        </w:rPr>
        <w:t>el último</w:t>
      </w:r>
      <w:r w:rsidRPr="00A95609">
        <w:rPr>
          <w:rFonts w:ascii="Calibri" w:hAnsi="Calibri"/>
          <w:color w:val="000000"/>
          <w:szCs w:val="22"/>
          <w:lang w:val="es-ES"/>
        </w:rPr>
        <w:t xml:space="preserve"> </w:t>
      </w:r>
      <w:r w:rsidRPr="00A95609">
        <w:rPr>
          <w:rFonts w:ascii="Calibri" w:hAnsi="Calibri"/>
          <w:color w:val="000000"/>
          <w:lang w:val="es-ES"/>
        </w:rPr>
        <w:t>año,</w:t>
      </w:r>
      <w:r w:rsidRPr="00A95609">
        <w:rPr>
          <w:rFonts w:ascii="Calibri" w:hAnsi="Calibri"/>
          <w:color w:val="000000"/>
          <w:szCs w:val="22"/>
          <w:lang w:val="es-ES"/>
        </w:rPr>
        <w:t xml:space="preserve"> </w:t>
      </w:r>
      <w:r>
        <w:rPr>
          <w:rFonts w:ascii="Calibri" w:hAnsi="Calibri"/>
          <w:color w:val="000000"/>
          <w:lang w:val="es-ES"/>
        </w:rPr>
        <w:t>así como</w:t>
      </w:r>
      <w:r w:rsidRPr="00A95609">
        <w:rPr>
          <w:rFonts w:ascii="Calibri" w:hAnsi="Calibri"/>
          <w:color w:val="000000"/>
          <w:lang w:val="es-ES"/>
        </w:rPr>
        <w:t xml:space="preserve"> su</w:t>
      </w:r>
      <w:r>
        <w:rPr>
          <w:rFonts w:ascii="Calibri" w:hAnsi="Calibri"/>
          <w:color w:val="000000"/>
          <w:lang w:val="es-ES"/>
        </w:rPr>
        <w:t>s</w:t>
      </w:r>
      <w:r w:rsidRPr="00A95609">
        <w:rPr>
          <w:rFonts w:ascii="Calibri" w:hAnsi="Calibri"/>
          <w:color w:val="000000"/>
          <w:szCs w:val="22"/>
          <w:lang w:val="es-ES"/>
        </w:rPr>
        <w:t xml:space="preserve"> </w:t>
      </w:r>
      <w:r w:rsidRPr="00A95609">
        <w:rPr>
          <w:rFonts w:ascii="Calibri" w:hAnsi="Calibri"/>
          <w:color w:val="000000"/>
          <w:lang w:val="es-ES"/>
        </w:rPr>
        <w:t>expectativa</w:t>
      </w:r>
      <w:r>
        <w:rPr>
          <w:rFonts w:ascii="Calibri" w:hAnsi="Calibri"/>
          <w:color w:val="000000"/>
          <w:lang w:val="es-ES"/>
        </w:rPr>
        <w:t>s</w:t>
      </w:r>
      <w:r w:rsidRPr="00A95609">
        <w:rPr>
          <w:rFonts w:ascii="Calibri" w:hAnsi="Calibri"/>
          <w:color w:val="000000"/>
          <w:lang w:val="es-ES"/>
        </w:rPr>
        <w:t xml:space="preserve"> </w:t>
      </w:r>
      <w:r>
        <w:rPr>
          <w:rFonts w:ascii="Calibri" w:hAnsi="Calibri"/>
          <w:color w:val="000000"/>
          <w:lang w:val="es-ES"/>
        </w:rPr>
        <w:t xml:space="preserve">para </w:t>
      </w:r>
      <w:r w:rsidRPr="00A95609">
        <w:rPr>
          <w:rFonts w:ascii="Calibri" w:hAnsi="Calibri"/>
          <w:color w:val="000000"/>
          <w:lang w:val="es-ES"/>
        </w:rPr>
        <w:t>el próximo</w:t>
      </w:r>
      <w:r w:rsidRPr="00A95609">
        <w:rPr>
          <w:rFonts w:ascii="Calibri" w:hAnsi="Calibri"/>
          <w:color w:val="000000"/>
          <w:szCs w:val="22"/>
          <w:lang w:val="es-ES"/>
        </w:rPr>
        <w:t xml:space="preserve"> </w:t>
      </w:r>
      <w:r w:rsidRPr="00A95609">
        <w:rPr>
          <w:rFonts w:ascii="Calibri" w:hAnsi="Calibri"/>
          <w:color w:val="000000"/>
          <w:lang w:val="es-ES"/>
        </w:rPr>
        <w:t>año</w:t>
      </w:r>
      <w:r>
        <w:rPr>
          <w:rFonts w:ascii="Calibri" w:hAnsi="Calibri"/>
          <w:color w:val="000000"/>
          <w:lang w:val="es-ES"/>
        </w:rPr>
        <w:t>)</w:t>
      </w:r>
      <w:r w:rsidRPr="00A95609">
        <w:rPr>
          <w:rFonts w:ascii="Calibri" w:hAnsi="Calibri"/>
          <w:color w:val="000000"/>
          <w:lang w:val="es-ES"/>
        </w:rPr>
        <w:t>.</w:t>
      </w:r>
      <w:r w:rsidRPr="00A95609">
        <w:rPr>
          <w:rFonts w:ascii="Calibri" w:hAnsi="Calibri"/>
          <w:color w:val="000000"/>
          <w:szCs w:val="22"/>
          <w:lang w:val="es-ES"/>
        </w:rPr>
        <w:t xml:space="preserve"> </w:t>
      </w:r>
      <w:r w:rsidRPr="00A95609">
        <w:rPr>
          <w:rFonts w:ascii="Calibri" w:hAnsi="Calibri"/>
          <w:color w:val="000000"/>
          <w:lang w:val="es-ES"/>
        </w:rPr>
        <w:t>Tenga en cuenta que</w:t>
      </w:r>
      <w:r w:rsidRPr="00A95609">
        <w:rPr>
          <w:rFonts w:ascii="Calibri" w:hAnsi="Calibri"/>
          <w:color w:val="000000"/>
          <w:szCs w:val="22"/>
          <w:lang w:val="es-ES"/>
        </w:rPr>
        <w:t xml:space="preserve"> </w:t>
      </w:r>
      <w:r w:rsidRPr="00A95609">
        <w:rPr>
          <w:rFonts w:ascii="Calibri" w:hAnsi="Calibri"/>
          <w:color w:val="000000"/>
          <w:lang w:val="es-ES"/>
        </w:rPr>
        <w:t>la tarjeta de respuesta</w:t>
      </w:r>
      <w:r w:rsidRPr="00A95609">
        <w:rPr>
          <w:rFonts w:ascii="Calibri" w:hAnsi="Calibri"/>
          <w:color w:val="000000"/>
          <w:szCs w:val="22"/>
          <w:lang w:val="es-ES"/>
        </w:rPr>
        <w:t xml:space="preserve"> </w:t>
      </w:r>
      <w:r w:rsidRPr="00A95609">
        <w:rPr>
          <w:rFonts w:ascii="Calibri" w:hAnsi="Calibri"/>
          <w:color w:val="000000"/>
          <w:lang w:val="es-ES"/>
        </w:rPr>
        <w:t>no se utiliza en</w:t>
      </w:r>
      <w:r w:rsidRPr="00A95609">
        <w:rPr>
          <w:rFonts w:ascii="Calibri" w:hAnsi="Calibri"/>
          <w:color w:val="000000"/>
          <w:szCs w:val="22"/>
          <w:lang w:val="es-ES"/>
        </w:rPr>
        <w:t xml:space="preserve"> </w:t>
      </w:r>
      <w:r w:rsidRPr="00A95609">
        <w:rPr>
          <w:rFonts w:ascii="Calibri" w:hAnsi="Calibri"/>
          <w:color w:val="000000"/>
          <w:lang w:val="es-ES"/>
        </w:rPr>
        <w:t>estas</w:t>
      </w:r>
      <w:r w:rsidRPr="00A95609">
        <w:rPr>
          <w:rFonts w:ascii="Calibri" w:hAnsi="Calibri"/>
          <w:color w:val="000000"/>
          <w:szCs w:val="22"/>
          <w:lang w:val="es-ES"/>
        </w:rPr>
        <w:t xml:space="preserve"> </w:t>
      </w:r>
      <w:r w:rsidRPr="00A95609">
        <w:rPr>
          <w:rFonts w:ascii="Calibri" w:hAnsi="Calibri"/>
          <w:color w:val="000000"/>
          <w:lang w:val="es-ES"/>
        </w:rPr>
        <w:t>dos</w:t>
      </w:r>
      <w:r w:rsidRPr="00A95609">
        <w:rPr>
          <w:rFonts w:ascii="Calibri" w:hAnsi="Calibri"/>
          <w:color w:val="000000"/>
          <w:szCs w:val="22"/>
          <w:lang w:val="es-ES"/>
        </w:rPr>
        <w:t xml:space="preserve"> </w:t>
      </w:r>
      <w:r w:rsidRPr="00A95609">
        <w:rPr>
          <w:rFonts w:ascii="Calibri" w:hAnsi="Calibri"/>
          <w:color w:val="000000"/>
          <w:lang w:val="es-ES"/>
        </w:rPr>
        <w:t>preguntas</w:t>
      </w:r>
      <w:r w:rsidRPr="00A95609">
        <w:rPr>
          <w:rFonts w:ascii="Calibri" w:hAnsi="Calibri"/>
          <w:color w:val="000000"/>
          <w:szCs w:val="22"/>
          <w:lang w:val="es-ES"/>
        </w:rPr>
        <w:t>.</w:t>
      </w:r>
    </w:p>
    <w:p w14:paraId="5B117D59" w14:textId="77777777" w:rsidR="00D45778" w:rsidRPr="00BD40DA" w:rsidRDefault="00D45778" w:rsidP="00D45778">
      <w:pPr>
        <w:keepNext/>
        <w:spacing w:line="288" w:lineRule="auto"/>
        <w:rPr>
          <w:rFonts w:ascii="Calibri" w:hAnsi="Calibri"/>
          <w:b/>
          <w:smallCaps/>
          <w:szCs w:val="22"/>
          <w:lang w:val="es-ES"/>
        </w:rPr>
      </w:pPr>
    </w:p>
    <w:p w14:paraId="490296C6" w14:textId="77777777" w:rsidR="00D45778" w:rsidRPr="00BD40DA" w:rsidRDefault="00D45778" w:rsidP="00D45778">
      <w:pPr>
        <w:keepNext/>
        <w:spacing w:line="288" w:lineRule="auto"/>
        <w:rPr>
          <w:rFonts w:ascii="Calibri" w:hAnsi="Calibri"/>
          <w:b/>
          <w:smallCaps/>
          <w:szCs w:val="22"/>
          <w:lang w:val="es-ES"/>
        </w:rPr>
      </w:pPr>
      <w:r w:rsidRPr="0031152C">
        <w:rPr>
          <w:rFonts w:ascii="Calibri" w:hAnsi="Calibri"/>
          <w:b/>
          <w:smallCaps/>
          <w:szCs w:val="22"/>
          <w:lang w:val="es-ES"/>
        </w:rPr>
        <w:t xml:space="preserve">LS14. </w:t>
      </w:r>
      <w:r w:rsidR="00114AD1">
        <w:rPr>
          <w:rFonts w:ascii="Calibri" w:hAnsi="Calibri"/>
          <w:b/>
          <w:smallCaps/>
          <w:szCs w:val="22"/>
          <w:lang w:val="es-ES"/>
        </w:rPr>
        <w:t xml:space="preserve"> </w:t>
      </w:r>
      <w:r w:rsidRPr="00A95609">
        <w:rPr>
          <w:rFonts w:ascii="Calibri" w:hAnsi="Calibri"/>
          <w:b/>
          <w:smallCaps/>
          <w:szCs w:val="22"/>
          <w:lang w:val="es-ES"/>
        </w:rPr>
        <w:t>¿Comparado con este mismo momento del año pasado, ¿diría usted que su vida en general ha mejorado, mantenido más o menos igual o empeorado?</w:t>
      </w:r>
    </w:p>
    <w:p w14:paraId="035F02CC" w14:textId="77777777" w:rsidR="00D45778" w:rsidRPr="00BD40DA" w:rsidRDefault="00D45778" w:rsidP="00D45778">
      <w:pPr>
        <w:spacing w:line="288" w:lineRule="auto"/>
        <w:ind w:left="720"/>
        <w:rPr>
          <w:rFonts w:ascii="Calibri" w:hAnsi="Calibri"/>
          <w:color w:val="000000"/>
          <w:szCs w:val="22"/>
          <w:lang w:val="es-ES"/>
        </w:rPr>
      </w:pPr>
      <w:r w:rsidRPr="00AC0B2B">
        <w:rPr>
          <w:rFonts w:ascii="Calibri" w:hAnsi="Calibri"/>
          <w:color w:val="000000"/>
          <w:lang w:val="es-ES"/>
        </w:rPr>
        <w:t xml:space="preserve">Asegúrese de que </w:t>
      </w:r>
      <w:r>
        <w:rPr>
          <w:rFonts w:ascii="Calibri" w:hAnsi="Calibri"/>
          <w:color w:val="000000"/>
          <w:lang w:val="es-ES"/>
        </w:rPr>
        <w:t>la</w:t>
      </w:r>
      <w:r w:rsidRPr="00AC0B2B">
        <w:rPr>
          <w:rFonts w:ascii="Calibri" w:hAnsi="Calibri"/>
          <w:color w:val="000000"/>
          <w:szCs w:val="22"/>
          <w:lang w:val="es-ES"/>
        </w:rPr>
        <w:t xml:space="preserve"> </w:t>
      </w:r>
      <w:r w:rsidRPr="00AC0B2B">
        <w:rPr>
          <w:rFonts w:ascii="Calibri" w:hAnsi="Calibri"/>
          <w:color w:val="000000"/>
          <w:lang w:val="es-ES"/>
        </w:rPr>
        <w:t>entrevistad</w:t>
      </w:r>
      <w:r>
        <w:rPr>
          <w:rFonts w:ascii="Calibri" w:hAnsi="Calibri"/>
          <w:color w:val="000000"/>
          <w:lang w:val="es-ES"/>
        </w:rPr>
        <w:t>a</w:t>
      </w:r>
      <w:r w:rsidRPr="00AC0B2B">
        <w:rPr>
          <w:rFonts w:ascii="Calibri" w:hAnsi="Calibri"/>
          <w:color w:val="000000"/>
          <w:lang w:val="es-ES"/>
        </w:rPr>
        <w:t xml:space="preserve"> entienda</w:t>
      </w:r>
      <w:r w:rsidRPr="00AC0B2B">
        <w:rPr>
          <w:rFonts w:ascii="Calibri" w:hAnsi="Calibri"/>
          <w:color w:val="000000"/>
          <w:szCs w:val="22"/>
          <w:lang w:val="es-ES"/>
        </w:rPr>
        <w:t xml:space="preserve"> </w:t>
      </w:r>
      <w:r w:rsidRPr="00AC0B2B">
        <w:rPr>
          <w:rFonts w:ascii="Calibri" w:hAnsi="Calibri"/>
          <w:color w:val="000000"/>
          <w:lang w:val="es-ES"/>
        </w:rPr>
        <w:t>la referencia al</w:t>
      </w:r>
      <w:r w:rsidRPr="00AC0B2B">
        <w:rPr>
          <w:rFonts w:ascii="Calibri" w:hAnsi="Calibri"/>
          <w:color w:val="000000"/>
          <w:szCs w:val="22"/>
          <w:lang w:val="es-ES"/>
        </w:rPr>
        <w:t xml:space="preserve"> </w:t>
      </w:r>
      <w:r w:rsidRPr="00AC0B2B">
        <w:rPr>
          <w:rFonts w:ascii="Calibri" w:hAnsi="Calibri"/>
          <w:color w:val="000000"/>
          <w:lang w:val="es-ES"/>
        </w:rPr>
        <w:t>último</w:t>
      </w:r>
      <w:r w:rsidRPr="00AC0B2B">
        <w:rPr>
          <w:rFonts w:ascii="Calibri" w:hAnsi="Calibri"/>
          <w:color w:val="000000"/>
          <w:szCs w:val="22"/>
          <w:lang w:val="es-ES"/>
        </w:rPr>
        <w:t xml:space="preserve"> </w:t>
      </w:r>
      <w:r w:rsidRPr="00AC0B2B">
        <w:rPr>
          <w:rFonts w:ascii="Calibri" w:hAnsi="Calibri"/>
          <w:color w:val="000000"/>
          <w:lang w:val="es-ES"/>
        </w:rPr>
        <w:t>año de su vida</w:t>
      </w:r>
      <w:r w:rsidRPr="00AC0B2B">
        <w:rPr>
          <w:rFonts w:ascii="Calibri" w:hAnsi="Calibri"/>
          <w:color w:val="000000"/>
          <w:szCs w:val="22"/>
          <w:lang w:val="es-ES"/>
        </w:rPr>
        <w:t xml:space="preserve">, </w:t>
      </w:r>
      <w:r w:rsidRPr="00AC0B2B">
        <w:rPr>
          <w:rFonts w:ascii="Calibri" w:hAnsi="Calibri"/>
          <w:color w:val="000000"/>
          <w:lang w:val="es-ES"/>
        </w:rPr>
        <w:t>y que</w:t>
      </w:r>
      <w:r w:rsidRPr="00AC0B2B">
        <w:rPr>
          <w:rFonts w:ascii="Calibri" w:hAnsi="Calibri"/>
          <w:color w:val="000000"/>
          <w:szCs w:val="22"/>
          <w:lang w:val="es-ES"/>
        </w:rPr>
        <w:t xml:space="preserve"> </w:t>
      </w:r>
      <w:r w:rsidRPr="00AC0B2B">
        <w:rPr>
          <w:rFonts w:ascii="Calibri" w:hAnsi="Calibri"/>
          <w:color w:val="000000"/>
          <w:lang w:val="es-ES"/>
        </w:rPr>
        <w:t>nos estamos refiriendo a</w:t>
      </w:r>
      <w:r w:rsidRPr="00AC0B2B">
        <w:rPr>
          <w:rFonts w:ascii="Calibri" w:hAnsi="Calibri"/>
          <w:color w:val="000000"/>
          <w:szCs w:val="22"/>
          <w:lang w:val="es-ES"/>
        </w:rPr>
        <w:t xml:space="preserve"> </w:t>
      </w:r>
      <w:r w:rsidRPr="00AC0B2B">
        <w:rPr>
          <w:rFonts w:ascii="Calibri" w:hAnsi="Calibri"/>
          <w:color w:val="000000"/>
          <w:lang w:val="es-ES"/>
        </w:rPr>
        <w:t>la mejora o empeoramiento</w:t>
      </w:r>
      <w:r w:rsidRPr="0031152C">
        <w:rPr>
          <w:rFonts w:ascii="Calibri" w:hAnsi="Calibri"/>
          <w:color w:val="000000"/>
          <w:lang w:val="es-ES"/>
        </w:rPr>
        <w:t xml:space="preserve"> </w:t>
      </w:r>
      <w:r>
        <w:rPr>
          <w:rFonts w:ascii="Calibri" w:hAnsi="Calibri"/>
          <w:color w:val="000000"/>
          <w:lang w:val="es-ES"/>
        </w:rPr>
        <w:t>generales</w:t>
      </w:r>
      <w:r w:rsidRPr="00AC0B2B">
        <w:rPr>
          <w:rFonts w:ascii="Calibri" w:hAnsi="Calibri"/>
          <w:color w:val="000000"/>
          <w:szCs w:val="22"/>
          <w:lang w:val="es-ES"/>
        </w:rPr>
        <w:t>.</w:t>
      </w:r>
    </w:p>
    <w:p w14:paraId="6EFB0FEB" w14:textId="77777777" w:rsidR="00D45778" w:rsidRPr="00BD40DA" w:rsidRDefault="00D45778" w:rsidP="00D45778">
      <w:pPr>
        <w:spacing w:line="288" w:lineRule="auto"/>
        <w:rPr>
          <w:rFonts w:ascii="Calibri" w:hAnsi="Calibri"/>
          <w:color w:val="000000"/>
          <w:szCs w:val="22"/>
          <w:lang w:val="es-ES"/>
        </w:rPr>
      </w:pPr>
    </w:p>
    <w:p w14:paraId="309E92F9" w14:textId="77777777" w:rsidR="00D45778" w:rsidRPr="00BD40DA" w:rsidRDefault="00D45778" w:rsidP="00D45778">
      <w:pPr>
        <w:keepNext/>
        <w:spacing w:line="288" w:lineRule="auto"/>
        <w:rPr>
          <w:rFonts w:ascii="Calibri" w:hAnsi="Calibri"/>
          <w:b/>
          <w:smallCaps/>
          <w:szCs w:val="22"/>
          <w:lang w:val="es-ES"/>
        </w:rPr>
      </w:pPr>
      <w:r w:rsidRPr="00D45778">
        <w:rPr>
          <w:rFonts w:ascii="Calibri" w:hAnsi="Calibri"/>
          <w:b/>
          <w:smallCaps/>
          <w:szCs w:val="22"/>
          <w:lang w:val="es-ES"/>
        </w:rPr>
        <w:t xml:space="preserve">LS15. </w:t>
      </w:r>
      <w:r w:rsidRPr="00A95609">
        <w:rPr>
          <w:rFonts w:ascii="Calibri" w:hAnsi="Calibri"/>
          <w:b/>
          <w:smallCaps/>
          <w:szCs w:val="22"/>
          <w:lang w:val="es-ES"/>
        </w:rPr>
        <w:t>Y</w:t>
      </w:r>
      <w:r>
        <w:rPr>
          <w:rFonts w:ascii="Calibri" w:hAnsi="Calibri"/>
          <w:b/>
          <w:smallCaps/>
          <w:szCs w:val="22"/>
          <w:lang w:val="es-ES"/>
        </w:rPr>
        <w:t>,</w:t>
      </w:r>
      <w:r w:rsidRPr="00A95609">
        <w:rPr>
          <w:rFonts w:ascii="Calibri" w:hAnsi="Calibri"/>
          <w:b/>
          <w:smallCaps/>
          <w:szCs w:val="22"/>
          <w:lang w:val="es-ES"/>
        </w:rPr>
        <w:t xml:space="preserve"> en un año, </w:t>
      </w:r>
      <w:r>
        <w:rPr>
          <w:rFonts w:ascii="Calibri" w:hAnsi="Calibri"/>
          <w:b/>
          <w:smallCaps/>
          <w:szCs w:val="22"/>
          <w:lang w:val="es-ES"/>
        </w:rPr>
        <w:t>¿</w:t>
      </w:r>
      <w:r w:rsidRPr="00A95609">
        <w:rPr>
          <w:rFonts w:ascii="Calibri" w:hAnsi="Calibri"/>
          <w:b/>
          <w:smallCaps/>
          <w:szCs w:val="22"/>
          <w:lang w:val="es-ES"/>
        </w:rPr>
        <w:t>cree usted que la vida será mejor, más o menos igual o peor?</w:t>
      </w:r>
    </w:p>
    <w:p w14:paraId="4E7923D0" w14:textId="77777777" w:rsidR="00D45778" w:rsidRPr="00A95609" w:rsidRDefault="00D45778" w:rsidP="00D45778">
      <w:pPr>
        <w:spacing w:line="288" w:lineRule="auto"/>
        <w:ind w:left="720"/>
        <w:rPr>
          <w:rFonts w:ascii="Calibri" w:hAnsi="Calibri"/>
          <w:color w:val="000000"/>
          <w:szCs w:val="22"/>
          <w:lang w:val="es-ES"/>
        </w:rPr>
      </w:pPr>
      <w:r w:rsidRPr="00A95609">
        <w:rPr>
          <w:rFonts w:ascii="Calibri" w:hAnsi="Calibri"/>
          <w:color w:val="000000"/>
          <w:lang w:val="es-ES"/>
        </w:rPr>
        <w:t>Tenga en cuenta que</w:t>
      </w:r>
      <w:r w:rsidRPr="00A95609">
        <w:rPr>
          <w:rFonts w:ascii="Calibri" w:hAnsi="Calibri"/>
          <w:color w:val="000000"/>
          <w:szCs w:val="22"/>
          <w:lang w:val="es-ES"/>
        </w:rPr>
        <w:t xml:space="preserve"> </w:t>
      </w:r>
      <w:r w:rsidRPr="00A95609">
        <w:rPr>
          <w:rFonts w:ascii="Calibri" w:hAnsi="Calibri"/>
          <w:color w:val="000000"/>
          <w:lang w:val="es-ES"/>
        </w:rPr>
        <w:t>esta</w:t>
      </w:r>
      <w:r w:rsidRPr="00A95609">
        <w:rPr>
          <w:rFonts w:ascii="Calibri" w:hAnsi="Calibri"/>
          <w:color w:val="000000"/>
          <w:szCs w:val="22"/>
          <w:lang w:val="es-ES"/>
        </w:rPr>
        <w:t xml:space="preserve"> </w:t>
      </w:r>
      <w:r w:rsidRPr="00A95609">
        <w:rPr>
          <w:rFonts w:ascii="Calibri" w:hAnsi="Calibri"/>
          <w:color w:val="000000"/>
          <w:lang w:val="es-ES"/>
        </w:rPr>
        <w:t>pregunta se refiere a</w:t>
      </w:r>
      <w:r w:rsidRPr="00A95609">
        <w:rPr>
          <w:rFonts w:ascii="Calibri" w:hAnsi="Calibri"/>
          <w:color w:val="000000"/>
          <w:szCs w:val="22"/>
          <w:lang w:val="es-ES"/>
        </w:rPr>
        <w:t xml:space="preserve"> </w:t>
      </w:r>
      <w:r w:rsidRPr="00A95609">
        <w:rPr>
          <w:rFonts w:ascii="Calibri" w:hAnsi="Calibri"/>
          <w:color w:val="000000"/>
          <w:lang w:val="es-ES"/>
        </w:rPr>
        <w:t xml:space="preserve">las expectativas </w:t>
      </w:r>
      <w:r>
        <w:rPr>
          <w:rFonts w:ascii="Calibri" w:hAnsi="Calibri"/>
          <w:color w:val="000000"/>
          <w:lang w:val="es-ES"/>
        </w:rPr>
        <w:t>de la encuestada</w:t>
      </w:r>
      <w:r w:rsidRPr="00A95609">
        <w:rPr>
          <w:rFonts w:ascii="Calibri" w:hAnsi="Calibri"/>
          <w:color w:val="000000"/>
          <w:szCs w:val="22"/>
          <w:lang w:val="es-ES"/>
        </w:rPr>
        <w:t xml:space="preserve"> </w:t>
      </w:r>
      <w:r w:rsidRPr="00A95609">
        <w:rPr>
          <w:rFonts w:ascii="Calibri" w:hAnsi="Calibri"/>
          <w:color w:val="000000"/>
          <w:lang w:val="es-ES"/>
        </w:rPr>
        <w:t xml:space="preserve">sobre </w:t>
      </w:r>
      <w:r>
        <w:rPr>
          <w:rFonts w:ascii="Calibri" w:hAnsi="Calibri"/>
          <w:color w:val="000000"/>
          <w:lang w:val="es-ES"/>
        </w:rPr>
        <w:t>el</w:t>
      </w:r>
      <w:r w:rsidRPr="00A95609">
        <w:rPr>
          <w:rFonts w:ascii="Calibri" w:hAnsi="Calibri"/>
          <w:color w:val="000000"/>
          <w:szCs w:val="22"/>
          <w:lang w:val="es-ES"/>
        </w:rPr>
        <w:t xml:space="preserve"> </w:t>
      </w:r>
      <w:r w:rsidRPr="00A95609">
        <w:rPr>
          <w:rFonts w:ascii="Calibri" w:hAnsi="Calibri"/>
          <w:color w:val="000000"/>
          <w:lang w:val="es-ES"/>
        </w:rPr>
        <w:t xml:space="preserve">curso de </w:t>
      </w:r>
      <w:r>
        <w:rPr>
          <w:rFonts w:ascii="Calibri" w:hAnsi="Calibri"/>
          <w:color w:val="000000"/>
          <w:lang w:val="es-ES"/>
        </w:rPr>
        <w:t>su</w:t>
      </w:r>
      <w:r w:rsidRPr="00A95609">
        <w:rPr>
          <w:rFonts w:ascii="Calibri" w:hAnsi="Calibri"/>
          <w:color w:val="000000"/>
          <w:lang w:val="es-ES"/>
        </w:rPr>
        <w:t xml:space="preserve"> vida</w:t>
      </w:r>
      <w:r w:rsidRPr="00A95609">
        <w:rPr>
          <w:rFonts w:ascii="Calibri" w:hAnsi="Calibri"/>
          <w:color w:val="000000"/>
          <w:szCs w:val="22"/>
          <w:lang w:val="es-ES"/>
        </w:rPr>
        <w:t xml:space="preserve"> </w:t>
      </w:r>
      <w:r w:rsidRPr="00A95609">
        <w:rPr>
          <w:rFonts w:ascii="Calibri" w:hAnsi="Calibri"/>
          <w:color w:val="000000"/>
          <w:lang w:val="es-ES"/>
        </w:rPr>
        <w:t>durante el</w:t>
      </w:r>
      <w:r w:rsidRPr="00A95609">
        <w:rPr>
          <w:rFonts w:ascii="Calibri" w:hAnsi="Calibri"/>
          <w:color w:val="000000"/>
          <w:szCs w:val="22"/>
          <w:lang w:val="es-ES"/>
        </w:rPr>
        <w:t xml:space="preserve"> </w:t>
      </w:r>
      <w:r w:rsidRPr="00A95609">
        <w:rPr>
          <w:rFonts w:ascii="Calibri" w:hAnsi="Calibri"/>
          <w:color w:val="000000"/>
          <w:lang w:val="es-ES"/>
        </w:rPr>
        <w:t>próximo</w:t>
      </w:r>
      <w:r w:rsidRPr="00A95609">
        <w:rPr>
          <w:rFonts w:ascii="Calibri" w:hAnsi="Calibri"/>
          <w:color w:val="000000"/>
          <w:szCs w:val="22"/>
          <w:lang w:val="es-ES"/>
        </w:rPr>
        <w:t xml:space="preserve"> </w:t>
      </w:r>
      <w:r w:rsidRPr="00A95609">
        <w:rPr>
          <w:rFonts w:ascii="Calibri" w:hAnsi="Calibri"/>
          <w:color w:val="000000"/>
          <w:lang w:val="es-ES"/>
        </w:rPr>
        <w:t>año,</w:t>
      </w:r>
      <w:r w:rsidRPr="00A95609">
        <w:rPr>
          <w:rFonts w:ascii="Calibri" w:hAnsi="Calibri"/>
          <w:color w:val="000000"/>
          <w:szCs w:val="22"/>
          <w:lang w:val="es-ES"/>
        </w:rPr>
        <w:t xml:space="preserve"> </w:t>
      </w:r>
      <w:r>
        <w:rPr>
          <w:rFonts w:ascii="Calibri" w:hAnsi="Calibri"/>
          <w:color w:val="000000"/>
          <w:lang w:val="es-ES"/>
        </w:rPr>
        <w:t>y que el enunciado</w:t>
      </w:r>
      <w:r>
        <w:rPr>
          <w:rFonts w:ascii="Calibri" w:hAnsi="Calibri"/>
          <w:color w:val="000000"/>
          <w:szCs w:val="22"/>
          <w:lang w:val="es-ES"/>
        </w:rPr>
        <w:t xml:space="preserve"> </w:t>
      </w:r>
      <w:r w:rsidRPr="00A95609">
        <w:rPr>
          <w:rFonts w:ascii="Calibri" w:hAnsi="Calibri"/>
          <w:color w:val="000000"/>
          <w:szCs w:val="22"/>
          <w:lang w:val="es-ES"/>
        </w:rPr>
        <w:t xml:space="preserve">se ha diseñado </w:t>
      </w:r>
      <w:r w:rsidRPr="00A95609">
        <w:rPr>
          <w:rFonts w:ascii="Calibri" w:hAnsi="Calibri"/>
          <w:color w:val="000000"/>
          <w:lang w:val="es-ES"/>
        </w:rPr>
        <w:t>como una continuación de</w:t>
      </w:r>
      <w:r w:rsidRPr="00A95609">
        <w:rPr>
          <w:rFonts w:ascii="Calibri" w:hAnsi="Calibri"/>
          <w:color w:val="000000"/>
          <w:szCs w:val="22"/>
          <w:lang w:val="es-ES"/>
        </w:rPr>
        <w:t xml:space="preserve"> </w:t>
      </w:r>
      <w:r w:rsidRPr="00A95609">
        <w:rPr>
          <w:rFonts w:ascii="Calibri" w:hAnsi="Calibri"/>
          <w:color w:val="000000"/>
          <w:lang w:val="es-ES"/>
        </w:rPr>
        <w:t>la pregunta anterior,</w:t>
      </w:r>
      <w:r w:rsidRPr="00A95609">
        <w:rPr>
          <w:rFonts w:ascii="Calibri" w:hAnsi="Calibri"/>
          <w:color w:val="000000"/>
          <w:szCs w:val="22"/>
          <w:lang w:val="es-ES"/>
        </w:rPr>
        <w:t xml:space="preserve"> </w:t>
      </w:r>
      <w:r w:rsidRPr="00A95609">
        <w:rPr>
          <w:rFonts w:ascii="Calibri" w:hAnsi="Calibri"/>
          <w:color w:val="000000"/>
          <w:lang w:val="es-ES"/>
        </w:rPr>
        <w:t>comenzando con</w:t>
      </w:r>
      <w:r w:rsidRPr="00A95609">
        <w:rPr>
          <w:rFonts w:ascii="Calibri" w:hAnsi="Calibri"/>
          <w:color w:val="000000"/>
          <w:szCs w:val="22"/>
          <w:lang w:val="es-ES"/>
        </w:rPr>
        <w:t xml:space="preserve"> </w:t>
      </w:r>
      <w:r w:rsidRPr="00A95609">
        <w:rPr>
          <w:rFonts w:ascii="Calibri" w:hAnsi="Calibri"/>
          <w:color w:val="000000"/>
          <w:lang w:val="es-ES"/>
        </w:rPr>
        <w:t>"</w:t>
      </w:r>
      <w:r>
        <w:rPr>
          <w:rFonts w:ascii="Calibri" w:hAnsi="Calibri"/>
          <w:color w:val="000000"/>
          <w:szCs w:val="22"/>
          <w:lang w:val="es-ES"/>
        </w:rPr>
        <w:t>Y</w:t>
      </w:r>
      <w:r w:rsidRPr="00A95609">
        <w:rPr>
          <w:rFonts w:ascii="Calibri" w:hAnsi="Calibri"/>
          <w:color w:val="000000"/>
          <w:lang w:val="es-ES"/>
        </w:rPr>
        <w:t>...</w:t>
      </w:r>
      <w:r w:rsidRPr="00A95609">
        <w:rPr>
          <w:rFonts w:ascii="Calibri" w:hAnsi="Calibri"/>
          <w:color w:val="000000"/>
          <w:szCs w:val="22"/>
          <w:lang w:val="es-ES"/>
        </w:rPr>
        <w:t xml:space="preserve">". </w:t>
      </w:r>
      <w:r w:rsidRPr="00A95609">
        <w:rPr>
          <w:rFonts w:ascii="Calibri" w:hAnsi="Calibri"/>
          <w:color w:val="000000"/>
          <w:lang w:val="es-ES"/>
        </w:rPr>
        <w:t xml:space="preserve">Esta </w:t>
      </w:r>
      <w:r>
        <w:rPr>
          <w:rFonts w:ascii="Calibri" w:hAnsi="Calibri"/>
          <w:color w:val="000000"/>
          <w:lang w:val="es-ES"/>
        </w:rPr>
        <w:t>pregunta</w:t>
      </w:r>
      <w:r w:rsidRPr="00A95609">
        <w:rPr>
          <w:rFonts w:ascii="Calibri" w:hAnsi="Calibri"/>
          <w:color w:val="000000"/>
          <w:szCs w:val="22"/>
          <w:lang w:val="es-ES"/>
        </w:rPr>
        <w:t xml:space="preserve"> </w:t>
      </w:r>
      <w:r w:rsidRPr="00A95609">
        <w:rPr>
          <w:rFonts w:ascii="Calibri" w:hAnsi="Calibri"/>
          <w:color w:val="000000"/>
          <w:lang w:val="es-ES"/>
        </w:rPr>
        <w:t>trata también de</w:t>
      </w:r>
      <w:r w:rsidRPr="00A95609">
        <w:rPr>
          <w:rFonts w:ascii="Calibri" w:hAnsi="Calibri"/>
          <w:color w:val="000000"/>
          <w:szCs w:val="22"/>
          <w:lang w:val="es-ES"/>
        </w:rPr>
        <w:t xml:space="preserve"> </w:t>
      </w:r>
      <w:r>
        <w:rPr>
          <w:rFonts w:ascii="Calibri" w:hAnsi="Calibri"/>
          <w:color w:val="000000"/>
          <w:szCs w:val="22"/>
          <w:lang w:val="es-ES"/>
        </w:rPr>
        <w:t xml:space="preserve">la </w:t>
      </w:r>
      <w:r w:rsidRPr="00AC0B2B">
        <w:rPr>
          <w:rFonts w:ascii="Calibri" w:hAnsi="Calibri"/>
          <w:color w:val="000000"/>
          <w:lang w:val="es-ES"/>
        </w:rPr>
        <w:t>mejora o empeoramiento</w:t>
      </w:r>
      <w:r w:rsidRPr="0031152C">
        <w:rPr>
          <w:rFonts w:ascii="Calibri" w:hAnsi="Calibri"/>
          <w:color w:val="000000"/>
          <w:lang w:val="es-ES"/>
        </w:rPr>
        <w:t xml:space="preserve"> </w:t>
      </w:r>
      <w:r>
        <w:rPr>
          <w:rFonts w:ascii="Calibri" w:hAnsi="Calibri"/>
          <w:color w:val="000000"/>
          <w:lang w:val="es-ES"/>
        </w:rPr>
        <w:t>generales</w:t>
      </w:r>
      <w:r w:rsidRPr="00AC0B2B">
        <w:rPr>
          <w:rFonts w:ascii="Calibri" w:hAnsi="Calibri"/>
          <w:color w:val="000000"/>
          <w:szCs w:val="22"/>
          <w:lang w:val="es-ES"/>
        </w:rPr>
        <w:t>.</w:t>
      </w:r>
    </w:p>
    <w:p w14:paraId="185FB5BC" w14:textId="77777777" w:rsidR="00D45778" w:rsidRPr="00BD40DA" w:rsidRDefault="00D45778" w:rsidP="00D45778">
      <w:pPr>
        <w:spacing w:line="288" w:lineRule="auto"/>
        <w:rPr>
          <w:rFonts w:ascii="Calibri" w:hAnsi="Calibri"/>
          <w:color w:val="000000"/>
          <w:szCs w:val="22"/>
          <w:lang w:val="es-ES"/>
        </w:rPr>
      </w:pPr>
    </w:p>
    <w:p w14:paraId="2ACBB89A" w14:textId="77777777" w:rsidR="00D45778" w:rsidRPr="00BD40DA" w:rsidRDefault="00D45778" w:rsidP="00D45778">
      <w:pPr>
        <w:rPr>
          <w:rFonts w:ascii="Calibri" w:hAnsi="Calibri"/>
          <w:b/>
          <w:color w:val="000000"/>
          <w:sz w:val="28"/>
          <w:szCs w:val="28"/>
          <w:lang w:val="es-ES"/>
        </w:rPr>
      </w:pPr>
      <w:r w:rsidRPr="00BD40DA">
        <w:rPr>
          <w:rFonts w:ascii="Calibri" w:hAnsi="Calibri"/>
          <w:b/>
          <w:color w:val="000000"/>
          <w:sz w:val="28"/>
          <w:szCs w:val="28"/>
          <w:lang w:val="es-ES"/>
        </w:rPr>
        <w:br w:type="page"/>
      </w:r>
    </w:p>
    <w:p w14:paraId="6475B479" w14:textId="77777777" w:rsidR="00D45778" w:rsidRPr="00F063C2" w:rsidRDefault="00D45778" w:rsidP="003201F5">
      <w:pPr>
        <w:pStyle w:val="Heading2"/>
        <w:rPr>
          <w:lang w:val="es-ES"/>
        </w:rPr>
      </w:pPr>
      <w:bookmarkStart w:id="64" w:name="_Toc250628352"/>
      <w:r w:rsidRPr="00F063C2">
        <w:rPr>
          <w:lang w:val="es-ES"/>
        </w:rPr>
        <w:lastRenderedPageBreak/>
        <w:t>FINALIZACIÓN DEL CUESTIONARIO</w:t>
      </w:r>
      <w:bookmarkEnd w:id="64"/>
    </w:p>
    <w:p w14:paraId="12997F92" w14:textId="77777777" w:rsidR="00D45778" w:rsidRPr="00F063C2" w:rsidRDefault="00D45778" w:rsidP="00D45778">
      <w:pPr>
        <w:spacing w:line="288" w:lineRule="auto"/>
        <w:rPr>
          <w:rFonts w:ascii="Calibri" w:hAnsi="Calibri"/>
          <w:color w:val="000000"/>
          <w:szCs w:val="22"/>
          <w:lang w:val="es-ES"/>
        </w:rPr>
      </w:pPr>
    </w:p>
    <w:p w14:paraId="25BFAFF3" w14:textId="4971D1B9" w:rsidR="00D45778" w:rsidRPr="00D45778" w:rsidRDefault="00D45778" w:rsidP="00D45778">
      <w:pPr>
        <w:keepNext/>
        <w:keepLines/>
        <w:spacing w:line="288" w:lineRule="auto"/>
        <w:rPr>
          <w:rStyle w:val="hps"/>
          <w:rFonts w:ascii="Arial" w:hAnsi="Arial" w:cs="Arial"/>
          <w:color w:val="222222"/>
          <w:szCs w:val="22"/>
          <w:lang w:val="es-ES"/>
        </w:rPr>
      </w:pPr>
      <w:r w:rsidRPr="00F063C2">
        <w:rPr>
          <w:rStyle w:val="TL2"/>
          <w:rFonts w:ascii="Calibri" w:hAnsi="Calibri"/>
          <w:b/>
          <w:szCs w:val="22"/>
          <w:lang w:val="es-ES"/>
        </w:rPr>
        <w:t>WM11.</w:t>
      </w:r>
      <w:r w:rsidRPr="00F063C2">
        <w:rPr>
          <w:rStyle w:val="TL2"/>
          <w:rFonts w:ascii="Calibri" w:hAnsi="Calibri"/>
          <w:b/>
          <w:iCs/>
          <w:szCs w:val="22"/>
          <w:lang w:val="es-ES"/>
        </w:rPr>
        <w:t xml:space="preserve"> </w:t>
      </w:r>
      <w:r w:rsidR="00BA17CB">
        <w:rPr>
          <w:rStyle w:val="TL2"/>
          <w:rFonts w:ascii="Calibri" w:hAnsi="Calibri"/>
          <w:b/>
          <w:i/>
          <w:iCs/>
          <w:szCs w:val="22"/>
          <w:lang w:val="es-ES"/>
        </w:rPr>
        <w:t>Anote la hora</w:t>
      </w:r>
    </w:p>
    <w:p w14:paraId="7538DA08" w14:textId="77777777" w:rsidR="00BA17CB" w:rsidRDefault="00D45778" w:rsidP="00D45778">
      <w:pPr>
        <w:keepNext/>
        <w:keepLines/>
        <w:spacing w:line="288" w:lineRule="auto"/>
        <w:ind w:left="720"/>
        <w:rPr>
          <w:rFonts w:ascii="Calibri" w:hAnsi="Calibri"/>
          <w:szCs w:val="22"/>
          <w:lang w:val="es-ES"/>
        </w:rPr>
      </w:pPr>
      <w:r w:rsidRPr="00A95609">
        <w:rPr>
          <w:rFonts w:ascii="Calibri" w:hAnsi="Calibri"/>
          <w:lang w:val="es-ES"/>
        </w:rPr>
        <w:t>Anot</w:t>
      </w:r>
      <w:r>
        <w:rPr>
          <w:rFonts w:ascii="Calibri" w:hAnsi="Calibri"/>
          <w:lang w:val="es-ES"/>
        </w:rPr>
        <w:t>e</w:t>
      </w:r>
      <w:r w:rsidRPr="00A95609">
        <w:rPr>
          <w:rFonts w:ascii="Calibri" w:hAnsi="Calibri"/>
          <w:lang w:val="es-ES"/>
        </w:rPr>
        <w:t xml:space="preserve"> la hora</w:t>
      </w:r>
      <w:r w:rsidRPr="00A95609">
        <w:rPr>
          <w:rFonts w:ascii="Calibri" w:hAnsi="Calibri"/>
          <w:szCs w:val="22"/>
          <w:lang w:val="es-ES"/>
        </w:rPr>
        <w:t xml:space="preserve"> </w:t>
      </w:r>
      <w:r w:rsidRPr="00A95609">
        <w:rPr>
          <w:rFonts w:ascii="Calibri" w:hAnsi="Calibri"/>
          <w:lang w:val="es-ES"/>
        </w:rPr>
        <w:t>del día en que</w:t>
      </w:r>
      <w:r w:rsidRPr="00A95609">
        <w:rPr>
          <w:rFonts w:ascii="Calibri" w:hAnsi="Calibri"/>
          <w:szCs w:val="22"/>
          <w:lang w:val="es-ES"/>
        </w:rPr>
        <w:t xml:space="preserve"> </w:t>
      </w:r>
      <w:r w:rsidRPr="00A95609">
        <w:rPr>
          <w:rFonts w:ascii="Calibri" w:hAnsi="Calibri"/>
          <w:lang w:val="es-ES"/>
        </w:rPr>
        <w:t>termine</w:t>
      </w:r>
      <w:r w:rsidRPr="00A95609">
        <w:rPr>
          <w:rFonts w:ascii="Calibri" w:hAnsi="Calibri"/>
          <w:szCs w:val="22"/>
          <w:lang w:val="es-ES"/>
        </w:rPr>
        <w:t xml:space="preserve"> </w:t>
      </w:r>
      <w:r w:rsidRPr="00A95609">
        <w:rPr>
          <w:rFonts w:ascii="Calibri" w:hAnsi="Calibri"/>
          <w:lang w:val="es-ES"/>
        </w:rPr>
        <w:t>la entrevista de</w:t>
      </w:r>
      <w:r w:rsidRPr="00A95609">
        <w:rPr>
          <w:rFonts w:ascii="Calibri" w:hAnsi="Calibri"/>
          <w:szCs w:val="22"/>
          <w:lang w:val="es-ES"/>
        </w:rPr>
        <w:t xml:space="preserve"> </w:t>
      </w:r>
      <w:r w:rsidRPr="00A95609">
        <w:rPr>
          <w:rFonts w:ascii="Calibri" w:hAnsi="Calibri"/>
          <w:lang w:val="es-ES"/>
        </w:rPr>
        <w:t>la</w:t>
      </w:r>
      <w:r w:rsidRPr="00A95609">
        <w:rPr>
          <w:rFonts w:ascii="Calibri" w:hAnsi="Calibri"/>
          <w:szCs w:val="22"/>
          <w:lang w:val="es-ES"/>
        </w:rPr>
        <w:t xml:space="preserve"> </w:t>
      </w:r>
      <w:r w:rsidRPr="00A95609">
        <w:rPr>
          <w:rFonts w:ascii="Calibri" w:hAnsi="Calibri"/>
          <w:lang w:val="es-ES"/>
        </w:rPr>
        <w:t>mujer que usa el</w:t>
      </w:r>
      <w:r w:rsidRPr="00A95609">
        <w:rPr>
          <w:rFonts w:ascii="Calibri" w:hAnsi="Calibri"/>
          <w:szCs w:val="22"/>
          <w:lang w:val="es-ES"/>
        </w:rPr>
        <w:t xml:space="preserve"> </w:t>
      </w:r>
      <w:r w:rsidRPr="00A95609">
        <w:rPr>
          <w:rFonts w:ascii="Calibri" w:hAnsi="Calibri"/>
          <w:lang w:val="es-ES"/>
        </w:rPr>
        <w:t>sistema de 24</w:t>
      </w:r>
      <w:r w:rsidRPr="00A95609">
        <w:rPr>
          <w:rFonts w:ascii="Calibri" w:hAnsi="Calibri"/>
          <w:szCs w:val="22"/>
          <w:lang w:val="es-ES"/>
        </w:rPr>
        <w:t xml:space="preserve"> </w:t>
      </w:r>
      <w:r w:rsidRPr="00A95609">
        <w:rPr>
          <w:rFonts w:ascii="Calibri" w:hAnsi="Calibri"/>
          <w:lang w:val="es-ES"/>
        </w:rPr>
        <w:t>horas</w:t>
      </w:r>
      <w:r w:rsidRPr="00A95609">
        <w:rPr>
          <w:rFonts w:ascii="Calibri" w:hAnsi="Calibri"/>
          <w:szCs w:val="22"/>
          <w:lang w:val="es-ES"/>
        </w:rPr>
        <w:t xml:space="preserve">. </w:t>
      </w:r>
      <w:r w:rsidRPr="00A95609">
        <w:rPr>
          <w:rFonts w:ascii="Calibri" w:hAnsi="Calibri"/>
          <w:lang w:val="es-ES"/>
        </w:rPr>
        <w:t>Si</w:t>
      </w:r>
      <w:r w:rsidRPr="00A95609">
        <w:rPr>
          <w:rFonts w:ascii="Calibri" w:hAnsi="Calibri"/>
          <w:szCs w:val="22"/>
          <w:lang w:val="es-ES"/>
        </w:rPr>
        <w:t xml:space="preserve"> </w:t>
      </w:r>
      <w:r w:rsidRPr="00A95609">
        <w:rPr>
          <w:rFonts w:ascii="Calibri" w:hAnsi="Calibri"/>
          <w:lang w:val="es-ES"/>
        </w:rPr>
        <w:t>la hora o los</w:t>
      </w:r>
      <w:r w:rsidRPr="00A95609">
        <w:rPr>
          <w:rFonts w:ascii="Calibri" w:hAnsi="Calibri"/>
          <w:szCs w:val="22"/>
          <w:lang w:val="es-ES"/>
        </w:rPr>
        <w:t xml:space="preserve"> </w:t>
      </w:r>
      <w:r w:rsidRPr="00A95609">
        <w:rPr>
          <w:rFonts w:ascii="Calibri" w:hAnsi="Calibri"/>
          <w:lang w:val="es-ES"/>
        </w:rPr>
        <w:t>minutos</w:t>
      </w:r>
      <w:r w:rsidRPr="00A95609">
        <w:rPr>
          <w:rFonts w:ascii="Calibri" w:hAnsi="Calibri"/>
          <w:szCs w:val="22"/>
          <w:lang w:val="es-ES"/>
        </w:rPr>
        <w:t xml:space="preserve"> </w:t>
      </w:r>
      <w:r w:rsidRPr="00A95609">
        <w:rPr>
          <w:rFonts w:ascii="Calibri" w:hAnsi="Calibri"/>
          <w:lang w:val="es-ES"/>
        </w:rPr>
        <w:t>son</w:t>
      </w:r>
      <w:r w:rsidRPr="00A95609">
        <w:rPr>
          <w:rFonts w:ascii="Calibri" w:hAnsi="Calibri"/>
          <w:szCs w:val="22"/>
          <w:lang w:val="es-ES"/>
        </w:rPr>
        <w:t xml:space="preserve"> </w:t>
      </w:r>
      <w:r w:rsidRPr="00A95609">
        <w:rPr>
          <w:rFonts w:ascii="Calibri" w:hAnsi="Calibri"/>
          <w:lang w:val="es-ES"/>
        </w:rPr>
        <w:t>menos de</w:t>
      </w:r>
      <w:r w:rsidRPr="00A95609">
        <w:rPr>
          <w:rFonts w:ascii="Calibri" w:hAnsi="Calibri"/>
          <w:szCs w:val="22"/>
          <w:lang w:val="es-ES"/>
        </w:rPr>
        <w:t xml:space="preserve"> </w:t>
      </w:r>
      <w:r w:rsidRPr="00A95609">
        <w:rPr>
          <w:rFonts w:ascii="Calibri" w:hAnsi="Calibri"/>
          <w:lang w:val="es-ES"/>
        </w:rPr>
        <w:t>10</w:t>
      </w:r>
      <w:r w:rsidRPr="00A95609">
        <w:rPr>
          <w:rFonts w:ascii="Calibri" w:hAnsi="Calibri"/>
          <w:szCs w:val="22"/>
          <w:lang w:val="es-ES"/>
        </w:rPr>
        <w:t xml:space="preserve">, ponga </w:t>
      </w:r>
      <w:r w:rsidRPr="00A95609">
        <w:rPr>
          <w:rFonts w:ascii="Calibri" w:hAnsi="Calibri"/>
          <w:lang w:val="es-ES"/>
        </w:rPr>
        <w:t>un cero</w:t>
      </w:r>
      <w:r w:rsidRPr="00A95609">
        <w:rPr>
          <w:rFonts w:ascii="Calibri" w:hAnsi="Calibri"/>
          <w:szCs w:val="22"/>
          <w:lang w:val="es-ES"/>
        </w:rPr>
        <w:t xml:space="preserve"> </w:t>
      </w:r>
      <w:r w:rsidRPr="00A95609">
        <w:rPr>
          <w:rFonts w:ascii="Calibri" w:hAnsi="Calibri"/>
          <w:lang w:val="es-ES"/>
        </w:rPr>
        <w:t>delante de la</w:t>
      </w:r>
      <w:r w:rsidRPr="00A95609">
        <w:rPr>
          <w:rFonts w:ascii="Calibri" w:hAnsi="Calibri"/>
          <w:szCs w:val="22"/>
          <w:lang w:val="es-ES"/>
        </w:rPr>
        <w:t xml:space="preserve"> </w:t>
      </w:r>
      <w:r w:rsidRPr="00A95609">
        <w:rPr>
          <w:rFonts w:ascii="Calibri" w:hAnsi="Calibri"/>
          <w:lang w:val="es-ES"/>
        </w:rPr>
        <w:t>hora o</w:t>
      </w:r>
      <w:r w:rsidRPr="00A95609">
        <w:rPr>
          <w:rFonts w:ascii="Calibri" w:hAnsi="Calibri"/>
          <w:szCs w:val="22"/>
          <w:lang w:val="es-ES"/>
        </w:rPr>
        <w:t xml:space="preserve"> </w:t>
      </w:r>
      <w:r w:rsidRPr="00A95609">
        <w:rPr>
          <w:rFonts w:ascii="Calibri" w:hAnsi="Calibri"/>
          <w:lang w:val="es-ES"/>
        </w:rPr>
        <w:t>minutos</w:t>
      </w:r>
      <w:r w:rsidRPr="00A95609">
        <w:rPr>
          <w:rFonts w:ascii="Calibri" w:hAnsi="Calibri"/>
          <w:szCs w:val="22"/>
          <w:lang w:val="es-ES"/>
        </w:rPr>
        <w:t xml:space="preserve">. </w:t>
      </w:r>
    </w:p>
    <w:p w14:paraId="7FB354FF" w14:textId="3B00F3E3" w:rsidR="00BA17CB" w:rsidRDefault="00BA17CB" w:rsidP="00D45778">
      <w:pPr>
        <w:keepNext/>
        <w:keepLines/>
        <w:spacing w:line="288" w:lineRule="auto"/>
        <w:ind w:left="720"/>
        <w:rPr>
          <w:rFonts w:ascii="Calibri" w:hAnsi="Calibri"/>
          <w:szCs w:val="22"/>
          <w:lang w:val="es-ES"/>
        </w:rPr>
      </w:pPr>
      <w:r>
        <w:rPr>
          <w:rFonts w:ascii="Calibri" w:hAnsi="Calibri"/>
          <w:szCs w:val="22"/>
          <w:lang w:val="es-ES"/>
        </w:rPr>
        <w:t>Si la entrevista se interrumpe por más de 15 minutos o no se completa en su primera visita y usted visita el hogar nuevamente para continuar la entrevista, el tiempo transcurrido entre WM10 y WM11 no va a reflejar la correcta duración de la entrevista. Usted debe tomar una nota sobre esto al lado de la pregunta WM11 y si es necesario proveer explicaciones adicionales al final del cuestionario.</w:t>
      </w:r>
    </w:p>
    <w:p w14:paraId="723F4126" w14:textId="7F94806A" w:rsidR="00BA17CB" w:rsidRPr="00EB0C0D" w:rsidRDefault="00BA17CB" w:rsidP="00EB0C0D">
      <w:pPr>
        <w:keepNext/>
        <w:keepLines/>
        <w:spacing w:line="288" w:lineRule="auto"/>
        <w:rPr>
          <w:rFonts w:ascii="Calibri" w:hAnsi="Calibri"/>
          <w:szCs w:val="22"/>
          <w:lang w:val="es-US"/>
        </w:rPr>
      </w:pPr>
    </w:p>
    <w:p w14:paraId="45CDC1B0" w14:textId="104BCE59" w:rsidR="00D45778" w:rsidRPr="00A95609" w:rsidRDefault="00D45778" w:rsidP="00D45778">
      <w:pPr>
        <w:keepNext/>
        <w:keepLines/>
        <w:spacing w:line="288" w:lineRule="auto"/>
        <w:ind w:left="720"/>
        <w:rPr>
          <w:rFonts w:ascii="Calibri" w:hAnsi="Calibri"/>
          <w:szCs w:val="22"/>
          <w:lang w:val="es-ES"/>
        </w:rPr>
      </w:pPr>
    </w:p>
    <w:p w14:paraId="018C5090" w14:textId="77777777" w:rsidR="00D45778" w:rsidRPr="00857F07" w:rsidRDefault="00D45778" w:rsidP="00D45778">
      <w:pPr>
        <w:keepNext/>
        <w:spacing w:line="288" w:lineRule="auto"/>
        <w:rPr>
          <w:rFonts w:ascii="Calibri" w:hAnsi="Calibri"/>
          <w:b/>
          <w:smallCaps/>
          <w:szCs w:val="22"/>
          <w:lang w:val="es-ES"/>
        </w:rPr>
      </w:pPr>
    </w:p>
    <w:p w14:paraId="7EFB4CB2" w14:textId="77777777" w:rsidR="00D45778" w:rsidRPr="00857F07" w:rsidRDefault="00D45778" w:rsidP="00D45778">
      <w:pPr>
        <w:pStyle w:val="InstructionstointvwCharChar"/>
        <w:rPr>
          <w:rFonts w:ascii="Calibri" w:hAnsi="Calibri"/>
          <w:b/>
          <w:i w:val="0"/>
          <w:szCs w:val="22"/>
          <w:lang w:val="es-ES"/>
        </w:rPr>
      </w:pPr>
      <w:r w:rsidRPr="00D45778">
        <w:rPr>
          <w:rFonts w:ascii="Calibri" w:hAnsi="Calibri"/>
          <w:b/>
          <w:smallCaps/>
          <w:szCs w:val="22"/>
          <w:lang w:val="es-ES"/>
        </w:rPr>
        <w:t xml:space="preserve">WM12. </w:t>
      </w:r>
      <w:r>
        <w:rPr>
          <w:rFonts w:ascii="Calibri" w:hAnsi="Calibri"/>
          <w:b/>
          <w:szCs w:val="22"/>
          <w:lang w:val="es-ES"/>
        </w:rPr>
        <w:t>Verifique el Listado de Miembros del H</w:t>
      </w:r>
      <w:r w:rsidRPr="00A95609">
        <w:rPr>
          <w:rFonts w:ascii="Calibri" w:hAnsi="Calibri"/>
          <w:b/>
          <w:szCs w:val="22"/>
          <w:lang w:val="es-ES"/>
        </w:rPr>
        <w:t>ogar, columna HL7B y HL15. ¿Es la entrevistada la madre o la encargada de algún niño/a de 0 a 4 años que vive en este hogar?</w:t>
      </w:r>
      <w:r w:rsidRPr="00857F07">
        <w:rPr>
          <w:rFonts w:ascii="Calibri" w:hAnsi="Calibri"/>
          <w:b/>
          <w:i w:val="0"/>
          <w:szCs w:val="22"/>
          <w:lang w:val="es-ES"/>
        </w:rPr>
        <w:t xml:space="preserve"> </w:t>
      </w:r>
    </w:p>
    <w:p w14:paraId="1FDA2E92" w14:textId="77777777" w:rsidR="00BA17CB" w:rsidRDefault="00D45778" w:rsidP="00EB0C0D">
      <w:pPr>
        <w:keepNext/>
        <w:spacing w:line="288" w:lineRule="auto"/>
        <w:ind w:left="720"/>
        <w:rPr>
          <w:rFonts w:ascii="Calibri" w:hAnsi="Calibri"/>
          <w:szCs w:val="22"/>
          <w:lang w:val="es-ES"/>
        </w:rPr>
      </w:pPr>
      <w:r w:rsidRPr="00A95609">
        <w:rPr>
          <w:rFonts w:ascii="Calibri" w:hAnsi="Calibri"/>
          <w:lang w:val="es-ES"/>
        </w:rPr>
        <w:t xml:space="preserve">Si </w:t>
      </w:r>
      <w:r>
        <w:rPr>
          <w:rFonts w:ascii="Calibri" w:hAnsi="Calibri"/>
          <w:lang w:val="es-ES"/>
        </w:rPr>
        <w:t>la entrevistada</w:t>
      </w:r>
      <w:r w:rsidRPr="00A95609">
        <w:rPr>
          <w:rFonts w:ascii="Calibri" w:hAnsi="Calibri"/>
          <w:szCs w:val="22"/>
          <w:lang w:val="es-ES"/>
        </w:rPr>
        <w:t xml:space="preserve"> </w:t>
      </w:r>
      <w:r w:rsidRPr="00A95609">
        <w:rPr>
          <w:rFonts w:ascii="Calibri" w:hAnsi="Calibri"/>
          <w:lang w:val="es-ES"/>
        </w:rPr>
        <w:t>es la</w:t>
      </w:r>
      <w:r w:rsidRPr="00A95609">
        <w:rPr>
          <w:rFonts w:ascii="Calibri" w:hAnsi="Calibri"/>
          <w:szCs w:val="22"/>
          <w:lang w:val="es-ES"/>
        </w:rPr>
        <w:t xml:space="preserve"> </w:t>
      </w:r>
      <w:r w:rsidRPr="00A95609">
        <w:rPr>
          <w:rFonts w:ascii="Calibri" w:hAnsi="Calibri"/>
          <w:lang w:val="es-ES"/>
        </w:rPr>
        <w:t xml:space="preserve">madre o </w:t>
      </w:r>
      <w:r>
        <w:rPr>
          <w:rFonts w:ascii="Calibri" w:hAnsi="Calibri"/>
          <w:lang w:val="es-ES"/>
        </w:rPr>
        <w:t>la</w:t>
      </w:r>
      <w:r w:rsidRPr="00A95609">
        <w:rPr>
          <w:rFonts w:ascii="Calibri" w:hAnsi="Calibri"/>
          <w:szCs w:val="22"/>
          <w:lang w:val="es-ES"/>
        </w:rPr>
        <w:t xml:space="preserve"> </w:t>
      </w:r>
      <w:r w:rsidRPr="00A95609">
        <w:rPr>
          <w:rFonts w:ascii="Calibri" w:hAnsi="Calibri"/>
          <w:lang w:val="es-ES"/>
        </w:rPr>
        <w:t>cuidador</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 xml:space="preserve">de </w:t>
      </w:r>
      <w:r>
        <w:rPr>
          <w:rFonts w:ascii="Calibri" w:hAnsi="Calibri"/>
          <w:lang w:val="es-ES"/>
        </w:rPr>
        <w:t>algún niño/a de 0-4 años de edad que</w:t>
      </w:r>
      <w:r w:rsidRPr="00A95609">
        <w:rPr>
          <w:rFonts w:ascii="Calibri" w:hAnsi="Calibri"/>
          <w:lang w:val="es-ES"/>
        </w:rPr>
        <w:t xml:space="preserve"> viv</w:t>
      </w:r>
      <w:r>
        <w:rPr>
          <w:rFonts w:ascii="Calibri" w:hAnsi="Calibri"/>
          <w:lang w:val="es-ES"/>
        </w:rPr>
        <w:t>a</w:t>
      </w:r>
      <w:r w:rsidRPr="00A95609">
        <w:rPr>
          <w:rFonts w:ascii="Calibri" w:hAnsi="Calibri"/>
          <w:lang w:val="es-ES"/>
        </w:rPr>
        <w:t xml:space="preserve"> en</w:t>
      </w:r>
      <w:r w:rsidRPr="00A95609">
        <w:rPr>
          <w:rFonts w:ascii="Calibri" w:hAnsi="Calibri"/>
          <w:szCs w:val="22"/>
          <w:lang w:val="es-ES"/>
        </w:rPr>
        <w:t xml:space="preserve"> </w:t>
      </w:r>
      <w:r>
        <w:rPr>
          <w:rFonts w:ascii="Calibri" w:hAnsi="Calibri"/>
          <w:lang w:val="es-ES"/>
        </w:rPr>
        <w:t xml:space="preserve">este hogar, </w:t>
      </w:r>
      <w:r w:rsidR="00BA17CB">
        <w:rPr>
          <w:rFonts w:ascii="Calibri" w:hAnsi="Calibri"/>
          <w:lang w:val="es-ES"/>
        </w:rPr>
        <w:t xml:space="preserve">complete el resultado de la entrevista a la mujer (WM7) en la hoja de portada y luego </w:t>
      </w:r>
      <w:r>
        <w:rPr>
          <w:rFonts w:ascii="Calibri" w:hAnsi="Calibri"/>
          <w:lang w:val="es-ES"/>
        </w:rPr>
        <w:t xml:space="preserve">vaya al </w:t>
      </w:r>
      <w:r w:rsidRPr="00A95609">
        <w:rPr>
          <w:rFonts w:ascii="Calibri" w:hAnsi="Calibri"/>
          <w:lang w:val="es-ES"/>
        </w:rPr>
        <w:t>CUESTIONARIO</w:t>
      </w:r>
      <w:r w:rsidRPr="00A95609">
        <w:rPr>
          <w:rFonts w:ascii="Calibri" w:hAnsi="Calibri"/>
          <w:szCs w:val="22"/>
          <w:lang w:val="es-ES"/>
        </w:rPr>
        <w:t xml:space="preserve"> </w:t>
      </w:r>
      <w:r>
        <w:rPr>
          <w:rFonts w:ascii="Calibri" w:hAnsi="Calibri"/>
          <w:lang w:val="es-ES"/>
        </w:rPr>
        <w:t xml:space="preserve">DE </w:t>
      </w:r>
      <w:r w:rsidRPr="00A95609">
        <w:rPr>
          <w:rFonts w:ascii="Calibri" w:hAnsi="Calibri"/>
          <w:lang w:val="es-ES"/>
        </w:rPr>
        <w:t>NIÑOS</w:t>
      </w:r>
      <w:r>
        <w:rPr>
          <w:rFonts w:ascii="Calibri" w:hAnsi="Calibri"/>
          <w:lang w:val="es-ES"/>
        </w:rPr>
        <w:t>/AS</w:t>
      </w:r>
      <w:r w:rsidRPr="00A95609">
        <w:rPr>
          <w:rFonts w:ascii="Calibri" w:hAnsi="Calibri"/>
          <w:lang w:val="es-ES"/>
        </w:rPr>
        <w:t xml:space="preserve"> MENORES DE</w:t>
      </w:r>
      <w:r w:rsidRPr="00A95609">
        <w:rPr>
          <w:rFonts w:ascii="Calibri" w:hAnsi="Calibri"/>
          <w:szCs w:val="22"/>
          <w:lang w:val="es-ES"/>
        </w:rPr>
        <w:t xml:space="preserve"> </w:t>
      </w:r>
      <w:r w:rsidRPr="00A95609">
        <w:rPr>
          <w:rFonts w:ascii="Calibri" w:hAnsi="Calibri"/>
          <w:lang w:val="es-ES"/>
        </w:rPr>
        <w:t>CINCO</w:t>
      </w:r>
      <w:r w:rsidRPr="00A95609">
        <w:rPr>
          <w:rFonts w:ascii="Calibri" w:hAnsi="Calibri"/>
          <w:szCs w:val="22"/>
          <w:lang w:val="es-ES"/>
        </w:rPr>
        <w:t xml:space="preserve"> </w:t>
      </w:r>
      <w:r w:rsidRPr="00A95609">
        <w:rPr>
          <w:rFonts w:ascii="Calibri" w:hAnsi="Calibri"/>
          <w:lang w:val="es-ES"/>
        </w:rPr>
        <w:t>para ese niño</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y com</w:t>
      </w:r>
      <w:r>
        <w:rPr>
          <w:rFonts w:ascii="Calibri" w:hAnsi="Calibri"/>
          <w:lang w:val="es-ES"/>
        </w:rPr>
        <w:t>ience</w:t>
      </w:r>
      <w:r w:rsidRPr="00A95609">
        <w:rPr>
          <w:rFonts w:ascii="Calibri" w:hAnsi="Calibri"/>
          <w:szCs w:val="22"/>
          <w:lang w:val="es-ES"/>
        </w:rPr>
        <w:t xml:space="preserve"> </w:t>
      </w:r>
      <w:r w:rsidRPr="00A95609">
        <w:rPr>
          <w:rFonts w:ascii="Calibri" w:hAnsi="Calibri"/>
          <w:lang w:val="es-ES"/>
        </w:rPr>
        <w:t xml:space="preserve">la entrevista </w:t>
      </w:r>
      <w:r>
        <w:rPr>
          <w:rFonts w:ascii="Calibri" w:hAnsi="Calibri"/>
          <w:lang w:val="es-ES"/>
        </w:rPr>
        <w:t>a esta informante.</w:t>
      </w:r>
      <w:r w:rsidRPr="00A95609">
        <w:rPr>
          <w:rFonts w:ascii="Calibri" w:hAnsi="Calibri"/>
          <w:szCs w:val="22"/>
          <w:lang w:val="es-ES"/>
        </w:rPr>
        <w:t xml:space="preserve"> </w:t>
      </w:r>
      <w:r w:rsidRPr="00A95609">
        <w:rPr>
          <w:rFonts w:ascii="Calibri" w:hAnsi="Calibri"/>
          <w:lang w:val="es-ES"/>
        </w:rPr>
        <w:t>De lo contrario</w:t>
      </w:r>
      <w:r>
        <w:rPr>
          <w:rFonts w:ascii="Calibri" w:hAnsi="Calibri"/>
          <w:lang w:val="es-ES"/>
        </w:rPr>
        <w:t>, finalice</w:t>
      </w:r>
      <w:r w:rsidRPr="00A95609">
        <w:rPr>
          <w:rFonts w:ascii="Calibri" w:hAnsi="Calibri"/>
          <w:szCs w:val="22"/>
          <w:lang w:val="es-ES"/>
        </w:rPr>
        <w:t xml:space="preserve"> </w:t>
      </w:r>
      <w:r w:rsidRPr="00A95609">
        <w:rPr>
          <w:rFonts w:ascii="Calibri" w:hAnsi="Calibri"/>
          <w:lang w:val="es-ES"/>
        </w:rPr>
        <w:t xml:space="preserve">la entrevista </w:t>
      </w:r>
      <w:r>
        <w:rPr>
          <w:rFonts w:ascii="Calibri" w:hAnsi="Calibri"/>
          <w:lang w:val="es-ES"/>
        </w:rPr>
        <w:t>a esta informante</w:t>
      </w:r>
      <w:r w:rsidRPr="00A95609">
        <w:rPr>
          <w:rFonts w:ascii="Calibri" w:hAnsi="Calibri"/>
          <w:szCs w:val="22"/>
          <w:lang w:val="es-ES"/>
        </w:rPr>
        <w:t xml:space="preserve"> </w:t>
      </w:r>
      <w:r w:rsidRPr="00A95609">
        <w:rPr>
          <w:rFonts w:ascii="Calibri" w:hAnsi="Calibri"/>
          <w:lang w:val="es-ES"/>
        </w:rPr>
        <w:t>dándole las gracias por</w:t>
      </w:r>
      <w:r w:rsidRPr="00A95609">
        <w:rPr>
          <w:rFonts w:ascii="Calibri" w:hAnsi="Calibri"/>
          <w:szCs w:val="22"/>
          <w:lang w:val="es-ES"/>
        </w:rPr>
        <w:t xml:space="preserve"> </w:t>
      </w:r>
      <w:r w:rsidRPr="00A95609">
        <w:rPr>
          <w:rFonts w:ascii="Calibri" w:hAnsi="Calibri"/>
          <w:lang w:val="es-ES"/>
        </w:rPr>
        <w:t>su</w:t>
      </w:r>
      <w:r w:rsidRPr="00A95609">
        <w:rPr>
          <w:rFonts w:ascii="Calibri" w:hAnsi="Calibri"/>
          <w:szCs w:val="22"/>
          <w:lang w:val="es-ES"/>
        </w:rPr>
        <w:t xml:space="preserve"> </w:t>
      </w:r>
      <w:r w:rsidRPr="00A95609">
        <w:rPr>
          <w:rFonts w:ascii="Calibri" w:hAnsi="Calibri"/>
          <w:lang w:val="es-ES"/>
        </w:rPr>
        <w:t>cooperación</w:t>
      </w:r>
      <w:r w:rsidR="00BA17CB">
        <w:rPr>
          <w:rFonts w:ascii="Calibri" w:hAnsi="Calibri"/>
          <w:lang w:val="es-ES"/>
        </w:rPr>
        <w:t xml:space="preserve"> y proceda a completar el resultado de la entrevista a la mujer (WM7) en la hoja de portada</w:t>
      </w:r>
      <w:r w:rsidRPr="00A95609">
        <w:rPr>
          <w:rFonts w:ascii="Calibri" w:hAnsi="Calibri"/>
          <w:lang w:val="es-ES"/>
        </w:rPr>
        <w:t>.</w:t>
      </w:r>
      <w:r w:rsidRPr="00A95609">
        <w:rPr>
          <w:rFonts w:ascii="Calibri" w:hAnsi="Calibri"/>
          <w:szCs w:val="22"/>
          <w:lang w:val="es-ES"/>
        </w:rPr>
        <w:t xml:space="preserve"> </w:t>
      </w:r>
    </w:p>
    <w:p w14:paraId="49FD7032" w14:textId="77777777" w:rsidR="00D45778" w:rsidRPr="00857F07" w:rsidRDefault="00D45778" w:rsidP="00EB0C0D">
      <w:pPr>
        <w:keepNext/>
        <w:spacing w:line="288" w:lineRule="auto"/>
        <w:ind w:left="720"/>
        <w:rPr>
          <w:rFonts w:ascii="Calibri" w:hAnsi="Calibri"/>
          <w:i/>
          <w:szCs w:val="22"/>
          <w:lang w:val="es-ES"/>
        </w:rPr>
      </w:pPr>
    </w:p>
    <w:p w14:paraId="1AC6109F" w14:textId="77777777" w:rsidR="00D45778" w:rsidRPr="00D45778" w:rsidRDefault="00D45778" w:rsidP="003201F5">
      <w:pPr>
        <w:pStyle w:val="Heading2"/>
        <w:rPr>
          <w:rStyle w:val="TL2"/>
          <w:rFonts w:ascii="Calibri" w:hAnsi="Calibri"/>
          <w:b w:val="0"/>
          <w:sz w:val="28"/>
          <w:szCs w:val="28"/>
          <w:lang w:val="es-ES"/>
        </w:rPr>
      </w:pPr>
      <w:bookmarkStart w:id="65" w:name="_Toc250628353"/>
      <w:r w:rsidRPr="00D45778">
        <w:rPr>
          <w:rStyle w:val="TL2"/>
          <w:rFonts w:ascii="Calibri" w:hAnsi="Calibri"/>
          <w:b w:val="0"/>
          <w:sz w:val="28"/>
          <w:szCs w:val="28"/>
          <w:lang w:val="es-ES"/>
        </w:rPr>
        <w:t>OBSERVACIONES</w:t>
      </w:r>
      <w:bookmarkEnd w:id="65"/>
    </w:p>
    <w:p w14:paraId="3B78712A" w14:textId="77777777" w:rsidR="00D45778" w:rsidRPr="00C7447C" w:rsidRDefault="00D45778" w:rsidP="00D45778">
      <w:pPr>
        <w:ind w:left="709"/>
        <w:rPr>
          <w:rFonts w:ascii="Calibri" w:hAnsi="Calibri"/>
          <w:lang w:val="es-ES"/>
        </w:rPr>
      </w:pPr>
      <w:r w:rsidRPr="00C7447C">
        <w:rPr>
          <w:rFonts w:ascii="Calibri" w:hAnsi="Calibri"/>
          <w:lang w:val="es-ES"/>
        </w:rPr>
        <w:t>La última página del cuestionario de mujeres individuales se ha reservado para las entrevistadoras, supervisores o editores para que escriban sus notas u observaciones sobre esta entrevista concreta  de hogar.</w:t>
      </w:r>
    </w:p>
    <w:p w14:paraId="169A2417" w14:textId="77777777" w:rsidR="00D45778" w:rsidRPr="00D4790E" w:rsidRDefault="00D45778" w:rsidP="00D45778">
      <w:pPr>
        <w:pStyle w:val="1H"/>
        <w:spacing w:line="288" w:lineRule="auto"/>
        <w:rPr>
          <w:rFonts w:ascii="Calibri" w:hAnsi="Calibri"/>
          <w:b w:val="0"/>
          <w:sz w:val="22"/>
          <w:szCs w:val="22"/>
          <w:lang w:val="es-ES"/>
        </w:rPr>
      </w:pPr>
    </w:p>
    <w:p w14:paraId="326732F0" w14:textId="77777777" w:rsidR="00D45778" w:rsidRPr="00D4790E" w:rsidRDefault="00D45778" w:rsidP="00D45778">
      <w:pPr>
        <w:rPr>
          <w:rFonts w:ascii="Andalus" w:eastAsia="Calibri" w:hAnsi="Andalus"/>
          <w:sz w:val="24"/>
          <w:szCs w:val="24"/>
          <w:lang w:val="es-ES"/>
        </w:rPr>
      </w:pPr>
      <w:r w:rsidRPr="00D4790E">
        <w:rPr>
          <w:rFonts w:ascii="Andalus" w:eastAsia="Calibri" w:hAnsi="Andalus"/>
          <w:sz w:val="24"/>
          <w:szCs w:val="24"/>
          <w:lang w:val="es-ES"/>
        </w:rPr>
        <w:br w:type="page"/>
      </w:r>
    </w:p>
    <w:p w14:paraId="3C19FDF3" w14:textId="77777777" w:rsidR="00D45778" w:rsidRPr="00D45778" w:rsidRDefault="00D45778" w:rsidP="003201F5">
      <w:pPr>
        <w:pStyle w:val="Heading1"/>
        <w:rPr>
          <w:lang w:val="es-ES"/>
        </w:rPr>
      </w:pPr>
      <w:bookmarkStart w:id="66" w:name="_Toc250628354"/>
      <w:r w:rsidRPr="00D45778">
        <w:rPr>
          <w:lang w:val="es-ES"/>
        </w:rPr>
        <w:lastRenderedPageBreak/>
        <w:t>El cuestionario de hombres individuales</w:t>
      </w:r>
      <w:bookmarkEnd w:id="66"/>
    </w:p>
    <w:p w14:paraId="4C30282C" w14:textId="77777777" w:rsidR="00D45778" w:rsidRPr="00D45778" w:rsidRDefault="00D45778" w:rsidP="00D45778">
      <w:pPr>
        <w:spacing w:line="288" w:lineRule="auto"/>
        <w:rPr>
          <w:rFonts w:ascii="Calibri" w:hAnsi="Calibri"/>
          <w:szCs w:val="22"/>
          <w:lang w:val="es-ES"/>
        </w:rPr>
      </w:pPr>
    </w:p>
    <w:p w14:paraId="6E81F21A" w14:textId="3E664691" w:rsidR="00D45778" w:rsidRPr="00A95609" w:rsidRDefault="00D45778" w:rsidP="00D45778">
      <w:pPr>
        <w:spacing w:line="288" w:lineRule="auto"/>
        <w:rPr>
          <w:rFonts w:ascii="Calibri" w:hAnsi="Calibri"/>
          <w:szCs w:val="22"/>
          <w:lang w:val="es-ES"/>
        </w:rPr>
      </w:pPr>
      <w:r w:rsidRPr="00A95609">
        <w:rPr>
          <w:rFonts w:ascii="Calibri" w:hAnsi="Calibri"/>
          <w:lang w:val="es-ES"/>
        </w:rPr>
        <w:t>El Cuestionario</w:t>
      </w:r>
      <w:r w:rsidRPr="00A95609">
        <w:rPr>
          <w:rFonts w:ascii="Calibri" w:hAnsi="Calibri"/>
          <w:szCs w:val="22"/>
          <w:lang w:val="es-ES"/>
        </w:rPr>
        <w:t xml:space="preserve"> </w:t>
      </w:r>
      <w:r>
        <w:rPr>
          <w:rFonts w:ascii="Calibri" w:hAnsi="Calibri"/>
          <w:lang w:val="es-ES"/>
        </w:rPr>
        <w:t>de H</w:t>
      </w:r>
      <w:r w:rsidRPr="00A95609">
        <w:rPr>
          <w:rFonts w:ascii="Calibri" w:hAnsi="Calibri"/>
          <w:lang w:val="es-ES"/>
        </w:rPr>
        <w:t>ombres</w:t>
      </w:r>
      <w:r w:rsidRPr="00A95609">
        <w:rPr>
          <w:rFonts w:ascii="Calibri" w:hAnsi="Calibri"/>
          <w:szCs w:val="22"/>
          <w:lang w:val="es-ES"/>
        </w:rPr>
        <w:t xml:space="preserve"> </w:t>
      </w:r>
      <w:r>
        <w:rPr>
          <w:rFonts w:ascii="Calibri" w:hAnsi="Calibri"/>
          <w:lang w:val="es-ES"/>
        </w:rPr>
        <w:t>I</w:t>
      </w:r>
      <w:r w:rsidRPr="00A95609">
        <w:rPr>
          <w:rFonts w:ascii="Calibri" w:hAnsi="Calibri"/>
          <w:lang w:val="es-ES"/>
        </w:rPr>
        <w:t>ndividuales</w:t>
      </w:r>
      <w:r w:rsidRPr="00A95609">
        <w:rPr>
          <w:rFonts w:ascii="Calibri" w:hAnsi="Calibri"/>
          <w:szCs w:val="22"/>
          <w:lang w:val="es-ES"/>
        </w:rPr>
        <w:t xml:space="preserve"> </w:t>
      </w:r>
      <w:r w:rsidRPr="00A95609">
        <w:rPr>
          <w:rFonts w:ascii="Calibri" w:hAnsi="Calibri"/>
          <w:lang w:val="es-ES"/>
        </w:rPr>
        <w:t>incluye</w:t>
      </w:r>
      <w:r w:rsidRPr="00A95609">
        <w:rPr>
          <w:rFonts w:ascii="Calibri" w:hAnsi="Calibri"/>
          <w:szCs w:val="22"/>
          <w:lang w:val="es-ES"/>
        </w:rPr>
        <w:t xml:space="preserve">, </w:t>
      </w:r>
      <w:r w:rsidRPr="00A95609">
        <w:rPr>
          <w:rFonts w:ascii="Calibri" w:hAnsi="Calibri"/>
          <w:lang w:val="es-ES"/>
        </w:rPr>
        <w:t>en su mayor parte</w:t>
      </w:r>
      <w:r w:rsidRPr="00A95609">
        <w:rPr>
          <w:rFonts w:ascii="Calibri" w:hAnsi="Calibri"/>
          <w:szCs w:val="22"/>
          <w:lang w:val="es-ES"/>
        </w:rPr>
        <w:t xml:space="preserve">, un subconjunto de </w:t>
      </w:r>
      <w:r w:rsidRPr="00A95609">
        <w:rPr>
          <w:rFonts w:ascii="Calibri" w:hAnsi="Calibri"/>
          <w:lang w:val="es-ES"/>
        </w:rPr>
        <w:t>los módulos</w:t>
      </w:r>
      <w:r w:rsidRPr="00A95609">
        <w:rPr>
          <w:rFonts w:ascii="Calibri" w:hAnsi="Calibri"/>
          <w:szCs w:val="22"/>
          <w:lang w:val="es-ES"/>
        </w:rPr>
        <w:t xml:space="preserve"> </w:t>
      </w:r>
      <w:r w:rsidRPr="00A95609">
        <w:rPr>
          <w:rFonts w:ascii="Calibri" w:hAnsi="Calibri"/>
          <w:lang w:val="es-ES"/>
        </w:rPr>
        <w:t>incluidos en el</w:t>
      </w:r>
      <w:r w:rsidRPr="00A95609">
        <w:rPr>
          <w:rFonts w:ascii="Calibri" w:hAnsi="Calibri"/>
          <w:szCs w:val="22"/>
          <w:lang w:val="es-ES"/>
        </w:rPr>
        <w:t xml:space="preserve"> </w:t>
      </w:r>
      <w:r w:rsidRPr="00A95609">
        <w:rPr>
          <w:rFonts w:ascii="Calibri" w:hAnsi="Calibri"/>
          <w:lang w:val="es-ES"/>
        </w:rPr>
        <w:t xml:space="preserve">Cuestionario </w:t>
      </w:r>
      <w:r>
        <w:rPr>
          <w:rFonts w:ascii="Calibri" w:hAnsi="Calibri"/>
          <w:lang w:val="es-ES"/>
        </w:rPr>
        <w:t>de</w:t>
      </w:r>
      <w:r w:rsidRPr="00A95609">
        <w:rPr>
          <w:rFonts w:ascii="Calibri" w:hAnsi="Calibri"/>
          <w:szCs w:val="22"/>
          <w:lang w:val="es-ES"/>
        </w:rPr>
        <w:t xml:space="preserve"> </w:t>
      </w:r>
      <w:r w:rsidRPr="00A95609">
        <w:rPr>
          <w:rFonts w:ascii="Calibri" w:hAnsi="Calibri"/>
          <w:lang w:val="es-ES"/>
        </w:rPr>
        <w:t>Mujeres Individuales</w:t>
      </w:r>
      <w:r w:rsidRPr="00A95609">
        <w:rPr>
          <w:rFonts w:ascii="Calibri" w:hAnsi="Calibri"/>
          <w:szCs w:val="22"/>
          <w:lang w:val="es-ES"/>
        </w:rPr>
        <w:t xml:space="preserve">. </w:t>
      </w:r>
      <w:r w:rsidRPr="00A95609">
        <w:rPr>
          <w:rFonts w:ascii="Calibri" w:hAnsi="Calibri"/>
          <w:lang w:val="es-ES"/>
        </w:rPr>
        <w:t>Se</w:t>
      </w:r>
      <w:r w:rsidRPr="00A95609">
        <w:rPr>
          <w:rFonts w:ascii="Calibri" w:hAnsi="Calibri"/>
          <w:szCs w:val="22"/>
          <w:lang w:val="es-ES"/>
        </w:rPr>
        <w:t xml:space="preserve"> </w:t>
      </w:r>
      <w:r w:rsidRPr="00A95609">
        <w:rPr>
          <w:rFonts w:ascii="Calibri" w:hAnsi="Calibri"/>
          <w:lang w:val="es-ES"/>
        </w:rPr>
        <w:t>excluyó un</w:t>
      </w:r>
      <w:r w:rsidRPr="00A95609">
        <w:rPr>
          <w:rFonts w:ascii="Calibri" w:hAnsi="Calibri"/>
          <w:szCs w:val="22"/>
          <w:lang w:val="es-ES"/>
        </w:rPr>
        <w:t xml:space="preserve"> </w:t>
      </w:r>
      <w:r w:rsidRPr="00A95609">
        <w:rPr>
          <w:rFonts w:ascii="Calibri" w:hAnsi="Calibri"/>
          <w:lang w:val="es-ES"/>
        </w:rPr>
        <w:t>número de</w:t>
      </w:r>
      <w:r w:rsidRPr="00A95609">
        <w:rPr>
          <w:rFonts w:ascii="Calibri" w:hAnsi="Calibri"/>
          <w:szCs w:val="22"/>
          <w:lang w:val="es-ES"/>
        </w:rPr>
        <w:t xml:space="preserve"> </w:t>
      </w:r>
      <w:r w:rsidRPr="00A95609">
        <w:rPr>
          <w:rFonts w:ascii="Calibri" w:hAnsi="Calibri"/>
          <w:lang w:val="es-ES"/>
        </w:rPr>
        <w:t>módulos</w:t>
      </w:r>
      <w:r w:rsidRPr="00A95609">
        <w:rPr>
          <w:rFonts w:ascii="Calibri" w:hAnsi="Calibri"/>
          <w:szCs w:val="22"/>
          <w:lang w:val="es-ES"/>
        </w:rPr>
        <w:t xml:space="preserve"> </w:t>
      </w:r>
      <w:r w:rsidRPr="00A95609">
        <w:rPr>
          <w:rFonts w:ascii="Calibri" w:hAnsi="Calibri"/>
          <w:lang w:val="es-ES"/>
        </w:rPr>
        <w:t>que no son aplicables</w:t>
      </w:r>
      <w:r w:rsidRPr="00A95609">
        <w:rPr>
          <w:rFonts w:ascii="Calibri" w:hAnsi="Calibri"/>
          <w:szCs w:val="22"/>
          <w:lang w:val="es-ES"/>
        </w:rPr>
        <w:t xml:space="preserve"> </w:t>
      </w:r>
      <w:r w:rsidRPr="00A95609">
        <w:rPr>
          <w:rFonts w:ascii="Calibri" w:hAnsi="Calibri"/>
          <w:lang w:val="es-ES"/>
        </w:rPr>
        <w:t>a los hombres</w:t>
      </w:r>
      <w:r w:rsidRPr="00A95609">
        <w:rPr>
          <w:rFonts w:ascii="Calibri" w:hAnsi="Calibri"/>
          <w:szCs w:val="22"/>
          <w:lang w:val="es-ES"/>
        </w:rPr>
        <w:t xml:space="preserve">; </w:t>
      </w:r>
      <w:r w:rsidRPr="00A95609">
        <w:rPr>
          <w:rFonts w:ascii="Calibri" w:hAnsi="Calibri"/>
          <w:lang w:val="es-ES"/>
        </w:rPr>
        <w:t>para esos</w:t>
      </w:r>
      <w:r w:rsidRPr="00A95609">
        <w:rPr>
          <w:rFonts w:ascii="Calibri" w:hAnsi="Calibri"/>
          <w:szCs w:val="22"/>
          <w:lang w:val="es-ES"/>
        </w:rPr>
        <w:t xml:space="preserve"> </w:t>
      </w:r>
      <w:r w:rsidRPr="00A95609">
        <w:rPr>
          <w:rFonts w:ascii="Calibri" w:hAnsi="Calibri"/>
          <w:lang w:val="es-ES"/>
        </w:rPr>
        <w:t>módulos</w:t>
      </w:r>
      <w:r w:rsidRPr="00A95609">
        <w:rPr>
          <w:rFonts w:ascii="Calibri" w:hAnsi="Calibri"/>
          <w:szCs w:val="22"/>
          <w:lang w:val="es-ES"/>
        </w:rPr>
        <w:t xml:space="preserve"> </w:t>
      </w:r>
      <w:r w:rsidRPr="00A95609">
        <w:rPr>
          <w:rFonts w:ascii="Calibri" w:hAnsi="Calibri"/>
          <w:lang w:val="es-ES"/>
        </w:rPr>
        <w:t>en</w:t>
      </w:r>
      <w:r w:rsidRPr="00A95609">
        <w:rPr>
          <w:rFonts w:ascii="Calibri" w:hAnsi="Calibri"/>
          <w:szCs w:val="22"/>
          <w:lang w:val="es-ES"/>
        </w:rPr>
        <w:t xml:space="preserve"> </w:t>
      </w:r>
      <w:r w:rsidRPr="00A95609">
        <w:rPr>
          <w:rFonts w:ascii="Calibri" w:hAnsi="Calibri"/>
          <w:lang w:val="es-ES"/>
        </w:rPr>
        <w:t>ambos cuestionarios</w:t>
      </w:r>
      <w:r w:rsidRPr="00A95609">
        <w:rPr>
          <w:rFonts w:ascii="Calibri" w:hAnsi="Calibri"/>
          <w:szCs w:val="22"/>
          <w:lang w:val="es-ES"/>
        </w:rPr>
        <w:t xml:space="preserve">, </w:t>
      </w:r>
      <w:r w:rsidRPr="00A95609">
        <w:rPr>
          <w:rFonts w:ascii="Calibri" w:hAnsi="Calibri"/>
          <w:lang w:val="es-ES"/>
        </w:rPr>
        <w:t>hay diferencias</w:t>
      </w:r>
      <w:r w:rsidRPr="00A95609">
        <w:rPr>
          <w:rFonts w:ascii="Calibri" w:hAnsi="Calibri"/>
          <w:szCs w:val="22"/>
          <w:lang w:val="es-ES"/>
        </w:rPr>
        <w:t xml:space="preserve"> </w:t>
      </w:r>
      <w:r w:rsidRPr="00A95609">
        <w:rPr>
          <w:rFonts w:ascii="Calibri" w:hAnsi="Calibri"/>
          <w:lang w:val="es-ES"/>
        </w:rPr>
        <w:t>modestas entre</w:t>
      </w:r>
      <w:r w:rsidRPr="00A95609">
        <w:rPr>
          <w:rFonts w:ascii="Calibri" w:hAnsi="Calibri"/>
          <w:szCs w:val="22"/>
          <w:lang w:val="es-ES"/>
        </w:rPr>
        <w:t xml:space="preserve"> </w:t>
      </w:r>
      <w:r w:rsidRPr="00A95609">
        <w:rPr>
          <w:rFonts w:ascii="Calibri" w:hAnsi="Calibri"/>
          <w:lang w:val="es-ES"/>
        </w:rPr>
        <w:t>los</w:t>
      </w:r>
      <w:r w:rsidRPr="00A95609">
        <w:rPr>
          <w:rFonts w:ascii="Calibri" w:hAnsi="Calibri"/>
          <w:szCs w:val="22"/>
          <w:lang w:val="es-ES"/>
        </w:rPr>
        <w:t xml:space="preserve"> </w:t>
      </w:r>
      <w:r w:rsidRPr="00A95609">
        <w:rPr>
          <w:rFonts w:ascii="Calibri" w:hAnsi="Calibri"/>
          <w:lang w:val="es-ES"/>
        </w:rPr>
        <w:t>dos</w:t>
      </w:r>
      <w:r w:rsidRPr="00A95609">
        <w:rPr>
          <w:rFonts w:ascii="Calibri" w:hAnsi="Calibri"/>
          <w:szCs w:val="22"/>
          <w:lang w:val="es-ES"/>
        </w:rPr>
        <w:t xml:space="preserve"> </w:t>
      </w:r>
      <w:r w:rsidRPr="00A95609">
        <w:rPr>
          <w:rFonts w:ascii="Calibri" w:hAnsi="Calibri"/>
          <w:lang w:val="es-ES"/>
        </w:rPr>
        <w:t>cuestionarios</w:t>
      </w:r>
      <w:r w:rsidRPr="00A95609">
        <w:rPr>
          <w:rFonts w:ascii="Calibri" w:hAnsi="Calibri"/>
          <w:szCs w:val="22"/>
          <w:lang w:val="es-ES"/>
        </w:rPr>
        <w:t xml:space="preserve">. </w:t>
      </w:r>
      <w:r w:rsidRPr="00A95609">
        <w:rPr>
          <w:rFonts w:ascii="Calibri" w:hAnsi="Calibri"/>
          <w:lang w:val="es-ES"/>
        </w:rPr>
        <w:t>Estas diferencias</w:t>
      </w:r>
      <w:r w:rsidRPr="00A95609">
        <w:rPr>
          <w:rFonts w:ascii="Calibri" w:hAnsi="Calibri"/>
          <w:szCs w:val="22"/>
          <w:lang w:val="es-ES"/>
        </w:rPr>
        <w:t xml:space="preserve"> </w:t>
      </w:r>
      <w:r w:rsidRPr="00A95609">
        <w:rPr>
          <w:rFonts w:ascii="Calibri" w:hAnsi="Calibri"/>
          <w:lang w:val="es-ES"/>
        </w:rPr>
        <w:t>forman la</w:t>
      </w:r>
      <w:r w:rsidRPr="00A95609">
        <w:rPr>
          <w:rFonts w:ascii="Calibri" w:hAnsi="Calibri"/>
          <w:szCs w:val="22"/>
          <w:lang w:val="es-ES"/>
        </w:rPr>
        <w:t xml:space="preserve"> </w:t>
      </w:r>
      <w:r w:rsidRPr="00A95609">
        <w:rPr>
          <w:rFonts w:ascii="Calibri" w:hAnsi="Calibri"/>
          <w:lang w:val="es-ES"/>
        </w:rPr>
        <w:t>narración principal</w:t>
      </w:r>
      <w:r w:rsidRPr="00A95609">
        <w:rPr>
          <w:rFonts w:ascii="Calibri" w:hAnsi="Calibri"/>
          <w:szCs w:val="22"/>
          <w:lang w:val="es-ES"/>
        </w:rPr>
        <w:t xml:space="preserve"> </w:t>
      </w:r>
      <w:r w:rsidRPr="00A95609">
        <w:rPr>
          <w:rFonts w:ascii="Calibri" w:hAnsi="Calibri"/>
          <w:lang w:val="es-ES"/>
        </w:rPr>
        <w:t>de esta sección</w:t>
      </w:r>
      <w:r w:rsidRPr="00A95609">
        <w:rPr>
          <w:rFonts w:ascii="Calibri" w:hAnsi="Calibri"/>
          <w:szCs w:val="22"/>
          <w:lang w:val="es-ES"/>
        </w:rPr>
        <w:t>.</w:t>
      </w:r>
      <w:r w:rsidRPr="00A95609">
        <w:rPr>
          <w:rFonts w:ascii="Calibri" w:hAnsi="Calibri"/>
          <w:szCs w:val="22"/>
          <w:lang w:val="es-ES"/>
        </w:rPr>
        <w:br/>
      </w:r>
      <w:r w:rsidRPr="00A95609">
        <w:rPr>
          <w:rFonts w:ascii="Calibri" w:hAnsi="Calibri"/>
          <w:szCs w:val="22"/>
          <w:lang w:val="es-ES"/>
        </w:rPr>
        <w:br/>
      </w:r>
      <w:r w:rsidRPr="00A95609">
        <w:rPr>
          <w:rFonts w:ascii="Calibri" w:hAnsi="Calibri"/>
          <w:lang w:val="es-ES"/>
        </w:rPr>
        <w:t>El módulo de</w:t>
      </w:r>
      <w:r w:rsidRPr="00A95609">
        <w:rPr>
          <w:rFonts w:ascii="Calibri" w:hAnsi="Calibri"/>
          <w:szCs w:val="22"/>
          <w:lang w:val="es-ES"/>
        </w:rPr>
        <w:t xml:space="preserve"> </w:t>
      </w:r>
      <w:r>
        <w:rPr>
          <w:rFonts w:ascii="Calibri" w:hAnsi="Calibri"/>
          <w:lang w:val="es-ES"/>
        </w:rPr>
        <w:t>C</w:t>
      </w:r>
      <w:r w:rsidRPr="00A95609">
        <w:rPr>
          <w:rFonts w:ascii="Calibri" w:hAnsi="Calibri"/>
          <w:lang w:val="es-ES"/>
        </w:rPr>
        <w:t>ircuncisión es</w:t>
      </w:r>
      <w:r w:rsidRPr="00A95609">
        <w:rPr>
          <w:rFonts w:ascii="Calibri" w:hAnsi="Calibri"/>
          <w:szCs w:val="22"/>
          <w:lang w:val="es-ES"/>
        </w:rPr>
        <w:t xml:space="preserve"> </w:t>
      </w:r>
      <w:r w:rsidRPr="00A95609">
        <w:rPr>
          <w:rFonts w:ascii="Calibri" w:hAnsi="Calibri"/>
          <w:lang w:val="es-ES"/>
        </w:rPr>
        <w:t>el único módulo</w:t>
      </w:r>
      <w:r w:rsidR="00007794">
        <w:rPr>
          <w:rFonts w:ascii="Calibri" w:hAnsi="Calibri"/>
          <w:lang w:val="es-ES"/>
        </w:rPr>
        <w:t xml:space="preserve"> adicional</w:t>
      </w:r>
      <w:r w:rsidRPr="00A95609">
        <w:rPr>
          <w:rFonts w:ascii="Calibri" w:hAnsi="Calibri"/>
          <w:szCs w:val="22"/>
          <w:lang w:val="es-ES"/>
        </w:rPr>
        <w:t xml:space="preserve"> </w:t>
      </w:r>
      <w:r w:rsidRPr="00A95609">
        <w:rPr>
          <w:rFonts w:ascii="Calibri" w:hAnsi="Calibri"/>
          <w:lang w:val="es-ES"/>
        </w:rPr>
        <w:t>incluido</w:t>
      </w:r>
      <w:r w:rsidRPr="00A95609">
        <w:rPr>
          <w:rFonts w:ascii="Calibri" w:hAnsi="Calibri"/>
          <w:szCs w:val="22"/>
          <w:lang w:val="es-ES"/>
        </w:rPr>
        <w:t xml:space="preserve"> </w:t>
      </w:r>
      <w:r w:rsidR="00007794">
        <w:rPr>
          <w:rFonts w:ascii="Calibri" w:hAnsi="Calibri"/>
          <w:lang w:val="es-ES"/>
        </w:rPr>
        <w:t>en el Cuestionario de Hombres Individuales</w:t>
      </w:r>
      <w:r w:rsidRPr="00A95609">
        <w:rPr>
          <w:rFonts w:ascii="Calibri" w:hAnsi="Calibri"/>
          <w:szCs w:val="22"/>
          <w:lang w:val="es-ES"/>
        </w:rPr>
        <w:t>.</w:t>
      </w:r>
    </w:p>
    <w:p w14:paraId="0A31D2A6" w14:textId="77777777" w:rsidR="00D45778" w:rsidRPr="00857F07" w:rsidRDefault="00D45778" w:rsidP="00D45778">
      <w:pPr>
        <w:spacing w:line="288" w:lineRule="auto"/>
        <w:rPr>
          <w:rFonts w:ascii="Calibri" w:hAnsi="Calibri"/>
          <w:szCs w:val="22"/>
          <w:lang w:val="es-ES"/>
        </w:rPr>
      </w:pPr>
    </w:p>
    <w:p w14:paraId="346ADFE1" w14:textId="1E478878" w:rsidR="00D45778" w:rsidRPr="00A0030D" w:rsidRDefault="00D45778" w:rsidP="00D45778">
      <w:pPr>
        <w:spacing w:line="288" w:lineRule="auto"/>
        <w:rPr>
          <w:rFonts w:ascii="Calibri" w:hAnsi="Calibri"/>
          <w:szCs w:val="22"/>
          <w:lang w:val="es-ES"/>
        </w:rPr>
      </w:pPr>
      <w:r w:rsidRPr="00A0030D">
        <w:rPr>
          <w:rFonts w:ascii="Calibri" w:hAnsi="Calibri"/>
          <w:lang w:val="es-ES"/>
        </w:rPr>
        <w:t>Los</w:t>
      </w:r>
      <w:r w:rsidRPr="00A0030D">
        <w:rPr>
          <w:rFonts w:ascii="Calibri" w:hAnsi="Calibri"/>
          <w:szCs w:val="22"/>
          <w:lang w:val="es-ES"/>
        </w:rPr>
        <w:t xml:space="preserve"> </w:t>
      </w:r>
      <w:r w:rsidRPr="00A0030D">
        <w:rPr>
          <w:rFonts w:ascii="Calibri" w:hAnsi="Calibri"/>
          <w:lang w:val="es-ES"/>
        </w:rPr>
        <w:t>siguientes módulos</w:t>
      </w:r>
      <w:r w:rsidRPr="00A0030D">
        <w:rPr>
          <w:rFonts w:ascii="Calibri" w:hAnsi="Calibri"/>
          <w:szCs w:val="22"/>
          <w:lang w:val="es-ES"/>
        </w:rPr>
        <w:t xml:space="preserve"> </w:t>
      </w:r>
      <w:r w:rsidR="00007794">
        <w:rPr>
          <w:rFonts w:ascii="Calibri" w:hAnsi="Calibri"/>
          <w:szCs w:val="22"/>
          <w:lang w:val="es-ES"/>
        </w:rPr>
        <w:t>también están</w:t>
      </w:r>
      <w:r w:rsidR="00007794">
        <w:rPr>
          <w:rFonts w:ascii="Calibri" w:hAnsi="Calibri"/>
          <w:lang w:val="es-ES"/>
        </w:rPr>
        <w:t xml:space="preserve"> en </w:t>
      </w:r>
      <w:r>
        <w:rPr>
          <w:rFonts w:ascii="Calibri" w:hAnsi="Calibri"/>
          <w:lang w:val="es-ES"/>
        </w:rPr>
        <w:t>el</w:t>
      </w:r>
      <w:r w:rsidRPr="00A0030D">
        <w:rPr>
          <w:rFonts w:ascii="Calibri" w:hAnsi="Calibri"/>
          <w:szCs w:val="22"/>
          <w:lang w:val="es-ES"/>
        </w:rPr>
        <w:t xml:space="preserve"> </w:t>
      </w:r>
      <w:r w:rsidRPr="00A0030D">
        <w:rPr>
          <w:rFonts w:ascii="Calibri" w:hAnsi="Calibri"/>
          <w:lang w:val="es-ES"/>
        </w:rPr>
        <w:t xml:space="preserve">Cuestionario </w:t>
      </w:r>
      <w:r>
        <w:rPr>
          <w:rFonts w:ascii="Calibri" w:hAnsi="Calibri"/>
          <w:lang w:val="es-ES"/>
        </w:rPr>
        <w:t>de</w:t>
      </w:r>
      <w:r w:rsidRPr="00A0030D">
        <w:rPr>
          <w:rFonts w:ascii="Calibri" w:hAnsi="Calibri"/>
          <w:szCs w:val="22"/>
          <w:lang w:val="es-ES"/>
        </w:rPr>
        <w:t xml:space="preserve"> </w:t>
      </w:r>
      <w:r w:rsidRPr="00A0030D">
        <w:rPr>
          <w:rFonts w:ascii="Calibri" w:hAnsi="Calibri"/>
          <w:lang w:val="es-ES"/>
        </w:rPr>
        <w:t>Mujeres Individuales</w:t>
      </w:r>
      <w:r>
        <w:rPr>
          <w:rFonts w:ascii="Calibri" w:hAnsi="Calibri"/>
          <w:szCs w:val="22"/>
          <w:lang w:val="es-ES"/>
        </w:rPr>
        <w:t xml:space="preserve"> </w:t>
      </w:r>
      <w:r w:rsidRPr="00A0030D">
        <w:rPr>
          <w:rFonts w:ascii="Calibri" w:hAnsi="Calibri"/>
          <w:lang w:val="es-ES"/>
        </w:rPr>
        <w:t>y</w:t>
      </w:r>
      <w:r>
        <w:rPr>
          <w:rFonts w:ascii="Calibri" w:hAnsi="Calibri"/>
          <w:lang w:val="es-ES"/>
        </w:rPr>
        <w:t>,</w:t>
      </w:r>
      <w:r w:rsidRPr="00A0030D">
        <w:rPr>
          <w:rFonts w:ascii="Calibri" w:hAnsi="Calibri"/>
          <w:lang w:val="es-ES"/>
        </w:rPr>
        <w:t xml:space="preserve"> por lo tanto</w:t>
      </w:r>
      <w:r>
        <w:rPr>
          <w:rFonts w:ascii="Calibri" w:hAnsi="Calibri"/>
          <w:lang w:val="es-ES"/>
        </w:rPr>
        <w:t>,</w:t>
      </w:r>
      <w:r w:rsidRPr="00A0030D">
        <w:rPr>
          <w:rFonts w:ascii="Calibri" w:hAnsi="Calibri"/>
          <w:szCs w:val="22"/>
          <w:lang w:val="es-ES"/>
        </w:rPr>
        <w:t xml:space="preserve"> </w:t>
      </w:r>
      <w:r w:rsidRPr="00A0030D">
        <w:rPr>
          <w:rFonts w:ascii="Calibri" w:hAnsi="Calibri"/>
          <w:lang w:val="es-ES"/>
        </w:rPr>
        <w:t>no</w:t>
      </w:r>
      <w:r w:rsidRPr="00A0030D">
        <w:rPr>
          <w:rFonts w:ascii="Calibri" w:hAnsi="Calibri"/>
          <w:szCs w:val="22"/>
          <w:lang w:val="es-ES"/>
        </w:rPr>
        <w:t xml:space="preserve"> </w:t>
      </w:r>
      <w:r w:rsidRPr="00A0030D">
        <w:rPr>
          <w:rFonts w:ascii="Calibri" w:hAnsi="Calibri"/>
          <w:lang w:val="es-ES"/>
        </w:rPr>
        <w:t>se cubren aquí</w:t>
      </w:r>
      <w:r w:rsidRPr="00A0030D">
        <w:rPr>
          <w:rFonts w:ascii="Calibri" w:hAnsi="Calibri"/>
          <w:szCs w:val="22"/>
          <w:lang w:val="es-ES"/>
        </w:rPr>
        <w:t xml:space="preserve">. </w:t>
      </w:r>
      <w:r w:rsidRPr="00A0030D">
        <w:rPr>
          <w:rFonts w:ascii="Calibri" w:hAnsi="Calibri"/>
          <w:lang w:val="es-ES"/>
        </w:rPr>
        <w:t>Por favor, consulte</w:t>
      </w:r>
      <w:r w:rsidRPr="00A0030D">
        <w:rPr>
          <w:rFonts w:ascii="Calibri" w:hAnsi="Calibri"/>
          <w:szCs w:val="22"/>
          <w:lang w:val="es-ES"/>
        </w:rPr>
        <w:t xml:space="preserve"> </w:t>
      </w:r>
      <w:r w:rsidRPr="00A0030D">
        <w:rPr>
          <w:rFonts w:ascii="Calibri" w:hAnsi="Calibri"/>
          <w:lang w:val="es-ES"/>
        </w:rPr>
        <w:t>la sección en el</w:t>
      </w:r>
      <w:r w:rsidRPr="00A0030D">
        <w:rPr>
          <w:rFonts w:ascii="Calibri" w:hAnsi="Calibri"/>
          <w:szCs w:val="22"/>
          <w:lang w:val="es-ES"/>
        </w:rPr>
        <w:t xml:space="preserve"> </w:t>
      </w:r>
      <w:r w:rsidRPr="00A0030D">
        <w:rPr>
          <w:rFonts w:ascii="Calibri" w:hAnsi="Calibri"/>
          <w:lang w:val="es-ES"/>
        </w:rPr>
        <w:t>Cuestionario</w:t>
      </w:r>
      <w:r w:rsidRPr="00A0030D">
        <w:rPr>
          <w:rFonts w:ascii="Calibri" w:hAnsi="Calibri"/>
          <w:szCs w:val="22"/>
          <w:lang w:val="es-ES"/>
        </w:rPr>
        <w:t xml:space="preserve"> </w:t>
      </w:r>
      <w:r w:rsidRPr="00A0030D">
        <w:rPr>
          <w:rFonts w:ascii="Calibri" w:hAnsi="Calibri"/>
          <w:lang w:val="es-ES"/>
        </w:rPr>
        <w:t>de Mujeres para</w:t>
      </w:r>
      <w:r w:rsidRPr="00A0030D">
        <w:rPr>
          <w:rFonts w:ascii="Calibri" w:hAnsi="Calibri"/>
          <w:szCs w:val="22"/>
          <w:lang w:val="es-ES"/>
        </w:rPr>
        <w:t xml:space="preserve"> </w:t>
      </w:r>
      <w:r w:rsidRPr="00A0030D">
        <w:rPr>
          <w:rFonts w:ascii="Calibri" w:hAnsi="Calibri"/>
          <w:lang w:val="es-ES"/>
        </w:rPr>
        <w:t>una explicación detallada</w:t>
      </w:r>
      <w:r w:rsidRPr="00A0030D">
        <w:rPr>
          <w:rFonts w:ascii="Calibri" w:hAnsi="Calibri"/>
          <w:szCs w:val="22"/>
          <w:lang w:val="es-ES"/>
        </w:rPr>
        <w:t>:</w:t>
      </w:r>
    </w:p>
    <w:p w14:paraId="031B8FB6" w14:textId="77777777" w:rsidR="00D45778" w:rsidRPr="00C7447C" w:rsidRDefault="00D45778" w:rsidP="00D45778">
      <w:pPr>
        <w:pStyle w:val="ListParagraph"/>
        <w:numPr>
          <w:ilvl w:val="0"/>
          <w:numId w:val="43"/>
        </w:numPr>
        <w:spacing w:line="288" w:lineRule="auto"/>
        <w:contextualSpacing/>
        <w:rPr>
          <w:rFonts w:ascii="Calibri" w:hAnsi="Calibri"/>
          <w:szCs w:val="22"/>
          <w:lang w:val="es-ES"/>
        </w:rPr>
      </w:pPr>
      <w:r w:rsidRPr="00C7447C">
        <w:rPr>
          <w:rFonts w:ascii="Calibri" w:hAnsi="Calibri"/>
          <w:szCs w:val="22"/>
          <w:lang w:val="es-ES"/>
        </w:rPr>
        <w:t>Panel de información del hombre.</w:t>
      </w:r>
    </w:p>
    <w:p w14:paraId="5364EBD8" w14:textId="77777777" w:rsidR="00D45778" w:rsidRPr="00C7447C" w:rsidRDefault="00D45778" w:rsidP="00D45778">
      <w:pPr>
        <w:pStyle w:val="ListParagraph"/>
        <w:numPr>
          <w:ilvl w:val="0"/>
          <w:numId w:val="43"/>
        </w:numPr>
        <w:spacing w:line="288" w:lineRule="auto"/>
        <w:contextualSpacing/>
        <w:rPr>
          <w:rFonts w:ascii="Calibri" w:hAnsi="Calibri"/>
          <w:szCs w:val="22"/>
          <w:lang w:val="es-ES"/>
        </w:rPr>
      </w:pPr>
      <w:r>
        <w:rPr>
          <w:rFonts w:ascii="Calibri" w:hAnsi="Calibri"/>
          <w:szCs w:val="22"/>
          <w:lang w:val="es-ES"/>
        </w:rPr>
        <w:t xml:space="preserve">Módulo </w:t>
      </w:r>
      <w:r w:rsidRPr="00C7447C">
        <w:rPr>
          <w:rFonts w:ascii="Calibri" w:hAnsi="Calibri"/>
          <w:szCs w:val="22"/>
          <w:lang w:val="es-ES"/>
        </w:rPr>
        <w:t>de antecedentes del hombre.</w:t>
      </w:r>
    </w:p>
    <w:p w14:paraId="61B8962F" w14:textId="77777777" w:rsidR="00D45778" w:rsidRPr="00C7447C" w:rsidRDefault="00D45778" w:rsidP="00D45778">
      <w:pPr>
        <w:pStyle w:val="ListParagraph"/>
        <w:numPr>
          <w:ilvl w:val="0"/>
          <w:numId w:val="43"/>
        </w:numPr>
        <w:spacing w:line="288" w:lineRule="auto"/>
        <w:contextualSpacing/>
        <w:rPr>
          <w:rFonts w:ascii="Calibri" w:hAnsi="Calibri"/>
          <w:szCs w:val="22"/>
          <w:lang w:val="es-ES"/>
        </w:rPr>
      </w:pPr>
      <w:r w:rsidRPr="00C7447C">
        <w:rPr>
          <w:rFonts w:ascii="Calibri" w:hAnsi="Calibri"/>
          <w:szCs w:val="22"/>
          <w:lang w:val="es-ES"/>
        </w:rPr>
        <w:t>Módulo de acceso a los medios de comunicación y uso de la tecnolog</w:t>
      </w:r>
      <w:r>
        <w:rPr>
          <w:rFonts w:ascii="Calibri" w:hAnsi="Calibri"/>
          <w:szCs w:val="22"/>
          <w:lang w:val="es-ES"/>
        </w:rPr>
        <w:t>ía de información/ comunicación.</w:t>
      </w:r>
    </w:p>
    <w:p w14:paraId="01667C51" w14:textId="77777777" w:rsidR="00D45778" w:rsidRPr="00C7447C" w:rsidRDefault="00D45778" w:rsidP="00D45778">
      <w:pPr>
        <w:pStyle w:val="ListParagraph"/>
        <w:numPr>
          <w:ilvl w:val="0"/>
          <w:numId w:val="43"/>
        </w:numPr>
        <w:spacing w:line="288" w:lineRule="auto"/>
        <w:contextualSpacing/>
        <w:rPr>
          <w:rFonts w:ascii="Calibri" w:hAnsi="Calibri"/>
          <w:szCs w:val="22"/>
          <w:lang w:val="es-ES"/>
        </w:rPr>
      </w:pPr>
      <w:r w:rsidRPr="00C7447C">
        <w:rPr>
          <w:rFonts w:ascii="Calibri" w:hAnsi="Calibri"/>
          <w:szCs w:val="22"/>
          <w:lang w:val="es-ES"/>
        </w:rPr>
        <w:t>Módulo de actitudes hacia la violencia dom</w:t>
      </w:r>
      <w:r>
        <w:rPr>
          <w:rFonts w:ascii="Calibri" w:hAnsi="Calibri"/>
          <w:szCs w:val="22"/>
          <w:lang w:val="es-ES"/>
        </w:rPr>
        <w:t>éstica.</w:t>
      </w:r>
    </w:p>
    <w:p w14:paraId="53BBF0D6" w14:textId="40421F85" w:rsidR="00D45778" w:rsidRPr="00C7447C" w:rsidRDefault="00D45778" w:rsidP="00D45778">
      <w:pPr>
        <w:pStyle w:val="ListParagraph"/>
        <w:numPr>
          <w:ilvl w:val="0"/>
          <w:numId w:val="43"/>
        </w:numPr>
        <w:spacing w:line="288" w:lineRule="auto"/>
        <w:contextualSpacing/>
        <w:rPr>
          <w:rFonts w:ascii="Calibri" w:hAnsi="Calibri"/>
          <w:szCs w:val="22"/>
          <w:lang w:val="es-ES"/>
        </w:rPr>
      </w:pPr>
      <w:r w:rsidRPr="00C7447C">
        <w:rPr>
          <w:rFonts w:ascii="Calibri" w:hAnsi="Calibri"/>
          <w:szCs w:val="22"/>
          <w:lang w:val="es-ES"/>
        </w:rPr>
        <w:t xml:space="preserve">Módulo de </w:t>
      </w:r>
      <w:r w:rsidR="008E137D">
        <w:rPr>
          <w:rFonts w:ascii="Calibri" w:hAnsi="Calibri"/>
          <w:szCs w:val="22"/>
          <w:lang w:val="es-ES"/>
        </w:rPr>
        <w:t>consumo</w:t>
      </w:r>
      <w:r w:rsidRPr="00C7447C">
        <w:rPr>
          <w:rFonts w:ascii="Calibri" w:hAnsi="Calibri"/>
          <w:szCs w:val="22"/>
          <w:lang w:val="es-ES"/>
        </w:rPr>
        <w:t xml:space="preserve"> de tabaco y alcohol.</w:t>
      </w:r>
    </w:p>
    <w:p w14:paraId="6C133189" w14:textId="77777777" w:rsidR="00D45778" w:rsidRPr="00C7447C" w:rsidRDefault="00D45778" w:rsidP="00D45778">
      <w:pPr>
        <w:pStyle w:val="ListParagraph"/>
        <w:numPr>
          <w:ilvl w:val="0"/>
          <w:numId w:val="43"/>
        </w:numPr>
        <w:spacing w:line="288" w:lineRule="auto"/>
        <w:contextualSpacing/>
        <w:rPr>
          <w:rFonts w:ascii="Calibri" w:hAnsi="Calibri"/>
          <w:szCs w:val="22"/>
          <w:lang w:val="es-ES"/>
        </w:rPr>
      </w:pPr>
      <w:r w:rsidRPr="00C7447C">
        <w:rPr>
          <w:rFonts w:ascii="Calibri" w:hAnsi="Calibri"/>
          <w:szCs w:val="22"/>
          <w:lang w:val="es-ES"/>
        </w:rPr>
        <w:t>Módulo de satisfacción con la vida.</w:t>
      </w:r>
    </w:p>
    <w:p w14:paraId="37603A60" w14:textId="77777777" w:rsidR="00D45778" w:rsidRPr="00C7447C" w:rsidRDefault="00D45778" w:rsidP="00D45778">
      <w:pPr>
        <w:spacing w:line="288" w:lineRule="auto"/>
        <w:rPr>
          <w:rFonts w:ascii="Calibri" w:hAnsi="Calibri"/>
          <w:szCs w:val="22"/>
          <w:lang w:val="es-ES"/>
        </w:rPr>
      </w:pPr>
    </w:p>
    <w:p w14:paraId="01AC340B" w14:textId="77777777" w:rsidR="00D45778" w:rsidRPr="00A95609" w:rsidRDefault="00D45778" w:rsidP="00D45778">
      <w:pPr>
        <w:spacing w:line="288" w:lineRule="auto"/>
        <w:rPr>
          <w:rFonts w:ascii="Calibri" w:hAnsi="Calibri"/>
          <w:szCs w:val="22"/>
          <w:lang w:val="es-ES"/>
        </w:rPr>
      </w:pPr>
      <w:r w:rsidRPr="00A0030D">
        <w:rPr>
          <w:rFonts w:ascii="Calibri" w:hAnsi="Calibri"/>
          <w:lang w:val="es-ES"/>
        </w:rPr>
        <w:t>Los</w:t>
      </w:r>
      <w:r w:rsidRPr="00A0030D">
        <w:rPr>
          <w:rFonts w:ascii="Calibri" w:hAnsi="Calibri"/>
          <w:szCs w:val="22"/>
          <w:lang w:val="es-ES"/>
        </w:rPr>
        <w:t xml:space="preserve"> </w:t>
      </w:r>
      <w:r w:rsidRPr="00A0030D">
        <w:rPr>
          <w:rFonts w:ascii="Calibri" w:hAnsi="Calibri"/>
          <w:lang w:val="es-ES"/>
        </w:rPr>
        <w:t>siguientes</w:t>
      </w:r>
      <w:r w:rsidRPr="00A0030D">
        <w:rPr>
          <w:rFonts w:ascii="Calibri" w:hAnsi="Calibri"/>
          <w:szCs w:val="22"/>
          <w:lang w:val="es-ES"/>
        </w:rPr>
        <w:t xml:space="preserve"> </w:t>
      </w:r>
      <w:r w:rsidRPr="00A0030D">
        <w:rPr>
          <w:rFonts w:ascii="Calibri" w:hAnsi="Calibri"/>
          <w:lang w:val="es-ES"/>
        </w:rPr>
        <w:t>módulos incluyen</w:t>
      </w:r>
      <w:r w:rsidRPr="00A0030D">
        <w:rPr>
          <w:rFonts w:ascii="Calibri" w:hAnsi="Calibri"/>
          <w:szCs w:val="22"/>
          <w:lang w:val="es-ES"/>
        </w:rPr>
        <w:t xml:space="preserve"> </w:t>
      </w:r>
      <w:r w:rsidRPr="00A0030D">
        <w:rPr>
          <w:rFonts w:ascii="Calibri" w:hAnsi="Calibri"/>
          <w:lang w:val="es-ES"/>
        </w:rPr>
        <w:t>diferencias</w:t>
      </w:r>
      <w:r w:rsidRPr="00A0030D">
        <w:rPr>
          <w:rFonts w:ascii="Calibri" w:hAnsi="Calibri"/>
          <w:szCs w:val="22"/>
          <w:lang w:val="es-ES"/>
        </w:rPr>
        <w:t xml:space="preserve"> </w:t>
      </w:r>
      <w:r w:rsidRPr="00A0030D">
        <w:rPr>
          <w:rFonts w:ascii="Calibri" w:hAnsi="Calibri"/>
          <w:lang w:val="es-ES"/>
        </w:rPr>
        <w:t xml:space="preserve">importantes </w:t>
      </w:r>
      <w:r>
        <w:rPr>
          <w:rFonts w:ascii="Calibri" w:hAnsi="Calibri"/>
          <w:lang w:val="es-ES"/>
        </w:rPr>
        <w:t>con respecto al</w:t>
      </w:r>
      <w:r w:rsidRPr="00A0030D">
        <w:rPr>
          <w:rFonts w:ascii="Calibri" w:hAnsi="Calibri"/>
          <w:szCs w:val="22"/>
          <w:lang w:val="es-ES"/>
        </w:rPr>
        <w:t xml:space="preserve"> </w:t>
      </w:r>
      <w:r w:rsidRPr="00A0030D">
        <w:rPr>
          <w:rFonts w:ascii="Calibri" w:hAnsi="Calibri"/>
          <w:lang w:val="es-ES"/>
        </w:rPr>
        <w:t>Cuestionario</w:t>
      </w:r>
      <w:r w:rsidRPr="00A0030D">
        <w:rPr>
          <w:rFonts w:ascii="Calibri" w:hAnsi="Calibri"/>
          <w:szCs w:val="22"/>
          <w:lang w:val="es-ES"/>
        </w:rPr>
        <w:t xml:space="preserve"> </w:t>
      </w:r>
      <w:r>
        <w:rPr>
          <w:rFonts w:ascii="Calibri" w:hAnsi="Calibri"/>
          <w:lang w:val="es-ES"/>
        </w:rPr>
        <w:t>de</w:t>
      </w:r>
      <w:r w:rsidRPr="00A0030D">
        <w:rPr>
          <w:rFonts w:ascii="Calibri" w:hAnsi="Calibri"/>
          <w:szCs w:val="22"/>
          <w:lang w:val="es-ES"/>
        </w:rPr>
        <w:t xml:space="preserve"> </w:t>
      </w:r>
      <w:r w:rsidRPr="00A0030D">
        <w:rPr>
          <w:rFonts w:ascii="Calibri" w:hAnsi="Calibri"/>
          <w:lang w:val="es-ES"/>
        </w:rPr>
        <w:t>Mujeres Individuales</w:t>
      </w:r>
      <w:r w:rsidRPr="00A0030D">
        <w:rPr>
          <w:rFonts w:ascii="Calibri" w:hAnsi="Calibri"/>
          <w:szCs w:val="22"/>
          <w:lang w:val="es-ES"/>
        </w:rPr>
        <w:t xml:space="preserve">. </w:t>
      </w:r>
      <w:r w:rsidRPr="00A0030D">
        <w:rPr>
          <w:rFonts w:ascii="Calibri" w:hAnsi="Calibri"/>
          <w:lang w:val="es-ES"/>
        </w:rPr>
        <w:t>A continuación, se describen</w:t>
      </w:r>
      <w:r w:rsidRPr="00A0030D">
        <w:rPr>
          <w:rFonts w:ascii="Calibri" w:hAnsi="Calibri"/>
          <w:szCs w:val="22"/>
          <w:lang w:val="es-ES"/>
        </w:rPr>
        <w:t xml:space="preserve"> </w:t>
      </w:r>
      <w:r w:rsidRPr="00A0030D">
        <w:rPr>
          <w:rFonts w:ascii="Calibri" w:hAnsi="Calibri"/>
          <w:lang w:val="es-ES"/>
        </w:rPr>
        <w:t>estas diferencias</w:t>
      </w:r>
      <w:r w:rsidRPr="00A0030D">
        <w:rPr>
          <w:rFonts w:ascii="Calibri" w:hAnsi="Calibri"/>
          <w:szCs w:val="22"/>
          <w:lang w:val="es-ES"/>
        </w:rPr>
        <w:t>.</w:t>
      </w:r>
    </w:p>
    <w:p w14:paraId="621C2852" w14:textId="77777777" w:rsidR="00623981" w:rsidRDefault="00D45778" w:rsidP="003201F5">
      <w:pPr>
        <w:pStyle w:val="Heading2"/>
        <w:rPr>
          <w:lang w:val="es-ES"/>
        </w:rPr>
      </w:pPr>
      <w:r w:rsidRPr="00D45778">
        <w:rPr>
          <w:rFonts w:ascii="Arial" w:hAnsi="Arial" w:cs="Arial"/>
          <w:color w:val="222222"/>
          <w:szCs w:val="22"/>
          <w:lang w:val="es-ES"/>
        </w:rPr>
        <w:br/>
      </w:r>
      <w:r w:rsidRPr="00D45778">
        <w:rPr>
          <w:rFonts w:ascii="Arial" w:hAnsi="Arial" w:cs="Arial"/>
          <w:color w:val="222222"/>
          <w:szCs w:val="22"/>
          <w:lang w:val="es-ES"/>
        </w:rPr>
        <w:br/>
      </w:r>
      <w:bookmarkStart w:id="67" w:name="_Toc250628355"/>
    </w:p>
    <w:p w14:paraId="5C2F8237" w14:textId="77777777" w:rsidR="00623981" w:rsidRDefault="00623981">
      <w:pPr>
        <w:rPr>
          <w:b/>
          <w:sz w:val="24"/>
          <w:lang w:val="es-ES"/>
        </w:rPr>
      </w:pPr>
      <w:r>
        <w:rPr>
          <w:lang w:val="es-ES"/>
        </w:rPr>
        <w:br w:type="page"/>
      </w:r>
    </w:p>
    <w:p w14:paraId="46554231" w14:textId="6D43C6D3" w:rsidR="00D45778" w:rsidRPr="00D45778" w:rsidRDefault="00D45778" w:rsidP="003201F5">
      <w:pPr>
        <w:pStyle w:val="Heading2"/>
        <w:rPr>
          <w:szCs w:val="22"/>
          <w:lang w:val="es-ES"/>
        </w:rPr>
      </w:pPr>
      <w:r w:rsidRPr="00D45778">
        <w:rPr>
          <w:lang w:val="es-ES"/>
        </w:rPr>
        <w:lastRenderedPageBreak/>
        <w:t>MÓDULO DE FE</w:t>
      </w:r>
      <w:bookmarkEnd w:id="67"/>
      <w:r w:rsidR="00623981">
        <w:rPr>
          <w:lang w:val="es-ES"/>
        </w:rPr>
        <w:t>CUNDIDAD</w:t>
      </w:r>
    </w:p>
    <w:p w14:paraId="4FD9347C" w14:textId="77777777" w:rsidR="00D45778" w:rsidRPr="00D45778" w:rsidRDefault="00D45778" w:rsidP="00D45778">
      <w:pPr>
        <w:spacing w:line="288" w:lineRule="auto"/>
        <w:rPr>
          <w:rFonts w:ascii="Calibri" w:hAnsi="Calibri"/>
          <w:b/>
          <w:smallCaps/>
          <w:szCs w:val="22"/>
          <w:lang w:val="es-ES"/>
        </w:rPr>
      </w:pPr>
    </w:p>
    <w:p w14:paraId="5ABF4BFE" w14:textId="62EC472D" w:rsidR="00D45778" w:rsidRPr="00D45778" w:rsidRDefault="00D45778" w:rsidP="00D45778">
      <w:pPr>
        <w:pStyle w:val="1Intvwqst"/>
        <w:rPr>
          <w:rFonts w:ascii="Calibri" w:hAnsi="Calibri"/>
          <w:b/>
          <w:sz w:val="22"/>
          <w:szCs w:val="22"/>
          <w:lang w:val="es-ES"/>
        </w:rPr>
      </w:pPr>
      <w:r w:rsidRPr="00D45778">
        <w:rPr>
          <w:rFonts w:ascii="Calibri" w:hAnsi="Calibri"/>
          <w:b/>
          <w:sz w:val="22"/>
          <w:szCs w:val="22"/>
          <w:lang w:val="es-ES"/>
        </w:rPr>
        <w:t xml:space="preserve">MCM1. Ahora me gustaría preguntarle acerca de todos los niños/as que usted ha tenido durante toda su vida. Me interesan todos los niños/as  que son biológicamente suyos, aunque no sean legalmente suyos o no lleven su apellido. ¿Alguna vez engendró algún/a niño/a con </w:t>
      </w:r>
      <w:r w:rsidR="00557D33">
        <w:rPr>
          <w:rFonts w:ascii="Calibri" w:hAnsi="Calibri"/>
          <w:b/>
          <w:sz w:val="22"/>
          <w:szCs w:val="22"/>
          <w:lang w:val="es-ES"/>
        </w:rPr>
        <w:t>alg</w:t>
      </w:r>
      <w:r w:rsidRPr="00D45778">
        <w:rPr>
          <w:rFonts w:ascii="Calibri" w:hAnsi="Calibri"/>
          <w:b/>
          <w:sz w:val="22"/>
          <w:szCs w:val="22"/>
          <w:lang w:val="es-ES"/>
        </w:rPr>
        <w:t>una mujer?</w:t>
      </w:r>
    </w:p>
    <w:p w14:paraId="77D32C08" w14:textId="77777777" w:rsidR="00D45778" w:rsidRPr="00A95609" w:rsidRDefault="00D45778" w:rsidP="00D45778">
      <w:pPr>
        <w:spacing w:line="288" w:lineRule="auto"/>
        <w:ind w:left="720"/>
        <w:rPr>
          <w:rFonts w:ascii="Calibri" w:hAnsi="Calibri"/>
          <w:szCs w:val="22"/>
          <w:lang w:val="es-ES"/>
        </w:rPr>
      </w:pPr>
      <w:r w:rsidRPr="00F063C2">
        <w:rPr>
          <w:rFonts w:ascii="Calibri" w:hAnsi="Calibri"/>
          <w:lang w:val="es-ES"/>
        </w:rPr>
        <w:t>La primera pregunta</w:t>
      </w:r>
      <w:r w:rsidRPr="00F063C2">
        <w:rPr>
          <w:rFonts w:ascii="Calibri" w:hAnsi="Calibri"/>
          <w:szCs w:val="22"/>
          <w:lang w:val="es-ES"/>
        </w:rPr>
        <w:t xml:space="preserve"> </w:t>
      </w:r>
      <w:r w:rsidRPr="00F063C2">
        <w:rPr>
          <w:rFonts w:ascii="Calibri" w:hAnsi="Calibri"/>
          <w:lang w:val="es-ES"/>
        </w:rPr>
        <w:t>del módulo</w:t>
      </w:r>
      <w:r w:rsidRPr="00F063C2">
        <w:rPr>
          <w:rFonts w:ascii="Calibri" w:hAnsi="Calibri"/>
          <w:szCs w:val="22"/>
          <w:lang w:val="es-ES"/>
        </w:rPr>
        <w:t xml:space="preserve"> </w:t>
      </w:r>
      <w:r w:rsidRPr="00F063C2">
        <w:rPr>
          <w:rFonts w:ascii="Calibri" w:hAnsi="Calibri"/>
          <w:lang w:val="es-ES"/>
        </w:rPr>
        <w:t>se utiliza para determinar</w:t>
      </w:r>
      <w:r w:rsidRPr="00F063C2">
        <w:rPr>
          <w:rFonts w:ascii="Calibri" w:hAnsi="Calibri"/>
          <w:szCs w:val="22"/>
          <w:lang w:val="es-ES"/>
        </w:rPr>
        <w:t xml:space="preserve"> </w:t>
      </w:r>
      <w:r w:rsidRPr="00F063C2">
        <w:rPr>
          <w:rFonts w:ascii="Calibri" w:hAnsi="Calibri"/>
          <w:lang w:val="es-ES"/>
        </w:rPr>
        <w:t>si el</w:t>
      </w:r>
      <w:r w:rsidRPr="00F063C2">
        <w:rPr>
          <w:rFonts w:ascii="Calibri" w:hAnsi="Calibri"/>
          <w:szCs w:val="22"/>
          <w:lang w:val="es-ES"/>
        </w:rPr>
        <w:t xml:space="preserve"> </w:t>
      </w:r>
      <w:r>
        <w:rPr>
          <w:rFonts w:ascii="Calibri" w:hAnsi="Calibri"/>
          <w:lang w:val="es-ES"/>
        </w:rPr>
        <w:t>informante</w:t>
      </w:r>
      <w:r w:rsidRPr="00F063C2">
        <w:rPr>
          <w:rFonts w:ascii="Calibri" w:hAnsi="Calibri"/>
          <w:lang w:val="es-ES"/>
        </w:rPr>
        <w:t xml:space="preserve"> ha</w:t>
      </w:r>
      <w:r w:rsidRPr="00F063C2">
        <w:rPr>
          <w:rFonts w:ascii="Calibri" w:hAnsi="Calibri"/>
          <w:szCs w:val="22"/>
          <w:lang w:val="es-ES"/>
        </w:rPr>
        <w:t xml:space="preserve"> </w:t>
      </w:r>
      <w:r w:rsidRPr="00F063C2">
        <w:rPr>
          <w:rFonts w:ascii="Calibri" w:hAnsi="Calibri"/>
          <w:lang w:val="es-ES"/>
        </w:rPr>
        <w:t>engendrado</w:t>
      </w:r>
      <w:r w:rsidRPr="00F063C2">
        <w:rPr>
          <w:rFonts w:ascii="Calibri" w:hAnsi="Calibri"/>
          <w:szCs w:val="22"/>
          <w:lang w:val="es-ES"/>
        </w:rPr>
        <w:t xml:space="preserve"> </w:t>
      </w:r>
      <w:r w:rsidRPr="00F063C2">
        <w:rPr>
          <w:rFonts w:ascii="Calibri" w:hAnsi="Calibri"/>
          <w:lang w:val="es-ES"/>
        </w:rPr>
        <w:t>hijos</w:t>
      </w:r>
      <w:r w:rsidRPr="00F063C2">
        <w:rPr>
          <w:rFonts w:ascii="Calibri" w:hAnsi="Calibri"/>
          <w:szCs w:val="22"/>
          <w:lang w:val="es-ES"/>
        </w:rPr>
        <w:t xml:space="preserve"> </w:t>
      </w:r>
      <w:r w:rsidRPr="00F063C2">
        <w:rPr>
          <w:rFonts w:ascii="Calibri" w:hAnsi="Calibri"/>
          <w:lang w:val="es-ES"/>
        </w:rPr>
        <w:t>con una mujer.</w:t>
      </w:r>
      <w:r w:rsidRPr="00F063C2">
        <w:rPr>
          <w:rFonts w:ascii="Calibri" w:hAnsi="Calibri"/>
          <w:szCs w:val="22"/>
          <w:lang w:val="es-ES"/>
        </w:rPr>
        <w:t xml:space="preserve"> </w:t>
      </w:r>
      <w:r w:rsidRPr="00A95609">
        <w:rPr>
          <w:rFonts w:ascii="Calibri" w:hAnsi="Calibri"/>
          <w:lang w:val="es-ES"/>
        </w:rPr>
        <w:t>Es importante que</w:t>
      </w:r>
      <w:r w:rsidRPr="00A95609">
        <w:rPr>
          <w:rFonts w:ascii="Calibri" w:hAnsi="Calibri"/>
          <w:szCs w:val="22"/>
          <w:lang w:val="es-ES"/>
        </w:rPr>
        <w:t xml:space="preserve"> </w:t>
      </w:r>
      <w:r w:rsidRPr="00A95609">
        <w:rPr>
          <w:rFonts w:ascii="Calibri" w:hAnsi="Calibri"/>
          <w:lang w:val="es-ES"/>
        </w:rPr>
        <w:t>estos niños</w:t>
      </w:r>
      <w:r>
        <w:rPr>
          <w:rFonts w:ascii="Calibri" w:hAnsi="Calibri"/>
          <w:lang w:val="es-ES"/>
        </w:rPr>
        <w:t>/as</w:t>
      </w:r>
      <w:r w:rsidRPr="00A95609">
        <w:rPr>
          <w:rFonts w:ascii="Calibri" w:hAnsi="Calibri"/>
          <w:szCs w:val="22"/>
          <w:lang w:val="es-ES"/>
        </w:rPr>
        <w:t xml:space="preserve"> </w:t>
      </w:r>
      <w:r w:rsidRPr="00A95609">
        <w:rPr>
          <w:rFonts w:ascii="Calibri" w:hAnsi="Calibri"/>
          <w:lang w:val="es-ES"/>
        </w:rPr>
        <w:t>pertene</w:t>
      </w:r>
      <w:r>
        <w:rPr>
          <w:rFonts w:ascii="Calibri" w:hAnsi="Calibri"/>
          <w:lang w:val="es-ES"/>
        </w:rPr>
        <w:t>zcan</w:t>
      </w:r>
      <w:r w:rsidRPr="00A95609">
        <w:rPr>
          <w:rFonts w:ascii="Calibri" w:hAnsi="Calibri"/>
          <w:lang w:val="es-ES"/>
        </w:rPr>
        <w:t xml:space="preserve"> biológicamente </w:t>
      </w:r>
      <w:r>
        <w:rPr>
          <w:rFonts w:ascii="Calibri" w:hAnsi="Calibri"/>
          <w:lang w:val="es-ES"/>
        </w:rPr>
        <w:t>al informante</w:t>
      </w:r>
      <w:r w:rsidRPr="00A95609">
        <w:rPr>
          <w:rFonts w:ascii="Calibri" w:hAnsi="Calibri"/>
          <w:szCs w:val="22"/>
          <w:lang w:val="es-ES"/>
        </w:rPr>
        <w:t xml:space="preserve">. </w:t>
      </w:r>
      <w:r w:rsidRPr="00A95609">
        <w:rPr>
          <w:rFonts w:ascii="Calibri" w:hAnsi="Calibri"/>
          <w:lang w:val="es-ES"/>
        </w:rPr>
        <w:t xml:space="preserve">Si </w:t>
      </w:r>
      <w:r>
        <w:rPr>
          <w:rFonts w:ascii="Calibri" w:hAnsi="Calibri"/>
          <w:lang w:val="es-ES"/>
        </w:rPr>
        <w:t xml:space="preserve">el entrevistado </w:t>
      </w:r>
      <w:r w:rsidRPr="00A95609">
        <w:rPr>
          <w:rFonts w:ascii="Calibri" w:hAnsi="Calibri"/>
          <w:lang w:val="es-ES"/>
        </w:rPr>
        <w:t>dice que nunca ha</w:t>
      </w:r>
      <w:r w:rsidRPr="00A95609">
        <w:rPr>
          <w:rFonts w:ascii="Calibri" w:hAnsi="Calibri"/>
          <w:szCs w:val="22"/>
          <w:lang w:val="es-ES"/>
        </w:rPr>
        <w:t xml:space="preserve"> </w:t>
      </w:r>
      <w:r w:rsidRPr="00A95609">
        <w:rPr>
          <w:rFonts w:ascii="Calibri" w:hAnsi="Calibri"/>
          <w:lang w:val="es-ES"/>
        </w:rPr>
        <w:t>tenido un hijo</w:t>
      </w:r>
      <w:r>
        <w:rPr>
          <w:rFonts w:ascii="Calibri" w:hAnsi="Calibri"/>
          <w:lang w:val="es-ES"/>
        </w:rPr>
        <w:t>/a</w:t>
      </w:r>
      <w:r w:rsidRPr="00A95609">
        <w:rPr>
          <w:rFonts w:ascii="Calibri" w:hAnsi="Calibri"/>
          <w:szCs w:val="22"/>
          <w:lang w:val="es-ES"/>
        </w:rPr>
        <w:t xml:space="preserve">, </w:t>
      </w:r>
      <w:r>
        <w:rPr>
          <w:rFonts w:ascii="Calibri" w:hAnsi="Calibri"/>
          <w:szCs w:val="22"/>
          <w:lang w:val="es-ES"/>
        </w:rPr>
        <w:t xml:space="preserve">marque con un </w:t>
      </w:r>
      <w:r w:rsidRPr="00A95609">
        <w:rPr>
          <w:rFonts w:ascii="Calibri" w:hAnsi="Calibri"/>
          <w:szCs w:val="22"/>
          <w:lang w:val="es-ES"/>
        </w:rPr>
        <w:t xml:space="preserve">círculo </w:t>
      </w:r>
      <w:r>
        <w:rPr>
          <w:rFonts w:ascii="Calibri" w:hAnsi="Calibri"/>
          <w:lang w:val="es-ES"/>
        </w:rPr>
        <w:t>“2”</w:t>
      </w:r>
      <w:r w:rsidRPr="00A95609">
        <w:rPr>
          <w:rFonts w:ascii="Calibri" w:hAnsi="Calibri"/>
          <w:szCs w:val="22"/>
          <w:lang w:val="es-ES"/>
        </w:rPr>
        <w:t xml:space="preserve"> </w:t>
      </w:r>
      <w:r w:rsidRPr="00A95609">
        <w:rPr>
          <w:rFonts w:ascii="Calibri" w:hAnsi="Calibri"/>
          <w:lang w:val="es-ES"/>
        </w:rPr>
        <w:t>y va</w:t>
      </w:r>
      <w:r>
        <w:rPr>
          <w:rFonts w:ascii="Calibri" w:hAnsi="Calibri"/>
          <w:lang w:val="es-ES"/>
        </w:rPr>
        <w:t>ya a</w:t>
      </w:r>
      <w:r w:rsidRPr="00A95609">
        <w:rPr>
          <w:rFonts w:ascii="Calibri" w:hAnsi="Calibri"/>
          <w:szCs w:val="22"/>
          <w:lang w:val="es-ES"/>
        </w:rPr>
        <w:t xml:space="preserve"> </w:t>
      </w:r>
      <w:r w:rsidRPr="00A95609">
        <w:rPr>
          <w:rFonts w:ascii="Calibri" w:hAnsi="Calibri"/>
          <w:lang w:val="es-ES"/>
        </w:rPr>
        <w:t>MCM8</w:t>
      </w:r>
      <w:r w:rsidRPr="00A95609">
        <w:rPr>
          <w:rFonts w:ascii="Calibri" w:hAnsi="Calibri"/>
          <w:szCs w:val="22"/>
          <w:lang w:val="es-ES"/>
        </w:rPr>
        <w:t xml:space="preserve">. </w:t>
      </w:r>
      <w:r w:rsidRPr="00A95609">
        <w:rPr>
          <w:rFonts w:ascii="Calibri" w:hAnsi="Calibri"/>
          <w:lang w:val="es-ES"/>
        </w:rPr>
        <w:t>Si dice que</w:t>
      </w:r>
      <w:r w:rsidRPr="00A95609">
        <w:rPr>
          <w:rFonts w:ascii="Calibri" w:hAnsi="Calibri"/>
          <w:szCs w:val="22"/>
          <w:lang w:val="es-ES"/>
        </w:rPr>
        <w:t xml:space="preserve"> </w:t>
      </w:r>
      <w:r w:rsidRPr="00A95609">
        <w:rPr>
          <w:rFonts w:ascii="Calibri" w:hAnsi="Calibri"/>
          <w:lang w:val="es-ES"/>
        </w:rPr>
        <w:t>no sabe</w:t>
      </w:r>
      <w:r w:rsidRPr="00A95609">
        <w:rPr>
          <w:rFonts w:ascii="Calibri" w:hAnsi="Calibri"/>
          <w:szCs w:val="22"/>
          <w:lang w:val="es-ES"/>
        </w:rPr>
        <w:t xml:space="preserve"> </w:t>
      </w:r>
      <w:r w:rsidRPr="00A95609">
        <w:rPr>
          <w:rFonts w:ascii="Calibri" w:hAnsi="Calibri"/>
          <w:lang w:val="es-ES"/>
        </w:rPr>
        <w:t>si tiene</w:t>
      </w:r>
      <w:r w:rsidRPr="00A95609">
        <w:rPr>
          <w:rFonts w:ascii="Calibri" w:hAnsi="Calibri"/>
          <w:szCs w:val="22"/>
          <w:lang w:val="es-ES"/>
        </w:rPr>
        <w:t xml:space="preserve"> </w:t>
      </w:r>
      <w:r w:rsidRPr="00A95609">
        <w:rPr>
          <w:rFonts w:ascii="Calibri" w:hAnsi="Calibri"/>
          <w:lang w:val="es-ES"/>
        </w:rPr>
        <w:t>o no un hijo</w:t>
      </w:r>
      <w:r>
        <w:rPr>
          <w:rFonts w:ascii="Calibri" w:hAnsi="Calibri"/>
          <w:lang w:val="es-ES"/>
        </w:rPr>
        <w:t>/a</w:t>
      </w:r>
      <w:r w:rsidRPr="00A95609">
        <w:rPr>
          <w:rFonts w:ascii="Calibri" w:hAnsi="Calibri"/>
          <w:szCs w:val="22"/>
          <w:lang w:val="es-ES"/>
        </w:rPr>
        <w:t xml:space="preserve">, </w:t>
      </w:r>
      <w:r>
        <w:rPr>
          <w:rFonts w:ascii="Calibri" w:hAnsi="Calibri"/>
          <w:szCs w:val="22"/>
          <w:lang w:val="es-ES"/>
        </w:rPr>
        <w:t xml:space="preserve">marque con un </w:t>
      </w:r>
      <w:r w:rsidRPr="00A95609">
        <w:rPr>
          <w:rFonts w:ascii="Calibri" w:hAnsi="Calibri"/>
          <w:szCs w:val="22"/>
          <w:lang w:val="es-ES"/>
        </w:rPr>
        <w:t xml:space="preserve">círculo </w:t>
      </w:r>
      <w:r>
        <w:rPr>
          <w:rFonts w:ascii="Calibri" w:hAnsi="Calibri"/>
          <w:lang w:val="es-ES"/>
        </w:rPr>
        <w:t xml:space="preserve">“8” </w:t>
      </w:r>
      <w:r w:rsidRPr="00A95609">
        <w:rPr>
          <w:rFonts w:ascii="Calibri" w:hAnsi="Calibri"/>
          <w:szCs w:val="22"/>
          <w:lang w:val="es-ES"/>
        </w:rPr>
        <w:t xml:space="preserve">y </w:t>
      </w:r>
      <w:r w:rsidRPr="00A95609">
        <w:rPr>
          <w:rFonts w:ascii="Calibri" w:hAnsi="Calibri"/>
          <w:lang w:val="es-ES"/>
        </w:rPr>
        <w:t>pase a</w:t>
      </w:r>
      <w:r w:rsidRPr="00A95609">
        <w:rPr>
          <w:rFonts w:ascii="Calibri" w:hAnsi="Calibri"/>
          <w:szCs w:val="22"/>
          <w:lang w:val="es-ES"/>
        </w:rPr>
        <w:t xml:space="preserve"> </w:t>
      </w:r>
      <w:r w:rsidRPr="00A95609">
        <w:rPr>
          <w:rFonts w:ascii="Calibri" w:hAnsi="Calibri"/>
          <w:lang w:val="es-ES"/>
        </w:rPr>
        <w:t>MCM8</w:t>
      </w:r>
      <w:r w:rsidRPr="00A95609">
        <w:rPr>
          <w:rFonts w:ascii="Calibri" w:hAnsi="Calibri"/>
          <w:szCs w:val="22"/>
          <w:lang w:val="es-ES"/>
        </w:rPr>
        <w:t>.</w:t>
      </w:r>
    </w:p>
    <w:p w14:paraId="7B4D2A29" w14:textId="77777777" w:rsidR="00D45778" w:rsidRPr="00857F07" w:rsidRDefault="00D45778" w:rsidP="00D45778">
      <w:pPr>
        <w:spacing w:line="288" w:lineRule="auto"/>
        <w:rPr>
          <w:rFonts w:ascii="Calibri" w:hAnsi="Calibri"/>
          <w:szCs w:val="22"/>
          <w:lang w:val="es-ES"/>
        </w:rPr>
      </w:pPr>
    </w:p>
    <w:p w14:paraId="5A575F74" w14:textId="77777777" w:rsidR="00D45778" w:rsidRPr="00857F07" w:rsidRDefault="00D45778" w:rsidP="00D45778">
      <w:pPr>
        <w:spacing w:line="288" w:lineRule="auto"/>
        <w:rPr>
          <w:rFonts w:ascii="Calibri" w:hAnsi="Calibri"/>
          <w:b/>
          <w:smallCaps/>
          <w:szCs w:val="22"/>
          <w:lang w:val="es-ES"/>
        </w:rPr>
      </w:pPr>
      <w:r w:rsidRPr="00BA3F93">
        <w:rPr>
          <w:rFonts w:ascii="Calibri" w:hAnsi="Calibri"/>
          <w:b/>
          <w:smallCaps/>
          <w:szCs w:val="22"/>
          <w:lang w:val="es-ES"/>
        </w:rPr>
        <w:t xml:space="preserve">MCM3. </w:t>
      </w:r>
      <w:r w:rsidRPr="00A95609">
        <w:rPr>
          <w:rFonts w:ascii="Calibri" w:hAnsi="Calibri"/>
          <w:b/>
          <w:smallCaps/>
          <w:szCs w:val="22"/>
          <w:lang w:val="es-ES"/>
        </w:rPr>
        <w:t>¿Qué edad tenía cuando nació su primer hijo/a?</w:t>
      </w:r>
    </w:p>
    <w:p w14:paraId="64F5C905" w14:textId="77777777" w:rsidR="00D45778" w:rsidRPr="00D45778" w:rsidRDefault="00D45778" w:rsidP="00D45778">
      <w:pPr>
        <w:spacing w:line="288" w:lineRule="auto"/>
        <w:ind w:left="720"/>
        <w:rPr>
          <w:rFonts w:ascii="Calibri" w:hAnsi="Calibri"/>
          <w:szCs w:val="22"/>
          <w:lang w:val="es-ES"/>
        </w:rPr>
      </w:pPr>
      <w:r>
        <w:rPr>
          <w:rFonts w:ascii="Calibri" w:hAnsi="Calibri"/>
          <w:szCs w:val="22"/>
          <w:lang w:val="es-ES"/>
        </w:rPr>
        <w:t>Ingrese la edad en años cumplidos.</w:t>
      </w:r>
    </w:p>
    <w:p w14:paraId="442DA387" w14:textId="77777777" w:rsidR="00D45778" w:rsidRPr="00D45778" w:rsidRDefault="00D45778" w:rsidP="00D45778">
      <w:pPr>
        <w:spacing w:line="288" w:lineRule="auto"/>
        <w:rPr>
          <w:rFonts w:ascii="Calibri" w:hAnsi="Calibri"/>
          <w:szCs w:val="22"/>
          <w:lang w:val="es-ES"/>
        </w:rPr>
      </w:pPr>
    </w:p>
    <w:p w14:paraId="25E73C4C" w14:textId="77777777" w:rsidR="00D45778" w:rsidRPr="00D45778" w:rsidRDefault="00D45778" w:rsidP="00D45778">
      <w:pPr>
        <w:spacing w:line="288" w:lineRule="auto"/>
        <w:rPr>
          <w:rFonts w:ascii="Calibri" w:hAnsi="Calibri"/>
          <w:szCs w:val="22"/>
          <w:lang w:val="es-ES"/>
        </w:rPr>
      </w:pPr>
      <w:r w:rsidRPr="00BA3F93">
        <w:rPr>
          <w:rFonts w:ascii="Calibri" w:hAnsi="Calibri"/>
          <w:b/>
          <w:smallCaps/>
          <w:szCs w:val="22"/>
          <w:lang w:val="es-ES"/>
        </w:rPr>
        <w:t xml:space="preserve">MCM4. </w:t>
      </w:r>
      <w:r w:rsidRPr="00A95609">
        <w:rPr>
          <w:rFonts w:ascii="Calibri" w:hAnsi="Calibri"/>
          <w:b/>
          <w:smallCaps/>
          <w:szCs w:val="22"/>
          <w:lang w:val="es-ES"/>
        </w:rPr>
        <w:t>¿Tiene usted algún hijo o hija que haya engendrado y que esté ahora viviendo con usted?</w:t>
      </w:r>
    </w:p>
    <w:p w14:paraId="330109AD" w14:textId="77777777" w:rsidR="00D45778" w:rsidRPr="00D45778" w:rsidRDefault="00D45778" w:rsidP="00D45778">
      <w:pPr>
        <w:ind w:left="709"/>
        <w:rPr>
          <w:rFonts w:ascii="Calibri" w:hAnsi="Calibri"/>
          <w:szCs w:val="22"/>
          <w:lang w:val="es-ES"/>
        </w:rPr>
      </w:pPr>
      <w:r w:rsidRPr="00D45778">
        <w:rPr>
          <w:rFonts w:ascii="Calibri" w:hAnsi="Calibri"/>
          <w:szCs w:val="22"/>
          <w:lang w:val="es-ES"/>
        </w:rPr>
        <w:t>Lea esta pregunta despacio. Los hijos/as considerados en esta pregunta son aquellos que viven con él en su hogar (estos hijos/as deberán haber figurado en el Listado de los Miembros del Hogar). Marque con un círculo el código correspondiente a la respuesta. Si la respuesta es “No”, pase a MCM6.</w:t>
      </w:r>
    </w:p>
    <w:p w14:paraId="49DCF210" w14:textId="77777777" w:rsidR="00D45778" w:rsidRPr="00D45778" w:rsidRDefault="00D45778" w:rsidP="00D45778">
      <w:pPr>
        <w:spacing w:line="288" w:lineRule="auto"/>
        <w:rPr>
          <w:rFonts w:ascii="Calibri" w:hAnsi="Calibri"/>
          <w:szCs w:val="22"/>
          <w:lang w:val="es-ES"/>
        </w:rPr>
      </w:pPr>
    </w:p>
    <w:p w14:paraId="3C3F1CD7" w14:textId="77777777" w:rsidR="00D45778" w:rsidRPr="00BA3F93" w:rsidRDefault="00D45778" w:rsidP="00D45778">
      <w:pPr>
        <w:pStyle w:val="1Intvwqst"/>
        <w:rPr>
          <w:rFonts w:ascii="Calibri" w:hAnsi="Calibri"/>
          <w:szCs w:val="22"/>
          <w:lang w:val="es-ES"/>
        </w:rPr>
      </w:pPr>
      <w:r w:rsidRPr="00BA3F93">
        <w:rPr>
          <w:rFonts w:ascii="Calibri" w:hAnsi="Calibri"/>
          <w:b/>
          <w:szCs w:val="22"/>
          <w:lang w:val="es-ES"/>
        </w:rPr>
        <w:t>MCM5. ¿Cuántos hijos varones viven ahora con usted? ¿Cuántas hijas viven ahora con usted?</w:t>
      </w:r>
      <w:r w:rsidRPr="00BA3F93">
        <w:rPr>
          <w:rFonts w:ascii="Calibri" w:hAnsi="Calibri"/>
          <w:b/>
          <w:smallCaps w:val="0"/>
          <w:szCs w:val="22"/>
          <w:lang w:val="es-ES"/>
        </w:rPr>
        <w:t xml:space="preserve"> </w:t>
      </w:r>
    </w:p>
    <w:p w14:paraId="5C423374" w14:textId="3FAB1ACA" w:rsidR="00D45778" w:rsidRPr="00D45778" w:rsidRDefault="00D45778" w:rsidP="00D45778">
      <w:pPr>
        <w:ind w:left="709"/>
        <w:rPr>
          <w:rFonts w:ascii="Calibri" w:hAnsi="Calibri"/>
          <w:szCs w:val="22"/>
          <w:lang w:val="es-ES"/>
        </w:rPr>
      </w:pPr>
      <w:r w:rsidRPr="00BA3F93">
        <w:rPr>
          <w:rFonts w:ascii="Calibri" w:hAnsi="Calibri"/>
          <w:szCs w:val="22"/>
          <w:lang w:val="es-ES"/>
        </w:rPr>
        <w:t xml:space="preserve">Registre el número de hijos/as que vive con el hombre en el espacio provisto. </w:t>
      </w:r>
      <w:r w:rsidRPr="00D45778">
        <w:rPr>
          <w:rFonts w:ascii="Calibri" w:hAnsi="Calibri"/>
          <w:szCs w:val="22"/>
          <w:lang w:val="es-ES"/>
        </w:rPr>
        <w:t xml:space="preserve">Si la respuesta es “Ninguno” en el caso de los hijos varones o si no tiene hijos varones, registre la opción “00” en el espacio provisto para los hijos varones. Del mismo modo, si no tiene hijas que vivan con él actualmente (o si no tiene hijas), registre la opción “00” en el espacio provisto para las hijas. No deje ninguno de los dos espacios en blanco. Dado que la pregunta se les hace únicamente a los hombres que tienen hijos/as viviendo con ellos en el mismo hogar (MCM4= Sí), al menos uno de los espacios deberá contener un valor superior a </w:t>
      </w:r>
      <w:r w:rsidR="00557D33">
        <w:rPr>
          <w:rFonts w:ascii="Calibri" w:hAnsi="Calibri"/>
          <w:szCs w:val="22"/>
          <w:lang w:val="es-ES"/>
        </w:rPr>
        <w:t>‘</w:t>
      </w:r>
      <w:r w:rsidRPr="00D45778">
        <w:rPr>
          <w:rFonts w:ascii="Calibri" w:hAnsi="Calibri"/>
          <w:szCs w:val="22"/>
          <w:lang w:val="es-ES"/>
        </w:rPr>
        <w:t>00</w:t>
      </w:r>
      <w:r w:rsidR="00557D33">
        <w:rPr>
          <w:rFonts w:ascii="Calibri" w:hAnsi="Calibri"/>
          <w:szCs w:val="22"/>
          <w:lang w:val="es-ES"/>
        </w:rPr>
        <w:t>’</w:t>
      </w:r>
      <w:r w:rsidRPr="00D45778">
        <w:rPr>
          <w:rFonts w:ascii="Calibri" w:hAnsi="Calibri"/>
          <w:szCs w:val="22"/>
          <w:lang w:val="es-ES"/>
        </w:rPr>
        <w:t>.</w:t>
      </w:r>
    </w:p>
    <w:p w14:paraId="72BCD0B0" w14:textId="77777777" w:rsidR="00D45778" w:rsidRPr="00D45778" w:rsidRDefault="00D45778" w:rsidP="00D45778">
      <w:pPr>
        <w:ind w:left="709"/>
        <w:rPr>
          <w:rFonts w:ascii="Calibri" w:hAnsi="Calibri"/>
          <w:szCs w:val="22"/>
          <w:lang w:val="es-ES"/>
        </w:rPr>
      </w:pPr>
    </w:p>
    <w:p w14:paraId="509EF130" w14:textId="77777777" w:rsidR="00D45778" w:rsidRPr="00D45778" w:rsidRDefault="00D45778" w:rsidP="00D45778">
      <w:pPr>
        <w:ind w:left="709"/>
        <w:rPr>
          <w:rFonts w:ascii="Calibri" w:hAnsi="Calibri"/>
          <w:szCs w:val="22"/>
          <w:lang w:val="es-ES"/>
        </w:rPr>
      </w:pPr>
      <w:r w:rsidRPr="00D45778">
        <w:rPr>
          <w:rFonts w:ascii="Calibri" w:hAnsi="Calibri"/>
          <w:szCs w:val="22"/>
          <w:lang w:val="es-ES"/>
        </w:rPr>
        <w:t>Recuerde que nos interesan solamente los hijos/as PROPIOS del entrevistado, y no los hijos/as adoptivos, los hijos/as de su esposa con otro hombre, los hijos/as de algún otro familiar o los hijos/as de los que es cuidador.</w:t>
      </w:r>
    </w:p>
    <w:p w14:paraId="7C97A503" w14:textId="77777777" w:rsidR="00D45778" w:rsidRPr="00D45778" w:rsidRDefault="00D45778" w:rsidP="00D45778">
      <w:pPr>
        <w:spacing w:line="288" w:lineRule="auto"/>
        <w:ind w:left="720"/>
        <w:rPr>
          <w:rFonts w:ascii="Calibri" w:hAnsi="Calibri"/>
          <w:szCs w:val="22"/>
          <w:lang w:val="es-ES"/>
        </w:rPr>
      </w:pPr>
    </w:p>
    <w:p w14:paraId="60A2577A" w14:textId="77777777" w:rsidR="00D45778" w:rsidRPr="00DE4C21" w:rsidRDefault="00D45778" w:rsidP="00D45778">
      <w:pPr>
        <w:spacing w:line="288" w:lineRule="auto"/>
        <w:rPr>
          <w:rFonts w:ascii="Calibri" w:hAnsi="Calibri"/>
          <w:b/>
          <w:smallCaps/>
          <w:szCs w:val="22"/>
          <w:lang w:val="es-ES"/>
        </w:rPr>
      </w:pPr>
      <w:r w:rsidRPr="00815C5A">
        <w:rPr>
          <w:rFonts w:ascii="Calibri" w:hAnsi="Calibri"/>
          <w:b/>
          <w:smallCaps/>
          <w:szCs w:val="22"/>
          <w:lang w:val="es-ES"/>
        </w:rPr>
        <w:t xml:space="preserve">MCM6. </w:t>
      </w:r>
      <w:r w:rsidRPr="00A95609">
        <w:rPr>
          <w:rFonts w:ascii="Calibri" w:hAnsi="Calibri"/>
          <w:b/>
          <w:smallCaps/>
          <w:szCs w:val="22"/>
          <w:lang w:val="es-ES"/>
        </w:rPr>
        <w:t>¿Tiene usted algún hijo/ a</w:t>
      </w:r>
      <w:r>
        <w:rPr>
          <w:rFonts w:ascii="Calibri" w:hAnsi="Calibri"/>
          <w:b/>
          <w:smallCaps/>
          <w:szCs w:val="22"/>
          <w:lang w:val="es-ES"/>
        </w:rPr>
        <w:t>l que haya engendrado</w:t>
      </w:r>
      <w:r w:rsidRPr="00A95609">
        <w:rPr>
          <w:rFonts w:ascii="Calibri" w:hAnsi="Calibri"/>
          <w:b/>
          <w:smallCaps/>
          <w:szCs w:val="22"/>
          <w:lang w:val="es-ES"/>
        </w:rPr>
        <w:t>, esté vivo y que no esté ahora viviendo con usted?</w:t>
      </w:r>
    </w:p>
    <w:p w14:paraId="4F02D908" w14:textId="77777777" w:rsidR="00D45778" w:rsidRPr="001D7593" w:rsidRDefault="00D45778" w:rsidP="00D45778">
      <w:pPr>
        <w:spacing w:line="288" w:lineRule="auto"/>
        <w:ind w:left="720"/>
        <w:rPr>
          <w:rFonts w:ascii="Calibri" w:hAnsi="Calibri"/>
          <w:szCs w:val="22"/>
          <w:lang w:val="es-ES"/>
        </w:rPr>
      </w:pPr>
      <w:r w:rsidRPr="00A95609">
        <w:rPr>
          <w:rFonts w:ascii="Calibri" w:hAnsi="Calibri"/>
          <w:lang w:val="es-ES"/>
        </w:rPr>
        <w:t>Esto se refiere a</w:t>
      </w:r>
      <w:r w:rsidRPr="00A95609">
        <w:rPr>
          <w:rFonts w:ascii="Calibri" w:hAnsi="Calibri"/>
          <w:szCs w:val="22"/>
          <w:lang w:val="es-ES"/>
        </w:rPr>
        <w:t xml:space="preserve"> </w:t>
      </w:r>
      <w:r w:rsidRPr="00A95609">
        <w:rPr>
          <w:rFonts w:ascii="Calibri" w:hAnsi="Calibri"/>
          <w:lang w:val="es-ES"/>
        </w:rPr>
        <w:t>los hijos e</w:t>
      </w:r>
      <w:r w:rsidRPr="00A95609">
        <w:rPr>
          <w:rFonts w:ascii="Calibri" w:hAnsi="Calibri"/>
          <w:szCs w:val="22"/>
          <w:lang w:val="es-ES"/>
        </w:rPr>
        <w:t xml:space="preserve"> </w:t>
      </w:r>
      <w:r w:rsidRPr="00A95609">
        <w:rPr>
          <w:rFonts w:ascii="Calibri" w:hAnsi="Calibri"/>
          <w:lang w:val="es-ES"/>
        </w:rPr>
        <w:t>hijas</w:t>
      </w:r>
      <w:r w:rsidRPr="00A95609">
        <w:rPr>
          <w:rFonts w:ascii="Calibri" w:hAnsi="Calibri"/>
          <w:szCs w:val="22"/>
          <w:lang w:val="es-ES"/>
        </w:rPr>
        <w:t xml:space="preserve"> </w:t>
      </w:r>
      <w:r w:rsidRPr="00A95609">
        <w:rPr>
          <w:rFonts w:ascii="Calibri" w:hAnsi="Calibri"/>
          <w:lang w:val="es-ES"/>
        </w:rPr>
        <w:t>que están vivos</w:t>
      </w:r>
      <w:r w:rsidRPr="00A95609">
        <w:rPr>
          <w:rFonts w:ascii="Calibri" w:hAnsi="Calibri"/>
          <w:szCs w:val="22"/>
          <w:lang w:val="es-ES"/>
        </w:rPr>
        <w:t xml:space="preserve">, pero </w:t>
      </w:r>
      <w:r w:rsidRPr="00A95609">
        <w:rPr>
          <w:rFonts w:ascii="Calibri" w:hAnsi="Calibri"/>
          <w:lang w:val="es-ES"/>
        </w:rPr>
        <w:t>que no vive</w:t>
      </w:r>
      <w:r>
        <w:rPr>
          <w:rFonts w:ascii="Calibri" w:hAnsi="Calibri"/>
          <w:lang w:val="es-ES"/>
        </w:rPr>
        <w:t>n</w:t>
      </w:r>
      <w:r w:rsidRPr="00A95609">
        <w:rPr>
          <w:rFonts w:ascii="Calibri" w:hAnsi="Calibri"/>
          <w:lang w:val="es-ES"/>
        </w:rPr>
        <w:t xml:space="preserve"> con</w:t>
      </w:r>
      <w:r w:rsidRPr="00A95609">
        <w:rPr>
          <w:rFonts w:ascii="Calibri" w:hAnsi="Calibri"/>
          <w:szCs w:val="22"/>
          <w:lang w:val="es-ES"/>
        </w:rPr>
        <w:t xml:space="preserve"> </w:t>
      </w:r>
      <w:r w:rsidRPr="00A95609">
        <w:rPr>
          <w:rFonts w:ascii="Calibri" w:hAnsi="Calibri"/>
          <w:lang w:val="es-ES"/>
        </w:rPr>
        <w:t>el hombre</w:t>
      </w:r>
      <w:r w:rsidRPr="00A95609">
        <w:rPr>
          <w:rFonts w:ascii="Calibri" w:hAnsi="Calibri"/>
          <w:szCs w:val="22"/>
          <w:lang w:val="es-ES"/>
        </w:rPr>
        <w:t xml:space="preserve">. </w:t>
      </w:r>
      <w:r w:rsidRPr="00A95609">
        <w:rPr>
          <w:rFonts w:ascii="Calibri" w:hAnsi="Calibri"/>
          <w:lang w:val="es-ES"/>
        </w:rPr>
        <w:t>Por ejemplo</w:t>
      </w:r>
      <w:r w:rsidRPr="00A95609">
        <w:rPr>
          <w:rFonts w:ascii="Calibri" w:hAnsi="Calibri"/>
          <w:szCs w:val="22"/>
          <w:lang w:val="es-ES"/>
        </w:rPr>
        <w:t xml:space="preserve">, </w:t>
      </w:r>
      <w:r w:rsidRPr="00A95609">
        <w:rPr>
          <w:rFonts w:ascii="Calibri" w:hAnsi="Calibri"/>
          <w:lang w:val="es-ES"/>
        </w:rPr>
        <w:t>uno o más de</w:t>
      </w:r>
      <w:r w:rsidRPr="00A95609">
        <w:rPr>
          <w:rFonts w:ascii="Calibri" w:hAnsi="Calibri"/>
          <w:szCs w:val="22"/>
          <w:lang w:val="es-ES"/>
        </w:rPr>
        <w:t xml:space="preserve"> </w:t>
      </w:r>
      <w:r w:rsidRPr="00A95609">
        <w:rPr>
          <w:rFonts w:ascii="Calibri" w:hAnsi="Calibri"/>
          <w:lang w:val="es-ES"/>
        </w:rPr>
        <w:t>sus hijos</w:t>
      </w:r>
      <w:r>
        <w:rPr>
          <w:rFonts w:ascii="Calibri" w:hAnsi="Calibri"/>
          <w:lang w:val="es-ES"/>
        </w:rPr>
        <w:t>/as</w:t>
      </w:r>
      <w:r w:rsidRPr="00A95609">
        <w:rPr>
          <w:rFonts w:ascii="Calibri" w:hAnsi="Calibri"/>
          <w:szCs w:val="22"/>
          <w:lang w:val="es-ES"/>
        </w:rPr>
        <w:t xml:space="preserve"> </w:t>
      </w:r>
      <w:r w:rsidRPr="00A95609">
        <w:rPr>
          <w:rFonts w:ascii="Calibri" w:hAnsi="Calibri"/>
          <w:lang w:val="es-ES"/>
        </w:rPr>
        <w:t>pueden estar viviendo</w:t>
      </w:r>
      <w:r w:rsidRPr="00A95609">
        <w:rPr>
          <w:rFonts w:ascii="Calibri" w:hAnsi="Calibri"/>
          <w:szCs w:val="22"/>
          <w:lang w:val="es-ES"/>
        </w:rPr>
        <w:t xml:space="preserve"> </w:t>
      </w:r>
      <w:r w:rsidRPr="00A95609">
        <w:rPr>
          <w:rFonts w:ascii="Calibri" w:hAnsi="Calibri"/>
          <w:lang w:val="es-ES"/>
        </w:rPr>
        <w:t>con un familiar</w:t>
      </w:r>
      <w:r w:rsidRPr="00A95609">
        <w:rPr>
          <w:rFonts w:ascii="Calibri" w:hAnsi="Calibri"/>
          <w:szCs w:val="22"/>
          <w:lang w:val="es-ES"/>
        </w:rPr>
        <w:t xml:space="preserve">, alojarse en </w:t>
      </w:r>
      <w:r w:rsidRPr="00A95609">
        <w:rPr>
          <w:rFonts w:ascii="Calibri" w:hAnsi="Calibri"/>
          <w:lang w:val="es-ES"/>
        </w:rPr>
        <w:t>un internado</w:t>
      </w:r>
      <w:r w:rsidRPr="00A95609">
        <w:rPr>
          <w:rFonts w:ascii="Calibri" w:hAnsi="Calibri"/>
          <w:szCs w:val="22"/>
          <w:lang w:val="es-ES"/>
        </w:rPr>
        <w:t xml:space="preserve">, </w:t>
      </w:r>
      <w:r>
        <w:rPr>
          <w:rFonts w:ascii="Calibri" w:hAnsi="Calibri"/>
          <w:lang w:val="es-ES"/>
        </w:rPr>
        <w:t>haber sido</w:t>
      </w:r>
      <w:r w:rsidRPr="00A95609">
        <w:rPr>
          <w:rFonts w:ascii="Calibri" w:hAnsi="Calibri"/>
          <w:szCs w:val="22"/>
          <w:lang w:val="es-ES"/>
        </w:rPr>
        <w:t xml:space="preserve"> </w:t>
      </w:r>
      <w:r w:rsidRPr="00A95609">
        <w:rPr>
          <w:rFonts w:ascii="Calibri" w:hAnsi="Calibri"/>
          <w:lang w:val="es-ES"/>
        </w:rPr>
        <w:t>dado en adopción</w:t>
      </w:r>
      <w:r w:rsidRPr="00A95609">
        <w:rPr>
          <w:rFonts w:ascii="Calibri" w:hAnsi="Calibri"/>
          <w:szCs w:val="22"/>
          <w:lang w:val="es-ES"/>
        </w:rPr>
        <w:t xml:space="preserve">, o pueden ser </w:t>
      </w:r>
      <w:r w:rsidRPr="00A95609">
        <w:rPr>
          <w:rFonts w:ascii="Calibri" w:hAnsi="Calibri"/>
          <w:lang w:val="es-ES"/>
        </w:rPr>
        <w:t>niños</w:t>
      </w:r>
      <w:r>
        <w:rPr>
          <w:rFonts w:ascii="Calibri" w:hAnsi="Calibri"/>
          <w:lang w:val="es-ES"/>
        </w:rPr>
        <w:t>/as</w:t>
      </w:r>
      <w:r w:rsidRPr="00A95609">
        <w:rPr>
          <w:rFonts w:ascii="Calibri" w:hAnsi="Calibri"/>
          <w:lang w:val="es-ES"/>
        </w:rPr>
        <w:t xml:space="preserve"> mayores</w:t>
      </w:r>
      <w:r w:rsidRPr="00A95609">
        <w:rPr>
          <w:rFonts w:ascii="Calibri" w:hAnsi="Calibri"/>
          <w:szCs w:val="22"/>
          <w:lang w:val="es-ES"/>
        </w:rPr>
        <w:t xml:space="preserve"> </w:t>
      </w:r>
      <w:r w:rsidRPr="00A95609">
        <w:rPr>
          <w:rFonts w:ascii="Calibri" w:hAnsi="Calibri"/>
          <w:lang w:val="es-ES"/>
        </w:rPr>
        <w:t>que se han ido</w:t>
      </w:r>
      <w:r w:rsidRPr="00A95609">
        <w:rPr>
          <w:rFonts w:ascii="Calibri" w:hAnsi="Calibri"/>
          <w:szCs w:val="22"/>
          <w:lang w:val="es-ES"/>
        </w:rPr>
        <w:t xml:space="preserve"> </w:t>
      </w:r>
      <w:r>
        <w:rPr>
          <w:rFonts w:ascii="Calibri" w:hAnsi="Calibri"/>
          <w:lang w:val="es-ES"/>
        </w:rPr>
        <w:t>de la</w:t>
      </w:r>
      <w:r w:rsidRPr="00A95609">
        <w:rPr>
          <w:rFonts w:ascii="Calibri" w:hAnsi="Calibri"/>
          <w:lang w:val="es-ES"/>
        </w:rPr>
        <w:t xml:space="preserve"> casa.</w:t>
      </w:r>
      <w:r w:rsidRPr="00A95609">
        <w:rPr>
          <w:rFonts w:ascii="Calibri" w:hAnsi="Calibri"/>
          <w:szCs w:val="22"/>
          <w:lang w:val="es-ES"/>
        </w:rPr>
        <w:br/>
      </w:r>
      <w:r w:rsidRPr="00A95609">
        <w:rPr>
          <w:rFonts w:ascii="Calibri" w:hAnsi="Calibri"/>
          <w:szCs w:val="22"/>
          <w:lang w:val="es-ES"/>
        </w:rPr>
        <w:br/>
      </w:r>
      <w:r w:rsidRPr="00A95609">
        <w:rPr>
          <w:rFonts w:ascii="Calibri" w:hAnsi="Calibri"/>
          <w:lang w:val="es-ES"/>
        </w:rPr>
        <w:t>Asegúrese de que en esta pregunta el</w:t>
      </w:r>
      <w:r w:rsidRPr="00A95609">
        <w:rPr>
          <w:rFonts w:ascii="Calibri" w:hAnsi="Calibri"/>
          <w:szCs w:val="22"/>
          <w:lang w:val="es-ES"/>
        </w:rPr>
        <w:t xml:space="preserve"> </w:t>
      </w:r>
      <w:r>
        <w:rPr>
          <w:rFonts w:ascii="Calibri" w:hAnsi="Calibri"/>
          <w:lang w:val="es-ES"/>
        </w:rPr>
        <w:t>informante</w:t>
      </w:r>
      <w:r w:rsidRPr="00A95609">
        <w:rPr>
          <w:rFonts w:ascii="Calibri" w:hAnsi="Calibri"/>
          <w:lang w:val="es-ES"/>
        </w:rPr>
        <w:t xml:space="preserve"> no</w:t>
      </w:r>
      <w:r w:rsidRPr="00A95609">
        <w:rPr>
          <w:rFonts w:ascii="Calibri" w:hAnsi="Calibri"/>
          <w:szCs w:val="22"/>
          <w:lang w:val="es-ES"/>
        </w:rPr>
        <w:t xml:space="preserve"> </w:t>
      </w:r>
      <w:r w:rsidRPr="00A95609">
        <w:rPr>
          <w:rFonts w:ascii="Calibri" w:hAnsi="Calibri"/>
          <w:lang w:val="es-ES"/>
        </w:rPr>
        <w:t>est</w:t>
      </w:r>
      <w:r>
        <w:rPr>
          <w:rFonts w:ascii="Calibri" w:hAnsi="Calibri"/>
          <w:lang w:val="es-ES"/>
        </w:rPr>
        <w:t>é</w:t>
      </w:r>
      <w:r w:rsidRPr="00A95609">
        <w:rPr>
          <w:rFonts w:ascii="Calibri" w:hAnsi="Calibri"/>
          <w:lang w:val="es-ES"/>
        </w:rPr>
        <w:t xml:space="preserve"> reportando</w:t>
      </w:r>
      <w:r w:rsidRPr="00A95609">
        <w:rPr>
          <w:rFonts w:ascii="Calibri" w:hAnsi="Calibri"/>
          <w:szCs w:val="22"/>
          <w:lang w:val="es-ES"/>
        </w:rPr>
        <w:t xml:space="preserve"> </w:t>
      </w:r>
      <w:r>
        <w:rPr>
          <w:rFonts w:ascii="Calibri" w:hAnsi="Calibri"/>
          <w:szCs w:val="22"/>
          <w:lang w:val="es-ES"/>
        </w:rPr>
        <w:t xml:space="preserve">a </w:t>
      </w:r>
      <w:r w:rsidRPr="00A95609">
        <w:rPr>
          <w:rFonts w:ascii="Calibri" w:hAnsi="Calibri"/>
          <w:lang w:val="es-ES"/>
        </w:rPr>
        <w:t>los niños</w:t>
      </w:r>
      <w:r>
        <w:rPr>
          <w:rFonts w:ascii="Calibri" w:hAnsi="Calibri"/>
          <w:lang w:val="es-ES"/>
        </w:rPr>
        <w:t>/as</w:t>
      </w:r>
      <w:r w:rsidRPr="00A95609">
        <w:rPr>
          <w:rFonts w:ascii="Calibri" w:hAnsi="Calibri"/>
          <w:lang w:val="es-ES"/>
        </w:rPr>
        <w:t xml:space="preserve"> </w:t>
      </w:r>
      <w:r>
        <w:rPr>
          <w:rFonts w:ascii="Calibri" w:hAnsi="Calibri"/>
          <w:lang w:val="es-ES"/>
        </w:rPr>
        <w:t>fallecidos</w:t>
      </w:r>
      <w:r w:rsidRPr="00A95609">
        <w:rPr>
          <w:rFonts w:ascii="Calibri" w:hAnsi="Calibri"/>
          <w:szCs w:val="22"/>
          <w:lang w:val="es-ES"/>
        </w:rPr>
        <w:t xml:space="preserve">. </w:t>
      </w:r>
      <w:r>
        <w:rPr>
          <w:rFonts w:ascii="Calibri" w:hAnsi="Calibri"/>
          <w:lang w:val="es-ES"/>
        </w:rPr>
        <w:t>Marque con</w:t>
      </w:r>
      <w:r w:rsidRPr="00A95609">
        <w:rPr>
          <w:rFonts w:ascii="Calibri" w:hAnsi="Calibri"/>
          <w:lang w:val="es-ES"/>
        </w:rPr>
        <w:t xml:space="preserve"> un círculo</w:t>
      </w:r>
      <w:r w:rsidRPr="00A95609">
        <w:rPr>
          <w:rFonts w:ascii="Calibri" w:hAnsi="Calibri"/>
          <w:szCs w:val="22"/>
          <w:lang w:val="es-ES"/>
        </w:rPr>
        <w:t xml:space="preserve"> </w:t>
      </w:r>
      <w:r w:rsidRPr="00A95609">
        <w:rPr>
          <w:rFonts w:ascii="Calibri" w:hAnsi="Calibri"/>
          <w:lang w:val="es-ES"/>
        </w:rPr>
        <w:t>el código</w:t>
      </w:r>
      <w:r w:rsidRPr="00A95609">
        <w:rPr>
          <w:rFonts w:ascii="Calibri" w:hAnsi="Calibri"/>
          <w:szCs w:val="22"/>
          <w:lang w:val="es-ES"/>
        </w:rPr>
        <w:t xml:space="preserve"> </w:t>
      </w:r>
      <w:r w:rsidRPr="00A95609">
        <w:rPr>
          <w:rFonts w:ascii="Calibri" w:hAnsi="Calibri"/>
          <w:lang w:val="es-ES"/>
        </w:rPr>
        <w:t>correspondiente a la respuesta</w:t>
      </w:r>
      <w:r w:rsidRPr="00A95609">
        <w:rPr>
          <w:rFonts w:ascii="Calibri" w:hAnsi="Calibri"/>
          <w:szCs w:val="22"/>
          <w:lang w:val="es-ES"/>
        </w:rPr>
        <w:t xml:space="preserve">. </w:t>
      </w:r>
      <w:r w:rsidRPr="001D7593">
        <w:rPr>
          <w:rFonts w:ascii="Calibri" w:hAnsi="Calibri"/>
          <w:lang w:val="es-ES"/>
        </w:rPr>
        <w:t>Si responde</w:t>
      </w:r>
      <w:r w:rsidRPr="001D7593">
        <w:rPr>
          <w:rFonts w:ascii="Calibri" w:hAnsi="Calibri"/>
          <w:szCs w:val="22"/>
          <w:lang w:val="es-ES"/>
        </w:rPr>
        <w:t xml:space="preserve"> </w:t>
      </w:r>
      <w:r w:rsidRPr="001D7593">
        <w:rPr>
          <w:rFonts w:ascii="Calibri" w:hAnsi="Calibri"/>
          <w:lang w:val="es-ES"/>
        </w:rPr>
        <w:t>"No"</w:t>
      </w:r>
      <w:r w:rsidRPr="001D7593">
        <w:rPr>
          <w:rFonts w:ascii="Calibri" w:hAnsi="Calibri"/>
          <w:szCs w:val="22"/>
          <w:lang w:val="es-ES"/>
        </w:rPr>
        <w:t xml:space="preserve">, pase a </w:t>
      </w:r>
      <w:r w:rsidRPr="001D7593">
        <w:rPr>
          <w:rFonts w:ascii="Calibri" w:hAnsi="Calibri"/>
          <w:lang w:val="es-ES"/>
        </w:rPr>
        <w:t>MCM8</w:t>
      </w:r>
      <w:r w:rsidRPr="001D7593">
        <w:rPr>
          <w:rFonts w:ascii="Calibri" w:hAnsi="Calibri"/>
          <w:szCs w:val="22"/>
          <w:lang w:val="es-ES"/>
        </w:rPr>
        <w:t>.</w:t>
      </w:r>
    </w:p>
    <w:p w14:paraId="3B4CEF75" w14:textId="77777777" w:rsidR="00D45778" w:rsidRPr="001D7593" w:rsidRDefault="00D45778" w:rsidP="00D45778">
      <w:pPr>
        <w:spacing w:line="288" w:lineRule="auto"/>
        <w:rPr>
          <w:rFonts w:ascii="Calibri" w:hAnsi="Calibri"/>
          <w:szCs w:val="22"/>
          <w:lang w:val="es-ES"/>
        </w:rPr>
      </w:pPr>
    </w:p>
    <w:p w14:paraId="118B3665" w14:textId="77777777" w:rsidR="00D45778" w:rsidRPr="001D7593" w:rsidRDefault="00D45778" w:rsidP="00D45778">
      <w:pPr>
        <w:pStyle w:val="1Intvwqst"/>
        <w:rPr>
          <w:rFonts w:ascii="Calibri" w:hAnsi="Calibri"/>
          <w:b/>
          <w:sz w:val="22"/>
          <w:szCs w:val="22"/>
          <w:lang w:val="es-ES"/>
        </w:rPr>
      </w:pPr>
      <w:r w:rsidRPr="001D7593">
        <w:rPr>
          <w:rFonts w:ascii="Calibri" w:hAnsi="Calibri"/>
          <w:b/>
          <w:sz w:val="22"/>
          <w:szCs w:val="22"/>
          <w:lang w:val="es-ES"/>
        </w:rPr>
        <w:t>MCM7.</w:t>
      </w:r>
      <w:r w:rsidR="00114AD1">
        <w:rPr>
          <w:rFonts w:ascii="Calibri" w:hAnsi="Calibri"/>
          <w:b/>
          <w:sz w:val="22"/>
          <w:szCs w:val="22"/>
          <w:lang w:val="es-ES"/>
        </w:rPr>
        <w:t xml:space="preserve"> </w:t>
      </w:r>
      <w:r w:rsidRPr="001D7593">
        <w:rPr>
          <w:rFonts w:ascii="Calibri" w:hAnsi="Calibri"/>
          <w:b/>
          <w:sz w:val="22"/>
          <w:szCs w:val="22"/>
          <w:lang w:val="es-ES"/>
        </w:rPr>
        <w:t>¿Cuántos hijos varones están vivos pero no viven con usted? ¿Cuántas hijas están vivas pero no viven con usted ahora?</w:t>
      </w:r>
    </w:p>
    <w:p w14:paraId="24B280D5" w14:textId="77777777" w:rsidR="00D45778" w:rsidRPr="00D45778" w:rsidRDefault="00D45778" w:rsidP="00D45778">
      <w:pPr>
        <w:ind w:left="709"/>
        <w:rPr>
          <w:rFonts w:ascii="Calibri" w:hAnsi="Calibri"/>
          <w:szCs w:val="22"/>
          <w:lang w:val="es-ES"/>
        </w:rPr>
      </w:pPr>
      <w:r w:rsidRPr="001D7593">
        <w:rPr>
          <w:rFonts w:ascii="Calibri" w:hAnsi="Calibri"/>
          <w:szCs w:val="22"/>
          <w:lang w:val="es-ES"/>
        </w:rPr>
        <w:t xml:space="preserve">Si la respuesta a la pregunta MCM6 es “Sí”, registre en el espacio provisto el número de hijos/as que están vivos pero que no viven con el entrevistado. </w:t>
      </w:r>
      <w:r w:rsidRPr="00D45778">
        <w:rPr>
          <w:rFonts w:ascii="Calibri" w:hAnsi="Calibri"/>
          <w:szCs w:val="22"/>
          <w:lang w:val="es-ES"/>
        </w:rPr>
        <w:t>Si la respuesta es “Ninguno” en el caso de los hijos varones (o si no tiene hijos varones vivos) registre la opción “00” en el espacio provisto para los hijos varones. Si la respuesta es “Ninguna” para las hijas (o si no tiene hijas vivas), registre “00” en el espacio provisto para las hijas.</w:t>
      </w:r>
    </w:p>
    <w:p w14:paraId="6F05316F" w14:textId="77777777" w:rsidR="00D45778" w:rsidRPr="00D45778" w:rsidRDefault="00D45778" w:rsidP="00D45778">
      <w:pPr>
        <w:ind w:left="709"/>
        <w:rPr>
          <w:rFonts w:ascii="Calibri" w:hAnsi="Calibri"/>
          <w:szCs w:val="22"/>
          <w:lang w:val="es-ES"/>
        </w:rPr>
      </w:pPr>
    </w:p>
    <w:p w14:paraId="35466929" w14:textId="6E2F2BD1" w:rsidR="00D45778" w:rsidRPr="00D45778" w:rsidRDefault="00D45778" w:rsidP="00D45778">
      <w:pPr>
        <w:ind w:left="709"/>
        <w:rPr>
          <w:rFonts w:ascii="Calibri" w:hAnsi="Calibri"/>
          <w:szCs w:val="22"/>
          <w:lang w:val="es-ES"/>
        </w:rPr>
      </w:pPr>
      <w:r w:rsidRPr="00D45778">
        <w:rPr>
          <w:rFonts w:ascii="Calibri" w:hAnsi="Calibri"/>
          <w:szCs w:val="22"/>
          <w:lang w:val="es-ES"/>
        </w:rPr>
        <w:t xml:space="preserve">Dado que esta pregunta se aplica solamente a los hombres que tienen hijos/as vivos que no viven con ellos, uno de los espacios debe tener un valor superior a </w:t>
      </w:r>
      <w:r w:rsidR="00662E12">
        <w:rPr>
          <w:rFonts w:ascii="Calibri" w:hAnsi="Calibri"/>
          <w:szCs w:val="22"/>
          <w:lang w:val="es-ES"/>
        </w:rPr>
        <w:t>‘</w:t>
      </w:r>
      <w:r w:rsidRPr="00D45778">
        <w:rPr>
          <w:rFonts w:ascii="Calibri" w:hAnsi="Calibri"/>
          <w:szCs w:val="22"/>
          <w:lang w:val="es-ES"/>
        </w:rPr>
        <w:t>00</w:t>
      </w:r>
      <w:r w:rsidR="00662E12">
        <w:rPr>
          <w:rFonts w:ascii="Calibri" w:hAnsi="Calibri"/>
          <w:szCs w:val="22"/>
          <w:lang w:val="es-ES"/>
        </w:rPr>
        <w:t>’</w:t>
      </w:r>
      <w:r w:rsidRPr="00D45778">
        <w:rPr>
          <w:rFonts w:ascii="Calibri" w:hAnsi="Calibri"/>
          <w:szCs w:val="22"/>
          <w:lang w:val="es-ES"/>
        </w:rPr>
        <w:t>. Estos espacios no deben dejarse en blanco para los hombres a quienes se les hace esta pregunta.</w:t>
      </w:r>
    </w:p>
    <w:p w14:paraId="693D0ADB" w14:textId="77777777" w:rsidR="00D45778" w:rsidRPr="00815C5A" w:rsidRDefault="00D45778" w:rsidP="00D45778">
      <w:pPr>
        <w:spacing w:line="288" w:lineRule="auto"/>
        <w:ind w:left="720"/>
        <w:rPr>
          <w:rStyle w:val="hps"/>
          <w:rFonts w:ascii="Arial" w:hAnsi="Arial" w:cs="Arial"/>
          <w:color w:val="222222"/>
          <w:szCs w:val="22"/>
          <w:lang w:val="es-ES"/>
        </w:rPr>
      </w:pPr>
    </w:p>
    <w:p w14:paraId="65D65FE7" w14:textId="77777777" w:rsidR="00D45778" w:rsidRPr="00114AD1" w:rsidRDefault="00D45778" w:rsidP="00D45778">
      <w:pPr>
        <w:pStyle w:val="1Intvwqst"/>
        <w:ind w:left="0" w:firstLine="0"/>
        <w:rPr>
          <w:rFonts w:ascii="Calibri" w:hAnsi="Calibri"/>
          <w:b/>
          <w:sz w:val="22"/>
          <w:szCs w:val="22"/>
          <w:lang w:val="es-ES"/>
        </w:rPr>
      </w:pPr>
      <w:r w:rsidRPr="00114AD1">
        <w:rPr>
          <w:rFonts w:ascii="Calibri" w:hAnsi="Calibri"/>
          <w:b/>
          <w:sz w:val="22"/>
          <w:szCs w:val="22"/>
          <w:lang w:val="es-ES"/>
        </w:rPr>
        <w:t>MCM8. ¿Alguna vez engendró  algún hijo o hija que nació vivo pero falleció después?</w:t>
      </w:r>
    </w:p>
    <w:p w14:paraId="6C2A13C8" w14:textId="77777777" w:rsidR="00D45778" w:rsidRPr="001D7593" w:rsidRDefault="00D45778" w:rsidP="00D45778">
      <w:pPr>
        <w:ind w:left="709"/>
        <w:rPr>
          <w:rFonts w:ascii="Calibri" w:hAnsi="Calibri"/>
          <w:szCs w:val="22"/>
          <w:lang w:val="es-ES"/>
        </w:rPr>
      </w:pPr>
      <w:r w:rsidRPr="00D45778">
        <w:rPr>
          <w:rFonts w:ascii="Calibri" w:hAnsi="Calibri"/>
          <w:szCs w:val="22"/>
          <w:lang w:val="es-ES"/>
        </w:rPr>
        <w:t xml:space="preserve">Marque con un círculo el código correspondiente a la respuesta. </w:t>
      </w:r>
      <w:r w:rsidRPr="001D7593">
        <w:rPr>
          <w:rFonts w:ascii="Calibri" w:hAnsi="Calibri"/>
          <w:szCs w:val="22"/>
          <w:lang w:val="es-ES"/>
        </w:rPr>
        <w:t>Algunos entrevistad</w:t>
      </w:r>
      <w:r>
        <w:rPr>
          <w:rFonts w:ascii="Calibri" w:hAnsi="Calibri"/>
          <w:szCs w:val="22"/>
          <w:lang w:val="es-ES"/>
        </w:rPr>
        <w:t>o</w:t>
      </w:r>
      <w:r w:rsidRPr="001D7593">
        <w:rPr>
          <w:rFonts w:ascii="Calibri" w:hAnsi="Calibri"/>
          <w:szCs w:val="22"/>
          <w:lang w:val="es-ES"/>
        </w:rPr>
        <w:t>s pueden errar al mencionar a los hijos/as que fallecieron cuando eran muy pequeños, de manera que, si la respuesta es “No”, es importante plantear preguntas adicionales como:</w:t>
      </w:r>
      <w:r w:rsidRPr="00955D30">
        <w:rPr>
          <w:szCs w:val="22"/>
          <w:lang w:val="es-ES"/>
        </w:rPr>
        <w:t xml:space="preserve"> “</w:t>
      </w:r>
      <w:r w:rsidRPr="00955D30">
        <w:rPr>
          <w:rFonts w:ascii="Times New Roman Bold" w:hAnsi="Times New Roman Bold"/>
          <w:b/>
          <w:smallCaps/>
          <w:szCs w:val="22"/>
          <w:lang w:val="es-ES"/>
        </w:rPr>
        <w:t>Es decir, a un ni</w:t>
      </w:r>
      <w:r w:rsidRPr="00955D30">
        <w:rPr>
          <w:rFonts w:ascii="Times New Roman Bold" w:hAnsi="Times New Roman Bold" w:hint="eastAsia"/>
          <w:b/>
          <w:smallCaps/>
          <w:szCs w:val="22"/>
          <w:lang w:val="es-ES"/>
        </w:rPr>
        <w:t>ñ</w:t>
      </w:r>
      <w:r w:rsidRPr="00955D30">
        <w:rPr>
          <w:rFonts w:ascii="Times New Roman Bold" w:hAnsi="Times New Roman Bold"/>
          <w:b/>
          <w:smallCaps/>
          <w:szCs w:val="22"/>
          <w:lang w:val="es-ES"/>
        </w:rPr>
        <w:t>o/a que respir</w:t>
      </w:r>
      <w:r w:rsidRPr="00955D30">
        <w:rPr>
          <w:rFonts w:ascii="Times New Roman Bold" w:hAnsi="Times New Roman Bold" w:hint="eastAsia"/>
          <w:b/>
          <w:smallCaps/>
          <w:szCs w:val="22"/>
          <w:lang w:val="es-ES"/>
        </w:rPr>
        <w:t>ó</w:t>
      </w:r>
      <w:r w:rsidRPr="00955D30">
        <w:rPr>
          <w:rFonts w:ascii="Times New Roman Bold" w:hAnsi="Times New Roman Bold"/>
          <w:b/>
          <w:smallCaps/>
          <w:szCs w:val="22"/>
          <w:lang w:val="es-ES"/>
        </w:rPr>
        <w:t>, llor</w:t>
      </w:r>
      <w:r w:rsidRPr="00955D30">
        <w:rPr>
          <w:rFonts w:ascii="Times New Roman Bold" w:hAnsi="Times New Roman Bold" w:hint="eastAsia"/>
          <w:b/>
          <w:smallCaps/>
          <w:szCs w:val="22"/>
          <w:lang w:val="es-ES"/>
        </w:rPr>
        <w:t>ó</w:t>
      </w:r>
      <w:r w:rsidRPr="00955D30">
        <w:rPr>
          <w:rFonts w:ascii="Times New Roman Bold" w:hAnsi="Times New Roman Bold"/>
          <w:b/>
          <w:smallCaps/>
          <w:szCs w:val="22"/>
          <w:lang w:val="es-ES"/>
        </w:rPr>
        <w:t xml:space="preserve"> o dio se</w:t>
      </w:r>
      <w:r w:rsidRPr="00955D30">
        <w:rPr>
          <w:rFonts w:ascii="Times New Roman Bold" w:hAnsi="Times New Roman Bold" w:hint="eastAsia"/>
          <w:b/>
          <w:smallCaps/>
          <w:szCs w:val="22"/>
          <w:lang w:val="es-ES"/>
        </w:rPr>
        <w:t>ñ</w:t>
      </w:r>
      <w:r w:rsidRPr="00955D30">
        <w:rPr>
          <w:rFonts w:ascii="Times New Roman Bold" w:hAnsi="Times New Roman Bold"/>
          <w:b/>
          <w:smallCaps/>
          <w:szCs w:val="22"/>
          <w:lang w:val="es-ES"/>
        </w:rPr>
        <w:t xml:space="preserve">ales de vida </w:t>
      </w:r>
      <w:r w:rsidRPr="00955D30">
        <w:rPr>
          <w:rFonts w:ascii="Times New Roman Bold" w:hAnsi="Times New Roman Bold" w:hint="eastAsia"/>
          <w:b/>
          <w:smallCaps/>
          <w:szCs w:val="22"/>
          <w:lang w:val="es-ES"/>
        </w:rPr>
        <w:t>–</w:t>
      </w:r>
      <w:r w:rsidRPr="00955D30">
        <w:rPr>
          <w:rFonts w:ascii="Times New Roman Bold" w:hAnsi="Times New Roman Bold"/>
          <w:b/>
          <w:smallCaps/>
          <w:szCs w:val="22"/>
          <w:lang w:val="es-ES"/>
        </w:rPr>
        <w:t>incluso si sobrevivi</w:t>
      </w:r>
      <w:r w:rsidRPr="00955D30">
        <w:rPr>
          <w:rFonts w:ascii="Times New Roman Bold" w:hAnsi="Times New Roman Bold" w:hint="eastAsia"/>
          <w:b/>
          <w:smallCaps/>
          <w:szCs w:val="22"/>
          <w:lang w:val="es-ES"/>
        </w:rPr>
        <w:t>ó</w:t>
      </w:r>
      <w:r w:rsidRPr="00955D30">
        <w:rPr>
          <w:rFonts w:ascii="Times New Roman Bold" w:hAnsi="Times New Roman Bold"/>
          <w:b/>
          <w:smallCaps/>
          <w:szCs w:val="22"/>
          <w:lang w:val="es-ES"/>
        </w:rPr>
        <w:t xml:space="preserve"> solamente unos cuantos minutos u horas</w:t>
      </w:r>
      <w:r w:rsidRPr="00955D30">
        <w:rPr>
          <w:szCs w:val="22"/>
          <w:lang w:val="es-ES"/>
        </w:rPr>
        <w:t xml:space="preserve">” </w:t>
      </w:r>
      <w:r w:rsidRPr="001D7593">
        <w:rPr>
          <w:rFonts w:ascii="Calibri" w:hAnsi="Calibri"/>
          <w:szCs w:val="22"/>
          <w:lang w:val="es-ES"/>
        </w:rPr>
        <w:t xml:space="preserve">Si la respuesta sigue siendo “No”, pase a la pregunta </w:t>
      </w:r>
      <w:r>
        <w:rPr>
          <w:rFonts w:ascii="Calibri" w:hAnsi="Calibri"/>
          <w:szCs w:val="22"/>
          <w:lang w:val="es-ES"/>
        </w:rPr>
        <w:t>M</w:t>
      </w:r>
      <w:r w:rsidRPr="001D7593">
        <w:rPr>
          <w:rFonts w:ascii="Calibri" w:hAnsi="Calibri"/>
          <w:szCs w:val="22"/>
          <w:lang w:val="es-ES"/>
        </w:rPr>
        <w:t>CM10.</w:t>
      </w:r>
    </w:p>
    <w:p w14:paraId="2545CAF5" w14:textId="77777777" w:rsidR="00D45778" w:rsidRPr="001D7593" w:rsidRDefault="00D45778" w:rsidP="00D45778">
      <w:pPr>
        <w:autoSpaceDE w:val="0"/>
        <w:autoSpaceDN w:val="0"/>
        <w:adjustRightInd w:val="0"/>
        <w:ind w:left="709"/>
        <w:rPr>
          <w:rFonts w:ascii="Calibri" w:hAnsi="Calibri"/>
          <w:szCs w:val="22"/>
          <w:lang w:val="es-ES"/>
        </w:rPr>
      </w:pPr>
    </w:p>
    <w:p w14:paraId="0187D0AE" w14:textId="77777777" w:rsidR="00D45778" w:rsidRPr="0058064F" w:rsidRDefault="00D45778" w:rsidP="00D45778">
      <w:pPr>
        <w:ind w:left="709"/>
        <w:rPr>
          <w:szCs w:val="22"/>
          <w:lang w:val="es-ES"/>
        </w:rPr>
      </w:pPr>
      <w:r w:rsidRPr="001D7593">
        <w:rPr>
          <w:rFonts w:ascii="Calibri" w:hAnsi="Calibri"/>
          <w:szCs w:val="22"/>
          <w:lang w:val="es-ES"/>
        </w:rPr>
        <w:t>Es posible que algunos entrevistad</w:t>
      </w:r>
      <w:r>
        <w:rPr>
          <w:rFonts w:ascii="Calibri" w:hAnsi="Calibri"/>
          <w:szCs w:val="22"/>
          <w:lang w:val="es-ES"/>
        </w:rPr>
        <w:t>o</w:t>
      </w:r>
      <w:r w:rsidRPr="001D7593">
        <w:rPr>
          <w:rFonts w:ascii="Calibri" w:hAnsi="Calibri"/>
          <w:szCs w:val="22"/>
          <w:lang w:val="es-ES"/>
        </w:rPr>
        <w:t xml:space="preserve">s se muestren reticentes a hablar sobre este tema y puedan entristecerse o enojarse por el hecho de que usted pregunte. </w:t>
      </w:r>
      <w:r w:rsidRPr="00D45778">
        <w:rPr>
          <w:rFonts w:ascii="Calibri" w:hAnsi="Calibri"/>
          <w:szCs w:val="22"/>
          <w:lang w:val="es-ES"/>
        </w:rPr>
        <w:t>Sea comprensiva y maneje estas</w:t>
      </w:r>
      <w:r w:rsidRPr="0058064F">
        <w:rPr>
          <w:szCs w:val="22"/>
          <w:lang w:val="es-ES"/>
        </w:rPr>
        <w:t xml:space="preserve"> </w:t>
      </w:r>
      <w:r w:rsidRPr="00D45778">
        <w:rPr>
          <w:rFonts w:ascii="Calibri" w:hAnsi="Calibri"/>
          <w:szCs w:val="22"/>
          <w:lang w:val="es-ES"/>
        </w:rPr>
        <w:t>situaciones con tacto. Dígales que usted sabe que el tema es doloroso, pero que la información es importante.</w:t>
      </w:r>
    </w:p>
    <w:p w14:paraId="525D551D" w14:textId="77777777" w:rsidR="00D45778" w:rsidRPr="00DE4C21" w:rsidRDefault="00D45778" w:rsidP="00D45778">
      <w:pPr>
        <w:spacing w:line="288" w:lineRule="auto"/>
        <w:rPr>
          <w:rFonts w:ascii="Calibri" w:hAnsi="Calibri"/>
          <w:szCs w:val="22"/>
          <w:lang w:val="es-ES"/>
        </w:rPr>
      </w:pPr>
    </w:p>
    <w:p w14:paraId="61971253" w14:textId="77777777" w:rsidR="00D45778" w:rsidRPr="00114AD1" w:rsidRDefault="00D45778" w:rsidP="00D45778">
      <w:pPr>
        <w:pStyle w:val="1Intvwqst"/>
        <w:rPr>
          <w:rFonts w:ascii="Calibri" w:hAnsi="Calibri"/>
          <w:b/>
          <w:sz w:val="22"/>
          <w:szCs w:val="22"/>
          <w:lang w:val="es-ES"/>
        </w:rPr>
      </w:pPr>
      <w:r w:rsidRPr="00114AD1">
        <w:rPr>
          <w:rFonts w:ascii="Calibri" w:hAnsi="Calibri"/>
          <w:b/>
          <w:sz w:val="22"/>
          <w:szCs w:val="22"/>
          <w:lang w:val="es-ES"/>
        </w:rPr>
        <w:t>MCM9. ¿Cuántos niños varones han fallecido? ¿Cuántas niñas han fallecido?</w:t>
      </w:r>
    </w:p>
    <w:p w14:paraId="7BA6E8D1" w14:textId="0352AF50" w:rsidR="00D45778" w:rsidRPr="00D45778" w:rsidRDefault="00D45778" w:rsidP="00D45778">
      <w:pPr>
        <w:ind w:left="709"/>
        <w:rPr>
          <w:rFonts w:ascii="Calibri" w:hAnsi="Calibri"/>
          <w:szCs w:val="22"/>
          <w:lang w:val="es-ES"/>
        </w:rPr>
      </w:pPr>
      <w:r w:rsidRPr="001D7593">
        <w:rPr>
          <w:rFonts w:ascii="Calibri" w:hAnsi="Calibri"/>
          <w:szCs w:val="22"/>
          <w:lang w:val="es-ES"/>
        </w:rPr>
        <w:t xml:space="preserve">Si la respuesta a la pregunta MCM8 es “Sí”, registre en los espacios provistos el número de hijos/as que nacieron vivos pero que fallecieron posteriormente. </w:t>
      </w:r>
      <w:r w:rsidRPr="00D45778">
        <w:rPr>
          <w:rFonts w:ascii="Calibri" w:hAnsi="Calibri"/>
          <w:szCs w:val="22"/>
          <w:lang w:val="es-ES"/>
        </w:rPr>
        <w:t xml:space="preserve">No deje ninguno de los dos espacios en blanco. Para los hombres a los que se les haya formulado esta pregunta, uno de los dos espacios debe tener un valor superior a </w:t>
      </w:r>
      <w:r w:rsidR="00662E12">
        <w:rPr>
          <w:rFonts w:ascii="Calibri" w:hAnsi="Calibri"/>
          <w:szCs w:val="22"/>
          <w:lang w:val="es-ES"/>
        </w:rPr>
        <w:t>‘</w:t>
      </w:r>
      <w:r w:rsidRPr="00D45778">
        <w:rPr>
          <w:rFonts w:ascii="Calibri" w:hAnsi="Calibri"/>
          <w:szCs w:val="22"/>
          <w:lang w:val="es-ES"/>
        </w:rPr>
        <w:t>00</w:t>
      </w:r>
      <w:r w:rsidR="00662E12">
        <w:rPr>
          <w:rFonts w:ascii="Calibri" w:hAnsi="Calibri"/>
          <w:szCs w:val="22"/>
          <w:lang w:val="es-ES"/>
        </w:rPr>
        <w:t>’</w:t>
      </w:r>
      <w:r w:rsidRPr="00D45778">
        <w:rPr>
          <w:rFonts w:ascii="Calibri" w:hAnsi="Calibri"/>
          <w:szCs w:val="22"/>
          <w:lang w:val="es-ES"/>
        </w:rPr>
        <w:t>.</w:t>
      </w:r>
    </w:p>
    <w:p w14:paraId="4D3EA4FE" w14:textId="77777777" w:rsidR="00D45778" w:rsidRPr="00DE4C21" w:rsidRDefault="00D45778" w:rsidP="00D45778">
      <w:pPr>
        <w:spacing w:line="288" w:lineRule="auto"/>
        <w:ind w:left="360"/>
        <w:rPr>
          <w:rFonts w:ascii="Calibri" w:hAnsi="Calibri"/>
          <w:szCs w:val="22"/>
          <w:lang w:val="es-ES"/>
        </w:rPr>
      </w:pPr>
    </w:p>
    <w:p w14:paraId="774C82E8" w14:textId="77777777" w:rsidR="00D45778" w:rsidRPr="001D7593" w:rsidRDefault="00D45778" w:rsidP="00D45778">
      <w:pPr>
        <w:keepNext/>
        <w:spacing w:line="288" w:lineRule="auto"/>
        <w:rPr>
          <w:rFonts w:ascii="Calibri" w:hAnsi="Calibri"/>
          <w:b/>
          <w:i/>
          <w:szCs w:val="22"/>
          <w:lang w:val="es-ES"/>
        </w:rPr>
      </w:pPr>
      <w:r w:rsidRPr="00D45778">
        <w:rPr>
          <w:rFonts w:ascii="Calibri" w:hAnsi="Calibri"/>
          <w:b/>
          <w:szCs w:val="22"/>
          <w:lang w:val="es-ES"/>
        </w:rPr>
        <w:t xml:space="preserve">MCM10. </w:t>
      </w:r>
      <w:r w:rsidRPr="001D7593">
        <w:rPr>
          <w:rFonts w:ascii="Calibri" w:hAnsi="Calibri"/>
          <w:b/>
          <w:i/>
          <w:szCs w:val="22"/>
          <w:lang w:val="es-ES"/>
        </w:rPr>
        <w:t>Sume las respuestas a MCM5, MCM7, y MCM9.</w:t>
      </w:r>
    </w:p>
    <w:p w14:paraId="4D46E7EE" w14:textId="77777777" w:rsidR="00D45778" w:rsidRPr="00A95609" w:rsidRDefault="00D45778" w:rsidP="00D45778">
      <w:pPr>
        <w:spacing w:line="288" w:lineRule="auto"/>
        <w:ind w:left="720"/>
        <w:rPr>
          <w:rFonts w:ascii="Calibri" w:hAnsi="Calibri"/>
          <w:szCs w:val="22"/>
          <w:lang w:val="es-ES"/>
        </w:rPr>
      </w:pPr>
      <w:r w:rsidRPr="00A95609">
        <w:rPr>
          <w:rFonts w:ascii="Calibri" w:hAnsi="Calibri"/>
          <w:lang w:val="es-ES"/>
        </w:rPr>
        <w:t>Añada</w:t>
      </w:r>
      <w:r w:rsidRPr="00A95609">
        <w:rPr>
          <w:rFonts w:ascii="Calibri" w:hAnsi="Calibri"/>
          <w:szCs w:val="22"/>
          <w:lang w:val="es-ES"/>
        </w:rPr>
        <w:t xml:space="preserve"> </w:t>
      </w:r>
      <w:r w:rsidRPr="00A95609">
        <w:rPr>
          <w:rFonts w:ascii="Calibri" w:hAnsi="Calibri"/>
          <w:lang w:val="es-ES"/>
        </w:rPr>
        <w:t>el número de nacimientos</w:t>
      </w:r>
      <w:r w:rsidRPr="00A95609">
        <w:rPr>
          <w:rFonts w:ascii="Calibri" w:hAnsi="Calibri"/>
          <w:szCs w:val="22"/>
          <w:lang w:val="es-ES"/>
        </w:rPr>
        <w:t xml:space="preserve"> </w:t>
      </w:r>
      <w:r w:rsidRPr="00A95609">
        <w:rPr>
          <w:rFonts w:ascii="Calibri" w:hAnsi="Calibri"/>
          <w:lang w:val="es-ES"/>
        </w:rPr>
        <w:t>registrados en</w:t>
      </w:r>
      <w:r w:rsidRPr="00A95609">
        <w:rPr>
          <w:rFonts w:ascii="Calibri" w:hAnsi="Calibri"/>
          <w:szCs w:val="22"/>
          <w:lang w:val="es-ES"/>
        </w:rPr>
        <w:t xml:space="preserve"> </w:t>
      </w:r>
      <w:r w:rsidRPr="00A95609">
        <w:rPr>
          <w:rFonts w:ascii="Calibri" w:hAnsi="Calibri"/>
          <w:lang w:val="es-ES"/>
        </w:rPr>
        <w:t>MCM5</w:t>
      </w:r>
      <w:r w:rsidRPr="00A95609">
        <w:rPr>
          <w:rFonts w:ascii="Calibri" w:hAnsi="Calibri"/>
          <w:szCs w:val="22"/>
          <w:lang w:val="es-ES"/>
        </w:rPr>
        <w:t xml:space="preserve">, </w:t>
      </w:r>
      <w:r w:rsidRPr="00A95609">
        <w:rPr>
          <w:rFonts w:ascii="Calibri" w:hAnsi="Calibri"/>
          <w:lang w:val="es-ES"/>
        </w:rPr>
        <w:t>MCM7</w:t>
      </w:r>
      <w:r w:rsidRPr="00A95609">
        <w:rPr>
          <w:rFonts w:ascii="Calibri" w:hAnsi="Calibri"/>
          <w:szCs w:val="22"/>
          <w:lang w:val="es-ES"/>
        </w:rPr>
        <w:t xml:space="preserve"> </w:t>
      </w:r>
      <w:r w:rsidRPr="00A95609">
        <w:rPr>
          <w:rFonts w:ascii="Calibri" w:hAnsi="Calibri"/>
          <w:lang w:val="es-ES"/>
        </w:rPr>
        <w:t>y</w:t>
      </w:r>
      <w:r w:rsidRPr="00A95609">
        <w:rPr>
          <w:rFonts w:ascii="Calibri" w:hAnsi="Calibri"/>
          <w:szCs w:val="22"/>
          <w:lang w:val="es-ES"/>
        </w:rPr>
        <w:t xml:space="preserve"> </w:t>
      </w:r>
      <w:r w:rsidRPr="00A95609">
        <w:rPr>
          <w:rFonts w:ascii="Calibri" w:hAnsi="Calibri"/>
          <w:lang w:val="es-ES"/>
        </w:rPr>
        <w:t>MCM9</w:t>
      </w:r>
      <w:r w:rsidRPr="00A95609">
        <w:rPr>
          <w:rFonts w:ascii="Calibri" w:hAnsi="Calibri"/>
          <w:szCs w:val="22"/>
          <w:lang w:val="es-ES"/>
        </w:rPr>
        <w:t xml:space="preserve"> </w:t>
      </w:r>
      <w:r w:rsidRPr="00A95609">
        <w:rPr>
          <w:rFonts w:ascii="Calibri" w:hAnsi="Calibri"/>
          <w:lang w:val="es-ES"/>
        </w:rPr>
        <w:t>y escrib</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la suma</w:t>
      </w:r>
      <w:r w:rsidRPr="00A95609">
        <w:rPr>
          <w:rFonts w:ascii="Calibri" w:hAnsi="Calibri"/>
          <w:szCs w:val="22"/>
          <w:lang w:val="es-ES"/>
        </w:rPr>
        <w:t xml:space="preserve"> </w:t>
      </w:r>
      <w:r w:rsidRPr="00A95609">
        <w:rPr>
          <w:rFonts w:ascii="Calibri" w:hAnsi="Calibri"/>
          <w:lang w:val="es-ES"/>
        </w:rPr>
        <w:t>aquí</w:t>
      </w:r>
      <w:r w:rsidRPr="00A95609">
        <w:rPr>
          <w:rFonts w:ascii="Calibri" w:hAnsi="Calibri"/>
          <w:szCs w:val="22"/>
          <w:lang w:val="es-ES"/>
        </w:rPr>
        <w:t xml:space="preserve">, </w:t>
      </w:r>
      <w:r>
        <w:rPr>
          <w:rFonts w:ascii="Calibri" w:hAnsi="Calibri"/>
          <w:szCs w:val="22"/>
          <w:lang w:val="es-ES"/>
        </w:rPr>
        <w:t xml:space="preserve">y </w:t>
      </w:r>
      <w:r w:rsidRPr="00A95609">
        <w:rPr>
          <w:rFonts w:ascii="Calibri" w:hAnsi="Calibri"/>
          <w:lang w:val="es-ES"/>
        </w:rPr>
        <w:t>continúe con</w:t>
      </w:r>
      <w:r w:rsidRPr="00A95609">
        <w:rPr>
          <w:rFonts w:ascii="Calibri" w:hAnsi="Calibri"/>
          <w:szCs w:val="22"/>
          <w:lang w:val="es-ES"/>
        </w:rPr>
        <w:t xml:space="preserve"> </w:t>
      </w:r>
      <w:r w:rsidRPr="00A95609">
        <w:rPr>
          <w:rFonts w:ascii="Calibri" w:hAnsi="Calibri"/>
          <w:lang w:val="es-ES"/>
        </w:rPr>
        <w:t>MCM11</w:t>
      </w:r>
      <w:r w:rsidRPr="00A95609">
        <w:rPr>
          <w:rFonts w:ascii="Calibri" w:hAnsi="Calibri"/>
          <w:szCs w:val="22"/>
          <w:lang w:val="es-ES"/>
        </w:rPr>
        <w:t>.</w:t>
      </w:r>
    </w:p>
    <w:p w14:paraId="343C73CC" w14:textId="77777777" w:rsidR="00D45778" w:rsidRPr="00DE4C21" w:rsidRDefault="00D45778" w:rsidP="00D45778">
      <w:pPr>
        <w:spacing w:line="288" w:lineRule="auto"/>
        <w:rPr>
          <w:rFonts w:ascii="Calibri" w:hAnsi="Calibri"/>
          <w:szCs w:val="22"/>
          <w:lang w:val="es-ES"/>
        </w:rPr>
      </w:pPr>
    </w:p>
    <w:p w14:paraId="0E3326E3" w14:textId="77777777" w:rsidR="00D45778" w:rsidRPr="00D45778" w:rsidRDefault="00D45778" w:rsidP="00D45778">
      <w:pPr>
        <w:spacing w:line="288" w:lineRule="auto"/>
        <w:rPr>
          <w:rStyle w:val="hps"/>
          <w:rFonts w:ascii="Arial" w:hAnsi="Arial" w:cs="Arial"/>
          <w:color w:val="222222"/>
          <w:szCs w:val="22"/>
          <w:lang w:val="es-ES"/>
        </w:rPr>
      </w:pPr>
      <w:r w:rsidRPr="001D7593">
        <w:rPr>
          <w:rFonts w:ascii="Calibri" w:hAnsi="Calibri"/>
          <w:b/>
          <w:smallCaps/>
          <w:szCs w:val="22"/>
          <w:lang w:val="es-ES"/>
        </w:rPr>
        <w:t xml:space="preserve">MCM11.  </w:t>
      </w:r>
      <w:r w:rsidRPr="00A95609">
        <w:rPr>
          <w:rFonts w:ascii="Calibri" w:hAnsi="Calibri"/>
          <w:b/>
          <w:smallCaps/>
          <w:szCs w:val="22"/>
          <w:lang w:val="es-ES"/>
        </w:rPr>
        <w:t>Sólo para estar segura de que tengo la información correcta, usted engendró en total (</w:t>
      </w:r>
      <w:r w:rsidRPr="00A95609">
        <w:rPr>
          <w:rFonts w:ascii="Calibri" w:hAnsi="Calibri"/>
          <w:b/>
          <w:i/>
          <w:smallCaps/>
          <w:szCs w:val="22"/>
          <w:lang w:val="es-ES"/>
        </w:rPr>
        <w:t>número total en MCM10</w:t>
      </w:r>
      <w:r w:rsidRPr="00A95609">
        <w:rPr>
          <w:rFonts w:ascii="Calibri" w:hAnsi="Calibri"/>
          <w:b/>
          <w:smallCaps/>
          <w:szCs w:val="22"/>
          <w:lang w:val="es-ES"/>
        </w:rPr>
        <w:t>) naci</w:t>
      </w:r>
      <w:r>
        <w:rPr>
          <w:rFonts w:ascii="Calibri" w:hAnsi="Calibri"/>
          <w:b/>
          <w:smallCaps/>
          <w:szCs w:val="22"/>
          <w:lang w:val="es-ES"/>
        </w:rPr>
        <w:t xml:space="preserve">dos </w:t>
      </w:r>
      <w:r w:rsidRPr="00A95609">
        <w:rPr>
          <w:rFonts w:ascii="Calibri" w:hAnsi="Calibri"/>
          <w:b/>
          <w:smallCaps/>
          <w:szCs w:val="22"/>
          <w:lang w:val="es-ES"/>
        </w:rPr>
        <w:t xml:space="preserve">vivos durante toda su vida. </w:t>
      </w:r>
      <w:r w:rsidRPr="00D45778">
        <w:rPr>
          <w:rFonts w:ascii="Calibri" w:hAnsi="Calibri"/>
          <w:b/>
          <w:smallCaps/>
          <w:szCs w:val="22"/>
          <w:lang w:val="es-ES"/>
        </w:rPr>
        <w:t>¿Es esto correcto?</w:t>
      </w:r>
      <w:r w:rsidRPr="00D45778">
        <w:rPr>
          <w:rStyle w:val="hps"/>
          <w:rFonts w:ascii="Arial" w:hAnsi="Arial" w:cs="Arial"/>
          <w:color w:val="222222"/>
          <w:szCs w:val="22"/>
          <w:lang w:val="es-ES"/>
        </w:rPr>
        <w:t xml:space="preserve"> </w:t>
      </w:r>
    </w:p>
    <w:p w14:paraId="5B679AC5" w14:textId="77777777" w:rsidR="00D45778" w:rsidRPr="00606163" w:rsidRDefault="00D45778" w:rsidP="00D45778">
      <w:pPr>
        <w:ind w:left="709"/>
        <w:rPr>
          <w:rFonts w:ascii="Calibri" w:hAnsi="Calibri"/>
          <w:szCs w:val="22"/>
          <w:lang w:val="es-ES"/>
        </w:rPr>
      </w:pPr>
      <w:r w:rsidRPr="001D7593">
        <w:rPr>
          <w:rFonts w:ascii="Calibri" w:hAnsi="Calibri"/>
          <w:szCs w:val="22"/>
          <w:lang w:val="es-ES"/>
        </w:rPr>
        <w:t>Si el entrevistad</w:t>
      </w:r>
      <w:r>
        <w:rPr>
          <w:rFonts w:ascii="Calibri" w:hAnsi="Calibri"/>
          <w:szCs w:val="22"/>
          <w:lang w:val="es-ES"/>
        </w:rPr>
        <w:t>o</w:t>
      </w:r>
      <w:r w:rsidRPr="001D7593">
        <w:rPr>
          <w:rFonts w:ascii="Calibri" w:hAnsi="Calibri"/>
          <w:szCs w:val="22"/>
          <w:lang w:val="es-ES"/>
        </w:rPr>
        <w:t xml:space="preserve"> le dice que es correcto, marque la casilla “Sí” y proceda a comprobar si ha </w:t>
      </w:r>
      <w:r>
        <w:rPr>
          <w:rFonts w:ascii="Calibri" w:hAnsi="Calibri"/>
          <w:szCs w:val="22"/>
          <w:lang w:val="es-ES"/>
        </w:rPr>
        <w:t>engendrado</w:t>
      </w:r>
      <w:r w:rsidRPr="001D7593">
        <w:rPr>
          <w:rFonts w:ascii="Calibri" w:hAnsi="Calibri"/>
          <w:szCs w:val="22"/>
          <w:lang w:val="es-ES"/>
        </w:rPr>
        <w:t xml:space="preserve"> </w:t>
      </w:r>
      <w:r>
        <w:rPr>
          <w:rFonts w:ascii="Calibri" w:hAnsi="Calibri"/>
          <w:szCs w:val="22"/>
          <w:lang w:val="es-ES"/>
        </w:rPr>
        <w:t xml:space="preserve">nacidos vivos </w:t>
      </w:r>
      <w:r w:rsidRPr="001D7593">
        <w:rPr>
          <w:rFonts w:ascii="Calibri" w:hAnsi="Calibri"/>
          <w:szCs w:val="22"/>
          <w:lang w:val="es-ES"/>
        </w:rPr>
        <w:t xml:space="preserve">alguna vez. </w:t>
      </w:r>
      <w:r w:rsidRPr="00606163">
        <w:rPr>
          <w:rFonts w:ascii="Calibri" w:hAnsi="Calibri"/>
          <w:szCs w:val="22"/>
          <w:lang w:val="es-ES"/>
        </w:rPr>
        <w:t xml:space="preserve">Si </w:t>
      </w:r>
      <w:r>
        <w:rPr>
          <w:rFonts w:ascii="Calibri" w:hAnsi="Calibri"/>
          <w:szCs w:val="22"/>
          <w:lang w:val="es-ES"/>
        </w:rPr>
        <w:t>el</w:t>
      </w:r>
      <w:r w:rsidRPr="00606163">
        <w:rPr>
          <w:rFonts w:ascii="Calibri" w:hAnsi="Calibri"/>
          <w:szCs w:val="22"/>
          <w:lang w:val="es-ES"/>
        </w:rPr>
        <w:t xml:space="preserve"> entrevistado no ha </w:t>
      </w:r>
      <w:r>
        <w:rPr>
          <w:rFonts w:ascii="Calibri" w:hAnsi="Calibri"/>
          <w:szCs w:val="22"/>
          <w:lang w:val="es-ES"/>
        </w:rPr>
        <w:t>engendrado</w:t>
      </w:r>
      <w:r w:rsidRPr="00606163">
        <w:rPr>
          <w:rFonts w:ascii="Calibri" w:hAnsi="Calibri"/>
          <w:szCs w:val="22"/>
          <w:lang w:val="es-ES"/>
        </w:rPr>
        <w:t xml:space="preserve"> </w:t>
      </w:r>
      <w:r>
        <w:rPr>
          <w:rFonts w:ascii="Calibri" w:hAnsi="Calibri"/>
          <w:szCs w:val="22"/>
          <w:lang w:val="es-ES"/>
        </w:rPr>
        <w:t xml:space="preserve">nacidos vivos </w:t>
      </w:r>
      <w:r w:rsidRPr="00606163">
        <w:rPr>
          <w:rFonts w:ascii="Calibri" w:hAnsi="Calibri"/>
          <w:szCs w:val="22"/>
          <w:lang w:val="es-ES"/>
        </w:rPr>
        <w:t xml:space="preserve">antes, vaya al </w:t>
      </w:r>
      <w:r>
        <w:rPr>
          <w:rFonts w:ascii="Calibri" w:hAnsi="Calibri"/>
          <w:szCs w:val="22"/>
          <w:lang w:val="es-ES"/>
        </w:rPr>
        <w:t xml:space="preserve">siguiente </w:t>
      </w:r>
      <w:r w:rsidRPr="00606163">
        <w:rPr>
          <w:rFonts w:ascii="Calibri" w:hAnsi="Calibri"/>
          <w:szCs w:val="22"/>
          <w:lang w:val="es-ES"/>
        </w:rPr>
        <w:t>módulo. Si ha engendrado nacidos vivos antes, continúe con MCM11A.</w:t>
      </w:r>
    </w:p>
    <w:p w14:paraId="30A95C45" w14:textId="77777777" w:rsidR="00D45778" w:rsidRPr="00606163" w:rsidRDefault="00D45778" w:rsidP="00D45778">
      <w:pPr>
        <w:ind w:left="709"/>
        <w:rPr>
          <w:rFonts w:ascii="Calibri" w:hAnsi="Calibri"/>
          <w:szCs w:val="22"/>
          <w:lang w:val="es-ES"/>
        </w:rPr>
      </w:pPr>
    </w:p>
    <w:p w14:paraId="6C45A1B3" w14:textId="77777777" w:rsidR="00D45778" w:rsidRPr="0058064F" w:rsidRDefault="00D45778" w:rsidP="00D45778">
      <w:pPr>
        <w:ind w:left="709"/>
        <w:rPr>
          <w:szCs w:val="22"/>
          <w:lang w:val="es-ES"/>
        </w:rPr>
      </w:pPr>
      <w:r w:rsidRPr="00606163">
        <w:rPr>
          <w:rFonts w:ascii="Calibri" w:hAnsi="Calibri"/>
          <w:szCs w:val="22"/>
          <w:lang w:val="es-ES"/>
        </w:rPr>
        <w:lastRenderedPageBreak/>
        <w:t xml:space="preserve">Si </w:t>
      </w:r>
      <w:r>
        <w:rPr>
          <w:rFonts w:ascii="Calibri" w:hAnsi="Calibri"/>
          <w:szCs w:val="22"/>
          <w:lang w:val="es-ES"/>
        </w:rPr>
        <w:t>el</w:t>
      </w:r>
      <w:r w:rsidRPr="00606163">
        <w:rPr>
          <w:rFonts w:ascii="Calibri" w:hAnsi="Calibri"/>
          <w:szCs w:val="22"/>
          <w:lang w:val="es-ES"/>
        </w:rPr>
        <w:t xml:space="preserve"> entrevistado dice que “No”, verifique primero las respuestas a las preguntas </w:t>
      </w:r>
      <w:r>
        <w:rPr>
          <w:rFonts w:ascii="Calibri" w:hAnsi="Calibri"/>
          <w:szCs w:val="22"/>
          <w:lang w:val="es-ES"/>
        </w:rPr>
        <w:t>M</w:t>
      </w:r>
      <w:r w:rsidRPr="00606163">
        <w:rPr>
          <w:rFonts w:ascii="Calibri" w:hAnsi="Calibri"/>
          <w:szCs w:val="22"/>
          <w:lang w:val="es-ES"/>
        </w:rPr>
        <w:t xml:space="preserve">CM1 a </w:t>
      </w:r>
      <w:r>
        <w:rPr>
          <w:rFonts w:ascii="Calibri" w:hAnsi="Calibri"/>
          <w:szCs w:val="22"/>
          <w:lang w:val="es-ES"/>
        </w:rPr>
        <w:t>M</w:t>
      </w:r>
      <w:r w:rsidRPr="00606163">
        <w:rPr>
          <w:rFonts w:ascii="Calibri" w:hAnsi="Calibri"/>
          <w:szCs w:val="22"/>
          <w:lang w:val="es-ES"/>
        </w:rPr>
        <w:t xml:space="preserve">CM10 y vuelva sobre las preguntas para verificar con </w:t>
      </w:r>
      <w:r>
        <w:rPr>
          <w:rFonts w:ascii="Calibri" w:hAnsi="Calibri"/>
          <w:szCs w:val="22"/>
          <w:lang w:val="es-ES"/>
        </w:rPr>
        <w:t>el entrevistado</w:t>
      </w:r>
      <w:r w:rsidRPr="00606163">
        <w:rPr>
          <w:rFonts w:ascii="Calibri" w:hAnsi="Calibri"/>
          <w:szCs w:val="22"/>
          <w:lang w:val="es-ES"/>
        </w:rPr>
        <w:t xml:space="preserve"> que usted obtuviera la información correctamente. Por ejemplo, empezando con la pregunta MCM5, le haría la siguiente pregunta:</w:t>
      </w:r>
      <w:r w:rsidRPr="00D83474">
        <w:rPr>
          <w:szCs w:val="22"/>
          <w:lang w:val="es-ES"/>
        </w:rPr>
        <w:t xml:space="preserve"> </w:t>
      </w:r>
      <w:r w:rsidRPr="00662E12">
        <w:rPr>
          <w:szCs w:val="22"/>
          <w:lang w:val="es-ES"/>
        </w:rPr>
        <w:t>“</w:t>
      </w:r>
      <w:r w:rsidRPr="00EB0C0D">
        <w:rPr>
          <w:rFonts w:ascii="Times New Roman Bold" w:hAnsi="Times New Roman Bold"/>
          <w:smallCaps/>
          <w:szCs w:val="22"/>
          <w:lang w:val="es-ES"/>
        </w:rPr>
        <w:t xml:space="preserve">Tiene dos hijos y una hija viviendo con usted. </w:t>
      </w:r>
      <w:r w:rsidRPr="00EB0C0D">
        <w:rPr>
          <w:rFonts w:ascii="Times New Roman Bold" w:hAnsi="Times New Roman Bold" w:hint="eastAsia"/>
          <w:smallCaps/>
          <w:szCs w:val="22"/>
          <w:lang w:val="es-ES"/>
        </w:rPr>
        <w:t>¿</w:t>
      </w:r>
      <w:r w:rsidRPr="00EB0C0D">
        <w:rPr>
          <w:rFonts w:ascii="Times New Roman Bold" w:hAnsi="Times New Roman Bold"/>
          <w:smallCaps/>
          <w:szCs w:val="22"/>
          <w:lang w:val="es-ES"/>
        </w:rPr>
        <w:t>Es esto correcto?</w:t>
      </w:r>
      <w:r w:rsidRPr="00EB0C0D">
        <w:rPr>
          <w:rFonts w:ascii="Times New Roman Bold" w:hAnsi="Times New Roman Bold" w:hint="eastAsia"/>
          <w:smallCaps/>
          <w:szCs w:val="22"/>
          <w:lang w:val="es-ES"/>
        </w:rPr>
        <w:t>”</w:t>
      </w:r>
      <w:r w:rsidRPr="00D83474">
        <w:rPr>
          <w:szCs w:val="22"/>
          <w:lang w:val="es-ES"/>
        </w:rPr>
        <w:t xml:space="preserve"> </w:t>
      </w:r>
      <w:r w:rsidRPr="00606163">
        <w:rPr>
          <w:rFonts w:ascii="Calibri" w:hAnsi="Calibri"/>
          <w:szCs w:val="22"/>
          <w:lang w:val="es-ES"/>
        </w:rPr>
        <w:t>Haga lo mismo con las preguntas MCM7 y MCM9. Corrija las respuestas y la suma anotada en MCM10 y después continúe con la siguiente pregunta. Asegúrese de cancelar el “No” en MCM11 y de marcar “Sí” después de haber hecho las correcciones pertinentes.</w:t>
      </w:r>
    </w:p>
    <w:p w14:paraId="465939AD" w14:textId="77777777" w:rsidR="00D45778" w:rsidRPr="00DE4C21" w:rsidRDefault="00D45778" w:rsidP="00D45778">
      <w:pPr>
        <w:spacing w:line="288" w:lineRule="auto"/>
        <w:rPr>
          <w:rFonts w:ascii="Calibri" w:hAnsi="Calibri"/>
          <w:szCs w:val="22"/>
          <w:lang w:val="es-ES"/>
        </w:rPr>
      </w:pPr>
    </w:p>
    <w:p w14:paraId="6806802E" w14:textId="77777777" w:rsidR="00D45778" w:rsidRPr="00D87DBD" w:rsidRDefault="00D45778" w:rsidP="00D45778">
      <w:pPr>
        <w:spacing w:line="288" w:lineRule="auto"/>
        <w:rPr>
          <w:rFonts w:ascii="Calibri" w:hAnsi="Calibri"/>
          <w:b/>
          <w:smallCaps/>
          <w:szCs w:val="22"/>
          <w:lang w:val="es-ES"/>
        </w:rPr>
      </w:pPr>
      <w:r w:rsidRPr="00606163">
        <w:rPr>
          <w:rFonts w:ascii="Calibri" w:hAnsi="Calibri"/>
          <w:b/>
          <w:smallCaps/>
          <w:szCs w:val="22"/>
          <w:lang w:val="es-ES"/>
        </w:rPr>
        <w:t>MCM11A.</w:t>
      </w:r>
      <w:r w:rsidR="00114AD1">
        <w:rPr>
          <w:rFonts w:ascii="Calibri" w:hAnsi="Calibri"/>
          <w:b/>
          <w:smallCaps/>
          <w:szCs w:val="22"/>
          <w:lang w:val="es-ES"/>
        </w:rPr>
        <w:t xml:space="preserve"> </w:t>
      </w:r>
      <w:r w:rsidRPr="00A95609">
        <w:rPr>
          <w:rFonts w:ascii="Calibri" w:hAnsi="Calibri"/>
          <w:b/>
          <w:smallCaps/>
          <w:szCs w:val="22"/>
          <w:lang w:val="es-ES"/>
        </w:rPr>
        <w:t>¿Todos los niños/as que engendró tuvieron la misma madre biológica?</w:t>
      </w:r>
    </w:p>
    <w:p w14:paraId="5C7058D9" w14:textId="77777777" w:rsidR="00D45778" w:rsidRPr="00606163" w:rsidRDefault="00D45778" w:rsidP="00D45778">
      <w:pPr>
        <w:spacing w:line="288" w:lineRule="auto"/>
        <w:ind w:left="720"/>
        <w:rPr>
          <w:rFonts w:ascii="Calibri" w:hAnsi="Calibri"/>
          <w:szCs w:val="22"/>
          <w:lang w:val="es-ES"/>
        </w:rPr>
      </w:pPr>
      <w:r w:rsidRPr="00606163">
        <w:rPr>
          <w:rFonts w:ascii="Calibri" w:hAnsi="Calibri"/>
          <w:szCs w:val="22"/>
          <w:lang w:val="es-ES"/>
        </w:rPr>
        <w:t>Marque con un círculo “1” si es “S</w:t>
      </w:r>
      <w:r>
        <w:rPr>
          <w:rFonts w:ascii="Calibri" w:hAnsi="Calibri"/>
          <w:szCs w:val="22"/>
          <w:lang w:val="es-ES"/>
        </w:rPr>
        <w:t>í” y vaya a</w:t>
      </w:r>
      <w:r w:rsidRPr="00606163">
        <w:rPr>
          <w:rFonts w:ascii="Calibri" w:hAnsi="Calibri"/>
          <w:szCs w:val="22"/>
          <w:lang w:val="es-ES"/>
        </w:rPr>
        <w:t xml:space="preserve"> MCM12. </w:t>
      </w:r>
      <w:r>
        <w:rPr>
          <w:rFonts w:ascii="Calibri" w:hAnsi="Calibri"/>
          <w:szCs w:val="22"/>
          <w:lang w:val="es-ES"/>
        </w:rPr>
        <w:t>Si es “No”, marque con un círculo “2”.</w:t>
      </w:r>
    </w:p>
    <w:p w14:paraId="5D0D6B80" w14:textId="77777777" w:rsidR="00D45778" w:rsidRPr="00606163" w:rsidRDefault="00D45778" w:rsidP="00D45778">
      <w:pPr>
        <w:spacing w:line="288" w:lineRule="auto"/>
        <w:rPr>
          <w:rFonts w:ascii="Calibri" w:hAnsi="Calibri"/>
          <w:szCs w:val="22"/>
          <w:lang w:val="es-ES"/>
        </w:rPr>
      </w:pPr>
    </w:p>
    <w:p w14:paraId="66E1F234" w14:textId="77777777" w:rsidR="00D45778" w:rsidRPr="00D87DBD" w:rsidRDefault="00D45778" w:rsidP="00D45778">
      <w:pPr>
        <w:spacing w:line="288" w:lineRule="auto"/>
        <w:rPr>
          <w:rFonts w:ascii="Calibri" w:hAnsi="Calibri"/>
          <w:b/>
          <w:smallCaps/>
          <w:szCs w:val="22"/>
          <w:lang w:val="es-ES"/>
        </w:rPr>
      </w:pPr>
      <w:r w:rsidRPr="00606163">
        <w:rPr>
          <w:rFonts w:ascii="Calibri" w:hAnsi="Calibri"/>
          <w:b/>
          <w:smallCaps/>
          <w:szCs w:val="22"/>
          <w:lang w:val="es-ES"/>
        </w:rPr>
        <w:t xml:space="preserve">MCM11B. </w:t>
      </w:r>
      <w:r w:rsidRPr="00A95609">
        <w:rPr>
          <w:rFonts w:ascii="Calibri" w:hAnsi="Calibri"/>
          <w:b/>
          <w:smallCaps/>
          <w:szCs w:val="22"/>
          <w:lang w:val="es-ES"/>
        </w:rPr>
        <w:t xml:space="preserve">¿En total, con cuántas mujeres </w:t>
      </w:r>
      <w:r>
        <w:rPr>
          <w:rFonts w:ascii="Calibri" w:hAnsi="Calibri"/>
          <w:b/>
          <w:smallCaps/>
          <w:szCs w:val="22"/>
          <w:lang w:val="es-ES"/>
        </w:rPr>
        <w:t xml:space="preserve">ha engendrado </w:t>
      </w:r>
      <w:r w:rsidRPr="00A95609">
        <w:rPr>
          <w:rFonts w:ascii="Calibri" w:hAnsi="Calibri"/>
          <w:b/>
          <w:smallCaps/>
          <w:szCs w:val="22"/>
          <w:lang w:val="es-ES"/>
        </w:rPr>
        <w:t>niños</w:t>
      </w:r>
      <w:r>
        <w:rPr>
          <w:rFonts w:ascii="Calibri" w:hAnsi="Calibri"/>
          <w:b/>
          <w:smallCaps/>
          <w:szCs w:val="22"/>
          <w:lang w:val="es-ES"/>
        </w:rPr>
        <w:t>/as</w:t>
      </w:r>
      <w:r w:rsidRPr="00A95609">
        <w:rPr>
          <w:rFonts w:ascii="Calibri" w:hAnsi="Calibri"/>
          <w:b/>
          <w:smallCaps/>
          <w:szCs w:val="22"/>
          <w:lang w:val="es-ES"/>
        </w:rPr>
        <w:t>?</w:t>
      </w:r>
    </w:p>
    <w:p w14:paraId="05159387" w14:textId="77777777" w:rsidR="00D45778" w:rsidRPr="00D87DBD" w:rsidRDefault="00D45778" w:rsidP="00D45778">
      <w:pPr>
        <w:spacing w:line="288" w:lineRule="auto"/>
        <w:ind w:left="720"/>
        <w:rPr>
          <w:rFonts w:ascii="Calibri" w:hAnsi="Calibri"/>
          <w:szCs w:val="22"/>
          <w:lang w:val="es-ES"/>
        </w:rPr>
      </w:pPr>
      <w:r w:rsidRPr="00A95609">
        <w:rPr>
          <w:rFonts w:ascii="Calibri" w:hAnsi="Calibri"/>
          <w:lang w:val="es-ES"/>
        </w:rPr>
        <w:t>Anote el</w:t>
      </w:r>
      <w:r w:rsidRPr="00A95609">
        <w:rPr>
          <w:rFonts w:ascii="Calibri" w:hAnsi="Calibri"/>
          <w:szCs w:val="22"/>
          <w:lang w:val="es-ES"/>
        </w:rPr>
        <w:t xml:space="preserve"> </w:t>
      </w:r>
      <w:r w:rsidRPr="00A95609">
        <w:rPr>
          <w:rFonts w:ascii="Calibri" w:hAnsi="Calibri"/>
          <w:lang w:val="es-ES"/>
        </w:rPr>
        <w:t xml:space="preserve">número de mujeres </w:t>
      </w:r>
      <w:r>
        <w:rPr>
          <w:rFonts w:ascii="Calibri" w:hAnsi="Calibri"/>
          <w:lang w:val="es-ES"/>
        </w:rPr>
        <w:t>con las que el informante</w:t>
      </w:r>
      <w:r w:rsidRPr="00A95609">
        <w:rPr>
          <w:rFonts w:ascii="Calibri" w:hAnsi="Calibri"/>
          <w:lang w:val="es-ES"/>
        </w:rPr>
        <w:t xml:space="preserve"> ha</w:t>
      </w:r>
      <w:r w:rsidRPr="00A95609">
        <w:rPr>
          <w:rFonts w:ascii="Calibri" w:hAnsi="Calibri"/>
          <w:szCs w:val="22"/>
          <w:lang w:val="es-ES"/>
        </w:rPr>
        <w:t xml:space="preserve"> </w:t>
      </w:r>
      <w:r w:rsidRPr="00A95609">
        <w:rPr>
          <w:rFonts w:ascii="Calibri" w:hAnsi="Calibri"/>
          <w:lang w:val="es-ES"/>
        </w:rPr>
        <w:t>engendrado</w:t>
      </w:r>
      <w:r w:rsidRPr="00A95609">
        <w:rPr>
          <w:rFonts w:ascii="Calibri" w:hAnsi="Calibri"/>
          <w:szCs w:val="22"/>
          <w:lang w:val="es-ES"/>
        </w:rPr>
        <w:t xml:space="preserve"> </w:t>
      </w:r>
      <w:r>
        <w:rPr>
          <w:rFonts w:ascii="Calibri" w:hAnsi="Calibri"/>
          <w:lang w:val="es-ES"/>
        </w:rPr>
        <w:t>hijos/as.</w:t>
      </w:r>
    </w:p>
    <w:p w14:paraId="27C96555" w14:textId="77777777" w:rsidR="00D45778" w:rsidRPr="00D87DBD" w:rsidRDefault="00D45778" w:rsidP="00D45778">
      <w:pPr>
        <w:spacing w:line="288" w:lineRule="auto"/>
        <w:ind w:left="360"/>
        <w:rPr>
          <w:rFonts w:ascii="Calibri" w:hAnsi="Calibri"/>
          <w:szCs w:val="22"/>
          <w:lang w:val="es-ES"/>
        </w:rPr>
      </w:pPr>
    </w:p>
    <w:p w14:paraId="744125B3" w14:textId="77777777" w:rsidR="00D45778" w:rsidRPr="00D87DBD" w:rsidRDefault="00D45778" w:rsidP="00D45778">
      <w:pPr>
        <w:spacing w:line="288" w:lineRule="auto"/>
        <w:rPr>
          <w:rFonts w:ascii="Calibri" w:hAnsi="Calibri"/>
          <w:b/>
          <w:smallCaps/>
          <w:szCs w:val="22"/>
          <w:lang w:val="es-ES"/>
        </w:rPr>
      </w:pPr>
      <w:r w:rsidRPr="00A144C7">
        <w:rPr>
          <w:rFonts w:ascii="Calibri" w:hAnsi="Calibri"/>
          <w:b/>
          <w:smallCaps/>
          <w:szCs w:val="22"/>
          <w:lang w:val="es-ES"/>
        </w:rPr>
        <w:t xml:space="preserve">MCM12. </w:t>
      </w:r>
      <w:r w:rsidRPr="00A95609">
        <w:rPr>
          <w:rFonts w:ascii="Calibri" w:hAnsi="Calibri"/>
          <w:b/>
          <w:smallCaps/>
          <w:szCs w:val="22"/>
          <w:lang w:val="es-ES"/>
        </w:rPr>
        <w:t>De estos (número total en MCM10) naci</w:t>
      </w:r>
      <w:r>
        <w:rPr>
          <w:rFonts w:ascii="Calibri" w:hAnsi="Calibri"/>
          <w:b/>
          <w:smallCaps/>
          <w:szCs w:val="22"/>
          <w:lang w:val="es-ES"/>
        </w:rPr>
        <w:t>dos</w:t>
      </w:r>
      <w:r w:rsidRPr="00A95609">
        <w:rPr>
          <w:rFonts w:ascii="Calibri" w:hAnsi="Calibri"/>
          <w:b/>
          <w:smallCaps/>
          <w:szCs w:val="22"/>
          <w:lang w:val="es-ES"/>
        </w:rPr>
        <w:t xml:space="preserve"> que usted engendró, ¿cuándo nació el último hijo/a (aún cuando él/ ella haya fallecido)?</w:t>
      </w:r>
    </w:p>
    <w:p w14:paraId="2B1F714A" w14:textId="394B23F5" w:rsidR="00662E12" w:rsidRDefault="00D45778" w:rsidP="00D45778">
      <w:pPr>
        <w:spacing w:line="288" w:lineRule="auto"/>
        <w:ind w:left="720"/>
        <w:rPr>
          <w:rFonts w:ascii="Calibri" w:hAnsi="Calibri"/>
          <w:lang w:val="es-ES"/>
        </w:rPr>
      </w:pPr>
      <w:r>
        <w:rPr>
          <w:rFonts w:ascii="Calibri" w:hAnsi="Calibri"/>
          <w:lang w:val="es-ES"/>
        </w:rPr>
        <w:t>Ingrese</w:t>
      </w:r>
      <w:r w:rsidRPr="00A95609">
        <w:rPr>
          <w:rFonts w:ascii="Calibri" w:hAnsi="Calibri"/>
          <w:lang w:val="es-ES"/>
        </w:rPr>
        <w:t xml:space="preserve"> la fecha</w:t>
      </w:r>
      <w:r w:rsidRPr="00A95609">
        <w:rPr>
          <w:rFonts w:ascii="Calibri" w:hAnsi="Calibri"/>
          <w:szCs w:val="22"/>
          <w:lang w:val="es-ES"/>
        </w:rPr>
        <w:t xml:space="preserve"> </w:t>
      </w:r>
      <w:r>
        <w:rPr>
          <w:rFonts w:ascii="Calibri" w:hAnsi="Calibri"/>
          <w:lang w:val="es-ES"/>
        </w:rPr>
        <w:t>del último nacido</w:t>
      </w:r>
      <w:r w:rsidRPr="00A95609">
        <w:rPr>
          <w:rFonts w:ascii="Calibri" w:hAnsi="Calibri"/>
          <w:szCs w:val="22"/>
          <w:lang w:val="es-ES"/>
        </w:rPr>
        <w:t xml:space="preserve"> </w:t>
      </w:r>
      <w:r w:rsidRPr="00A95609">
        <w:rPr>
          <w:rFonts w:ascii="Calibri" w:hAnsi="Calibri"/>
          <w:lang w:val="es-ES"/>
        </w:rPr>
        <w:t>que el hombre ha</w:t>
      </w:r>
      <w:r>
        <w:rPr>
          <w:rFonts w:ascii="Calibri" w:hAnsi="Calibri"/>
          <w:lang w:val="es-ES"/>
        </w:rPr>
        <w:t>ya</w:t>
      </w:r>
      <w:r w:rsidRPr="00A95609">
        <w:rPr>
          <w:rFonts w:ascii="Calibri" w:hAnsi="Calibri"/>
          <w:szCs w:val="22"/>
          <w:lang w:val="es-ES"/>
        </w:rPr>
        <w:t xml:space="preserve"> </w:t>
      </w:r>
      <w:r w:rsidRPr="00A95609">
        <w:rPr>
          <w:rFonts w:ascii="Calibri" w:hAnsi="Calibri"/>
          <w:lang w:val="es-ES"/>
        </w:rPr>
        <w:t>engendrado</w:t>
      </w:r>
      <w:r w:rsidRPr="00A95609">
        <w:rPr>
          <w:rFonts w:ascii="Calibri" w:hAnsi="Calibri"/>
          <w:szCs w:val="22"/>
          <w:lang w:val="es-ES"/>
        </w:rPr>
        <w:t xml:space="preserve">, </w:t>
      </w:r>
      <w:r w:rsidRPr="00A95609">
        <w:rPr>
          <w:rFonts w:ascii="Calibri" w:hAnsi="Calibri"/>
          <w:lang w:val="es-ES"/>
        </w:rPr>
        <w:t>aún si el niño</w:t>
      </w:r>
      <w:r>
        <w:rPr>
          <w:rFonts w:ascii="Calibri" w:hAnsi="Calibri"/>
          <w:lang w:val="es-ES"/>
        </w:rPr>
        <w:t>/a</w:t>
      </w:r>
      <w:r w:rsidRPr="00A95609">
        <w:rPr>
          <w:rFonts w:ascii="Calibri" w:hAnsi="Calibri"/>
          <w:szCs w:val="22"/>
          <w:lang w:val="es-ES"/>
        </w:rPr>
        <w:t xml:space="preserve"> </w:t>
      </w:r>
      <w:r w:rsidRPr="00A95609">
        <w:rPr>
          <w:rFonts w:ascii="Calibri" w:hAnsi="Calibri"/>
          <w:lang w:val="es-ES"/>
        </w:rPr>
        <w:t>ya no</w:t>
      </w:r>
      <w:r w:rsidRPr="00A95609">
        <w:rPr>
          <w:rFonts w:ascii="Calibri" w:hAnsi="Calibri"/>
          <w:szCs w:val="22"/>
          <w:lang w:val="es-ES"/>
        </w:rPr>
        <w:t xml:space="preserve"> </w:t>
      </w:r>
      <w:r w:rsidRPr="00A95609">
        <w:rPr>
          <w:rFonts w:ascii="Calibri" w:hAnsi="Calibri"/>
          <w:lang w:val="es-ES"/>
        </w:rPr>
        <w:t>está vivo</w:t>
      </w:r>
      <w:r w:rsidRPr="00A95609">
        <w:rPr>
          <w:rFonts w:ascii="Calibri" w:hAnsi="Calibri"/>
          <w:szCs w:val="22"/>
          <w:lang w:val="es-ES"/>
        </w:rPr>
        <w:t xml:space="preserve">, </w:t>
      </w:r>
      <w:r w:rsidRPr="00A95609">
        <w:rPr>
          <w:rFonts w:ascii="Calibri" w:hAnsi="Calibri"/>
          <w:lang w:val="es-ES"/>
        </w:rPr>
        <w:t>en el espacio proporcionado</w:t>
      </w:r>
      <w:r w:rsidRPr="00A95609">
        <w:rPr>
          <w:rFonts w:ascii="Calibri" w:hAnsi="Calibri"/>
          <w:szCs w:val="22"/>
          <w:lang w:val="es-ES"/>
        </w:rPr>
        <w:t>.</w:t>
      </w:r>
      <w:r w:rsidRPr="00A95609">
        <w:rPr>
          <w:rFonts w:ascii="Calibri" w:hAnsi="Calibri"/>
          <w:szCs w:val="22"/>
          <w:lang w:val="es-ES"/>
        </w:rPr>
        <w:br/>
      </w:r>
    </w:p>
    <w:p w14:paraId="02502A3C" w14:textId="3E5E752B" w:rsidR="00D45778" w:rsidRPr="00A95609" w:rsidRDefault="00D45778" w:rsidP="00D45778">
      <w:pPr>
        <w:spacing w:line="288" w:lineRule="auto"/>
        <w:ind w:left="720"/>
        <w:rPr>
          <w:rFonts w:ascii="Calibri" w:hAnsi="Calibri"/>
          <w:szCs w:val="22"/>
          <w:lang w:val="es-ES"/>
        </w:rPr>
      </w:pPr>
      <w:r w:rsidRPr="00A95609">
        <w:rPr>
          <w:rFonts w:ascii="Calibri" w:hAnsi="Calibri"/>
          <w:lang w:val="es-ES"/>
        </w:rPr>
        <w:t>Tenga en cuenta que</w:t>
      </w:r>
      <w:r w:rsidRPr="00A95609">
        <w:rPr>
          <w:rFonts w:ascii="Calibri" w:hAnsi="Calibri"/>
          <w:szCs w:val="22"/>
          <w:lang w:val="es-ES"/>
        </w:rPr>
        <w:t xml:space="preserve"> </w:t>
      </w:r>
      <w:r>
        <w:rPr>
          <w:rFonts w:ascii="Calibri" w:hAnsi="Calibri"/>
          <w:lang w:val="es-ES"/>
        </w:rPr>
        <w:t>DEBE</w:t>
      </w:r>
      <w:r w:rsidRPr="00A95609">
        <w:rPr>
          <w:rFonts w:ascii="Calibri" w:hAnsi="Calibri"/>
          <w:lang w:val="es-ES"/>
        </w:rPr>
        <w:t xml:space="preserve"> obtener</w:t>
      </w:r>
      <w:r w:rsidRPr="00A95609">
        <w:rPr>
          <w:rFonts w:ascii="Calibri" w:hAnsi="Calibri"/>
          <w:szCs w:val="22"/>
          <w:lang w:val="es-ES"/>
        </w:rPr>
        <w:t xml:space="preserve"> </w:t>
      </w:r>
      <w:r w:rsidRPr="00A95609">
        <w:rPr>
          <w:rFonts w:ascii="Calibri" w:hAnsi="Calibri"/>
          <w:lang w:val="es-ES"/>
        </w:rPr>
        <w:t>información exacta sobre</w:t>
      </w:r>
      <w:r w:rsidRPr="00A95609">
        <w:rPr>
          <w:rFonts w:ascii="Calibri" w:hAnsi="Calibri"/>
          <w:szCs w:val="22"/>
          <w:lang w:val="es-ES"/>
        </w:rPr>
        <w:t xml:space="preserve"> </w:t>
      </w:r>
      <w:r w:rsidRPr="00A95609">
        <w:rPr>
          <w:rFonts w:ascii="Calibri" w:hAnsi="Calibri"/>
          <w:lang w:val="es-ES"/>
        </w:rPr>
        <w:t>el mes y el</w:t>
      </w:r>
      <w:r w:rsidRPr="00A95609">
        <w:rPr>
          <w:rFonts w:ascii="Calibri" w:hAnsi="Calibri"/>
          <w:szCs w:val="22"/>
          <w:lang w:val="es-ES"/>
        </w:rPr>
        <w:t xml:space="preserve"> </w:t>
      </w:r>
      <w:r w:rsidRPr="00A95609">
        <w:rPr>
          <w:rFonts w:ascii="Calibri" w:hAnsi="Calibri"/>
          <w:lang w:val="es-ES"/>
        </w:rPr>
        <w:t>año</w:t>
      </w:r>
      <w:r w:rsidRPr="00A95609">
        <w:rPr>
          <w:rFonts w:ascii="Calibri" w:hAnsi="Calibri"/>
          <w:szCs w:val="22"/>
          <w:lang w:val="es-ES"/>
        </w:rPr>
        <w:t xml:space="preserve"> </w:t>
      </w:r>
      <w:r w:rsidRPr="00A95609">
        <w:rPr>
          <w:rFonts w:ascii="Calibri" w:hAnsi="Calibri"/>
          <w:lang w:val="es-ES"/>
        </w:rPr>
        <w:t>del último</w:t>
      </w:r>
      <w:r w:rsidRPr="00A95609">
        <w:rPr>
          <w:rFonts w:ascii="Calibri" w:hAnsi="Calibri"/>
          <w:szCs w:val="22"/>
          <w:lang w:val="es-ES"/>
        </w:rPr>
        <w:t xml:space="preserve"> </w:t>
      </w:r>
      <w:r w:rsidRPr="00A95609">
        <w:rPr>
          <w:rFonts w:ascii="Calibri" w:hAnsi="Calibri"/>
          <w:lang w:val="es-ES"/>
        </w:rPr>
        <w:t>nacimiento,</w:t>
      </w:r>
      <w:r w:rsidRPr="00A95609">
        <w:rPr>
          <w:rFonts w:ascii="Calibri" w:hAnsi="Calibri"/>
          <w:szCs w:val="22"/>
          <w:lang w:val="es-ES"/>
        </w:rPr>
        <w:t xml:space="preserve"> </w:t>
      </w:r>
      <w:r w:rsidRPr="00A95609">
        <w:rPr>
          <w:rFonts w:ascii="Calibri" w:hAnsi="Calibri"/>
          <w:lang w:val="es-ES"/>
        </w:rPr>
        <w:t>no se permite</w:t>
      </w:r>
      <w:r w:rsidRPr="00A95609">
        <w:rPr>
          <w:rFonts w:ascii="Calibri" w:hAnsi="Calibri"/>
          <w:szCs w:val="22"/>
          <w:lang w:val="es-ES"/>
        </w:rPr>
        <w:t xml:space="preserve"> </w:t>
      </w:r>
      <w:r>
        <w:rPr>
          <w:rFonts w:ascii="Calibri" w:hAnsi="Calibri"/>
          <w:szCs w:val="22"/>
          <w:lang w:val="es-ES"/>
        </w:rPr>
        <w:t>“</w:t>
      </w:r>
      <w:r w:rsidR="00662E12">
        <w:rPr>
          <w:rFonts w:ascii="Calibri" w:hAnsi="Calibri"/>
          <w:szCs w:val="22"/>
          <w:lang w:val="es-ES"/>
        </w:rPr>
        <w:t>NS</w:t>
      </w:r>
      <w:r>
        <w:rPr>
          <w:rFonts w:ascii="Calibri" w:hAnsi="Calibri"/>
          <w:szCs w:val="22"/>
          <w:lang w:val="es-ES"/>
        </w:rPr>
        <w:t xml:space="preserve">” </w:t>
      </w:r>
      <w:r w:rsidRPr="00A95609">
        <w:rPr>
          <w:rFonts w:ascii="Calibri" w:hAnsi="Calibri"/>
          <w:lang w:val="es-ES"/>
        </w:rPr>
        <w:t>para el mes y</w:t>
      </w:r>
      <w:r w:rsidRPr="00A95609">
        <w:rPr>
          <w:rFonts w:ascii="Calibri" w:hAnsi="Calibri"/>
          <w:szCs w:val="22"/>
          <w:lang w:val="es-ES"/>
        </w:rPr>
        <w:t xml:space="preserve"> </w:t>
      </w:r>
      <w:r w:rsidRPr="00A95609">
        <w:rPr>
          <w:rFonts w:ascii="Calibri" w:hAnsi="Calibri"/>
          <w:lang w:val="es-ES"/>
        </w:rPr>
        <w:t>año</w:t>
      </w:r>
      <w:r w:rsidRPr="00A95609">
        <w:rPr>
          <w:rFonts w:ascii="Calibri" w:hAnsi="Calibri"/>
          <w:szCs w:val="22"/>
          <w:lang w:val="es-ES"/>
        </w:rPr>
        <w:t>.</w:t>
      </w:r>
    </w:p>
    <w:p w14:paraId="5870E9FB" w14:textId="77777777" w:rsidR="00D45778" w:rsidRPr="00D87DBD" w:rsidRDefault="00D45778" w:rsidP="00D45778">
      <w:pPr>
        <w:spacing w:line="288" w:lineRule="auto"/>
        <w:rPr>
          <w:rFonts w:ascii="Calibri" w:hAnsi="Calibri"/>
          <w:szCs w:val="22"/>
          <w:lang w:val="es-ES"/>
        </w:rPr>
      </w:pPr>
    </w:p>
    <w:p w14:paraId="7ECD2623" w14:textId="77777777" w:rsidR="00D45778" w:rsidRPr="00D45778" w:rsidRDefault="00D45778" w:rsidP="00D45778">
      <w:pPr>
        <w:spacing w:line="288" w:lineRule="auto"/>
        <w:rPr>
          <w:rFonts w:ascii="Calibri" w:hAnsi="Calibri"/>
          <w:b/>
          <w:smallCaps/>
          <w:sz w:val="28"/>
          <w:szCs w:val="28"/>
          <w:lang w:val="es-ES"/>
        </w:rPr>
      </w:pPr>
    </w:p>
    <w:p w14:paraId="1F3D0966" w14:textId="77777777" w:rsidR="00D45778" w:rsidRPr="00A144C7" w:rsidRDefault="00D45778" w:rsidP="003201F5">
      <w:pPr>
        <w:pStyle w:val="Heading2"/>
        <w:rPr>
          <w:lang w:val="es-ES"/>
        </w:rPr>
      </w:pPr>
      <w:bookmarkStart w:id="68" w:name="_Toc250628356"/>
      <w:r w:rsidRPr="00A144C7">
        <w:rPr>
          <w:lang w:val="es-ES"/>
        </w:rPr>
        <w:t>MÓDULO DE MATRIMONIO/ UNIÓN</w:t>
      </w:r>
      <w:bookmarkEnd w:id="68"/>
    </w:p>
    <w:p w14:paraId="039E4B20" w14:textId="48C1C75D" w:rsidR="00D45778" w:rsidRPr="00A144C7" w:rsidRDefault="00D45778" w:rsidP="00D45778">
      <w:pPr>
        <w:spacing w:line="288" w:lineRule="auto"/>
        <w:rPr>
          <w:rFonts w:ascii="Calibri" w:hAnsi="Calibri"/>
          <w:szCs w:val="22"/>
          <w:lang w:val="es-ES"/>
        </w:rPr>
      </w:pPr>
      <w:r>
        <w:rPr>
          <w:rStyle w:val="TL2"/>
          <w:rFonts w:ascii="Calibri" w:hAnsi="Calibri"/>
          <w:lang w:val="es-ES"/>
        </w:rPr>
        <w:t>A continuación, se presentan las</w:t>
      </w:r>
      <w:r w:rsidRPr="00A95609">
        <w:rPr>
          <w:rStyle w:val="TL2"/>
          <w:rFonts w:ascii="Calibri" w:hAnsi="Calibri"/>
          <w:lang w:val="es-ES"/>
        </w:rPr>
        <w:t xml:space="preserve"> diferencias con </w:t>
      </w:r>
      <w:r>
        <w:rPr>
          <w:rStyle w:val="TL2"/>
          <w:rFonts w:ascii="Calibri" w:hAnsi="Calibri"/>
          <w:lang w:val="es-ES"/>
        </w:rPr>
        <w:t>respecto al</w:t>
      </w:r>
      <w:r w:rsidRPr="00A95609">
        <w:rPr>
          <w:rStyle w:val="TL2"/>
          <w:rFonts w:ascii="Calibri" w:hAnsi="Calibri"/>
          <w:lang w:val="es-ES"/>
        </w:rPr>
        <w:t xml:space="preserve"> Cuestionario </w:t>
      </w:r>
      <w:r>
        <w:rPr>
          <w:rStyle w:val="TL2"/>
          <w:rFonts w:ascii="Calibri" w:hAnsi="Calibri"/>
          <w:lang w:val="es-ES"/>
        </w:rPr>
        <w:t>de</w:t>
      </w:r>
      <w:r w:rsidRPr="00A95609">
        <w:rPr>
          <w:rStyle w:val="TL2"/>
          <w:rFonts w:ascii="Calibri" w:hAnsi="Calibri"/>
          <w:lang w:val="es-ES"/>
        </w:rPr>
        <w:t xml:space="preserve"> Mujeres Individuales:</w:t>
      </w:r>
      <w:r w:rsidRPr="00A95609">
        <w:rPr>
          <w:rStyle w:val="TL2"/>
          <w:rFonts w:ascii="Calibri" w:hAnsi="Calibri"/>
          <w:lang w:val="es-ES"/>
        </w:rPr>
        <w:br/>
        <w:t>MMA3 - Cambio de redacción</w:t>
      </w:r>
      <w:r w:rsidRPr="00A95609">
        <w:rPr>
          <w:rStyle w:val="TL2"/>
          <w:rFonts w:ascii="Calibri" w:hAnsi="Calibri"/>
          <w:lang w:val="es-ES"/>
        </w:rPr>
        <w:br/>
        <w:t xml:space="preserve">MMA4 </w:t>
      </w:r>
      <w:r>
        <w:rPr>
          <w:rStyle w:val="TL2"/>
          <w:rFonts w:ascii="Calibri" w:hAnsi="Calibri"/>
          <w:lang w:val="es-ES"/>
        </w:rPr>
        <w:t>–</w:t>
      </w:r>
      <w:r w:rsidRPr="00A95609">
        <w:rPr>
          <w:rStyle w:val="TL2"/>
          <w:rFonts w:ascii="Calibri" w:hAnsi="Calibri"/>
          <w:lang w:val="es-ES"/>
        </w:rPr>
        <w:t xml:space="preserve"> </w:t>
      </w:r>
      <w:r w:rsidR="00662E12" w:rsidRPr="00A95609">
        <w:rPr>
          <w:rStyle w:val="TL2"/>
          <w:rFonts w:ascii="Calibri" w:hAnsi="Calibri"/>
          <w:lang w:val="es-ES"/>
        </w:rPr>
        <w:t>Cambio de redacción</w:t>
      </w:r>
      <w:r w:rsidR="00662E12">
        <w:rPr>
          <w:rStyle w:val="TL2"/>
          <w:rFonts w:ascii="Calibri" w:hAnsi="Calibri"/>
          <w:lang w:val="es-ES"/>
        </w:rPr>
        <w:t xml:space="preserve"> y l</w:t>
      </w:r>
      <w:r>
        <w:rPr>
          <w:rStyle w:val="TL2"/>
          <w:rFonts w:ascii="Calibri" w:hAnsi="Calibri"/>
          <w:lang w:val="es-ES"/>
        </w:rPr>
        <w:t>a categoría de respuesta “98” se elimina</w:t>
      </w:r>
    </w:p>
    <w:p w14:paraId="6AB4BF86" w14:textId="77777777" w:rsidR="00D45778" w:rsidRDefault="00D45778" w:rsidP="00D45778">
      <w:pPr>
        <w:spacing w:line="288" w:lineRule="auto"/>
        <w:rPr>
          <w:rFonts w:ascii="Calibri" w:hAnsi="Calibri"/>
          <w:b/>
          <w:smallCaps/>
          <w:sz w:val="28"/>
          <w:szCs w:val="28"/>
          <w:lang w:val="es-ES"/>
        </w:rPr>
      </w:pPr>
    </w:p>
    <w:p w14:paraId="33245AA9" w14:textId="77777777" w:rsidR="00D45778" w:rsidRPr="00A144C7" w:rsidRDefault="00D45778" w:rsidP="003201F5">
      <w:pPr>
        <w:pStyle w:val="Heading2"/>
        <w:rPr>
          <w:lang w:val="es-ES"/>
        </w:rPr>
      </w:pPr>
      <w:bookmarkStart w:id="69" w:name="_Toc250628357"/>
      <w:r w:rsidRPr="00A144C7">
        <w:rPr>
          <w:lang w:val="es-ES"/>
        </w:rPr>
        <w:t xml:space="preserve">MÓDULO DE COMPORTAMIENTO </w:t>
      </w:r>
      <w:r>
        <w:rPr>
          <w:lang w:val="es-ES"/>
        </w:rPr>
        <w:t>SEXUAL</w:t>
      </w:r>
      <w:bookmarkEnd w:id="69"/>
    </w:p>
    <w:p w14:paraId="14B6DD37" w14:textId="77777777" w:rsidR="00D45778" w:rsidRPr="00221516" w:rsidRDefault="00D45778" w:rsidP="00D45778">
      <w:pPr>
        <w:spacing w:line="288" w:lineRule="auto"/>
        <w:rPr>
          <w:rStyle w:val="TL2"/>
          <w:rFonts w:ascii="Calibri" w:hAnsi="Calibri"/>
          <w:szCs w:val="22"/>
          <w:lang w:val="es-ES"/>
        </w:rPr>
      </w:pPr>
      <w:r>
        <w:rPr>
          <w:rStyle w:val="TL2"/>
          <w:rFonts w:ascii="Calibri" w:hAnsi="Calibri"/>
          <w:lang w:val="es-ES"/>
        </w:rPr>
        <w:t>A continuación, se presentan las</w:t>
      </w:r>
      <w:r w:rsidRPr="00A95609">
        <w:rPr>
          <w:rStyle w:val="TL2"/>
          <w:rFonts w:ascii="Calibri" w:hAnsi="Calibri"/>
          <w:lang w:val="es-ES"/>
        </w:rPr>
        <w:t xml:space="preserve"> diferencias con </w:t>
      </w:r>
      <w:r>
        <w:rPr>
          <w:rStyle w:val="TL2"/>
          <w:rFonts w:ascii="Calibri" w:hAnsi="Calibri"/>
          <w:lang w:val="es-ES"/>
        </w:rPr>
        <w:t>respecto al</w:t>
      </w:r>
      <w:r w:rsidRPr="00A95609">
        <w:rPr>
          <w:rStyle w:val="TL2"/>
          <w:rFonts w:ascii="Calibri" w:hAnsi="Calibri"/>
          <w:lang w:val="es-ES"/>
        </w:rPr>
        <w:t xml:space="preserve"> Cuestionario </w:t>
      </w:r>
      <w:r>
        <w:rPr>
          <w:rStyle w:val="TL2"/>
          <w:rFonts w:ascii="Calibri" w:hAnsi="Calibri"/>
          <w:lang w:val="es-ES"/>
        </w:rPr>
        <w:t>de</w:t>
      </w:r>
      <w:r w:rsidRPr="00A95609">
        <w:rPr>
          <w:rStyle w:val="TL2"/>
          <w:rFonts w:ascii="Calibri" w:hAnsi="Calibri"/>
          <w:lang w:val="es-ES"/>
        </w:rPr>
        <w:t xml:space="preserve"> Mujeres</w:t>
      </w:r>
      <w:r>
        <w:rPr>
          <w:rStyle w:val="TL2"/>
          <w:rFonts w:ascii="Calibri" w:hAnsi="Calibri"/>
          <w:lang w:val="es-ES"/>
        </w:rPr>
        <w:t xml:space="preserve"> Individuales:</w:t>
      </w:r>
      <w:r w:rsidRPr="00A95609">
        <w:rPr>
          <w:rStyle w:val="TL2"/>
          <w:rFonts w:ascii="Calibri" w:hAnsi="Calibri"/>
          <w:lang w:val="es-ES"/>
        </w:rPr>
        <w:t xml:space="preserve"> </w:t>
      </w:r>
    </w:p>
    <w:p w14:paraId="465135F6" w14:textId="77777777" w:rsidR="00D45778" w:rsidRPr="00A144C7" w:rsidRDefault="00D45778" w:rsidP="00D45778">
      <w:pPr>
        <w:spacing w:line="288" w:lineRule="auto"/>
        <w:rPr>
          <w:rFonts w:ascii="Calibri" w:hAnsi="Calibri"/>
          <w:szCs w:val="22"/>
          <w:lang w:val="es-ES"/>
        </w:rPr>
      </w:pPr>
      <w:r w:rsidRPr="00A95609">
        <w:rPr>
          <w:rStyle w:val="TL2"/>
          <w:rFonts w:ascii="Calibri" w:hAnsi="Calibri"/>
          <w:lang w:val="es-ES"/>
        </w:rPr>
        <w:t>MSB5 y MSB10</w:t>
      </w:r>
      <w:r>
        <w:rPr>
          <w:rStyle w:val="TL2"/>
          <w:rFonts w:ascii="Calibri" w:hAnsi="Calibri"/>
          <w:lang w:val="es-ES"/>
        </w:rPr>
        <w:t xml:space="preserve">- </w:t>
      </w:r>
      <w:r w:rsidR="00114AD1">
        <w:rPr>
          <w:rStyle w:val="TL2"/>
          <w:rFonts w:ascii="Calibri" w:hAnsi="Calibri"/>
          <w:lang w:val="es-ES"/>
        </w:rPr>
        <w:t xml:space="preserve"> </w:t>
      </w:r>
      <w:r w:rsidRPr="00A95609">
        <w:rPr>
          <w:rStyle w:val="TL2"/>
          <w:rFonts w:ascii="Calibri" w:hAnsi="Calibri"/>
          <w:lang w:val="es-ES"/>
        </w:rPr>
        <w:t>Se añ</w:t>
      </w:r>
      <w:r>
        <w:rPr>
          <w:rStyle w:val="TL2"/>
          <w:rFonts w:ascii="Calibri" w:hAnsi="Calibri"/>
          <w:lang w:val="es-ES"/>
        </w:rPr>
        <w:t>ade la categoría de respuesta “P</w:t>
      </w:r>
      <w:r w:rsidRPr="00A95609">
        <w:rPr>
          <w:rStyle w:val="TL2"/>
          <w:rFonts w:ascii="Calibri" w:hAnsi="Calibri"/>
          <w:lang w:val="es-ES"/>
        </w:rPr>
        <w:t>rostituta</w:t>
      </w:r>
      <w:r>
        <w:rPr>
          <w:rStyle w:val="TL2"/>
          <w:rFonts w:ascii="Calibri" w:hAnsi="Calibri"/>
          <w:lang w:val="es-ES"/>
        </w:rPr>
        <w:t>”</w:t>
      </w:r>
      <w:r w:rsidRPr="00A95609">
        <w:rPr>
          <w:rStyle w:val="TL2"/>
          <w:rFonts w:ascii="Calibri" w:hAnsi="Calibri"/>
          <w:lang w:val="es-ES"/>
        </w:rPr>
        <w:t xml:space="preserve"> </w:t>
      </w:r>
      <w:r w:rsidRPr="00A95609">
        <w:rPr>
          <w:rStyle w:val="TL2"/>
          <w:rFonts w:ascii="Calibri" w:hAnsi="Calibri"/>
          <w:lang w:val="es-ES"/>
        </w:rPr>
        <w:br/>
        <w:t xml:space="preserve">MSB5 y MSB10 </w:t>
      </w:r>
      <w:r>
        <w:rPr>
          <w:rStyle w:val="TL2"/>
          <w:rFonts w:ascii="Calibri" w:hAnsi="Calibri"/>
          <w:lang w:val="es-ES"/>
        </w:rPr>
        <w:t>–</w:t>
      </w:r>
      <w:r w:rsidRPr="00A95609">
        <w:rPr>
          <w:rStyle w:val="TL2"/>
          <w:rFonts w:ascii="Calibri" w:hAnsi="Calibri"/>
          <w:lang w:val="es-ES"/>
        </w:rPr>
        <w:t xml:space="preserve"> </w:t>
      </w:r>
      <w:r>
        <w:rPr>
          <w:rStyle w:val="TL2"/>
          <w:rFonts w:ascii="Calibri" w:hAnsi="Calibri"/>
          <w:lang w:val="es-ES"/>
        </w:rPr>
        <w:t xml:space="preserve">“Novio” </w:t>
      </w:r>
      <w:r w:rsidRPr="00A95609">
        <w:rPr>
          <w:rStyle w:val="TL2"/>
          <w:rFonts w:ascii="Calibri" w:hAnsi="Calibri"/>
          <w:lang w:val="es-ES"/>
        </w:rPr>
        <w:t xml:space="preserve">se sustituye por </w:t>
      </w:r>
      <w:r>
        <w:rPr>
          <w:rStyle w:val="TL2"/>
          <w:rFonts w:ascii="Calibri" w:hAnsi="Calibri"/>
          <w:lang w:val="es-ES"/>
        </w:rPr>
        <w:t>“novia”</w:t>
      </w:r>
    </w:p>
    <w:p w14:paraId="348FF3F0" w14:textId="77777777" w:rsidR="00D45778" w:rsidRPr="00221516" w:rsidRDefault="00D45778" w:rsidP="00D45778">
      <w:pPr>
        <w:spacing w:line="288" w:lineRule="auto"/>
        <w:rPr>
          <w:rFonts w:ascii="Calibri" w:hAnsi="Calibri"/>
          <w:b/>
          <w:smallCaps/>
          <w:sz w:val="28"/>
          <w:szCs w:val="28"/>
          <w:lang w:val="es-ES"/>
        </w:rPr>
      </w:pPr>
    </w:p>
    <w:p w14:paraId="118E024D" w14:textId="77777777" w:rsidR="00D45778" w:rsidRPr="00221516" w:rsidRDefault="00D45778" w:rsidP="003201F5">
      <w:pPr>
        <w:pStyle w:val="Heading2"/>
        <w:rPr>
          <w:lang w:val="es-ES"/>
        </w:rPr>
      </w:pPr>
      <w:bookmarkStart w:id="70" w:name="_Toc250628358"/>
      <w:r w:rsidRPr="00221516">
        <w:rPr>
          <w:lang w:val="es-ES"/>
        </w:rPr>
        <w:t>MÓDULO DE VIH/ SIDA</w:t>
      </w:r>
      <w:bookmarkEnd w:id="70"/>
    </w:p>
    <w:p w14:paraId="0FFAFBB9" w14:textId="77777777" w:rsidR="00D45778" w:rsidRPr="00A95609" w:rsidRDefault="00D45778" w:rsidP="00D45778">
      <w:pPr>
        <w:spacing w:line="288" w:lineRule="auto"/>
        <w:rPr>
          <w:rStyle w:val="TL2"/>
          <w:rFonts w:ascii="Calibri" w:hAnsi="Calibri"/>
          <w:szCs w:val="22"/>
          <w:lang w:val="es-ES"/>
        </w:rPr>
      </w:pPr>
      <w:r>
        <w:rPr>
          <w:rStyle w:val="TL2"/>
          <w:rFonts w:ascii="Calibri" w:hAnsi="Calibri"/>
          <w:lang w:val="es-ES"/>
        </w:rPr>
        <w:t>A continuación, se presentan las</w:t>
      </w:r>
      <w:r w:rsidRPr="00A95609">
        <w:rPr>
          <w:rStyle w:val="TL2"/>
          <w:rFonts w:ascii="Calibri" w:hAnsi="Calibri"/>
          <w:lang w:val="es-ES"/>
        </w:rPr>
        <w:t xml:space="preserve"> diferencias con </w:t>
      </w:r>
      <w:r>
        <w:rPr>
          <w:rStyle w:val="TL2"/>
          <w:rFonts w:ascii="Calibri" w:hAnsi="Calibri"/>
          <w:lang w:val="es-ES"/>
        </w:rPr>
        <w:t>respecto al</w:t>
      </w:r>
      <w:r w:rsidRPr="00A95609">
        <w:rPr>
          <w:rStyle w:val="TL2"/>
          <w:rFonts w:ascii="Calibri" w:hAnsi="Calibri"/>
          <w:lang w:val="es-ES"/>
        </w:rPr>
        <w:t xml:space="preserve"> Cuestionario </w:t>
      </w:r>
      <w:r>
        <w:rPr>
          <w:rStyle w:val="TL2"/>
          <w:rFonts w:ascii="Calibri" w:hAnsi="Calibri"/>
          <w:lang w:val="es-ES"/>
        </w:rPr>
        <w:t>de</w:t>
      </w:r>
      <w:r w:rsidRPr="00A95609">
        <w:rPr>
          <w:rStyle w:val="TL2"/>
          <w:rFonts w:ascii="Calibri" w:hAnsi="Calibri"/>
          <w:lang w:val="es-ES"/>
        </w:rPr>
        <w:t xml:space="preserve"> Mujeres Individuales:</w:t>
      </w:r>
      <w:r w:rsidRPr="00A95609">
        <w:rPr>
          <w:rStyle w:val="TL2"/>
          <w:rFonts w:ascii="Calibri" w:hAnsi="Calibri"/>
          <w:lang w:val="es-ES"/>
        </w:rPr>
        <w:br/>
        <w:t xml:space="preserve">Preguntas - HA13 HA23 </w:t>
      </w:r>
      <w:r>
        <w:rPr>
          <w:rStyle w:val="TL2"/>
          <w:rFonts w:ascii="Calibri" w:hAnsi="Calibri"/>
          <w:lang w:val="es-ES"/>
        </w:rPr>
        <w:t>eliminadas</w:t>
      </w:r>
    </w:p>
    <w:p w14:paraId="2A97A114" w14:textId="77777777" w:rsidR="00D45778" w:rsidRPr="00D45778" w:rsidRDefault="00D45778" w:rsidP="00D45778">
      <w:pPr>
        <w:spacing w:line="288" w:lineRule="auto"/>
        <w:rPr>
          <w:rFonts w:ascii="Calibri" w:hAnsi="Calibri"/>
          <w:b/>
          <w:smallCaps/>
          <w:sz w:val="28"/>
          <w:szCs w:val="28"/>
          <w:lang w:val="es-ES"/>
        </w:rPr>
      </w:pPr>
    </w:p>
    <w:p w14:paraId="160B50F0" w14:textId="43C01126" w:rsidR="00D45778" w:rsidRPr="00EB0C0D" w:rsidRDefault="00D45778" w:rsidP="003201F5">
      <w:pPr>
        <w:pStyle w:val="Heading2"/>
        <w:rPr>
          <w:rStyle w:val="TL2"/>
          <w:rFonts w:ascii="Calibri" w:hAnsi="Calibri"/>
          <w:b w:val="0"/>
          <w:sz w:val="22"/>
          <w:lang w:val="es-US"/>
        </w:rPr>
      </w:pPr>
      <w:bookmarkStart w:id="71" w:name="_Toc250628359"/>
      <w:r w:rsidRPr="00A95609">
        <w:rPr>
          <w:lang w:val="es-ES"/>
        </w:rPr>
        <w:lastRenderedPageBreak/>
        <w:t>MÓDULO CIRCU</w:t>
      </w:r>
      <w:r>
        <w:rPr>
          <w:lang w:val="es-ES"/>
        </w:rPr>
        <w:t>NCISIÓ</w:t>
      </w:r>
      <w:r w:rsidRPr="00A95609">
        <w:rPr>
          <w:lang w:val="es-ES"/>
        </w:rPr>
        <w:t xml:space="preserve">N </w:t>
      </w:r>
      <w:r>
        <w:rPr>
          <w:rFonts w:ascii="Arial" w:hAnsi="Arial" w:cs="Arial"/>
          <w:color w:val="222222"/>
          <w:szCs w:val="22"/>
          <w:lang w:val="es-ES"/>
        </w:rPr>
        <w:br/>
      </w:r>
      <w:r w:rsidRPr="003201F5">
        <w:rPr>
          <w:rStyle w:val="TL2"/>
          <w:rFonts w:ascii="Calibri" w:hAnsi="Calibri"/>
          <w:b w:val="0"/>
          <w:sz w:val="22"/>
          <w:lang w:val="es-ES"/>
        </w:rPr>
        <w:t>Este módulo sólo se incluye en el Cuestionario de Hombres Individuales y se describe con detalle aquí.</w:t>
      </w:r>
      <w:r w:rsidRPr="003201F5">
        <w:rPr>
          <w:rStyle w:val="TL2"/>
          <w:rFonts w:ascii="Calibri" w:hAnsi="Calibri"/>
          <w:b w:val="0"/>
          <w:sz w:val="22"/>
          <w:lang w:val="es-ES"/>
        </w:rPr>
        <w:br/>
      </w:r>
      <w:r w:rsidRPr="003201F5">
        <w:rPr>
          <w:rStyle w:val="TL2"/>
          <w:rFonts w:ascii="Calibri" w:hAnsi="Calibri"/>
          <w:b w:val="0"/>
          <w:sz w:val="22"/>
          <w:lang w:val="es-ES"/>
        </w:rPr>
        <w:br/>
        <w:t>La circuncisión consiste en la extirpación completa del prepucio del pene. La circuncisión puede llevarse a cabo por razones religiosas, médicas o culturales y se puede hacer en el nacimiento, en la adolescencia, o en otros momentos a lo largo de la vida de un hombre.</w:t>
      </w:r>
      <w:bookmarkEnd w:id="71"/>
    </w:p>
    <w:p w14:paraId="4B2CC467" w14:textId="77777777" w:rsidR="00D45778" w:rsidRPr="00D87DBD" w:rsidRDefault="00D45778" w:rsidP="00D45778">
      <w:pPr>
        <w:spacing w:line="288" w:lineRule="auto"/>
        <w:rPr>
          <w:rStyle w:val="TL2"/>
          <w:rFonts w:ascii="Calibri" w:hAnsi="Calibri"/>
          <w:szCs w:val="22"/>
          <w:lang w:val="es-ES"/>
        </w:rPr>
      </w:pPr>
    </w:p>
    <w:p w14:paraId="0F778C9F" w14:textId="77777777" w:rsidR="00D45778" w:rsidRPr="00D45778" w:rsidRDefault="00D45778" w:rsidP="00D45778">
      <w:pPr>
        <w:spacing w:line="288" w:lineRule="auto"/>
        <w:rPr>
          <w:rFonts w:ascii="Calibri" w:hAnsi="Calibri"/>
          <w:b/>
          <w:smallCaps/>
          <w:szCs w:val="22"/>
          <w:lang w:val="es-ES"/>
        </w:rPr>
      </w:pPr>
      <w:r w:rsidRPr="00D45778">
        <w:rPr>
          <w:rFonts w:ascii="Calibri" w:hAnsi="Calibri"/>
          <w:b/>
          <w:smallCaps/>
          <w:szCs w:val="22"/>
          <w:lang w:val="es-ES"/>
        </w:rPr>
        <w:t xml:space="preserve">MMC1. </w:t>
      </w:r>
      <w:r w:rsidRPr="00A95609">
        <w:rPr>
          <w:rFonts w:ascii="Calibri" w:hAnsi="Calibri"/>
          <w:b/>
          <w:smallCaps/>
          <w:szCs w:val="22"/>
          <w:lang w:val="es-ES"/>
        </w:rPr>
        <w:t>Al</w:t>
      </w:r>
      <w:r>
        <w:rPr>
          <w:rFonts w:ascii="Calibri" w:hAnsi="Calibri"/>
          <w:b/>
          <w:smallCaps/>
          <w:szCs w:val="22"/>
          <w:lang w:val="es-ES"/>
        </w:rPr>
        <w:t>gunos hombres son circuncidados;</w:t>
      </w:r>
      <w:r w:rsidRPr="00A95609">
        <w:rPr>
          <w:rFonts w:ascii="Calibri" w:hAnsi="Calibri"/>
          <w:b/>
          <w:smallCaps/>
          <w:szCs w:val="22"/>
          <w:lang w:val="es-ES"/>
        </w:rPr>
        <w:t xml:space="preserve"> es decir, el prepucio se quita completamente del pene. </w:t>
      </w:r>
      <w:r w:rsidRPr="00D45778">
        <w:rPr>
          <w:rFonts w:ascii="Calibri" w:hAnsi="Calibri"/>
          <w:b/>
          <w:smallCaps/>
          <w:szCs w:val="22"/>
          <w:lang w:val="es-ES"/>
        </w:rPr>
        <w:t>¿Está usted circuncidado?</w:t>
      </w:r>
    </w:p>
    <w:p w14:paraId="785A6422" w14:textId="77777777" w:rsidR="00D45778" w:rsidRPr="00A95609" w:rsidRDefault="00D45778" w:rsidP="00D45778">
      <w:pPr>
        <w:spacing w:line="288" w:lineRule="auto"/>
        <w:ind w:left="720"/>
        <w:rPr>
          <w:rFonts w:ascii="Calibri" w:hAnsi="Calibri"/>
          <w:szCs w:val="22"/>
          <w:lang w:val="es-ES"/>
        </w:rPr>
      </w:pPr>
      <w:r>
        <w:rPr>
          <w:rFonts w:ascii="Calibri" w:hAnsi="Calibri"/>
          <w:lang w:val="es-ES"/>
        </w:rPr>
        <w:t>Marque con</w:t>
      </w:r>
      <w:r w:rsidRPr="00A95609">
        <w:rPr>
          <w:rFonts w:ascii="Calibri" w:hAnsi="Calibri"/>
          <w:lang w:val="es-ES"/>
        </w:rPr>
        <w:t xml:space="preserve"> un círculo</w:t>
      </w:r>
      <w:r w:rsidRPr="00A95609">
        <w:rPr>
          <w:rFonts w:ascii="Calibri" w:hAnsi="Calibri"/>
          <w:szCs w:val="22"/>
          <w:lang w:val="es-ES"/>
        </w:rPr>
        <w:t xml:space="preserve"> </w:t>
      </w:r>
      <w:r w:rsidRPr="00A95609">
        <w:rPr>
          <w:rFonts w:ascii="Calibri" w:hAnsi="Calibri"/>
          <w:lang w:val="es-ES"/>
        </w:rPr>
        <w:t>el código correspondiente a</w:t>
      </w:r>
      <w:r w:rsidRPr="00A95609">
        <w:rPr>
          <w:rFonts w:ascii="Calibri" w:hAnsi="Calibri"/>
          <w:szCs w:val="22"/>
          <w:lang w:val="es-ES"/>
        </w:rPr>
        <w:t xml:space="preserve"> </w:t>
      </w:r>
      <w:r w:rsidRPr="00A95609">
        <w:rPr>
          <w:rFonts w:ascii="Calibri" w:hAnsi="Calibri"/>
          <w:lang w:val="es-ES"/>
        </w:rPr>
        <w:t>la respuesta recibida.</w:t>
      </w:r>
      <w:r w:rsidRPr="00A95609">
        <w:rPr>
          <w:rFonts w:ascii="Calibri" w:hAnsi="Calibri"/>
          <w:szCs w:val="22"/>
          <w:lang w:val="es-ES"/>
        </w:rPr>
        <w:t xml:space="preserve"> </w:t>
      </w:r>
      <w:r w:rsidRPr="00A95609">
        <w:rPr>
          <w:rFonts w:ascii="Calibri" w:hAnsi="Calibri"/>
          <w:lang w:val="es-ES"/>
        </w:rPr>
        <w:t>Si</w:t>
      </w:r>
      <w:r w:rsidRPr="00A95609">
        <w:rPr>
          <w:rFonts w:ascii="Calibri" w:hAnsi="Calibri"/>
          <w:szCs w:val="22"/>
          <w:lang w:val="es-ES"/>
        </w:rPr>
        <w:t xml:space="preserve"> </w:t>
      </w:r>
      <w:r>
        <w:rPr>
          <w:rFonts w:ascii="Calibri" w:hAnsi="Calibri"/>
          <w:lang w:val="es-ES"/>
        </w:rPr>
        <w:t>es “No”, vaya al siguiente módulo.</w:t>
      </w:r>
    </w:p>
    <w:p w14:paraId="3EC06B48" w14:textId="77777777" w:rsidR="00D45778" w:rsidRPr="00221516" w:rsidRDefault="00D45778" w:rsidP="00D45778">
      <w:pPr>
        <w:spacing w:line="288" w:lineRule="auto"/>
        <w:ind w:left="720"/>
        <w:rPr>
          <w:rFonts w:ascii="Calibri" w:hAnsi="Calibri"/>
          <w:szCs w:val="22"/>
          <w:lang w:val="es-ES"/>
        </w:rPr>
      </w:pPr>
    </w:p>
    <w:p w14:paraId="76E0779A" w14:textId="77777777" w:rsidR="00D45778" w:rsidRPr="00D87DBD" w:rsidRDefault="00D45778" w:rsidP="00D45778">
      <w:pPr>
        <w:spacing w:line="288" w:lineRule="auto"/>
        <w:rPr>
          <w:rFonts w:ascii="Calibri" w:hAnsi="Calibri"/>
          <w:b/>
          <w:smallCaps/>
          <w:szCs w:val="22"/>
          <w:lang w:val="es-ES"/>
        </w:rPr>
      </w:pPr>
      <w:r w:rsidRPr="00221516">
        <w:rPr>
          <w:rFonts w:ascii="Calibri" w:hAnsi="Calibri"/>
          <w:b/>
          <w:smallCaps/>
          <w:szCs w:val="22"/>
          <w:lang w:val="es-ES"/>
        </w:rPr>
        <w:t>MMC2.</w:t>
      </w:r>
      <w:r>
        <w:rPr>
          <w:rFonts w:ascii="Calibri" w:hAnsi="Calibri"/>
          <w:b/>
          <w:smallCaps/>
          <w:szCs w:val="22"/>
          <w:lang w:val="es-ES"/>
        </w:rPr>
        <w:t xml:space="preserve"> ¿Qué edad tení</w:t>
      </w:r>
      <w:r w:rsidRPr="00A95609">
        <w:rPr>
          <w:rFonts w:ascii="Calibri" w:hAnsi="Calibri"/>
          <w:b/>
          <w:smallCaps/>
          <w:szCs w:val="22"/>
          <w:lang w:val="es-ES"/>
        </w:rPr>
        <w:t>a usted cuando fue circuncidado?</w:t>
      </w:r>
    </w:p>
    <w:p w14:paraId="1C5955F8" w14:textId="77777777" w:rsidR="00D45778" w:rsidRPr="00A95609" w:rsidRDefault="00D45778" w:rsidP="00D45778">
      <w:pPr>
        <w:spacing w:line="288" w:lineRule="auto"/>
        <w:ind w:left="720"/>
        <w:rPr>
          <w:rStyle w:val="TL2"/>
          <w:lang w:val="es-ES"/>
        </w:rPr>
      </w:pPr>
      <w:r w:rsidRPr="00A95609">
        <w:rPr>
          <w:rStyle w:val="TL2"/>
          <w:rFonts w:ascii="Calibri" w:hAnsi="Calibri"/>
          <w:lang w:val="es-ES"/>
        </w:rPr>
        <w:t>Escrib</w:t>
      </w:r>
      <w:r>
        <w:rPr>
          <w:rStyle w:val="TL2"/>
          <w:rFonts w:ascii="Calibri" w:hAnsi="Calibri"/>
          <w:lang w:val="es-ES"/>
        </w:rPr>
        <w:t>a</w:t>
      </w:r>
      <w:r w:rsidRPr="00A95609">
        <w:rPr>
          <w:rStyle w:val="TL2"/>
          <w:rFonts w:ascii="Calibri" w:hAnsi="Calibri"/>
          <w:lang w:val="es-ES"/>
        </w:rPr>
        <w:t xml:space="preserve"> la edad del encuestado en </w:t>
      </w:r>
      <w:r>
        <w:rPr>
          <w:rStyle w:val="TL2"/>
          <w:rFonts w:ascii="Calibri" w:hAnsi="Calibri"/>
          <w:lang w:val="es-ES"/>
        </w:rPr>
        <w:t>el momento de la</w:t>
      </w:r>
      <w:r w:rsidRPr="00A95609">
        <w:rPr>
          <w:rStyle w:val="TL2"/>
          <w:rFonts w:ascii="Calibri" w:hAnsi="Calibri"/>
          <w:lang w:val="es-ES"/>
        </w:rPr>
        <w:t xml:space="preserve"> circuncisión. Si el entrevistado no sabe la edad exacta, </w:t>
      </w:r>
      <w:r>
        <w:rPr>
          <w:rStyle w:val="TL2"/>
          <w:rFonts w:ascii="Calibri" w:hAnsi="Calibri"/>
          <w:lang w:val="es-ES"/>
        </w:rPr>
        <w:t>indague</w:t>
      </w:r>
      <w:r w:rsidRPr="00A95609">
        <w:rPr>
          <w:rStyle w:val="TL2"/>
          <w:rFonts w:ascii="Calibri" w:hAnsi="Calibri"/>
          <w:lang w:val="es-ES"/>
        </w:rPr>
        <w:t xml:space="preserve"> para obtener una estimación. Si dice que no </w:t>
      </w:r>
      <w:r>
        <w:rPr>
          <w:rStyle w:val="TL2"/>
          <w:rFonts w:ascii="Calibri" w:hAnsi="Calibri"/>
          <w:lang w:val="es-ES"/>
        </w:rPr>
        <w:t xml:space="preserve">la </w:t>
      </w:r>
      <w:r w:rsidRPr="00A95609">
        <w:rPr>
          <w:rStyle w:val="TL2"/>
          <w:rFonts w:ascii="Calibri" w:hAnsi="Calibri"/>
          <w:lang w:val="es-ES"/>
        </w:rPr>
        <w:t xml:space="preserve">recuerda o </w:t>
      </w:r>
      <w:r>
        <w:rPr>
          <w:rStyle w:val="TL2"/>
          <w:rFonts w:ascii="Calibri" w:hAnsi="Calibri"/>
          <w:lang w:val="es-ES"/>
        </w:rPr>
        <w:t xml:space="preserve">que </w:t>
      </w:r>
      <w:r w:rsidRPr="00A95609">
        <w:rPr>
          <w:rStyle w:val="TL2"/>
          <w:rFonts w:ascii="Calibri" w:hAnsi="Calibri"/>
          <w:lang w:val="es-ES"/>
        </w:rPr>
        <w:t xml:space="preserve">no está seguro, </w:t>
      </w:r>
      <w:r>
        <w:rPr>
          <w:rStyle w:val="TL2"/>
          <w:rFonts w:ascii="Calibri" w:hAnsi="Calibri"/>
          <w:lang w:val="es-ES"/>
        </w:rPr>
        <w:t>marque con un círculo “98”.</w:t>
      </w:r>
    </w:p>
    <w:p w14:paraId="2A43CADC" w14:textId="77777777" w:rsidR="00D45778" w:rsidRPr="00D87DBD" w:rsidRDefault="00D45778" w:rsidP="00D45778">
      <w:pPr>
        <w:spacing w:line="288" w:lineRule="auto"/>
        <w:rPr>
          <w:rFonts w:ascii="Calibri" w:hAnsi="Calibri"/>
          <w:szCs w:val="22"/>
          <w:lang w:val="es-ES"/>
        </w:rPr>
      </w:pPr>
    </w:p>
    <w:p w14:paraId="05CA2381" w14:textId="77777777" w:rsidR="00D45778" w:rsidRPr="00D87DBD" w:rsidRDefault="00D45778" w:rsidP="00D45778">
      <w:pPr>
        <w:spacing w:line="288" w:lineRule="auto"/>
        <w:rPr>
          <w:rFonts w:ascii="Calibri" w:hAnsi="Calibri"/>
          <w:b/>
          <w:smallCaps/>
          <w:szCs w:val="22"/>
          <w:lang w:val="es-ES"/>
        </w:rPr>
      </w:pPr>
      <w:r w:rsidRPr="00221516">
        <w:rPr>
          <w:rFonts w:ascii="Calibri" w:hAnsi="Calibri"/>
          <w:b/>
          <w:smallCaps/>
          <w:szCs w:val="22"/>
          <w:lang w:val="es-ES"/>
        </w:rPr>
        <w:t>MMC3.</w:t>
      </w:r>
      <w:r w:rsidRPr="00A95609">
        <w:rPr>
          <w:rFonts w:ascii="Calibri" w:hAnsi="Calibri"/>
          <w:b/>
          <w:smallCaps/>
          <w:szCs w:val="22"/>
          <w:lang w:val="es-ES"/>
        </w:rPr>
        <w:t>¿Quién le hizo la circuncisión?</w:t>
      </w:r>
    </w:p>
    <w:p w14:paraId="36C0CD94" w14:textId="77777777" w:rsidR="00D45778" w:rsidRPr="00A95609" w:rsidRDefault="00D45778" w:rsidP="00D45778">
      <w:pPr>
        <w:spacing w:line="288" w:lineRule="auto"/>
        <w:ind w:left="720"/>
        <w:rPr>
          <w:rFonts w:ascii="Calibri" w:hAnsi="Calibri"/>
          <w:szCs w:val="22"/>
          <w:lang w:val="es-ES"/>
        </w:rPr>
      </w:pPr>
      <w:r>
        <w:rPr>
          <w:rFonts w:ascii="Calibri" w:hAnsi="Calibri"/>
          <w:lang w:val="es-ES"/>
        </w:rPr>
        <w:t>Marque con</w:t>
      </w:r>
      <w:r w:rsidRPr="00A95609">
        <w:rPr>
          <w:rFonts w:ascii="Calibri" w:hAnsi="Calibri"/>
          <w:lang w:val="es-ES"/>
        </w:rPr>
        <w:t xml:space="preserve"> un círculo</w:t>
      </w:r>
      <w:r w:rsidRPr="00A95609">
        <w:rPr>
          <w:rFonts w:ascii="Calibri" w:hAnsi="Calibri"/>
          <w:szCs w:val="22"/>
          <w:lang w:val="es-ES"/>
        </w:rPr>
        <w:t xml:space="preserve"> </w:t>
      </w:r>
      <w:r w:rsidRPr="00A95609">
        <w:rPr>
          <w:rFonts w:ascii="Calibri" w:hAnsi="Calibri"/>
          <w:lang w:val="es-ES"/>
        </w:rPr>
        <w:t>el código correspondiente a</w:t>
      </w:r>
      <w:r w:rsidRPr="00A95609">
        <w:rPr>
          <w:rFonts w:ascii="Calibri" w:hAnsi="Calibri"/>
          <w:szCs w:val="22"/>
          <w:lang w:val="es-ES"/>
        </w:rPr>
        <w:t xml:space="preserve"> </w:t>
      </w:r>
      <w:r w:rsidRPr="00A95609">
        <w:rPr>
          <w:rFonts w:ascii="Calibri" w:hAnsi="Calibri"/>
          <w:lang w:val="es-ES"/>
        </w:rPr>
        <w:t>la respuesta recibida.</w:t>
      </w:r>
      <w:r w:rsidRPr="00A95609">
        <w:rPr>
          <w:rFonts w:ascii="Calibri" w:hAnsi="Calibri"/>
          <w:szCs w:val="22"/>
          <w:lang w:val="es-ES"/>
        </w:rPr>
        <w:t xml:space="preserve">  </w:t>
      </w:r>
      <w:r w:rsidRPr="00A95609">
        <w:rPr>
          <w:rFonts w:ascii="Calibri" w:hAnsi="Calibri"/>
          <w:lang w:val="es-ES"/>
        </w:rPr>
        <w:t>Si</w:t>
      </w:r>
      <w:r w:rsidRPr="00A95609">
        <w:rPr>
          <w:rFonts w:ascii="Calibri" w:hAnsi="Calibri"/>
          <w:szCs w:val="22"/>
          <w:lang w:val="es-ES"/>
        </w:rPr>
        <w:t xml:space="preserve"> </w:t>
      </w:r>
      <w:r w:rsidRPr="00A95609">
        <w:rPr>
          <w:rFonts w:ascii="Calibri" w:hAnsi="Calibri"/>
          <w:lang w:val="es-ES"/>
        </w:rPr>
        <w:t>no sabe</w:t>
      </w:r>
      <w:r w:rsidRPr="00A95609">
        <w:rPr>
          <w:rFonts w:ascii="Calibri" w:hAnsi="Calibri"/>
          <w:szCs w:val="22"/>
          <w:lang w:val="es-ES"/>
        </w:rPr>
        <w:t xml:space="preserve"> </w:t>
      </w:r>
      <w:r w:rsidRPr="00A95609">
        <w:rPr>
          <w:rFonts w:ascii="Calibri" w:hAnsi="Calibri"/>
          <w:lang w:val="es-ES"/>
        </w:rPr>
        <w:t>si</w:t>
      </w:r>
      <w:r w:rsidRPr="00A95609">
        <w:rPr>
          <w:rFonts w:ascii="Calibri" w:hAnsi="Calibri"/>
          <w:szCs w:val="22"/>
          <w:lang w:val="es-ES"/>
        </w:rPr>
        <w:t xml:space="preserve"> </w:t>
      </w:r>
      <w:r w:rsidRPr="00A95609">
        <w:rPr>
          <w:rFonts w:ascii="Calibri" w:hAnsi="Calibri"/>
          <w:lang w:val="es-ES"/>
        </w:rPr>
        <w:t>la persona era un</w:t>
      </w:r>
      <w:r>
        <w:rPr>
          <w:rFonts w:ascii="Calibri" w:hAnsi="Calibri"/>
          <w:lang w:val="es-ES"/>
        </w:rPr>
        <w:t xml:space="preserve"> profesional/ trabajador</w:t>
      </w:r>
      <w:r w:rsidRPr="00A95609">
        <w:rPr>
          <w:rFonts w:ascii="Calibri" w:hAnsi="Calibri"/>
          <w:lang w:val="es-ES"/>
        </w:rPr>
        <w:t xml:space="preserve"> de la salud</w:t>
      </w:r>
      <w:r>
        <w:rPr>
          <w:rFonts w:ascii="Calibri" w:hAnsi="Calibri"/>
          <w:lang w:val="es-ES"/>
        </w:rPr>
        <w:t xml:space="preserve"> o un practicante tradicional/ familiar/</w:t>
      </w:r>
      <w:r w:rsidRPr="00A95609">
        <w:rPr>
          <w:rFonts w:ascii="Calibri" w:hAnsi="Calibri"/>
          <w:szCs w:val="22"/>
          <w:lang w:val="es-ES"/>
        </w:rPr>
        <w:t xml:space="preserve"> </w:t>
      </w:r>
      <w:r w:rsidRPr="00A95609">
        <w:rPr>
          <w:rFonts w:ascii="Calibri" w:hAnsi="Calibri"/>
          <w:lang w:val="es-ES"/>
        </w:rPr>
        <w:t>amigo</w:t>
      </w:r>
      <w:r>
        <w:rPr>
          <w:rFonts w:ascii="Calibri" w:hAnsi="Calibri"/>
          <w:lang w:val="es-ES"/>
        </w:rPr>
        <w:t xml:space="preserve">, </w:t>
      </w:r>
      <w:r w:rsidRPr="00A95609">
        <w:rPr>
          <w:rFonts w:ascii="Calibri" w:hAnsi="Calibri"/>
          <w:szCs w:val="22"/>
          <w:lang w:val="es-ES"/>
        </w:rPr>
        <w:t xml:space="preserve"> escriba </w:t>
      </w:r>
      <w:r w:rsidRPr="00A95609">
        <w:rPr>
          <w:rFonts w:ascii="Calibri" w:hAnsi="Calibri"/>
          <w:lang w:val="es-ES"/>
        </w:rPr>
        <w:t>las palabras usadas para</w:t>
      </w:r>
      <w:r w:rsidRPr="00A95609">
        <w:rPr>
          <w:rFonts w:ascii="Calibri" w:hAnsi="Calibri"/>
          <w:szCs w:val="22"/>
          <w:lang w:val="es-ES"/>
        </w:rPr>
        <w:t xml:space="preserve"> </w:t>
      </w:r>
      <w:r w:rsidRPr="00A95609">
        <w:rPr>
          <w:rFonts w:ascii="Calibri" w:hAnsi="Calibri"/>
          <w:lang w:val="es-ES"/>
        </w:rPr>
        <w:t>describir a la persona</w:t>
      </w:r>
      <w:r w:rsidRPr="00A95609">
        <w:rPr>
          <w:rFonts w:ascii="Calibri" w:hAnsi="Calibri"/>
          <w:szCs w:val="22"/>
          <w:lang w:val="es-ES"/>
        </w:rPr>
        <w:t xml:space="preserve"> </w:t>
      </w:r>
      <w:r w:rsidRPr="00A95609">
        <w:rPr>
          <w:rFonts w:ascii="Calibri" w:hAnsi="Calibri"/>
          <w:lang w:val="es-ES"/>
        </w:rPr>
        <w:t>en el</w:t>
      </w:r>
      <w:r w:rsidRPr="00A95609">
        <w:rPr>
          <w:rFonts w:ascii="Calibri" w:hAnsi="Calibri"/>
          <w:szCs w:val="22"/>
          <w:lang w:val="es-ES"/>
        </w:rPr>
        <w:t xml:space="preserve"> </w:t>
      </w:r>
      <w:r w:rsidRPr="00A95609">
        <w:rPr>
          <w:rFonts w:ascii="Calibri" w:hAnsi="Calibri"/>
          <w:lang w:val="es-ES"/>
        </w:rPr>
        <w:t>espacio provisto para</w:t>
      </w:r>
      <w:r w:rsidRPr="00A95609">
        <w:rPr>
          <w:rFonts w:ascii="Calibri" w:hAnsi="Calibri"/>
          <w:szCs w:val="22"/>
          <w:lang w:val="es-ES"/>
        </w:rPr>
        <w:t xml:space="preserve"> </w:t>
      </w:r>
      <w:r w:rsidRPr="00A95609">
        <w:rPr>
          <w:rFonts w:ascii="Calibri" w:hAnsi="Calibri"/>
          <w:lang w:val="es-ES"/>
        </w:rPr>
        <w:t>"Otros"</w:t>
      </w:r>
      <w:r w:rsidRPr="00A95609">
        <w:rPr>
          <w:rFonts w:ascii="Calibri" w:hAnsi="Calibri"/>
          <w:szCs w:val="22"/>
          <w:lang w:val="es-ES"/>
        </w:rPr>
        <w:t xml:space="preserve"> </w:t>
      </w:r>
      <w:r w:rsidRPr="00A95609">
        <w:rPr>
          <w:rFonts w:ascii="Calibri" w:hAnsi="Calibri"/>
          <w:lang w:val="es-ES"/>
        </w:rPr>
        <w:t xml:space="preserve">y </w:t>
      </w:r>
      <w:r>
        <w:rPr>
          <w:rFonts w:ascii="Calibri" w:hAnsi="Calibri"/>
          <w:lang w:val="es-ES"/>
        </w:rPr>
        <w:t>marque con un</w:t>
      </w:r>
      <w:r w:rsidRPr="00A95609">
        <w:rPr>
          <w:rFonts w:ascii="Calibri" w:hAnsi="Calibri"/>
          <w:lang w:val="es-ES"/>
        </w:rPr>
        <w:t xml:space="preserve"> círculo</w:t>
      </w:r>
      <w:r w:rsidRPr="00A95609">
        <w:rPr>
          <w:rFonts w:ascii="Calibri" w:hAnsi="Calibri"/>
          <w:szCs w:val="22"/>
          <w:lang w:val="es-ES"/>
        </w:rPr>
        <w:t xml:space="preserve"> </w:t>
      </w:r>
      <w:r>
        <w:rPr>
          <w:rFonts w:ascii="Calibri" w:hAnsi="Calibri"/>
          <w:lang w:val="es-ES"/>
        </w:rPr>
        <w:t>“6”</w:t>
      </w:r>
      <w:r w:rsidRPr="00A95609">
        <w:rPr>
          <w:rFonts w:ascii="Calibri" w:hAnsi="Calibri"/>
          <w:szCs w:val="22"/>
          <w:lang w:val="es-ES"/>
        </w:rPr>
        <w:t xml:space="preserve">. </w:t>
      </w:r>
      <w:r w:rsidRPr="00A95609">
        <w:rPr>
          <w:rFonts w:ascii="Calibri" w:hAnsi="Calibri"/>
          <w:lang w:val="es-ES"/>
        </w:rPr>
        <w:t>Si</w:t>
      </w:r>
      <w:r w:rsidRPr="00A95609">
        <w:rPr>
          <w:rFonts w:ascii="Calibri" w:hAnsi="Calibri"/>
          <w:szCs w:val="22"/>
          <w:lang w:val="es-ES"/>
        </w:rPr>
        <w:t xml:space="preserve"> </w:t>
      </w:r>
      <w:r w:rsidRPr="00A95609">
        <w:rPr>
          <w:rFonts w:ascii="Calibri" w:hAnsi="Calibri"/>
          <w:lang w:val="es-ES"/>
        </w:rPr>
        <w:t>no sabe quién</w:t>
      </w:r>
      <w:r w:rsidRPr="00A95609">
        <w:rPr>
          <w:rFonts w:ascii="Calibri" w:hAnsi="Calibri"/>
          <w:szCs w:val="22"/>
          <w:lang w:val="es-ES"/>
        </w:rPr>
        <w:t xml:space="preserve"> </w:t>
      </w:r>
      <w:r w:rsidRPr="00A95609">
        <w:rPr>
          <w:rFonts w:ascii="Calibri" w:hAnsi="Calibri"/>
          <w:lang w:val="es-ES"/>
        </w:rPr>
        <w:t>le circuncidó</w:t>
      </w:r>
      <w:r w:rsidRPr="00A95609">
        <w:rPr>
          <w:rFonts w:ascii="Calibri" w:hAnsi="Calibri"/>
          <w:szCs w:val="22"/>
          <w:lang w:val="es-ES"/>
        </w:rPr>
        <w:t xml:space="preserve">, </w:t>
      </w:r>
      <w:r>
        <w:rPr>
          <w:rFonts w:ascii="Calibri" w:hAnsi="Calibri"/>
          <w:szCs w:val="22"/>
          <w:lang w:val="es-ES"/>
        </w:rPr>
        <w:t>marque con un círculo “8”.</w:t>
      </w:r>
    </w:p>
    <w:p w14:paraId="1D9B65B5" w14:textId="77777777" w:rsidR="00D45778" w:rsidRPr="00A95609" w:rsidRDefault="00D45778" w:rsidP="00D45778">
      <w:pPr>
        <w:spacing w:line="288" w:lineRule="auto"/>
        <w:rPr>
          <w:rFonts w:ascii="Calibri" w:hAnsi="Calibri"/>
          <w:szCs w:val="22"/>
          <w:lang w:val="es-ES"/>
        </w:rPr>
      </w:pPr>
    </w:p>
    <w:p w14:paraId="6D999A68" w14:textId="77777777" w:rsidR="00D45778" w:rsidRPr="00221516" w:rsidRDefault="00D45778" w:rsidP="00D45778">
      <w:pPr>
        <w:spacing w:line="288" w:lineRule="auto"/>
        <w:rPr>
          <w:rFonts w:ascii="Calibri" w:hAnsi="Calibri"/>
          <w:b/>
          <w:smallCaps/>
          <w:szCs w:val="22"/>
          <w:lang w:val="es-ES"/>
        </w:rPr>
      </w:pPr>
      <w:r w:rsidRPr="00A95609">
        <w:rPr>
          <w:rFonts w:ascii="Calibri" w:hAnsi="Calibri"/>
          <w:b/>
          <w:smallCaps/>
          <w:szCs w:val="22"/>
          <w:lang w:val="es-ES"/>
        </w:rPr>
        <w:t>MMC4.</w:t>
      </w:r>
      <w:r w:rsidRPr="00221516">
        <w:rPr>
          <w:rFonts w:ascii="Calibri" w:hAnsi="Calibri"/>
          <w:b/>
          <w:smallCaps/>
          <w:szCs w:val="22"/>
          <w:lang w:val="es-ES"/>
        </w:rPr>
        <w:t xml:space="preserve"> ¿Dónde se le hizo?</w:t>
      </w:r>
    </w:p>
    <w:p w14:paraId="38C576D3" w14:textId="77777777" w:rsidR="00D45778" w:rsidRPr="00A95609" w:rsidRDefault="00D45778" w:rsidP="00D45778">
      <w:pPr>
        <w:spacing w:line="288" w:lineRule="auto"/>
        <w:ind w:left="720"/>
        <w:rPr>
          <w:rFonts w:ascii="Calibri" w:hAnsi="Calibri"/>
          <w:szCs w:val="22"/>
          <w:lang w:val="es-ES"/>
        </w:rPr>
      </w:pPr>
      <w:r>
        <w:rPr>
          <w:rFonts w:ascii="Calibri" w:hAnsi="Calibri"/>
          <w:lang w:val="es-ES"/>
        </w:rPr>
        <w:t>Marque con</w:t>
      </w:r>
      <w:r w:rsidRPr="00A95609">
        <w:rPr>
          <w:rFonts w:ascii="Calibri" w:hAnsi="Calibri"/>
          <w:lang w:val="es-ES"/>
        </w:rPr>
        <w:t xml:space="preserve"> un círculo</w:t>
      </w:r>
      <w:r w:rsidRPr="00A95609">
        <w:rPr>
          <w:rFonts w:ascii="Calibri" w:hAnsi="Calibri"/>
          <w:szCs w:val="22"/>
          <w:lang w:val="es-ES"/>
        </w:rPr>
        <w:t xml:space="preserve"> </w:t>
      </w:r>
      <w:r w:rsidRPr="00A95609">
        <w:rPr>
          <w:rFonts w:ascii="Calibri" w:hAnsi="Calibri"/>
          <w:lang w:val="es-ES"/>
        </w:rPr>
        <w:t>el código correspondiente a</w:t>
      </w:r>
      <w:r w:rsidRPr="00A95609">
        <w:rPr>
          <w:rFonts w:ascii="Calibri" w:hAnsi="Calibri"/>
          <w:szCs w:val="22"/>
          <w:lang w:val="es-ES"/>
        </w:rPr>
        <w:t xml:space="preserve"> </w:t>
      </w:r>
      <w:r w:rsidRPr="00A95609">
        <w:rPr>
          <w:rFonts w:ascii="Calibri" w:hAnsi="Calibri"/>
          <w:lang w:val="es-ES"/>
        </w:rPr>
        <w:t>la respuesta recibida.</w:t>
      </w:r>
      <w:r w:rsidRPr="00A95609">
        <w:rPr>
          <w:rFonts w:ascii="Calibri" w:hAnsi="Calibri"/>
          <w:szCs w:val="22"/>
          <w:lang w:val="es-ES"/>
        </w:rPr>
        <w:t xml:space="preserve"> </w:t>
      </w:r>
      <w:r w:rsidRPr="00A95609">
        <w:rPr>
          <w:rFonts w:ascii="Calibri" w:hAnsi="Calibri"/>
          <w:lang w:val="es-ES"/>
        </w:rPr>
        <w:t>Si</w:t>
      </w:r>
      <w:r w:rsidRPr="00A95609">
        <w:rPr>
          <w:rFonts w:ascii="Calibri" w:hAnsi="Calibri"/>
          <w:szCs w:val="22"/>
          <w:lang w:val="es-ES"/>
        </w:rPr>
        <w:t xml:space="preserve"> </w:t>
      </w:r>
      <w:r w:rsidRPr="00A95609">
        <w:rPr>
          <w:rFonts w:ascii="Calibri" w:hAnsi="Calibri"/>
          <w:lang w:val="es-ES"/>
        </w:rPr>
        <w:t>no sabe</w:t>
      </w:r>
      <w:r w:rsidRPr="00A95609">
        <w:rPr>
          <w:rFonts w:ascii="Calibri" w:hAnsi="Calibri"/>
          <w:szCs w:val="22"/>
          <w:lang w:val="es-ES"/>
        </w:rPr>
        <w:t xml:space="preserve"> </w:t>
      </w:r>
      <w:r w:rsidRPr="00A95609">
        <w:rPr>
          <w:rFonts w:ascii="Calibri" w:hAnsi="Calibri"/>
          <w:lang w:val="es-ES"/>
        </w:rPr>
        <w:t>d</w:t>
      </w:r>
      <w:r>
        <w:rPr>
          <w:rFonts w:ascii="Calibri" w:hAnsi="Calibri"/>
          <w:lang w:val="es-ES"/>
        </w:rPr>
        <w:t>ó</w:t>
      </w:r>
      <w:r w:rsidRPr="00A95609">
        <w:rPr>
          <w:rFonts w:ascii="Calibri" w:hAnsi="Calibri"/>
          <w:lang w:val="es-ES"/>
        </w:rPr>
        <w:t>nde se realizó</w:t>
      </w:r>
      <w:r w:rsidRPr="00A95609">
        <w:rPr>
          <w:rFonts w:ascii="Calibri" w:hAnsi="Calibri"/>
          <w:szCs w:val="22"/>
          <w:lang w:val="es-ES"/>
        </w:rPr>
        <w:t xml:space="preserve"> </w:t>
      </w:r>
      <w:r w:rsidRPr="00A95609">
        <w:rPr>
          <w:rFonts w:ascii="Calibri" w:hAnsi="Calibri"/>
          <w:lang w:val="es-ES"/>
        </w:rPr>
        <w:t>la circuncisión,</w:t>
      </w:r>
      <w:r w:rsidRPr="00A95609">
        <w:rPr>
          <w:rFonts w:ascii="Calibri" w:hAnsi="Calibri"/>
          <w:szCs w:val="22"/>
          <w:lang w:val="es-ES"/>
        </w:rPr>
        <w:t xml:space="preserve"> </w:t>
      </w:r>
      <w:r>
        <w:rPr>
          <w:rFonts w:ascii="Calibri" w:hAnsi="Calibri"/>
          <w:lang w:val="es-ES"/>
        </w:rPr>
        <w:t>marque con un círculo “8”.</w:t>
      </w:r>
    </w:p>
    <w:p w14:paraId="0A6C5DFD" w14:textId="77777777" w:rsidR="007F063A" w:rsidRDefault="007F063A" w:rsidP="008F36F3">
      <w:pPr>
        <w:autoSpaceDE w:val="0"/>
        <w:autoSpaceDN w:val="0"/>
        <w:adjustRightInd w:val="0"/>
        <w:rPr>
          <w:b/>
          <w:szCs w:val="22"/>
          <w:lang w:val="es-ES"/>
        </w:rPr>
      </w:pPr>
    </w:p>
    <w:p w14:paraId="7A5E6482" w14:textId="77777777" w:rsidR="007F063A" w:rsidRPr="005D69EE" w:rsidRDefault="007F063A" w:rsidP="008F36F3">
      <w:pPr>
        <w:autoSpaceDE w:val="0"/>
        <w:autoSpaceDN w:val="0"/>
        <w:adjustRightInd w:val="0"/>
        <w:rPr>
          <w:b/>
          <w:bCs/>
          <w:sz w:val="24"/>
          <w:szCs w:val="24"/>
          <w:lang w:val="es-ES" w:eastAsia="sv-SE"/>
        </w:rPr>
      </w:pPr>
    </w:p>
    <w:p w14:paraId="0580F739" w14:textId="77777777" w:rsidR="00623981" w:rsidRDefault="00623981">
      <w:pPr>
        <w:rPr>
          <w:rFonts w:ascii="Times New Roman Bold" w:hAnsi="Times New Roman Bold"/>
          <w:b/>
          <w:smallCaps/>
          <w:sz w:val="28"/>
          <w:szCs w:val="28"/>
          <w:lang w:val="es-ES"/>
        </w:rPr>
      </w:pPr>
      <w:r>
        <w:rPr>
          <w:rFonts w:ascii="Times New Roman Bold" w:hAnsi="Times New Roman Bold"/>
          <w:b/>
          <w:smallCaps/>
          <w:sz w:val="28"/>
          <w:szCs w:val="28"/>
          <w:lang w:val="es-ES"/>
        </w:rPr>
        <w:br w:type="page"/>
      </w:r>
    </w:p>
    <w:p w14:paraId="2986B06A" w14:textId="25A351AC" w:rsidR="00114AD1" w:rsidRDefault="006B57CE" w:rsidP="008F36F3">
      <w:pPr>
        <w:autoSpaceDE w:val="0"/>
        <w:autoSpaceDN w:val="0"/>
        <w:adjustRightInd w:val="0"/>
        <w:rPr>
          <w:rFonts w:ascii="Times New Roman Bold" w:hAnsi="Times New Roman Bold"/>
          <w:b/>
          <w:smallCaps/>
          <w:sz w:val="28"/>
          <w:szCs w:val="28"/>
          <w:lang w:val="es-ES"/>
        </w:rPr>
      </w:pPr>
      <w:r>
        <w:rPr>
          <w:rFonts w:ascii="Times New Roman Bold" w:hAnsi="Times New Roman Bold"/>
          <w:b/>
          <w:smallCaps/>
          <w:sz w:val="28"/>
          <w:szCs w:val="28"/>
          <w:lang w:val="es-ES"/>
        </w:rPr>
        <w:lastRenderedPageBreak/>
        <w:t>Finalizando el cuestionario</w:t>
      </w:r>
    </w:p>
    <w:p w14:paraId="7AC0C112" w14:textId="77777777" w:rsidR="006B57CE" w:rsidRPr="00EB0C0D" w:rsidRDefault="006B57CE" w:rsidP="008F36F3">
      <w:pPr>
        <w:autoSpaceDE w:val="0"/>
        <w:autoSpaceDN w:val="0"/>
        <w:adjustRightInd w:val="0"/>
        <w:rPr>
          <w:rFonts w:ascii="Times New Roman Bold" w:hAnsi="Times New Roman Bold"/>
          <w:b/>
          <w:smallCaps/>
          <w:sz w:val="28"/>
          <w:szCs w:val="28"/>
          <w:lang w:val="es-ES_tradnl"/>
        </w:rPr>
      </w:pPr>
    </w:p>
    <w:p w14:paraId="48CA43BB" w14:textId="7CD9E6F1" w:rsidR="006B57CE" w:rsidRDefault="006B57CE" w:rsidP="006B57CE">
      <w:pPr>
        <w:keepNext/>
        <w:spacing w:line="288" w:lineRule="auto"/>
        <w:rPr>
          <w:rFonts w:ascii="Calibri" w:hAnsi="Calibri"/>
          <w:b/>
          <w:i/>
          <w:szCs w:val="22"/>
          <w:lang w:val="es-ES_tradnl"/>
        </w:rPr>
      </w:pPr>
      <w:r w:rsidRPr="00EB0C0D">
        <w:rPr>
          <w:rFonts w:ascii="Calibri" w:hAnsi="Calibri"/>
          <w:b/>
          <w:smallCaps/>
          <w:szCs w:val="22"/>
          <w:lang w:val="es-ES_tradnl"/>
        </w:rPr>
        <w:t xml:space="preserve">MWM12. </w:t>
      </w:r>
      <w:r w:rsidRPr="00EB0C0D">
        <w:rPr>
          <w:rFonts w:ascii="Calibri" w:hAnsi="Calibri"/>
          <w:b/>
          <w:i/>
          <w:szCs w:val="22"/>
          <w:lang w:val="es-ES_tradnl"/>
        </w:rPr>
        <w:t>Verifique el Listado de miembros del hogar, las columnas HL7B y HL15. ¿Es el entrevistado el cuidador de algún niño/a de 0 a 4 años que viva en el hogar?</w:t>
      </w:r>
    </w:p>
    <w:p w14:paraId="4E7DA310" w14:textId="714CD5D3" w:rsidR="006B57CE" w:rsidRPr="00EB0C0D" w:rsidRDefault="006B57CE" w:rsidP="006B57CE">
      <w:pPr>
        <w:keepNext/>
        <w:spacing w:line="288" w:lineRule="auto"/>
        <w:rPr>
          <w:rFonts w:ascii="Calibri" w:hAnsi="Calibri"/>
          <w:b/>
          <w:i/>
          <w:szCs w:val="22"/>
          <w:lang w:val="es-ES_tradnl"/>
        </w:rPr>
      </w:pPr>
      <w:r>
        <w:rPr>
          <w:rFonts w:ascii="Calibri" w:hAnsi="Calibri"/>
          <w:b/>
          <w:i/>
          <w:szCs w:val="22"/>
          <w:lang w:val="es-ES_tradnl"/>
        </w:rPr>
        <w:tab/>
      </w:r>
      <w:r w:rsidRPr="00EB0C0D">
        <w:rPr>
          <w:rFonts w:ascii="Calibri" w:hAnsi="Calibri"/>
          <w:szCs w:val="22"/>
          <w:lang w:val="es-ES_tradnl"/>
        </w:rPr>
        <w:t>Si el entrevistado</w:t>
      </w:r>
      <w:r w:rsidR="0012484D" w:rsidRPr="00EB0C0D">
        <w:rPr>
          <w:rFonts w:ascii="Calibri" w:hAnsi="Calibri"/>
          <w:szCs w:val="22"/>
          <w:lang w:val="es-ES_tradnl"/>
        </w:rPr>
        <w:t xml:space="preserve"> es el cuidador de algún niño/a de 0-4 años en este hogar, proceda a completer el resultado de la entrevista con el hombre (MWM7) en la hoja de portada y luego vaya al Cuestionario de Niños Menores de 5 años para ese niño y comience con la entrevista con este entrevistado. De lo contrario, finalice la entrevista con este entrevistado agradeciéndole por su cooperación y proceda a completar el resultado de la entrevista con el hombre  (MWM7) en la hoja de portada.</w:t>
      </w:r>
    </w:p>
    <w:p w14:paraId="0265CFF7" w14:textId="77777777" w:rsidR="006B57CE" w:rsidRPr="00EB0C0D" w:rsidRDefault="006B57CE" w:rsidP="006B57CE">
      <w:pPr>
        <w:keepNext/>
        <w:spacing w:line="288" w:lineRule="auto"/>
        <w:ind w:left="720"/>
        <w:rPr>
          <w:rFonts w:ascii="Calibri" w:hAnsi="Calibri"/>
          <w:szCs w:val="22"/>
          <w:lang w:val="es-US"/>
        </w:rPr>
      </w:pPr>
    </w:p>
    <w:p w14:paraId="16E7F67F" w14:textId="5D1E9ED9" w:rsidR="006B57CE" w:rsidRPr="00EB0C0D" w:rsidRDefault="006B57CE" w:rsidP="006B57CE">
      <w:pPr>
        <w:pStyle w:val="Heading2"/>
        <w:rPr>
          <w:rStyle w:val="TL2"/>
          <w:lang w:val="es-US"/>
        </w:rPr>
      </w:pPr>
      <w:bookmarkStart w:id="72" w:name="_Toc370118978"/>
      <w:bookmarkStart w:id="73" w:name="_Toc250628360"/>
      <w:r w:rsidRPr="00EB0C0D">
        <w:rPr>
          <w:rStyle w:val="TL2"/>
          <w:lang w:val="es-US"/>
        </w:rPr>
        <w:t>OBSERVACIONES</w:t>
      </w:r>
      <w:bookmarkEnd w:id="72"/>
      <w:bookmarkEnd w:id="73"/>
    </w:p>
    <w:p w14:paraId="5BE82FB8" w14:textId="77777777" w:rsidR="006B57CE" w:rsidRPr="00EB0C0D" w:rsidRDefault="006B57CE" w:rsidP="006B57CE">
      <w:pPr>
        <w:spacing w:line="288" w:lineRule="auto"/>
        <w:rPr>
          <w:rFonts w:ascii="Calibri" w:hAnsi="Calibri"/>
          <w:szCs w:val="22"/>
          <w:lang w:val="es-US"/>
        </w:rPr>
      </w:pPr>
    </w:p>
    <w:p w14:paraId="16B710BF" w14:textId="705A6512" w:rsidR="00C8617F" w:rsidRPr="00EB0C0D" w:rsidRDefault="00C8617F" w:rsidP="006B57CE">
      <w:pPr>
        <w:spacing w:line="288" w:lineRule="auto"/>
        <w:rPr>
          <w:rFonts w:ascii="Calibri" w:hAnsi="Calibri"/>
          <w:szCs w:val="22"/>
          <w:lang w:val="es-ES_tradnl"/>
        </w:rPr>
      </w:pPr>
      <w:r w:rsidRPr="00EB0C0D">
        <w:rPr>
          <w:rFonts w:ascii="Calibri" w:hAnsi="Calibri"/>
          <w:szCs w:val="22"/>
          <w:lang w:val="es-ES_tradnl"/>
        </w:rPr>
        <w:t>La última página del cuestionario de hombres individuales se ha reservado par alas entrevistadoras, supervisor</w:t>
      </w:r>
      <w:r>
        <w:rPr>
          <w:rFonts w:ascii="Calibri" w:hAnsi="Calibri"/>
          <w:szCs w:val="22"/>
          <w:lang w:val="es-ES_tradnl"/>
        </w:rPr>
        <w:t>e</w:t>
      </w:r>
      <w:r w:rsidRPr="00EB0C0D">
        <w:rPr>
          <w:rFonts w:ascii="Calibri" w:hAnsi="Calibri"/>
          <w:szCs w:val="22"/>
          <w:lang w:val="es-ES_tradnl"/>
        </w:rPr>
        <w:t>s o editores para escribir cualquier anotación relacionada con esta entrevista individual.</w:t>
      </w:r>
    </w:p>
    <w:p w14:paraId="7A848409" w14:textId="77777777" w:rsidR="006B57CE" w:rsidRDefault="006B57CE" w:rsidP="008F36F3">
      <w:pPr>
        <w:autoSpaceDE w:val="0"/>
        <w:autoSpaceDN w:val="0"/>
        <w:adjustRightInd w:val="0"/>
        <w:rPr>
          <w:rFonts w:ascii="Times New Roman Bold" w:hAnsi="Times New Roman Bold"/>
          <w:b/>
          <w:smallCaps/>
          <w:sz w:val="28"/>
          <w:szCs w:val="28"/>
          <w:lang w:val="es-ES"/>
        </w:rPr>
      </w:pPr>
    </w:p>
    <w:p w14:paraId="2F2A9E56"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11091C31"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258B3A33"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69448B6B"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05A5805C"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3939FFE5"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011AD00F"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7CAC7715"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7F616433"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564E02C5"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09CD1E5B"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1D1233EC"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5E5E9450"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6D6CA803"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7C766AF4"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65F21A2F"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13E36D8B"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16EE39A0"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4C257795"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54695B68" w14:textId="77777777" w:rsidR="00114AD1" w:rsidRDefault="00114AD1" w:rsidP="008F36F3">
      <w:pPr>
        <w:autoSpaceDE w:val="0"/>
        <w:autoSpaceDN w:val="0"/>
        <w:adjustRightInd w:val="0"/>
        <w:rPr>
          <w:rFonts w:ascii="Times New Roman Bold" w:hAnsi="Times New Roman Bold"/>
          <w:b/>
          <w:smallCaps/>
          <w:sz w:val="28"/>
          <w:szCs w:val="28"/>
          <w:lang w:val="es-ES"/>
        </w:rPr>
      </w:pPr>
    </w:p>
    <w:p w14:paraId="68E47B2C" w14:textId="4CAAD544" w:rsidR="008F36F3" w:rsidRPr="00114AD1" w:rsidRDefault="003201F5" w:rsidP="00C8617F">
      <w:pPr>
        <w:pStyle w:val="Heading1"/>
        <w:rPr>
          <w:lang w:val="es-ES"/>
        </w:rPr>
      </w:pPr>
      <w:r>
        <w:rPr>
          <w:lang w:val="es-ES"/>
        </w:rPr>
        <w:br w:type="page"/>
      </w:r>
      <w:bookmarkStart w:id="74" w:name="_Toc250628361"/>
      <w:r w:rsidR="00114AD1">
        <w:rPr>
          <w:lang w:val="es-ES"/>
        </w:rPr>
        <w:lastRenderedPageBreak/>
        <w:t>E</w:t>
      </w:r>
      <w:r w:rsidR="005E00BF" w:rsidRPr="00114AD1">
        <w:rPr>
          <w:lang w:val="es-ES"/>
        </w:rPr>
        <w:t xml:space="preserve">l </w:t>
      </w:r>
      <w:r w:rsidR="00114AD1">
        <w:rPr>
          <w:lang w:val="es-ES"/>
        </w:rPr>
        <w:t>c</w:t>
      </w:r>
      <w:r w:rsidR="005E00BF" w:rsidRPr="00114AD1">
        <w:rPr>
          <w:lang w:val="es-ES"/>
        </w:rPr>
        <w:t xml:space="preserve">uestionario </w:t>
      </w:r>
      <w:r w:rsidR="00114AD1">
        <w:rPr>
          <w:lang w:val="es-ES"/>
        </w:rPr>
        <w:t>de</w:t>
      </w:r>
      <w:r w:rsidR="005E00BF" w:rsidRPr="00114AD1">
        <w:rPr>
          <w:lang w:val="es-ES"/>
        </w:rPr>
        <w:t xml:space="preserve"> Ni</w:t>
      </w:r>
      <w:r w:rsidR="005E00BF" w:rsidRPr="00114AD1">
        <w:rPr>
          <w:rFonts w:hint="eastAsia"/>
          <w:lang w:val="es-ES"/>
        </w:rPr>
        <w:t>ñ</w:t>
      </w:r>
      <w:r w:rsidR="005E00BF" w:rsidRPr="00114AD1">
        <w:rPr>
          <w:lang w:val="es-ES"/>
        </w:rPr>
        <w:t>os/as Menores de Cinco A</w:t>
      </w:r>
      <w:r w:rsidR="005E00BF" w:rsidRPr="00114AD1">
        <w:rPr>
          <w:rFonts w:hint="eastAsia"/>
          <w:lang w:val="es-ES"/>
        </w:rPr>
        <w:t>ñ</w:t>
      </w:r>
      <w:r w:rsidR="005E00BF" w:rsidRPr="00114AD1">
        <w:rPr>
          <w:lang w:val="es-ES"/>
        </w:rPr>
        <w:t>os</w:t>
      </w:r>
      <w:bookmarkEnd w:id="74"/>
    </w:p>
    <w:p w14:paraId="20563163" w14:textId="77777777" w:rsidR="008F36F3" w:rsidRPr="005D69EE" w:rsidRDefault="008F36F3" w:rsidP="008F36F3">
      <w:pPr>
        <w:autoSpaceDE w:val="0"/>
        <w:autoSpaceDN w:val="0"/>
        <w:adjustRightInd w:val="0"/>
        <w:rPr>
          <w:b/>
          <w:bCs/>
          <w:sz w:val="24"/>
          <w:szCs w:val="24"/>
          <w:lang w:val="es-ES" w:eastAsia="sv-SE"/>
        </w:rPr>
      </w:pPr>
    </w:p>
    <w:p w14:paraId="25B153BF" w14:textId="77777777" w:rsidR="008F36F3" w:rsidRPr="005E00BF" w:rsidRDefault="008F36F3" w:rsidP="00B829AA">
      <w:pPr>
        <w:autoSpaceDE w:val="0"/>
        <w:autoSpaceDN w:val="0"/>
        <w:adjustRightInd w:val="0"/>
        <w:rPr>
          <w:szCs w:val="24"/>
          <w:lang w:val="es-ES" w:eastAsia="sv-SE"/>
        </w:rPr>
      </w:pPr>
      <w:r w:rsidRPr="005E00BF">
        <w:rPr>
          <w:szCs w:val="24"/>
          <w:lang w:val="es-ES" w:eastAsia="sv-SE"/>
        </w:rPr>
        <w:t xml:space="preserve">El </w:t>
      </w:r>
      <w:r w:rsidR="007923F4" w:rsidRPr="005E00BF">
        <w:rPr>
          <w:szCs w:val="24"/>
          <w:lang w:val="es-ES" w:eastAsia="sv-SE"/>
        </w:rPr>
        <w:t>objetivo</w:t>
      </w:r>
      <w:r w:rsidRPr="005E00BF">
        <w:rPr>
          <w:szCs w:val="24"/>
          <w:lang w:val="es-ES" w:eastAsia="sv-SE"/>
        </w:rPr>
        <w:t xml:space="preserve"> del Cuestionario para Niños/as Menores de </w:t>
      </w:r>
      <w:r w:rsidR="00B829AA" w:rsidRPr="005E00BF">
        <w:rPr>
          <w:szCs w:val="24"/>
          <w:lang w:val="es-ES" w:eastAsia="sv-SE"/>
        </w:rPr>
        <w:t>Cinco</w:t>
      </w:r>
      <w:r w:rsidRPr="005E00BF">
        <w:rPr>
          <w:szCs w:val="24"/>
          <w:lang w:val="es-ES" w:eastAsia="sv-SE"/>
        </w:rPr>
        <w:t xml:space="preserve"> Años </w:t>
      </w:r>
      <w:r w:rsidR="007923F4" w:rsidRPr="005E00BF">
        <w:rPr>
          <w:szCs w:val="24"/>
          <w:lang w:val="es-ES" w:eastAsia="sv-SE"/>
        </w:rPr>
        <w:t>consiste en</w:t>
      </w:r>
      <w:r w:rsidRPr="005E00BF">
        <w:rPr>
          <w:szCs w:val="24"/>
          <w:lang w:val="es-ES" w:eastAsia="sv-SE"/>
        </w:rPr>
        <w:t xml:space="preserve"> brindar información sobre una amplia</w:t>
      </w:r>
      <w:r w:rsidR="00A15FED" w:rsidRPr="005E00BF">
        <w:rPr>
          <w:szCs w:val="24"/>
          <w:lang w:val="es-ES" w:eastAsia="sv-SE"/>
        </w:rPr>
        <w:t xml:space="preserve"> </w:t>
      </w:r>
      <w:r w:rsidRPr="005E00BF">
        <w:rPr>
          <w:szCs w:val="24"/>
          <w:lang w:val="es-ES" w:eastAsia="sv-SE"/>
        </w:rPr>
        <w:t xml:space="preserve">gama de </w:t>
      </w:r>
      <w:r w:rsidR="007F063A">
        <w:rPr>
          <w:szCs w:val="24"/>
          <w:lang w:val="es-ES" w:eastAsia="sv-SE"/>
        </w:rPr>
        <w:t>temas, como el desarrollo del niño, lactancia, nutrición,</w:t>
      </w:r>
      <w:r w:rsidRPr="005E00BF">
        <w:rPr>
          <w:szCs w:val="24"/>
          <w:lang w:val="es-ES" w:eastAsia="sv-SE"/>
        </w:rPr>
        <w:t xml:space="preserve"> </w:t>
      </w:r>
      <w:r w:rsidR="00A30B87">
        <w:rPr>
          <w:szCs w:val="24"/>
          <w:lang w:val="es-ES" w:eastAsia="sv-SE"/>
        </w:rPr>
        <w:t>atención a enfermedades y vacunas durante</w:t>
      </w:r>
      <w:r w:rsidRPr="005E00BF">
        <w:rPr>
          <w:szCs w:val="24"/>
          <w:lang w:val="es-ES" w:eastAsia="sv-SE"/>
        </w:rPr>
        <w:t xml:space="preserve"> los cinco primeros años de vida. Usted habrá identificado</w:t>
      </w:r>
      <w:r w:rsidR="00DE438E" w:rsidRPr="005E00BF">
        <w:rPr>
          <w:szCs w:val="24"/>
          <w:lang w:val="es-ES" w:eastAsia="sv-SE"/>
        </w:rPr>
        <w:t xml:space="preserve"> a</w:t>
      </w:r>
      <w:r w:rsidR="00A15FED" w:rsidRPr="005E00BF">
        <w:rPr>
          <w:szCs w:val="24"/>
          <w:lang w:val="es-ES" w:eastAsia="sv-SE"/>
        </w:rPr>
        <w:t xml:space="preserve"> </w:t>
      </w:r>
      <w:r w:rsidRPr="005E00BF">
        <w:rPr>
          <w:szCs w:val="24"/>
          <w:lang w:val="es-ES" w:eastAsia="sv-SE"/>
        </w:rPr>
        <w:t>niños/as menores de cinco años</w:t>
      </w:r>
      <w:r w:rsidR="00B829AA" w:rsidRPr="005E00BF">
        <w:rPr>
          <w:szCs w:val="24"/>
          <w:lang w:val="es-ES" w:eastAsia="sv-SE"/>
        </w:rPr>
        <w:t>,</w:t>
      </w:r>
      <w:r w:rsidRPr="005E00BF">
        <w:rPr>
          <w:szCs w:val="24"/>
          <w:lang w:val="es-ES" w:eastAsia="sv-SE"/>
        </w:rPr>
        <w:t xml:space="preserve"> elegibles para este cuestionario, después de llenar </w:t>
      </w:r>
      <w:r w:rsidR="00A30B87">
        <w:rPr>
          <w:szCs w:val="24"/>
          <w:lang w:val="es-ES" w:eastAsia="sv-SE"/>
        </w:rPr>
        <w:t xml:space="preserve">el Listado de </w:t>
      </w:r>
      <w:r w:rsidRPr="005E00BF">
        <w:rPr>
          <w:szCs w:val="24"/>
          <w:lang w:val="es-ES" w:eastAsia="sv-SE"/>
        </w:rPr>
        <w:t>los</w:t>
      </w:r>
      <w:r w:rsidR="00B829AA" w:rsidRPr="005E00BF">
        <w:rPr>
          <w:szCs w:val="24"/>
          <w:lang w:val="es-ES" w:eastAsia="sv-SE"/>
        </w:rPr>
        <w:t xml:space="preserve"> </w:t>
      </w:r>
      <w:r w:rsidRPr="005E00BF">
        <w:rPr>
          <w:szCs w:val="24"/>
          <w:lang w:val="es-ES" w:eastAsia="sv-SE"/>
        </w:rPr>
        <w:t xml:space="preserve">Miembros del Hogar del Cuestionario de Hogar. </w:t>
      </w:r>
    </w:p>
    <w:p w14:paraId="1EE68361" w14:textId="77777777" w:rsidR="00B829AA" w:rsidRPr="005E00BF" w:rsidRDefault="00B829AA" w:rsidP="00B829AA">
      <w:pPr>
        <w:autoSpaceDE w:val="0"/>
        <w:autoSpaceDN w:val="0"/>
        <w:adjustRightInd w:val="0"/>
        <w:rPr>
          <w:szCs w:val="24"/>
          <w:lang w:val="es-ES" w:eastAsia="sv-SE"/>
        </w:rPr>
      </w:pPr>
    </w:p>
    <w:p w14:paraId="0C4AF489" w14:textId="77777777" w:rsidR="00A37007" w:rsidRPr="005E00BF" w:rsidRDefault="008F36F3" w:rsidP="00116437">
      <w:pPr>
        <w:autoSpaceDE w:val="0"/>
        <w:autoSpaceDN w:val="0"/>
        <w:adjustRightInd w:val="0"/>
        <w:rPr>
          <w:szCs w:val="24"/>
          <w:lang w:val="es-ES" w:eastAsia="sv-SE"/>
        </w:rPr>
      </w:pPr>
      <w:r w:rsidRPr="005E00BF">
        <w:rPr>
          <w:szCs w:val="24"/>
          <w:lang w:val="es-ES" w:eastAsia="sv-SE"/>
        </w:rPr>
        <w:t>Para reco</w:t>
      </w:r>
      <w:r w:rsidR="003A0276">
        <w:rPr>
          <w:szCs w:val="24"/>
          <w:lang w:val="es-ES" w:eastAsia="sv-SE"/>
        </w:rPr>
        <w:t>pilar</w:t>
      </w:r>
      <w:r w:rsidRPr="005E00BF">
        <w:rPr>
          <w:szCs w:val="24"/>
          <w:lang w:val="es-ES" w:eastAsia="sv-SE"/>
        </w:rPr>
        <w:t xml:space="preserve"> información </w:t>
      </w:r>
      <w:r w:rsidR="00B829AA" w:rsidRPr="005E00BF">
        <w:rPr>
          <w:szCs w:val="24"/>
          <w:lang w:val="es-ES" w:eastAsia="sv-SE"/>
        </w:rPr>
        <w:t xml:space="preserve">con este cuestionario </w:t>
      </w:r>
      <w:r w:rsidRPr="005E00BF">
        <w:rPr>
          <w:szCs w:val="24"/>
          <w:lang w:val="es-ES" w:eastAsia="sv-SE"/>
        </w:rPr>
        <w:t>sobre los niños/as menores de cinco años, debe</w:t>
      </w:r>
      <w:r w:rsidR="00DE438E" w:rsidRPr="005E00BF">
        <w:rPr>
          <w:szCs w:val="24"/>
          <w:lang w:val="es-ES" w:eastAsia="sv-SE"/>
        </w:rPr>
        <w:t>re</w:t>
      </w:r>
      <w:r w:rsidRPr="005E00BF">
        <w:rPr>
          <w:szCs w:val="24"/>
          <w:lang w:val="es-ES" w:eastAsia="sv-SE"/>
        </w:rPr>
        <w:t>mos</w:t>
      </w:r>
      <w:r w:rsidR="00A15FED" w:rsidRPr="005E00BF">
        <w:rPr>
          <w:szCs w:val="24"/>
          <w:lang w:val="es-ES" w:eastAsia="sv-SE"/>
        </w:rPr>
        <w:t xml:space="preserve"> </w:t>
      </w:r>
      <w:r w:rsidRPr="005E00BF">
        <w:rPr>
          <w:szCs w:val="24"/>
          <w:lang w:val="es-ES" w:eastAsia="sv-SE"/>
        </w:rPr>
        <w:t xml:space="preserve">identificar a un informante que pueda responder </w:t>
      </w:r>
      <w:r w:rsidR="00DE438E" w:rsidRPr="005E00BF">
        <w:rPr>
          <w:szCs w:val="24"/>
          <w:lang w:val="es-ES" w:eastAsia="sv-SE"/>
        </w:rPr>
        <w:t xml:space="preserve">a </w:t>
      </w:r>
      <w:r w:rsidRPr="005E00BF">
        <w:rPr>
          <w:szCs w:val="24"/>
          <w:lang w:val="es-ES" w:eastAsia="sv-SE"/>
        </w:rPr>
        <w:t>preguntas detalladas sobre la salud y el bienestar de estos</w:t>
      </w:r>
      <w:r w:rsidR="00A15FED" w:rsidRPr="005E00BF">
        <w:rPr>
          <w:szCs w:val="24"/>
          <w:lang w:val="es-ES" w:eastAsia="sv-SE"/>
        </w:rPr>
        <w:t xml:space="preserve"> </w:t>
      </w:r>
      <w:r w:rsidRPr="005E00BF">
        <w:rPr>
          <w:szCs w:val="24"/>
          <w:lang w:val="es-ES" w:eastAsia="sv-SE"/>
        </w:rPr>
        <w:t xml:space="preserve">niños/as. Si la madre es parte del mismo hogar que el niño/a elegible (en otras palabras, si figura en </w:t>
      </w:r>
      <w:r w:rsidR="003A0276">
        <w:rPr>
          <w:szCs w:val="24"/>
          <w:lang w:val="es-ES" w:eastAsia="sv-SE"/>
        </w:rPr>
        <w:t>el Listado de</w:t>
      </w:r>
      <w:r w:rsidRPr="005E00BF">
        <w:rPr>
          <w:szCs w:val="24"/>
          <w:lang w:val="es-ES" w:eastAsia="sv-SE"/>
        </w:rPr>
        <w:t xml:space="preserve"> los Miembros del Hogar, junto con el niño/a), en ese caso</w:t>
      </w:r>
      <w:r w:rsidR="00DE438E" w:rsidRPr="005E00BF">
        <w:rPr>
          <w:szCs w:val="24"/>
          <w:lang w:val="es-ES" w:eastAsia="sv-SE"/>
        </w:rPr>
        <w:t>,</w:t>
      </w:r>
      <w:r w:rsidRPr="005E00BF">
        <w:rPr>
          <w:szCs w:val="24"/>
          <w:lang w:val="es-ES" w:eastAsia="sv-SE"/>
        </w:rPr>
        <w:t xml:space="preserve"> ella sería</w:t>
      </w:r>
      <w:r w:rsidR="003A0276">
        <w:rPr>
          <w:szCs w:val="24"/>
          <w:lang w:val="es-ES" w:eastAsia="sv-SE"/>
        </w:rPr>
        <w:t xml:space="preserve"> </w:t>
      </w:r>
      <w:r w:rsidRPr="005E00BF">
        <w:rPr>
          <w:szCs w:val="24"/>
          <w:lang w:val="es-ES" w:eastAsia="sv-SE"/>
        </w:rPr>
        <w:t>la</w:t>
      </w:r>
      <w:r w:rsidR="00A15FED" w:rsidRPr="005E00BF">
        <w:rPr>
          <w:szCs w:val="24"/>
          <w:lang w:val="es-ES" w:eastAsia="sv-SE"/>
        </w:rPr>
        <w:t xml:space="preserve"> </w:t>
      </w:r>
      <w:r w:rsidRPr="005E00BF">
        <w:rPr>
          <w:szCs w:val="24"/>
          <w:lang w:val="es-ES" w:eastAsia="sv-SE"/>
        </w:rPr>
        <w:t xml:space="preserve">persona indicada para </w:t>
      </w:r>
      <w:r w:rsidR="007C5518" w:rsidRPr="005E00BF">
        <w:rPr>
          <w:szCs w:val="24"/>
          <w:lang w:val="es-ES" w:eastAsia="sv-SE"/>
        </w:rPr>
        <w:t>entrevistarla</w:t>
      </w:r>
      <w:r w:rsidRPr="005E00BF">
        <w:rPr>
          <w:szCs w:val="24"/>
          <w:lang w:val="es-ES" w:eastAsia="sv-SE"/>
        </w:rPr>
        <w:t xml:space="preserve"> </w:t>
      </w:r>
      <w:r w:rsidR="00B829AA" w:rsidRPr="005E00BF">
        <w:rPr>
          <w:szCs w:val="24"/>
          <w:lang w:val="es-ES" w:eastAsia="sv-SE"/>
        </w:rPr>
        <w:t>con relación a</w:t>
      </w:r>
      <w:r w:rsidRPr="005E00BF">
        <w:rPr>
          <w:szCs w:val="24"/>
          <w:lang w:val="es-ES" w:eastAsia="sv-SE"/>
        </w:rPr>
        <w:t>l niño/a. Si la madre del niño/a elegible no figura</w:t>
      </w:r>
      <w:r w:rsidR="00A15FED" w:rsidRPr="005E00BF">
        <w:rPr>
          <w:szCs w:val="24"/>
          <w:lang w:val="es-ES" w:eastAsia="sv-SE"/>
        </w:rPr>
        <w:t xml:space="preserve"> </w:t>
      </w:r>
      <w:r w:rsidRPr="005E00BF">
        <w:rPr>
          <w:szCs w:val="24"/>
          <w:lang w:val="es-ES" w:eastAsia="sv-SE"/>
        </w:rPr>
        <w:t xml:space="preserve">en </w:t>
      </w:r>
      <w:r w:rsidR="003A0276">
        <w:rPr>
          <w:szCs w:val="24"/>
          <w:lang w:val="es-ES" w:eastAsia="sv-SE"/>
        </w:rPr>
        <w:t>el Listado de</w:t>
      </w:r>
      <w:r w:rsidR="003A0276" w:rsidRPr="005E00BF">
        <w:rPr>
          <w:szCs w:val="24"/>
          <w:lang w:val="es-ES" w:eastAsia="sv-SE"/>
        </w:rPr>
        <w:t xml:space="preserve"> </w:t>
      </w:r>
      <w:r w:rsidR="003A0276">
        <w:rPr>
          <w:szCs w:val="24"/>
          <w:lang w:val="es-ES" w:eastAsia="sv-SE"/>
        </w:rPr>
        <w:t xml:space="preserve">los </w:t>
      </w:r>
      <w:r w:rsidRPr="005E00BF">
        <w:rPr>
          <w:szCs w:val="24"/>
          <w:lang w:val="es-ES" w:eastAsia="sv-SE"/>
        </w:rPr>
        <w:t>Miembros del Hogar (</w:t>
      </w:r>
      <w:r w:rsidR="00B829AA" w:rsidRPr="005E00BF">
        <w:rPr>
          <w:szCs w:val="24"/>
          <w:lang w:val="es-ES" w:eastAsia="sv-SE"/>
        </w:rPr>
        <w:t>puede haber</w:t>
      </w:r>
      <w:r w:rsidRPr="005E00BF">
        <w:rPr>
          <w:szCs w:val="24"/>
          <w:lang w:val="es-ES" w:eastAsia="sv-SE"/>
        </w:rPr>
        <w:t xml:space="preserve"> fallecido o est</w:t>
      </w:r>
      <w:r w:rsidR="00B829AA" w:rsidRPr="005E00BF">
        <w:rPr>
          <w:szCs w:val="24"/>
          <w:lang w:val="es-ES" w:eastAsia="sv-SE"/>
        </w:rPr>
        <w:t>ar</w:t>
      </w:r>
      <w:r w:rsidRPr="005E00BF">
        <w:rPr>
          <w:szCs w:val="24"/>
          <w:lang w:val="es-ES" w:eastAsia="sv-SE"/>
        </w:rPr>
        <w:t xml:space="preserve"> viviendo en otro</w:t>
      </w:r>
      <w:r w:rsidR="00A15FED" w:rsidRPr="005E00BF">
        <w:rPr>
          <w:szCs w:val="24"/>
          <w:lang w:val="es-ES" w:eastAsia="sv-SE"/>
        </w:rPr>
        <w:t xml:space="preserve"> </w:t>
      </w:r>
      <w:r w:rsidRPr="005E00BF">
        <w:rPr>
          <w:szCs w:val="24"/>
          <w:lang w:val="es-ES" w:eastAsia="sv-SE"/>
        </w:rPr>
        <w:t>lugar), usted deb</w:t>
      </w:r>
      <w:r w:rsidR="007C5518" w:rsidRPr="005E00BF">
        <w:rPr>
          <w:szCs w:val="24"/>
          <w:lang w:val="es-ES" w:eastAsia="sv-SE"/>
        </w:rPr>
        <w:t>erá</w:t>
      </w:r>
      <w:r w:rsidRPr="005E00BF">
        <w:rPr>
          <w:szCs w:val="24"/>
          <w:lang w:val="es-ES" w:eastAsia="sv-SE"/>
        </w:rPr>
        <w:t xml:space="preserve"> haber identificado a otra persona en </w:t>
      </w:r>
      <w:r w:rsidR="000C32C3">
        <w:rPr>
          <w:szCs w:val="24"/>
          <w:lang w:val="es-ES" w:eastAsia="sv-SE"/>
        </w:rPr>
        <w:t>el Listado de</w:t>
      </w:r>
      <w:r w:rsidR="000C32C3" w:rsidRPr="005E00BF">
        <w:rPr>
          <w:szCs w:val="24"/>
          <w:lang w:val="es-ES" w:eastAsia="sv-SE"/>
        </w:rPr>
        <w:t xml:space="preserve"> </w:t>
      </w:r>
      <w:r w:rsidRPr="005E00BF">
        <w:rPr>
          <w:szCs w:val="24"/>
          <w:lang w:val="es-ES" w:eastAsia="sv-SE"/>
        </w:rPr>
        <w:t>los Miembros del Hogar que</w:t>
      </w:r>
      <w:r w:rsidR="00A15FED" w:rsidRPr="005E00BF">
        <w:rPr>
          <w:szCs w:val="24"/>
          <w:lang w:val="es-ES" w:eastAsia="sv-SE"/>
        </w:rPr>
        <w:t xml:space="preserve"> </w:t>
      </w:r>
      <w:r w:rsidRPr="005E00BF">
        <w:rPr>
          <w:szCs w:val="24"/>
          <w:lang w:val="es-ES" w:eastAsia="sv-SE"/>
        </w:rPr>
        <w:t>haya asumido la responsabilidad principal de criar y cuidar a dicho niño/a.</w:t>
      </w:r>
      <w:r w:rsidR="00B829AA" w:rsidRPr="005E00BF">
        <w:rPr>
          <w:szCs w:val="24"/>
          <w:lang w:val="es-ES" w:eastAsia="sv-SE"/>
        </w:rPr>
        <w:t xml:space="preserve"> Esta persona p</w:t>
      </w:r>
      <w:r w:rsidR="007C5518" w:rsidRPr="005E00BF">
        <w:rPr>
          <w:szCs w:val="24"/>
          <w:lang w:val="es-ES" w:eastAsia="sv-SE"/>
        </w:rPr>
        <w:t>odrá</w:t>
      </w:r>
      <w:r w:rsidR="00B829AA" w:rsidRPr="005E00BF">
        <w:rPr>
          <w:szCs w:val="24"/>
          <w:lang w:val="es-ES" w:eastAsia="sv-SE"/>
        </w:rPr>
        <w:t xml:space="preserve"> ser un hombre o una mujer.</w:t>
      </w:r>
    </w:p>
    <w:p w14:paraId="3293EC82" w14:textId="77777777" w:rsidR="008F36F3" w:rsidRPr="00116437" w:rsidRDefault="008F36F3" w:rsidP="001F1229">
      <w:pPr>
        <w:rPr>
          <w:szCs w:val="22"/>
          <w:lang w:val="es-ES"/>
        </w:rPr>
      </w:pPr>
    </w:p>
    <w:p w14:paraId="6FE50EAA" w14:textId="13993E8A" w:rsidR="008F36F3" w:rsidRPr="005E00BF" w:rsidRDefault="008F36F3" w:rsidP="008F36F3">
      <w:pPr>
        <w:autoSpaceDE w:val="0"/>
        <w:autoSpaceDN w:val="0"/>
        <w:adjustRightInd w:val="0"/>
        <w:rPr>
          <w:szCs w:val="24"/>
          <w:lang w:val="es-ES" w:eastAsia="sv-SE"/>
        </w:rPr>
      </w:pPr>
      <w:r w:rsidRPr="005E00BF">
        <w:rPr>
          <w:szCs w:val="24"/>
          <w:lang w:val="es-ES" w:eastAsia="sv-SE"/>
        </w:rPr>
        <w:t>Este cuestionario debe aplicarse a todas las madres o</w:t>
      </w:r>
      <w:r w:rsidR="004C253D" w:rsidRPr="005E00BF">
        <w:rPr>
          <w:szCs w:val="24"/>
          <w:lang w:val="es-ES" w:eastAsia="sv-SE"/>
        </w:rPr>
        <w:t xml:space="preserve"> a</w:t>
      </w:r>
      <w:r w:rsidRPr="005E00BF">
        <w:rPr>
          <w:szCs w:val="24"/>
          <w:lang w:val="es-ES" w:eastAsia="sv-SE"/>
        </w:rPr>
        <w:t xml:space="preserve"> las personas encargadas (</w:t>
      </w:r>
      <w:r w:rsidR="000C32C3">
        <w:rPr>
          <w:szCs w:val="24"/>
          <w:lang w:val="es-ES" w:eastAsia="sv-SE"/>
        </w:rPr>
        <w:t>véase el Listado de</w:t>
      </w:r>
      <w:r w:rsidR="00116437" w:rsidRPr="005E00BF">
        <w:rPr>
          <w:szCs w:val="24"/>
          <w:lang w:val="es-ES" w:eastAsia="sv-SE"/>
        </w:rPr>
        <w:t xml:space="preserve"> los </w:t>
      </w:r>
      <w:r w:rsidRPr="005E00BF">
        <w:rPr>
          <w:szCs w:val="24"/>
          <w:lang w:val="es-ES" w:eastAsia="sv-SE"/>
        </w:rPr>
        <w:t>Miembros del Hogar, columna HL</w:t>
      </w:r>
      <w:r w:rsidR="00C8617F">
        <w:rPr>
          <w:szCs w:val="24"/>
          <w:lang w:val="es-ES" w:eastAsia="sv-SE"/>
        </w:rPr>
        <w:t>15</w:t>
      </w:r>
      <w:r w:rsidR="004C253D" w:rsidRPr="005E00BF">
        <w:rPr>
          <w:szCs w:val="24"/>
          <w:lang w:val="es-ES" w:eastAsia="sv-SE"/>
        </w:rPr>
        <w:t>) de un niño/a que viva</w:t>
      </w:r>
      <w:r w:rsidRPr="005E00BF">
        <w:rPr>
          <w:szCs w:val="24"/>
          <w:lang w:val="es-ES" w:eastAsia="sv-SE"/>
        </w:rPr>
        <w:t xml:space="preserve"> con ellas y s</w:t>
      </w:r>
      <w:r w:rsidR="00A15FED" w:rsidRPr="005E00BF">
        <w:rPr>
          <w:szCs w:val="24"/>
          <w:lang w:val="es-ES" w:eastAsia="sv-SE"/>
        </w:rPr>
        <w:t>ea menor de 5 años (v</w:t>
      </w:r>
      <w:r w:rsidR="00116437" w:rsidRPr="005E00BF">
        <w:rPr>
          <w:szCs w:val="24"/>
          <w:lang w:val="es-ES" w:eastAsia="sv-SE"/>
        </w:rPr>
        <w:t>éase</w:t>
      </w:r>
      <w:r w:rsidR="00A15FED" w:rsidRPr="005E00BF">
        <w:rPr>
          <w:szCs w:val="24"/>
          <w:lang w:val="es-ES" w:eastAsia="sv-SE"/>
        </w:rPr>
        <w:t xml:space="preserve"> </w:t>
      </w:r>
      <w:r w:rsidR="000C32C3">
        <w:rPr>
          <w:szCs w:val="24"/>
          <w:lang w:val="es-ES" w:eastAsia="sv-SE"/>
        </w:rPr>
        <w:t>el Listado de</w:t>
      </w:r>
      <w:r w:rsidR="000C32C3" w:rsidRPr="005E00BF">
        <w:rPr>
          <w:szCs w:val="24"/>
          <w:lang w:val="es-ES" w:eastAsia="sv-SE"/>
        </w:rPr>
        <w:t xml:space="preserve"> </w:t>
      </w:r>
      <w:r w:rsidRPr="005E00BF">
        <w:rPr>
          <w:szCs w:val="24"/>
          <w:lang w:val="es-ES" w:eastAsia="sv-SE"/>
        </w:rPr>
        <w:t>los Miembros del Hogar, columna HL</w:t>
      </w:r>
      <w:r w:rsidR="00C8617F">
        <w:rPr>
          <w:szCs w:val="24"/>
          <w:lang w:val="es-ES" w:eastAsia="sv-SE"/>
        </w:rPr>
        <w:t>7B</w:t>
      </w:r>
      <w:r w:rsidRPr="005E00BF">
        <w:rPr>
          <w:szCs w:val="24"/>
          <w:lang w:val="es-ES" w:eastAsia="sv-SE"/>
        </w:rPr>
        <w:t>).</w:t>
      </w:r>
    </w:p>
    <w:p w14:paraId="41708EFC" w14:textId="77777777" w:rsidR="00116437" w:rsidRPr="005E00BF" w:rsidRDefault="00116437" w:rsidP="00A15FED">
      <w:pPr>
        <w:autoSpaceDE w:val="0"/>
        <w:autoSpaceDN w:val="0"/>
        <w:adjustRightInd w:val="0"/>
        <w:rPr>
          <w:szCs w:val="24"/>
          <w:lang w:val="es-ES" w:eastAsia="sv-SE"/>
        </w:rPr>
      </w:pPr>
    </w:p>
    <w:p w14:paraId="162A43DF" w14:textId="26DEED24" w:rsidR="008F36F3" w:rsidRPr="005E00BF" w:rsidRDefault="008F36F3" w:rsidP="00A15FED">
      <w:pPr>
        <w:autoSpaceDE w:val="0"/>
        <w:autoSpaceDN w:val="0"/>
        <w:adjustRightInd w:val="0"/>
        <w:rPr>
          <w:rStyle w:val="II"/>
          <w:i w:val="0"/>
          <w:sz w:val="22"/>
          <w:szCs w:val="24"/>
          <w:lang w:val="es-ES" w:eastAsia="sv-SE"/>
        </w:rPr>
      </w:pPr>
      <w:r w:rsidRPr="005E00BF">
        <w:rPr>
          <w:szCs w:val="24"/>
          <w:u w:val="single"/>
          <w:lang w:val="es-ES" w:eastAsia="sv-SE"/>
        </w:rPr>
        <w:t>Llene un formulario aparte para cada niño/a elegible que figure en el C</w:t>
      </w:r>
      <w:r w:rsidR="00A15FED" w:rsidRPr="005E00BF">
        <w:rPr>
          <w:szCs w:val="24"/>
          <w:u w:val="single"/>
          <w:lang w:val="es-ES" w:eastAsia="sv-SE"/>
        </w:rPr>
        <w:t>uestionario de Hogar</w:t>
      </w:r>
      <w:r w:rsidR="00A15FED" w:rsidRPr="005E00BF">
        <w:rPr>
          <w:szCs w:val="24"/>
          <w:lang w:val="es-ES" w:eastAsia="sv-SE"/>
        </w:rPr>
        <w:t xml:space="preserve">; revise la </w:t>
      </w:r>
      <w:r w:rsidRPr="005E00BF">
        <w:rPr>
          <w:szCs w:val="24"/>
          <w:lang w:val="es-ES" w:eastAsia="sv-SE"/>
        </w:rPr>
        <w:t>columna HL</w:t>
      </w:r>
      <w:r w:rsidR="00C8617F">
        <w:rPr>
          <w:szCs w:val="24"/>
          <w:lang w:val="es-ES" w:eastAsia="sv-SE"/>
        </w:rPr>
        <w:t>7B</w:t>
      </w:r>
      <w:r w:rsidRPr="005E00BF">
        <w:rPr>
          <w:szCs w:val="24"/>
          <w:lang w:val="es-ES" w:eastAsia="sv-SE"/>
        </w:rPr>
        <w:t xml:space="preserve"> de</w:t>
      </w:r>
      <w:r w:rsidR="000C32C3">
        <w:rPr>
          <w:szCs w:val="24"/>
          <w:lang w:val="es-ES" w:eastAsia="sv-SE"/>
        </w:rPr>
        <w:t>l Listado de</w:t>
      </w:r>
      <w:r w:rsidR="000C32C3" w:rsidRPr="005E00BF">
        <w:rPr>
          <w:szCs w:val="24"/>
          <w:lang w:val="es-ES" w:eastAsia="sv-SE"/>
        </w:rPr>
        <w:t xml:space="preserve"> </w:t>
      </w:r>
      <w:r w:rsidRPr="005E00BF">
        <w:rPr>
          <w:szCs w:val="24"/>
          <w:lang w:val="es-ES" w:eastAsia="sv-SE"/>
        </w:rPr>
        <w:t xml:space="preserve">los Miembros del Hogar. </w:t>
      </w:r>
    </w:p>
    <w:p w14:paraId="6E7A922F" w14:textId="77777777" w:rsidR="00CA160B" w:rsidRPr="005E00BF" w:rsidRDefault="00CA160B" w:rsidP="001F1229">
      <w:pPr>
        <w:rPr>
          <w:szCs w:val="24"/>
          <w:lang w:val="es-ES"/>
        </w:rPr>
      </w:pPr>
    </w:p>
    <w:p w14:paraId="6F46FC8C" w14:textId="77777777" w:rsidR="00114AD1" w:rsidRDefault="00114AD1" w:rsidP="008F36F3">
      <w:pPr>
        <w:autoSpaceDE w:val="0"/>
        <w:autoSpaceDN w:val="0"/>
        <w:adjustRightInd w:val="0"/>
        <w:rPr>
          <w:b/>
          <w:smallCaps/>
          <w:sz w:val="24"/>
          <w:szCs w:val="24"/>
          <w:lang w:val="es-ES"/>
        </w:rPr>
      </w:pPr>
    </w:p>
    <w:p w14:paraId="11538138" w14:textId="77777777" w:rsidR="00114AD1" w:rsidRDefault="00114AD1" w:rsidP="008F36F3">
      <w:pPr>
        <w:autoSpaceDE w:val="0"/>
        <w:autoSpaceDN w:val="0"/>
        <w:adjustRightInd w:val="0"/>
        <w:rPr>
          <w:b/>
          <w:smallCaps/>
          <w:sz w:val="24"/>
          <w:szCs w:val="24"/>
          <w:lang w:val="es-ES"/>
        </w:rPr>
      </w:pPr>
    </w:p>
    <w:p w14:paraId="4B910CA5" w14:textId="77777777" w:rsidR="00114AD1" w:rsidRDefault="00114AD1" w:rsidP="008F36F3">
      <w:pPr>
        <w:autoSpaceDE w:val="0"/>
        <w:autoSpaceDN w:val="0"/>
        <w:adjustRightInd w:val="0"/>
        <w:rPr>
          <w:b/>
          <w:smallCaps/>
          <w:sz w:val="24"/>
          <w:szCs w:val="24"/>
          <w:lang w:val="es-ES"/>
        </w:rPr>
      </w:pPr>
    </w:p>
    <w:p w14:paraId="169F04D7" w14:textId="77777777" w:rsidR="00114AD1" w:rsidRDefault="00114AD1" w:rsidP="008F36F3">
      <w:pPr>
        <w:autoSpaceDE w:val="0"/>
        <w:autoSpaceDN w:val="0"/>
        <w:adjustRightInd w:val="0"/>
        <w:rPr>
          <w:b/>
          <w:smallCaps/>
          <w:sz w:val="24"/>
          <w:szCs w:val="24"/>
          <w:lang w:val="es-ES"/>
        </w:rPr>
      </w:pPr>
    </w:p>
    <w:p w14:paraId="6D8958FC" w14:textId="77777777" w:rsidR="00114AD1" w:rsidRDefault="00114AD1" w:rsidP="008F36F3">
      <w:pPr>
        <w:autoSpaceDE w:val="0"/>
        <w:autoSpaceDN w:val="0"/>
        <w:adjustRightInd w:val="0"/>
        <w:rPr>
          <w:b/>
          <w:smallCaps/>
          <w:sz w:val="24"/>
          <w:szCs w:val="24"/>
          <w:lang w:val="es-ES"/>
        </w:rPr>
      </w:pPr>
    </w:p>
    <w:p w14:paraId="4927B42E" w14:textId="77777777" w:rsidR="00114AD1" w:rsidRDefault="00114AD1" w:rsidP="008F36F3">
      <w:pPr>
        <w:autoSpaceDE w:val="0"/>
        <w:autoSpaceDN w:val="0"/>
        <w:adjustRightInd w:val="0"/>
        <w:rPr>
          <w:b/>
          <w:smallCaps/>
          <w:sz w:val="24"/>
          <w:szCs w:val="24"/>
          <w:lang w:val="es-ES"/>
        </w:rPr>
      </w:pPr>
    </w:p>
    <w:p w14:paraId="133833A3" w14:textId="77777777" w:rsidR="00114AD1" w:rsidRDefault="00114AD1" w:rsidP="008F36F3">
      <w:pPr>
        <w:autoSpaceDE w:val="0"/>
        <w:autoSpaceDN w:val="0"/>
        <w:adjustRightInd w:val="0"/>
        <w:rPr>
          <w:b/>
          <w:smallCaps/>
          <w:sz w:val="24"/>
          <w:szCs w:val="24"/>
          <w:lang w:val="es-ES"/>
        </w:rPr>
      </w:pPr>
    </w:p>
    <w:p w14:paraId="6E21AF68" w14:textId="77777777" w:rsidR="00114AD1" w:rsidRDefault="00114AD1" w:rsidP="008F36F3">
      <w:pPr>
        <w:autoSpaceDE w:val="0"/>
        <w:autoSpaceDN w:val="0"/>
        <w:adjustRightInd w:val="0"/>
        <w:rPr>
          <w:b/>
          <w:smallCaps/>
          <w:sz w:val="24"/>
          <w:szCs w:val="24"/>
          <w:lang w:val="es-ES"/>
        </w:rPr>
      </w:pPr>
    </w:p>
    <w:p w14:paraId="1D5315A8" w14:textId="77777777" w:rsidR="00114AD1" w:rsidRDefault="00114AD1" w:rsidP="008F36F3">
      <w:pPr>
        <w:autoSpaceDE w:val="0"/>
        <w:autoSpaceDN w:val="0"/>
        <w:adjustRightInd w:val="0"/>
        <w:rPr>
          <w:b/>
          <w:smallCaps/>
          <w:sz w:val="24"/>
          <w:szCs w:val="24"/>
          <w:lang w:val="es-ES"/>
        </w:rPr>
      </w:pPr>
    </w:p>
    <w:p w14:paraId="17727EAA" w14:textId="77777777" w:rsidR="00114AD1" w:rsidRDefault="00114AD1" w:rsidP="008F36F3">
      <w:pPr>
        <w:autoSpaceDE w:val="0"/>
        <w:autoSpaceDN w:val="0"/>
        <w:adjustRightInd w:val="0"/>
        <w:rPr>
          <w:b/>
          <w:smallCaps/>
          <w:sz w:val="24"/>
          <w:szCs w:val="24"/>
          <w:lang w:val="es-ES"/>
        </w:rPr>
      </w:pPr>
    </w:p>
    <w:p w14:paraId="1E71EED1" w14:textId="77777777" w:rsidR="00114AD1" w:rsidRDefault="00114AD1" w:rsidP="008F36F3">
      <w:pPr>
        <w:autoSpaceDE w:val="0"/>
        <w:autoSpaceDN w:val="0"/>
        <w:adjustRightInd w:val="0"/>
        <w:rPr>
          <w:b/>
          <w:smallCaps/>
          <w:sz w:val="24"/>
          <w:szCs w:val="24"/>
          <w:lang w:val="es-ES"/>
        </w:rPr>
      </w:pPr>
    </w:p>
    <w:p w14:paraId="13E37E1A" w14:textId="77777777" w:rsidR="00114AD1" w:rsidRDefault="00114AD1" w:rsidP="008F36F3">
      <w:pPr>
        <w:autoSpaceDE w:val="0"/>
        <w:autoSpaceDN w:val="0"/>
        <w:adjustRightInd w:val="0"/>
        <w:rPr>
          <w:b/>
          <w:smallCaps/>
          <w:sz w:val="24"/>
          <w:szCs w:val="24"/>
          <w:lang w:val="es-ES"/>
        </w:rPr>
      </w:pPr>
    </w:p>
    <w:p w14:paraId="19696B70" w14:textId="77777777" w:rsidR="00114AD1" w:rsidRDefault="00114AD1" w:rsidP="008F36F3">
      <w:pPr>
        <w:autoSpaceDE w:val="0"/>
        <w:autoSpaceDN w:val="0"/>
        <w:adjustRightInd w:val="0"/>
        <w:rPr>
          <w:b/>
          <w:smallCaps/>
          <w:sz w:val="24"/>
          <w:szCs w:val="24"/>
          <w:lang w:val="es-ES"/>
        </w:rPr>
      </w:pPr>
    </w:p>
    <w:p w14:paraId="7C4B5FCE" w14:textId="77777777" w:rsidR="00114AD1" w:rsidRDefault="00114AD1" w:rsidP="008F36F3">
      <w:pPr>
        <w:autoSpaceDE w:val="0"/>
        <w:autoSpaceDN w:val="0"/>
        <w:adjustRightInd w:val="0"/>
        <w:rPr>
          <w:b/>
          <w:smallCaps/>
          <w:sz w:val="24"/>
          <w:szCs w:val="24"/>
          <w:lang w:val="es-ES"/>
        </w:rPr>
      </w:pPr>
    </w:p>
    <w:p w14:paraId="72A763E9" w14:textId="77777777" w:rsidR="00114AD1" w:rsidRDefault="00114AD1" w:rsidP="008F36F3">
      <w:pPr>
        <w:autoSpaceDE w:val="0"/>
        <w:autoSpaceDN w:val="0"/>
        <w:adjustRightInd w:val="0"/>
        <w:rPr>
          <w:b/>
          <w:smallCaps/>
          <w:sz w:val="24"/>
          <w:szCs w:val="24"/>
          <w:lang w:val="es-ES"/>
        </w:rPr>
      </w:pPr>
    </w:p>
    <w:p w14:paraId="1AB0C813" w14:textId="77777777" w:rsidR="00114AD1" w:rsidRDefault="00114AD1" w:rsidP="008F36F3">
      <w:pPr>
        <w:autoSpaceDE w:val="0"/>
        <w:autoSpaceDN w:val="0"/>
        <w:adjustRightInd w:val="0"/>
        <w:rPr>
          <w:b/>
          <w:smallCaps/>
          <w:sz w:val="24"/>
          <w:szCs w:val="24"/>
          <w:lang w:val="es-ES"/>
        </w:rPr>
      </w:pPr>
    </w:p>
    <w:p w14:paraId="0AF84012" w14:textId="77777777" w:rsidR="00114AD1" w:rsidRDefault="00114AD1" w:rsidP="008F36F3">
      <w:pPr>
        <w:autoSpaceDE w:val="0"/>
        <w:autoSpaceDN w:val="0"/>
        <w:adjustRightInd w:val="0"/>
        <w:rPr>
          <w:b/>
          <w:smallCaps/>
          <w:sz w:val="24"/>
          <w:szCs w:val="24"/>
          <w:lang w:val="es-ES"/>
        </w:rPr>
      </w:pPr>
    </w:p>
    <w:p w14:paraId="70BEAABC" w14:textId="77777777" w:rsidR="00114AD1" w:rsidRDefault="00114AD1" w:rsidP="008F36F3">
      <w:pPr>
        <w:autoSpaceDE w:val="0"/>
        <w:autoSpaceDN w:val="0"/>
        <w:adjustRightInd w:val="0"/>
        <w:rPr>
          <w:b/>
          <w:smallCaps/>
          <w:sz w:val="24"/>
          <w:szCs w:val="24"/>
          <w:lang w:val="es-ES"/>
        </w:rPr>
      </w:pPr>
    </w:p>
    <w:p w14:paraId="5DA8D0FA" w14:textId="77777777" w:rsidR="00114AD1" w:rsidRDefault="00114AD1" w:rsidP="008F36F3">
      <w:pPr>
        <w:autoSpaceDE w:val="0"/>
        <w:autoSpaceDN w:val="0"/>
        <w:adjustRightInd w:val="0"/>
        <w:rPr>
          <w:b/>
          <w:smallCaps/>
          <w:sz w:val="24"/>
          <w:szCs w:val="24"/>
          <w:lang w:val="es-ES"/>
        </w:rPr>
      </w:pPr>
    </w:p>
    <w:p w14:paraId="3065E934" w14:textId="77777777" w:rsidR="00114AD1" w:rsidRDefault="00114AD1" w:rsidP="008F36F3">
      <w:pPr>
        <w:autoSpaceDE w:val="0"/>
        <w:autoSpaceDN w:val="0"/>
        <w:adjustRightInd w:val="0"/>
        <w:rPr>
          <w:b/>
          <w:smallCaps/>
          <w:sz w:val="24"/>
          <w:szCs w:val="24"/>
          <w:lang w:val="es-ES"/>
        </w:rPr>
      </w:pPr>
    </w:p>
    <w:p w14:paraId="50B03653" w14:textId="77777777" w:rsidR="00114AD1" w:rsidRDefault="00114AD1" w:rsidP="008F36F3">
      <w:pPr>
        <w:autoSpaceDE w:val="0"/>
        <w:autoSpaceDN w:val="0"/>
        <w:adjustRightInd w:val="0"/>
        <w:rPr>
          <w:b/>
          <w:smallCaps/>
          <w:sz w:val="24"/>
          <w:szCs w:val="24"/>
          <w:lang w:val="es-ES"/>
        </w:rPr>
      </w:pPr>
    </w:p>
    <w:p w14:paraId="1320DE1B" w14:textId="77777777" w:rsidR="00114AD1" w:rsidRDefault="00114AD1" w:rsidP="008F36F3">
      <w:pPr>
        <w:autoSpaceDE w:val="0"/>
        <w:autoSpaceDN w:val="0"/>
        <w:adjustRightInd w:val="0"/>
        <w:rPr>
          <w:b/>
          <w:smallCaps/>
          <w:sz w:val="24"/>
          <w:szCs w:val="24"/>
          <w:lang w:val="es-ES"/>
        </w:rPr>
      </w:pPr>
    </w:p>
    <w:p w14:paraId="6EF55E04" w14:textId="77777777" w:rsidR="008F36F3" w:rsidRPr="00114AD1" w:rsidRDefault="005E00BF" w:rsidP="003201F5">
      <w:pPr>
        <w:pStyle w:val="Heading2"/>
        <w:rPr>
          <w:lang w:val="es-ES"/>
        </w:rPr>
      </w:pPr>
      <w:bookmarkStart w:id="75" w:name="_Toc250628362"/>
      <w:r w:rsidRPr="00114AD1">
        <w:rPr>
          <w:lang w:val="es-ES"/>
        </w:rPr>
        <w:t>Panel de Información para Niños/as Menores de Cinco Años</w:t>
      </w:r>
      <w:bookmarkEnd w:id="75"/>
    </w:p>
    <w:p w14:paraId="56249FBC" w14:textId="77777777" w:rsidR="00116437" w:rsidRPr="00685843" w:rsidRDefault="00116437" w:rsidP="008F36F3">
      <w:pPr>
        <w:autoSpaceDE w:val="0"/>
        <w:autoSpaceDN w:val="0"/>
        <w:adjustRightInd w:val="0"/>
        <w:rPr>
          <w:szCs w:val="24"/>
          <w:lang w:val="es-ES" w:eastAsia="sv-SE"/>
        </w:rPr>
      </w:pPr>
    </w:p>
    <w:p w14:paraId="5610D8DF" w14:textId="77777777" w:rsidR="008F36F3" w:rsidRPr="00685843" w:rsidRDefault="008F36F3" w:rsidP="008F36F3">
      <w:pPr>
        <w:autoSpaceDE w:val="0"/>
        <w:autoSpaceDN w:val="0"/>
        <w:adjustRightInd w:val="0"/>
        <w:rPr>
          <w:szCs w:val="24"/>
          <w:lang w:val="es-ES" w:eastAsia="sv-SE"/>
        </w:rPr>
      </w:pPr>
      <w:r w:rsidRPr="00685843">
        <w:rPr>
          <w:szCs w:val="24"/>
          <w:lang w:val="es-ES" w:eastAsia="sv-SE"/>
        </w:rPr>
        <w:t xml:space="preserve">Las preguntas UF1 a UF8 deben </w:t>
      </w:r>
      <w:r w:rsidR="00126FDE" w:rsidRPr="00685843">
        <w:rPr>
          <w:szCs w:val="24"/>
          <w:lang w:val="es-ES" w:eastAsia="sv-SE"/>
        </w:rPr>
        <w:t>llenarse</w:t>
      </w:r>
      <w:r w:rsidRPr="00685843">
        <w:rPr>
          <w:szCs w:val="24"/>
          <w:lang w:val="es-ES" w:eastAsia="sv-SE"/>
        </w:rPr>
        <w:t xml:space="preserve"> antes de comenzar con la entrevista.</w:t>
      </w:r>
    </w:p>
    <w:p w14:paraId="5F5CBA3A" w14:textId="77777777" w:rsidR="00116437" w:rsidRPr="00685843" w:rsidRDefault="00116437" w:rsidP="008F36F3">
      <w:pPr>
        <w:autoSpaceDE w:val="0"/>
        <w:autoSpaceDN w:val="0"/>
        <w:adjustRightInd w:val="0"/>
        <w:rPr>
          <w:b/>
          <w:bCs/>
          <w:szCs w:val="24"/>
          <w:lang w:val="es-ES" w:eastAsia="sv-SE"/>
        </w:rPr>
      </w:pPr>
    </w:p>
    <w:p w14:paraId="03612D66" w14:textId="77777777" w:rsidR="008F36F3" w:rsidRPr="00685843" w:rsidRDefault="008F36F3" w:rsidP="008F36F3">
      <w:pPr>
        <w:autoSpaceDE w:val="0"/>
        <w:autoSpaceDN w:val="0"/>
        <w:adjustRightInd w:val="0"/>
        <w:rPr>
          <w:b/>
          <w:bCs/>
          <w:szCs w:val="24"/>
          <w:lang w:val="es-ES" w:eastAsia="sv-SE"/>
        </w:rPr>
      </w:pPr>
      <w:r w:rsidRPr="00685843">
        <w:rPr>
          <w:b/>
          <w:bCs/>
          <w:szCs w:val="24"/>
          <w:lang w:val="es-ES" w:eastAsia="sv-SE"/>
        </w:rPr>
        <w:t>UF1. Número de conglomerado</w:t>
      </w:r>
    </w:p>
    <w:p w14:paraId="42174BDD" w14:textId="77777777" w:rsidR="008F36F3" w:rsidRPr="0058064F" w:rsidRDefault="008F36F3" w:rsidP="00685843">
      <w:pPr>
        <w:tabs>
          <w:tab w:val="left" w:pos="-1440"/>
          <w:tab w:val="left" w:pos="-720"/>
        </w:tabs>
        <w:ind w:left="360"/>
        <w:rPr>
          <w:szCs w:val="22"/>
          <w:lang w:val="es-ES"/>
        </w:rPr>
      </w:pPr>
      <w:r w:rsidRPr="0058064F">
        <w:rPr>
          <w:szCs w:val="22"/>
          <w:lang w:val="es-ES"/>
        </w:rPr>
        <w:t>Escriba el número de conglomerado, copiándolo del Cuestionario de Hogar, pregunta HH1.</w:t>
      </w:r>
    </w:p>
    <w:p w14:paraId="12C644C4" w14:textId="77777777" w:rsidR="00116437" w:rsidRPr="0058064F" w:rsidRDefault="00116437" w:rsidP="008F36F3">
      <w:pPr>
        <w:autoSpaceDE w:val="0"/>
        <w:autoSpaceDN w:val="0"/>
        <w:adjustRightInd w:val="0"/>
        <w:rPr>
          <w:b/>
          <w:bCs/>
          <w:szCs w:val="24"/>
          <w:lang w:val="es-ES" w:eastAsia="sv-SE"/>
        </w:rPr>
      </w:pPr>
    </w:p>
    <w:p w14:paraId="5B48C0C2" w14:textId="77777777" w:rsidR="008F36F3" w:rsidRPr="00685843" w:rsidRDefault="008F36F3" w:rsidP="008F36F3">
      <w:pPr>
        <w:autoSpaceDE w:val="0"/>
        <w:autoSpaceDN w:val="0"/>
        <w:adjustRightInd w:val="0"/>
        <w:rPr>
          <w:b/>
          <w:bCs/>
          <w:szCs w:val="24"/>
          <w:lang w:val="es-ES" w:eastAsia="sv-SE"/>
        </w:rPr>
      </w:pPr>
      <w:r w:rsidRPr="00685843">
        <w:rPr>
          <w:b/>
          <w:bCs/>
          <w:szCs w:val="24"/>
          <w:lang w:val="es-ES" w:eastAsia="sv-SE"/>
        </w:rPr>
        <w:t>UF2. Número de hogar</w:t>
      </w:r>
    </w:p>
    <w:p w14:paraId="1117BD1A" w14:textId="77777777" w:rsidR="008F36F3" w:rsidRPr="0058064F" w:rsidRDefault="008F36F3" w:rsidP="00685843">
      <w:pPr>
        <w:tabs>
          <w:tab w:val="left" w:pos="-1440"/>
          <w:tab w:val="left" w:pos="-720"/>
        </w:tabs>
        <w:ind w:left="360"/>
        <w:rPr>
          <w:szCs w:val="22"/>
          <w:lang w:val="es-ES"/>
        </w:rPr>
      </w:pPr>
      <w:r w:rsidRPr="0058064F">
        <w:rPr>
          <w:szCs w:val="22"/>
          <w:lang w:val="es-ES"/>
        </w:rPr>
        <w:t>Escriba el número del hogar, del Cuestionario de Hogar, pregunta HH2.</w:t>
      </w:r>
    </w:p>
    <w:p w14:paraId="56BE5421" w14:textId="77777777" w:rsidR="00AD5187" w:rsidRPr="00685843" w:rsidRDefault="00AD5187" w:rsidP="00AD5187">
      <w:pPr>
        <w:autoSpaceDE w:val="0"/>
        <w:autoSpaceDN w:val="0"/>
        <w:adjustRightInd w:val="0"/>
        <w:rPr>
          <w:b/>
          <w:bCs/>
          <w:szCs w:val="24"/>
          <w:lang w:val="es-ES" w:eastAsia="sv-SE"/>
        </w:rPr>
      </w:pPr>
    </w:p>
    <w:p w14:paraId="5EAE4CFA" w14:textId="77777777" w:rsidR="00AD5187" w:rsidRPr="00685843" w:rsidRDefault="00AD5187" w:rsidP="00AD5187">
      <w:pPr>
        <w:autoSpaceDE w:val="0"/>
        <w:autoSpaceDN w:val="0"/>
        <w:adjustRightInd w:val="0"/>
        <w:rPr>
          <w:b/>
          <w:bCs/>
          <w:szCs w:val="24"/>
          <w:lang w:val="es-ES" w:eastAsia="sv-SE"/>
        </w:rPr>
      </w:pPr>
      <w:r w:rsidRPr="00685843">
        <w:rPr>
          <w:b/>
          <w:bCs/>
          <w:szCs w:val="24"/>
          <w:lang w:val="es-ES" w:eastAsia="sv-SE"/>
        </w:rPr>
        <w:t>UF3. Nombre del niño/a</w:t>
      </w:r>
    </w:p>
    <w:p w14:paraId="5FCC0E9A" w14:textId="77777777" w:rsidR="00AD5187" w:rsidRPr="0058064F" w:rsidRDefault="00AD5187" w:rsidP="00685843">
      <w:pPr>
        <w:tabs>
          <w:tab w:val="left" w:pos="-1440"/>
          <w:tab w:val="left" w:pos="-720"/>
        </w:tabs>
        <w:ind w:left="360"/>
        <w:rPr>
          <w:szCs w:val="22"/>
          <w:lang w:val="es-ES"/>
        </w:rPr>
      </w:pPr>
      <w:r w:rsidRPr="0058064F">
        <w:rPr>
          <w:szCs w:val="22"/>
          <w:lang w:val="es-ES"/>
        </w:rPr>
        <w:t>Escriba el nombre del niño/a, copiándolo del Cuesti</w:t>
      </w:r>
      <w:r w:rsidR="000C32C3">
        <w:rPr>
          <w:szCs w:val="22"/>
          <w:lang w:val="es-ES"/>
        </w:rPr>
        <w:t>onario de Hogar, columna HL2 de</w:t>
      </w:r>
      <w:r w:rsidR="000C32C3">
        <w:rPr>
          <w:szCs w:val="24"/>
          <w:lang w:val="es-ES" w:eastAsia="sv-SE"/>
        </w:rPr>
        <w:t>l Listado de</w:t>
      </w:r>
      <w:r w:rsidR="000C32C3" w:rsidRPr="005E00BF">
        <w:rPr>
          <w:szCs w:val="24"/>
          <w:lang w:val="es-ES" w:eastAsia="sv-SE"/>
        </w:rPr>
        <w:t xml:space="preserve"> </w:t>
      </w:r>
      <w:r w:rsidRPr="0058064F">
        <w:rPr>
          <w:szCs w:val="22"/>
          <w:lang w:val="es-ES"/>
        </w:rPr>
        <w:t xml:space="preserve">los Miembros del Hogar. El nombre del niño/a </w:t>
      </w:r>
      <w:r w:rsidR="00A918DC" w:rsidRPr="0058064F">
        <w:rPr>
          <w:szCs w:val="22"/>
          <w:lang w:val="es-ES"/>
        </w:rPr>
        <w:t xml:space="preserve">se </w:t>
      </w:r>
      <w:r w:rsidRPr="0058064F">
        <w:rPr>
          <w:szCs w:val="22"/>
          <w:lang w:val="es-ES"/>
        </w:rPr>
        <w:t xml:space="preserve">deberá </w:t>
      </w:r>
      <w:r w:rsidR="00A918DC" w:rsidRPr="0058064F">
        <w:rPr>
          <w:szCs w:val="22"/>
          <w:lang w:val="es-ES"/>
        </w:rPr>
        <w:t>usar</w:t>
      </w:r>
      <w:r w:rsidRPr="0058064F">
        <w:rPr>
          <w:szCs w:val="22"/>
          <w:lang w:val="es-ES"/>
        </w:rPr>
        <w:t xml:space="preserve"> a lo largo de la entrevista. Para prevenir confusiones durante la entrevista, el nombre del niño/a se registra</w:t>
      </w:r>
      <w:r w:rsidR="00A918DC" w:rsidRPr="0058064F">
        <w:rPr>
          <w:szCs w:val="22"/>
          <w:lang w:val="es-ES"/>
        </w:rPr>
        <w:t>rá</w:t>
      </w:r>
      <w:r w:rsidRPr="0058064F">
        <w:rPr>
          <w:szCs w:val="22"/>
          <w:lang w:val="es-ES"/>
        </w:rPr>
        <w:t xml:space="preserve"> aquí.</w:t>
      </w:r>
    </w:p>
    <w:p w14:paraId="3259067C" w14:textId="77777777" w:rsidR="00AD5187" w:rsidRPr="00685843" w:rsidRDefault="00AD5187" w:rsidP="00AD5187">
      <w:pPr>
        <w:autoSpaceDE w:val="0"/>
        <w:autoSpaceDN w:val="0"/>
        <w:adjustRightInd w:val="0"/>
        <w:rPr>
          <w:b/>
          <w:bCs/>
          <w:szCs w:val="24"/>
          <w:lang w:val="es-ES" w:eastAsia="sv-SE"/>
        </w:rPr>
      </w:pPr>
    </w:p>
    <w:p w14:paraId="1C5A830A" w14:textId="77777777" w:rsidR="00AD5187" w:rsidRPr="00685843" w:rsidRDefault="00AD5187" w:rsidP="00AD5187">
      <w:pPr>
        <w:autoSpaceDE w:val="0"/>
        <w:autoSpaceDN w:val="0"/>
        <w:adjustRightInd w:val="0"/>
        <w:rPr>
          <w:b/>
          <w:bCs/>
          <w:szCs w:val="24"/>
          <w:lang w:val="es-ES" w:eastAsia="sv-SE"/>
        </w:rPr>
      </w:pPr>
      <w:r w:rsidRPr="00685843">
        <w:rPr>
          <w:b/>
          <w:bCs/>
          <w:szCs w:val="24"/>
          <w:lang w:val="es-ES" w:eastAsia="sv-SE"/>
        </w:rPr>
        <w:t>UF4. Número de línea del niño/a</w:t>
      </w:r>
    </w:p>
    <w:p w14:paraId="5761CEC1" w14:textId="77777777" w:rsidR="00AD5187" w:rsidRPr="0058064F" w:rsidRDefault="00AD5187" w:rsidP="000C32C3">
      <w:pPr>
        <w:tabs>
          <w:tab w:val="left" w:pos="-1440"/>
          <w:tab w:val="left" w:pos="-720"/>
        </w:tabs>
        <w:ind w:left="360"/>
        <w:rPr>
          <w:szCs w:val="22"/>
          <w:lang w:val="es-ES"/>
        </w:rPr>
      </w:pPr>
      <w:r w:rsidRPr="0058064F">
        <w:rPr>
          <w:szCs w:val="22"/>
          <w:lang w:val="es-ES"/>
        </w:rPr>
        <w:t xml:space="preserve">Escriba el número de línea del niño/a, copiándolo del Cuestionario de Hogar, columna HL1 </w:t>
      </w:r>
      <w:r w:rsidR="000C32C3">
        <w:rPr>
          <w:szCs w:val="22"/>
          <w:lang w:val="es-ES"/>
        </w:rPr>
        <w:t>d</w:t>
      </w:r>
      <w:r w:rsidR="000C32C3">
        <w:rPr>
          <w:szCs w:val="24"/>
          <w:lang w:val="es-ES" w:eastAsia="sv-SE"/>
        </w:rPr>
        <w:t>el Listado de</w:t>
      </w:r>
      <w:r w:rsidR="000C32C3" w:rsidRPr="005E00BF">
        <w:rPr>
          <w:szCs w:val="24"/>
          <w:lang w:val="es-ES" w:eastAsia="sv-SE"/>
        </w:rPr>
        <w:t xml:space="preserve"> </w:t>
      </w:r>
      <w:r w:rsidRPr="0058064F">
        <w:rPr>
          <w:szCs w:val="22"/>
          <w:lang w:val="es-ES"/>
        </w:rPr>
        <w:t>los Miembros del Hogar.</w:t>
      </w:r>
    </w:p>
    <w:p w14:paraId="5E459DD3" w14:textId="77777777" w:rsidR="00132816" w:rsidRPr="00685843" w:rsidRDefault="00132816"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b/>
          <w:szCs w:val="24"/>
          <w:lang w:val="es-ES"/>
        </w:rPr>
      </w:pPr>
    </w:p>
    <w:p w14:paraId="2FC48E15" w14:textId="77777777" w:rsidR="00EA2C72" w:rsidRPr="00685843" w:rsidRDefault="00EA2C72" w:rsidP="00EA2C72">
      <w:pPr>
        <w:autoSpaceDE w:val="0"/>
        <w:autoSpaceDN w:val="0"/>
        <w:adjustRightInd w:val="0"/>
        <w:rPr>
          <w:b/>
          <w:bCs/>
          <w:szCs w:val="24"/>
          <w:lang w:val="es-ES" w:eastAsia="sv-SE"/>
        </w:rPr>
      </w:pPr>
      <w:r w:rsidRPr="00685843">
        <w:rPr>
          <w:b/>
          <w:bCs/>
          <w:szCs w:val="24"/>
          <w:lang w:val="es-ES" w:eastAsia="sv-SE"/>
        </w:rPr>
        <w:t>UF5. Nombre de la madre o persona encargada</w:t>
      </w:r>
    </w:p>
    <w:p w14:paraId="228B7AB8" w14:textId="77777777" w:rsidR="00EA2C72" w:rsidRPr="0058064F" w:rsidRDefault="00EA2C72" w:rsidP="00685843">
      <w:pPr>
        <w:tabs>
          <w:tab w:val="left" w:pos="-1440"/>
          <w:tab w:val="left" w:pos="-720"/>
        </w:tabs>
        <w:ind w:left="360"/>
        <w:rPr>
          <w:szCs w:val="22"/>
          <w:lang w:val="es-ES"/>
        </w:rPr>
      </w:pPr>
      <w:r w:rsidRPr="0058064F">
        <w:rPr>
          <w:szCs w:val="22"/>
          <w:lang w:val="es-ES"/>
        </w:rPr>
        <w:t>Escriba el nombre de la madre o persona encargada, copiándolo del Cuestionario de Hogar, columna</w:t>
      </w:r>
      <w:r w:rsidR="00126FDE" w:rsidRPr="0058064F">
        <w:rPr>
          <w:szCs w:val="22"/>
          <w:lang w:val="es-ES"/>
        </w:rPr>
        <w:t xml:space="preserve"> </w:t>
      </w:r>
      <w:r w:rsidRPr="0058064F">
        <w:rPr>
          <w:szCs w:val="22"/>
          <w:lang w:val="es-ES"/>
        </w:rPr>
        <w:t xml:space="preserve">HL2 </w:t>
      </w:r>
      <w:r w:rsidR="000C32C3">
        <w:rPr>
          <w:szCs w:val="22"/>
          <w:lang w:val="es-ES"/>
        </w:rPr>
        <w:t>d</w:t>
      </w:r>
      <w:r w:rsidR="000C32C3">
        <w:rPr>
          <w:szCs w:val="24"/>
          <w:lang w:val="es-ES" w:eastAsia="sv-SE"/>
        </w:rPr>
        <w:t>el Listado de</w:t>
      </w:r>
      <w:r w:rsidR="000C32C3" w:rsidRPr="005E00BF">
        <w:rPr>
          <w:szCs w:val="24"/>
          <w:lang w:val="es-ES" w:eastAsia="sv-SE"/>
        </w:rPr>
        <w:t xml:space="preserve"> </w:t>
      </w:r>
      <w:r w:rsidRPr="0058064F">
        <w:rPr>
          <w:szCs w:val="22"/>
          <w:lang w:val="es-ES"/>
        </w:rPr>
        <w:t>los Miembros del Hogar.</w:t>
      </w:r>
    </w:p>
    <w:p w14:paraId="5BEFBC6F" w14:textId="77777777" w:rsidR="00AD5187" w:rsidRPr="0058064F" w:rsidRDefault="00AD5187" w:rsidP="00685843">
      <w:pPr>
        <w:tabs>
          <w:tab w:val="left" w:pos="-1440"/>
          <w:tab w:val="left" w:pos="-720"/>
        </w:tabs>
        <w:ind w:left="360"/>
        <w:rPr>
          <w:szCs w:val="22"/>
          <w:lang w:val="es-ES"/>
        </w:rPr>
      </w:pPr>
    </w:p>
    <w:p w14:paraId="171CD521" w14:textId="77777777" w:rsidR="00EA2C72" w:rsidRPr="00685843" w:rsidRDefault="00EA2C72" w:rsidP="00EA2C72">
      <w:pPr>
        <w:autoSpaceDE w:val="0"/>
        <w:autoSpaceDN w:val="0"/>
        <w:adjustRightInd w:val="0"/>
        <w:rPr>
          <w:b/>
          <w:bCs/>
          <w:szCs w:val="24"/>
          <w:lang w:val="es-ES" w:eastAsia="sv-SE"/>
        </w:rPr>
      </w:pPr>
      <w:r w:rsidRPr="00685843">
        <w:rPr>
          <w:b/>
          <w:bCs/>
          <w:szCs w:val="24"/>
          <w:lang w:val="es-ES" w:eastAsia="sv-SE"/>
        </w:rPr>
        <w:t>UF6. Número de línea de la madre o persona encargada</w:t>
      </w:r>
    </w:p>
    <w:p w14:paraId="48290E8E" w14:textId="77777777" w:rsidR="00EA2C72" w:rsidRPr="0058064F" w:rsidRDefault="00EA2C72" w:rsidP="00685843">
      <w:pPr>
        <w:tabs>
          <w:tab w:val="left" w:pos="-1440"/>
          <w:tab w:val="left" w:pos="-720"/>
        </w:tabs>
        <w:ind w:left="360"/>
        <w:rPr>
          <w:szCs w:val="22"/>
          <w:lang w:val="es-ES"/>
        </w:rPr>
      </w:pPr>
      <w:r w:rsidRPr="0058064F">
        <w:rPr>
          <w:szCs w:val="22"/>
          <w:lang w:val="es-ES"/>
        </w:rPr>
        <w:t>Escriba el número de línea de la madre o persona encargada, copián</w:t>
      </w:r>
      <w:r w:rsidR="00A15FED" w:rsidRPr="0058064F">
        <w:rPr>
          <w:szCs w:val="22"/>
          <w:lang w:val="es-ES"/>
        </w:rPr>
        <w:t xml:space="preserve">dolo del Cuestionario de Hogar, </w:t>
      </w:r>
      <w:r w:rsidRPr="0058064F">
        <w:rPr>
          <w:szCs w:val="22"/>
          <w:lang w:val="es-ES"/>
        </w:rPr>
        <w:t xml:space="preserve">columna HL1 </w:t>
      </w:r>
      <w:r w:rsidR="000C32C3">
        <w:rPr>
          <w:szCs w:val="22"/>
          <w:lang w:val="es-ES"/>
        </w:rPr>
        <w:t>d</w:t>
      </w:r>
      <w:r w:rsidR="000C32C3">
        <w:rPr>
          <w:szCs w:val="24"/>
          <w:lang w:val="es-ES" w:eastAsia="sv-SE"/>
        </w:rPr>
        <w:t>el Listado de</w:t>
      </w:r>
      <w:r w:rsidR="000C32C3" w:rsidRPr="005E00BF">
        <w:rPr>
          <w:szCs w:val="24"/>
          <w:lang w:val="es-ES" w:eastAsia="sv-SE"/>
        </w:rPr>
        <w:t xml:space="preserve"> </w:t>
      </w:r>
      <w:r w:rsidRPr="0058064F">
        <w:rPr>
          <w:szCs w:val="22"/>
          <w:lang w:val="es-ES"/>
        </w:rPr>
        <w:t>los Miembros del Hogar.</w:t>
      </w:r>
    </w:p>
    <w:p w14:paraId="6A2046EF" w14:textId="77777777" w:rsidR="00AD5187" w:rsidRPr="00685843" w:rsidRDefault="00AD5187" w:rsidP="00EA2C72">
      <w:pPr>
        <w:autoSpaceDE w:val="0"/>
        <w:autoSpaceDN w:val="0"/>
        <w:adjustRightInd w:val="0"/>
        <w:rPr>
          <w:b/>
          <w:bCs/>
          <w:szCs w:val="24"/>
          <w:lang w:val="es-ES" w:eastAsia="sv-SE"/>
        </w:rPr>
      </w:pPr>
    </w:p>
    <w:p w14:paraId="734E277F" w14:textId="77777777" w:rsidR="00EA2C72" w:rsidRPr="00685843" w:rsidRDefault="000C32C3" w:rsidP="00EA2C72">
      <w:pPr>
        <w:autoSpaceDE w:val="0"/>
        <w:autoSpaceDN w:val="0"/>
        <w:adjustRightInd w:val="0"/>
        <w:rPr>
          <w:b/>
          <w:bCs/>
          <w:szCs w:val="24"/>
          <w:lang w:val="es-ES" w:eastAsia="sv-SE"/>
        </w:rPr>
      </w:pPr>
      <w:r>
        <w:rPr>
          <w:b/>
          <w:bCs/>
          <w:szCs w:val="24"/>
          <w:lang w:val="es-ES" w:eastAsia="sv-SE"/>
        </w:rPr>
        <w:t>UF7. Nombre y número de la</w:t>
      </w:r>
      <w:r w:rsidR="00EA2C72" w:rsidRPr="00685843">
        <w:rPr>
          <w:b/>
          <w:bCs/>
          <w:szCs w:val="24"/>
          <w:lang w:val="es-ES" w:eastAsia="sv-SE"/>
        </w:rPr>
        <w:t xml:space="preserve"> entrevistador</w:t>
      </w:r>
      <w:r>
        <w:rPr>
          <w:b/>
          <w:bCs/>
          <w:szCs w:val="24"/>
          <w:lang w:val="es-ES" w:eastAsia="sv-SE"/>
        </w:rPr>
        <w:t>a</w:t>
      </w:r>
    </w:p>
    <w:p w14:paraId="184E29D3" w14:textId="77777777" w:rsidR="00EA2C72" w:rsidRPr="0058064F" w:rsidRDefault="00AD5187" w:rsidP="00685843">
      <w:pPr>
        <w:tabs>
          <w:tab w:val="left" w:pos="-1440"/>
          <w:tab w:val="left" w:pos="-720"/>
        </w:tabs>
        <w:ind w:left="360"/>
        <w:rPr>
          <w:szCs w:val="22"/>
          <w:lang w:val="es-ES"/>
        </w:rPr>
      </w:pPr>
      <w:r w:rsidRPr="0058064F">
        <w:rPr>
          <w:szCs w:val="22"/>
          <w:lang w:val="es-ES"/>
        </w:rPr>
        <w:t>Escriba su propio nombre y número de i</w:t>
      </w:r>
      <w:r w:rsidR="00A918DC" w:rsidRPr="0058064F">
        <w:rPr>
          <w:szCs w:val="22"/>
          <w:lang w:val="es-ES"/>
        </w:rPr>
        <w:t>dentificación. Estos números le</w:t>
      </w:r>
      <w:r w:rsidRPr="0058064F">
        <w:rPr>
          <w:szCs w:val="22"/>
          <w:lang w:val="es-ES"/>
        </w:rPr>
        <w:t xml:space="preserve"> serán entregados durante la</w:t>
      </w:r>
      <w:r w:rsidR="00126FDE" w:rsidRPr="0058064F">
        <w:rPr>
          <w:szCs w:val="22"/>
          <w:lang w:val="es-ES"/>
        </w:rPr>
        <w:t xml:space="preserve"> </w:t>
      </w:r>
      <w:r w:rsidRPr="0058064F">
        <w:rPr>
          <w:szCs w:val="22"/>
          <w:lang w:val="es-ES"/>
        </w:rPr>
        <w:t>capacitación.</w:t>
      </w:r>
    </w:p>
    <w:p w14:paraId="09A752B5" w14:textId="77777777" w:rsidR="00AD5187" w:rsidRPr="00685843" w:rsidRDefault="00AD5187"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b/>
          <w:szCs w:val="24"/>
          <w:lang w:val="es-ES"/>
        </w:rPr>
      </w:pPr>
    </w:p>
    <w:p w14:paraId="731C8F11" w14:textId="77777777" w:rsidR="00EA2C72" w:rsidRPr="00685843" w:rsidRDefault="00AD5187" w:rsidP="00EA2C72">
      <w:pPr>
        <w:autoSpaceDE w:val="0"/>
        <w:autoSpaceDN w:val="0"/>
        <w:adjustRightInd w:val="0"/>
        <w:rPr>
          <w:b/>
          <w:bCs/>
          <w:szCs w:val="24"/>
          <w:lang w:val="es-ES" w:eastAsia="sv-SE"/>
        </w:rPr>
      </w:pPr>
      <w:r w:rsidRPr="00685843">
        <w:rPr>
          <w:b/>
          <w:bCs/>
          <w:szCs w:val="24"/>
          <w:lang w:val="es-ES" w:eastAsia="sv-SE"/>
        </w:rPr>
        <w:t>UF8. Día/ Mes/ A</w:t>
      </w:r>
      <w:r w:rsidR="00EA2C72" w:rsidRPr="00685843">
        <w:rPr>
          <w:b/>
          <w:bCs/>
          <w:szCs w:val="24"/>
          <w:lang w:val="es-ES" w:eastAsia="sv-SE"/>
        </w:rPr>
        <w:t>ño de la entrevista</w:t>
      </w:r>
    </w:p>
    <w:p w14:paraId="29A96A8D" w14:textId="77777777" w:rsidR="00EA2C72" w:rsidRPr="0058064F" w:rsidRDefault="00EA2C72" w:rsidP="00685843">
      <w:pPr>
        <w:tabs>
          <w:tab w:val="left" w:pos="-1440"/>
          <w:tab w:val="left" w:pos="-720"/>
        </w:tabs>
        <w:ind w:left="360"/>
        <w:rPr>
          <w:szCs w:val="22"/>
          <w:lang w:val="es-ES"/>
        </w:rPr>
      </w:pPr>
      <w:r w:rsidRPr="0058064F">
        <w:rPr>
          <w:szCs w:val="22"/>
          <w:lang w:val="es-ES"/>
        </w:rPr>
        <w:t xml:space="preserve">Escriba la fecha de la entrevista en el siguiente orden: día/mes/año. </w:t>
      </w:r>
      <w:r w:rsidR="00A15FED" w:rsidRPr="0058064F">
        <w:rPr>
          <w:szCs w:val="22"/>
          <w:lang w:val="es-ES"/>
        </w:rPr>
        <w:t xml:space="preserve">Si </w:t>
      </w:r>
      <w:r w:rsidR="00124E2A" w:rsidRPr="0058064F">
        <w:rPr>
          <w:szCs w:val="22"/>
          <w:lang w:val="es-ES"/>
        </w:rPr>
        <w:t xml:space="preserve">no se completa </w:t>
      </w:r>
      <w:r w:rsidR="00A15FED" w:rsidRPr="0058064F">
        <w:rPr>
          <w:szCs w:val="22"/>
          <w:lang w:val="es-ES"/>
        </w:rPr>
        <w:t xml:space="preserve">la entrevista </w:t>
      </w:r>
      <w:r w:rsidRPr="0058064F">
        <w:rPr>
          <w:szCs w:val="22"/>
          <w:lang w:val="es-ES"/>
        </w:rPr>
        <w:t xml:space="preserve">durante su primera visita y usted </w:t>
      </w:r>
      <w:r w:rsidR="00124E2A" w:rsidRPr="0058064F">
        <w:rPr>
          <w:szCs w:val="22"/>
          <w:lang w:val="es-ES"/>
        </w:rPr>
        <w:t>acude al</w:t>
      </w:r>
      <w:r w:rsidRPr="0058064F">
        <w:rPr>
          <w:szCs w:val="22"/>
          <w:lang w:val="es-ES"/>
        </w:rPr>
        <w:t xml:space="preserve"> hogar nuevamente para e</w:t>
      </w:r>
      <w:r w:rsidR="00A15FED" w:rsidRPr="0058064F">
        <w:rPr>
          <w:szCs w:val="22"/>
          <w:lang w:val="es-ES"/>
        </w:rPr>
        <w:t xml:space="preserve">ntrevistar a la madre o </w:t>
      </w:r>
      <w:r w:rsidR="00124E2A" w:rsidRPr="0058064F">
        <w:rPr>
          <w:szCs w:val="22"/>
          <w:lang w:val="es-ES"/>
        </w:rPr>
        <w:t xml:space="preserve">a la </w:t>
      </w:r>
      <w:r w:rsidR="00A15FED" w:rsidRPr="0058064F">
        <w:rPr>
          <w:szCs w:val="22"/>
          <w:lang w:val="es-ES"/>
        </w:rPr>
        <w:t xml:space="preserve">persona </w:t>
      </w:r>
      <w:r w:rsidRPr="0058064F">
        <w:rPr>
          <w:szCs w:val="22"/>
          <w:lang w:val="es-ES"/>
        </w:rPr>
        <w:t xml:space="preserve">encargada, revise </w:t>
      </w:r>
      <w:r w:rsidR="00AD5187" w:rsidRPr="0058064F">
        <w:rPr>
          <w:szCs w:val="22"/>
          <w:lang w:val="es-ES"/>
        </w:rPr>
        <w:t>y</w:t>
      </w:r>
      <w:r w:rsidRPr="0058064F">
        <w:rPr>
          <w:szCs w:val="22"/>
          <w:lang w:val="es-ES"/>
        </w:rPr>
        <w:t xml:space="preserve"> escriba la fecha final de la entrevista. En otras palab</w:t>
      </w:r>
      <w:r w:rsidR="00A15FED" w:rsidRPr="0058064F">
        <w:rPr>
          <w:szCs w:val="22"/>
          <w:lang w:val="es-ES"/>
        </w:rPr>
        <w:t xml:space="preserve">ras, la fecha que usted escriba </w:t>
      </w:r>
      <w:r w:rsidRPr="0058064F">
        <w:rPr>
          <w:szCs w:val="22"/>
          <w:lang w:val="es-ES"/>
        </w:rPr>
        <w:t>aquí debe</w:t>
      </w:r>
      <w:r w:rsidR="00124E2A" w:rsidRPr="0058064F">
        <w:rPr>
          <w:szCs w:val="22"/>
          <w:lang w:val="es-ES"/>
        </w:rPr>
        <w:t>rá</w:t>
      </w:r>
      <w:r w:rsidRPr="0058064F">
        <w:rPr>
          <w:szCs w:val="22"/>
          <w:lang w:val="es-ES"/>
        </w:rPr>
        <w:t xml:space="preserve"> ser la fecha en </w:t>
      </w:r>
      <w:r w:rsidR="00885C98" w:rsidRPr="0058064F">
        <w:rPr>
          <w:szCs w:val="22"/>
          <w:lang w:val="es-ES"/>
        </w:rPr>
        <w:t>la que</w:t>
      </w:r>
      <w:r w:rsidRPr="0058064F">
        <w:rPr>
          <w:szCs w:val="22"/>
          <w:lang w:val="es-ES"/>
        </w:rPr>
        <w:t xml:space="preserve"> completó el cuestionario para niño</w:t>
      </w:r>
      <w:r w:rsidR="00A15FED" w:rsidRPr="0058064F">
        <w:rPr>
          <w:szCs w:val="22"/>
          <w:lang w:val="es-ES"/>
        </w:rPr>
        <w:t>s/as menores de cinco años o</w:t>
      </w:r>
      <w:r w:rsidR="00124E2A" w:rsidRPr="0058064F">
        <w:rPr>
          <w:szCs w:val="22"/>
          <w:lang w:val="es-ES"/>
        </w:rPr>
        <w:t xml:space="preserve"> bien</w:t>
      </w:r>
      <w:r w:rsidR="00A15FED" w:rsidRPr="0058064F">
        <w:rPr>
          <w:szCs w:val="22"/>
          <w:lang w:val="es-ES"/>
        </w:rPr>
        <w:t xml:space="preserve"> la </w:t>
      </w:r>
      <w:r w:rsidRPr="0058064F">
        <w:rPr>
          <w:szCs w:val="22"/>
          <w:lang w:val="es-ES"/>
        </w:rPr>
        <w:t xml:space="preserve">fecha en </w:t>
      </w:r>
      <w:r w:rsidR="00885C98" w:rsidRPr="0058064F">
        <w:rPr>
          <w:szCs w:val="22"/>
          <w:lang w:val="es-ES"/>
        </w:rPr>
        <w:t xml:space="preserve">la </w:t>
      </w:r>
      <w:r w:rsidRPr="0058064F">
        <w:rPr>
          <w:szCs w:val="22"/>
          <w:lang w:val="es-ES"/>
        </w:rPr>
        <w:t>que la entrevista no se llevó a cabo</w:t>
      </w:r>
      <w:r w:rsidR="00124E2A" w:rsidRPr="0058064F">
        <w:rPr>
          <w:szCs w:val="22"/>
          <w:lang w:val="es-ES"/>
        </w:rPr>
        <w:t>,</w:t>
      </w:r>
      <w:r w:rsidRPr="0058064F">
        <w:rPr>
          <w:szCs w:val="22"/>
          <w:lang w:val="es-ES"/>
        </w:rPr>
        <w:t xml:space="preserve"> pero se sabe con certeza </w:t>
      </w:r>
      <w:r w:rsidR="00A15FED" w:rsidRPr="0058064F">
        <w:rPr>
          <w:szCs w:val="22"/>
          <w:lang w:val="es-ES"/>
        </w:rPr>
        <w:t xml:space="preserve">que ya no habrá más intentos de </w:t>
      </w:r>
      <w:r w:rsidRPr="0058064F">
        <w:rPr>
          <w:szCs w:val="22"/>
          <w:lang w:val="es-ES"/>
        </w:rPr>
        <w:t>entrevistar a la madre o a la persona encargada del niño/a menor de cinco años.</w:t>
      </w:r>
    </w:p>
    <w:p w14:paraId="636961F0" w14:textId="77777777" w:rsidR="00B21F20" w:rsidRPr="005D69EE" w:rsidRDefault="00B21F20"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i/>
          <w:sz w:val="24"/>
          <w:szCs w:val="24"/>
          <w:lang w:val="es-ES"/>
        </w:rPr>
      </w:pPr>
    </w:p>
    <w:p w14:paraId="5CDF0F4D" w14:textId="0DCD002F" w:rsidR="00EA2C72" w:rsidRPr="0058064F" w:rsidRDefault="00EA2C72" w:rsidP="00885C98">
      <w:pPr>
        <w:autoSpaceDE w:val="0"/>
        <w:autoSpaceDN w:val="0"/>
        <w:adjustRightInd w:val="0"/>
        <w:rPr>
          <w:b/>
          <w:smallCaps/>
          <w:szCs w:val="22"/>
          <w:lang w:val="es-ES"/>
        </w:rPr>
      </w:pPr>
      <w:r w:rsidRPr="00685843">
        <w:rPr>
          <w:szCs w:val="22"/>
          <w:lang w:val="es-ES" w:eastAsia="sv-SE"/>
        </w:rPr>
        <w:t>Repita el saludo, si no se lo ha leído antes a esta madre o persona encargada: “</w:t>
      </w:r>
      <w:r w:rsidR="00685843" w:rsidRPr="00685843">
        <w:rPr>
          <w:b/>
          <w:smallCaps/>
          <w:szCs w:val="22"/>
          <w:lang w:val="es-ES"/>
        </w:rPr>
        <w:t xml:space="preserve">Somos de </w:t>
      </w:r>
      <w:r w:rsidR="00E933C7" w:rsidRPr="00E933C7">
        <w:rPr>
          <w:rStyle w:val="adaptationnoteChar"/>
          <w:rFonts w:ascii="Times New Roman" w:hAnsi="Times New Roman"/>
          <w:bCs/>
          <w:iCs/>
          <w:color w:val="FF0000"/>
          <w:lang w:val="es-ES"/>
        </w:rPr>
        <w:t>nombre del país-afiliación específica</w:t>
      </w:r>
      <w:r w:rsidR="00685843" w:rsidRPr="0058064F">
        <w:rPr>
          <w:rStyle w:val="adaptationnoteChar"/>
          <w:rFonts w:ascii="Times New Roman" w:hAnsi="Times New Roman"/>
          <w:bCs/>
          <w:iCs/>
          <w:lang w:val="es-ES"/>
        </w:rPr>
        <w:t>.</w:t>
      </w:r>
      <w:r w:rsidR="00685843" w:rsidRPr="00685843">
        <w:rPr>
          <w:b/>
          <w:smallCaps/>
          <w:szCs w:val="22"/>
          <w:lang w:val="es-ES"/>
        </w:rPr>
        <w:t xml:space="preserve"> Estamos trabajando en </w:t>
      </w:r>
      <w:r w:rsidR="003B297F">
        <w:rPr>
          <w:b/>
          <w:smallCaps/>
          <w:szCs w:val="22"/>
          <w:lang w:val="es-ES"/>
        </w:rPr>
        <w:t>una encuesta sobre la situación de los niños y niñas, familias y hogares</w:t>
      </w:r>
      <w:r w:rsidR="00685843" w:rsidRPr="00685843">
        <w:rPr>
          <w:b/>
          <w:smallCaps/>
          <w:szCs w:val="22"/>
          <w:lang w:val="es-ES"/>
        </w:rPr>
        <w:t>. Me gustaría hablar</w:t>
      </w:r>
      <w:r w:rsidR="003B297F">
        <w:rPr>
          <w:b/>
          <w:smallCaps/>
          <w:szCs w:val="22"/>
          <w:lang w:val="es-ES"/>
        </w:rPr>
        <w:t xml:space="preserve"> con usted </w:t>
      </w:r>
      <w:r w:rsidR="00685843" w:rsidRPr="00685843">
        <w:rPr>
          <w:b/>
          <w:smallCaps/>
          <w:szCs w:val="22"/>
          <w:lang w:val="es-ES"/>
        </w:rPr>
        <w:t>de</w:t>
      </w:r>
      <w:r w:rsidR="00F115CD">
        <w:rPr>
          <w:b/>
          <w:smallCaps/>
          <w:szCs w:val="22"/>
          <w:lang w:val="es-ES"/>
        </w:rPr>
        <w:t xml:space="preserve"> la salud y bienestar</w:t>
      </w:r>
      <w:r w:rsidR="00685843" w:rsidRPr="00685843">
        <w:rPr>
          <w:b/>
          <w:smallCaps/>
          <w:szCs w:val="22"/>
          <w:lang w:val="es-ES"/>
        </w:rPr>
        <w:t xml:space="preserve"> </w:t>
      </w:r>
      <w:r w:rsidR="00C44800">
        <w:rPr>
          <w:b/>
          <w:smallCaps/>
          <w:szCs w:val="22"/>
          <w:lang w:val="es-ES"/>
        </w:rPr>
        <w:t>(nombre del niño de UF3)</w:t>
      </w:r>
      <w:r w:rsidR="003B297F">
        <w:rPr>
          <w:b/>
          <w:smallCaps/>
          <w:szCs w:val="22"/>
          <w:lang w:val="es-ES"/>
        </w:rPr>
        <w:t>.</w:t>
      </w:r>
      <w:r w:rsidR="00685843" w:rsidRPr="00685843">
        <w:rPr>
          <w:b/>
          <w:smallCaps/>
          <w:szCs w:val="22"/>
          <w:lang w:val="es-ES"/>
        </w:rPr>
        <w:t xml:space="preserve"> La entrevista durará aproximadamente </w:t>
      </w:r>
      <w:r w:rsidR="00261074">
        <w:rPr>
          <w:rStyle w:val="adaptationnoteChar"/>
          <w:rFonts w:ascii="Times New Roman" w:hAnsi="Times New Roman"/>
          <w:bCs/>
          <w:iCs/>
          <w:color w:val="FF0000"/>
          <w:lang w:val="es-ES"/>
        </w:rPr>
        <w:t>introduzca la cantidad</w:t>
      </w:r>
      <w:r w:rsidR="00685843" w:rsidRPr="00685843">
        <w:rPr>
          <w:b/>
          <w:smallCaps/>
          <w:szCs w:val="22"/>
          <w:lang w:val="es-ES"/>
        </w:rPr>
        <w:t xml:space="preserve"> minutos. Toda la información que obtengamos será estrictamente confidencial y </w:t>
      </w:r>
      <w:r w:rsidR="003B297F">
        <w:rPr>
          <w:b/>
          <w:smallCaps/>
          <w:szCs w:val="22"/>
          <w:lang w:val="es-ES"/>
        </w:rPr>
        <w:t>anónima.</w:t>
      </w:r>
    </w:p>
    <w:p w14:paraId="745AD203" w14:textId="77777777" w:rsidR="00EA2C72" w:rsidRPr="00685843" w:rsidRDefault="00EA2C72" w:rsidP="00E622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5B37C383" w14:textId="028C8660" w:rsidR="00675F29" w:rsidRPr="00685843" w:rsidRDefault="00675F29" w:rsidP="00675F29">
      <w:pPr>
        <w:rPr>
          <w:szCs w:val="22"/>
          <w:lang w:val="es-ES"/>
        </w:rPr>
      </w:pPr>
      <w:r w:rsidRPr="00685843">
        <w:rPr>
          <w:szCs w:val="22"/>
          <w:lang w:val="es-ES"/>
        </w:rPr>
        <w:lastRenderedPageBreak/>
        <w:t xml:space="preserve">Si usted está </w:t>
      </w:r>
      <w:r w:rsidR="00374562">
        <w:rPr>
          <w:szCs w:val="22"/>
          <w:lang w:val="es-ES"/>
        </w:rPr>
        <w:t>entrevistando</w:t>
      </w:r>
      <w:r w:rsidRPr="00685843">
        <w:rPr>
          <w:szCs w:val="22"/>
          <w:lang w:val="es-ES"/>
        </w:rPr>
        <w:t xml:space="preserve"> a la misma persona con la que</w:t>
      </w:r>
      <w:r w:rsidR="00374562">
        <w:rPr>
          <w:szCs w:val="22"/>
          <w:lang w:val="es-ES"/>
        </w:rPr>
        <w:t xml:space="preserve"> usted o su equipo</w:t>
      </w:r>
      <w:r w:rsidRPr="00685843">
        <w:rPr>
          <w:szCs w:val="22"/>
          <w:lang w:val="es-ES"/>
        </w:rPr>
        <w:t xml:space="preserve"> ha completado el cuestionario de hogar o el cuestionario de mujeres </w:t>
      </w:r>
      <w:r w:rsidR="003B297F">
        <w:rPr>
          <w:szCs w:val="22"/>
          <w:lang w:val="es-ES"/>
        </w:rPr>
        <w:t xml:space="preserve">u hombres </w:t>
      </w:r>
      <w:r w:rsidRPr="00685843">
        <w:rPr>
          <w:szCs w:val="22"/>
          <w:lang w:val="es-ES"/>
        </w:rPr>
        <w:t xml:space="preserve">individuales, </w:t>
      </w:r>
      <w:r w:rsidR="00374562">
        <w:rPr>
          <w:szCs w:val="22"/>
          <w:lang w:val="es-ES"/>
        </w:rPr>
        <w:t xml:space="preserve">usted </w:t>
      </w:r>
      <w:r w:rsidRPr="00685843">
        <w:rPr>
          <w:szCs w:val="22"/>
          <w:lang w:val="es-ES"/>
        </w:rPr>
        <w:t>t</w:t>
      </w:r>
      <w:r w:rsidR="00124E2A" w:rsidRPr="00685843">
        <w:rPr>
          <w:szCs w:val="22"/>
          <w:lang w:val="es-ES"/>
        </w:rPr>
        <w:t>endrá</w:t>
      </w:r>
      <w:r w:rsidRPr="00685843">
        <w:rPr>
          <w:szCs w:val="22"/>
          <w:lang w:val="es-ES"/>
        </w:rPr>
        <w:t xml:space="preserve"> que leer una versión revisada del saludo o presentación (véase más adelante)</w:t>
      </w:r>
      <w:r w:rsidR="00124E2A" w:rsidRPr="00685843">
        <w:rPr>
          <w:szCs w:val="22"/>
          <w:lang w:val="es-ES"/>
        </w:rPr>
        <w:t>,</w:t>
      </w:r>
      <w:r w:rsidRPr="00685843">
        <w:rPr>
          <w:szCs w:val="22"/>
          <w:lang w:val="es-ES"/>
        </w:rPr>
        <w:t xml:space="preserve"> ya que el tiempo para completar el cuestionario para menores de 5 años será diferente al del hogar o al del cuestionario de mujeres</w:t>
      </w:r>
      <w:r w:rsidR="003B297F">
        <w:rPr>
          <w:szCs w:val="22"/>
          <w:lang w:val="es-ES"/>
        </w:rPr>
        <w:t xml:space="preserve"> u hombres</w:t>
      </w:r>
      <w:r w:rsidRPr="00685843">
        <w:rPr>
          <w:szCs w:val="22"/>
          <w:lang w:val="es-ES"/>
        </w:rPr>
        <w:t xml:space="preserve"> individuales y, normalmente, se </w:t>
      </w:r>
      <w:r w:rsidR="00374562">
        <w:rPr>
          <w:szCs w:val="22"/>
          <w:lang w:val="es-ES"/>
        </w:rPr>
        <w:t>requiere</w:t>
      </w:r>
      <w:r w:rsidR="00374562" w:rsidRPr="00685843">
        <w:rPr>
          <w:szCs w:val="22"/>
          <w:lang w:val="es-ES"/>
        </w:rPr>
        <w:t xml:space="preserve"> </w:t>
      </w:r>
      <w:r w:rsidR="00124E2A" w:rsidRPr="00685843">
        <w:rPr>
          <w:szCs w:val="22"/>
          <w:lang w:val="es-ES"/>
        </w:rPr>
        <w:t>de</w:t>
      </w:r>
      <w:r w:rsidRPr="00685843">
        <w:rPr>
          <w:szCs w:val="22"/>
          <w:lang w:val="es-ES"/>
        </w:rPr>
        <w:t xml:space="preserve"> un consentimiento por separado para </w:t>
      </w:r>
      <w:r w:rsidR="00374562">
        <w:rPr>
          <w:szCs w:val="22"/>
          <w:lang w:val="es-ES"/>
        </w:rPr>
        <w:t>cada</w:t>
      </w:r>
      <w:r w:rsidRPr="00685843">
        <w:rPr>
          <w:szCs w:val="22"/>
          <w:lang w:val="es-ES"/>
        </w:rPr>
        <w:t xml:space="preserve"> entrevista</w:t>
      </w:r>
      <w:r w:rsidR="00374562">
        <w:rPr>
          <w:szCs w:val="22"/>
          <w:lang w:val="es-ES"/>
        </w:rPr>
        <w:t xml:space="preserve"> individual</w:t>
      </w:r>
      <w:r w:rsidRPr="00685843">
        <w:rPr>
          <w:szCs w:val="22"/>
          <w:lang w:val="es-ES"/>
        </w:rPr>
        <w:t>.</w:t>
      </w:r>
    </w:p>
    <w:p w14:paraId="05544D56" w14:textId="77777777" w:rsidR="00675F29" w:rsidRPr="00685843" w:rsidRDefault="00675F29" w:rsidP="00675F29">
      <w:pPr>
        <w:rPr>
          <w:szCs w:val="22"/>
          <w:lang w:val="es-ES"/>
        </w:rPr>
      </w:pPr>
    </w:p>
    <w:p w14:paraId="0E27A06E" w14:textId="0DF0E91E" w:rsidR="00675F29" w:rsidRPr="003B297F" w:rsidRDefault="003B297F" w:rsidP="00675F29">
      <w:pPr>
        <w:rPr>
          <w:b/>
          <w:smallCaps/>
          <w:szCs w:val="22"/>
          <w:lang w:val="es-ES"/>
        </w:rPr>
      </w:pPr>
      <w:r>
        <w:rPr>
          <w:b/>
          <w:smallCaps/>
          <w:szCs w:val="22"/>
          <w:lang w:val="es-ES"/>
        </w:rPr>
        <w:t>“me gustaría hablar</w:t>
      </w:r>
      <w:r w:rsidR="00374562">
        <w:rPr>
          <w:b/>
          <w:smallCaps/>
          <w:szCs w:val="22"/>
          <w:lang w:val="es-ES"/>
        </w:rPr>
        <w:t xml:space="preserve">le ahora </w:t>
      </w:r>
      <w:r w:rsidR="00685843" w:rsidRPr="00685843">
        <w:rPr>
          <w:b/>
          <w:smallCaps/>
          <w:szCs w:val="22"/>
          <w:lang w:val="es-ES"/>
        </w:rPr>
        <w:t xml:space="preserve">sobre la salud </w:t>
      </w:r>
      <w:r w:rsidR="00374562">
        <w:rPr>
          <w:b/>
          <w:smallCaps/>
          <w:szCs w:val="22"/>
          <w:lang w:val="es-ES"/>
        </w:rPr>
        <w:t xml:space="preserve">de (nombre del niño de UF3) </w:t>
      </w:r>
      <w:r w:rsidR="00685843" w:rsidRPr="00685843">
        <w:rPr>
          <w:b/>
          <w:smallCaps/>
          <w:szCs w:val="22"/>
          <w:lang w:val="es-ES"/>
        </w:rPr>
        <w:t xml:space="preserve">y </w:t>
      </w:r>
      <w:r>
        <w:rPr>
          <w:b/>
          <w:smallCaps/>
          <w:szCs w:val="22"/>
          <w:lang w:val="es-ES"/>
        </w:rPr>
        <w:t xml:space="preserve">otros temas. </w:t>
      </w:r>
      <w:r w:rsidR="00685843" w:rsidRPr="00685843">
        <w:rPr>
          <w:b/>
          <w:smallCaps/>
          <w:szCs w:val="22"/>
          <w:lang w:val="es-ES"/>
        </w:rPr>
        <w:t xml:space="preserve">La entrevista durará aproximadamente </w:t>
      </w:r>
      <w:r w:rsidR="00374562">
        <w:rPr>
          <w:rStyle w:val="adaptationnoteChar"/>
          <w:rFonts w:ascii="Times New Roman" w:hAnsi="Times New Roman"/>
          <w:bCs/>
          <w:iCs/>
          <w:color w:val="FF0000"/>
          <w:lang w:val="es-ES"/>
        </w:rPr>
        <w:t>introduzca la cantidad</w:t>
      </w:r>
      <w:r w:rsidRPr="003B297F">
        <w:rPr>
          <w:b/>
          <w:smallCaps/>
          <w:color w:val="FF0000"/>
          <w:szCs w:val="22"/>
          <w:lang w:val="es-ES"/>
        </w:rPr>
        <w:t xml:space="preserve"> </w:t>
      </w:r>
      <w:r w:rsidR="00685843" w:rsidRPr="00685843">
        <w:rPr>
          <w:b/>
          <w:smallCaps/>
          <w:szCs w:val="22"/>
          <w:lang w:val="es-ES"/>
        </w:rPr>
        <w:t xml:space="preserve">minutos. </w:t>
      </w:r>
      <w:r w:rsidR="00374562">
        <w:rPr>
          <w:b/>
          <w:smallCaps/>
          <w:szCs w:val="22"/>
          <w:lang w:val="es-ES"/>
        </w:rPr>
        <w:t>de nuevo,</w:t>
      </w:r>
      <w:r w:rsidR="00685843" w:rsidRPr="00685843">
        <w:rPr>
          <w:b/>
          <w:smallCaps/>
          <w:szCs w:val="22"/>
          <w:lang w:val="es-ES"/>
        </w:rPr>
        <w:t xml:space="preserve"> toda información que </w:t>
      </w:r>
      <w:r w:rsidR="00374562">
        <w:rPr>
          <w:b/>
          <w:smallCaps/>
          <w:szCs w:val="22"/>
          <w:lang w:val="es-ES"/>
        </w:rPr>
        <w:t>nos proporcione</w:t>
      </w:r>
      <w:r w:rsidR="00685843" w:rsidRPr="00685843">
        <w:rPr>
          <w:b/>
          <w:smallCaps/>
          <w:szCs w:val="22"/>
          <w:lang w:val="es-ES"/>
        </w:rPr>
        <w:t xml:space="preserve"> será estrictamente confidencial y </w:t>
      </w:r>
      <w:r>
        <w:rPr>
          <w:b/>
          <w:smallCaps/>
          <w:szCs w:val="22"/>
          <w:lang w:val="es-ES"/>
        </w:rPr>
        <w:t>anónima.”</w:t>
      </w:r>
    </w:p>
    <w:p w14:paraId="21425AAE" w14:textId="77777777" w:rsidR="00EA2C72" w:rsidRPr="00EA2C72" w:rsidRDefault="00E62240" w:rsidP="003B297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r w:rsidRPr="00675F29">
        <w:rPr>
          <w:b/>
          <w:smallCaps/>
          <w:szCs w:val="22"/>
          <w:lang w:val="es-ES"/>
        </w:rPr>
        <w:t xml:space="preserve"> </w:t>
      </w:r>
    </w:p>
    <w:p w14:paraId="099D79F7" w14:textId="21E6FB94" w:rsidR="009C0DC6" w:rsidRPr="00685843" w:rsidRDefault="009C0DC6" w:rsidP="009C0DC6">
      <w:pPr>
        <w:autoSpaceDE w:val="0"/>
        <w:autoSpaceDN w:val="0"/>
        <w:adjustRightInd w:val="0"/>
        <w:rPr>
          <w:szCs w:val="24"/>
          <w:lang w:val="es-ES" w:eastAsia="sv-SE"/>
        </w:rPr>
      </w:pPr>
      <w:r w:rsidRPr="00685843">
        <w:rPr>
          <w:szCs w:val="24"/>
          <w:lang w:val="es-ES" w:eastAsia="sv-SE"/>
        </w:rPr>
        <w:t xml:space="preserve">Al igual que con las oraciones similares al inicio del Cuestionario de Hogar y </w:t>
      </w:r>
      <w:r w:rsidR="00A74DE0" w:rsidRPr="00685843">
        <w:rPr>
          <w:szCs w:val="24"/>
          <w:lang w:val="es-ES" w:eastAsia="sv-SE"/>
        </w:rPr>
        <w:t>d</w:t>
      </w:r>
      <w:r w:rsidRPr="00685843">
        <w:rPr>
          <w:szCs w:val="24"/>
          <w:lang w:val="es-ES" w:eastAsia="sv-SE"/>
        </w:rPr>
        <w:t>el Cuestionario de Mujeres</w:t>
      </w:r>
      <w:r w:rsidR="003B297F">
        <w:rPr>
          <w:szCs w:val="24"/>
          <w:lang w:val="es-ES" w:eastAsia="sv-SE"/>
        </w:rPr>
        <w:t xml:space="preserve"> y de Hombres</w:t>
      </w:r>
      <w:r w:rsidR="00DA0E86" w:rsidRPr="00685843">
        <w:rPr>
          <w:szCs w:val="24"/>
          <w:lang w:val="es-ES" w:eastAsia="sv-SE"/>
        </w:rPr>
        <w:t xml:space="preserve"> </w:t>
      </w:r>
      <w:r w:rsidRPr="00685843">
        <w:rPr>
          <w:szCs w:val="24"/>
          <w:lang w:val="es-ES" w:eastAsia="sv-SE"/>
        </w:rPr>
        <w:t xml:space="preserve">Individuales, </w:t>
      </w:r>
      <w:r w:rsidR="003B297F">
        <w:rPr>
          <w:szCs w:val="24"/>
          <w:lang w:val="es-ES" w:eastAsia="sv-SE"/>
        </w:rPr>
        <w:t>puede</w:t>
      </w:r>
      <w:r w:rsidRPr="00685843">
        <w:rPr>
          <w:szCs w:val="24"/>
          <w:lang w:val="es-ES" w:eastAsia="sv-SE"/>
        </w:rPr>
        <w:t xml:space="preserve"> </w:t>
      </w:r>
      <w:r w:rsidR="00654D28" w:rsidRPr="00685843">
        <w:rPr>
          <w:szCs w:val="24"/>
          <w:lang w:val="es-ES" w:eastAsia="sv-SE"/>
        </w:rPr>
        <w:t>variar</w:t>
      </w:r>
      <w:r w:rsidRPr="00685843">
        <w:rPr>
          <w:szCs w:val="24"/>
          <w:lang w:val="es-ES" w:eastAsia="sv-SE"/>
        </w:rPr>
        <w:t xml:space="preserve"> la redacción de estas fra</w:t>
      </w:r>
      <w:r w:rsidR="00A15FED" w:rsidRPr="00685843">
        <w:rPr>
          <w:szCs w:val="24"/>
          <w:lang w:val="es-ES" w:eastAsia="sv-SE"/>
        </w:rPr>
        <w:t xml:space="preserve">ses introductorias según estime </w:t>
      </w:r>
      <w:r w:rsidRPr="00685843">
        <w:rPr>
          <w:szCs w:val="24"/>
          <w:lang w:val="es-ES" w:eastAsia="sv-SE"/>
        </w:rPr>
        <w:t xml:space="preserve">conveniente. Sin embargo, cerciórese de incluir los siguientes detalles </w:t>
      </w:r>
      <w:r w:rsidR="00A15FED" w:rsidRPr="00685843">
        <w:rPr>
          <w:szCs w:val="24"/>
          <w:lang w:val="es-ES" w:eastAsia="sv-SE"/>
        </w:rPr>
        <w:t xml:space="preserve">en su presentación en todos los </w:t>
      </w:r>
      <w:r w:rsidRPr="00685843">
        <w:rPr>
          <w:szCs w:val="24"/>
          <w:lang w:val="es-ES" w:eastAsia="sv-SE"/>
        </w:rPr>
        <w:t>casos: nombre de la entidad ejecutora, tema de la encuesta, duraci</w:t>
      </w:r>
      <w:r w:rsidR="00A15FED" w:rsidRPr="00685843">
        <w:rPr>
          <w:szCs w:val="24"/>
          <w:lang w:val="es-ES" w:eastAsia="sv-SE"/>
        </w:rPr>
        <w:t>ón aproximada de la entrevista,</w:t>
      </w:r>
      <w:r w:rsidR="00492EA5">
        <w:rPr>
          <w:szCs w:val="24"/>
          <w:lang w:val="es-ES" w:eastAsia="sv-SE"/>
        </w:rPr>
        <w:t xml:space="preserve">y el tema de la </w:t>
      </w:r>
      <w:r w:rsidRPr="00685843">
        <w:rPr>
          <w:szCs w:val="24"/>
          <w:lang w:val="es-ES" w:eastAsia="sv-SE"/>
        </w:rPr>
        <w:t>confidencialidad.</w:t>
      </w:r>
    </w:p>
    <w:p w14:paraId="795CA768" w14:textId="77777777" w:rsidR="00A74DE0" w:rsidRPr="00685843" w:rsidRDefault="00A74DE0" w:rsidP="00A15FED">
      <w:pPr>
        <w:autoSpaceDE w:val="0"/>
        <w:autoSpaceDN w:val="0"/>
        <w:adjustRightInd w:val="0"/>
        <w:rPr>
          <w:szCs w:val="24"/>
          <w:lang w:val="es-ES" w:eastAsia="sv-SE"/>
        </w:rPr>
      </w:pPr>
    </w:p>
    <w:p w14:paraId="728F4733" w14:textId="579EF0A5" w:rsidR="009C0DC6" w:rsidRPr="00685843" w:rsidRDefault="009C0DC6" w:rsidP="00A15FED">
      <w:pPr>
        <w:autoSpaceDE w:val="0"/>
        <w:autoSpaceDN w:val="0"/>
        <w:adjustRightInd w:val="0"/>
        <w:rPr>
          <w:szCs w:val="24"/>
          <w:lang w:val="es-ES" w:eastAsia="sv-SE"/>
        </w:rPr>
      </w:pPr>
      <w:r w:rsidRPr="00685843">
        <w:rPr>
          <w:szCs w:val="24"/>
          <w:lang w:val="es-ES" w:eastAsia="sv-SE"/>
        </w:rPr>
        <w:t xml:space="preserve">Si la informante lo autoriza, </w:t>
      </w:r>
      <w:r w:rsidR="00A74DE0" w:rsidRPr="00685843">
        <w:rPr>
          <w:szCs w:val="24"/>
          <w:lang w:val="es-ES" w:eastAsia="sv-SE"/>
        </w:rPr>
        <w:t xml:space="preserve">vaya a la pregunta UF12 para registrar el tiempo y </w:t>
      </w:r>
      <w:r w:rsidRPr="00685843">
        <w:rPr>
          <w:szCs w:val="24"/>
          <w:lang w:val="es-ES" w:eastAsia="sv-SE"/>
        </w:rPr>
        <w:t>empiece la entrevista. Si ella no acepta continu</w:t>
      </w:r>
      <w:r w:rsidR="00A15FED" w:rsidRPr="00685843">
        <w:rPr>
          <w:szCs w:val="24"/>
          <w:lang w:val="es-ES" w:eastAsia="sv-SE"/>
        </w:rPr>
        <w:t>ar la entrevista,</w:t>
      </w:r>
      <w:r w:rsidR="00A74DE0" w:rsidRPr="00685843">
        <w:rPr>
          <w:szCs w:val="24"/>
          <w:lang w:val="es-ES" w:eastAsia="sv-SE"/>
        </w:rPr>
        <w:t xml:space="preserve"> complete UF9, </w:t>
      </w:r>
      <w:r w:rsidR="00A15FED" w:rsidRPr="00685843">
        <w:rPr>
          <w:szCs w:val="24"/>
          <w:lang w:val="es-ES" w:eastAsia="sv-SE"/>
        </w:rPr>
        <w:t xml:space="preserve">agradézcale </w:t>
      </w:r>
      <w:r w:rsidR="0049399F" w:rsidRPr="00685843">
        <w:rPr>
          <w:szCs w:val="24"/>
          <w:lang w:val="es-ES" w:eastAsia="sv-SE"/>
        </w:rPr>
        <w:t xml:space="preserve">la amabilidad </w:t>
      </w:r>
      <w:r w:rsidR="00A15FED" w:rsidRPr="00685843">
        <w:rPr>
          <w:szCs w:val="24"/>
          <w:lang w:val="es-ES" w:eastAsia="sv-SE"/>
        </w:rPr>
        <w:t xml:space="preserve">y </w:t>
      </w:r>
      <w:r w:rsidRPr="00685843">
        <w:rPr>
          <w:szCs w:val="24"/>
          <w:lang w:val="es-ES" w:eastAsia="sv-SE"/>
        </w:rPr>
        <w:t xml:space="preserve">proceda con la siguiente entrevista. </w:t>
      </w:r>
      <w:r w:rsidR="0049399F" w:rsidRPr="00685843">
        <w:rPr>
          <w:szCs w:val="24"/>
          <w:lang w:val="es-ES" w:eastAsia="sv-SE"/>
        </w:rPr>
        <w:t>Posteriormente</w:t>
      </w:r>
      <w:r w:rsidRPr="00685843">
        <w:rPr>
          <w:szCs w:val="24"/>
          <w:lang w:val="es-ES" w:eastAsia="sv-SE"/>
        </w:rPr>
        <w:t xml:space="preserve">, discuta el rechazo </w:t>
      </w:r>
      <w:r w:rsidR="00A15FED" w:rsidRPr="00685843">
        <w:rPr>
          <w:szCs w:val="24"/>
          <w:lang w:val="es-ES" w:eastAsia="sv-SE"/>
        </w:rPr>
        <w:t>con su supervisor</w:t>
      </w:r>
      <w:r w:rsidR="00492EA5">
        <w:rPr>
          <w:szCs w:val="24"/>
          <w:lang w:val="es-ES" w:eastAsia="sv-SE"/>
        </w:rPr>
        <w:t>. Dependiendo de la razón para el rechazo,</w:t>
      </w:r>
      <w:r w:rsidR="00A15FED" w:rsidRPr="00685843">
        <w:rPr>
          <w:szCs w:val="24"/>
          <w:lang w:val="es-ES" w:eastAsia="sv-SE"/>
        </w:rPr>
        <w:t xml:space="preserve"> usted </w:t>
      </w:r>
      <w:r w:rsidRPr="00685843">
        <w:rPr>
          <w:szCs w:val="24"/>
          <w:lang w:val="es-ES" w:eastAsia="sv-SE"/>
        </w:rPr>
        <w:t>mism</w:t>
      </w:r>
      <w:r w:rsidR="0049399F" w:rsidRPr="00685843">
        <w:rPr>
          <w:szCs w:val="24"/>
          <w:lang w:val="es-ES" w:eastAsia="sv-SE"/>
        </w:rPr>
        <w:t>a</w:t>
      </w:r>
      <w:r w:rsidRPr="00685843">
        <w:rPr>
          <w:szCs w:val="24"/>
          <w:lang w:val="es-ES" w:eastAsia="sv-SE"/>
        </w:rPr>
        <w:t xml:space="preserve"> o alguna otra persona del equipo podrían intentar entrevistar a l</w:t>
      </w:r>
      <w:r w:rsidR="00A15FED" w:rsidRPr="00685843">
        <w:rPr>
          <w:szCs w:val="24"/>
          <w:lang w:val="es-ES" w:eastAsia="sv-SE"/>
        </w:rPr>
        <w:t xml:space="preserve">a persona por segunda vez. </w:t>
      </w:r>
      <w:r w:rsidRPr="00685843">
        <w:rPr>
          <w:szCs w:val="24"/>
          <w:lang w:val="es-ES" w:eastAsia="sv-SE"/>
        </w:rPr>
        <w:t>Sin embargo, r</w:t>
      </w:r>
      <w:r w:rsidR="00A15FED" w:rsidRPr="00685843">
        <w:rPr>
          <w:szCs w:val="24"/>
          <w:lang w:val="es-ES" w:eastAsia="sv-SE"/>
        </w:rPr>
        <w:t xml:space="preserve">ecuerde que la participación de </w:t>
      </w:r>
      <w:r w:rsidRPr="00685843">
        <w:rPr>
          <w:szCs w:val="24"/>
          <w:lang w:val="es-ES" w:eastAsia="sv-SE"/>
        </w:rPr>
        <w:t xml:space="preserve">una persona en </w:t>
      </w:r>
      <w:r w:rsidR="0049399F" w:rsidRPr="00685843">
        <w:rPr>
          <w:szCs w:val="24"/>
          <w:lang w:val="es-ES" w:eastAsia="sv-SE"/>
        </w:rPr>
        <w:t>la encuesta debe ser voluntaria</w:t>
      </w:r>
      <w:r w:rsidRPr="00685843">
        <w:rPr>
          <w:szCs w:val="24"/>
          <w:lang w:val="es-ES" w:eastAsia="sv-SE"/>
        </w:rPr>
        <w:t xml:space="preserve"> y que </w:t>
      </w:r>
      <w:r w:rsidR="00A74DE0" w:rsidRPr="00685843">
        <w:rPr>
          <w:szCs w:val="24"/>
          <w:lang w:val="es-ES" w:eastAsia="sv-SE"/>
        </w:rPr>
        <w:t xml:space="preserve">las </w:t>
      </w:r>
      <w:r w:rsidRPr="00685843">
        <w:rPr>
          <w:szCs w:val="24"/>
          <w:lang w:val="es-ES" w:eastAsia="sv-SE"/>
        </w:rPr>
        <w:t>potenciales informan</w:t>
      </w:r>
      <w:r w:rsidR="00A15FED" w:rsidRPr="00685843">
        <w:rPr>
          <w:szCs w:val="24"/>
          <w:lang w:val="es-ES" w:eastAsia="sv-SE"/>
        </w:rPr>
        <w:t xml:space="preserve">tes nunca deben ser obligadas a </w:t>
      </w:r>
      <w:r w:rsidRPr="00685843">
        <w:rPr>
          <w:szCs w:val="24"/>
          <w:lang w:val="es-ES" w:eastAsia="sv-SE"/>
        </w:rPr>
        <w:t>participar.</w:t>
      </w:r>
    </w:p>
    <w:p w14:paraId="7DAB6AA2" w14:textId="77777777" w:rsidR="003B297F" w:rsidRDefault="003B297F" w:rsidP="003B297F">
      <w:pPr>
        <w:rPr>
          <w:b/>
          <w:szCs w:val="24"/>
          <w:lang w:val="es-ES"/>
        </w:rPr>
      </w:pPr>
    </w:p>
    <w:p w14:paraId="3426B37A" w14:textId="0782DACA" w:rsidR="003B297F" w:rsidRPr="00685843" w:rsidRDefault="003B297F" w:rsidP="003B297F">
      <w:pPr>
        <w:rPr>
          <w:b/>
          <w:szCs w:val="24"/>
          <w:lang w:val="es-ES"/>
        </w:rPr>
      </w:pPr>
      <w:r w:rsidRPr="00685843">
        <w:rPr>
          <w:b/>
          <w:szCs w:val="24"/>
          <w:lang w:val="es-ES"/>
        </w:rPr>
        <w:t xml:space="preserve">UF9. Resultado </w:t>
      </w:r>
      <w:r>
        <w:rPr>
          <w:b/>
          <w:szCs w:val="24"/>
          <w:lang w:val="es-ES"/>
        </w:rPr>
        <w:t xml:space="preserve">de la entrevista </w:t>
      </w:r>
      <w:r w:rsidR="00492EA5">
        <w:rPr>
          <w:b/>
          <w:szCs w:val="24"/>
          <w:lang w:val="es-ES"/>
        </w:rPr>
        <w:t>de</w:t>
      </w:r>
      <w:r>
        <w:rPr>
          <w:b/>
          <w:szCs w:val="24"/>
          <w:lang w:val="es-ES"/>
        </w:rPr>
        <w:t xml:space="preserve"> niños/as </w:t>
      </w:r>
      <w:r w:rsidRPr="00685843">
        <w:rPr>
          <w:b/>
          <w:szCs w:val="24"/>
          <w:lang w:val="es-ES"/>
        </w:rPr>
        <w:t xml:space="preserve">menores de 5 años </w:t>
      </w:r>
    </w:p>
    <w:p w14:paraId="4BC01514" w14:textId="77777777" w:rsidR="003B297F" w:rsidRPr="0058064F" w:rsidRDefault="003B297F" w:rsidP="003B297F">
      <w:pPr>
        <w:tabs>
          <w:tab w:val="left" w:pos="-1440"/>
          <w:tab w:val="left" w:pos="-720"/>
        </w:tabs>
        <w:ind w:left="360"/>
        <w:rPr>
          <w:szCs w:val="22"/>
          <w:lang w:val="es-ES"/>
        </w:rPr>
      </w:pPr>
      <w:r w:rsidRPr="0058064F">
        <w:rPr>
          <w:szCs w:val="22"/>
          <w:lang w:val="es-ES"/>
        </w:rPr>
        <w:t>Complete esta pregunta una vez que haya concluido la entrevista. Recuerde que el código se refiere a la madre o cuidador primario del niño/a menor de cinco años. Marque con un círculo el código correspondiente a los resultados de la entrevista. Si se ha completado el cuestionario, marque con un círculo “01” para “Completo”. Si no ha podido ponerse en contacto con la madre o cuidador principal después de repetidas visitas, marque con un círculo “02” p</w:t>
      </w:r>
      <w:r>
        <w:rPr>
          <w:szCs w:val="22"/>
          <w:lang w:val="es-ES"/>
        </w:rPr>
        <w:t>ara</w:t>
      </w:r>
      <w:r w:rsidRPr="0058064F">
        <w:rPr>
          <w:szCs w:val="22"/>
          <w:lang w:val="es-ES"/>
        </w:rPr>
        <w:t xml:space="preserve"> “No está en casa”. Si la madre/cuidador principal se niega a ser entrevistada, marque con un círculo “03” para “Rechazada”.  Si usted fuera capaz de completar el cuestionario sólo en parte, marque con un círculo “04” para “Completado parcialmente”. Si la madre/cuidador principal se encuentra incapacitada, marque con un círculo “05”. Si no ha sido capaz de completar este cuestionario por otra razón, deberá marcar con un círculo “96” para “Otros” y especificar el motivo en el espacio proporcionado. </w:t>
      </w:r>
    </w:p>
    <w:p w14:paraId="22F57E3A" w14:textId="77777777" w:rsidR="00685843" w:rsidRPr="0058064F" w:rsidRDefault="00685843" w:rsidP="00685843">
      <w:pPr>
        <w:tabs>
          <w:tab w:val="left" w:pos="-1440"/>
          <w:tab w:val="left" w:pos="-720"/>
          <w:tab w:val="left" w:pos="0"/>
          <w:tab w:val="left" w:pos="720"/>
          <w:tab w:val="left" w:pos="1166"/>
          <w:tab w:val="left" w:pos="1440"/>
          <w:tab w:val="left" w:pos="2160"/>
        </w:tabs>
        <w:rPr>
          <w:rFonts w:ascii="Times New Roman Bold" w:hAnsi="Times New Roman Bold"/>
          <w:b/>
          <w:smallCaps/>
          <w:sz w:val="24"/>
          <w:szCs w:val="24"/>
          <w:lang w:val="es-ES"/>
        </w:rPr>
      </w:pPr>
    </w:p>
    <w:p w14:paraId="3EF8485E" w14:textId="77777777" w:rsidR="00685843" w:rsidRPr="00685843" w:rsidRDefault="00685843" w:rsidP="00685843">
      <w:pPr>
        <w:rPr>
          <w:b/>
          <w:szCs w:val="24"/>
          <w:lang w:val="es-ES"/>
        </w:rPr>
      </w:pPr>
      <w:r w:rsidRPr="00685843">
        <w:rPr>
          <w:b/>
          <w:szCs w:val="24"/>
          <w:lang w:val="es-ES"/>
        </w:rPr>
        <w:t xml:space="preserve">UF10. </w:t>
      </w:r>
      <w:r w:rsidR="003B297F">
        <w:rPr>
          <w:b/>
          <w:szCs w:val="24"/>
          <w:lang w:val="es-ES"/>
        </w:rPr>
        <w:t>Nombre y número del editor de campo</w:t>
      </w:r>
      <w:r w:rsidRPr="00685843">
        <w:rPr>
          <w:b/>
          <w:szCs w:val="24"/>
          <w:lang w:val="es-ES"/>
        </w:rPr>
        <w:t xml:space="preserve"> </w:t>
      </w:r>
    </w:p>
    <w:p w14:paraId="55FD1B0F" w14:textId="77777777" w:rsidR="00685843" w:rsidRPr="0058064F" w:rsidRDefault="00685843" w:rsidP="00685843">
      <w:pPr>
        <w:tabs>
          <w:tab w:val="left" w:pos="-1440"/>
          <w:tab w:val="left" w:pos="-720"/>
        </w:tabs>
        <w:ind w:left="360"/>
        <w:rPr>
          <w:szCs w:val="22"/>
          <w:lang w:val="es-ES"/>
        </w:rPr>
      </w:pPr>
      <w:r w:rsidRPr="0058064F">
        <w:rPr>
          <w:szCs w:val="22"/>
          <w:lang w:val="es-ES"/>
        </w:rPr>
        <w:t xml:space="preserve">Deje este espacio en blanco. El editor de campo introducirá posteriormente su nombre y número en el espacio provisto cuando compruebe los cuestionarios de hogar completos. </w:t>
      </w:r>
    </w:p>
    <w:p w14:paraId="6A03F147" w14:textId="77777777" w:rsidR="00685843" w:rsidRPr="00685843" w:rsidRDefault="00685843" w:rsidP="00685843">
      <w:pPr>
        <w:keepNext/>
        <w:keepLines/>
        <w:rPr>
          <w:rStyle w:val="TL2"/>
          <w:b/>
          <w:szCs w:val="24"/>
          <w:lang w:val="es-ES"/>
        </w:rPr>
      </w:pPr>
    </w:p>
    <w:p w14:paraId="344C2109" w14:textId="7EB3E956" w:rsidR="00685843" w:rsidRPr="00685843" w:rsidRDefault="00685843" w:rsidP="00685843">
      <w:pPr>
        <w:rPr>
          <w:b/>
          <w:szCs w:val="24"/>
          <w:lang w:val="es-ES"/>
        </w:rPr>
      </w:pPr>
      <w:r w:rsidRPr="00685843">
        <w:rPr>
          <w:b/>
          <w:szCs w:val="24"/>
          <w:lang w:val="es-ES"/>
        </w:rPr>
        <w:t xml:space="preserve">UF11. </w:t>
      </w:r>
      <w:r w:rsidR="003B297F">
        <w:rPr>
          <w:b/>
          <w:szCs w:val="24"/>
          <w:lang w:val="es-ES"/>
        </w:rPr>
        <w:t>Nombre y n</w:t>
      </w:r>
      <w:r w:rsidR="001F555B">
        <w:rPr>
          <w:b/>
          <w:szCs w:val="24"/>
          <w:lang w:val="es-ES"/>
        </w:rPr>
        <w:t xml:space="preserve">úmero del </w:t>
      </w:r>
      <w:r w:rsidR="00492EA5">
        <w:rPr>
          <w:b/>
          <w:szCs w:val="24"/>
          <w:lang w:val="es-ES"/>
        </w:rPr>
        <w:t>digitador</w:t>
      </w:r>
      <w:r w:rsidRPr="00685843">
        <w:rPr>
          <w:rFonts w:eastAsia="Calibri"/>
          <w:b/>
          <w:szCs w:val="24"/>
          <w:lang w:val="es-ES"/>
        </w:rPr>
        <w:t xml:space="preserve"> de datos</w:t>
      </w:r>
      <w:r w:rsidRPr="00685843">
        <w:rPr>
          <w:b/>
          <w:szCs w:val="24"/>
          <w:lang w:val="es-ES"/>
        </w:rPr>
        <w:t xml:space="preserve"> </w:t>
      </w:r>
    </w:p>
    <w:p w14:paraId="679C33DA" w14:textId="77777777" w:rsidR="00685843" w:rsidRPr="0058064F" w:rsidRDefault="00685843" w:rsidP="00685843">
      <w:pPr>
        <w:tabs>
          <w:tab w:val="left" w:pos="-1440"/>
          <w:tab w:val="left" w:pos="-720"/>
        </w:tabs>
        <w:ind w:left="360"/>
        <w:rPr>
          <w:szCs w:val="22"/>
          <w:lang w:val="es-ES"/>
        </w:rPr>
      </w:pPr>
      <w:r w:rsidRPr="0058064F">
        <w:rPr>
          <w:szCs w:val="22"/>
          <w:lang w:val="es-ES"/>
        </w:rPr>
        <w:t>Deje este espacio en blanco. El operario de ingreso de datos introducirá posteriormente su nombre y número en el espacio provisto.</w:t>
      </w:r>
    </w:p>
    <w:p w14:paraId="6E7E2D60" w14:textId="77777777" w:rsidR="00685843" w:rsidRPr="00685843" w:rsidRDefault="00685843" w:rsidP="00685843">
      <w:pPr>
        <w:rPr>
          <w:rStyle w:val="TL2"/>
          <w:b/>
          <w:szCs w:val="24"/>
          <w:lang w:val="es-ES"/>
        </w:rPr>
      </w:pPr>
    </w:p>
    <w:p w14:paraId="799FAD63" w14:textId="570B7CC1" w:rsidR="00685843" w:rsidRPr="00685843" w:rsidRDefault="00685843" w:rsidP="00685843">
      <w:pPr>
        <w:rPr>
          <w:b/>
          <w:szCs w:val="24"/>
          <w:lang w:val="es-ES"/>
        </w:rPr>
      </w:pPr>
      <w:r w:rsidRPr="00685843">
        <w:rPr>
          <w:b/>
          <w:szCs w:val="24"/>
          <w:lang w:val="es-ES"/>
        </w:rPr>
        <w:t xml:space="preserve">UF12. </w:t>
      </w:r>
      <w:r w:rsidR="00492EA5">
        <w:rPr>
          <w:b/>
          <w:i/>
          <w:szCs w:val="24"/>
          <w:lang w:val="es-ES"/>
        </w:rPr>
        <w:t>Anote la hora</w:t>
      </w:r>
      <w:r w:rsidRPr="00685843">
        <w:rPr>
          <w:b/>
          <w:szCs w:val="24"/>
          <w:lang w:val="es-ES"/>
        </w:rPr>
        <w:t xml:space="preserve"> </w:t>
      </w:r>
    </w:p>
    <w:p w14:paraId="7DCBB65B" w14:textId="2B35CD32" w:rsidR="00685843" w:rsidRPr="0058064F" w:rsidRDefault="00685843" w:rsidP="00685843">
      <w:pPr>
        <w:tabs>
          <w:tab w:val="left" w:pos="-1440"/>
          <w:tab w:val="left" w:pos="-720"/>
        </w:tabs>
        <w:ind w:left="360"/>
        <w:rPr>
          <w:szCs w:val="22"/>
          <w:lang w:val="es-ES"/>
        </w:rPr>
      </w:pPr>
      <w:r w:rsidRPr="0058064F">
        <w:rPr>
          <w:szCs w:val="22"/>
          <w:lang w:val="es-ES"/>
        </w:rPr>
        <w:t xml:space="preserve">Anote la hora del día en la que usted comience la entrevista </w:t>
      </w:r>
      <w:r w:rsidR="001F555B">
        <w:rPr>
          <w:szCs w:val="22"/>
          <w:lang w:val="es-ES"/>
        </w:rPr>
        <w:t>de</w:t>
      </w:r>
      <w:r w:rsidRPr="0058064F">
        <w:rPr>
          <w:szCs w:val="22"/>
          <w:lang w:val="es-ES"/>
        </w:rPr>
        <w:t xml:space="preserve"> </w:t>
      </w:r>
      <w:r w:rsidR="00167CEF">
        <w:rPr>
          <w:szCs w:val="22"/>
          <w:lang w:val="es-ES"/>
        </w:rPr>
        <w:t xml:space="preserve">niños/as </w:t>
      </w:r>
      <w:r w:rsidRPr="0058064F">
        <w:rPr>
          <w:szCs w:val="22"/>
          <w:lang w:val="es-ES"/>
        </w:rPr>
        <w:t xml:space="preserve">menores de cinco años, utilizando el sistema de 24 horas. Si la hora o minutos </w:t>
      </w:r>
      <w:r w:rsidR="001F555B">
        <w:rPr>
          <w:szCs w:val="22"/>
          <w:lang w:val="es-ES"/>
        </w:rPr>
        <w:t>son</w:t>
      </w:r>
      <w:r w:rsidRPr="0058064F">
        <w:rPr>
          <w:szCs w:val="22"/>
          <w:lang w:val="es-ES"/>
        </w:rPr>
        <w:t xml:space="preserve"> menos de 10,  ponga un c</w:t>
      </w:r>
      <w:r w:rsidR="001F555B">
        <w:rPr>
          <w:szCs w:val="22"/>
          <w:lang w:val="es-ES"/>
        </w:rPr>
        <w:t>ero delante de la hora o minuto</w:t>
      </w:r>
      <w:r w:rsidRPr="0058064F">
        <w:rPr>
          <w:szCs w:val="22"/>
          <w:lang w:val="es-ES"/>
        </w:rPr>
        <w:t xml:space="preserve">. </w:t>
      </w:r>
    </w:p>
    <w:p w14:paraId="0B1FC9F5" w14:textId="77777777" w:rsidR="00685843" w:rsidRPr="00685843" w:rsidRDefault="00685843" w:rsidP="0068584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Cs w:val="24"/>
          <w:highlight w:val="yellow"/>
          <w:lang w:val="es-ES"/>
        </w:rPr>
      </w:pPr>
    </w:p>
    <w:p w14:paraId="5D936A15" w14:textId="6EBDE355" w:rsidR="00685843" w:rsidRPr="00685843" w:rsidRDefault="00685843" w:rsidP="00685843">
      <w:pPr>
        <w:rPr>
          <w:szCs w:val="24"/>
          <w:lang w:val="es-ES"/>
        </w:rPr>
      </w:pPr>
      <w:r w:rsidRPr="00685843">
        <w:rPr>
          <w:szCs w:val="24"/>
          <w:lang w:val="es-ES"/>
        </w:rPr>
        <w:lastRenderedPageBreak/>
        <w:t xml:space="preserve">Pídale a la madre/cuidador principal que recopile </w:t>
      </w:r>
      <w:r w:rsidR="00D6413A">
        <w:rPr>
          <w:szCs w:val="24"/>
          <w:lang w:val="es-ES"/>
        </w:rPr>
        <w:t xml:space="preserve">el certificado de nacimiento, </w:t>
      </w:r>
      <w:r w:rsidRPr="00685843">
        <w:rPr>
          <w:szCs w:val="24"/>
          <w:lang w:val="es-ES"/>
        </w:rPr>
        <w:t xml:space="preserve">los certificados de salud/cartillas de vacunación </w:t>
      </w:r>
      <w:r w:rsidR="00D6413A">
        <w:rPr>
          <w:szCs w:val="24"/>
          <w:lang w:val="es-ES"/>
        </w:rPr>
        <w:t xml:space="preserve">u otros documentos relevantes </w:t>
      </w:r>
      <w:r w:rsidRPr="00685843">
        <w:rPr>
          <w:szCs w:val="24"/>
          <w:lang w:val="es-ES"/>
        </w:rPr>
        <w:t>que tenga de este niño/a antes de comenzar la entrevista. Los necesitará durante la entrevista.</w:t>
      </w:r>
    </w:p>
    <w:p w14:paraId="7B599CAA" w14:textId="77777777" w:rsidR="002C5722" w:rsidRPr="007E1D41" w:rsidRDefault="002C5722" w:rsidP="002C5722">
      <w:pPr>
        <w:tabs>
          <w:tab w:val="left" w:pos="-1440"/>
          <w:tab w:val="left" w:pos="-720"/>
          <w:tab w:val="left" w:pos="0"/>
          <w:tab w:val="left" w:pos="720"/>
          <w:tab w:val="left" w:pos="1166"/>
          <w:tab w:val="left" w:pos="1440"/>
          <w:tab w:val="left" w:pos="2160"/>
        </w:tabs>
        <w:rPr>
          <w:b/>
          <w:smallCaps/>
          <w:sz w:val="24"/>
          <w:szCs w:val="24"/>
          <w:lang w:val="es-ES"/>
        </w:rPr>
      </w:pPr>
    </w:p>
    <w:p w14:paraId="37DC1B52" w14:textId="77777777" w:rsidR="001F555B" w:rsidRDefault="001F555B" w:rsidP="00685843">
      <w:pPr>
        <w:tabs>
          <w:tab w:val="left" w:pos="-1440"/>
          <w:tab w:val="left" w:pos="-720"/>
          <w:tab w:val="left" w:pos="0"/>
          <w:tab w:val="left" w:pos="720"/>
          <w:tab w:val="left" w:pos="1166"/>
          <w:tab w:val="left" w:pos="1440"/>
          <w:tab w:val="left" w:pos="2160"/>
        </w:tabs>
        <w:rPr>
          <w:rFonts w:ascii="Times New Roman Bold" w:hAnsi="Times New Roman Bold"/>
          <w:b/>
          <w:smallCaps/>
          <w:sz w:val="24"/>
          <w:szCs w:val="24"/>
          <w:lang w:val="es-ES"/>
        </w:rPr>
      </w:pPr>
    </w:p>
    <w:p w14:paraId="1210F27B" w14:textId="77777777" w:rsidR="00685843" w:rsidRPr="00114AD1" w:rsidRDefault="00685843" w:rsidP="003201F5">
      <w:pPr>
        <w:pStyle w:val="Heading2"/>
        <w:rPr>
          <w:lang w:val="es-ES"/>
        </w:rPr>
      </w:pPr>
      <w:bookmarkStart w:id="76" w:name="_Toc250628363"/>
      <w:r w:rsidRPr="00114AD1">
        <w:rPr>
          <w:lang w:val="es-ES"/>
        </w:rPr>
        <w:t>M</w:t>
      </w:r>
      <w:r w:rsidRPr="00114AD1">
        <w:rPr>
          <w:rFonts w:hint="eastAsia"/>
          <w:lang w:val="es-ES"/>
        </w:rPr>
        <w:t>ó</w:t>
      </w:r>
      <w:r w:rsidRPr="00114AD1">
        <w:rPr>
          <w:lang w:val="es-ES"/>
        </w:rPr>
        <w:t>dulo de Edad</w:t>
      </w:r>
      <w:bookmarkEnd w:id="76"/>
      <w:r w:rsidRPr="00114AD1">
        <w:rPr>
          <w:lang w:val="es-ES"/>
        </w:rPr>
        <w:t xml:space="preserve"> </w:t>
      </w:r>
    </w:p>
    <w:p w14:paraId="2F331C6C" w14:textId="77777777" w:rsidR="00D03A94" w:rsidRPr="007E1D41" w:rsidRDefault="00D03A94" w:rsidP="001F1229">
      <w:pPr>
        <w:rPr>
          <w:sz w:val="24"/>
          <w:szCs w:val="24"/>
          <w:lang w:val="es-ES"/>
        </w:rPr>
      </w:pPr>
    </w:p>
    <w:p w14:paraId="56D61680" w14:textId="77777777" w:rsidR="00D03A94" w:rsidRPr="00685843" w:rsidRDefault="00565CBB" w:rsidP="00D03A94">
      <w:pPr>
        <w:autoSpaceDE w:val="0"/>
        <w:autoSpaceDN w:val="0"/>
        <w:adjustRightInd w:val="0"/>
        <w:rPr>
          <w:szCs w:val="24"/>
          <w:lang w:val="es-ES" w:eastAsia="sv-SE"/>
        </w:rPr>
      </w:pPr>
      <w:r w:rsidRPr="00685843">
        <w:rPr>
          <w:szCs w:val="24"/>
          <w:lang w:val="es-ES" w:eastAsia="sv-SE"/>
        </w:rPr>
        <w:t>Comenzará</w:t>
      </w:r>
      <w:r w:rsidR="00D03A94" w:rsidRPr="00685843">
        <w:rPr>
          <w:szCs w:val="24"/>
          <w:lang w:val="es-ES" w:eastAsia="sv-SE"/>
        </w:rPr>
        <w:t xml:space="preserve"> la entrevista preguntando </w:t>
      </w:r>
      <w:r w:rsidRPr="00685843">
        <w:rPr>
          <w:szCs w:val="24"/>
          <w:lang w:val="es-ES" w:eastAsia="sv-SE"/>
        </w:rPr>
        <w:t xml:space="preserve">por </w:t>
      </w:r>
      <w:r w:rsidR="00A15FED" w:rsidRPr="00685843">
        <w:rPr>
          <w:szCs w:val="24"/>
          <w:lang w:val="es-ES" w:eastAsia="sv-SE"/>
        </w:rPr>
        <w:t xml:space="preserve">la fecha de nacimiento y la </w:t>
      </w:r>
      <w:r w:rsidR="00D03A94" w:rsidRPr="00685843">
        <w:rPr>
          <w:szCs w:val="24"/>
          <w:lang w:val="es-ES" w:eastAsia="sv-SE"/>
        </w:rPr>
        <w:t>edad</w:t>
      </w:r>
      <w:r w:rsidR="008212E3" w:rsidRPr="00685843">
        <w:rPr>
          <w:szCs w:val="24"/>
          <w:lang w:val="es-ES" w:eastAsia="sv-SE"/>
        </w:rPr>
        <w:t xml:space="preserve"> del niño/a</w:t>
      </w:r>
      <w:r w:rsidR="00D03A94" w:rsidRPr="00685843">
        <w:rPr>
          <w:szCs w:val="24"/>
          <w:lang w:val="es-ES" w:eastAsia="sv-SE"/>
        </w:rPr>
        <w:t>. Se trata de dos de las preguntas más importantes de la entrevist</w:t>
      </w:r>
      <w:r w:rsidR="00A15FED" w:rsidRPr="00685843">
        <w:rPr>
          <w:szCs w:val="24"/>
          <w:lang w:val="es-ES" w:eastAsia="sv-SE"/>
        </w:rPr>
        <w:t xml:space="preserve">a, ya que prácticamente todo el </w:t>
      </w:r>
      <w:r w:rsidR="00D03A94" w:rsidRPr="00685843">
        <w:rPr>
          <w:szCs w:val="24"/>
          <w:lang w:val="es-ES" w:eastAsia="sv-SE"/>
        </w:rPr>
        <w:t>análisis de los datos dependerá de la edad del niño/a. Mientras que para las entrevistas pa</w:t>
      </w:r>
      <w:r w:rsidR="00A15FED" w:rsidRPr="00685843">
        <w:rPr>
          <w:szCs w:val="24"/>
          <w:lang w:val="es-ES" w:eastAsia="sv-SE"/>
        </w:rPr>
        <w:t xml:space="preserve">ra mujeres basta </w:t>
      </w:r>
      <w:r w:rsidR="00D03A94" w:rsidRPr="00685843">
        <w:rPr>
          <w:szCs w:val="24"/>
          <w:lang w:val="es-ES" w:eastAsia="sv-SE"/>
        </w:rPr>
        <w:t xml:space="preserve">con saber la edad de la mujer en años cumplidos, necesitamos obtener información exacta sobre la </w:t>
      </w:r>
      <w:r w:rsidR="00D03A94" w:rsidRPr="00114AD1">
        <w:rPr>
          <w:szCs w:val="24"/>
          <w:u w:val="single"/>
          <w:lang w:val="es-ES" w:eastAsia="sv-SE"/>
        </w:rPr>
        <w:t>edad</w:t>
      </w:r>
      <w:r w:rsidR="00D03A94" w:rsidRPr="00685843">
        <w:rPr>
          <w:szCs w:val="24"/>
          <w:lang w:val="es-ES" w:eastAsia="sv-SE"/>
        </w:rPr>
        <w:t xml:space="preserve"> </w:t>
      </w:r>
      <w:r w:rsidR="008212E3" w:rsidRPr="00685843">
        <w:rPr>
          <w:szCs w:val="24"/>
          <w:lang w:val="es-ES" w:eastAsia="sv-SE"/>
        </w:rPr>
        <w:t xml:space="preserve">del niño/a </w:t>
      </w:r>
      <w:r w:rsidRPr="00685843">
        <w:rPr>
          <w:szCs w:val="24"/>
          <w:lang w:val="es-ES" w:eastAsia="sv-SE"/>
        </w:rPr>
        <w:t xml:space="preserve"> </w:t>
      </w:r>
      <w:r w:rsidR="00D03A94" w:rsidRPr="00685843">
        <w:rPr>
          <w:szCs w:val="24"/>
          <w:u w:val="single"/>
          <w:lang w:val="es-ES" w:eastAsia="sv-SE"/>
        </w:rPr>
        <w:t>en meses</w:t>
      </w:r>
      <w:r w:rsidR="00A15FED" w:rsidRPr="00685843">
        <w:rPr>
          <w:szCs w:val="24"/>
          <w:lang w:val="es-ES" w:eastAsia="sv-SE"/>
        </w:rPr>
        <w:t xml:space="preserve">. </w:t>
      </w:r>
      <w:r w:rsidR="008212E3" w:rsidRPr="00685843">
        <w:rPr>
          <w:szCs w:val="24"/>
          <w:lang w:val="es-ES" w:eastAsia="sv-SE"/>
        </w:rPr>
        <w:t>Esto es necesario por</w:t>
      </w:r>
      <w:r w:rsidR="00A15FED" w:rsidRPr="00685843">
        <w:rPr>
          <w:szCs w:val="24"/>
          <w:lang w:val="es-ES" w:eastAsia="sv-SE"/>
        </w:rPr>
        <w:t>que una parte de</w:t>
      </w:r>
      <w:r w:rsidR="008212E3" w:rsidRPr="00685843">
        <w:rPr>
          <w:szCs w:val="24"/>
          <w:lang w:val="es-ES" w:eastAsia="sv-SE"/>
        </w:rPr>
        <w:t>l análisis de</w:t>
      </w:r>
      <w:r w:rsidR="00A15FED" w:rsidRPr="00685843">
        <w:rPr>
          <w:szCs w:val="24"/>
          <w:lang w:val="es-ES" w:eastAsia="sv-SE"/>
        </w:rPr>
        <w:t xml:space="preserve"> </w:t>
      </w:r>
      <w:r w:rsidR="00D03A94" w:rsidRPr="00685843">
        <w:rPr>
          <w:szCs w:val="24"/>
          <w:lang w:val="es-ES" w:eastAsia="sv-SE"/>
        </w:rPr>
        <w:t xml:space="preserve">la información recolectada sólo puede </w:t>
      </w:r>
      <w:r w:rsidR="008212E3" w:rsidRPr="00685843">
        <w:rPr>
          <w:szCs w:val="24"/>
          <w:lang w:val="es-ES" w:eastAsia="sv-SE"/>
        </w:rPr>
        <w:t>hacerse</w:t>
      </w:r>
      <w:r w:rsidR="00D03A94" w:rsidRPr="00685843">
        <w:rPr>
          <w:szCs w:val="24"/>
          <w:lang w:val="es-ES" w:eastAsia="sv-SE"/>
        </w:rPr>
        <w:t xml:space="preserve"> a partir de la edad del niño/a en meses. Usted recopilará</w:t>
      </w:r>
      <w:r w:rsidR="00A15FED" w:rsidRPr="00685843">
        <w:rPr>
          <w:szCs w:val="24"/>
          <w:lang w:val="es-ES" w:eastAsia="sv-SE"/>
        </w:rPr>
        <w:t xml:space="preserve"> </w:t>
      </w:r>
      <w:r w:rsidR="00D03A94" w:rsidRPr="00685843">
        <w:rPr>
          <w:szCs w:val="24"/>
          <w:lang w:val="es-ES" w:eastAsia="sv-SE"/>
        </w:rPr>
        <w:t>esta información estableciendo la fecha de nacimiento del niño/a. D</w:t>
      </w:r>
      <w:r w:rsidR="00A15FED" w:rsidRPr="00685843">
        <w:rPr>
          <w:szCs w:val="24"/>
          <w:lang w:val="es-ES" w:eastAsia="sv-SE"/>
        </w:rPr>
        <w:t xml:space="preserve">espués, </w:t>
      </w:r>
      <w:r w:rsidR="008212E3" w:rsidRPr="00685843">
        <w:rPr>
          <w:szCs w:val="24"/>
          <w:lang w:val="es-ES" w:eastAsia="sv-SE"/>
        </w:rPr>
        <w:t>se podrá comparar</w:t>
      </w:r>
      <w:r w:rsidR="00A15FED" w:rsidRPr="00685843">
        <w:rPr>
          <w:szCs w:val="24"/>
          <w:lang w:val="es-ES" w:eastAsia="sv-SE"/>
        </w:rPr>
        <w:t xml:space="preserve"> la fecha de la </w:t>
      </w:r>
      <w:r w:rsidR="00D03A94" w:rsidRPr="00685843">
        <w:rPr>
          <w:szCs w:val="24"/>
          <w:lang w:val="es-ES" w:eastAsia="sv-SE"/>
        </w:rPr>
        <w:t>entrevista con la f</w:t>
      </w:r>
      <w:r w:rsidR="008212E3" w:rsidRPr="00685843">
        <w:rPr>
          <w:szCs w:val="24"/>
          <w:lang w:val="es-ES" w:eastAsia="sv-SE"/>
        </w:rPr>
        <w:t>echa de nacimiento del niño/a y, u</w:t>
      </w:r>
      <w:r w:rsidR="00D03A94" w:rsidRPr="00685843">
        <w:rPr>
          <w:szCs w:val="24"/>
          <w:lang w:val="es-ES" w:eastAsia="sv-SE"/>
        </w:rPr>
        <w:t xml:space="preserve">na vez que la información haya </w:t>
      </w:r>
      <w:r w:rsidR="00A15FED" w:rsidRPr="00685843">
        <w:rPr>
          <w:szCs w:val="24"/>
          <w:lang w:val="es-ES" w:eastAsia="sv-SE"/>
        </w:rPr>
        <w:t xml:space="preserve">sido recolectada, podrá </w:t>
      </w:r>
      <w:r w:rsidR="00D03A94" w:rsidRPr="00685843">
        <w:rPr>
          <w:szCs w:val="24"/>
          <w:lang w:val="es-ES" w:eastAsia="sv-SE"/>
        </w:rPr>
        <w:t>calcular la edad del niño/a en meses comparando estos dos datos.</w:t>
      </w:r>
    </w:p>
    <w:p w14:paraId="6E2A2056" w14:textId="77777777" w:rsidR="008212E3" w:rsidRPr="00685843" w:rsidRDefault="008212E3" w:rsidP="00D03A94">
      <w:pPr>
        <w:autoSpaceDE w:val="0"/>
        <w:autoSpaceDN w:val="0"/>
        <w:adjustRightInd w:val="0"/>
        <w:rPr>
          <w:szCs w:val="24"/>
          <w:lang w:val="es-ES" w:eastAsia="sv-SE"/>
        </w:rPr>
      </w:pPr>
    </w:p>
    <w:p w14:paraId="61277C66" w14:textId="77777777" w:rsidR="00D03A94" w:rsidRPr="00685843" w:rsidRDefault="00D03A94" w:rsidP="00A15FED">
      <w:pPr>
        <w:autoSpaceDE w:val="0"/>
        <w:autoSpaceDN w:val="0"/>
        <w:adjustRightInd w:val="0"/>
        <w:rPr>
          <w:szCs w:val="24"/>
          <w:lang w:val="es-ES" w:eastAsia="sv-SE"/>
        </w:rPr>
      </w:pPr>
      <w:r w:rsidRPr="00685843">
        <w:rPr>
          <w:szCs w:val="24"/>
          <w:lang w:val="es-ES" w:eastAsia="sv-SE"/>
        </w:rPr>
        <w:t>Las preguntas sobre la edad y la fecha de</w:t>
      </w:r>
      <w:r w:rsidR="001E6C87" w:rsidRPr="00685843">
        <w:rPr>
          <w:szCs w:val="24"/>
          <w:lang w:val="es-ES" w:eastAsia="sv-SE"/>
        </w:rPr>
        <w:t>l</w:t>
      </w:r>
      <w:r w:rsidRPr="00685843">
        <w:rPr>
          <w:szCs w:val="24"/>
          <w:lang w:val="es-ES" w:eastAsia="sv-SE"/>
        </w:rPr>
        <w:t xml:space="preserve"> nacimiento debe</w:t>
      </w:r>
      <w:r w:rsidR="001E6C87" w:rsidRPr="00685843">
        <w:rPr>
          <w:szCs w:val="24"/>
          <w:lang w:val="es-ES" w:eastAsia="sv-SE"/>
        </w:rPr>
        <w:t>rá</w:t>
      </w:r>
      <w:r w:rsidRPr="00685843">
        <w:rPr>
          <w:szCs w:val="24"/>
          <w:lang w:val="es-ES" w:eastAsia="sv-SE"/>
        </w:rPr>
        <w:t>n h</w:t>
      </w:r>
      <w:r w:rsidR="00A15FED" w:rsidRPr="00685843">
        <w:rPr>
          <w:szCs w:val="24"/>
          <w:lang w:val="es-ES" w:eastAsia="sv-SE"/>
        </w:rPr>
        <w:t xml:space="preserve">acerse independientemente </w:t>
      </w:r>
      <w:r w:rsidR="008212E3" w:rsidRPr="00685843">
        <w:rPr>
          <w:szCs w:val="24"/>
          <w:lang w:val="es-ES" w:eastAsia="sv-SE"/>
        </w:rPr>
        <w:t xml:space="preserve">de </w:t>
      </w:r>
      <w:r w:rsidR="001E6C87" w:rsidRPr="00685843">
        <w:rPr>
          <w:szCs w:val="24"/>
          <w:lang w:val="es-ES" w:eastAsia="sv-SE"/>
        </w:rPr>
        <w:t xml:space="preserve">las </w:t>
      </w:r>
      <w:r w:rsidR="008212E3" w:rsidRPr="00685843">
        <w:rPr>
          <w:szCs w:val="24"/>
          <w:lang w:val="es-ES" w:eastAsia="sv-SE"/>
        </w:rPr>
        <w:t xml:space="preserve">preguntas similares </w:t>
      </w:r>
      <w:r w:rsidRPr="00685843">
        <w:rPr>
          <w:szCs w:val="24"/>
          <w:lang w:val="es-ES" w:eastAsia="sv-SE"/>
        </w:rPr>
        <w:t>que figure</w:t>
      </w:r>
      <w:r w:rsidR="008212E3" w:rsidRPr="00685843">
        <w:rPr>
          <w:szCs w:val="24"/>
          <w:lang w:val="es-ES" w:eastAsia="sv-SE"/>
        </w:rPr>
        <w:t>n</w:t>
      </w:r>
      <w:r w:rsidRPr="00685843">
        <w:rPr>
          <w:szCs w:val="24"/>
          <w:lang w:val="es-ES" w:eastAsia="sv-SE"/>
        </w:rPr>
        <w:t xml:space="preserve"> en el Cuestionario de Hogar o en el Cuestionario de </w:t>
      </w:r>
      <w:r w:rsidR="00A15FED" w:rsidRPr="00685843">
        <w:rPr>
          <w:szCs w:val="24"/>
          <w:lang w:val="es-ES" w:eastAsia="sv-SE"/>
        </w:rPr>
        <w:t xml:space="preserve">Mujeres Individuales. La </w:t>
      </w:r>
      <w:r w:rsidRPr="00685843">
        <w:rPr>
          <w:szCs w:val="24"/>
          <w:lang w:val="es-ES" w:eastAsia="sv-SE"/>
        </w:rPr>
        <w:t xml:space="preserve">persona </w:t>
      </w:r>
      <w:r w:rsidR="001E6C87" w:rsidRPr="00685843">
        <w:rPr>
          <w:szCs w:val="24"/>
          <w:lang w:val="es-ES" w:eastAsia="sv-SE"/>
        </w:rPr>
        <w:t xml:space="preserve">a la </w:t>
      </w:r>
      <w:r w:rsidRPr="00685843">
        <w:rPr>
          <w:szCs w:val="24"/>
          <w:lang w:val="es-ES" w:eastAsia="sv-SE"/>
        </w:rPr>
        <w:t>que usted est</w:t>
      </w:r>
      <w:r w:rsidR="0022358C">
        <w:rPr>
          <w:szCs w:val="24"/>
          <w:lang w:val="es-ES" w:eastAsia="sv-SE"/>
        </w:rPr>
        <w:t>é</w:t>
      </w:r>
      <w:r w:rsidRPr="00685843">
        <w:rPr>
          <w:szCs w:val="24"/>
          <w:lang w:val="es-ES" w:eastAsia="sv-SE"/>
        </w:rPr>
        <w:t xml:space="preserve"> entrevistando para este cuestionario puede ser la </w:t>
      </w:r>
      <w:r w:rsidR="00A15FED" w:rsidRPr="00685843">
        <w:rPr>
          <w:szCs w:val="24"/>
          <w:lang w:val="es-ES" w:eastAsia="sv-SE"/>
        </w:rPr>
        <w:t xml:space="preserve">misma mujer que entrevistó para </w:t>
      </w:r>
      <w:r w:rsidRPr="00685843">
        <w:rPr>
          <w:szCs w:val="24"/>
          <w:lang w:val="es-ES" w:eastAsia="sv-SE"/>
        </w:rPr>
        <w:t>el Cuestionario de Mu</w:t>
      </w:r>
      <w:r w:rsidR="001E6C87" w:rsidRPr="00685843">
        <w:rPr>
          <w:szCs w:val="24"/>
          <w:lang w:val="es-ES" w:eastAsia="sv-SE"/>
        </w:rPr>
        <w:t>jeres Individuales</w:t>
      </w:r>
      <w:r w:rsidRPr="00685843">
        <w:rPr>
          <w:szCs w:val="24"/>
          <w:lang w:val="es-ES" w:eastAsia="sv-SE"/>
        </w:rPr>
        <w:t xml:space="preserve"> y es posible que usted haya obten</w:t>
      </w:r>
      <w:r w:rsidR="00A15FED" w:rsidRPr="00685843">
        <w:rPr>
          <w:szCs w:val="24"/>
          <w:lang w:val="es-ES" w:eastAsia="sv-SE"/>
        </w:rPr>
        <w:t xml:space="preserve">ido las fechas de nacimiento de </w:t>
      </w:r>
      <w:r w:rsidR="0022358C">
        <w:rPr>
          <w:szCs w:val="24"/>
          <w:lang w:val="es-ES" w:eastAsia="sv-SE"/>
        </w:rPr>
        <w:t>los</w:t>
      </w:r>
      <w:r w:rsidRPr="00685843">
        <w:rPr>
          <w:szCs w:val="24"/>
          <w:lang w:val="es-ES" w:eastAsia="sv-SE"/>
        </w:rPr>
        <w:t xml:space="preserve"> hijos/as de la entrevistada</w:t>
      </w:r>
      <w:r w:rsidR="004804D2" w:rsidRPr="00685843">
        <w:rPr>
          <w:szCs w:val="24"/>
          <w:lang w:val="es-ES" w:eastAsia="sv-SE"/>
        </w:rPr>
        <w:t xml:space="preserve"> de</w:t>
      </w:r>
      <w:r w:rsidRPr="00685843">
        <w:rPr>
          <w:szCs w:val="24"/>
          <w:lang w:val="es-ES" w:eastAsia="sv-SE"/>
        </w:rPr>
        <w:t xml:space="preserve"> dicho cuestionario. </w:t>
      </w:r>
      <w:r w:rsidR="001E6C87" w:rsidRPr="00685843">
        <w:rPr>
          <w:szCs w:val="24"/>
          <w:lang w:val="es-ES" w:eastAsia="sv-SE"/>
        </w:rPr>
        <w:t>Asimismo</w:t>
      </w:r>
      <w:r w:rsidR="00A15FED" w:rsidRPr="00685843">
        <w:rPr>
          <w:szCs w:val="24"/>
          <w:lang w:val="es-ES" w:eastAsia="sv-SE"/>
        </w:rPr>
        <w:t xml:space="preserve">, es posible que usted haya </w:t>
      </w:r>
      <w:r w:rsidRPr="00685843">
        <w:rPr>
          <w:szCs w:val="24"/>
          <w:lang w:val="es-ES" w:eastAsia="sv-SE"/>
        </w:rPr>
        <w:t xml:space="preserve">obtenido la edad del niño/a </w:t>
      </w:r>
      <w:r w:rsidR="004804D2" w:rsidRPr="00685843">
        <w:rPr>
          <w:szCs w:val="24"/>
          <w:lang w:val="es-ES" w:eastAsia="sv-SE"/>
        </w:rPr>
        <w:t xml:space="preserve">del </w:t>
      </w:r>
      <w:r w:rsidRPr="00685843">
        <w:rPr>
          <w:szCs w:val="24"/>
          <w:lang w:val="es-ES" w:eastAsia="sv-SE"/>
        </w:rPr>
        <w:t>Cuestionario de Hogar. Au</w:t>
      </w:r>
      <w:r w:rsidR="00A15FED" w:rsidRPr="00685843">
        <w:rPr>
          <w:szCs w:val="24"/>
          <w:lang w:val="es-ES" w:eastAsia="sv-SE"/>
        </w:rPr>
        <w:t xml:space="preserve">n en dichos casos, deberá </w:t>
      </w:r>
      <w:r w:rsidR="004804D2" w:rsidRPr="00685843">
        <w:rPr>
          <w:szCs w:val="24"/>
          <w:lang w:val="es-ES" w:eastAsia="sv-SE"/>
        </w:rPr>
        <w:t>formular estas preguntas de nuevo</w:t>
      </w:r>
      <w:r w:rsidRPr="00685843">
        <w:rPr>
          <w:szCs w:val="24"/>
          <w:lang w:val="es-ES" w:eastAsia="sv-SE"/>
        </w:rPr>
        <w:t>.</w:t>
      </w:r>
    </w:p>
    <w:p w14:paraId="42DC4A51" w14:textId="77777777" w:rsidR="00BA1AB5" w:rsidRPr="00BA1AB5" w:rsidRDefault="00BA1AB5" w:rsidP="001F1229">
      <w:pPr>
        <w:pStyle w:val="1Intvwqst"/>
        <w:ind w:left="0" w:firstLine="0"/>
        <w:rPr>
          <w:rFonts w:ascii="Times New Roman" w:hAnsi="Times New Roman"/>
          <w:b/>
          <w:sz w:val="22"/>
          <w:szCs w:val="22"/>
          <w:lang w:val="es-ES"/>
        </w:rPr>
      </w:pPr>
    </w:p>
    <w:p w14:paraId="181BE988" w14:textId="6BE7AB63" w:rsidR="00BA1AB5" w:rsidRPr="003A1EC8" w:rsidRDefault="004F2F2D" w:rsidP="00BA1AB5">
      <w:pPr>
        <w:autoSpaceDE w:val="0"/>
        <w:autoSpaceDN w:val="0"/>
        <w:adjustRightInd w:val="0"/>
        <w:rPr>
          <w:b/>
          <w:smallCaps/>
          <w:szCs w:val="22"/>
          <w:lang w:val="es-ES"/>
        </w:rPr>
      </w:pPr>
      <w:r w:rsidRPr="003A1EC8">
        <w:rPr>
          <w:b/>
          <w:smallCaps/>
          <w:szCs w:val="22"/>
          <w:lang w:val="es-ES"/>
        </w:rPr>
        <w:t>AG1</w:t>
      </w:r>
      <w:r w:rsidR="00BA1AB5" w:rsidRPr="003A1EC8">
        <w:rPr>
          <w:b/>
          <w:smallCaps/>
          <w:szCs w:val="22"/>
          <w:lang w:val="es-ES"/>
        </w:rPr>
        <w:t xml:space="preserve">. </w:t>
      </w:r>
      <w:r w:rsidR="003A1EC8" w:rsidRPr="003A1EC8">
        <w:rPr>
          <w:b/>
          <w:smallCaps/>
          <w:szCs w:val="22"/>
          <w:lang w:val="es-ES"/>
        </w:rPr>
        <w:t xml:space="preserve">Ahora me gustaría hacerle algunas preguntas sobre </w:t>
      </w:r>
      <w:r w:rsidR="00D6413A">
        <w:rPr>
          <w:b/>
          <w:smallCaps/>
          <w:szCs w:val="22"/>
          <w:lang w:val="es-ES"/>
        </w:rPr>
        <w:t xml:space="preserve">el desarrollo y </w:t>
      </w:r>
      <w:r w:rsidR="003A1EC8" w:rsidRPr="003A1EC8">
        <w:rPr>
          <w:b/>
          <w:smallCaps/>
          <w:szCs w:val="22"/>
          <w:lang w:val="es-ES"/>
        </w:rPr>
        <w:t>la salud de (</w:t>
      </w:r>
      <w:r w:rsidR="003A1EC8" w:rsidRPr="0058064F">
        <w:rPr>
          <w:rStyle w:val="Instructionsinparens"/>
          <w:b/>
          <w:iCs/>
          <w:sz w:val="22"/>
          <w:szCs w:val="22"/>
          <w:lang w:val="es-ES"/>
        </w:rPr>
        <w:t>nombre</w:t>
      </w:r>
      <w:r w:rsidR="003A1EC8" w:rsidRPr="003A1EC8">
        <w:rPr>
          <w:b/>
          <w:smallCaps/>
          <w:szCs w:val="22"/>
          <w:lang w:val="es-ES"/>
        </w:rPr>
        <w:t>). ¿en qué mes y año nació (</w:t>
      </w:r>
      <w:r w:rsidR="003A1EC8" w:rsidRPr="003A1EC8">
        <w:rPr>
          <w:rStyle w:val="Instructionsinparens"/>
          <w:b/>
          <w:iCs/>
          <w:sz w:val="22"/>
          <w:szCs w:val="22"/>
          <w:lang w:val="es-ES"/>
        </w:rPr>
        <w:t>nombre</w:t>
      </w:r>
      <w:r w:rsidR="003A1EC8" w:rsidRPr="003A1EC8">
        <w:rPr>
          <w:b/>
          <w:smallCaps/>
          <w:szCs w:val="22"/>
          <w:lang w:val="es-ES"/>
        </w:rPr>
        <w:t>)?</w:t>
      </w:r>
    </w:p>
    <w:p w14:paraId="01DAD3A9" w14:textId="45BB803C" w:rsidR="00BA1AB5" w:rsidRPr="0058064F" w:rsidRDefault="00BA1AB5" w:rsidP="003A1EC8">
      <w:pPr>
        <w:tabs>
          <w:tab w:val="left" w:pos="-1440"/>
          <w:tab w:val="left" w:pos="-720"/>
        </w:tabs>
        <w:ind w:left="360"/>
        <w:rPr>
          <w:szCs w:val="22"/>
          <w:lang w:val="es-ES"/>
        </w:rPr>
      </w:pPr>
      <w:r w:rsidRPr="003A1EC8">
        <w:rPr>
          <w:szCs w:val="22"/>
          <w:lang w:val="es-ES"/>
        </w:rPr>
        <w:t>Preg</w:t>
      </w:r>
      <w:r w:rsidR="0034268A" w:rsidRPr="003A1EC8">
        <w:rPr>
          <w:szCs w:val="22"/>
          <w:lang w:val="es-ES"/>
        </w:rPr>
        <w:t>ú</w:t>
      </w:r>
      <w:r w:rsidRPr="003A1EC8">
        <w:rPr>
          <w:szCs w:val="22"/>
          <w:lang w:val="es-ES"/>
        </w:rPr>
        <w:t>nte</w:t>
      </w:r>
      <w:r w:rsidR="0034268A" w:rsidRPr="003A1EC8">
        <w:rPr>
          <w:szCs w:val="22"/>
          <w:lang w:val="es-ES"/>
        </w:rPr>
        <w:t>le</w:t>
      </w:r>
      <w:r w:rsidRPr="003A1EC8">
        <w:rPr>
          <w:szCs w:val="22"/>
          <w:lang w:val="es-ES"/>
        </w:rPr>
        <w:t xml:space="preserve"> a la madre o </w:t>
      </w:r>
      <w:r w:rsidR="001E6C87" w:rsidRPr="003A1EC8">
        <w:rPr>
          <w:szCs w:val="22"/>
          <w:lang w:val="es-ES"/>
        </w:rPr>
        <w:t>a la persona encargada</w:t>
      </w:r>
      <w:r w:rsidRPr="003A1EC8">
        <w:rPr>
          <w:szCs w:val="22"/>
          <w:lang w:val="es-ES"/>
        </w:rPr>
        <w:t xml:space="preserve"> la fecha de nacimiento del niño/a. Indague: “¿</w:t>
      </w:r>
      <w:r w:rsidR="003A1EC8" w:rsidRPr="003A1EC8">
        <w:rPr>
          <w:rFonts w:ascii="Times New Roman Bold" w:hAnsi="Times New Roman Bold"/>
          <w:b/>
          <w:smallCaps/>
          <w:szCs w:val="22"/>
          <w:lang w:val="es-ES"/>
        </w:rPr>
        <w:t>cu</w:t>
      </w:r>
      <w:r w:rsidR="003A1EC8" w:rsidRPr="003A1EC8">
        <w:rPr>
          <w:rFonts w:ascii="Times New Roman Bold" w:hAnsi="Times New Roman Bold" w:hint="eastAsia"/>
          <w:b/>
          <w:smallCaps/>
          <w:szCs w:val="22"/>
          <w:lang w:val="es-ES"/>
        </w:rPr>
        <w:t>á</w:t>
      </w:r>
      <w:r w:rsidR="00D6413A">
        <w:rPr>
          <w:rFonts w:ascii="Times New Roman Bold" w:hAnsi="Times New Roman Bold"/>
          <w:b/>
          <w:smallCaps/>
          <w:szCs w:val="22"/>
          <w:lang w:val="es-ES"/>
        </w:rPr>
        <w:t xml:space="preserve">ndo </w:t>
      </w:r>
      <w:r w:rsidR="003A1EC8" w:rsidRPr="003A1EC8">
        <w:rPr>
          <w:rFonts w:ascii="Times New Roman Bold" w:hAnsi="Times New Roman Bold"/>
          <w:b/>
          <w:smallCaps/>
          <w:szCs w:val="22"/>
          <w:lang w:val="es-ES"/>
        </w:rPr>
        <w:t>es</w:t>
      </w:r>
      <w:r w:rsidR="001E6C87" w:rsidRPr="003A1EC8">
        <w:rPr>
          <w:rFonts w:ascii="Times New Roman Bold" w:hAnsi="Times New Roman Bold"/>
          <w:b/>
          <w:smallCaps/>
          <w:szCs w:val="22"/>
          <w:lang w:val="es-ES"/>
        </w:rPr>
        <w:t xml:space="preserve"> </w:t>
      </w:r>
      <w:r w:rsidR="003A1EC8" w:rsidRPr="003A1EC8">
        <w:rPr>
          <w:rFonts w:ascii="Times New Roman Bold" w:hAnsi="Times New Roman Bold"/>
          <w:b/>
          <w:smallCaps/>
          <w:szCs w:val="22"/>
          <w:lang w:val="es-ES"/>
        </w:rPr>
        <w:t>cumplea</w:t>
      </w:r>
      <w:r w:rsidR="003A1EC8" w:rsidRPr="003A1EC8">
        <w:rPr>
          <w:rFonts w:ascii="Times New Roman Bold" w:hAnsi="Times New Roman Bold" w:hint="eastAsia"/>
          <w:b/>
          <w:smallCaps/>
          <w:szCs w:val="22"/>
          <w:lang w:val="es-ES"/>
        </w:rPr>
        <w:t>ñ</w:t>
      </w:r>
      <w:r w:rsidR="003A1EC8" w:rsidRPr="003A1EC8">
        <w:rPr>
          <w:rFonts w:ascii="Times New Roman Bold" w:hAnsi="Times New Roman Bold"/>
          <w:b/>
          <w:smallCaps/>
          <w:szCs w:val="22"/>
          <w:lang w:val="es-ES"/>
        </w:rPr>
        <w:t>os?</w:t>
      </w:r>
      <w:r w:rsidR="003A1EC8" w:rsidRPr="003A1EC8">
        <w:rPr>
          <w:rFonts w:ascii="Times New Roman Bold" w:hAnsi="Times New Roman Bold" w:hint="eastAsia"/>
          <w:b/>
          <w:smallCaps/>
          <w:szCs w:val="22"/>
          <w:lang w:val="es-ES"/>
        </w:rPr>
        <w:t>”</w:t>
      </w:r>
      <w:r w:rsidRPr="003A1EC8">
        <w:rPr>
          <w:rFonts w:ascii="Times New Roman Bold" w:hAnsi="Times New Roman Bold"/>
          <w:b/>
          <w:smallCaps/>
          <w:szCs w:val="22"/>
          <w:lang w:val="es-ES"/>
        </w:rPr>
        <w:t>.</w:t>
      </w:r>
      <w:r w:rsidRPr="003A1EC8">
        <w:rPr>
          <w:szCs w:val="22"/>
          <w:lang w:val="es-ES"/>
        </w:rPr>
        <w:t xml:space="preserve"> </w:t>
      </w:r>
      <w:r w:rsidRPr="0058064F">
        <w:rPr>
          <w:szCs w:val="22"/>
          <w:lang w:val="es-ES"/>
        </w:rPr>
        <w:t>Es importante registrar con exactit</w:t>
      </w:r>
      <w:r w:rsidR="00A15FED" w:rsidRPr="0058064F">
        <w:rPr>
          <w:szCs w:val="22"/>
          <w:lang w:val="es-ES"/>
        </w:rPr>
        <w:t xml:space="preserve">ud el mes y el año en que nació </w:t>
      </w:r>
      <w:r w:rsidRPr="0058064F">
        <w:rPr>
          <w:szCs w:val="22"/>
          <w:lang w:val="es-ES"/>
        </w:rPr>
        <w:t>el niño/a.</w:t>
      </w:r>
    </w:p>
    <w:p w14:paraId="42F6B849" w14:textId="77777777" w:rsidR="0034268A" w:rsidRPr="003A1EC8" w:rsidRDefault="0034268A" w:rsidP="00BA1AB5">
      <w:pPr>
        <w:autoSpaceDE w:val="0"/>
        <w:autoSpaceDN w:val="0"/>
        <w:adjustRightInd w:val="0"/>
        <w:rPr>
          <w:szCs w:val="24"/>
          <w:lang w:val="es-ES" w:eastAsia="sv-SE"/>
        </w:rPr>
      </w:pPr>
    </w:p>
    <w:p w14:paraId="0E08A3B7" w14:textId="77777777" w:rsidR="00BA1AB5" w:rsidRPr="0058064F" w:rsidRDefault="00BA1AB5" w:rsidP="003A1EC8">
      <w:pPr>
        <w:tabs>
          <w:tab w:val="left" w:pos="-1440"/>
          <w:tab w:val="left" w:pos="-720"/>
        </w:tabs>
        <w:ind w:left="360"/>
        <w:rPr>
          <w:szCs w:val="22"/>
          <w:lang w:val="es-ES"/>
        </w:rPr>
      </w:pPr>
      <w:r w:rsidRPr="0058064F">
        <w:rPr>
          <w:szCs w:val="22"/>
          <w:lang w:val="es-ES"/>
        </w:rPr>
        <w:t>Si la madre o persona encargada sabe la fecha de nacimiento exacta, incluyendo el día, escriba el día</w:t>
      </w:r>
      <w:r w:rsidR="00A15FED" w:rsidRPr="0058064F">
        <w:rPr>
          <w:szCs w:val="22"/>
          <w:lang w:val="es-ES"/>
        </w:rPr>
        <w:t xml:space="preserve"> </w:t>
      </w:r>
      <w:r w:rsidRPr="0058064F">
        <w:rPr>
          <w:szCs w:val="22"/>
          <w:lang w:val="es-ES"/>
        </w:rPr>
        <w:t>de</w:t>
      </w:r>
      <w:r w:rsidR="001E6C87" w:rsidRPr="0058064F">
        <w:rPr>
          <w:szCs w:val="22"/>
          <w:lang w:val="es-ES"/>
        </w:rPr>
        <w:t>l</w:t>
      </w:r>
      <w:r w:rsidRPr="0058064F">
        <w:rPr>
          <w:szCs w:val="22"/>
          <w:lang w:val="es-ES"/>
        </w:rPr>
        <w:t xml:space="preserve"> nacimiento. En caso contrario, marque con un círculo la opción “98”, correspondiente a “NS día”.</w:t>
      </w:r>
      <w:r w:rsidR="001E6C87" w:rsidRPr="0058064F">
        <w:rPr>
          <w:szCs w:val="22"/>
          <w:lang w:val="es-ES"/>
        </w:rPr>
        <w:t xml:space="preserve"> </w:t>
      </w:r>
      <w:r w:rsidRPr="0058064F">
        <w:rPr>
          <w:szCs w:val="22"/>
          <w:lang w:val="es-ES"/>
        </w:rPr>
        <w:t xml:space="preserve">Usted no necesita indagar más </w:t>
      </w:r>
      <w:r w:rsidR="001E6C87" w:rsidRPr="0058064F">
        <w:rPr>
          <w:szCs w:val="22"/>
          <w:lang w:val="es-ES"/>
        </w:rPr>
        <w:t>sobre</w:t>
      </w:r>
      <w:r w:rsidRPr="0058064F">
        <w:rPr>
          <w:szCs w:val="22"/>
          <w:lang w:val="es-ES"/>
        </w:rPr>
        <w:t xml:space="preserve"> día de</w:t>
      </w:r>
      <w:r w:rsidR="001E6C87" w:rsidRPr="0058064F">
        <w:rPr>
          <w:szCs w:val="22"/>
          <w:lang w:val="es-ES"/>
        </w:rPr>
        <w:t>l</w:t>
      </w:r>
      <w:r w:rsidRPr="0058064F">
        <w:rPr>
          <w:szCs w:val="22"/>
          <w:lang w:val="es-ES"/>
        </w:rPr>
        <w:t xml:space="preserve"> nacimiento.</w:t>
      </w:r>
    </w:p>
    <w:p w14:paraId="7C7D49C4" w14:textId="77777777" w:rsidR="0034268A" w:rsidRPr="0058064F" w:rsidRDefault="0034268A" w:rsidP="003A1EC8">
      <w:pPr>
        <w:tabs>
          <w:tab w:val="left" w:pos="-1440"/>
          <w:tab w:val="left" w:pos="-720"/>
        </w:tabs>
        <w:ind w:left="360"/>
        <w:rPr>
          <w:szCs w:val="22"/>
          <w:lang w:val="es-ES"/>
        </w:rPr>
      </w:pPr>
    </w:p>
    <w:p w14:paraId="6D83DD6F" w14:textId="77777777" w:rsidR="00BA1AB5" w:rsidRPr="0058064F" w:rsidRDefault="00BA1AB5" w:rsidP="003A1EC8">
      <w:pPr>
        <w:tabs>
          <w:tab w:val="left" w:pos="-1440"/>
          <w:tab w:val="left" w:pos="-720"/>
        </w:tabs>
        <w:ind w:left="360"/>
        <w:rPr>
          <w:szCs w:val="22"/>
          <w:u w:val="single"/>
          <w:lang w:val="es-ES"/>
        </w:rPr>
      </w:pPr>
      <w:r w:rsidRPr="0058064F">
        <w:rPr>
          <w:szCs w:val="22"/>
          <w:lang w:val="es-ES"/>
        </w:rPr>
        <w:t>Convierta el mes en un número, como lo hi</w:t>
      </w:r>
      <w:r w:rsidR="001E6C87" w:rsidRPr="0058064F">
        <w:rPr>
          <w:szCs w:val="22"/>
          <w:lang w:val="es-ES"/>
        </w:rPr>
        <w:t>zo</w:t>
      </w:r>
      <w:r w:rsidRPr="0058064F">
        <w:rPr>
          <w:szCs w:val="22"/>
          <w:lang w:val="es-ES"/>
        </w:rPr>
        <w:t xml:space="preserve"> anteriormente. </w:t>
      </w:r>
      <w:r w:rsidR="00A15FED" w:rsidRPr="0058064F">
        <w:rPr>
          <w:szCs w:val="22"/>
          <w:lang w:val="es-ES"/>
        </w:rPr>
        <w:t xml:space="preserve">Escriba el número en el espacio </w:t>
      </w:r>
      <w:r w:rsidRPr="0058064F">
        <w:rPr>
          <w:szCs w:val="22"/>
          <w:lang w:val="es-ES"/>
        </w:rPr>
        <w:t xml:space="preserve">provisto. Si el mes o el día tienen un solo dígito, coloque un cero a la </w:t>
      </w:r>
      <w:r w:rsidR="00A15FED" w:rsidRPr="0058064F">
        <w:rPr>
          <w:szCs w:val="22"/>
          <w:lang w:val="es-ES"/>
        </w:rPr>
        <w:t xml:space="preserve">izquierda para llenar el primer </w:t>
      </w:r>
      <w:r w:rsidRPr="0058064F">
        <w:rPr>
          <w:szCs w:val="22"/>
          <w:lang w:val="es-ES"/>
        </w:rPr>
        <w:t>espacio. Por ejemplo, el código para marzo es “03”. T</w:t>
      </w:r>
      <w:r w:rsidR="0034268A" w:rsidRPr="0058064F">
        <w:rPr>
          <w:szCs w:val="22"/>
          <w:lang w:val="es-ES"/>
        </w:rPr>
        <w:t>enga</w:t>
      </w:r>
      <w:r w:rsidRPr="0058064F">
        <w:rPr>
          <w:szCs w:val="22"/>
          <w:lang w:val="es-ES"/>
        </w:rPr>
        <w:t xml:space="preserve"> en cuenta que la respuesta “NS”</w:t>
      </w:r>
      <w:r w:rsidR="00A15FED" w:rsidRPr="0058064F">
        <w:rPr>
          <w:szCs w:val="22"/>
          <w:lang w:val="es-ES"/>
        </w:rPr>
        <w:t xml:space="preserve"> no está </w:t>
      </w:r>
      <w:r w:rsidRPr="0058064F">
        <w:rPr>
          <w:szCs w:val="22"/>
          <w:lang w:val="es-ES"/>
        </w:rPr>
        <w:t>permitida para el mes ni para el año de nacimiento</w:t>
      </w:r>
      <w:r w:rsidRPr="0058064F">
        <w:rPr>
          <w:i/>
          <w:szCs w:val="22"/>
          <w:lang w:val="es-ES"/>
        </w:rPr>
        <w:t xml:space="preserve">. </w:t>
      </w:r>
      <w:r w:rsidR="001E6C87" w:rsidRPr="0058064F">
        <w:rPr>
          <w:szCs w:val="22"/>
          <w:u w:val="single"/>
          <w:lang w:val="es-ES"/>
        </w:rPr>
        <w:t>D</w:t>
      </w:r>
      <w:r w:rsidRPr="0058064F">
        <w:rPr>
          <w:szCs w:val="22"/>
          <w:u w:val="single"/>
          <w:lang w:val="es-ES"/>
        </w:rPr>
        <w:t>ebe</w:t>
      </w:r>
      <w:r w:rsidR="001E6C87" w:rsidRPr="0058064F">
        <w:rPr>
          <w:szCs w:val="22"/>
          <w:u w:val="single"/>
          <w:lang w:val="es-ES"/>
        </w:rPr>
        <w:t>rá</w:t>
      </w:r>
      <w:r w:rsidRPr="0058064F">
        <w:rPr>
          <w:szCs w:val="22"/>
          <w:u w:val="single"/>
          <w:lang w:val="es-ES"/>
        </w:rPr>
        <w:t xml:space="preserve"> obtener el mes y </w:t>
      </w:r>
      <w:r w:rsidR="00A15FED" w:rsidRPr="0058064F">
        <w:rPr>
          <w:szCs w:val="22"/>
          <w:u w:val="single"/>
          <w:lang w:val="es-ES"/>
        </w:rPr>
        <w:t>el año de</w:t>
      </w:r>
      <w:r w:rsidR="001E6C87" w:rsidRPr="0058064F">
        <w:rPr>
          <w:szCs w:val="22"/>
          <w:u w:val="single"/>
          <w:lang w:val="es-ES"/>
        </w:rPr>
        <w:t>l</w:t>
      </w:r>
      <w:r w:rsidR="00A15FED" w:rsidRPr="0058064F">
        <w:rPr>
          <w:szCs w:val="22"/>
          <w:u w:val="single"/>
          <w:lang w:val="es-ES"/>
        </w:rPr>
        <w:t xml:space="preserve"> nacimiento </w:t>
      </w:r>
      <w:r w:rsidRPr="0058064F">
        <w:rPr>
          <w:szCs w:val="22"/>
          <w:u w:val="single"/>
          <w:lang w:val="es-ES"/>
        </w:rPr>
        <w:t>del niño/a.</w:t>
      </w:r>
    </w:p>
    <w:p w14:paraId="76D2E7A1" w14:textId="77777777" w:rsidR="0034268A" w:rsidRPr="0058064F" w:rsidRDefault="0034268A" w:rsidP="003A1EC8">
      <w:pPr>
        <w:tabs>
          <w:tab w:val="left" w:pos="-1440"/>
          <w:tab w:val="left" w:pos="-720"/>
        </w:tabs>
        <w:ind w:left="360"/>
        <w:rPr>
          <w:szCs w:val="22"/>
          <w:lang w:val="es-ES"/>
        </w:rPr>
      </w:pPr>
    </w:p>
    <w:p w14:paraId="140CF285" w14:textId="77777777" w:rsidR="0022358C" w:rsidRDefault="0022358C" w:rsidP="0022358C">
      <w:pPr>
        <w:tabs>
          <w:tab w:val="left" w:pos="-1440"/>
          <w:tab w:val="left" w:pos="-720"/>
        </w:tabs>
        <w:ind w:left="360"/>
        <w:rPr>
          <w:szCs w:val="22"/>
          <w:lang w:val="es-ES"/>
        </w:rPr>
      </w:pPr>
      <w:r w:rsidRPr="0058064F">
        <w:rPr>
          <w:szCs w:val="22"/>
          <w:lang w:val="es-ES"/>
        </w:rPr>
        <w:t>Si la madre o persona encargada no pueden proporcionar información sobre la fecha de nacimiento, pregúntele si tiene algún documento, como, por ejemplo, una cédula de identidad, tarjeta de salud, horóscopo o partida de nacimiento o bautizo, donde figure la fecha de nacimiento del niño/a. No obstante, confirme con la informante que la fecha de nacimiento que figura en dicho documento sea la correcta.</w:t>
      </w:r>
    </w:p>
    <w:p w14:paraId="4FC08280" w14:textId="77777777" w:rsidR="0022358C" w:rsidRPr="0058064F" w:rsidRDefault="0022358C" w:rsidP="0022358C">
      <w:pPr>
        <w:tabs>
          <w:tab w:val="left" w:pos="-1440"/>
          <w:tab w:val="left" w:pos="-720"/>
        </w:tabs>
        <w:ind w:left="360"/>
        <w:rPr>
          <w:szCs w:val="22"/>
          <w:lang w:val="es-ES"/>
        </w:rPr>
      </w:pPr>
    </w:p>
    <w:p w14:paraId="275B4C75" w14:textId="77777777" w:rsidR="00BA1AB5" w:rsidRDefault="0034268A" w:rsidP="003A1EC8">
      <w:pPr>
        <w:tabs>
          <w:tab w:val="left" w:pos="-1440"/>
          <w:tab w:val="left" w:pos="-720"/>
        </w:tabs>
        <w:ind w:left="360"/>
        <w:rPr>
          <w:szCs w:val="22"/>
          <w:lang w:val="es-ES"/>
        </w:rPr>
      </w:pPr>
      <w:r w:rsidRPr="0058064F">
        <w:rPr>
          <w:szCs w:val="22"/>
          <w:lang w:val="es-ES"/>
        </w:rPr>
        <w:lastRenderedPageBreak/>
        <w:t>Si la entrevista se lleva</w:t>
      </w:r>
      <w:r w:rsidR="00BA1AB5" w:rsidRPr="0058064F">
        <w:rPr>
          <w:szCs w:val="22"/>
          <w:lang w:val="es-ES"/>
        </w:rPr>
        <w:t xml:space="preserve"> a cabo en </w:t>
      </w:r>
      <w:r w:rsidRPr="0058064F">
        <w:rPr>
          <w:szCs w:val="22"/>
          <w:lang w:val="es-ES"/>
        </w:rPr>
        <w:t>201</w:t>
      </w:r>
      <w:r w:rsidR="0022358C">
        <w:rPr>
          <w:szCs w:val="22"/>
          <w:lang w:val="es-ES"/>
        </w:rPr>
        <w:t>3</w:t>
      </w:r>
      <w:r w:rsidR="00BA1AB5" w:rsidRPr="0058064F">
        <w:rPr>
          <w:szCs w:val="22"/>
          <w:lang w:val="es-ES"/>
        </w:rPr>
        <w:t>, el año de nacimiento del</w:t>
      </w:r>
      <w:r w:rsidR="00A15FED" w:rsidRPr="0058064F">
        <w:rPr>
          <w:szCs w:val="22"/>
          <w:lang w:val="es-ES"/>
        </w:rPr>
        <w:t xml:space="preserve"> </w:t>
      </w:r>
      <w:r w:rsidR="00BA1AB5" w:rsidRPr="0058064F">
        <w:rPr>
          <w:szCs w:val="22"/>
          <w:lang w:val="es-ES"/>
        </w:rPr>
        <w:t>niño/a no p</w:t>
      </w:r>
      <w:r w:rsidR="001E6C87" w:rsidRPr="0058064F">
        <w:rPr>
          <w:szCs w:val="22"/>
          <w:lang w:val="es-ES"/>
        </w:rPr>
        <w:t>odrá</w:t>
      </w:r>
      <w:r w:rsidR="00BA1AB5" w:rsidRPr="0058064F">
        <w:rPr>
          <w:szCs w:val="22"/>
          <w:lang w:val="es-ES"/>
        </w:rPr>
        <w:t xml:space="preserve"> ser anterior </w:t>
      </w:r>
      <w:r w:rsidRPr="0058064F">
        <w:rPr>
          <w:szCs w:val="22"/>
          <w:lang w:val="es-ES"/>
        </w:rPr>
        <w:t>a 200</w:t>
      </w:r>
      <w:r w:rsidR="0022358C">
        <w:rPr>
          <w:szCs w:val="22"/>
          <w:lang w:val="es-ES"/>
        </w:rPr>
        <w:t>8</w:t>
      </w:r>
      <w:r w:rsidRPr="0058064F">
        <w:rPr>
          <w:szCs w:val="22"/>
          <w:lang w:val="es-ES"/>
        </w:rPr>
        <w:t xml:space="preserve"> y, s</w:t>
      </w:r>
      <w:r w:rsidR="001E6C87" w:rsidRPr="0058064F">
        <w:rPr>
          <w:szCs w:val="22"/>
          <w:lang w:val="es-ES"/>
        </w:rPr>
        <w:t xml:space="preserve">i se </w:t>
      </w:r>
      <w:r w:rsidRPr="0058064F">
        <w:rPr>
          <w:szCs w:val="22"/>
          <w:lang w:val="es-ES"/>
        </w:rPr>
        <w:t>lleva a cabo en 201</w:t>
      </w:r>
      <w:r w:rsidR="0022358C">
        <w:rPr>
          <w:szCs w:val="22"/>
          <w:lang w:val="es-ES"/>
        </w:rPr>
        <w:t>4</w:t>
      </w:r>
      <w:r w:rsidRPr="0058064F">
        <w:rPr>
          <w:szCs w:val="22"/>
          <w:lang w:val="es-ES"/>
        </w:rPr>
        <w:t>, el año de nacimiento del niño/a no p</w:t>
      </w:r>
      <w:r w:rsidR="001E6C87" w:rsidRPr="0058064F">
        <w:rPr>
          <w:szCs w:val="22"/>
          <w:lang w:val="es-ES"/>
        </w:rPr>
        <w:t>odrá</w:t>
      </w:r>
      <w:r w:rsidRPr="0058064F">
        <w:rPr>
          <w:szCs w:val="22"/>
          <w:lang w:val="es-ES"/>
        </w:rPr>
        <w:t xml:space="preserve"> ser anterior a 200</w:t>
      </w:r>
      <w:r w:rsidR="0022358C">
        <w:rPr>
          <w:szCs w:val="22"/>
          <w:lang w:val="es-ES"/>
        </w:rPr>
        <w:t>9</w:t>
      </w:r>
      <w:r w:rsidRPr="0058064F">
        <w:rPr>
          <w:szCs w:val="22"/>
          <w:lang w:val="es-ES"/>
        </w:rPr>
        <w:t>.</w:t>
      </w:r>
    </w:p>
    <w:p w14:paraId="7490E3D1" w14:textId="77777777" w:rsidR="0022358C" w:rsidRDefault="0022358C" w:rsidP="003A1EC8">
      <w:pPr>
        <w:tabs>
          <w:tab w:val="left" w:pos="-1440"/>
          <w:tab w:val="left" w:pos="-720"/>
        </w:tabs>
        <w:ind w:left="360"/>
        <w:rPr>
          <w:szCs w:val="22"/>
          <w:lang w:val="es-ES"/>
        </w:rPr>
      </w:pPr>
    </w:p>
    <w:p w14:paraId="2DA26BCA" w14:textId="77777777" w:rsidR="00BA1AB5" w:rsidRPr="0058064F" w:rsidRDefault="00BA1AB5" w:rsidP="003A1EC8">
      <w:pPr>
        <w:tabs>
          <w:tab w:val="left" w:pos="-1440"/>
          <w:tab w:val="left" w:pos="-720"/>
        </w:tabs>
        <w:ind w:left="360"/>
        <w:rPr>
          <w:szCs w:val="22"/>
          <w:lang w:val="es-ES"/>
        </w:rPr>
      </w:pPr>
    </w:p>
    <w:p w14:paraId="4B0DF17C" w14:textId="0FCD32E5" w:rsidR="00EF2477" w:rsidRPr="003A1EC8" w:rsidRDefault="0034268A" w:rsidP="00EF2477">
      <w:pPr>
        <w:autoSpaceDE w:val="0"/>
        <w:autoSpaceDN w:val="0"/>
        <w:adjustRightInd w:val="0"/>
        <w:rPr>
          <w:rFonts w:ascii="Times New Roman Bold" w:hAnsi="Times New Roman Bold"/>
          <w:b/>
          <w:smallCaps/>
          <w:szCs w:val="22"/>
          <w:lang w:val="es-ES"/>
        </w:rPr>
      </w:pPr>
      <w:r w:rsidRPr="005D69EE">
        <w:rPr>
          <w:b/>
          <w:bCs/>
          <w:sz w:val="24"/>
          <w:szCs w:val="24"/>
          <w:lang w:val="es-ES" w:eastAsia="sv-SE"/>
        </w:rPr>
        <w:t>AG2</w:t>
      </w:r>
      <w:r w:rsidR="00EF2477" w:rsidRPr="005D69EE">
        <w:rPr>
          <w:b/>
          <w:bCs/>
          <w:sz w:val="24"/>
          <w:szCs w:val="24"/>
          <w:lang w:val="es-ES" w:eastAsia="sv-SE"/>
        </w:rPr>
        <w:t xml:space="preserve">. </w:t>
      </w:r>
      <w:r w:rsidR="003A1EC8" w:rsidRPr="003A1EC8">
        <w:rPr>
          <w:rFonts w:ascii="Times New Roman Bold" w:hAnsi="Times New Roman Bold" w:hint="eastAsia"/>
          <w:b/>
          <w:smallCaps/>
          <w:szCs w:val="22"/>
          <w:lang w:val="es-ES"/>
        </w:rPr>
        <w:t>¿</w:t>
      </w:r>
      <w:r w:rsidR="00C10E6E">
        <w:rPr>
          <w:rFonts w:ascii="Times New Roman Bold" w:hAnsi="Times New Roman Bold"/>
          <w:b/>
          <w:smallCaps/>
          <w:szCs w:val="22"/>
          <w:lang w:val="es-ES"/>
        </w:rPr>
        <w:t>cuántos años</w:t>
      </w:r>
      <w:r w:rsidR="003A1EC8" w:rsidRPr="003A1EC8">
        <w:rPr>
          <w:rFonts w:ascii="Times New Roman Bold" w:hAnsi="Times New Roman Bold"/>
          <w:b/>
          <w:smallCaps/>
          <w:szCs w:val="22"/>
          <w:lang w:val="es-ES"/>
        </w:rPr>
        <w:t xml:space="preserve"> tiene (</w:t>
      </w:r>
      <w:r w:rsidR="003A1EC8" w:rsidRPr="0058064F">
        <w:rPr>
          <w:b/>
          <w:i/>
          <w:szCs w:val="22"/>
          <w:lang w:val="es-ES"/>
        </w:rPr>
        <w:t>nombre)</w:t>
      </w:r>
      <w:r w:rsidR="003A1EC8" w:rsidRPr="003A1EC8">
        <w:rPr>
          <w:rFonts w:ascii="Times New Roman Bold" w:hAnsi="Times New Roman Bold"/>
          <w:b/>
          <w:smallCaps/>
          <w:szCs w:val="22"/>
          <w:lang w:val="es-ES"/>
        </w:rPr>
        <w:t>?</w:t>
      </w:r>
    </w:p>
    <w:p w14:paraId="70F5F85D" w14:textId="559BEE6F" w:rsidR="00EF2477" w:rsidRPr="003A1EC8" w:rsidRDefault="00EF2477" w:rsidP="003A1EC8">
      <w:pPr>
        <w:tabs>
          <w:tab w:val="left" w:pos="-1440"/>
          <w:tab w:val="left" w:pos="-720"/>
        </w:tabs>
        <w:ind w:left="360"/>
        <w:rPr>
          <w:rFonts w:ascii="Times New Roman Bold" w:hAnsi="Times New Roman Bold"/>
          <w:b/>
          <w:smallCaps/>
          <w:szCs w:val="22"/>
          <w:lang w:val="es-ES"/>
        </w:rPr>
      </w:pPr>
      <w:r w:rsidRPr="0058064F">
        <w:rPr>
          <w:szCs w:val="22"/>
          <w:lang w:val="es-ES"/>
        </w:rPr>
        <w:t>Una vez que haya obtenido la fecha de nacimiento del niño/a, pregunte</w:t>
      </w:r>
      <w:r w:rsidR="00A15FED" w:rsidRPr="0058064F">
        <w:rPr>
          <w:szCs w:val="22"/>
          <w:lang w:val="es-ES"/>
        </w:rPr>
        <w:t xml:space="preserve"> por la edad del niño/a en años </w:t>
      </w:r>
      <w:r w:rsidRPr="0058064F">
        <w:rPr>
          <w:szCs w:val="22"/>
          <w:lang w:val="es-ES"/>
        </w:rPr>
        <w:t>cumplidos y registre la respuesta en el espacio provisto. Recuerde qu</w:t>
      </w:r>
      <w:r w:rsidR="00A15FED" w:rsidRPr="0058064F">
        <w:rPr>
          <w:szCs w:val="22"/>
          <w:lang w:val="es-ES"/>
        </w:rPr>
        <w:t xml:space="preserve">e las edades deben referirse al </w:t>
      </w:r>
      <w:r w:rsidRPr="0058064F">
        <w:rPr>
          <w:szCs w:val="22"/>
          <w:u w:val="single"/>
          <w:lang w:val="es-ES"/>
        </w:rPr>
        <w:t>último cumpleaños</w:t>
      </w:r>
      <w:r w:rsidRPr="0058064F">
        <w:rPr>
          <w:szCs w:val="22"/>
          <w:lang w:val="es-ES"/>
        </w:rPr>
        <w:t>.</w:t>
      </w:r>
      <w:r w:rsidR="00FF68FC" w:rsidRPr="0058064F">
        <w:rPr>
          <w:szCs w:val="22"/>
          <w:lang w:val="es-ES"/>
        </w:rPr>
        <w:t xml:space="preserve"> </w:t>
      </w:r>
      <w:r w:rsidR="00FF68FC" w:rsidRPr="003A1EC8">
        <w:rPr>
          <w:szCs w:val="22"/>
          <w:lang w:val="es-ES"/>
        </w:rPr>
        <w:t>En caso de que sea necesario, indague preguntando ¿</w:t>
      </w:r>
      <w:r w:rsidR="003A1EC8" w:rsidRPr="003A1EC8">
        <w:rPr>
          <w:rFonts w:ascii="Times New Roman Bold" w:hAnsi="Times New Roman Bold"/>
          <w:b/>
          <w:smallCaps/>
          <w:szCs w:val="22"/>
          <w:lang w:val="es-ES"/>
        </w:rPr>
        <w:t xml:space="preserve"> </w:t>
      </w:r>
      <w:r w:rsidR="00C10E6E">
        <w:rPr>
          <w:rFonts w:ascii="Times New Roman Bold" w:hAnsi="Times New Roman Bold"/>
          <w:b/>
          <w:smallCaps/>
          <w:szCs w:val="22"/>
          <w:lang w:val="es-ES"/>
        </w:rPr>
        <w:t>cuántos años t</w:t>
      </w:r>
      <w:r w:rsidR="003A1EC8" w:rsidRPr="003A1EC8">
        <w:rPr>
          <w:rFonts w:ascii="Times New Roman Bold" w:hAnsi="Times New Roman Bold"/>
          <w:b/>
          <w:smallCaps/>
          <w:szCs w:val="22"/>
          <w:lang w:val="es-ES"/>
        </w:rPr>
        <w:t>en</w:t>
      </w:r>
      <w:r w:rsidR="003A1EC8" w:rsidRPr="003A1EC8">
        <w:rPr>
          <w:rFonts w:ascii="Times New Roman Bold" w:hAnsi="Times New Roman Bold" w:hint="eastAsia"/>
          <w:b/>
          <w:smallCaps/>
          <w:szCs w:val="22"/>
          <w:lang w:val="es-ES"/>
        </w:rPr>
        <w:t>í</w:t>
      </w:r>
      <w:r w:rsidR="003A1EC8" w:rsidRPr="003A1EC8">
        <w:rPr>
          <w:rFonts w:ascii="Times New Roman Bold" w:hAnsi="Times New Roman Bold"/>
          <w:b/>
          <w:smallCaps/>
          <w:szCs w:val="22"/>
          <w:lang w:val="es-ES"/>
        </w:rPr>
        <w:t>a (</w:t>
      </w:r>
      <w:r w:rsidR="00BC5862" w:rsidRPr="0058064F">
        <w:rPr>
          <w:b/>
          <w:i/>
          <w:szCs w:val="22"/>
          <w:lang w:val="es-ES"/>
        </w:rPr>
        <w:t>n</w:t>
      </w:r>
      <w:r w:rsidR="003A1EC8" w:rsidRPr="00BC5862">
        <w:rPr>
          <w:b/>
          <w:i/>
          <w:szCs w:val="22"/>
          <w:lang w:val="es-ES"/>
        </w:rPr>
        <w:t>ombre</w:t>
      </w:r>
      <w:r w:rsidR="003A1EC8" w:rsidRPr="003A1EC8">
        <w:rPr>
          <w:rFonts w:ascii="Times New Roman Bold" w:hAnsi="Times New Roman Bold"/>
          <w:b/>
          <w:smallCaps/>
          <w:szCs w:val="22"/>
          <w:lang w:val="es-ES"/>
        </w:rPr>
        <w:t xml:space="preserve">) en su </w:t>
      </w:r>
      <w:r w:rsidR="003A1EC8" w:rsidRPr="003A1EC8">
        <w:rPr>
          <w:rFonts w:ascii="Times New Roman Bold" w:hAnsi="Times New Roman Bold" w:hint="eastAsia"/>
          <w:b/>
          <w:smallCaps/>
          <w:szCs w:val="22"/>
          <w:lang w:val="es-ES"/>
        </w:rPr>
        <w:t>ú</w:t>
      </w:r>
      <w:r w:rsidR="003A1EC8" w:rsidRPr="003A1EC8">
        <w:rPr>
          <w:rFonts w:ascii="Times New Roman Bold" w:hAnsi="Times New Roman Bold"/>
          <w:b/>
          <w:smallCaps/>
          <w:szCs w:val="22"/>
          <w:lang w:val="es-ES"/>
        </w:rPr>
        <w:t>ltimo cumplea</w:t>
      </w:r>
      <w:r w:rsidR="003A1EC8" w:rsidRPr="003A1EC8">
        <w:rPr>
          <w:rFonts w:ascii="Times New Roman Bold" w:hAnsi="Times New Roman Bold" w:hint="eastAsia"/>
          <w:b/>
          <w:smallCaps/>
          <w:szCs w:val="22"/>
          <w:lang w:val="es-ES"/>
        </w:rPr>
        <w:t>ñ</w:t>
      </w:r>
      <w:r w:rsidR="003A1EC8" w:rsidRPr="003A1EC8">
        <w:rPr>
          <w:rFonts w:ascii="Times New Roman Bold" w:hAnsi="Times New Roman Bold"/>
          <w:b/>
          <w:smallCaps/>
          <w:szCs w:val="22"/>
          <w:lang w:val="es-ES"/>
        </w:rPr>
        <w:t>os?</w:t>
      </w:r>
    </w:p>
    <w:p w14:paraId="2745EB38" w14:textId="77777777" w:rsidR="009D27B5" w:rsidRPr="003A1EC8" w:rsidRDefault="009D27B5" w:rsidP="003A1EC8">
      <w:pPr>
        <w:tabs>
          <w:tab w:val="left" w:pos="-1440"/>
          <w:tab w:val="left" w:pos="-720"/>
        </w:tabs>
        <w:ind w:left="360"/>
        <w:rPr>
          <w:szCs w:val="22"/>
          <w:lang w:val="es-ES"/>
        </w:rPr>
      </w:pPr>
    </w:p>
    <w:p w14:paraId="405D7852" w14:textId="77777777" w:rsidR="00EF2477" w:rsidRPr="00BC5862" w:rsidRDefault="00EF2477" w:rsidP="003A1EC8">
      <w:pPr>
        <w:tabs>
          <w:tab w:val="left" w:pos="-1440"/>
          <w:tab w:val="left" w:pos="-720"/>
        </w:tabs>
        <w:ind w:left="360"/>
        <w:rPr>
          <w:szCs w:val="22"/>
          <w:lang w:val="es-ES"/>
        </w:rPr>
      </w:pPr>
      <w:r w:rsidRPr="00BC5862">
        <w:rPr>
          <w:szCs w:val="22"/>
          <w:lang w:val="es-ES"/>
        </w:rPr>
        <w:t>Si la madre o persona encargada no sabe la edad actual del niño/a, int</w:t>
      </w:r>
      <w:r w:rsidR="001E6C87" w:rsidRPr="00BC5862">
        <w:rPr>
          <w:szCs w:val="22"/>
          <w:lang w:val="es-ES"/>
        </w:rPr>
        <w:t>é</w:t>
      </w:r>
      <w:r w:rsidRPr="00BC5862">
        <w:rPr>
          <w:szCs w:val="22"/>
          <w:lang w:val="es-ES"/>
        </w:rPr>
        <w:t>nte</w:t>
      </w:r>
      <w:r w:rsidR="001E6C87" w:rsidRPr="00BC5862">
        <w:rPr>
          <w:szCs w:val="22"/>
          <w:lang w:val="es-ES"/>
        </w:rPr>
        <w:t>lo</w:t>
      </w:r>
      <w:r w:rsidRPr="00BC5862">
        <w:rPr>
          <w:szCs w:val="22"/>
          <w:lang w:val="es-ES"/>
        </w:rPr>
        <w:t xml:space="preserve"> con la siguiente pregunta:</w:t>
      </w:r>
      <w:r w:rsidR="001E6C87" w:rsidRPr="00BC5862">
        <w:rPr>
          <w:szCs w:val="22"/>
          <w:lang w:val="es-ES"/>
        </w:rPr>
        <w:t xml:space="preserve"> </w:t>
      </w:r>
      <w:r w:rsidRPr="00BC5862">
        <w:rPr>
          <w:szCs w:val="22"/>
          <w:lang w:val="es-ES"/>
        </w:rPr>
        <w:t>“¿</w:t>
      </w:r>
      <w:r w:rsidR="00BC5862" w:rsidRPr="00BC5862">
        <w:rPr>
          <w:rFonts w:ascii="Times New Roman Bold" w:hAnsi="Times New Roman Bold"/>
          <w:b/>
          <w:smallCaps/>
          <w:szCs w:val="22"/>
          <w:lang w:val="es-ES"/>
        </w:rPr>
        <w:t>Cu</w:t>
      </w:r>
      <w:r w:rsidR="00BC5862" w:rsidRPr="00BC5862">
        <w:rPr>
          <w:rFonts w:ascii="Times New Roman Bold" w:hAnsi="Times New Roman Bold" w:hint="eastAsia"/>
          <w:b/>
          <w:smallCaps/>
          <w:szCs w:val="22"/>
          <w:lang w:val="es-ES"/>
        </w:rPr>
        <w:t>á</w:t>
      </w:r>
      <w:r w:rsidR="00BC5862" w:rsidRPr="00BC5862">
        <w:rPr>
          <w:rFonts w:ascii="Times New Roman Bold" w:hAnsi="Times New Roman Bold"/>
          <w:b/>
          <w:smallCaps/>
          <w:szCs w:val="22"/>
          <w:lang w:val="es-ES"/>
        </w:rPr>
        <w:t>ntos a</w:t>
      </w:r>
      <w:r w:rsidR="00BC5862" w:rsidRPr="00BC5862">
        <w:rPr>
          <w:rFonts w:ascii="Times New Roman Bold" w:hAnsi="Times New Roman Bold" w:hint="eastAsia"/>
          <w:b/>
          <w:smallCaps/>
          <w:szCs w:val="22"/>
          <w:lang w:val="es-ES"/>
        </w:rPr>
        <w:t>ñ</w:t>
      </w:r>
      <w:r w:rsidR="00BC5862" w:rsidRPr="00BC5862">
        <w:rPr>
          <w:rFonts w:ascii="Times New Roman Bold" w:hAnsi="Times New Roman Bold"/>
          <w:b/>
          <w:smallCaps/>
          <w:szCs w:val="22"/>
          <w:lang w:val="es-ES"/>
        </w:rPr>
        <w:t>os hace que naci</w:t>
      </w:r>
      <w:r w:rsidR="00BC5862" w:rsidRPr="00BC5862">
        <w:rPr>
          <w:rFonts w:ascii="Times New Roman Bold" w:hAnsi="Times New Roman Bold" w:hint="eastAsia"/>
          <w:b/>
          <w:smallCaps/>
          <w:szCs w:val="22"/>
          <w:lang w:val="es-ES"/>
        </w:rPr>
        <w:t>ó</w:t>
      </w:r>
      <w:r w:rsidR="00BC5862" w:rsidRPr="00BC5862">
        <w:rPr>
          <w:rFonts w:ascii="Times New Roman Bold" w:hAnsi="Times New Roman Bold"/>
          <w:b/>
          <w:smallCaps/>
          <w:szCs w:val="22"/>
          <w:lang w:val="es-ES"/>
        </w:rPr>
        <w:t xml:space="preserve"> (</w:t>
      </w:r>
      <w:r w:rsidR="00BC5862" w:rsidRPr="0058064F">
        <w:rPr>
          <w:b/>
          <w:i/>
          <w:szCs w:val="22"/>
          <w:lang w:val="es-ES"/>
        </w:rPr>
        <w:t>nombre)</w:t>
      </w:r>
      <w:r w:rsidR="00BC5862" w:rsidRPr="00BC5862">
        <w:rPr>
          <w:rFonts w:ascii="Times New Roman Bold" w:hAnsi="Times New Roman Bold"/>
          <w:b/>
          <w:smallCaps/>
          <w:szCs w:val="22"/>
          <w:lang w:val="es-ES"/>
        </w:rPr>
        <w:t>?</w:t>
      </w:r>
      <w:r w:rsidR="00BC5862" w:rsidRPr="00BC5862">
        <w:rPr>
          <w:rFonts w:ascii="Times New Roman Bold" w:hAnsi="Times New Roman Bold" w:hint="eastAsia"/>
          <w:b/>
          <w:smallCaps/>
          <w:szCs w:val="22"/>
          <w:lang w:val="es-ES"/>
        </w:rPr>
        <w:t>”</w:t>
      </w:r>
      <w:r w:rsidR="00BC5862" w:rsidRPr="00BC5862">
        <w:rPr>
          <w:szCs w:val="22"/>
          <w:lang w:val="es-ES"/>
        </w:rPr>
        <w:t xml:space="preserve"> </w:t>
      </w:r>
      <w:r w:rsidR="001E6C87" w:rsidRPr="00BC5862">
        <w:rPr>
          <w:szCs w:val="22"/>
          <w:lang w:val="es-ES"/>
        </w:rPr>
        <w:t>Podrá</w:t>
      </w:r>
      <w:r w:rsidRPr="00BC5862">
        <w:rPr>
          <w:szCs w:val="22"/>
          <w:lang w:val="es-ES"/>
        </w:rPr>
        <w:t xml:space="preserve"> ayudar a </w:t>
      </w:r>
      <w:r w:rsidR="00A15FED" w:rsidRPr="00BC5862">
        <w:rPr>
          <w:szCs w:val="22"/>
          <w:lang w:val="es-ES"/>
        </w:rPr>
        <w:t xml:space="preserve">la entrevistada relacionando la </w:t>
      </w:r>
      <w:r w:rsidRPr="00BC5862">
        <w:rPr>
          <w:szCs w:val="22"/>
          <w:lang w:val="es-ES"/>
        </w:rPr>
        <w:t>edad del niño</w:t>
      </w:r>
      <w:r w:rsidR="009D27B5" w:rsidRPr="00BC5862">
        <w:rPr>
          <w:szCs w:val="22"/>
          <w:lang w:val="es-ES"/>
        </w:rPr>
        <w:t xml:space="preserve">/a con la de otros niños/niñas o </w:t>
      </w:r>
      <w:r w:rsidRPr="00BC5862">
        <w:rPr>
          <w:szCs w:val="22"/>
          <w:lang w:val="es-ES"/>
        </w:rPr>
        <w:t xml:space="preserve">con algún evento importante o </w:t>
      </w:r>
      <w:r w:rsidR="001E6C87" w:rsidRPr="00BC5862">
        <w:rPr>
          <w:szCs w:val="22"/>
          <w:lang w:val="es-ES"/>
        </w:rPr>
        <w:t xml:space="preserve">incluso </w:t>
      </w:r>
      <w:r w:rsidRPr="00BC5862">
        <w:rPr>
          <w:szCs w:val="22"/>
          <w:lang w:val="es-ES"/>
        </w:rPr>
        <w:t>con la época durante la</w:t>
      </w:r>
      <w:r w:rsidR="00A15FED" w:rsidRPr="00BC5862">
        <w:rPr>
          <w:szCs w:val="22"/>
          <w:lang w:val="es-ES"/>
        </w:rPr>
        <w:t xml:space="preserve"> </w:t>
      </w:r>
      <w:r w:rsidRPr="00BC5862">
        <w:rPr>
          <w:szCs w:val="22"/>
          <w:lang w:val="es-ES"/>
        </w:rPr>
        <w:t>cual ocurrió el nacimiento, pregunt</w:t>
      </w:r>
      <w:r w:rsidR="001E6C87" w:rsidRPr="00BC5862">
        <w:rPr>
          <w:szCs w:val="22"/>
          <w:lang w:val="es-ES"/>
        </w:rPr>
        <w:t>á</w:t>
      </w:r>
      <w:r w:rsidRPr="00BC5862">
        <w:rPr>
          <w:szCs w:val="22"/>
          <w:lang w:val="es-ES"/>
        </w:rPr>
        <w:t>ndo</w:t>
      </w:r>
      <w:r w:rsidR="001E6C87" w:rsidRPr="00BC5862">
        <w:rPr>
          <w:szCs w:val="22"/>
          <w:lang w:val="es-ES"/>
        </w:rPr>
        <w:t>le</w:t>
      </w:r>
      <w:r w:rsidRPr="00BC5862">
        <w:rPr>
          <w:szCs w:val="22"/>
          <w:lang w:val="es-ES"/>
        </w:rPr>
        <w:t>, por ejemplo, “¿</w:t>
      </w:r>
      <w:r w:rsidR="00BC5862" w:rsidRPr="00BC5862">
        <w:rPr>
          <w:rFonts w:ascii="Times New Roman Bold" w:hAnsi="Times New Roman Bold"/>
          <w:b/>
          <w:smallCaps/>
          <w:szCs w:val="22"/>
          <w:lang w:val="es-ES"/>
        </w:rPr>
        <w:t>Hace cu</w:t>
      </w:r>
      <w:r w:rsidR="00BC5862" w:rsidRPr="00BC5862">
        <w:rPr>
          <w:rFonts w:ascii="Times New Roman Bold" w:hAnsi="Times New Roman Bold" w:hint="eastAsia"/>
          <w:b/>
          <w:smallCaps/>
          <w:szCs w:val="22"/>
          <w:lang w:val="es-ES"/>
        </w:rPr>
        <w:t>á</w:t>
      </w:r>
      <w:r w:rsidR="00BC5862" w:rsidRPr="00BC5862">
        <w:rPr>
          <w:rFonts w:ascii="Times New Roman Bold" w:hAnsi="Times New Roman Bold"/>
          <w:b/>
          <w:smallCaps/>
          <w:szCs w:val="22"/>
          <w:lang w:val="es-ES"/>
        </w:rPr>
        <w:t>ntas temporadas de lluvia naci</w:t>
      </w:r>
      <w:r w:rsidR="00BC5862" w:rsidRPr="00BC5862">
        <w:rPr>
          <w:rFonts w:ascii="Times New Roman Bold" w:hAnsi="Times New Roman Bold" w:hint="eastAsia"/>
          <w:b/>
          <w:smallCaps/>
          <w:szCs w:val="22"/>
          <w:lang w:val="es-ES"/>
        </w:rPr>
        <w:t>ó</w:t>
      </w:r>
      <w:r w:rsidR="00BC5862" w:rsidRPr="00BC5862">
        <w:rPr>
          <w:rFonts w:ascii="Times New Roman Bold" w:hAnsi="Times New Roman Bold"/>
          <w:b/>
          <w:smallCaps/>
          <w:szCs w:val="22"/>
          <w:lang w:val="es-ES"/>
        </w:rPr>
        <w:t xml:space="preserve"> </w:t>
      </w:r>
      <w:r w:rsidR="00BC5862" w:rsidRPr="00BC5862">
        <w:rPr>
          <w:b/>
          <w:i/>
          <w:szCs w:val="22"/>
          <w:lang w:val="es-ES"/>
        </w:rPr>
        <w:t>(nombre</w:t>
      </w:r>
      <w:r w:rsidR="00BC5862" w:rsidRPr="00BC5862">
        <w:rPr>
          <w:rFonts w:ascii="Times New Roman Bold" w:hAnsi="Times New Roman Bold"/>
          <w:b/>
          <w:smallCaps/>
          <w:szCs w:val="22"/>
          <w:lang w:val="es-ES"/>
        </w:rPr>
        <w:t>)?</w:t>
      </w:r>
      <w:r w:rsidR="00BC5862" w:rsidRPr="00BC5862">
        <w:rPr>
          <w:rFonts w:ascii="Times New Roman Bold" w:hAnsi="Times New Roman Bold" w:hint="eastAsia"/>
          <w:b/>
          <w:smallCaps/>
          <w:szCs w:val="22"/>
          <w:lang w:val="es-ES"/>
        </w:rPr>
        <w:t>”</w:t>
      </w:r>
      <w:r w:rsidR="00BC5862" w:rsidRPr="00BC5862">
        <w:rPr>
          <w:rFonts w:ascii="Times New Roman Bold" w:hAnsi="Times New Roman Bold"/>
          <w:b/>
          <w:smallCaps/>
          <w:szCs w:val="22"/>
          <w:lang w:val="es-ES"/>
        </w:rPr>
        <w:t>.</w:t>
      </w:r>
    </w:p>
    <w:p w14:paraId="5CDDA55F" w14:textId="77777777" w:rsidR="009D27B5" w:rsidRPr="00BC5862" w:rsidRDefault="009D27B5" w:rsidP="003A1EC8">
      <w:pPr>
        <w:tabs>
          <w:tab w:val="left" w:pos="-1440"/>
          <w:tab w:val="left" w:pos="-720"/>
        </w:tabs>
        <w:ind w:left="360"/>
        <w:rPr>
          <w:szCs w:val="22"/>
          <w:lang w:val="es-ES"/>
        </w:rPr>
      </w:pPr>
    </w:p>
    <w:p w14:paraId="3E1E2792" w14:textId="77777777" w:rsidR="009D27B5" w:rsidRPr="0058064F" w:rsidRDefault="009D27B5" w:rsidP="003A1EC8">
      <w:pPr>
        <w:tabs>
          <w:tab w:val="left" w:pos="-1440"/>
          <w:tab w:val="left" w:pos="-720"/>
        </w:tabs>
        <w:ind w:left="360"/>
        <w:rPr>
          <w:szCs w:val="22"/>
          <w:lang w:val="es-ES"/>
        </w:rPr>
      </w:pPr>
      <w:r w:rsidRPr="0058064F">
        <w:rPr>
          <w:szCs w:val="22"/>
          <w:lang w:val="es-ES"/>
        </w:rPr>
        <w:t xml:space="preserve">Registre la edad en años cumplidos. Registre “0” si el niño/a tiene menos de </w:t>
      </w:r>
      <w:r w:rsidR="001E6C87" w:rsidRPr="0058064F">
        <w:rPr>
          <w:szCs w:val="22"/>
          <w:lang w:val="es-ES"/>
        </w:rPr>
        <w:t>1</w:t>
      </w:r>
      <w:r w:rsidRPr="0058064F">
        <w:rPr>
          <w:szCs w:val="22"/>
          <w:lang w:val="es-ES"/>
        </w:rPr>
        <w:t xml:space="preserve"> año de edad.</w:t>
      </w:r>
    </w:p>
    <w:p w14:paraId="25E0E1C2" w14:textId="77777777" w:rsidR="00EF2477" w:rsidRPr="007E6207" w:rsidRDefault="00EF2477" w:rsidP="001F1229">
      <w:pPr>
        <w:tabs>
          <w:tab w:val="left" w:pos="-1440"/>
          <w:tab w:val="left" w:pos="-720"/>
        </w:tabs>
        <w:rPr>
          <w:b/>
          <w:szCs w:val="22"/>
          <w:lang w:val="es-ES"/>
        </w:rPr>
      </w:pPr>
    </w:p>
    <w:p w14:paraId="3F41A186" w14:textId="77777777" w:rsidR="007E6207" w:rsidRPr="00BC5862" w:rsidRDefault="009D74DE" w:rsidP="007E6207">
      <w:pPr>
        <w:autoSpaceDE w:val="0"/>
        <w:autoSpaceDN w:val="0"/>
        <w:adjustRightInd w:val="0"/>
        <w:rPr>
          <w:szCs w:val="24"/>
          <w:lang w:val="es-ES" w:eastAsia="sv-SE"/>
        </w:rPr>
      </w:pPr>
      <w:r w:rsidRPr="00BC5862">
        <w:rPr>
          <w:szCs w:val="24"/>
          <w:lang w:val="es-ES" w:eastAsia="sv-SE"/>
        </w:rPr>
        <w:t>Formule</w:t>
      </w:r>
      <w:r w:rsidR="007E6207" w:rsidRPr="00BC5862">
        <w:rPr>
          <w:szCs w:val="24"/>
          <w:lang w:val="es-ES" w:eastAsia="sv-SE"/>
        </w:rPr>
        <w:t xml:space="preserve"> las preguntas </w:t>
      </w:r>
      <w:r w:rsidRPr="00BC5862">
        <w:rPr>
          <w:szCs w:val="24"/>
          <w:lang w:val="es-ES" w:eastAsia="sv-SE"/>
        </w:rPr>
        <w:t>AG1</w:t>
      </w:r>
      <w:r w:rsidR="007E6207" w:rsidRPr="00BC5862">
        <w:rPr>
          <w:szCs w:val="24"/>
          <w:lang w:val="es-ES" w:eastAsia="sv-SE"/>
        </w:rPr>
        <w:t xml:space="preserve"> y </w:t>
      </w:r>
      <w:r w:rsidRPr="00BC5862">
        <w:rPr>
          <w:szCs w:val="24"/>
          <w:lang w:val="es-ES" w:eastAsia="sv-SE"/>
        </w:rPr>
        <w:t>AG2</w:t>
      </w:r>
      <w:r w:rsidR="007E6207" w:rsidRPr="00BC5862">
        <w:rPr>
          <w:szCs w:val="24"/>
          <w:lang w:val="es-ES" w:eastAsia="sv-SE"/>
        </w:rPr>
        <w:t xml:space="preserve"> </w:t>
      </w:r>
      <w:r w:rsidR="001E6C87" w:rsidRPr="00BC5862">
        <w:rPr>
          <w:szCs w:val="24"/>
          <w:lang w:val="es-ES" w:eastAsia="sv-SE"/>
        </w:rPr>
        <w:t>de forma independiente</w:t>
      </w:r>
      <w:r w:rsidR="007E6207" w:rsidRPr="00BC5862">
        <w:rPr>
          <w:szCs w:val="24"/>
          <w:lang w:val="es-ES" w:eastAsia="sv-SE"/>
        </w:rPr>
        <w:t xml:space="preserve">. Luego, verifique </w:t>
      </w:r>
      <w:r w:rsidR="00A15FED" w:rsidRPr="00BC5862">
        <w:rPr>
          <w:szCs w:val="24"/>
          <w:lang w:val="es-ES" w:eastAsia="sv-SE"/>
        </w:rPr>
        <w:t xml:space="preserve">la coherencia entre la fecha de </w:t>
      </w:r>
      <w:r w:rsidR="007E6207" w:rsidRPr="00BC5862">
        <w:rPr>
          <w:szCs w:val="24"/>
          <w:lang w:val="es-ES" w:eastAsia="sv-SE"/>
        </w:rPr>
        <w:t>nacimiento y la edad en años cumplidos.</w:t>
      </w:r>
    </w:p>
    <w:p w14:paraId="53DE678C" w14:textId="77777777" w:rsidR="009D74DE" w:rsidRPr="00BC5862" w:rsidRDefault="009D74DE" w:rsidP="007E6207">
      <w:pPr>
        <w:autoSpaceDE w:val="0"/>
        <w:autoSpaceDN w:val="0"/>
        <w:adjustRightInd w:val="0"/>
        <w:rPr>
          <w:szCs w:val="24"/>
          <w:lang w:val="es-ES" w:eastAsia="sv-SE"/>
        </w:rPr>
      </w:pPr>
    </w:p>
    <w:p w14:paraId="163745D8" w14:textId="771756AA" w:rsidR="007E6207" w:rsidRPr="00BC5862" w:rsidRDefault="001E6C87" w:rsidP="007E6207">
      <w:pPr>
        <w:autoSpaceDE w:val="0"/>
        <w:autoSpaceDN w:val="0"/>
        <w:adjustRightInd w:val="0"/>
        <w:rPr>
          <w:szCs w:val="24"/>
          <w:lang w:val="es-ES" w:eastAsia="sv-SE"/>
        </w:rPr>
      </w:pPr>
      <w:r w:rsidRPr="00BC5862">
        <w:rPr>
          <w:szCs w:val="24"/>
          <w:lang w:val="es-ES" w:eastAsia="sv-SE"/>
        </w:rPr>
        <w:t>Deberá</w:t>
      </w:r>
      <w:r w:rsidR="007E6207" w:rsidRPr="00BC5862">
        <w:rPr>
          <w:szCs w:val="24"/>
          <w:lang w:val="es-ES" w:eastAsia="sv-SE"/>
        </w:rPr>
        <w:t xml:space="preserve"> verificar cuidadosamente la coherencia entre la fecha de nac</w:t>
      </w:r>
      <w:r w:rsidR="00A15FED" w:rsidRPr="00BC5862">
        <w:rPr>
          <w:szCs w:val="24"/>
          <w:lang w:val="es-ES" w:eastAsia="sv-SE"/>
        </w:rPr>
        <w:t>imiento y la edad. También debe</w:t>
      </w:r>
      <w:r w:rsidRPr="00BC5862">
        <w:rPr>
          <w:szCs w:val="24"/>
          <w:lang w:val="es-ES" w:eastAsia="sv-SE"/>
        </w:rPr>
        <w:t>rá</w:t>
      </w:r>
      <w:r w:rsidR="00A15FED" w:rsidRPr="00BC5862">
        <w:rPr>
          <w:szCs w:val="24"/>
          <w:lang w:val="es-ES" w:eastAsia="sv-SE"/>
        </w:rPr>
        <w:t xml:space="preserve"> </w:t>
      </w:r>
      <w:r w:rsidR="007E6207" w:rsidRPr="00BC5862">
        <w:rPr>
          <w:szCs w:val="24"/>
          <w:lang w:val="es-ES" w:eastAsia="sv-SE"/>
        </w:rPr>
        <w:t xml:space="preserve">hacerlo con rapidez. Una buena entrevistadora verificará este detalle sin </w:t>
      </w:r>
      <w:r w:rsidR="007C79A8">
        <w:rPr>
          <w:szCs w:val="24"/>
          <w:lang w:val="es-ES" w:eastAsia="sv-SE"/>
        </w:rPr>
        <w:t>producir una pausa larga en</w:t>
      </w:r>
      <w:r w:rsidR="007E6207" w:rsidRPr="00BC5862">
        <w:rPr>
          <w:szCs w:val="24"/>
          <w:lang w:val="es-ES" w:eastAsia="sv-SE"/>
        </w:rPr>
        <w:t xml:space="preserve"> la conversación.</w:t>
      </w:r>
    </w:p>
    <w:p w14:paraId="617F3D18" w14:textId="77777777" w:rsidR="009D74DE" w:rsidRPr="00BC5862" w:rsidRDefault="009D74DE" w:rsidP="007E6207">
      <w:pPr>
        <w:autoSpaceDE w:val="0"/>
        <w:autoSpaceDN w:val="0"/>
        <w:adjustRightInd w:val="0"/>
        <w:rPr>
          <w:b/>
          <w:bCs/>
          <w:szCs w:val="24"/>
          <w:lang w:val="es-ES" w:eastAsia="sv-SE"/>
        </w:rPr>
      </w:pPr>
    </w:p>
    <w:p w14:paraId="6957A273" w14:textId="77777777" w:rsidR="007E6207" w:rsidRPr="00BC5862" w:rsidRDefault="007E6207" w:rsidP="00A15FED">
      <w:pPr>
        <w:autoSpaceDE w:val="0"/>
        <w:autoSpaceDN w:val="0"/>
        <w:adjustRightInd w:val="0"/>
        <w:rPr>
          <w:szCs w:val="24"/>
          <w:lang w:val="es-ES" w:eastAsia="sv-SE"/>
        </w:rPr>
      </w:pPr>
      <w:r w:rsidRPr="00BC5862">
        <w:rPr>
          <w:b/>
          <w:bCs/>
          <w:szCs w:val="24"/>
          <w:lang w:val="es-ES" w:eastAsia="sv-SE"/>
        </w:rPr>
        <w:t>Verifi</w:t>
      </w:r>
      <w:r w:rsidR="009D74DE" w:rsidRPr="00BC5862">
        <w:rPr>
          <w:b/>
          <w:bCs/>
          <w:szCs w:val="24"/>
          <w:lang w:val="es-ES" w:eastAsia="sv-SE"/>
        </w:rPr>
        <w:t>car</w:t>
      </w:r>
      <w:r w:rsidRPr="00BC5862">
        <w:rPr>
          <w:b/>
          <w:bCs/>
          <w:szCs w:val="24"/>
          <w:lang w:val="es-ES" w:eastAsia="sv-SE"/>
        </w:rPr>
        <w:t xml:space="preserve"> la coherencia entre la fecha de nacimiento (</w:t>
      </w:r>
      <w:r w:rsidR="009D74DE" w:rsidRPr="00BC5862">
        <w:rPr>
          <w:b/>
          <w:bCs/>
          <w:szCs w:val="24"/>
          <w:lang w:val="es-ES" w:eastAsia="sv-SE"/>
        </w:rPr>
        <w:t>AG1</w:t>
      </w:r>
      <w:r w:rsidRPr="00BC5862">
        <w:rPr>
          <w:b/>
          <w:bCs/>
          <w:szCs w:val="24"/>
          <w:lang w:val="es-ES" w:eastAsia="sv-SE"/>
        </w:rPr>
        <w:t>) y la edad en años cumplidos (</w:t>
      </w:r>
      <w:r w:rsidR="009D74DE" w:rsidRPr="00BC5862">
        <w:rPr>
          <w:b/>
          <w:bCs/>
          <w:szCs w:val="24"/>
          <w:lang w:val="es-ES" w:eastAsia="sv-SE"/>
        </w:rPr>
        <w:t>AG2</w:t>
      </w:r>
      <w:r w:rsidRPr="00BC5862">
        <w:rPr>
          <w:b/>
          <w:bCs/>
          <w:szCs w:val="24"/>
          <w:lang w:val="es-ES" w:eastAsia="sv-SE"/>
        </w:rPr>
        <w:t>)</w:t>
      </w:r>
      <w:r w:rsidRPr="00BC5862">
        <w:rPr>
          <w:szCs w:val="24"/>
          <w:lang w:val="es-ES" w:eastAsia="sv-SE"/>
        </w:rPr>
        <w:t>.</w:t>
      </w:r>
      <w:r w:rsidR="009D74DE" w:rsidRPr="00BC5862">
        <w:rPr>
          <w:szCs w:val="24"/>
          <w:lang w:val="es-ES" w:eastAsia="sv-SE"/>
        </w:rPr>
        <w:t xml:space="preserve"> </w:t>
      </w:r>
      <w:r w:rsidRPr="00BC5862">
        <w:rPr>
          <w:szCs w:val="24"/>
          <w:lang w:val="es-ES" w:eastAsia="sv-SE"/>
        </w:rPr>
        <w:t xml:space="preserve">Una vez que haya obtenido tanto la fecha de nacimiento como la edad del </w:t>
      </w:r>
      <w:r w:rsidR="00A15FED" w:rsidRPr="00BC5862">
        <w:rPr>
          <w:szCs w:val="24"/>
          <w:lang w:val="es-ES" w:eastAsia="sv-SE"/>
        </w:rPr>
        <w:t xml:space="preserve">niño/a, verifique la coherencia </w:t>
      </w:r>
      <w:r w:rsidRPr="00BC5862">
        <w:rPr>
          <w:szCs w:val="24"/>
          <w:lang w:val="es-ES" w:eastAsia="sv-SE"/>
        </w:rPr>
        <w:t xml:space="preserve">entre ambas. La edad del niño/a más su año de nacimiento deben ser </w:t>
      </w:r>
      <w:r w:rsidR="00A15FED" w:rsidRPr="00BC5862">
        <w:rPr>
          <w:szCs w:val="24"/>
          <w:lang w:val="es-ES" w:eastAsia="sv-SE"/>
        </w:rPr>
        <w:t xml:space="preserve">iguales al año en que el niño/a </w:t>
      </w:r>
      <w:r w:rsidRPr="00BC5862">
        <w:rPr>
          <w:szCs w:val="24"/>
          <w:lang w:val="es-ES" w:eastAsia="sv-SE"/>
        </w:rPr>
        <w:t>celebró su último cumpleaños.</w:t>
      </w:r>
    </w:p>
    <w:p w14:paraId="620002B9" w14:textId="77777777" w:rsidR="00AF62E5" w:rsidRPr="0058064F" w:rsidRDefault="00AF62E5" w:rsidP="001F1229">
      <w:pPr>
        <w:tabs>
          <w:tab w:val="left" w:pos="-1440"/>
          <w:tab w:val="left" w:pos="-720"/>
          <w:tab w:val="left" w:pos="0"/>
          <w:tab w:val="left" w:pos="720"/>
          <w:tab w:val="left" w:pos="1166"/>
          <w:tab w:val="left" w:pos="1440"/>
          <w:tab w:val="left" w:pos="2160"/>
        </w:tabs>
        <w:rPr>
          <w:szCs w:val="24"/>
          <w:lang w:val="es-ES"/>
        </w:rPr>
      </w:pPr>
    </w:p>
    <w:p w14:paraId="35755118" w14:textId="77777777" w:rsidR="007E6207" w:rsidRPr="00BC5862" w:rsidRDefault="007E6207" w:rsidP="007E6207">
      <w:pPr>
        <w:autoSpaceDE w:val="0"/>
        <w:autoSpaceDN w:val="0"/>
        <w:adjustRightInd w:val="0"/>
        <w:rPr>
          <w:szCs w:val="24"/>
          <w:lang w:val="es-ES" w:eastAsia="sv-SE"/>
        </w:rPr>
      </w:pPr>
      <w:r w:rsidRPr="00BC5862">
        <w:rPr>
          <w:szCs w:val="24"/>
          <w:lang w:val="es-ES" w:eastAsia="sv-SE"/>
        </w:rPr>
        <w:t>Asumiendo que haya podido obtener el mes y el año de nacimiento, ahora</w:t>
      </w:r>
      <w:r w:rsidR="00A15FED" w:rsidRPr="00BC5862">
        <w:rPr>
          <w:szCs w:val="24"/>
          <w:lang w:val="es-ES" w:eastAsia="sv-SE"/>
        </w:rPr>
        <w:t xml:space="preserve"> deberá verificar la coherencia </w:t>
      </w:r>
      <w:r w:rsidR="00B82787" w:rsidRPr="00BC5862">
        <w:rPr>
          <w:szCs w:val="24"/>
          <w:lang w:val="es-ES" w:eastAsia="sv-SE"/>
        </w:rPr>
        <w:t>entre ambos siguiendo este procedimiento</w:t>
      </w:r>
      <w:r w:rsidRPr="00BC5862">
        <w:rPr>
          <w:szCs w:val="24"/>
          <w:lang w:val="es-ES" w:eastAsia="sv-SE"/>
        </w:rPr>
        <w:t>:</w:t>
      </w:r>
    </w:p>
    <w:p w14:paraId="70B4D00C" w14:textId="77777777" w:rsidR="007E6207" w:rsidRPr="00BC5862" w:rsidRDefault="007E6207" w:rsidP="00BC5862">
      <w:pPr>
        <w:numPr>
          <w:ilvl w:val="0"/>
          <w:numId w:val="9"/>
        </w:numPr>
        <w:tabs>
          <w:tab w:val="left" w:pos="-1440"/>
          <w:tab w:val="left" w:pos="-720"/>
          <w:tab w:val="left" w:pos="0"/>
          <w:tab w:val="left" w:pos="720"/>
          <w:tab w:val="left" w:pos="1166"/>
          <w:tab w:val="left" w:pos="1440"/>
          <w:tab w:val="left" w:pos="2160"/>
        </w:tabs>
        <w:rPr>
          <w:szCs w:val="22"/>
          <w:lang w:val="es-ES" w:eastAsia="sv-SE"/>
        </w:rPr>
      </w:pPr>
      <w:r w:rsidRPr="005E6EEB">
        <w:rPr>
          <w:szCs w:val="22"/>
          <w:u w:val="single"/>
          <w:lang w:val="es-ES"/>
        </w:rPr>
        <w:t xml:space="preserve">Si el mes de nacimiento es anterior al mes de la entrevista </w:t>
      </w:r>
      <w:r w:rsidRPr="005E6EEB">
        <w:rPr>
          <w:szCs w:val="22"/>
          <w:lang w:val="es-ES"/>
        </w:rPr>
        <w:t>(si el niño/</w:t>
      </w:r>
      <w:r w:rsidR="00A15FED" w:rsidRPr="005E6EEB">
        <w:rPr>
          <w:szCs w:val="22"/>
          <w:lang w:val="es-ES"/>
        </w:rPr>
        <w:t xml:space="preserve">a ya celebró su cumpleaños este </w:t>
      </w:r>
      <w:r w:rsidRPr="005E6EEB">
        <w:rPr>
          <w:szCs w:val="22"/>
          <w:lang w:val="es-ES"/>
        </w:rPr>
        <w:t>año), en ese caso la suma de la edad más el año de nacimiento del niño/</w:t>
      </w:r>
      <w:r w:rsidR="00A15FED" w:rsidRPr="005E6EEB">
        <w:rPr>
          <w:szCs w:val="22"/>
          <w:lang w:val="es-ES"/>
        </w:rPr>
        <w:t>a</w:t>
      </w:r>
      <w:r w:rsidR="00A15FED" w:rsidRPr="00BC5862">
        <w:rPr>
          <w:szCs w:val="22"/>
          <w:lang w:val="es-ES" w:eastAsia="sv-SE"/>
        </w:rPr>
        <w:t xml:space="preserve"> deberá ser igual al año de la </w:t>
      </w:r>
      <w:r w:rsidRPr="00BC5862">
        <w:rPr>
          <w:szCs w:val="22"/>
          <w:lang w:val="es-ES" w:eastAsia="sv-SE"/>
        </w:rPr>
        <w:t>entrevista.</w:t>
      </w:r>
    </w:p>
    <w:p w14:paraId="639E3D64" w14:textId="77777777" w:rsidR="007E6207" w:rsidRPr="005E6EEB" w:rsidRDefault="00B82787" w:rsidP="00BC5862">
      <w:pPr>
        <w:numPr>
          <w:ilvl w:val="1"/>
          <w:numId w:val="9"/>
        </w:numPr>
        <w:tabs>
          <w:tab w:val="left" w:pos="-1440"/>
          <w:tab w:val="left" w:pos="-720"/>
          <w:tab w:val="left" w:pos="0"/>
          <w:tab w:val="left" w:pos="720"/>
          <w:tab w:val="left" w:pos="1166"/>
          <w:tab w:val="left" w:pos="2160"/>
        </w:tabs>
        <w:rPr>
          <w:szCs w:val="22"/>
          <w:lang w:val="es-ES"/>
        </w:rPr>
      </w:pPr>
      <w:r w:rsidRPr="005E6EEB">
        <w:rPr>
          <w:szCs w:val="22"/>
          <w:lang w:val="es-ES"/>
        </w:rPr>
        <w:t>Ejemplo: Un</w:t>
      </w:r>
      <w:r w:rsidR="007E6207" w:rsidRPr="005E6EEB">
        <w:rPr>
          <w:szCs w:val="22"/>
          <w:lang w:val="es-ES"/>
        </w:rPr>
        <w:t xml:space="preserve"> niñ</w:t>
      </w:r>
      <w:r w:rsidRPr="005E6EEB">
        <w:rPr>
          <w:szCs w:val="22"/>
          <w:lang w:val="es-ES"/>
        </w:rPr>
        <w:t>o/a que naci</w:t>
      </w:r>
      <w:r w:rsidR="00A25AEF" w:rsidRPr="005E6EEB">
        <w:rPr>
          <w:szCs w:val="22"/>
          <w:lang w:val="es-ES"/>
        </w:rPr>
        <w:t>era</w:t>
      </w:r>
      <w:r w:rsidRPr="005E6EEB">
        <w:rPr>
          <w:szCs w:val="22"/>
          <w:lang w:val="es-ES"/>
        </w:rPr>
        <w:t xml:space="preserve"> en octubre de</w:t>
      </w:r>
      <w:r w:rsidR="007E6207" w:rsidRPr="005E6EEB">
        <w:rPr>
          <w:szCs w:val="22"/>
          <w:lang w:val="es-ES"/>
        </w:rPr>
        <w:t xml:space="preserve"> 20</w:t>
      </w:r>
      <w:r w:rsidR="00253279">
        <w:rPr>
          <w:szCs w:val="22"/>
          <w:lang w:val="es-ES"/>
        </w:rPr>
        <w:t>11</w:t>
      </w:r>
      <w:r w:rsidR="00A15FED" w:rsidRPr="005E6EEB">
        <w:rPr>
          <w:szCs w:val="22"/>
          <w:lang w:val="es-ES"/>
        </w:rPr>
        <w:t xml:space="preserve">, en una encuesta realizada en </w:t>
      </w:r>
      <w:r w:rsidR="007E6207" w:rsidRPr="005E6EEB">
        <w:rPr>
          <w:szCs w:val="22"/>
          <w:lang w:val="es-ES"/>
        </w:rPr>
        <w:t xml:space="preserve">noviembre </w:t>
      </w:r>
      <w:r w:rsidRPr="005E6EEB">
        <w:rPr>
          <w:szCs w:val="22"/>
          <w:lang w:val="es-ES"/>
        </w:rPr>
        <w:t>de 201</w:t>
      </w:r>
      <w:r w:rsidR="00253279">
        <w:rPr>
          <w:szCs w:val="22"/>
          <w:lang w:val="es-ES"/>
        </w:rPr>
        <w:t>3</w:t>
      </w:r>
      <w:r w:rsidR="007E6207" w:rsidRPr="005E6EEB">
        <w:rPr>
          <w:szCs w:val="22"/>
          <w:lang w:val="es-ES"/>
        </w:rPr>
        <w:t>, debería tener 2 años (20</w:t>
      </w:r>
      <w:r w:rsidR="00253279">
        <w:rPr>
          <w:szCs w:val="22"/>
          <w:lang w:val="es-ES"/>
        </w:rPr>
        <w:t>11</w:t>
      </w:r>
      <w:r w:rsidR="007E6207" w:rsidRPr="005E6EEB">
        <w:rPr>
          <w:szCs w:val="22"/>
          <w:lang w:val="es-ES"/>
        </w:rPr>
        <w:t xml:space="preserve"> + 2 = 20</w:t>
      </w:r>
      <w:r w:rsidRPr="005E6EEB">
        <w:rPr>
          <w:szCs w:val="22"/>
          <w:lang w:val="es-ES"/>
        </w:rPr>
        <w:t>1</w:t>
      </w:r>
      <w:r w:rsidR="00253279">
        <w:rPr>
          <w:szCs w:val="22"/>
          <w:lang w:val="es-ES"/>
        </w:rPr>
        <w:t>3</w:t>
      </w:r>
      <w:r w:rsidR="007E6207" w:rsidRPr="005E6EEB">
        <w:rPr>
          <w:szCs w:val="22"/>
          <w:lang w:val="es-ES"/>
        </w:rPr>
        <w:t>).</w:t>
      </w:r>
    </w:p>
    <w:p w14:paraId="48A607DC" w14:textId="77777777" w:rsidR="007E6207" w:rsidRPr="005E6EEB" w:rsidRDefault="007E6207" w:rsidP="00BC5862">
      <w:pPr>
        <w:numPr>
          <w:ilvl w:val="0"/>
          <w:numId w:val="9"/>
        </w:numPr>
        <w:tabs>
          <w:tab w:val="left" w:pos="-1440"/>
          <w:tab w:val="left" w:pos="-720"/>
          <w:tab w:val="left" w:pos="0"/>
          <w:tab w:val="left" w:pos="720"/>
          <w:tab w:val="left" w:pos="1166"/>
          <w:tab w:val="left" w:pos="1440"/>
          <w:tab w:val="left" w:pos="2160"/>
        </w:tabs>
        <w:rPr>
          <w:szCs w:val="22"/>
          <w:lang w:val="es-ES"/>
        </w:rPr>
      </w:pPr>
      <w:r w:rsidRPr="00BC5862">
        <w:rPr>
          <w:szCs w:val="22"/>
          <w:u w:val="single"/>
          <w:lang w:val="es-ES"/>
        </w:rPr>
        <w:t xml:space="preserve">Si el mes de nacimiento es posterior al mes de la entrevista </w:t>
      </w:r>
      <w:r w:rsidRPr="005E6EEB">
        <w:rPr>
          <w:szCs w:val="22"/>
          <w:lang w:val="es-ES"/>
        </w:rPr>
        <w:t>(e</w:t>
      </w:r>
      <w:r w:rsidR="00A15FED" w:rsidRPr="005E6EEB">
        <w:rPr>
          <w:szCs w:val="22"/>
          <w:lang w:val="es-ES"/>
        </w:rPr>
        <w:t xml:space="preserve">l niño/a aún no ha celebrado su </w:t>
      </w:r>
      <w:r w:rsidRPr="005E6EEB">
        <w:rPr>
          <w:szCs w:val="22"/>
          <w:lang w:val="es-ES"/>
        </w:rPr>
        <w:t>cumpleaños este año), en ese caso la suma de la edad más el año de na</w:t>
      </w:r>
      <w:r w:rsidR="001E6C87" w:rsidRPr="005E6EEB">
        <w:rPr>
          <w:szCs w:val="22"/>
          <w:lang w:val="es-ES"/>
        </w:rPr>
        <w:t>cimiento del niño/a deberá</w:t>
      </w:r>
      <w:r w:rsidR="00A15FED" w:rsidRPr="005E6EEB">
        <w:rPr>
          <w:szCs w:val="22"/>
          <w:lang w:val="es-ES"/>
        </w:rPr>
        <w:t xml:space="preserve"> ser </w:t>
      </w:r>
      <w:r w:rsidR="00A25AEF" w:rsidRPr="005E6EEB">
        <w:rPr>
          <w:szCs w:val="22"/>
          <w:lang w:val="es-ES"/>
        </w:rPr>
        <w:t>igual</w:t>
      </w:r>
      <w:r w:rsidRPr="005E6EEB">
        <w:rPr>
          <w:szCs w:val="22"/>
          <w:lang w:val="es-ES"/>
        </w:rPr>
        <w:t xml:space="preserve"> al año anterior.</w:t>
      </w:r>
    </w:p>
    <w:p w14:paraId="2488574B" w14:textId="77777777" w:rsidR="007E6207" w:rsidRPr="005E6EEB" w:rsidRDefault="00B82787" w:rsidP="00BC5862">
      <w:pPr>
        <w:numPr>
          <w:ilvl w:val="1"/>
          <w:numId w:val="9"/>
        </w:numPr>
        <w:tabs>
          <w:tab w:val="left" w:pos="-1440"/>
          <w:tab w:val="left" w:pos="-720"/>
          <w:tab w:val="left" w:pos="0"/>
          <w:tab w:val="left" w:pos="720"/>
          <w:tab w:val="left" w:pos="1166"/>
          <w:tab w:val="left" w:pos="2160"/>
        </w:tabs>
        <w:rPr>
          <w:szCs w:val="22"/>
          <w:lang w:val="es-ES"/>
        </w:rPr>
      </w:pPr>
      <w:r w:rsidRPr="005E6EEB">
        <w:rPr>
          <w:szCs w:val="22"/>
          <w:lang w:val="es-ES"/>
        </w:rPr>
        <w:t>Ejemplo: Un niño/a que naci</w:t>
      </w:r>
      <w:r w:rsidR="00A25AEF" w:rsidRPr="005E6EEB">
        <w:rPr>
          <w:szCs w:val="22"/>
          <w:lang w:val="es-ES"/>
        </w:rPr>
        <w:t>era</w:t>
      </w:r>
      <w:r w:rsidRPr="005E6EEB">
        <w:rPr>
          <w:szCs w:val="22"/>
          <w:lang w:val="es-ES"/>
        </w:rPr>
        <w:t xml:space="preserve"> en diciembre de</w:t>
      </w:r>
      <w:r w:rsidR="007E6207" w:rsidRPr="005E6EEB">
        <w:rPr>
          <w:szCs w:val="22"/>
          <w:lang w:val="es-ES"/>
        </w:rPr>
        <w:t xml:space="preserve"> 20</w:t>
      </w:r>
      <w:r w:rsidR="00253279">
        <w:rPr>
          <w:szCs w:val="22"/>
          <w:lang w:val="es-ES"/>
        </w:rPr>
        <w:t>11</w:t>
      </w:r>
      <w:r w:rsidR="00A15FED" w:rsidRPr="005E6EEB">
        <w:rPr>
          <w:szCs w:val="22"/>
          <w:lang w:val="es-ES"/>
        </w:rPr>
        <w:t xml:space="preserve">, en una encuesta realizada en </w:t>
      </w:r>
      <w:r w:rsidRPr="005E6EEB">
        <w:rPr>
          <w:szCs w:val="22"/>
          <w:lang w:val="es-ES"/>
        </w:rPr>
        <w:t>octubre de 201</w:t>
      </w:r>
      <w:r w:rsidR="00253279">
        <w:rPr>
          <w:szCs w:val="22"/>
          <w:lang w:val="es-ES"/>
        </w:rPr>
        <w:t>3</w:t>
      </w:r>
      <w:r w:rsidR="007E6207" w:rsidRPr="005E6EEB">
        <w:rPr>
          <w:szCs w:val="22"/>
          <w:lang w:val="es-ES"/>
        </w:rPr>
        <w:t>, debería tener 1 año (20</w:t>
      </w:r>
      <w:r w:rsidR="00253279">
        <w:rPr>
          <w:szCs w:val="22"/>
          <w:lang w:val="es-ES"/>
        </w:rPr>
        <w:t>11</w:t>
      </w:r>
      <w:r w:rsidR="007E6207" w:rsidRPr="005E6EEB">
        <w:rPr>
          <w:szCs w:val="22"/>
          <w:lang w:val="es-ES"/>
        </w:rPr>
        <w:t xml:space="preserve"> + 1 = 20</w:t>
      </w:r>
      <w:r w:rsidR="00253279">
        <w:rPr>
          <w:szCs w:val="22"/>
          <w:lang w:val="es-ES"/>
        </w:rPr>
        <w:t>12</w:t>
      </w:r>
      <w:r w:rsidR="007E6207" w:rsidRPr="005E6EEB">
        <w:rPr>
          <w:szCs w:val="22"/>
          <w:lang w:val="es-ES"/>
        </w:rPr>
        <w:t>).</w:t>
      </w:r>
    </w:p>
    <w:p w14:paraId="1D899FF4" w14:textId="77777777" w:rsidR="007E6207" w:rsidRPr="005E6EEB" w:rsidRDefault="007E6207" w:rsidP="00BC5862">
      <w:pPr>
        <w:numPr>
          <w:ilvl w:val="0"/>
          <w:numId w:val="9"/>
        </w:numPr>
        <w:tabs>
          <w:tab w:val="left" w:pos="-1440"/>
          <w:tab w:val="left" w:pos="-720"/>
          <w:tab w:val="left" w:pos="0"/>
          <w:tab w:val="left" w:pos="720"/>
          <w:tab w:val="left" w:pos="1166"/>
          <w:tab w:val="left" w:pos="1440"/>
          <w:tab w:val="left" w:pos="2160"/>
        </w:tabs>
        <w:rPr>
          <w:szCs w:val="22"/>
          <w:lang w:val="es-ES"/>
        </w:rPr>
      </w:pPr>
      <w:r w:rsidRPr="005E6EEB">
        <w:rPr>
          <w:szCs w:val="22"/>
          <w:u w:val="single"/>
          <w:lang w:val="es-ES"/>
        </w:rPr>
        <w:t>Si el mes de nacimiento es igual al mes de la entrevista y no se conoc</w:t>
      </w:r>
      <w:r w:rsidR="00A15FED" w:rsidRPr="005E6EEB">
        <w:rPr>
          <w:szCs w:val="22"/>
          <w:u w:val="single"/>
          <w:lang w:val="es-ES"/>
        </w:rPr>
        <w:t xml:space="preserve">e el día del nacimiento, </w:t>
      </w:r>
      <w:r w:rsidR="00A15FED" w:rsidRPr="005E6EEB">
        <w:rPr>
          <w:szCs w:val="22"/>
          <w:lang w:val="es-ES"/>
        </w:rPr>
        <w:t xml:space="preserve">en ese </w:t>
      </w:r>
      <w:r w:rsidRPr="005E6EEB">
        <w:rPr>
          <w:szCs w:val="22"/>
          <w:lang w:val="es-ES"/>
        </w:rPr>
        <w:t>caso la suma ya sea del año en curso o del año anterior es correcta.</w:t>
      </w:r>
    </w:p>
    <w:p w14:paraId="43CA26F6" w14:textId="77777777" w:rsidR="007E6207" w:rsidRPr="0058064F" w:rsidRDefault="00B82787" w:rsidP="00BC5862">
      <w:pPr>
        <w:numPr>
          <w:ilvl w:val="1"/>
          <w:numId w:val="9"/>
        </w:numPr>
        <w:tabs>
          <w:tab w:val="left" w:pos="-1440"/>
          <w:tab w:val="left" w:pos="-720"/>
          <w:tab w:val="left" w:pos="0"/>
          <w:tab w:val="left" w:pos="720"/>
          <w:tab w:val="left" w:pos="1166"/>
          <w:tab w:val="left" w:pos="2160"/>
        </w:tabs>
        <w:rPr>
          <w:szCs w:val="22"/>
          <w:lang w:val="es-ES"/>
        </w:rPr>
      </w:pPr>
      <w:r w:rsidRPr="005E6EEB">
        <w:rPr>
          <w:szCs w:val="22"/>
          <w:lang w:val="es-ES"/>
        </w:rPr>
        <w:t>Ejemplo: Un niño/a que naci</w:t>
      </w:r>
      <w:r w:rsidR="00A25AEF" w:rsidRPr="005E6EEB">
        <w:rPr>
          <w:szCs w:val="22"/>
          <w:lang w:val="es-ES"/>
        </w:rPr>
        <w:t>era</w:t>
      </w:r>
      <w:r w:rsidRPr="005E6EEB">
        <w:rPr>
          <w:szCs w:val="22"/>
          <w:lang w:val="es-ES"/>
        </w:rPr>
        <w:t xml:space="preserve"> en noviembre de</w:t>
      </w:r>
      <w:r w:rsidR="007E6207" w:rsidRPr="005E6EEB">
        <w:rPr>
          <w:szCs w:val="22"/>
          <w:lang w:val="es-ES"/>
        </w:rPr>
        <w:t xml:space="preserve"> 20</w:t>
      </w:r>
      <w:r w:rsidR="00253279">
        <w:rPr>
          <w:szCs w:val="22"/>
          <w:lang w:val="es-ES"/>
        </w:rPr>
        <w:t>10</w:t>
      </w:r>
      <w:r w:rsidR="00A15FED" w:rsidRPr="005E6EEB">
        <w:rPr>
          <w:szCs w:val="22"/>
          <w:lang w:val="es-ES"/>
        </w:rPr>
        <w:t xml:space="preserve">, en una encuesta realizada en </w:t>
      </w:r>
      <w:r w:rsidRPr="005E6EEB">
        <w:rPr>
          <w:szCs w:val="22"/>
          <w:lang w:val="es-ES"/>
        </w:rPr>
        <w:t>noviembre de 201</w:t>
      </w:r>
      <w:r w:rsidR="00253279">
        <w:rPr>
          <w:szCs w:val="22"/>
          <w:lang w:val="es-ES"/>
        </w:rPr>
        <w:t>3</w:t>
      </w:r>
      <w:r w:rsidR="007E6207" w:rsidRPr="005E6EEB">
        <w:rPr>
          <w:szCs w:val="22"/>
          <w:lang w:val="es-ES"/>
        </w:rPr>
        <w:t xml:space="preserve">, podría tener 3 o 2 años. </w:t>
      </w:r>
      <w:r w:rsidR="007E6207" w:rsidRPr="0058064F">
        <w:rPr>
          <w:szCs w:val="22"/>
          <w:lang w:val="es-ES"/>
        </w:rPr>
        <w:t>Indague</w:t>
      </w:r>
      <w:r w:rsidR="00A15FED" w:rsidRPr="0058064F">
        <w:rPr>
          <w:szCs w:val="22"/>
          <w:lang w:val="es-ES"/>
        </w:rPr>
        <w:t xml:space="preserve"> para determinar si la fecha de </w:t>
      </w:r>
      <w:r w:rsidR="007E6207" w:rsidRPr="0058064F">
        <w:rPr>
          <w:szCs w:val="22"/>
          <w:lang w:val="es-ES"/>
        </w:rPr>
        <w:t xml:space="preserve">nacimiento es correcta y si el niño/a ha cumplido </w:t>
      </w:r>
      <w:r w:rsidRPr="0058064F">
        <w:rPr>
          <w:szCs w:val="22"/>
          <w:lang w:val="es-ES"/>
        </w:rPr>
        <w:t>2</w:t>
      </w:r>
      <w:r w:rsidR="007E6207" w:rsidRPr="0058064F">
        <w:rPr>
          <w:szCs w:val="22"/>
          <w:lang w:val="es-ES"/>
        </w:rPr>
        <w:t xml:space="preserve"> o </w:t>
      </w:r>
      <w:r w:rsidRPr="0058064F">
        <w:rPr>
          <w:szCs w:val="22"/>
          <w:lang w:val="es-ES"/>
        </w:rPr>
        <w:t>3</w:t>
      </w:r>
      <w:r w:rsidR="007E6207" w:rsidRPr="0058064F">
        <w:rPr>
          <w:szCs w:val="22"/>
          <w:lang w:val="es-ES"/>
        </w:rPr>
        <w:t xml:space="preserve"> años.</w:t>
      </w:r>
    </w:p>
    <w:p w14:paraId="3D45849B" w14:textId="77777777" w:rsidR="007E6207" w:rsidRPr="005E6EEB" w:rsidRDefault="007E6207" w:rsidP="005E6EEB">
      <w:pPr>
        <w:numPr>
          <w:ilvl w:val="0"/>
          <w:numId w:val="9"/>
        </w:numPr>
        <w:tabs>
          <w:tab w:val="left" w:pos="-1440"/>
          <w:tab w:val="left" w:pos="-720"/>
          <w:tab w:val="left" w:pos="0"/>
          <w:tab w:val="left" w:pos="720"/>
          <w:tab w:val="left" w:pos="1166"/>
          <w:tab w:val="left" w:pos="1440"/>
          <w:tab w:val="left" w:pos="2160"/>
        </w:tabs>
        <w:rPr>
          <w:szCs w:val="22"/>
          <w:lang w:val="es-ES"/>
        </w:rPr>
      </w:pPr>
      <w:r w:rsidRPr="005E6EEB">
        <w:rPr>
          <w:szCs w:val="22"/>
          <w:u w:val="single"/>
          <w:lang w:val="es-ES"/>
        </w:rPr>
        <w:lastRenderedPageBreak/>
        <w:t xml:space="preserve">Si el mes de nacimiento es el mismo que el mes de la entrevista y sí se </w:t>
      </w:r>
      <w:r w:rsidR="00A15FED" w:rsidRPr="005E6EEB">
        <w:rPr>
          <w:szCs w:val="22"/>
          <w:u w:val="single"/>
          <w:lang w:val="es-ES"/>
        </w:rPr>
        <w:t>conoce el día de nacimiento</w:t>
      </w:r>
      <w:r w:rsidR="00A15FED" w:rsidRPr="005E6EEB">
        <w:rPr>
          <w:szCs w:val="22"/>
          <w:lang w:val="es-ES"/>
        </w:rPr>
        <w:t xml:space="preserve">, la </w:t>
      </w:r>
      <w:r w:rsidRPr="005E6EEB">
        <w:rPr>
          <w:szCs w:val="22"/>
          <w:lang w:val="es-ES"/>
        </w:rPr>
        <w:t>suma de la edad y el año de nacimiento deberá ser igual al año de la ent</w:t>
      </w:r>
      <w:r w:rsidR="00A15FED" w:rsidRPr="005E6EEB">
        <w:rPr>
          <w:szCs w:val="22"/>
          <w:lang w:val="es-ES"/>
        </w:rPr>
        <w:t xml:space="preserve">revista si el día de nacimiento </w:t>
      </w:r>
      <w:r w:rsidRPr="005E6EEB">
        <w:rPr>
          <w:szCs w:val="22"/>
          <w:lang w:val="es-ES"/>
        </w:rPr>
        <w:t>es anterior al día de la entrevista, y la suma de la edad y el año de nac</w:t>
      </w:r>
      <w:r w:rsidR="00A15FED" w:rsidRPr="005E6EEB">
        <w:rPr>
          <w:szCs w:val="22"/>
          <w:lang w:val="es-ES"/>
        </w:rPr>
        <w:t xml:space="preserve">imiento deberá ser igual al año </w:t>
      </w:r>
      <w:r w:rsidRPr="005E6EEB">
        <w:rPr>
          <w:szCs w:val="22"/>
          <w:lang w:val="es-ES"/>
        </w:rPr>
        <w:t>anterior si el día de nacimiento es posterior al día de la entrevista.</w:t>
      </w:r>
    </w:p>
    <w:p w14:paraId="2EFD14F6" w14:textId="77777777" w:rsidR="007E6207" w:rsidRPr="0058064F" w:rsidRDefault="00B82787" w:rsidP="00BC5862">
      <w:pPr>
        <w:numPr>
          <w:ilvl w:val="1"/>
          <w:numId w:val="9"/>
        </w:numPr>
        <w:tabs>
          <w:tab w:val="left" w:pos="-1440"/>
          <w:tab w:val="left" w:pos="-720"/>
          <w:tab w:val="left" w:pos="0"/>
          <w:tab w:val="left" w:pos="720"/>
          <w:tab w:val="left" w:pos="1166"/>
          <w:tab w:val="left" w:pos="2160"/>
        </w:tabs>
        <w:rPr>
          <w:szCs w:val="22"/>
          <w:lang w:val="es-ES"/>
        </w:rPr>
      </w:pPr>
      <w:r w:rsidRPr="005E6EEB">
        <w:rPr>
          <w:szCs w:val="22"/>
          <w:lang w:val="es-ES"/>
        </w:rPr>
        <w:t>Ejemplo: Un niño/a que naci</w:t>
      </w:r>
      <w:r w:rsidR="00A25AEF" w:rsidRPr="005E6EEB">
        <w:rPr>
          <w:szCs w:val="22"/>
          <w:lang w:val="es-ES"/>
        </w:rPr>
        <w:t>era</w:t>
      </w:r>
      <w:r w:rsidRPr="005E6EEB">
        <w:rPr>
          <w:szCs w:val="22"/>
          <w:lang w:val="es-ES"/>
        </w:rPr>
        <w:t xml:space="preserve"> el 8 de </w:t>
      </w:r>
      <w:r w:rsidR="00253279">
        <w:rPr>
          <w:szCs w:val="22"/>
          <w:lang w:val="es-ES"/>
        </w:rPr>
        <w:t>junio</w:t>
      </w:r>
      <w:r w:rsidRPr="005E6EEB">
        <w:rPr>
          <w:szCs w:val="22"/>
          <w:lang w:val="es-ES"/>
        </w:rPr>
        <w:t xml:space="preserve"> de</w:t>
      </w:r>
      <w:r w:rsidR="007E6207" w:rsidRPr="005E6EEB">
        <w:rPr>
          <w:szCs w:val="22"/>
          <w:lang w:val="es-ES"/>
        </w:rPr>
        <w:t xml:space="preserve"> 200</w:t>
      </w:r>
      <w:r w:rsidR="00253279">
        <w:rPr>
          <w:szCs w:val="22"/>
          <w:lang w:val="es-ES"/>
        </w:rPr>
        <w:t>9</w:t>
      </w:r>
      <w:r w:rsidR="007E6207" w:rsidRPr="005E6EEB">
        <w:rPr>
          <w:szCs w:val="22"/>
          <w:lang w:val="es-ES"/>
        </w:rPr>
        <w:t>, en</w:t>
      </w:r>
      <w:r w:rsidR="00A15FED" w:rsidRPr="005E6EEB">
        <w:rPr>
          <w:szCs w:val="22"/>
          <w:lang w:val="es-ES"/>
        </w:rPr>
        <w:t xml:space="preserve"> una entrevista realizada el 15 </w:t>
      </w:r>
      <w:r w:rsidRPr="005E6EEB">
        <w:rPr>
          <w:szCs w:val="22"/>
          <w:lang w:val="es-ES"/>
        </w:rPr>
        <w:t xml:space="preserve">de </w:t>
      </w:r>
      <w:r w:rsidR="00253279">
        <w:rPr>
          <w:szCs w:val="22"/>
          <w:lang w:val="es-ES"/>
        </w:rPr>
        <w:t>junio</w:t>
      </w:r>
      <w:r w:rsidRPr="005E6EEB">
        <w:rPr>
          <w:szCs w:val="22"/>
          <w:lang w:val="es-ES"/>
        </w:rPr>
        <w:t xml:space="preserve"> de</w:t>
      </w:r>
      <w:r w:rsidR="007E6207" w:rsidRPr="005E6EEB">
        <w:rPr>
          <w:szCs w:val="22"/>
          <w:lang w:val="es-ES"/>
        </w:rPr>
        <w:t xml:space="preserve"> 20</w:t>
      </w:r>
      <w:r w:rsidRPr="005E6EEB">
        <w:rPr>
          <w:szCs w:val="22"/>
          <w:lang w:val="es-ES"/>
        </w:rPr>
        <w:t>1</w:t>
      </w:r>
      <w:r w:rsidR="00253279">
        <w:rPr>
          <w:szCs w:val="22"/>
          <w:lang w:val="es-ES"/>
        </w:rPr>
        <w:t>3</w:t>
      </w:r>
      <w:r w:rsidR="007E6207" w:rsidRPr="005E6EEB">
        <w:rPr>
          <w:szCs w:val="22"/>
          <w:lang w:val="es-ES"/>
        </w:rPr>
        <w:t xml:space="preserve">, debería tener </w:t>
      </w:r>
      <w:r w:rsidRPr="005E6EEB">
        <w:rPr>
          <w:szCs w:val="22"/>
          <w:lang w:val="es-ES"/>
        </w:rPr>
        <w:t xml:space="preserve">cuatro años. </w:t>
      </w:r>
      <w:r w:rsidRPr="0058064F">
        <w:rPr>
          <w:szCs w:val="22"/>
          <w:lang w:val="es-ES"/>
        </w:rPr>
        <w:t>Un</w:t>
      </w:r>
      <w:r w:rsidR="007E6207" w:rsidRPr="0058064F">
        <w:rPr>
          <w:szCs w:val="22"/>
          <w:lang w:val="es-ES"/>
        </w:rPr>
        <w:t xml:space="preserve"> niñ</w:t>
      </w:r>
      <w:r w:rsidRPr="0058064F">
        <w:rPr>
          <w:szCs w:val="22"/>
          <w:lang w:val="es-ES"/>
        </w:rPr>
        <w:t>o</w:t>
      </w:r>
      <w:r w:rsidR="007E6207" w:rsidRPr="0058064F">
        <w:rPr>
          <w:szCs w:val="22"/>
          <w:lang w:val="es-ES"/>
        </w:rPr>
        <w:t>/</w:t>
      </w:r>
      <w:r w:rsidRPr="0058064F">
        <w:rPr>
          <w:szCs w:val="22"/>
          <w:lang w:val="es-ES"/>
        </w:rPr>
        <w:t>a</w:t>
      </w:r>
      <w:r w:rsidR="007E6207" w:rsidRPr="0058064F">
        <w:rPr>
          <w:szCs w:val="22"/>
          <w:lang w:val="es-ES"/>
        </w:rPr>
        <w:t xml:space="preserve"> que n</w:t>
      </w:r>
      <w:r w:rsidRPr="0058064F">
        <w:rPr>
          <w:szCs w:val="22"/>
          <w:lang w:val="es-ES"/>
        </w:rPr>
        <w:t xml:space="preserve">ació el 28 de </w:t>
      </w:r>
      <w:r w:rsidR="00253279">
        <w:rPr>
          <w:szCs w:val="22"/>
          <w:lang w:val="es-ES"/>
        </w:rPr>
        <w:t>junio</w:t>
      </w:r>
      <w:r w:rsidRPr="0058064F">
        <w:rPr>
          <w:szCs w:val="22"/>
          <w:lang w:val="es-ES"/>
        </w:rPr>
        <w:t xml:space="preserve"> de 200</w:t>
      </w:r>
      <w:r w:rsidR="00253279">
        <w:rPr>
          <w:szCs w:val="22"/>
          <w:lang w:val="es-ES"/>
        </w:rPr>
        <w:t>9</w:t>
      </w:r>
      <w:r w:rsidR="00A15FED" w:rsidRPr="0058064F">
        <w:rPr>
          <w:szCs w:val="22"/>
          <w:lang w:val="es-ES"/>
        </w:rPr>
        <w:t xml:space="preserve">, </w:t>
      </w:r>
      <w:r w:rsidR="007E6207" w:rsidRPr="0058064F">
        <w:rPr>
          <w:szCs w:val="22"/>
          <w:lang w:val="es-ES"/>
        </w:rPr>
        <w:t>en una entrevis</w:t>
      </w:r>
      <w:r w:rsidRPr="0058064F">
        <w:rPr>
          <w:szCs w:val="22"/>
          <w:lang w:val="es-ES"/>
        </w:rPr>
        <w:t xml:space="preserve">ta realizada el 3 de </w:t>
      </w:r>
      <w:r w:rsidR="00253279">
        <w:rPr>
          <w:szCs w:val="22"/>
          <w:lang w:val="es-ES"/>
        </w:rPr>
        <w:t>junio</w:t>
      </w:r>
      <w:r w:rsidRPr="0058064F">
        <w:rPr>
          <w:szCs w:val="22"/>
          <w:lang w:val="es-ES"/>
        </w:rPr>
        <w:t xml:space="preserve"> de</w:t>
      </w:r>
      <w:r w:rsidR="007E6207" w:rsidRPr="0058064F">
        <w:rPr>
          <w:szCs w:val="22"/>
          <w:lang w:val="es-ES"/>
        </w:rPr>
        <w:t xml:space="preserve"> 20</w:t>
      </w:r>
      <w:r w:rsidRPr="0058064F">
        <w:rPr>
          <w:szCs w:val="22"/>
          <w:lang w:val="es-ES"/>
        </w:rPr>
        <w:t>1</w:t>
      </w:r>
      <w:r w:rsidR="00253279">
        <w:rPr>
          <w:szCs w:val="22"/>
          <w:lang w:val="es-ES"/>
        </w:rPr>
        <w:t>3</w:t>
      </w:r>
      <w:r w:rsidR="007E6207" w:rsidRPr="0058064F">
        <w:rPr>
          <w:szCs w:val="22"/>
          <w:lang w:val="es-ES"/>
        </w:rPr>
        <w:t xml:space="preserve">, debería tener </w:t>
      </w:r>
      <w:r w:rsidR="00A25AEF" w:rsidRPr="0058064F">
        <w:rPr>
          <w:szCs w:val="22"/>
          <w:lang w:val="es-ES"/>
        </w:rPr>
        <w:t>tres</w:t>
      </w:r>
      <w:r w:rsidR="007E6207" w:rsidRPr="0058064F">
        <w:rPr>
          <w:szCs w:val="22"/>
          <w:lang w:val="es-ES"/>
        </w:rPr>
        <w:t xml:space="preserve"> años, dado q</w:t>
      </w:r>
      <w:r w:rsidR="00A15FED" w:rsidRPr="0058064F">
        <w:rPr>
          <w:szCs w:val="22"/>
          <w:lang w:val="es-ES"/>
        </w:rPr>
        <w:t>ue est</w:t>
      </w:r>
      <w:r w:rsidRPr="0058064F">
        <w:rPr>
          <w:szCs w:val="22"/>
          <w:lang w:val="es-ES"/>
        </w:rPr>
        <w:t>e</w:t>
      </w:r>
      <w:r w:rsidR="00A15FED" w:rsidRPr="0058064F">
        <w:rPr>
          <w:szCs w:val="22"/>
          <w:lang w:val="es-ES"/>
        </w:rPr>
        <w:t xml:space="preserve"> </w:t>
      </w:r>
      <w:r w:rsidR="007E6207" w:rsidRPr="0058064F">
        <w:rPr>
          <w:szCs w:val="22"/>
          <w:lang w:val="es-ES"/>
        </w:rPr>
        <w:t>niñ</w:t>
      </w:r>
      <w:r w:rsidRPr="0058064F">
        <w:rPr>
          <w:szCs w:val="22"/>
          <w:lang w:val="es-ES"/>
        </w:rPr>
        <w:t>o</w:t>
      </w:r>
      <w:r w:rsidR="007E6207" w:rsidRPr="0058064F">
        <w:rPr>
          <w:szCs w:val="22"/>
          <w:lang w:val="es-ES"/>
        </w:rPr>
        <w:t>/</w:t>
      </w:r>
      <w:r w:rsidRPr="0058064F">
        <w:rPr>
          <w:szCs w:val="22"/>
          <w:lang w:val="es-ES"/>
        </w:rPr>
        <w:t>a</w:t>
      </w:r>
      <w:r w:rsidR="007E6207" w:rsidRPr="0058064F">
        <w:rPr>
          <w:szCs w:val="22"/>
          <w:lang w:val="es-ES"/>
        </w:rPr>
        <w:t xml:space="preserve"> cumplirá </w:t>
      </w:r>
      <w:r w:rsidR="00A25AEF" w:rsidRPr="0058064F">
        <w:rPr>
          <w:szCs w:val="22"/>
          <w:lang w:val="es-ES"/>
        </w:rPr>
        <w:t>4</w:t>
      </w:r>
      <w:r w:rsidRPr="0058064F">
        <w:rPr>
          <w:szCs w:val="22"/>
          <w:lang w:val="es-ES"/>
        </w:rPr>
        <w:t xml:space="preserve"> años</w:t>
      </w:r>
      <w:r w:rsidR="00A25AEF" w:rsidRPr="0058064F">
        <w:rPr>
          <w:szCs w:val="22"/>
          <w:lang w:val="es-ES"/>
        </w:rPr>
        <w:t xml:space="preserve"> completos</w:t>
      </w:r>
      <w:r w:rsidRPr="0058064F">
        <w:rPr>
          <w:szCs w:val="22"/>
          <w:lang w:val="es-ES"/>
        </w:rPr>
        <w:t xml:space="preserve"> el 28 de </w:t>
      </w:r>
      <w:r w:rsidR="00253279">
        <w:rPr>
          <w:szCs w:val="22"/>
          <w:lang w:val="es-ES"/>
        </w:rPr>
        <w:t>junio</w:t>
      </w:r>
      <w:r w:rsidRPr="0058064F">
        <w:rPr>
          <w:szCs w:val="22"/>
          <w:lang w:val="es-ES"/>
        </w:rPr>
        <w:t xml:space="preserve"> de</w:t>
      </w:r>
      <w:r w:rsidR="007E6207" w:rsidRPr="0058064F">
        <w:rPr>
          <w:szCs w:val="22"/>
          <w:lang w:val="es-ES"/>
        </w:rPr>
        <w:t xml:space="preserve"> 20</w:t>
      </w:r>
      <w:r w:rsidRPr="0058064F">
        <w:rPr>
          <w:szCs w:val="22"/>
          <w:lang w:val="es-ES"/>
        </w:rPr>
        <w:t>1</w:t>
      </w:r>
      <w:r w:rsidR="00253279">
        <w:rPr>
          <w:szCs w:val="22"/>
          <w:lang w:val="es-ES"/>
        </w:rPr>
        <w:t>3</w:t>
      </w:r>
      <w:r w:rsidR="007E6207" w:rsidRPr="0058064F">
        <w:rPr>
          <w:szCs w:val="22"/>
          <w:lang w:val="es-ES"/>
        </w:rPr>
        <w:t>.</w:t>
      </w:r>
    </w:p>
    <w:p w14:paraId="3E19F55D" w14:textId="77777777" w:rsidR="007E6207" w:rsidRPr="0058064F" w:rsidRDefault="007E6207" w:rsidP="005E6EEB">
      <w:pPr>
        <w:tabs>
          <w:tab w:val="left" w:pos="-1440"/>
          <w:tab w:val="left" w:pos="-720"/>
          <w:tab w:val="left" w:pos="0"/>
          <w:tab w:val="left" w:pos="720"/>
          <w:tab w:val="left" w:pos="1166"/>
          <w:tab w:val="left" w:pos="1440"/>
          <w:tab w:val="left" w:pos="2160"/>
        </w:tabs>
        <w:rPr>
          <w:szCs w:val="22"/>
          <w:lang w:val="es-ES"/>
        </w:rPr>
      </w:pPr>
    </w:p>
    <w:p w14:paraId="04E6BC04" w14:textId="77777777" w:rsidR="00F9040F" w:rsidRPr="005E6EEB" w:rsidRDefault="00F9040F" w:rsidP="00F9040F">
      <w:pPr>
        <w:autoSpaceDE w:val="0"/>
        <w:autoSpaceDN w:val="0"/>
        <w:adjustRightInd w:val="0"/>
        <w:rPr>
          <w:szCs w:val="24"/>
          <w:lang w:val="es-ES" w:eastAsia="sv-SE"/>
        </w:rPr>
      </w:pPr>
      <w:r w:rsidRPr="005E6EEB">
        <w:rPr>
          <w:szCs w:val="24"/>
          <w:lang w:val="es-ES" w:eastAsia="sv-SE"/>
        </w:rPr>
        <w:t>Si detecta una inconsistencia entre la fecha de nacimiento y la edad, significa que</w:t>
      </w:r>
      <w:r w:rsidR="00777664" w:rsidRPr="005E6EEB">
        <w:rPr>
          <w:szCs w:val="24"/>
          <w:lang w:val="es-ES" w:eastAsia="sv-SE"/>
        </w:rPr>
        <w:t>,</w:t>
      </w:r>
      <w:r w:rsidRPr="005E6EEB">
        <w:rPr>
          <w:szCs w:val="24"/>
          <w:lang w:val="es-ES" w:eastAsia="sv-SE"/>
        </w:rPr>
        <w:t xml:space="preserve"> ya sea la fecha de nacimiento o la edad, o ambas, son incorrectas y deben corregirse. Indague, usando documentos disponibles, las fechas de eventos conocidos, las edades de otros niños/as, l</w:t>
      </w:r>
      <w:r w:rsidR="00253279">
        <w:rPr>
          <w:szCs w:val="24"/>
          <w:lang w:val="es-ES" w:eastAsia="sv-SE"/>
        </w:rPr>
        <w:t xml:space="preserve">a edad de la propia informante, </w:t>
      </w:r>
      <w:r w:rsidR="00253279" w:rsidRPr="00253279">
        <w:rPr>
          <w:szCs w:val="24"/>
          <w:lang w:val="es-ES" w:eastAsia="sv-SE"/>
        </w:rPr>
        <w:t>así como cualquier otra información ya reunida en ese hogar. Las fechas de desastres naturales recientes, los principales incidentes políticos y los eventos religiosos pueden ser muy útiles para sondear las fechas de nacimiento, edad, duración.</w:t>
      </w:r>
    </w:p>
    <w:p w14:paraId="22C7A704" w14:textId="77777777" w:rsidR="00E62574" w:rsidRPr="005E6EEB" w:rsidRDefault="00E62574" w:rsidP="001F1229">
      <w:pPr>
        <w:tabs>
          <w:tab w:val="left" w:pos="-1440"/>
          <w:tab w:val="left" w:pos="-720"/>
          <w:tab w:val="left" w:pos="0"/>
          <w:tab w:val="left" w:pos="720"/>
          <w:tab w:val="left" w:pos="1166"/>
          <w:tab w:val="left" w:pos="1440"/>
          <w:tab w:val="left" w:pos="2160"/>
        </w:tabs>
        <w:rPr>
          <w:szCs w:val="24"/>
          <w:lang w:val="es-ES"/>
        </w:rPr>
      </w:pPr>
    </w:p>
    <w:p w14:paraId="6C828C6B" w14:textId="530176F4" w:rsidR="00CF3C75" w:rsidRDefault="00FC08FE" w:rsidP="00EB0C0D">
      <w:pPr>
        <w:rPr>
          <w:szCs w:val="24"/>
          <w:lang w:val="es-ES"/>
        </w:rPr>
      </w:pPr>
      <w:r w:rsidRPr="005E6EEB">
        <w:rPr>
          <w:szCs w:val="24"/>
          <w:lang w:val="es-ES"/>
        </w:rPr>
        <w:t>Si</w:t>
      </w:r>
      <w:r w:rsidR="00A25AEF" w:rsidRPr="005E6EEB">
        <w:rPr>
          <w:szCs w:val="24"/>
          <w:lang w:val="es-ES"/>
        </w:rPr>
        <w:t>,</w:t>
      </w:r>
      <w:r w:rsidRPr="005E6EEB">
        <w:rPr>
          <w:szCs w:val="24"/>
          <w:lang w:val="es-ES"/>
        </w:rPr>
        <w:t xml:space="preserve"> después de haber formulado las preguntas AG1 y AG2</w:t>
      </w:r>
      <w:r w:rsidR="00A25AEF" w:rsidRPr="005E6EEB">
        <w:rPr>
          <w:szCs w:val="24"/>
          <w:lang w:val="es-ES"/>
        </w:rPr>
        <w:t>,</w:t>
      </w:r>
      <w:r w:rsidRPr="005E6EEB">
        <w:rPr>
          <w:szCs w:val="24"/>
          <w:lang w:val="es-ES"/>
        </w:rPr>
        <w:t xml:space="preserve"> determina que el niño/a ya tiene 5 años de edad o más, debe</w:t>
      </w:r>
      <w:r w:rsidR="00A25AEF" w:rsidRPr="005E6EEB">
        <w:rPr>
          <w:szCs w:val="24"/>
          <w:lang w:val="es-ES"/>
        </w:rPr>
        <w:t>rá</w:t>
      </w:r>
      <w:r w:rsidRPr="005E6EEB">
        <w:rPr>
          <w:szCs w:val="24"/>
          <w:lang w:val="es-ES"/>
        </w:rPr>
        <w:t xml:space="preserve"> parar la entrevista, dado que él/ella ya no es elegible. </w:t>
      </w:r>
      <w:r w:rsidR="007C79A8">
        <w:rPr>
          <w:szCs w:val="24"/>
          <w:lang w:val="es-ES"/>
        </w:rPr>
        <w:t>Haga esto delicadamente realizando dos o más preguntas. Luego, a</w:t>
      </w:r>
      <w:r w:rsidRPr="005E6EEB">
        <w:rPr>
          <w:szCs w:val="24"/>
          <w:lang w:val="es-ES"/>
        </w:rPr>
        <w:t xml:space="preserve">gradézcale a la madre/cuidador su cooperación si no tiene otros hijos/as menores de 5 años. </w:t>
      </w:r>
      <w:r w:rsidR="007C79A8">
        <w:rPr>
          <w:szCs w:val="24"/>
          <w:lang w:val="es-ES"/>
        </w:rPr>
        <w:t xml:space="preserve">Escriba ‘INELEGIBLE’ en la hoja de portada del cuestionario y corrija </w:t>
      </w:r>
      <w:r w:rsidRPr="005E6EEB">
        <w:rPr>
          <w:szCs w:val="24"/>
          <w:lang w:val="es-ES"/>
        </w:rPr>
        <w:t xml:space="preserve">la edad del niño/a </w:t>
      </w:r>
      <w:r w:rsidR="007C79A8">
        <w:rPr>
          <w:szCs w:val="24"/>
          <w:lang w:val="es-ES"/>
        </w:rPr>
        <w:t xml:space="preserve"> y elegibilidad para este niño en la hoja de portada y en las columnas de HL6 y HL7B del Cuestionario de Hogar. Además, </w:t>
      </w:r>
      <w:r w:rsidRPr="005E6EEB">
        <w:rPr>
          <w:szCs w:val="24"/>
          <w:lang w:val="es-ES"/>
        </w:rPr>
        <w:t xml:space="preserve"> </w:t>
      </w:r>
      <w:r w:rsidR="006F5F41">
        <w:rPr>
          <w:szCs w:val="24"/>
          <w:lang w:val="es-ES"/>
        </w:rPr>
        <w:t xml:space="preserve">deberá corregir el número total de niños elegibles reportados en la hoja de portada del Cuestionario de Hogar. Finalmente, usted necesitará corregir la hoja de asignación de la entrevistadora. </w:t>
      </w:r>
    </w:p>
    <w:p w14:paraId="430E62AF" w14:textId="77777777" w:rsidR="00CF3C75" w:rsidRDefault="00CF3C75" w:rsidP="00EB0C0D">
      <w:pPr>
        <w:rPr>
          <w:szCs w:val="24"/>
          <w:lang w:val="es-ES"/>
        </w:rPr>
      </w:pPr>
    </w:p>
    <w:p w14:paraId="17CF8975" w14:textId="7A3D51D8" w:rsidR="004E3C3B" w:rsidRDefault="00CF3C75" w:rsidP="00EB0C0D">
      <w:pPr>
        <w:rPr>
          <w:szCs w:val="24"/>
          <w:lang w:val="es-ES"/>
        </w:rPr>
      </w:pPr>
      <w:r>
        <w:rPr>
          <w:szCs w:val="24"/>
          <w:lang w:val="es-ES"/>
        </w:rPr>
        <w:t>Fíjese que usted deberá corregir la información sobre edad en el Cuestionario de Hogar solo si afecta la elegibilidad del niño. Si la información sobre edad necesita ser corregida por el cambio en la elegibilidad, por ejemplo un niño cuya edad ha cambiado de 4 a 5, usted también necesitará realizar las preguntas del módulo de Educación para este niño. Aun más, si el mismo niño ha sido seleccionado para los módulos de Disciplina infantil y de Trabajo Infantil en el Cuestionario de Hogar, usted necesitará realizar</w:t>
      </w:r>
      <w:r w:rsidR="004E3C3B">
        <w:rPr>
          <w:szCs w:val="24"/>
          <w:lang w:val="es-ES"/>
        </w:rPr>
        <w:t xml:space="preserve"> las preguntas del módulo de Trabajo infantil para este niño, además del módulo de Disciplina infantil ya completado para este niño. </w:t>
      </w:r>
    </w:p>
    <w:p w14:paraId="0911B12E" w14:textId="77777777" w:rsidR="004E3C3B" w:rsidRDefault="004E3C3B" w:rsidP="00EB0C0D">
      <w:pPr>
        <w:rPr>
          <w:szCs w:val="24"/>
          <w:lang w:val="es-ES"/>
        </w:rPr>
      </w:pPr>
    </w:p>
    <w:p w14:paraId="0FD91404" w14:textId="3F8D4259" w:rsidR="004E3C3B" w:rsidRPr="00EB0C0D" w:rsidRDefault="004E3C3B" w:rsidP="00EB0C0D">
      <w:pPr>
        <w:rPr>
          <w:szCs w:val="24"/>
          <w:lang w:val="es-ES"/>
        </w:rPr>
      </w:pPr>
      <w:r>
        <w:rPr>
          <w:szCs w:val="24"/>
          <w:lang w:val="es-ES"/>
        </w:rPr>
        <w:t>En otros casos de inconsistencia (que no afectan las elegibilidad) entre el Cuestionario de Hogar y el Cuestionario de Niños menores de 5, no modifique la respuesta de edad en el Cuestionario de Hogar.</w:t>
      </w:r>
    </w:p>
    <w:p w14:paraId="3A8ED3DB" w14:textId="77777777" w:rsidR="004E3C3B" w:rsidRPr="00EB0C0D" w:rsidRDefault="004E3C3B" w:rsidP="00CF3C75">
      <w:pPr>
        <w:spacing w:line="288" w:lineRule="auto"/>
        <w:rPr>
          <w:rFonts w:asciiTheme="minorHAnsi" w:hAnsiTheme="minorHAnsi"/>
          <w:szCs w:val="22"/>
          <w:lang w:val="es-US"/>
        </w:rPr>
      </w:pPr>
    </w:p>
    <w:p w14:paraId="13C20E5F" w14:textId="77777777" w:rsidR="00253279" w:rsidRDefault="00253279" w:rsidP="00EB0C0D">
      <w:pPr>
        <w:rPr>
          <w:rFonts w:ascii="Times New Roman Bold" w:hAnsi="Times New Roman Bold"/>
          <w:b/>
          <w:smallCaps/>
          <w:sz w:val="24"/>
          <w:szCs w:val="24"/>
          <w:lang w:val="es-ES"/>
        </w:rPr>
      </w:pPr>
    </w:p>
    <w:p w14:paraId="16AE1460"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2F5073C1"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3C757487"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0104287A"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17918419"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44857A44"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4FB0571C"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3B0AAB95"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236547E0"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7F83208E"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6484F307"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5B6C2EBB" w14:textId="77777777" w:rsidR="00572209" w:rsidRDefault="00572209" w:rsidP="007E6207">
      <w:pPr>
        <w:autoSpaceDE w:val="0"/>
        <w:autoSpaceDN w:val="0"/>
        <w:adjustRightInd w:val="0"/>
        <w:rPr>
          <w:rFonts w:ascii="Times New Roman Bold" w:hAnsi="Times New Roman Bold"/>
          <w:b/>
          <w:smallCaps/>
          <w:sz w:val="24"/>
          <w:szCs w:val="24"/>
          <w:lang w:val="es-ES"/>
        </w:rPr>
      </w:pPr>
    </w:p>
    <w:p w14:paraId="604997F2" w14:textId="77777777" w:rsidR="007E6207" w:rsidRPr="00572209" w:rsidRDefault="005E6EEB" w:rsidP="003201F5">
      <w:pPr>
        <w:pStyle w:val="Heading2"/>
        <w:rPr>
          <w:lang w:val="es-ES"/>
        </w:rPr>
      </w:pPr>
      <w:bookmarkStart w:id="77" w:name="_Toc250628364"/>
      <w:r w:rsidRPr="00572209">
        <w:rPr>
          <w:lang w:val="es-ES"/>
        </w:rPr>
        <w:t>M</w:t>
      </w:r>
      <w:r w:rsidRPr="00572209">
        <w:rPr>
          <w:rFonts w:hint="eastAsia"/>
          <w:lang w:val="es-ES"/>
        </w:rPr>
        <w:t>ó</w:t>
      </w:r>
      <w:r w:rsidRPr="00572209">
        <w:rPr>
          <w:lang w:val="es-ES"/>
        </w:rPr>
        <w:t>dulo de Registro de</w:t>
      </w:r>
      <w:r w:rsidR="00253279" w:rsidRPr="00572209">
        <w:rPr>
          <w:lang w:val="es-ES"/>
        </w:rPr>
        <w:t>l</w:t>
      </w:r>
      <w:r w:rsidRPr="00572209">
        <w:rPr>
          <w:lang w:val="es-ES"/>
        </w:rPr>
        <w:t xml:space="preserve"> Nacimiento</w:t>
      </w:r>
      <w:bookmarkEnd w:id="77"/>
      <w:r w:rsidRPr="00572209">
        <w:rPr>
          <w:lang w:val="es-ES"/>
        </w:rPr>
        <w:t xml:space="preserve"> </w:t>
      </w:r>
    </w:p>
    <w:p w14:paraId="0256FADB" w14:textId="77777777" w:rsidR="00334D8F" w:rsidRPr="005D69EE" w:rsidRDefault="00334D8F" w:rsidP="007E6207">
      <w:pPr>
        <w:rPr>
          <w:b/>
          <w:bCs/>
          <w:sz w:val="24"/>
          <w:szCs w:val="24"/>
          <w:lang w:val="es-ES" w:eastAsia="sv-SE"/>
        </w:rPr>
      </w:pPr>
    </w:p>
    <w:p w14:paraId="5DE2522A" w14:textId="65275E62" w:rsidR="007E6207" w:rsidRPr="007E6207" w:rsidRDefault="00443B92" w:rsidP="00253279">
      <w:pPr>
        <w:rPr>
          <w:szCs w:val="22"/>
          <w:lang w:val="es-ES"/>
        </w:rPr>
      </w:pPr>
      <w:r w:rsidRPr="005E6EEB">
        <w:rPr>
          <w:rFonts w:ascii="Times New Roman Bold" w:hAnsi="Times New Roman Bold"/>
          <w:b/>
          <w:smallCaps/>
          <w:szCs w:val="22"/>
          <w:lang w:val="es-ES"/>
        </w:rPr>
        <w:t>BR</w:t>
      </w:r>
      <w:r w:rsidR="005E6EEB" w:rsidRPr="005E6EEB">
        <w:rPr>
          <w:rFonts w:ascii="Times New Roman Bold" w:hAnsi="Times New Roman Bold"/>
          <w:b/>
          <w:smallCaps/>
          <w:szCs w:val="22"/>
          <w:lang w:val="es-ES"/>
        </w:rPr>
        <w:t xml:space="preserve">1. </w:t>
      </w:r>
      <w:r w:rsidR="005E6EEB" w:rsidRPr="005E6EEB">
        <w:rPr>
          <w:rFonts w:ascii="Times New Roman Bold" w:hAnsi="Times New Roman Bold" w:hint="eastAsia"/>
          <w:b/>
          <w:smallCaps/>
          <w:szCs w:val="22"/>
          <w:lang w:val="es-ES"/>
        </w:rPr>
        <w:t>¿</w:t>
      </w:r>
      <w:r w:rsidR="005E6EEB" w:rsidRPr="005E6EEB">
        <w:rPr>
          <w:rFonts w:ascii="Times New Roman Bold" w:hAnsi="Times New Roman Bold"/>
          <w:b/>
          <w:smallCaps/>
          <w:szCs w:val="22"/>
          <w:lang w:val="es-ES"/>
        </w:rPr>
        <w:t xml:space="preserve">Tiene </w:t>
      </w:r>
      <w:r w:rsidR="0064441F">
        <w:rPr>
          <w:rFonts w:ascii="Times New Roman Bold" w:hAnsi="Times New Roman Bold"/>
          <w:b/>
          <w:smallCaps/>
          <w:szCs w:val="22"/>
          <w:lang w:val="es-ES"/>
        </w:rPr>
        <w:t xml:space="preserve">certificado </w:t>
      </w:r>
      <w:r w:rsidR="0064441F" w:rsidRPr="005E6EEB">
        <w:rPr>
          <w:rFonts w:ascii="Times New Roman Bold" w:hAnsi="Times New Roman Bold"/>
          <w:b/>
          <w:smallCaps/>
          <w:szCs w:val="22"/>
          <w:lang w:val="es-ES"/>
        </w:rPr>
        <w:t xml:space="preserve">de nacimiento </w:t>
      </w:r>
      <w:r w:rsidR="0064441F">
        <w:rPr>
          <w:rFonts w:ascii="Times New Roman Bold" w:hAnsi="Times New Roman Bold"/>
          <w:b/>
          <w:smallCaps/>
          <w:szCs w:val="22"/>
          <w:lang w:val="es-ES"/>
        </w:rPr>
        <w:t xml:space="preserve">para </w:t>
      </w:r>
      <w:r w:rsidR="005E6EEB" w:rsidRPr="005E6EEB">
        <w:rPr>
          <w:rFonts w:ascii="Times New Roman Bold" w:hAnsi="Times New Roman Bold"/>
          <w:b/>
          <w:smallCaps/>
          <w:szCs w:val="22"/>
          <w:lang w:val="es-ES"/>
        </w:rPr>
        <w:t>(</w:t>
      </w:r>
      <w:r w:rsidR="007E6207" w:rsidRPr="00443B92">
        <w:rPr>
          <w:b/>
          <w:i/>
          <w:szCs w:val="22"/>
          <w:lang w:val="es-ES"/>
        </w:rPr>
        <w:t>nombre</w:t>
      </w:r>
      <w:r w:rsidR="005E6EEB" w:rsidRPr="00443B92">
        <w:rPr>
          <w:b/>
          <w:i/>
          <w:szCs w:val="22"/>
          <w:lang w:val="es-ES"/>
        </w:rPr>
        <w:t>)</w:t>
      </w:r>
      <w:r w:rsidR="005E6EEB" w:rsidRPr="005E6EEB">
        <w:rPr>
          <w:rFonts w:ascii="Times New Roman Bold" w:hAnsi="Times New Roman Bold"/>
          <w:b/>
          <w:smallCaps/>
          <w:szCs w:val="22"/>
          <w:lang w:val="es-ES"/>
        </w:rPr>
        <w:t>?</w:t>
      </w:r>
      <w:r w:rsidR="007E6207" w:rsidRPr="005E6EEB">
        <w:rPr>
          <w:rFonts w:ascii="Times New Roman Bold" w:hAnsi="Times New Roman Bold"/>
          <w:b/>
          <w:smallCaps/>
          <w:szCs w:val="22"/>
          <w:lang w:val="es-ES"/>
        </w:rPr>
        <w:t xml:space="preserve"> </w:t>
      </w:r>
    </w:p>
    <w:p w14:paraId="4E76EE59" w14:textId="77777777" w:rsidR="007E6207" w:rsidRPr="005E6EEB" w:rsidRDefault="007E6207" w:rsidP="005E6EEB">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r w:rsidRPr="005E6EEB">
        <w:rPr>
          <w:szCs w:val="22"/>
          <w:lang w:val="es-ES" w:eastAsia="sv-SE"/>
        </w:rPr>
        <w:t>El objetivo de esta pregunta es obtener un estimado del porcentaje de</w:t>
      </w:r>
      <w:r w:rsidR="00A15FED" w:rsidRPr="005E6EEB">
        <w:rPr>
          <w:szCs w:val="22"/>
          <w:lang w:val="es-ES" w:eastAsia="sv-SE"/>
        </w:rPr>
        <w:t xml:space="preserve"> registros de nacimientos en su </w:t>
      </w:r>
      <w:r w:rsidRPr="005E6EEB">
        <w:rPr>
          <w:szCs w:val="22"/>
          <w:lang w:val="es-ES" w:eastAsia="sv-SE"/>
        </w:rPr>
        <w:t xml:space="preserve">país. Las </w:t>
      </w:r>
      <w:r w:rsidR="00A36CC6" w:rsidRPr="005E6EEB">
        <w:rPr>
          <w:szCs w:val="22"/>
          <w:lang w:val="es-ES" w:eastAsia="sv-SE"/>
        </w:rPr>
        <w:t>entrevistadas</w:t>
      </w:r>
      <w:r w:rsidRPr="005E6EEB">
        <w:rPr>
          <w:szCs w:val="22"/>
          <w:lang w:val="es-ES" w:eastAsia="sv-SE"/>
        </w:rPr>
        <w:t xml:space="preserve"> deben tener la seguridad de que la informa</w:t>
      </w:r>
      <w:r w:rsidR="00A15FED" w:rsidRPr="005E6EEB">
        <w:rPr>
          <w:szCs w:val="22"/>
          <w:lang w:val="es-ES" w:eastAsia="sv-SE"/>
        </w:rPr>
        <w:t xml:space="preserve">ción sobre </w:t>
      </w:r>
      <w:r w:rsidR="00253279">
        <w:rPr>
          <w:szCs w:val="22"/>
          <w:lang w:val="es-ES" w:eastAsia="sv-SE"/>
        </w:rPr>
        <w:t>familias</w:t>
      </w:r>
      <w:r w:rsidR="00A15FED" w:rsidRPr="005E6EEB">
        <w:rPr>
          <w:szCs w:val="22"/>
          <w:lang w:val="es-ES" w:eastAsia="sv-SE"/>
        </w:rPr>
        <w:t xml:space="preserve"> individuales </w:t>
      </w:r>
      <w:r w:rsidRPr="005E6EEB">
        <w:rPr>
          <w:szCs w:val="22"/>
          <w:lang w:val="es-ES" w:eastAsia="sv-SE"/>
        </w:rPr>
        <w:t xml:space="preserve">nunca será divulgada a las autoridades y que no existe ninguna manera de que </w:t>
      </w:r>
      <w:r w:rsidR="00A36CC6" w:rsidRPr="005E6EEB">
        <w:rPr>
          <w:szCs w:val="22"/>
          <w:lang w:val="es-ES" w:eastAsia="sv-SE"/>
        </w:rPr>
        <w:t>se las</w:t>
      </w:r>
      <w:r w:rsidRPr="005E6EEB">
        <w:rPr>
          <w:szCs w:val="22"/>
          <w:lang w:val="es-ES" w:eastAsia="sv-SE"/>
        </w:rPr>
        <w:t xml:space="preserve"> </w:t>
      </w:r>
      <w:r w:rsidR="00A36CC6" w:rsidRPr="005E6EEB">
        <w:rPr>
          <w:szCs w:val="22"/>
          <w:lang w:val="es-ES" w:eastAsia="sv-SE"/>
        </w:rPr>
        <w:t>pueda identificar</w:t>
      </w:r>
      <w:r w:rsidRPr="005E6EEB">
        <w:rPr>
          <w:szCs w:val="22"/>
          <w:lang w:val="es-ES" w:eastAsia="sv-SE"/>
        </w:rPr>
        <w:t>.</w:t>
      </w:r>
    </w:p>
    <w:p w14:paraId="43A2BC0D" w14:textId="77777777" w:rsidR="00FC4097" w:rsidRPr="005E6EEB" w:rsidRDefault="00FC4097" w:rsidP="00A15FED">
      <w:pPr>
        <w:autoSpaceDE w:val="0"/>
        <w:autoSpaceDN w:val="0"/>
        <w:adjustRightInd w:val="0"/>
        <w:rPr>
          <w:szCs w:val="22"/>
          <w:lang w:val="es-ES" w:eastAsia="sv-SE"/>
        </w:rPr>
      </w:pPr>
    </w:p>
    <w:p w14:paraId="0BF1D141" w14:textId="77777777" w:rsidR="001D5812" w:rsidRDefault="001D5812" w:rsidP="001D5812">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4"/>
          <w:lang w:val="es-ES" w:eastAsia="sv-SE"/>
        </w:rPr>
      </w:pPr>
      <w:r>
        <w:rPr>
          <w:szCs w:val="24"/>
          <w:lang w:val="es-ES" w:eastAsia="sv-SE"/>
        </w:rPr>
        <w:t>En algunos países, un niño puede no tener un certificado de nacimiento pero el nacimiento puede estar registrado con las autoridades civiles, algunas veces mencionado como ‘registro civil’. Este es el oficial autorizado para registrar la ocurrencia de un hecho vital (como un nacimiento vivo) y de registrar los detalles.</w:t>
      </w:r>
    </w:p>
    <w:p w14:paraId="56F57265" w14:textId="77777777" w:rsidR="001D5812" w:rsidRDefault="001D5812" w:rsidP="001D5812">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4"/>
          <w:lang w:val="es-ES" w:eastAsia="sv-SE"/>
        </w:rPr>
      </w:pPr>
    </w:p>
    <w:p w14:paraId="213266FB" w14:textId="77777777" w:rsidR="001D5812" w:rsidRPr="005E6EEB" w:rsidRDefault="001D5812" w:rsidP="001D5812">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4"/>
          <w:lang w:val="es-ES" w:eastAsia="sv-SE"/>
        </w:rPr>
      </w:pPr>
      <w:r>
        <w:rPr>
          <w:szCs w:val="24"/>
          <w:lang w:val="es-ES" w:eastAsia="sv-SE"/>
        </w:rPr>
        <w:t xml:space="preserve">Un certificado de nacimiento es un registro vital que documenta el nacimiento de un niño. Esto puede ser un documento original que certifica las circunstancias de un nacimiento, o una copia certificada o representación del registro de ese nacimiento, dependiendo de las prácticas del país que otorga el certificado. </w:t>
      </w:r>
    </w:p>
    <w:p w14:paraId="25A5804E" w14:textId="77777777" w:rsidR="001D5812" w:rsidRDefault="001D5812" w:rsidP="005E6EEB">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p>
    <w:p w14:paraId="551511E4" w14:textId="29E2C6CB" w:rsidR="007E6207" w:rsidRPr="005E6EEB" w:rsidRDefault="00FC4097" w:rsidP="005E6EEB">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r w:rsidRPr="005E6EEB">
        <w:rPr>
          <w:szCs w:val="22"/>
          <w:lang w:val="es-ES" w:eastAsia="sv-SE"/>
        </w:rPr>
        <w:t>Si la respuesta es “Sí”, pregunte ¿</w:t>
      </w:r>
      <w:r w:rsidR="005E6EEB" w:rsidRPr="005E6EEB">
        <w:rPr>
          <w:rFonts w:ascii="Times New Roman Bold" w:hAnsi="Times New Roman Bold"/>
          <w:b/>
          <w:smallCaps/>
          <w:szCs w:val="22"/>
          <w:lang w:val="es-ES"/>
        </w:rPr>
        <w:t>puedo ver</w:t>
      </w:r>
      <w:r w:rsidR="0064441F">
        <w:rPr>
          <w:rFonts w:ascii="Times New Roman Bold" w:hAnsi="Times New Roman Bold"/>
          <w:b/>
          <w:smallCaps/>
          <w:szCs w:val="22"/>
          <w:lang w:val="es-ES"/>
        </w:rPr>
        <w:t>lo</w:t>
      </w:r>
      <w:r w:rsidRPr="005E6EEB">
        <w:rPr>
          <w:szCs w:val="22"/>
          <w:lang w:val="es-ES" w:eastAsia="sv-SE"/>
        </w:rPr>
        <w:t>? y m</w:t>
      </w:r>
      <w:r w:rsidR="007E6207" w:rsidRPr="005E6EEB">
        <w:rPr>
          <w:szCs w:val="22"/>
          <w:lang w:val="es-ES" w:eastAsia="sv-SE"/>
        </w:rPr>
        <w:t>arque con un círculo el código cor</w:t>
      </w:r>
      <w:r w:rsidR="00A15FED" w:rsidRPr="005E6EEB">
        <w:rPr>
          <w:szCs w:val="22"/>
          <w:lang w:val="es-ES" w:eastAsia="sv-SE"/>
        </w:rPr>
        <w:t xml:space="preserve">respondiente, anotando si vio o </w:t>
      </w:r>
      <w:r w:rsidR="007E6207" w:rsidRPr="005E6EEB">
        <w:rPr>
          <w:szCs w:val="22"/>
          <w:lang w:val="es-ES" w:eastAsia="sv-SE"/>
        </w:rPr>
        <w:t>no la partida de nacimiento. Si el niño/a tiene partida de nacimient</w:t>
      </w:r>
      <w:r w:rsidR="00A15FED" w:rsidRPr="005E6EEB">
        <w:rPr>
          <w:szCs w:val="22"/>
          <w:lang w:val="es-ES" w:eastAsia="sv-SE"/>
        </w:rPr>
        <w:t xml:space="preserve">o y usted la vio, marque con un </w:t>
      </w:r>
      <w:r w:rsidR="007E6207" w:rsidRPr="005E6EEB">
        <w:rPr>
          <w:szCs w:val="22"/>
          <w:lang w:val="es-ES" w:eastAsia="sv-SE"/>
        </w:rPr>
        <w:t xml:space="preserve">círculo la opción “1” y </w:t>
      </w:r>
      <w:r w:rsidRPr="005E6EEB">
        <w:rPr>
          <w:szCs w:val="22"/>
          <w:lang w:val="es-ES" w:eastAsia="sv-SE"/>
        </w:rPr>
        <w:t>vaya al siguiente módulo</w:t>
      </w:r>
      <w:r w:rsidR="007E6207" w:rsidRPr="005E6EEB">
        <w:rPr>
          <w:szCs w:val="22"/>
          <w:lang w:val="es-ES" w:eastAsia="sv-SE"/>
        </w:rPr>
        <w:t xml:space="preserve">. </w:t>
      </w:r>
      <w:r w:rsidR="000E435A" w:rsidRPr="005E6EEB">
        <w:rPr>
          <w:szCs w:val="22"/>
          <w:lang w:val="es-ES" w:eastAsia="sv-SE"/>
        </w:rPr>
        <w:t xml:space="preserve">Si el niño/a tiene partida de nacimiento, pero la madre/cuidador primario es incapaz de mostrársela, marque con un círculo “2” y vaya al siguiente módulo. </w:t>
      </w:r>
      <w:r w:rsidR="007E6207" w:rsidRPr="005E6EEB">
        <w:rPr>
          <w:szCs w:val="22"/>
          <w:lang w:val="es-ES" w:eastAsia="sv-SE"/>
        </w:rPr>
        <w:t>Si el niño/a no tiene par</w:t>
      </w:r>
      <w:r w:rsidR="00A15FED" w:rsidRPr="005E6EEB">
        <w:rPr>
          <w:szCs w:val="22"/>
          <w:lang w:val="es-ES" w:eastAsia="sv-SE"/>
        </w:rPr>
        <w:t>tida de nacimiento</w:t>
      </w:r>
      <w:r w:rsidR="00F008E1" w:rsidRPr="005E6EEB">
        <w:rPr>
          <w:szCs w:val="22"/>
          <w:lang w:val="es-ES" w:eastAsia="sv-SE"/>
        </w:rPr>
        <w:t>, marque</w:t>
      </w:r>
      <w:r w:rsidR="00A15FED" w:rsidRPr="005E6EEB">
        <w:rPr>
          <w:szCs w:val="22"/>
          <w:lang w:val="es-ES" w:eastAsia="sv-SE"/>
        </w:rPr>
        <w:t xml:space="preserve"> </w:t>
      </w:r>
      <w:r w:rsidR="000E435A" w:rsidRPr="005E6EEB">
        <w:rPr>
          <w:szCs w:val="22"/>
          <w:lang w:val="es-ES" w:eastAsia="sv-SE"/>
        </w:rPr>
        <w:t xml:space="preserve">“3” </w:t>
      </w:r>
      <w:r w:rsidR="00F008E1" w:rsidRPr="005E6EEB">
        <w:rPr>
          <w:szCs w:val="22"/>
          <w:lang w:val="es-ES" w:eastAsia="sv-SE"/>
        </w:rPr>
        <w:t>y si</w:t>
      </w:r>
      <w:r w:rsidR="000E435A" w:rsidRPr="005E6EEB">
        <w:rPr>
          <w:szCs w:val="22"/>
          <w:lang w:val="es-ES" w:eastAsia="sv-SE"/>
        </w:rPr>
        <w:t xml:space="preserve"> la informante no lo sabe</w:t>
      </w:r>
      <w:r w:rsidR="00F008E1" w:rsidRPr="005E6EEB">
        <w:rPr>
          <w:szCs w:val="22"/>
          <w:lang w:val="es-ES" w:eastAsia="sv-SE"/>
        </w:rPr>
        <w:t>, marque</w:t>
      </w:r>
      <w:r w:rsidR="000E435A" w:rsidRPr="005E6EEB">
        <w:rPr>
          <w:szCs w:val="22"/>
          <w:lang w:val="es-ES" w:eastAsia="sv-SE"/>
        </w:rPr>
        <w:t xml:space="preserve"> “8”</w:t>
      </w:r>
      <w:r w:rsidR="00F008E1" w:rsidRPr="005E6EEB">
        <w:rPr>
          <w:szCs w:val="22"/>
          <w:lang w:val="es-ES" w:eastAsia="sv-SE"/>
        </w:rPr>
        <w:t xml:space="preserve"> y </w:t>
      </w:r>
      <w:r w:rsidR="007E6207" w:rsidRPr="005E6EEB">
        <w:rPr>
          <w:szCs w:val="22"/>
          <w:lang w:val="es-ES" w:eastAsia="sv-SE"/>
        </w:rPr>
        <w:t>continúe con la siguiente pregunta.</w:t>
      </w:r>
    </w:p>
    <w:p w14:paraId="245C497F" w14:textId="77777777" w:rsidR="00122D2F" w:rsidRPr="005D69EE" w:rsidRDefault="00122D2F" w:rsidP="001F1229">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 w:val="24"/>
          <w:szCs w:val="24"/>
          <w:lang w:val="es-ES"/>
        </w:rPr>
      </w:pPr>
    </w:p>
    <w:p w14:paraId="037C55AC" w14:textId="77777777" w:rsidR="00EE71DB" w:rsidRPr="005E6EEB" w:rsidRDefault="00EE71DB" w:rsidP="00EE71DB">
      <w:pPr>
        <w:autoSpaceDE w:val="0"/>
        <w:autoSpaceDN w:val="0"/>
        <w:adjustRightInd w:val="0"/>
        <w:rPr>
          <w:rFonts w:ascii="Times New Roman Bold" w:hAnsi="Times New Roman Bold"/>
          <w:b/>
          <w:smallCaps/>
          <w:szCs w:val="22"/>
          <w:lang w:val="es-ES"/>
        </w:rPr>
      </w:pPr>
      <w:r w:rsidRPr="005E6EEB">
        <w:rPr>
          <w:rFonts w:ascii="Times New Roman Bold" w:hAnsi="Times New Roman Bold"/>
          <w:b/>
          <w:smallCaps/>
          <w:szCs w:val="22"/>
          <w:lang w:val="es-ES"/>
        </w:rPr>
        <w:t>BR2. ¿</w:t>
      </w:r>
      <w:r w:rsidR="005E6EEB" w:rsidRPr="005E6EEB">
        <w:rPr>
          <w:rFonts w:ascii="Times New Roman Bold" w:hAnsi="Times New Roman Bold"/>
          <w:b/>
          <w:smallCaps/>
          <w:szCs w:val="22"/>
          <w:lang w:val="es-ES"/>
        </w:rPr>
        <w:t xml:space="preserve">Ha sido registrado el nacimiento de </w:t>
      </w:r>
      <w:r w:rsidRPr="005E6EEB">
        <w:rPr>
          <w:rFonts w:ascii="Times New Roman Bold" w:hAnsi="Times New Roman Bold"/>
          <w:b/>
          <w:smallCaps/>
          <w:szCs w:val="22"/>
          <w:lang w:val="es-ES"/>
        </w:rPr>
        <w:t>(</w:t>
      </w:r>
      <w:r w:rsidRPr="005E6EEB">
        <w:rPr>
          <w:b/>
          <w:i/>
          <w:szCs w:val="22"/>
          <w:lang w:val="es-ES"/>
        </w:rPr>
        <w:t>nombre</w:t>
      </w:r>
      <w:r w:rsidRPr="005E6EEB">
        <w:rPr>
          <w:rFonts w:ascii="Times New Roman Bold" w:hAnsi="Times New Roman Bold"/>
          <w:b/>
          <w:smallCaps/>
          <w:szCs w:val="22"/>
          <w:lang w:val="es-ES"/>
        </w:rPr>
        <w:t xml:space="preserve">) </w:t>
      </w:r>
      <w:r w:rsidR="005E6EEB" w:rsidRPr="005E6EEB">
        <w:rPr>
          <w:rFonts w:ascii="Times New Roman Bold" w:hAnsi="Times New Roman Bold"/>
          <w:b/>
          <w:smallCaps/>
          <w:szCs w:val="22"/>
          <w:lang w:val="es-ES"/>
        </w:rPr>
        <w:t xml:space="preserve">ante </w:t>
      </w:r>
      <w:r w:rsidR="005E6EEB" w:rsidRPr="00572209">
        <w:rPr>
          <w:rFonts w:ascii="Times New Roman Bold" w:hAnsi="Times New Roman Bold"/>
          <w:b/>
          <w:i/>
          <w:smallCaps/>
          <w:szCs w:val="22"/>
          <w:lang w:val="es-ES"/>
        </w:rPr>
        <w:t>las autoridades civiles</w:t>
      </w:r>
      <w:r w:rsidR="005E6EEB" w:rsidRPr="005E6EEB">
        <w:rPr>
          <w:rFonts w:ascii="Times New Roman Bold" w:hAnsi="Times New Roman Bold"/>
          <w:b/>
          <w:smallCaps/>
          <w:szCs w:val="22"/>
          <w:lang w:val="es-ES"/>
        </w:rPr>
        <w:t>?</w:t>
      </w:r>
    </w:p>
    <w:p w14:paraId="53EF545E" w14:textId="77777777" w:rsidR="00EE71DB" w:rsidRDefault="00EE71DB" w:rsidP="005E6EEB">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4"/>
          <w:lang w:val="es-ES" w:eastAsia="sv-SE"/>
        </w:rPr>
      </w:pPr>
      <w:r w:rsidRPr="005E6EEB">
        <w:rPr>
          <w:szCs w:val="24"/>
          <w:lang w:val="es-ES" w:eastAsia="sv-SE"/>
        </w:rPr>
        <w:t>Marque con un círculo el código correspondiente a la respuesta. Si la respuesta es “Sí”</w:t>
      </w:r>
      <w:r w:rsidR="00FC4097" w:rsidRPr="005E6EEB">
        <w:rPr>
          <w:szCs w:val="24"/>
          <w:lang w:val="es-ES" w:eastAsia="sv-SE"/>
        </w:rPr>
        <w:t>, vaya al siguiente módulo</w:t>
      </w:r>
      <w:r w:rsidRPr="005E6EEB">
        <w:rPr>
          <w:szCs w:val="24"/>
          <w:lang w:val="es-ES" w:eastAsia="sv-SE"/>
        </w:rPr>
        <w:t>. Si el nacimiento del niño/a no ha sido registrado ante la</w:t>
      </w:r>
      <w:r w:rsidR="00A15FED" w:rsidRPr="005E6EEB">
        <w:rPr>
          <w:szCs w:val="24"/>
          <w:lang w:val="es-ES" w:eastAsia="sv-SE"/>
        </w:rPr>
        <w:t>s autoridades civiles</w:t>
      </w:r>
      <w:r w:rsidR="00FC4097" w:rsidRPr="005E6EEB">
        <w:rPr>
          <w:szCs w:val="24"/>
          <w:lang w:val="es-ES" w:eastAsia="sv-SE"/>
        </w:rPr>
        <w:t xml:space="preserve"> o la entrevistada no lo sabe</w:t>
      </w:r>
      <w:r w:rsidR="00A15FED" w:rsidRPr="005E6EEB">
        <w:rPr>
          <w:szCs w:val="24"/>
          <w:lang w:val="es-ES" w:eastAsia="sv-SE"/>
        </w:rPr>
        <w:t xml:space="preserve">, continúe </w:t>
      </w:r>
      <w:r w:rsidRPr="005E6EEB">
        <w:rPr>
          <w:szCs w:val="24"/>
          <w:lang w:val="es-ES" w:eastAsia="sv-SE"/>
        </w:rPr>
        <w:t xml:space="preserve">con la siguiente pregunta. </w:t>
      </w:r>
    </w:p>
    <w:p w14:paraId="2A6CBF40" w14:textId="77777777" w:rsidR="00B727D1" w:rsidRDefault="00B727D1" w:rsidP="005E6EEB">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4"/>
          <w:lang w:val="es-ES" w:eastAsia="sv-SE"/>
        </w:rPr>
      </w:pPr>
    </w:p>
    <w:p w14:paraId="1F846C6C" w14:textId="77777777" w:rsidR="00EE71DB" w:rsidRPr="005D69EE" w:rsidRDefault="00EE71DB" w:rsidP="00BE675F">
      <w:pPr>
        <w:rPr>
          <w:b/>
          <w:sz w:val="24"/>
          <w:szCs w:val="24"/>
          <w:lang w:val="es-ES"/>
        </w:rPr>
      </w:pPr>
    </w:p>
    <w:p w14:paraId="36402FA5" w14:textId="7BF116A9" w:rsidR="00EE71DB" w:rsidRPr="005E6EEB" w:rsidRDefault="00EE71DB" w:rsidP="00EE71DB">
      <w:pPr>
        <w:autoSpaceDE w:val="0"/>
        <w:autoSpaceDN w:val="0"/>
        <w:adjustRightInd w:val="0"/>
        <w:rPr>
          <w:rFonts w:ascii="Times New Roman Bold" w:hAnsi="Times New Roman Bold"/>
          <w:b/>
          <w:smallCaps/>
          <w:szCs w:val="22"/>
          <w:lang w:val="es-ES"/>
        </w:rPr>
      </w:pPr>
      <w:r w:rsidRPr="005E6EEB">
        <w:rPr>
          <w:rFonts w:ascii="Times New Roman Bold" w:hAnsi="Times New Roman Bold"/>
          <w:b/>
          <w:smallCaps/>
          <w:szCs w:val="22"/>
          <w:lang w:val="es-ES"/>
        </w:rPr>
        <w:t>BR</w:t>
      </w:r>
      <w:r w:rsidR="00FC4097" w:rsidRPr="005E6EEB">
        <w:rPr>
          <w:rFonts w:ascii="Times New Roman Bold" w:hAnsi="Times New Roman Bold"/>
          <w:b/>
          <w:smallCaps/>
          <w:szCs w:val="22"/>
          <w:lang w:val="es-ES"/>
        </w:rPr>
        <w:t>3</w:t>
      </w:r>
      <w:r w:rsidRPr="005E6EEB">
        <w:rPr>
          <w:rFonts w:ascii="Times New Roman Bold" w:hAnsi="Times New Roman Bold"/>
          <w:b/>
          <w:smallCaps/>
          <w:szCs w:val="22"/>
          <w:lang w:val="es-ES"/>
        </w:rPr>
        <w:t>. ¿</w:t>
      </w:r>
      <w:r w:rsidR="005E6EEB" w:rsidRPr="005E6EEB">
        <w:rPr>
          <w:rFonts w:ascii="Times New Roman Bold" w:hAnsi="Times New Roman Bold"/>
          <w:b/>
          <w:smallCaps/>
          <w:szCs w:val="22"/>
          <w:lang w:val="es-ES"/>
        </w:rPr>
        <w:t>Sabe usted c</w:t>
      </w:r>
      <w:r w:rsidR="005E6EEB" w:rsidRPr="005E6EEB">
        <w:rPr>
          <w:rFonts w:ascii="Times New Roman Bold" w:hAnsi="Times New Roman Bold" w:hint="eastAsia"/>
          <w:b/>
          <w:smallCaps/>
          <w:szCs w:val="22"/>
          <w:lang w:val="es-ES"/>
        </w:rPr>
        <w:t>ó</w:t>
      </w:r>
      <w:r w:rsidR="005E6EEB" w:rsidRPr="005E6EEB">
        <w:rPr>
          <w:rFonts w:ascii="Times New Roman Bold" w:hAnsi="Times New Roman Bold"/>
          <w:b/>
          <w:smallCaps/>
          <w:szCs w:val="22"/>
          <w:lang w:val="es-ES"/>
        </w:rPr>
        <w:t>mo registrar el nacimiento de</w:t>
      </w:r>
      <w:r w:rsidR="0064441F">
        <w:rPr>
          <w:rFonts w:ascii="Times New Roman Bold" w:hAnsi="Times New Roman Bold"/>
          <w:b/>
          <w:smallCaps/>
          <w:szCs w:val="22"/>
          <w:lang w:val="es-ES"/>
        </w:rPr>
        <w:t xml:space="preserve"> </w:t>
      </w:r>
      <w:r w:rsidR="0064441F" w:rsidRPr="005E6EEB">
        <w:rPr>
          <w:rFonts w:ascii="Times New Roman Bold" w:hAnsi="Times New Roman Bold"/>
          <w:b/>
          <w:smallCaps/>
          <w:szCs w:val="22"/>
          <w:lang w:val="es-ES"/>
        </w:rPr>
        <w:t>(</w:t>
      </w:r>
      <w:r w:rsidR="0064441F" w:rsidRPr="005E6EEB">
        <w:rPr>
          <w:b/>
          <w:i/>
          <w:szCs w:val="22"/>
          <w:lang w:val="es-ES"/>
        </w:rPr>
        <w:t>nombre</w:t>
      </w:r>
      <w:r w:rsidR="0064441F" w:rsidRPr="005E6EEB">
        <w:rPr>
          <w:rFonts w:ascii="Times New Roman Bold" w:hAnsi="Times New Roman Bold"/>
          <w:b/>
          <w:smallCaps/>
          <w:szCs w:val="22"/>
          <w:lang w:val="es-ES"/>
        </w:rPr>
        <w:t>)</w:t>
      </w:r>
      <w:r w:rsidR="005E6EEB" w:rsidRPr="005E6EEB">
        <w:rPr>
          <w:rFonts w:ascii="Times New Roman Bold" w:hAnsi="Times New Roman Bold"/>
          <w:b/>
          <w:smallCaps/>
          <w:szCs w:val="22"/>
          <w:lang w:val="es-ES"/>
        </w:rPr>
        <w:t>?</w:t>
      </w:r>
    </w:p>
    <w:p w14:paraId="5770A08F" w14:textId="77777777" w:rsidR="00FC4097" w:rsidRPr="005E6EEB" w:rsidRDefault="00EE71DB" w:rsidP="005E6EEB">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4"/>
          <w:lang w:val="es-ES" w:eastAsia="sv-SE"/>
        </w:rPr>
      </w:pPr>
      <w:r w:rsidRPr="005E6EEB">
        <w:rPr>
          <w:szCs w:val="24"/>
          <w:lang w:val="es-ES" w:eastAsia="sv-SE"/>
        </w:rPr>
        <w:t xml:space="preserve">El propósito de esta pregunta es evaluar cuán importante es la falta </w:t>
      </w:r>
      <w:r w:rsidR="00A15FED" w:rsidRPr="005E6EEB">
        <w:rPr>
          <w:szCs w:val="24"/>
          <w:lang w:val="es-ES" w:eastAsia="sv-SE"/>
        </w:rPr>
        <w:t xml:space="preserve">de conocimiento (del proceso de </w:t>
      </w:r>
      <w:r w:rsidRPr="005E6EEB">
        <w:rPr>
          <w:szCs w:val="24"/>
          <w:lang w:val="es-ES" w:eastAsia="sv-SE"/>
        </w:rPr>
        <w:t>registro o, si procede, del lugar al que se debe acudir para realizar el r</w:t>
      </w:r>
      <w:r w:rsidR="00A15FED" w:rsidRPr="005E6EEB">
        <w:rPr>
          <w:szCs w:val="24"/>
          <w:lang w:val="es-ES" w:eastAsia="sv-SE"/>
        </w:rPr>
        <w:t xml:space="preserve">egistro) entre las razones para </w:t>
      </w:r>
      <w:r w:rsidRPr="005E6EEB">
        <w:rPr>
          <w:szCs w:val="24"/>
          <w:lang w:val="es-ES" w:eastAsia="sv-SE"/>
        </w:rPr>
        <w:t>no registrar a los hijos/as. Esta información puede servir para las inici</w:t>
      </w:r>
      <w:r w:rsidR="00A15FED" w:rsidRPr="005E6EEB">
        <w:rPr>
          <w:szCs w:val="24"/>
          <w:lang w:val="es-ES" w:eastAsia="sv-SE"/>
        </w:rPr>
        <w:t xml:space="preserve">ativas de </w:t>
      </w:r>
      <w:r w:rsidR="00FC4097" w:rsidRPr="005E6EEB">
        <w:rPr>
          <w:szCs w:val="24"/>
          <w:lang w:val="es-ES" w:eastAsia="sv-SE"/>
        </w:rPr>
        <w:t>abogacía</w:t>
      </w:r>
      <w:r w:rsidR="00A15FED" w:rsidRPr="005E6EEB">
        <w:rPr>
          <w:szCs w:val="24"/>
          <w:lang w:val="es-ES" w:eastAsia="sv-SE"/>
        </w:rPr>
        <w:t xml:space="preserve"> y ayudar con la </w:t>
      </w:r>
      <w:r w:rsidRPr="005E6EEB">
        <w:rPr>
          <w:szCs w:val="24"/>
          <w:lang w:val="es-ES" w:eastAsia="sv-SE"/>
        </w:rPr>
        <w:t xml:space="preserve">formulación de campañas de educación. </w:t>
      </w:r>
    </w:p>
    <w:p w14:paraId="16CC8311" w14:textId="77777777" w:rsidR="00FC4097" w:rsidRPr="005E6EEB" w:rsidRDefault="00FC4097" w:rsidP="005E6EEB">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4"/>
          <w:lang w:val="es-ES" w:eastAsia="sv-SE"/>
        </w:rPr>
      </w:pPr>
    </w:p>
    <w:p w14:paraId="3ECCD2FB" w14:textId="77777777" w:rsidR="000F60FC" w:rsidRPr="005D69EE" w:rsidRDefault="00FC4097" w:rsidP="005E6EEB">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b/>
          <w:smallCaps/>
          <w:sz w:val="24"/>
          <w:szCs w:val="24"/>
          <w:lang w:val="es-ES"/>
        </w:rPr>
      </w:pPr>
      <w:r w:rsidRPr="005E6EEB">
        <w:rPr>
          <w:szCs w:val="24"/>
          <w:lang w:val="es-ES" w:eastAsia="sv-SE"/>
        </w:rPr>
        <w:t>Marque con un círculo el código correspondiente a la respuesta.</w:t>
      </w:r>
      <w:r w:rsidR="00D97C05" w:rsidRPr="005D69EE">
        <w:rPr>
          <w:b/>
          <w:sz w:val="24"/>
          <w:szCs w:val="24"/>
          <w:lang w:val="es-ES"/>
        </w:rPr>
        <w:br w:type="page"/>
      </w:r>
      <w:r w:rsidR="00A85607" w:rsidRPr="005D69EE">
        <w:rPr>
          <w:b/>
          <w:smallCaps/>
          <w:sz w:val="24"/>
          <w:szCs w:val="24"/>
          <w:lang w:val="es-ES"/>
        </w:rPr>
        <w:lastRenderedPageBreak/>
        <w:t xml:space="preserve"> </w:t>
      </w:r>
    </w:p>
    <w:p w14:paraId="52C6BCAD" w14:textId="77777777" w:rsidR="00A85607" w:rsidRPr="00572209" w:rsidRDefault="005E6EEB" w:rsidP="003201F5">
      <w:pPr>
        <w:pStyle w:val="Heading2"/>
        <w:rPr>
          <w:lang w:val="es-ES"/>
        </w:rPr>
      </w:pPr>
      <w:bookmarkStart w:id="78" w:name="_Toc250628365"/>
      <w:r w:rsidRPr="00572209">
        <w:rPr>
          <w:lang w:val="es-ES"/>
        </w:rPr>
        <w:t>M</w:t>
      </w:r>
      <w:r w:rsidRPr="00572209">
        <w:rPr>
          <w:rFonts w:hint="eastAsia"/>
          <w:lang w:val="es-ES"/>
        </w:rPr>
        <w:t>ó</w:t>
      </w:r>
      <w:r w:rsidRPr="00572209">
        <w:rPr>
          <w:lang w:val="es-ES"/>
        </w:rPr>
        <w:t>dulo del Desarrollo de la Ni</w:t>
      </w:r>
      <w:r w:rsidRPr="00572209">
        <w:rPr>
          <w:rFonts w:hint="eastAsia"/>
          <w:lang w:val="es-ES"/>
        </w:rPr>
        <w:t>ñ</w:t>
      </w:r>
      <w:r w:rsidRPr="00572209">
        <w:rPr>
          <w:lang w:val="es-ES"/>
        </w:rPr>
        <w:t>ez Temprana</w:t>
      </w:r>
      <w:bookmarkEnd w:id="78"/>
    </w:p>
    <w:p w14:paraId="2D411C5B" w14:textId="77777777" w:rsidR="00F80836" w:rsidRPr="005E6EEB" w:rsidRDefault="00F80836" w:rsidP="00F80836">
      <w:pPr>
        <w:pStyle w:val="modulename"/>
        <w:rPr>
          <w:b w:val="0"/>
          <w:caps w:val="0"/>
          <w:smallCaps/>
          <w:sz w:val="22"/>
          <w:szCs w:val="24"/>
          <w:lang w:val="es-ES"/>
        </w:rPr>
      </w:pPr>
    </w:p>
    <w:p w14:paraId="35E98AED" w14:textId="77777777" w:rsidR="00F80836" w:rsidRPr="000E6B56" w:rsidRDefault="00EE71DB" w:rsidP="00691F13">
      <w:pPr>
        <w:autoSpaceDE w:val="0"/>
        <w:autoSpaceDN w:val="0"/>
        <w:adjustRightInd w:val="0"/>
        <w:rPr>
          <w:b/>
          <w:caps/>
          <w:smallCaps/>
          <w:szCs w:val="22"/>
          <w:lang w:val="es-ES"/>
        </w:rPr>
      </w:pPr>
      <w:r w:rsidRPr="005E6EEB">
        <w:rPr>
          <w:szCs w:val="24"/>
          <w:lang w:val="es-ES" w:eastAsia="sv-SE"/>
        </w:rPr>
        <w:t>Las preguntas de este módulo sirven para obtener información sobre la medida en que los hogares</w:t>
      </w:r>
      <w:r w:rsidR="00A15FED" w:rsidRPr="005E6EEB">
        <w:rPr>
          <w:szCs w:val="24"/>
          <w:lang w:val="es-ES" w:eastAsia="sv-SE"/>
        </w:rPr>
        <w:t xml:space="preserve"> </w:t>
      </w:r>
      <w:r w:rsidRPr="005E6EEB">
        <w:rPr>
          <w:szCs w:val="24"/>
          <w:lang w:val="es-ES" w:eastAsia="sv-SE"/>
        </w:rPr>
        <w:t xml:space="preserve">proveen un entorno de aprendizaje estimulante y de apoyo. </w:t>
      </w:r>
      <w:r w:rsidR="00AE3539" w:rsidRPr="005E6EEB">
        <w:rPr>
          <w:szCs w:val="24"/>
          <w:lang w:val="es-ES" w:eastAsia="sv-SE"/>
        </w:rPr>
        <w:t xml:space="preserve">El módulo incluye un combinado </w:t>
      </w:r>
      <w:r w:rsidR="000E6B56" w:rsidRPr="005E6EEB">
        <w:rPr>
          <w:szCs w:val="24"/>
          <w:lang w:val="es-ES" w:eastAsia="sv-SE"/>
        </w:rPr>
        <w:t xml:space="preserve">de preguntas para obtener información sobre varios aspectos de desarrollo (físico, </w:t>
      </w:r>
      <w:r w:rsidR="00AE3539" w:rsidRPr="005E6EEB">
        <w:rPr>
          <w:szCs w:val="24"/>
          <w:lang w:val="es-ES" w:eastAsia="sv-SE"/>
        </w:rPr>
        <w:t>social, emocional, lingüístico</w:t>
      </w:r>
      <w:r w:rsidR="000E6B56" w:rsidRPr="005E6EEB">
        <w:rPr>
          <w:szCs w:val="24"/>
          <w:lang w:val="es-ES" w:eastAsia="sv-SE"/>
        </w:rPr>
        <w:t xml:space="preserve"> y de desarrollo cognitivo).</w:t>
      </w:r>
      <w:r w:rsidR="00691F13" w:rsidRPr="000E6B56">
        <w:rPr>
          <w:b/>
          <w:caps/>
          <w:smallCaps/>
          <w:szCs w:val="22"/>
          <w:lang w:val="es-ES"/>
        </w:rPr>
        <w:t xml:space="preserve"> </w:t>
      </w:r>
    </w:p>
    <w:p w14:paraId="5B8384F5" w14:textId="77777777" w:rsidR="00F80836" w:rsidRPr="000E6B56" w:rsidRDefault="00F80836" w:rsidP="00F80836">
      <w:pPr>
        <w:ind w:left="360"/>
        <w:rPr>
          <w:szCs w:val="22"/>
          <w:lang w:val="es-ES"/>
        </w:rPr>
      </w:pPr>
    </w:p>
    <w:p w14:paraId="5F908331" w14:textId="5E0A21DA" w:rsidR="00EE71DB" w:rsidRPr="005E6EEB" w:rsidRDefault="00A85607" w:rsidP="00EE71DB">
      <w:pPr>
        <w:autoSpaceDE w:val="0"/>
        <w:autoSpaceDN w:val="0"/>
        <w:adjustRightInd w:val="0"/>
        <w:rPr>
          <w:b/>
          <w:smallCaps/>
          <w:szCs w:val="22"/>
          <w:lang w:val="es-ES"/>
        </w:rPr>
      </w:pPr>
      <w:r w:rsidRPr="005E6EEB">
        <w:rPr>
          <w:b/>
          <w:smallCaps/>
          <w:szCs w:val="22"/>
          <w:lang w:val="es-ES"/>
        </w:rPr>
        <w:t>EC1</w:t>
      </w:r>
      <w:r w:rsidR="00EE71DB" w:rsidRPr="005E6EEB">
        <w:rPr>
          <w:b/>
          <w:smallCaps/>
          <w:szCs w:val="22"/>
          <w:lang w:val="es-ES"/>
        </w:rPr>
        <w:t>. ¿</w:t>
      </w:r>
      <w:r w:rsidR="005E6EEB" w:rsidRPr="005E6EEB">
        <w:rPr>
          <w:b/>
          <w:smallCaps/>
          <w:szCs w:val="22"/>
          <w:lang w:val="es-ES"/>
        </w:rPr>
        <w:t xml:space="preserve">Cuántos libros </w:t>
      </w:r>
      <w:r w:rsidR="001D5812">
        <w:rPr>
          <w:b/>
          <w:smallCaps/>
          <w:szCs w:val="22"/>
          <w:lang w:val="es-ES"/>
        </w:rPr>
        <w:t>de</w:t>
      </w:r>
      <w:r w:rsidR="005E6EEB" w:rsidRPr="005E6EEB">
        <w:rPr>
          <w:b/>
          <w:smallCaps/>
          <w:szCs w:val="22"/>
          <w:lang w:val="es-ES"/>
        </w:rPr>
        <w:t xml:space="preserve"> niños/as o </w:t>
      </w:r>
      <w:r w:rsidR="001D5812">
        <w:rPr>
          <w:b/>
          <w:smallCaps/>
          <w:szCs w:val="22"/>
          <w:lang w:val="es-ES"/>
        </w:rPr>
        <w:t>libros con</w:t>
      </w:r>
      <w:r w:rsidR="005E6EEB" w:rsidRPr="005E6EEB">
        <w:rPr>
          <w:b/>
          <w:smallCaps/>
          <w:szCs w:val="22"/>
          <w:lang w:val="es-ES"/>
        </w:rPr>
        <w:t xml:space="preserve"> dibujos tiene usted para (</w:t>
      </w:r>
      <w:r w:rsidR="005E6EEB" w:rsidRPr="0058064F">
        <w:rPr>
          <w:rStyle w:val="Instructionsinparens"/>
          <w:b/>
          <w:iCs/>
          <w:sz w:val="22"/>
          <w:szCs w:val="22"/>
          <w:lang w:val="es-ES"/>
        </w:rPr>
        <w:t>nombre)</w:t>
      </w:r>
      <w:r w:rsidR="005E6EEB" w:rsidRPr="005E6EEB">
        <w:rPr>
          <w:b/>
          <w:smallCaps/>
          <w:szCs w:val="22"/>
          <w:lang w:val="es-ES"/>
        </w:rPr>
        <w:t>?</w:t>
      </w:r>
    </w:p>
    <w:p w14:paraId="4605E6FC" w14:textId="7E7FC7F1" w:rsidR="00EE71DB" w:rsidRPr="0058064F" w:rsidRDefault="00EE71DB" w:rsidP="005E6EEB">
      <w:pPr>
        <w:ind w:left="360"/>
        <w:rPr>
          <w:szCs w:val="22"/>
          <w:lang w:val="es-ES"/>
        </w:rPr>
      </w:pPr>
      <w:r w:rsidRPr="0058064F">
        <w:rPr>
          <w:szCs w:val="22"/>
          <w:lang w:val="es-ES"/>
        </w:rPr>
        <w:t xml:space="preserve">Esta pregunta indaga sobre el número de libros </w:t>
      </w:r>
      <w:r w:rsidR="00A85607" w:rsidRPr="0058064F">
        <w:rPr>
          <w:szCs w:val="22"/>
          <w:lang w:val="es-ES"/>
        </w:rPr>
        <w:t xml:space="preserve">para niños/as o libros de dibujos del niño/a. Esto </w:t>
      </w:r>
      <w:r w:rsidR="001D5812">
        <w:rPr>
          <w:szCs w:val="22"/>
          <w:lang w:val="es-ES"/>
        </w:rPr>
        <w:t xml:space="preserve">incluye a los libros electrónicos pero </w:t>
      </w:r>
      <w:r w:rsidR="00A85607" w:rsidRPr="0058064F">
        <w:rPr>
          <w:szCs w:val="22"/>
          <w:u w:val="single"/>
          <w:lang w:val="es-ES"/>
        </w:rPr>
        <w:t>excluye</w:t>
      </w:r>
      <w:r w:rsidR="00A85607" w:rsidRPr="0058064F">
        <w:rPr>
          <w:szCs w:val="22"/>
          <w:lang w:val="es-ES"/>
        </w:rPr>
        <w:t xml:space="preserve"> </w:t>
      </w:r>
      <w:r w:rsidR="00244CE3" w:rsidRPr="0058064F">
        <w:rPr>
          <w:szCs w:val="22"/>
          <w:lang w:val="es-ES"/>
        </w:rPr>
        <w:t xml:space="preserve">los </w:t>
      </w:r>
      <w:r w:rsidR="00A15FED" w:rsidRPr="0058064F">
        <w:rPr>
          <w:szCs w:val="22"/>
          <w:lang w:val="es-ES"/>
        </w:rPr>
        <w:t xml:space="preserve">libros escolares y </w:t>
      </w:r>
      <w:r w:rsidRPr="0058064F">
        <w:rPr>
          <w:szCs w:val="22"/>
          <w:lang w:val="es-ES"/>
        </w:rPr>
        <w:t xml:space="preserve">libros para </w:t>
      </w:r>
      <w:r w:rsidR="00A85607" w:rsidRPr="0058064F">
        <w:rPr>
          <w:szCs w:val="22"/>
          <w:lang w:val="es-ES"/>
        </w:rPr>
        <w:t xml:space="preserve">adultos que </w:t>
      </w:r>
      <w:r w:rsidR="00244CE3" w:rsidRPr="0058064F">
        <w:rPr>
          <w:szCs w:val="22"/>
          <w:lang w:val="es-ES"/>
        </w:rPr>
        <w:t>haya</w:t>
      </w:r>
      <w:r w:rsidR="00A85607" w:rsidRPr="0058064F">
        <w:rPr>
          <w:szCs w:val="22"/>
          <w:lang w:val="es-ES"/>
        </w:rPr>
        <w:t xml:space="preserve"> en el hogar.</w:t>
      </w:r>
    </w:p>
    <w:p w14:paraId="6B7B38DF" w14:textId="77777777" w:rsidR="00A85607" w:rsidRPr="0058064F" w:rsidRDefault="00A85607" w:rsidP="005E6EEB">
      <w:pPr>
        <w:ind w:left="360"/>
        <w:rPr>
          <w:szCs w:val="22"/>
          <w:lang w:val="es-ES"/>
        </w:rPr>
      </w:pPr>
    </w:p>
    <w:p w14:paraId="7141AF5B" w14:textId="77777777" w:rsidR="00EE71DB" w:rsidRPr="0058064F" w:rsidRDefault="00EE71DB" w:rsidP="005E6EEB">
      <w:pPr>
        <w:ind w:left="360"/>
        <w:rPr>
          <w:szCs w:val="22"/>
          <w:lang w:val="es-ES"/>
        </w:rPr>
      </w:pPr>
      <w:r w:rsidRPr="0058064F">
        <w:rPr>
          <w:szCs w:val="22"/>
          <w:lang w:val="es-ES"/>
        </w:rPr>
        <w:t>Registre el número de libros en el espacio provisto. No es necesario que cuente los libros.</w:t>
      </w:r>
    </w:p>
    <w:p w14:paraId="7FF12912" w14:textId="77777777" w:rsidR="00F80836" w:rsidRPr="0058064F" w:rsidRDefault="00EE71DB" w:rsidP="005E6EEB">
      <w:pPr>
        <w:ind w:left="360"/>
        <w:rPr>
          <w:szCs w:val="22"/>
          <w:lang w:val="es-ES"/>
        </w:rPr>
      </w:pPr>
      <w:r w:rsidRPr="0058064F">
        <w:rPr>
          <w:szCs w:val="22"/>
          <w:lang w:val="es-ES"/>
        </w:rPr>
        <w:t>Acepte la respuesta de la persona entrevistada y absténgase de pedirl</w:t>
      </w:r>
      <w:r w:rsidR="00A15FED" w:rsidRPr="0058064F">
        <w:rPr>
          <w:szCs w:val="22"/>
          <w:lang w:val="es-ES"/>
        </w:rPr>
        <w:t xml:space="preserve">e ver o contar los libros usted </w:t>
      </w:r>
      <w:r w:rsidRPr="0058064F">
        <w:rPr>
          <w:szCs w:val="22"/>
          <w:lang w:val="es-ES"/>
        </w:rPr>
        <w:t xml:space="preserve">misma, ya que para ello se requeriría </w:t>
      </w:r>
      <w:r w:rsidR="00244CE3" w:rsidRPr="0058064F">
        <w:rPr>
          <w:szCs w:val="22"/>
          <w:lang w:val="es-ES"/>
        </w:rPr>
        <w:t xml:space="preserve">de </w:t>
      </w:r>
      <w:r w:rsidRPr="0058064F">
        <w:rPr>
          <w:szCs w:val="22"/>
          <w:lang w:val="es-ES"/>
        </w:rPr>
        <w:t>tiempo adicional. Si la p</w:t>
      </w:r>
      <w:r w:rsidR="00A15FED" w:rsidRPr="0058064F">
        <w:rPr>
          <w:szCs w:val="22"/>
          <w:lang w:val="es-ES"/>
        </w:rPr>
        <w:t xml:space="preserve">ersona entrevistada no sabe con </w:t>
      </w:r>
      <w:r w:rsidRPr="0058064F">
        <w:rPr>
          <w:szCs w:val="22"/>
          <w:lang w:val="es-ES"/>
        </w:rPr>
        <w:t>seguridad el número de libros</w:t>
      </w:r>
      <w:r w:rsidR="00A85607" w:rsidRPr="0058064F">
        <w:rPr>
          <w:szCs w:val="22"/>
          <w:lang w:val="es-ES"/>
        </w:rPr>
        <w:t xml:space="preserve"> </w:t>
      </w:r>
      <w:r w:rsidR="00244CE3" w:rsidRPr="0058064F">
        <w:rPr>
          <w:szCs w:val="22"/>
          <w:lang w:val="es-ES"/>
        </w:rPr>
        <w:t>para</w:t>
      </w:r>
      <w:r w:rsidR="00A85607" w:rsidRPr="0058064F">
        <w:rPr>
          <w:szCs w:val="22"/>
          <w:lang w:val="es-ES"/>
        </w:rPr>
        <w:t xml:space="preserve"> niños/as y de libros de dibujos</w:t>
      </w:r>
      <w:r w:rsidRPr="0058064F">
        <w:rPr>
          <w:szCs w:val="22"/>
          <w:lang w:val="es-ES"/>
        </w:rPr>
        <w:t xml:space="preserve"> y no puede ofrecer una respuesta la </w:t>
      </w:r>
      <w:r w:rsidR="00A15FED" w:rsidRPr="0058064F">
        <w:rPr>
          <w:szCs w:val="22"/>
          <w:lang w:val="es-ES"/>
        </w:rPr>
        <w:t xml:space="preserve">primera vez que se le </w:t>
      </w:r>
      <w:r w:rsidR="00244CE3" w:rsidRPr="0058064F">
        <w:rPr>
          <w:szCs w:val="22"/>
          <w:lang w:val="es-ES"/>
        </w:rPr>
        <w:t>formul</w:t>
      </w:r>
      <w:r w:rsidR="00691F13">
        <w:rPr>
          <w:szCs w:val="22"/>
          <w:lang w:val="es-ES"/>
        </w:rPr>
        <w:t>e</w:t>
      </w:r>
      <w:r w:rsidR="00A15FED" w:rsidRPr="0058064F">
        <w:rPr>
          <w:szCs w:val="22"/>
          <w:lang w:val="es-ES"/>
        </w:rPr>
        <w:t xml:space="preserve"> </w:t>
      </w:r>
      <w:r w:rsidR="00244CE3" w:rsidRPr="0058064F">
        <w:rPr>
          <w:szCs w:val="22"/>
          <w:lang w:val="es-ES"/>
        </w:rPr>
        <w:t>la</w:t>
      </w:r>
      <w:r w:rsidR="00A15FED" w:rsidRPr="0058064F">
        <w:rPr>
          <w:szCs w:val="22"/>
          <w:lang w:val="es-ES"/>
        </w:rPr>
        <w:t xml:space="preserve"> </w:t>
      </w:r>
      <w:r w:rsidRPr="0058064F">
        <w:rPr>
          <w:szCs w:val="22"/>
          <w:lang w:val="es-ES"/>
        </w:rPr>
        <w:t>pregunta, pregúntele si hay más de 10 libros</w:t>
      </w:r>
      <w:r w:rsidR="00A85607" w:rsidRPr="0058064F">
        <w:rPr>
          <w:szCs w:val="22"/>
          <w:lang w:val="es-ES"/>
        </w:rPr>
        <w:t xml:space="preserve"> de ese tipo</w:t>
      </w:r>
      <w:r w:rsidRPr="0058064F">
        <w:rPr>
          <w:szCs w:val="22"/>
          <w:lang w:val="es-ES"/>
        </w:rPr>
        <w:t>. Si la respuesta es “Sí”, marque con un círculo la opción</w:t>
      </w:r>
      <w:r w:rsidR="00A15FED" w:rsidRPr="0058064F">
        <w:rPr>
          <w:szCs w:val="22"/>
          <w:lang w:val="es-ES"/>
        </w:rPr>
        <w:t xml:space="preserve"> </w:t>
      </w:r>
      <w:r w:rsidRPr="0058064F">
        <w:rPr>
          <w:szCs w:val="22"/>
          <w:lang w:val="es-ES"/>
        </w:rPr>
        <w:t>“10”. Si la respuesta es que hay menos de 10 libros</w:t>
      </w:r>
      <w:r w:rsidR="00A85607" w:rsidRPr="0058064F">
        <w:rPr>
          <w:szCs w:val="22"/>
          <w:lang w:val="es-ES"/>
        </w:rPr>
        <w:t xml:space="preserve"> de ese tipo</w:t>
      </w:r>
      <w:r w:rsidRPr="0058064F">
        <w:rPr>
          <w:szCs w:val="22"/>
          <w:lang w:val="es-ES"/>
        </w:rPr>
        <w:t>, siga preg</w:t>
      </w:r>
      <w:r w:rsidR="00A15FED" w:rsidRPr="0058064F">
        <w:rPr>
          <w:szCs w:val="22"/>
          <w:lang w:val="es-ES"/>
        </w:rPr>
        <w:t xml:space="preserve">untando hasta obtener un número </w:t>
      </w:r>
      <w:r w:rsidRPr="0058064F">
        <w:rPr>
          <w:szCs w:val="22"/>
          <w:lang w:val="es-ES"/>
        </w:rPr>
        <w:t>exacto. Si en el hogar no hay libros de las características antes mencionadas, registre “00”.</w:t>
      </w:r>
    </w:p>
    <w:p w14:paraId="61C190D9" w14:textId="77777777" w:rsidR="00EE71DB" w:rsidRPr="0058064F" w:rsidRDefault="00EE71DB" w:rsidP="005E6EEB">
      <w:pPr>
        <w:ind w:left="360"/>
        <w:rPr>
          <w:szCs w:val="22"/>
          <w:lang w:val="es-ES"/>
        </w:rPr>
      </w:pPr>
    </w:p>
    <w:p w14:paraId="59DEB1AB" w14:textId="2B3EE999" w:rsidR="00B561AB" w:rsidRPr="009D216C" w:rsidRDefault="00B561AB" w:rsidP="00B561AB">
      <w:pPr>
        <w:autoSpaceDE w:val="0"/>
        <w:autoSpaceDN w:val="0"/>
        <w:adjustRightInd w:val="0"/>
        <w:rPr>
          <w:b/>
          <w:smallCaps/>
          <w:szCs w:val="22"/>
          <w:lang w:val="es-ES"/>
        </w:rPr>
      </w:pPr>
      <w:r w:rsidRPr="009D216C">
        <w:rPr>
          <w:b/>
          <w:smallCaps/>
          <w:szCs w:val="22"/>
          <w:lang w:val="es-ES"/>
        </w:rPr>
        <w:t xml:space="preserve">EC2. </w:t>
      </w:r>
      <w:r w:rsidR="001D5812">
        <w:rPr>
          <w:b/>
          <w:smallCaps/>
          <w:szCs w:val="22"/>
          <w:lang w:val="es-ES"/>
        </w:rPr>
        <w:t>quisiera</w:t>
      </w:r>
      <w:r w:rsidR="009D216C" w:rsidRPr="009D216C">
        <w:rPr>
          <w:b/>
          <w:smallCaps/>
          <w:szCs w:val="22"/>
          <w:lang w:val="es-ES"/>
        </w:rPr>
        <w:t xml:space="preserve"> saber </w:t>
      </w:r>
      <w:r w:rsidR="001D5812">
        <w:rPr>
          <w:b/>
          <w:smallCaps/>
          <w:szCs w:val="22"/>
          <w:lang w:val="es-ES"/>
        </w:rPr>
        <w:t>cuales son</w:t>
      </w:r>
      <w:r w:rsidR="009D216C" w:rsidRPr="009D216C">
        <w:rPr>
          <w:b/>
          <w:smallCaps/>
          <w:szCs w:val="22"/>
          <w:lang w:val="es-ES"/>
        </w:rPr>
        <w:t xml:space="preserve"> las cosas con las que juega (</w:t>
      </w:r>
      <w:r w:rsidR="009D216C" w:rsidRPr="0058064F">
        <w:rPr>
          <w:rStyle w:val="Instructionsinparens"/>
          <w:b/>
          <w:iCs/>
          <w:sz w:val="22"/>
          <w:szCs w:val="22"/>
          <w:lang w:val="es-ES"/>
        </w:rPr>
        <w:t>nombre</w:t>
      </w:r>
      <w:r w:rsidR="009D216C" w:rsidRPr="009D216C">
        <w:rPr>
          <w:b/>
          <w:smallCaps/>
          <w:szCs w:val="22"/>
          <w:lang w:val="es-ES"/>
        </w:rPr>
        <w:t xml:space="preserve">) cuando él/ella está </w:t>
      </w:r>
      <w:r w:rsidR="00691F13">
        <w:rPr>
          <w:b/>
          <w:smallCaps/>
          <w:szCs w:val="22"/>
          <w:lang w:val="es-ES"/>
        </w:rPr>
        <w:t>en casa. ¿J</w:t>
      </w:r>
      <w:r w:rsidR="009D216C" w:rsidRPr="009D216C">
        <w:rPr>
          <w:b/>
          <w:smallCaps/>
          <w:szCs w:val="22"/>
          <w:lang w:val="es-ES"/>
        </w:rPr>
        <w:t>uega (</w:t>
      </w:r>
      <w:r w:rsidR="009D216C" w:rsidRPr="0058064F">
        <w:rPr>
          <w:rStyle w:val="Instructionsinparens"/>
          <w:b/>
          <w:iCs/>
          <w:sz w:val="22"/>
          <w:szCs w:val="22"/>
          <w:lang w:val="es-ES"/>
        </w:rPr>
        <w:t>nombre</w:t>
      </w:r>
      <w:r w:rsidR="009D216C" w:rsidRPr="009D216C">
        <w:rPr>
          <w:b/>
          <w:smallCaps/>
          <w:szCs w:val="22"/>
          <w:lang w:val="es-ES"/>
        </w:rPr>
        <w:t>)</w:t>
      </w:r>
      <w:r w:rsidR="00691F13">
        <w:rPr>
          <w:b/>
          <w:smallCaps/>
          <w:szCs w:val="22"/>
          <w:lang w:val="es-ES"/>
        </w:rPr>
        <w:t xml:space="preserve"> con</w:t>
      </w:r>
      <w:r w:rsidR="009D216C" w:rsidRPr="009D216C">
        <w:rPr>
          <w:b/>
          <w:smallCaps/>
          <w:szCs w:val="22"/>
          <w:lang w:val="es-ES"/>
        </w:rPr>
        <w:t>?:</w:t>
      </w:r>
    </w:p>
    <w:p w14:paraId="4F52C8FC" w14:textId="279466E1" w:rsidR="00B561AB" w:rsidRPr="009D216C" w:rsidRDefault="009D216C" w:rsidP="009D216C">
      <w:pPr>
        <w:pStyle w:val="1Intvwqst"/>
        <w:ind w:left="851" w:hanging="491"/>
        <w:rPr>
          <w:rFonts w:ascii="Times New Roman Bold" w:hAnsi="Times New Roman Bold"/>
          <w:b/>
          <w:sz w:val="22"/>
          <w:szCs w:val="22"/>
          <w:lang w:val="es-ES"/>
        </w:rPr>
      </w:pPr>
      <w:r w:rsidRPr="009D216C">
        <w:rPr>
          <w:rFonts w:ascii="Times New Roman Bold" w:hAnsi="Times New Roman Bold"/>
          <w:b/>
          <w:sz w:val="22"/>
          <w:szCs w:val="22"/>
          <w:lang w:val="es-ES"/>
        </w:rPr>
        <w:t xml:space="preserve">[A] </w:t>
      </w:r>
      <w:r w:rsidRPr="009D216C">
        <w:rPr>
          <w:rFonts w:ascii="Times New Roman Bold" w:hAnsi="Times New Roman Bold" w:hint="eastAsia"/>
          <w:b/>
          <w:sz w:val="22"/>
          <w:szCs w:val="22"/>
          <w:lang w:val="es-ES"/>
        </w:rPr>
        <w:t>¿</w:t>
      </w:r>
      <w:r w:rsidRPr="009D216C">
        <w:rPr>
          <w:rFonts w:ascii="Times New Roman Bold" w:hAnsi="Times New Roman Bold"/>
          <w:b/>
          <w:sz w:val="22"/>
          <w:szCs w:val="22"/>
          <w:lang w:val="es-ES"/>
        </w:rPr>
        <w:t xml:space="preserve">juguetes </w:t>
      </w:r>
      <w:r w:rsidR="001D5812">
        <w:rPr>
          <w:rFonts w:ascii="Times New Roman Bold" w:hAnsi="Times New Roman Bold"/>
          <w:b/>
          <w:sz w:val="22"/>
          <w:szCs w:val="22"/>
          <w:lang w:val="es-ES"/>
        </w:rPr>
        <w:t>caseros</w:t>
      </w:r>
      <w:r w:rsidRPr="009D216C">
        <w:rPr>
          <w:rFonts w:ascii="Times New Roman Bold" w:hAnsi="Times New Roman Bold"/>
          <w:b/>
          <w:sz w:val="22"/>
          <w:szCs w:val="22"/>
          <w:lang w:val="es-ES"/>
        </w:rPr>
        <w:t xml:space="preserve"> (como mu</w:t>
      </w:r>
      <w:r w:rsidRPr="009D216C">
        <w:rPr>
          <w:rFonts w:ascii="Times New Roman Bold" w:hAnsi="Times New Roman Bold" w:hint="eastAsia"/>
          <w:b/>
          <w:sz w:val="22"/>
          <w:szCs w:val="22"/>
          <w:lang w:val="es-ES"/>
        </w:rPr>
        <w:t>ñ</w:t>
      </w:r>
      <w:r w:rsidRPr="009D216C">
        <w:rPr>
          <w:rFonts w:ascii="Times New Roman Bold" w:hAnsi="Times New Roman Bold"/>
          <w:b/>
          <w:sz w:val="22"/>
          <w:szCs w:val="22"/>
          <w:lang w:val="es-ES"/>
        </w:rPr>
        <w:t>ecas, coches u otros juguetes hechos en casa)?</w:t>
      </w:r>
    </w:p>
    <w:p w14:paraId="35F5398C" w14:textId="033B867B" w:rsidR="00B561AB" w:rsidRPr="009D216C" w:rsidRDefault="009D216C" w:rsidP="009D216C">
      <w:pPr>
        <w:pStyle w:val="1Intvwqst"/>
        <w:ind w:left="540" w:hanging="180"/>
        <w:rPr>
          <w:rFonts w:ascii="Times New Roman Bold" w:hAnsi="Times New Roman Bold"/>
          <w:b/>
          <w:sz w:val="22"/>
          <w:szCs w:val="22"/>
          <w:lang w:val="es-ES"/>
        </w:rPr>
      </w:pPr>
      <w:r w:rsidRPr="009D216C">
        <w:rPr>
          <w:rFonts w:ascii="Times New Roman Bold" w:hAnsi="Times New Roman Bold"/>
          <w:b/>
          <w:sz w:val="22"/>
          <w:szCs w:val="22"/>
          <w:lang w:val="es-ES"/>
        </w:rPr>
        <w:t xml:space="preserve">[b] </w:t>
      </w:r>
      <w:r w:rsidRPr="009D216C">
        <w:rPr>
          <w:rFonts w:ascii="Times New Roman Bold" w:hAnsi="Times New Roman Bold" w:hint="eastAsia"/>
          <w:b/>
          <w:sz w:val="22"/>
          <w:szCs w:val="22"/>
          <w:lang w:val="es-ES"/>
        </w:rPr>
        <w:t>¿</w:t>
      </w:r>
      <w:r w:rsidRPr="009D216C">
        <w:rPr>
          <w:rFonts w:ascii="Times New Roman Bold" w:hAnsi="Times New Roman Bold"/>
          <w:b/>
          <w:sz w:val="22"/>
          <w:szCs w:val="22"/>
          <w:lang w:val="es-ES"/>
        </w:rPr>
        <w:t xml:space="preserve">juguetes de tienda o </w:t>
      </w:r>
      <w:r w:rsidR="001D5812">
        <w:rPr>
          <w:rFonts w:ascii="Times New Roman Bold" w:hAnsi="Times New Roman Bold"/>
          <w:b/>
          <w:sz w:val="22"/>
          <w:szCs w:val="22"/>
          <w:lang w:val="es-ES"/>
        </w:rPr>
        <w:t>fabricados</w:t>
      </w:r>
      <w:r w:rsidRPr="009D216C">
        <w:rPr>
          <w:rFonts w:ascii="Times New Roman Bold" w:hAnsi="Times New Roman Bold"/>
          <w:b/>
          <w:sz w:val="22"/>
          <w:szCs w:val="22"/>
          <w:lang w:val="es-ES"/>
        </w:rPr>
        <w:t>?</w:t>
      </w:r>
    </w:p>
    <w:p w14:paraId="1BAD8D13" w14:textId="21221C92" w:rsidR="00B561AB" w:rsidRPr="005D69EE" w:rsidRDefault="009D216C" w:rsidP="00691F13">
      <w:pPr>
        <w:pStyle w:val="1Intvwqst"/>
        <w:ind w:left="851" w:hanging="491"/>
        <w:rPr>
          <w:b/>
          <w:bCs/>
          <w:sz w:val="24"/>
          <w:szCs w:val="24"/>
          <w:lang w:val="es-ES" w:eastAsia="sv-SE"/>
        </w:rPr>
      </w:pPr>
      <w:r w:rsidRPr="009D216C">
        <w:rPr>
          <w:rFonts w:ascii="Times New Roman Bold" w:hAnsi="Times New Roman Bold"/>
          <w:b/>
          <w:sz w:val="22"/>
          <w:szCs w:val="22"/>
          <w:lang w:val="es-ES"/>
        </w:rPr>
        <w:t xml:space="preserve">[c] </w:t>
      </w:r>
      <w:r w:rsidRPr="009D216C">
        <w:rPr>
          <w:rFonts w:ascii="Times New Roman Bold" w:hAnsi="Times New Roman Bold" w:hint="eastAsia"/>
          <w:b/>
          <w:sz w:val="22"/>
          <w:szCs w:val="22"/>
          <w:lang w:val="es-ES"/>
        </w:rPr>
        <w:t>¿</w:t>
      </w:r>
      <w:r w:rsidRPr="009D216C">
        <w:rPr>
          <w:rFonts w:ascii="Times New Roman Bold" w:hAnsi="Times New Roman Bold"/>
          <w:b/>
          <w:sz w:val="22"/>
          <w:szCs w:val="22"/>
          <w:lang w:val="es-ES"/>
        </w:rPr>
        <w:t xml:space="preserve">objetos del hogar (como </w:t>
      </w:r>
      <w:r w:rsidR="001D5812">
        <w:rPr>
          <w:rFonts w:ascii="Times New Roman Bold" w:hAnsi="Times New Roman Bold"/>
          <w:b/>
          <w:sz w:val="22"/>
          <w:szCs w:val="22"/>
          <w:lang w:val="es-ES"/>
        </w:rPr>
        <w:t>cuencos</w:t>
      </w:r>
      <w:r w:rsidR="001D5812" w:rsidRPr="009D216C">
        <w:rPr>
          <w:rFonts w:ascii="Times New Roman Bold" w:hAnsi="Times New Roman Bold"/>
          <w:b/>
          <w:sz w:val="22"/>
          <w:szCs w:val="22"/>
          <w:lang w:val="es-ES"/>
        </w:rPr>
        <w:t xml:space="preserve"> </w:t>
      </w:r>
      <w:r w:rsidRPr="009D216C">
        <w:rPr>
          <w:rFonts w:ascii="Times New Roman Bold" w:hAnsi="Times New Roman Bold"/>
          <w:b/>
          <w:sz w:val="22"/>
          <w:szCs w:val="22"/>
          <w:lang w:val="es-ES"/>
        </w:rPr>
        <w:t xml:space="preserve">u ollas) u objetos encontrados </w:t>
      </w:r>
      <w:r w:rsidR="001D5812">
        <w:rPr>
          <w:rFonts w:ascii="Times New Roman Bold" w:hAnsi="Times New Roman Bold"/>
          <w:b/>
          <w:sz w:val="22"/>
          <w:szCs w:val="22"/>
          <w:lang w:val="es-ES"/>
        </w:rPr>
        <w:t>en el exterior del hogar</w:t>
      </w:r>
      <w:r w:rsidRPr="009D216C">
        <w:rPr>
          <w:rFonts w:ascii="Times New Roman Bold" w:hAnsi="Times New Roman Bold"/>
          <w:b/>
          <w:sz w:val="22"/>
          <w:szCs w:val="22"/>
          <w:lang w:val="es-ES"/>
        </w:rPr>
        <w:t xml:space="preserve"> (como palos, rocas, cuencos de animales u hojas)?</w:t>
      </w:r>
      <w:r w:rsidR="00691F13" w:rsidRPr="005D69EE">
        <w:rPr>
          <w:b/>
          <w:bCs/>
          <w:sz w:val="24"/>
          <w:szCs w:val="24"/>
          <w:lang w:val="es-ES" w:eastAsia="sv-SE"/>
        </w:rPr>
        <w:t xml:space="preserve"> </w:t>
      </w:r>
    </w:p>
    <w:p w14:paraId="6C09C3E1" w14:textId="77777777" w:rsidR="00B561AB" w:rsidRPr="0058064F" w:rsidRDefault="00B561AB" w:rsidP="005E6EEB">
      <w:pPr>
        <w:ind w:left="360"/>
        <w:rPr>
          <w:szCs w:val="22"/>
          <w:lang w:val="es-ES"/>
        </w:rPr>
      </w:pPr>
      <w:r w:rsidRPr="0058064F">
        <w:rPr>
          <w:szCs w:val="22"/>
          <w:lang w:val="es-ES"/>
        </w:rPr>
        <w:t xml:space="preserve">Esta pregunta sirve para recabar información sobre los diferentes tipos de juguetes con los que juega el niño/a. Deseamos saber si el niño/a tiene objetos con qué jugar y cuáles son, incluso si no se trata de juguetes comprados en una tienda. Nos interesa obtener información sobre otros objetos que se usan como juguetes, </w:t>
      </w:r>
      <w:r w:rsidR="00244CE3" w:rsidRPr="0058064F">
        <w:rPr>
          <w:szCs w:val="22"/>
          <w:lang w:val="es-ES"/>
        </w:rPr>
        <w:t>como, por ejemplo,</w:t>
      </w:r>
      <w:r w:rsidRPr="0058064F">
        <w:rPr>
          <w:szCs w:val="22"/>
          <w:lang w:val="es-ES"/>
        </w:rPr>
        <w:t xml:space="preserve"> objetos domésticos comunes y materiales naturales.</w:t>
      </w:r>
    </w:p>
    <w:p w14:paraId="4DAC6E7F" w14:textId="77777777" w:rsidR="00F80836" w:rsidRPr="0058064F" w:rsidRDefault="00F80836" w:rsidP="00F80836">
      <w:pPr>
        <w:ind w:left="360"/>
        <w:rPr>
          <w:szCs w:val="22"/>
          <w:lang w:val="es-ES"/>
        </w:rPr>
      </w:pPr>
    </w:p>
    <w:p w14:paraId="6B17DD5E" w14:textId="77777777" w:rsidR="00B561AB" w:rsidRPr="0058064F" w:rsidRDefault="00B561AB" w:rsidP="005E6EEB">
      <w:pPr>
        <w:ind w:left="360"/>
        <w:rPr>
          <w:szCs w:val="22"/>
          <w:lang w:val="es-ES"/>
        </w:rPr>
      </w:pPr>
      <w:r w:rsidRPr="0058064F">
        <w:rPr>
          <w:szCs w:val="22"/>
          <w:lang w:val="es-ES"/>
        </w:rPr>
        <w:t xml:space="preserve">Se debe tener </w:t>
      </w:r>
      <w:r w:rsidR="00244CE3" w:rsidRPr="0058064F">
        <w:rPr>
          <w:szCs w:val="22"/>
          <w:lang w:val="es-ES"/>
        </w:rPr>
        <w:t xml:space="preserve">un </w:t>
      </w:r>
      <w:r w:rsidRPr="0058064F">
        <w:rPr>
          <w:szCs w:val="22"/>
          <w:lang w:val="es-ES"/>
        </w:rPr>
        <w:t>cuidado</w:t>
      </w:r>
      <w:r w:rsidR="00244CE3" w:rsidRPr="0058064F">
        <w:rPr>
          <w:szCs w:val="22"/>
          <w:lang w:val="es-ES"/>
        </w:rPr>
        <w:t xml:space="preserve"> especial</w:t>
      </w:r>
      <w:r w:rsidRPr="0058064F">
        <w:rPr>
          <w:szCs w:val="22"/>
          <w:lang w:val="es-ES"/>
        </w:rPr>
        <w:t xml:space="preserve"> al </w:t>
      </w:r>
      <w:r w:rsidR="00244CE3" w:rsidRPr="0058064F">
        <w:rPr>
          <w:szCs w:val="22"/>
          <w:lang w:val="es-ES"/>
        </w:rPr>
        <w:t>formular</w:t>
      </w:r>
      <w:r w:rsidRPr="0058064F">
        <w:rPr>
          <w:szCs w:val="22"/>
          <w:lang w:val="es-ES"/>
        </w:rPr>
        <w:t xml:space="preserve"> esta pregunta y registrar las respuestas. La experiencia ha demostrado que </w:t>
      </w:r>
      <w:r w:rsidR="00691F13">
        <w:rPr>
          <w:szCs w:val="22"/>
          <w:lang w:val="es-ES"/>
        </w:rPr>
        <w:t xml:space="preserve">a </w:t>
      </w:r>
      <w:r w:rsidRPr="0058064F">
        <w:rPr>
          <w:szCs w:val="22"/>
          <w:lang w:val="es-ES"/>
        </w:rPr>
        <w:t xml:space="preserve">las informantes </w:t>
      </w:r>
      <w:r w:rsidR="00691F13">
        <w:rPr>
          <w:szCs w:val="22"/>
          <w:lang w:val="es-ES"/>
        </w:rPr>
        <w:t xml:space="preserve">les resulta </w:t>
      </w:r>
      <w:r w:rsidRPr="0058064F">
        <w:rPr>
          <w:szCs w:val="22"/>
          <w:lang w:val="es-ES"/>
        </w:rPr>
        <w:t xml:space="preserve">muy fácil dar la misma respuesta ante un listado de juguetes distintos. A menudo, responden que “Sí” </w:t>
      </w:r>
      <w:r w:rsidR="00244CE3" w:rsidRPr="0058064F">
        <w:rPr>
          <w:szCs w:val="22"/>
          <w:lang w:val="es-ES"/>
        </w:rPr>
        <w:t>a</w:t>
      </w:r>
      <w:r w:rsidRPr="0058064F">
        <w:rPr>
          <w:szCs w:val="22"/>
          <w:lang w:val="es-ES"/>
        </w:rPr>
        <w:t xml:space="preserve"> todos los juguetes, sea cierto o no, quizá porque creen que se trata de la respuesta “correcta” o de una respuesta que complacerá a la entrevistadora.</w:t>
      </w:r>
    </w:p>
    <w:p w14:paraId="0D945A2F" w14:textId="77777777" w:rsidR="00BF508F" w:rsidRPr="0058064F" w:rsidRDefault="00BF508F" w:rsidP="005E6EEB">
      <w:pPr>
        <w:ind w:left="360"/>
        <w:rPr>
          <w:szCs w:val="22"/>
          <w:lang w:val="es-ES"/>
        </w:rPr>
      </w:pPr>
    </w:p>
    <w:p w14:paraId="0F547A72" w14:textId="3B71ED97" w:rsidR="00BF508F" w:rsidRPr="009D216C" w:rsidRDefault="00BF508F" w:rsidP="005E6EEB">
      <w:pPr>
        <w:ind w:left="360"/>
        <w:rPr>
          <w:szCs w:val="22"/>
          <w:lang w:val="es-ES"/>
        </w:rPr>
      </w:pPr>
      <w:r w:rsidRPr="009D216C">
        <w:rPr>
          <w:szCs w:val="22"/>
          <w:lang w:val="es-ES"/>
        </w:rPr>
        <w:t xml:space="preserve">No detenga la lectura de la primera pregunta y continúe diciendo </w:t>
      </w:r>
      <w:r w:rsidRPr="009D216C">
        <w:rPr>
          <w:smallCaps/>
          <w:szCs w:val="22"/>
          <w:lang w:val="es-ES"/>
        </w:rPr>
        <w:t>“</w:t>
      </w:r>
      <w:r w:rsidRPr="009D216C">
        <w:rPr>
          <w:b/>
          <w:smallCaps/>
          <w:szCs w:val="22"/>
          <w:lang w:val="es-ES"/>
        </w:rPr>
        <w:t>¿</w:t>
      </w:r>
      <w:r w:rsidR="009D216C" w:rsidRPr="009D216C">
        <w:rPr>
          <w:b/>
          <w:smallCaps/>
          <w:szCs w:val="22"/>
          <w:lang w:val="es-ES"/>
        </w:rPr>
        <w:t>juega con</w:t>
      </w:r>
      <w:r w:rsidR="00691F13">
        <w:rPr>
          <w:szCs w:val="22"/>
          <w:lang w:val="es-ES"/>
        </w:rPr>
        <w:t>?” y,</w:t>
      </w:r>
      <w:r w:rsidRPr="009D216C">
        <w:rPr>
          <w:szCs w:val="22"/>
          <w:lang w:val="es-ES"/>
        </w:rPr>
        <w:t xml:space="preserve"> a continuación, pregunte si el niño/a juega con juguetes de cada una de las categorías del listado. </w:t>
      </w:r>
      <w:r w:rsidR="008531BA">
        <w:rPr>
          <w:szCs w:val="22"/>
          <w:lang w:val="es-ES"/>
        </w:rPr>
        <w:t>Pregunte:</w:t>
      </w:r>
      <w:r w:rsidRPr="009D216C">
        <w:rPr>
          <w:szCs w:val="22"/>
          <w:lang w:val="es-ES"/>
        </w:rPr>
        <w:t xml:space="preserve"> “¿</w:t>
      </w:r>
      <w:r w:rsidR="009D216C" w:rsidRPr="009D216C">
        <w:rPr>
          <w:b/>
          <w:smallCaps/>
          <w:szCs w:val="22"/>
          <w:lang w:val="es-ES"/>
        </w:rPr>
        <w:t>Juega con</w:t>
      </w:r>
      <w:r w:rsidRPr="009D216C">
        <w:rPr>
          <w:b/>
          <w:smallCaps/>
          <w:szCs w:val="22"/>
          <w:lang w:val="es-ES"/>
        </w:rPr>
        <w:t xml:space="preserve"> </w:t>
      </w:r>
      <w:r w:rsidR="009D216C" w:rsidRPr="009D216C">
        <w:rPr>
          <w:b/>
          <w:smallCaps/>
          <w:szCs w:val="22"/>
          <w:lang w:val="es-ES"/>
        </w:rPr>
        <w:t>juguetes hechos en casa (como muñecas, coches u otros juguetes hechos en casa)?</w:t>
      </w:r>
      <w:r w:rsidRPr="009D216C">
        <w:rPr>
          <w:b/>
          <w:smallCaps/>
          <w:szCs w:val="22"/>
          <w:lang w:val="es-ES"/>
        </w:rPr>
        <w:t>”,</w:t>
      </w:r>
      <w:r w:rsidRPr="009D216C">
        <w:rPr>
          <w:szCs w:val="22"/>
          <w:lang w:val="es-ES"/>
        </w:rPr>
        <w:t xml:space="preserve"> y así sucesivamente.</w:t>
      </w:r>
    </w:p>
    <w:p w14:paraId="36EA11D3" w14:textId="77777777" w:rsidR="00F80836" w:rsidRPr="009D216C" w:rsidRDefault="00F80836" w:rsidP="005E6EEB">
      <w:pPr>
        <w:ind w:left="360"/>
        <w:rPr>
          <w:szCs w:val="22"/>
          <w:lang w:val="es-ES"/>
        </w:rPr>
      </w:pPr>
    </w:p>
    <w:p w14:paraId="4CBA9E26" w14:textId="77777777" w:rsidR="00EE71DB" w:rsidRPr="0058064F" w:rsidRDefault="00EE71DB" w:rsidP="005E6EEB">
      <w:pPr>
        <w:ind w:left="360"/>
        <w:rPr>
          <w:szCs w:val="22"/>
          <w:lang w:val="es-ES"/>
        </w:rPr>
      </w:pPr>
      <w:r w:rsidRPr="0058064F">
        <w:rPr>
          <w:szCs w:val="22"/>
          <w:lang w:val="es-ES"/>
        </w:rPr>
        <w:t>Si la persona entrevistada responde que “Sí” a cualquiera de las categorías mencionadas, siga</w:t>
      </w:r>
      <w:r w:rsidR="00A15FED" w:rsidRPr="0058064F">
        <w:rPr>
          <w:szCs w:val="22"/>
          <w:lang w:val="es-ES"/>
        </w:rPr>
        <w:t xml:space="preserve"> </w:t>
      </w:r>
      <w:r w:rsidR="004E62E1" w:rsidRPr="0058064F">
        <w:rPr>
          <w:szCs w:val="22"/>
          <w:lang w:val="es-ES"/>
        </w:rPr>
        <w:t>formulando preguntas</w:t>
      </w:r>
      <w:r w:rsidRPr="0058064F">
        <w:rPr>
          <w:szCs w:val="22"/>
          <w:lang w:val="es-ES"/>
        </w:rPr>
        <w:t xml:space="preserve"> para establecer con qué juega el niño/a específicamente, con el fin de confirmar la</w:t>
      </w:r>
      <w:r w:rsidR="00A15FED" w:rsidRPr="0058064F">
        <w:rPr>
          <w:szCs w:val="22"/>
          <w:lang w:val="es-ES"/>
        </w:rPr>
        <w:t xml:space="preserve"> </w:t>
      </w:r>
      <w:r w:rsidRPr="0058064F">
        <w:rPr>
          <w:szCs w:val="22"/>
          <w:lang w:val="es-ES"/>
        </w:rPr>
        <w:t xml:space="preserve">respuesta. </w:t>
      </w:r>
      <w:r w:rsidRPr="009D216C">
        <w:rPr>
          <w:szCs w:val="22"/>
          <w:lang w:val="es-ES"/>
        </w:rPr>
        <w:t>Por ejemplo, haga la siguiente pregunta: “</w:t>
      </w:r>
      <w:r w:rsidR="009D216C" w:rsidRPr="009D216C">
        <w:rPr>
          <w:b/>
          <w:smallCaps/>
          <w:szCs w:val="22"/>
          <w:lang w:val="es-ES"/>
        </w:rPr>
        <w:t>¿Con qué juega (</w:t>
      </w:r>
      <w:r w:rsidR="009D216C" w:rsidRPr="00037696">
        <w:rPr>
          <w:rStyle w:val="Instructionsinparens"/>
          <w:b/>
          <w:iCs/>
          <w:sz w:val="22"/>
          <w:szCs w:val="22"/>
          <w:lang w:val="es-ES"/>
        </w:rPr>
        <w:t>nombre</w:t>
      </w:r>
      <w:r w:rsidR="009D216C" w:rsidRPr="009D216C">
        <w:rPr>
          <w:b/>
          <w:smallCaps/>
          <w:szCs w:val="22"/>
          <w:lang w:val="es-ES"/>
        </w:rPr>
        <w:t>) específicamente?”</w:t>
      </w:r>
      <w:r w:rsidRPr="009D216C">
        <w:rPr>
          <w:szCs w:val="22"/>
          <w:lang w:val="es-ES"/>
        </w:rPr>
        <w:t xml:space="preserve"> o </w:t>
      </w:r>
      <w:r w:rsidR="009D216C" w:rsidRPr="009D216C">
        <w:rPr>
          <w:b/>
          <w:smallCaps/>
          <w:szCs w:val="22"/>
          <w:lang w:val="es-ES"/>
        </w:rPr>
        <w:t>“¿</w:t>
      </w:r>
      <w:r w:rsidR="00037696" w:rsidRPr="009D216C">
        <w:rPr>
          <w:b/>
          <w:smallCaps/>
          <w:szCs w:val="22"/>
          <w:lang w:val="es-ES"/>
        </w:rPr>
        <w:t>M</w:t>
      </w:r>
      <w:r w:rsidR="009D216C" w:rsidRPr="009D216C">
        <w:rPr>
          <w:b/>
          <w:smallCaps/>
          <w:szCs w:val="22"/>
          <w:lang w:val="es-ES"/>
        </w:rPr>
        <w:t>e puede dar un ejemplo, por favor?”</w:t>
      </w:r>
      <w:r w:rsidRPr="009D216C">
        <w:rPr>
          <w:szCs w:val="22"/>
          <w:lang w:val="es-ES"/>
        </w:rPr>
        <w:t xml:space="preserve">. </w:t>
      </w:r>
      <w:r w:rsidRPr="0058064F">
        <w:rPr>
          <w:szCs w:val="22"/>
          <w:lang w:val="es-ES"/>
        </w:rPr>
        <w:t xml:space="preserve">Si usted corrobora que el niño/a juega con juguetes que se clasificarían </w:t>
      </w:r>
      <w:r w:rsidR="004E62E1" w:rsidRPr="0058064F">
        <w:rPr>
          <w:szCs w:val="22"/>
          <w:lang w:val="es-ES"/>
        </w:rPr>
        <w:t>en</w:t>
      </w:r>
      <w:r w:rsidRPr="0058064F">
        <w:rPr>
          <w:szCs w:val="22"/>
          <w:lang w:val="es-ES"/>
        </w:rPr>
        <w:t xml:space="preserve"> una de las categorías del listado, marque con</w:t>
      </w:r>
      <w:r w:rsidR="00A15FED" w:rsidRPr="0058064F">
        <w:rPr>
          <w:szCs w:val="22"/>
          <w:lang w:val="es-ES"/>
        </w:rPr>
        <w:t xml:space="preserve"> </w:t>
      </w:r>
      <w:r w:rsidRPr="0058064F">
        <w:rPr>
          <w:szCs w:val="22"/>
          <w:lang w:val="es-ES"/>
        </w:rPr>
        <w:t xml:space="preserve">un </w:t>
      </w:r>
      <w:r w:rsidRPr="0058064F">
        <w:rPr>
          <w:szCs w:val="22"/>
          <w:lang w:val="es-ES"/>
        </w:rPr>
        <w:lastRenderedPageBreak/>
        <w:t xml:space="preserve">círculo </w:t>
      </w:r>
      <w:r w:rsidR="00BF508F" w:rsidRPr="0058064F">
        <w:rPr>
          <w:szCs w:val="22"/>
          <w:lang w:val="es-ES"/>
        </w:rPr>
        <w:t>“1”</w:t>
      </w:r>
      <w:r w:rsidRPr="0058064F">
        <w:rPr>
          <w:szCs w:val="22"/>
          <w:lang w:val="es-ES"/>
        </w:rPr>
        <w:t>.</w:t>
      </w:r>
      <w:r w:rsidR="00BF508F" w:rsidRPr="0058064F">
        <w:rPr>
          <w:szCs w:val="22"/>
          <w:lang w:val="es-ES"/>
        </w:rPr>
        <w:t xml:space="preserve"> S</w:t>
      </w:r>
      <w:r w:rsidRPr="0058064F">
        <w:rPr>
          <w:szCs w:val="22"/>
          <w:lang w:val="es-ES"/>
        </w:rPr>
        <w:t>i el niño/a no juega con ninguno de los elementos</w:t>
      </w:r>
      <w:r w:rsidR="00A15FED" w:rsidRPr="0058064F">
        <w:rPr>
          <w:szCs w:val="22"/>
          <w:lang w:val="es-ES"/>
        </w:rPr>
        <w:t xml:space="preserve"> </w:t>
      </w:r>
      <w:r w:rsidRPr="0058064F">
        <w:rPr>
          <w:szCs w:val="22"/>
          <w:lang w:val="es-ES"/>
        </w:rPr>
        <w:t>mencionados</w:t>
      </w:r>
      <w:r w:rsidR="004E62E1" w:rsidRPr="0058064F">
        <w:rPr>
          <w:szCs w:val="22"/>
          <w:lang w:val="es-ES"/>
        </w:rPr>
        <w:t xml:space="preserve"> en una categoría específica</w:t>
      </w:r>
      <w:r w:rsidR="00BF508F" w:rsidRPr="0058064F">
        <w:rPr>
          <w:szCs w:val="22"/>
          <w:lang w:val="es-ES"/>
        </w:rPr>
        <w:t xml:space="preserve"> o si la entrevistada no lo sabe, marque con un círculo “2” u “8” para esa categoría específica</w:t>
      </w:r>
      <w:r w:rsidRPr="0058064F">
        <w:rPr>
          <w:szCs w:val="22"/>
          <w:lang w:val="es-ES"/>
        </w:rPr>
        <w:t xml:space="preserve">. </w:t>
      </w:r>
      <w:r w:rsidR="00BF508F" w:rsidRPr="0058064F">
        <w:rPr>
          <w:szCs w:val="22"/>
          <w:lang w:val="es-ES"/>
        </w:rPr>
        <w:t>Lea cada categoría en voz alta y marque con un círculo el código correspondiente a la respuesta antes de proceder con la siguiente categoría.</w:t>
      </w:r>
    </w:p>
    <w:p w14:paraId="2E51F11F" w14:textId="77777777" w:rsidR="00EE71DB" w:rsidRPr="005D69EE" w:rsidRDefault="00EE71DB" w:rsidP="00F80836">
      <w:pPr>
        <w:pStyle w:val="1Intvwqst"/>
        <w:ind w:left="0" w:firstLine="0"/>
        <w:rPr>
          <w:rFonts w:ascii="Times New Roman" w:hAnsi="Times New Roman"/>
          <w:b/>
          <w:sz w:val="24"/>
          <w:szCs w:val="24"/>
          <w:lang w:val="es-ES"/>
        </w:rPr>
      </w:pPr>
    </w:p>
    <w:p w14:paraId="189BF985" w14:textId="0C0C20E1" w:rsidR="002F368E" w:rsidRPr="009D216C" w:rsidRDefault="00BF508F" w:rsidP="005E6EEB">
      <w:pPr>
        <w:autoSpaceDE w:val="0"/>
        <w:autoSpaceDN w:val="0"/>
        <w:adjustRightInd w:val="0"/>
        <w:rPr>
          <w:b/>
          <w:smallCaps/>
          <w:szCs w:val="22"/>
          <w:lang w:val="es-ES"/>
        </w:rPr>
      </w:pPr>
      <w:r w:rsidRPr="009D216C">
        <w:rPr>
          <w:b/>
          <w:smallCaps/>
          <w:szCs w:val="22"/>
          <w:lang w:val="es-ES"/>
        </w:rPr>
        <w:t>EC3</w:t>
      </w:r>
      <w:r w:rsidR="00EE71DB" w:rsidRPr="009D216C">
        <w:rPr>
          <w:b/>
          <w:smallCaps/>
          <w:szCs w:val="22"/>
          <w:lang w:val="es-ES"/>
        </w:rPr>
        <w:t xml:space="preserve">. </w:t>
      </w:r>
      <w:r w:rsidR="009D216C" w:rsidRPr="009D216C">
        <w:rPr>
          <w:b/>
          <w:smallCaps/>
          <w:szCs w:val="22"/>
          <w:lang w:val="es-ES"/>
        </w:rPr>
        <w:t>A veces</w:t>
      </w:r>
      <w:r w:rsidRPr="009D216C">
        <w:rPr>
          <w:b/>
          <w:smallCaps/>
          <w:szCs w:val="22"/>
          <w:lang w:val="es-ES"/>
        </w:rPr>
        <w:t>,</w:t>
      </w:r>
      <w:r w:rsidR="009D216C" w:rsidRPr="009D216C">
        <w:rPr>
          <w:b/>
          <w:smallCaps/>
          <w:szCs w:val="22"/>
          <w:lang w:val="es-ES"/>
        </w:rPr>
        <w:t xml:space="preserve"> los adultos que cuidan a los niños/as tienen que </w:t>
      </w:r>
      <w:r w:rsidR="008531BA">
        <w:rPr>
          <w:b/>
          <w:smallCaps/>
          <w:szCs w:val="22"/>
          <w:lang w:val="es-ES"/>
        </w:rPr>
        <w:t>dejar la</w:t>
      </w:r>
      <w:r w:rsidR="009D216C" w:rsidRPr="009D216C">
        <w:rPr>
          <w:b/>
          <w:smallCaps/>
          <w:szCs w:val="22"/>
          <w:lang w:val="es-ES"/>
        </w:rPr>
        <w:t xml:space="preserve"> casa para ir de</w:t>
      </w:r>
      <w:r w:rsidRPr="009D216C">
        <w:rPr>
          <w:b/>
          <w:smallCaps/>
          <w:szCs w:val="22"/>
          <w:lang w:val="es-ES"/>
        </w:rPr>
        <w:t xml:space="preserve"> </w:t>
      </w:r>
      <w:r w:rsidR="009D216C" w:rsidRPr="009D216C">
        <w:rPr>
          <w:b/>
          <w:smallCaps/>
          <w:szCs w:val="22"/>
          <w:lang w:val="es-ES"/>
        </w:rPr>
        <w:t xml:space="preserve">compras, lavar ropa </w:t>
      </w:r>
      <w:r w:rsidR="008531BA">
        <w:rPr>
          <w:b/>
          <w:smallCaps/>
          <w:szCs w:val="22"/>
          <w:lang w:val="es-ES"/>
        </w:rPr>
        <w:t>o por otros motivos</w:t>
      </w:r>
      <w:r w:rsidR="009D216C" w:rsidRPr="009D216C">
        <w:rPr>
          <w:b/>
          <w:smallCaps/>
          <w:szCs w:val="22"/>
          <w:lang w:val="es-ES"/>
        </w:rPr>
        <w:t xml:space="preserve"> y deben dejar a los niños/as</w:t>
      </w:r>
      <w:r w:rsidR="008531BA">
        <w:rPr>
          <w:b/>
          <w:smallCaps/>
          <w:szCs w:val="22"/>
          <w:lang w:val="es-ES"/>
        </w:rPr>
        <w:t xml:space="preserve"> en casa</w:t>
      </w:r>
      <w:r w:rsidR="009D216C" w:rsidRPr="009D216C">
        <w:rPr>
          <w:b/>
          <w:smallCaps/>
          <w:szCs w:val="22"/>
          <w:lang w:val="es-ES"/>
        </w:rPr>
        <w:t>. ¿cuántos días de la pasada semana dejó a</w:t>
      </w:r>
      <w:r w:rsidR="00ED3557" w:rsidRPr="009D216C">
        <w:rPr>
          <w:b/>
          <w:smallCaps/>
          <w:szCs w:val="22"/>
          <w:lang w:val="es-ES"/>
        </w:rPr>
        <w:t xml:space="preserve"> </w:t>
      </w:r>
      <w:r w:rsidR="00EE71DB" w:rsidRPr="009D216C">
        <w:rPr>
          <w:b/>
          <w:smallCaps/>
          <w:szCs w:val="22"/>
          <w:lang w:val="es-ES"/>
        </w:rPr>
        <w:t>(</w:t>
      </w:r>
      <w:r w:rsidR="00EE71DB" w:rsidRPr="0058064F">
        <w:rPr>
          <w:rStyle w:val="Instructionsinparens"/>
          <w:b/>
          <w:iCs/>
          <w:sz w:val="22"/>
          <w:szCs w:val="22"/>
          <w:lang w:val="es-ES"/>
        </w:rPr>
        <w:t>nombre</w:t>
      </w:r>
      <w:r w:rsidR="002F368E" w:rsidRPr="009D216C">
        <w:rPr>
          <w:b/>
          <w:smallCaps/>
          <w:szCs w:val="22"/>
          <w:lang w:val="es-ES"/>
        </w:rPr>
        <w:t>):</w:t>
      </w:r>
    </w:p>
    <w:p w14:paraId="32C03331" w14:textId="77777777" w:rsidR="002F368E" w:rsidRPr="009D216C" w:rsidRDefault="009D216C" w:rsidP="009D216C">
      <w:pPr>
        <w:pStyle w:val="1Intvwqst"/>
        <w:ind w:left="540" w:hanging="180"/>
        <w:rPr>
          <w:rFonts w:ascii="Times New Roman" w:hAnsi="Times New Roman"/>
          <w:b/>
          <w:sz w:val="22"/>
          <w:szCs w:val="22"/>
          <w:lang w:val="es-ES"/>
        </w:rPr>
      </w:pPr>
      <w:r w:rsidRPr="009D216C">
        <w:rPr>
          <w:rFonts w:ascii="Times New Roman" w:hAnsi="Times New Roman"/>
          <w:b/>
          <w:sz w:val="22"/>
          <w:szCs w:val="22"/>
          <w:lang w:val="es-ES"/>
        </w:rPr>
        <w:t>[A] solo durante más de una hora?</w:t>
      </w:r>
    </w:p>
    <w:p w14:paraId="1278AA68" w14:textId="77777777" w:rsidR="00B16F63" w:rsidRPr="009D216C" w:rsidRDefault="009D216C" w:rsidP="009D216C">
      <w:pPr>
        <w:pStyle w:val="1Intvwqst"/>
        <w:ind w:left="540" w:hanging="180"/>
        <w:rPr>
          <w:rFonts w:ascii="Times New Roman" w:hAnsi="Times New Roman"/>
          <w:b/>
          <w:sz w:val="22"/>
          <w:szCs w:val="22"/>
          <w:lang w:val="es-ES"/>
        </w:rPr>
      </w:pPr>
      <w:r w:rsidRPr="009D216C">
        <w:rPr>
          <w:rFonts w:ascii="Times New Roman" w:hAnsi="Times New Roman"/>
          <w:b/>
          <w:sz w:val="22"/>
          <w:szCs w:val="22"/>
          <w:lang w:val="es-ES"/>
        </w:rPr>
        <w:t>[b] al</w:t>
      </w:r>
      <w:r w:rsidR="002F368E" w:rsidRPr="009D216C">
        <w:rPr>
          <w:rFonts w:ascii="Times New Roman" w:hAnsi="Times New Roman"/>
          <w:b/>
          <w:sz w:val="22"/>
          <w:szCs w:val="22"/>
          <w:lang w:val="es-ES"/>
        </w:rPr>
        <w:t xml:space="preserve"> </w:t>
      </w:r>
      <w:r w:rsidRPr="009D216C">
        <w:rPr>
          <w:rFonts w:ascii="Times New Roman" w:hAnsi="Times New Roman"/>
          <w:b/>
          <w:sz w:val="22"/>
          <w:szCs w:val="22"/>
          <w:lang w:val="es-ES"/>
        </w:rPr>
        <w:t>cuidado de otro niño/a</w:t>
      </w:r>
      <w:r w:rsidR="002F368E" w:rsidRPr="009D216C">
        <w:rPr>
          <w:rFonts w:ascii="Times New Roman" w:hAnsi="Times New Roman"/>
          <w:b/>
          <w:sz w:val="22"/>
          <w:szCs w:val="22"/>
          <w:lang w:val="es-ES"/>
        </w:rPr>
        <w:t xml:space="preserve">; </w:t>
      </w:r>
      <w:r w:rsidRPr="009D216C">
        <w:rPr>
          <w:rFonts w:ascii="Times New Roman" w:hAnsi="Times New Roman"/>
          <w:b/>
          <w:sz w:val="22"/>
          <w:szCs w:val="22"/>
          <w:lang w:val="es-ES"/>
        </w:rPr>
        <w:t>es decir, alguien menor de 10 años, durante más de una hora</w:t>
      </w:r>
      <w:r w:rsidR="00EE71DB" w:rsidRPr="009D216C">
        <w:rPr>
          <w:rFonts w:ascii="Times New Roman" w:hAnsi="Times New Roman"/>
          <w:b/>
          <w:sz w:val="22"/>
          <w:szCs w:val="22"/>
          <w:lang w:val="es-ES"/>
        </w:rPr>
        <w:t>?</w:t>
      </w:r>
      <w:r w:rsidR="002A6D3B" w:rsidRPr="009D216C">
        <w:rPr>
          <w:rFonts w:ascii="Times New Roman" w:hAnsi="Times New Roman"/>
          <w:b/>
          <w:sz w:val="22"/>
          <w:szCs w:val="22"/>
          <w:lang w:val="es-ES"/>
        </w:rPr>
        <w:t xml:space="preserve"> </w:t>
      </w:r>
    </w:p>
    <w:p w14:paraId="3A2E15D3" w14:textId="77777777" w:rsidR="00EE71DB" w:rsidRPr="0058064F" w:rsidRDefault="00EE71DB" w:rsidP="005E6EEB">
      <w:pPr>
        <w:ind w:left="360"/>
        <w:rPr>
          <w:szCs w:val="22"/>
          <w:lang w:val="es-ES"/>
        </w:rPr>
      </w:pPr>
      <w:r w:rsidRPr="0058064F">
        <w:rPr>
          <w:szCs w:val="22"/>
          <w:lang w:val="es-ES"/>
        </w:rPr>
        <w:t xml:space="preserve">Esta pregunta </w:t>
      </w:r>
      <w:r w:rsidR="00643965" w:rsidRPr="0058064F">
        <w:rPr>
          <w:szCs w:val="22"/>
          <w:lang w:val="es-ES"/>
        </w:rPr>
        <w:t>se utiliza</w:t>
      </w:r>
      <w:r w:rsidRPr="0058064F">
        <w:rPr>
          <w:szCs w:val="22"/>
          <w:lang w:val="es-ES"/>
        </w:rPr>
        <w:t xml:space="preserve"> para evaluar si los niños/as se e</w:t>
      </w:r>
      <w:r w:rsidR="00A15FED" w:rsidRPr="0058064F">
        <w:rPr>
          <w:szCs w:val="22"/>
          <w:lang w:val="es-ES"/>
        </w:rPr>
        <w:t xml:space="preserve">ncuentran expuestos a un riesgo </w:t>
      </w:r>
      <w:r w:rsidRPr="0058064F">
        <w:rPr>
          <w:szCs w:val="22"/>
          <w:lang w:val="es-ES"/>
        </w:rPr>
        <w:t>mayor</w:t>
      </w:r>
      <w:r w:rsidR="00643965" w:rsidRPr="0058064F">
        <w:rPr>
          <w:szCs w:val="22"/>
          <w:lang w:val="es-ES"/>
        </w:rPr>
        <w:t>,</w:t>
      </w:r>
      <w:r w:rsidRPr="0058064F">
        <w:rPr>
          <w:szCs w:val="22"/>
          <w:lang w:val="es-ES"/>
        </w:rPr>
        <w:t xml:space="preserve"> ya sea porque se quedan solos o porque </w:t>
      </w:r>
      <w:r w:rsidR="00B16F63" w:rsidRPr="0058064F">
        <w:rPr>
          <w:szCs w:val="22"/>
          <w:lang w:val="es-ES"/>
        </w:rPr>
        <w:t xml:space="preserve">se </w:t>
      </w:r>
      <w:r w:rsidRPr="0058064F">
        <w:rPr>
          <w:szCs w:val="22"/>
          <w:lang w:val="es-ES"/>
        </w:rPr>
        <w:t>quedan al cuidado de</w:t>
      </w:r>
      <w:r w:rsidR="00A15FED" w:rsidRPr="0058064F">
        <w:rPr>
          <w:szCs w:val="22"/>
          <w:lang w:val="es-ES"/>
        </w:rPr>
        <w:t xml:space="preserve"> otro niño/a. Estas situaciones </w:t>
      </w:r>
      <w:r w:rsidRPr="0058064F">
        <w:rPr>
          <w:szCs w:val="22"/>
          <w:lang w:val="es-ES"/>
        </w:rPr>
        <w:t xml:space="preserve">han demostrado estar asociadas a riesgos mayores para los </w:t>
      </w:r>
      <w:r w:rsidR="00A15FED" w:rsidRPr="0058064F">
        <w:rPr>
          <w:szCs w:val="22"/>
          <w:lang w:val="es-ES"/>
        </w:rPr>
        <w:t>niños/as</w:t>
      </w:r>
      <w:r w:rsidRPr="0058064F">
        <w:rPr>
          <w:szCs w:val="22"/>
          <w:lang w:val="es-ES"/>
        </w:rPr>
        <w:t>.</w:t>
      </w:r>
    </w:p>
    <w:p w14:paraId="1508026B" w14:textId="77777777" w:rsidR="002F368E" w:rsidRPr="0058064F" w:rsidRDefault="002F368E" w:rsidP="005E6EEB">
      <w:pPr>
        <w:ind w:left="360"/>
        <w:rPr>
          <w:szCs w:val="22"/>
          <w:lang w:val="es-ES"/>
        </w:rPr>
      </w:pPr>
    </w:p>
    <w:p w14:paraId="6F517046" w14:textId="77777777" w:rsidR="00EE71DB" w:rsidRPr="0058064F" w:rsidRDefault="00EE71DB" w:rsidP="005E6EEB">
      <w:pPr>
        <w:ind w:left="360"/>
        <w:rPr>
          <w:szCs w:val="22"/>
          <w:lang w:val="es-ES"/>
        </w:rPr>
      </w:pPr>
      <w:r w:rsidRPr="0058064F">
        <w:rPr>
          <w:szCs w:val="22"/>
          <w:lang w:val="es-ES"/>
        </w:rPr>
        <w:t>La pregunta plantea una situación hipotética, en la que la madre o la p</w:t>
      </w:r>
      <w:r w:rsidR="00A15FED" w:rsidRPr="0058064F">
        <w:rPr>
          <w:szCs w:val="22"/>
          <w:lang w:val="es-ES"/>
        </w:rPr>
        <w:t xml:space="preserve">ersona encargada se ausenta </w:t>
      </w:r>
      <w:r w:rsidR="00643965" w:rsidRPr="0058064F">
        <w:rPr>
          <w:szCs w:val="22"/>
          <w:lang w:val="es-ES"/>
        </w:rPr>
        <w:t xml:space="preserve">durante algo </w:t>
      </w:r>
      <w:r w:rsidRPr="0058064F">
        <w:rPr>
          <w:szCs w:val="22"/>
          <w:lang w:val="es-ES"/>
        </w:rPr>
        <w:t xml:space="preserve">más </w:t>
      </w:r>
      <w:r w:rsidR="00643965" w:rsidRPr="0058064F">
        <w:rPr>
          <w:szCs w:val="22"/>
          <w:lang w:val="es-ES"/>
        </w:rPr>
        <w:t xml:space="preserve">de </w:t>
      </w:r>
      <w:r w:rsidRPr="0058064F">
        <w:rPr>
          <w:szCs w:val="22"/>
          <w:lang w:val="es-ES"/>
        </w:rPr>
        <w:t>un mo</w:t>
      </w:r>
      <w:r w:rsidR="00643965" w:rsidRPr="0058064F">
        <w:rPr>
          <w:szCs w:val="22"/>
          <w:lang w:val="es-ES"/>
        </w:rPr>
        <w:t>mento;</w:t>
      </w:r>
      <w:r w:rsidRPr="0058064F">
        <w:rPr>
          <w:szCs w:val="22"/>
          <w:lang w:val="es-ES"/>
        </w:rPr>
        <w:t xml:space="preserve"> situaciones en las que el niño/a podría q</w:t>
      </w:r>
      <w:r w:rsidR="00A15FED" w:rsidRPr="0058064F">
        <w:rPr>
          <w:szCs w:val="22"/>
          <w:lang w:val="es-ES"/>
        </w:rPr>
        <w:t xml:space="preserve">uedarse solo durante una hora o </w:t>
      </w:r>
      <w:r w:rsidRPr="0058064F">
        <w:rPr>
          <w:szCs w:val="22"/>
          <w:lang w:val="es-ES"/>
        </w:rPr>
        <w:t xml:space="preserve">más. La pregunta especifica que deseamos informarnos </w:t>
      </w:r>
      <w:r w:rsidR="00B16F63" w:rsidRPr="0058064F">
        <w:rPr>
          <w:szCs w:val="22"/>
          <w:lang w:val="es-ES"/>
        </w:rPr>
        <w:t>de aquel</w:t>
      </w:r>
      <w:r w:rsidRPr="0058064F">
        <w:rPr>
          <w:szCs w:val="22"/>
          <w:lang w:val="es-ES"/>
        </w:rPr>
        <w:t xml:space="preserve">las situaciones en las </w:t>
      </w:r>
      <w:r w:rsidR="00B16F63" w:rsidRPr="0058064F">
        <w:rPr>
          <w:szCs w:val="22"/>
          <w:lang w:val="es-ES"/>
        </w:rPr>
        <w:t>que</w:t>
      </w:r>
      <w:r w:rsidRPr="0058064F">
        <w:rPr>
          <w:szCs w:val="22"/>
          <w:lang w:val="es-ES"/>
        </w:rPr>
        <w:t xml:space="preserve"> la persona</w:t>
      </w:r>
      <w:r w:rsidR="00A15FED" w:rsidRPr="0058064F">
        <w:rPr>
          <w:szCs w:val="22"/>
          <w:lang w:val="es-ES"/>
        </w:rPr>
        <w:t xml:space="preserve"> </w:t>
      </w:r>
      <w:r w:rsidRPr="0058064F">
        <w:rPr>
          <w:szCs w:val="22"/>
          <w:lang w:val="es-ES"/>
        </w:rPr>
        <w:t xml:space="preserve">entrevistada </w:t>
      </w:r>
      <w:r w:rsidRPr="0058064F">
        <w:rPr>
          <w:szCs w:val="22"/>
          <w:u w:val="single"/>
          <w:lang w:val="es-ES"/>
        </w:rPr>
        <w:t xml:space="preserve">abandona </w:t>
      </w:r>
      <w:r w:rsidR="00B16F63" w:rsidRPr="0058064F">
        <w:rPr>
          <w:szCs w:val="22"/>
          <w:u w:val="single"/>
          <w:lang w:val="es-ES"/>
        </w:rPr>
        <w:t xml:space="preserve">de hecho </w:t>
      </w:r>
      <w:r w:rsidRPr="0058064F">
        <w:rPr>
          <w:szCs w:val="22"/>
          <w:u w:val="single"/>
          <w:lang w:val="es-ES"/>
        </w:rPr>
        <w:t>la vivienda</w:t>
      </w:r>
      <w:r w:rsidRPr="0058064F">
        <w:rPr>
          <w:szCs w:val="22"/>
          <w:lang w:val="es-ES"/>
        </w:rPr>
        <w:t xml:space="preserve"> y no se limita a desap</w:t>
      </w:r>
      <w:r w:rsidR="00A15FED" w:rsidRPr="0058064F">
        <w:rPr>
          <w:szCs w:val="22"/>
          <w:lang w:val="es-ES"/>
        </w:rPr>
        <w:t xml:space="preserve">arecer de la vista del niño/a, </w:t>
      </w:r>
      <w:r w:rsidRPr="0058064F">
        <w:rPr>
          <w:szCs w:val="22"/>
          <w:lang w:val="es-ES"/>
        </w:rPr>
        <w:t xml:space="preserve">desplazándose a otra sección o habitación de la </w:t>
      </w:r>
      <w:r w:rsidR="002A6D3B">
        <w:rPr>
          <w:szCs w:val="22"/>
          <w:lang w:val="es-ES"/>
        </w:rPr>
        <w:t>casa</w:t>
      </w:r>
      <w:r w:rsidRPr="0058064F">
        <w:rPr>
          <w:szCs w:val="22"/>
          <w:lang w:val="es-ES"/>
        </w:rPr>
        <w:t>, por ejemplo.</w:t>
      </w:r>
    </w:p>
    <w:p w14:paraId="224D307B" w14:textId="77777777" w:rsidR="00643965" w:rsidRPr="0058064F" w:rsidRDefault="00643965" w:rsidP="005E6EEB">
      <w:pPr>
        <w:ind w:left="360"/>
        <w:rPr>
          <w:szCs w:val="22"/>
          <w:lang w:val="es-ES"/>
        </w:rPr>
      </w:pPr>
    </w:p>
    <w:p w14:paraId="0649ACB0" w14:textId="77777777" w:rsidR="00EE71DB" w:rsidRPr="0058064F" w:rsidRDefault="00EE71DB" w:rsidP="005E6EEB">
      <w:pPr>
        <w:ind w:left="360"/>
        <w:rPr>
          <w:szCs w:val="22"/>
          <w:lang w:val="es-ES"/>
        </w:rPr>
      </w:pPr>
      <w:r w:rsidRPr="0058064F">
        <w:rPr>
          <w:szCs w:val="22"/>
          <w:lang w:val="es-ES"/>
        </w:rPr>
        <w:t>Escriba la respuesta en los espacios provistos.</w:t>
      </w:r>
      <w:r w:rsidR="00643965" w:rsidRPr="0058064F">
        <w:rPr>
          <w:szCs w:val="22"/>
          <w:lang w:val="es-ES"/>
        </w:rPr>
        <w:t xml:space="preserve"> </w:t>
      </w:r>
      <w:r w:rsidRPr="0058064F">
        <w:rPr>
          <w:szCs w:val="22"/>
          <w:lang w:val="es-ES"/>
        </w:rPr>
        <w:t>Si el niño/a no se quedó a cargo de otro niño/a d</w:t>
      </w:r>
      <w:r w:rsidR="00643965" w:rsidRPr="0058064F">
        <w:rPr>
          <w:szCs w:val="22"/>
          <w:lang w:val="es-ES"/>
        </w:rPr>
        <w:t>urante este período, escriba “0</w:t>
      </w:r>
      <w:r w:rsidRPr="0058064F">
        <w:rPr>
          <w:szCs w:val="22"/>
          <w:lang w:val="es-ES"/>
        </w:rPr>
        <w:t>”</w:t>
      </w:r>
      <w:r w:rsidR="00A15FED" w:rsidRPr="0058064F">
        <w:rPr>
          <w:szCs w:val="22"/>
          <w:lang w:val="es-ES"/>
        </w:rPr>
        <w:t xml:space="preserve">, correspondiente a </w:t>
      </w:r>
      <w:r w:rsidRPr="0058064F">
        <w:rPr>
          <w:szCs w:val="22"/>
          <w:lang w:val="es-ES"/>
        </w:rPr>
        <w:t>“Ninguna”. T</w:t>
      </w:r>
      <w:r w:rsidR="00643965" w:rsidRPr="0058064F">
        <w:rPr>
          <w:szCs w:val="22"/>
          <w:lang w:val="es-ES"/>
        </w:rPr>
        <w:t xml:space="preserve">enga </w:t>
      </w:r>
      <w:r w:rsidRPr="0058064F">
        <w:rPr>
          <w:szCs w:val="22"/>
          <w:lang w:val="es-ES"/>
        </w:rPr>
        <w:t>en cuenta que “otro niño/a” significa un niño/a menor de 10 años.</w:t>
      </w:r>
    </w:p>
    <w:p w14:paraId="537292C9" w14:textId="77777777" w:rsidR="000A7AA2" w:rsidRPr="005D69EE" w:rsidRDefault="000A7AA2" w:rsidP="00EE71DB">
      <w:pPr>
        <w:autoSpaceDE w:val="0"/>
        <w:autoSpaceDN w:val="0"/>
        <w:adjustRightInd w:val="0"/>
        <w:rPr>
          <w:i/>
          <w:sz w:val="24"/>
          <w:szCs w:val="24"/>
          <w:lang w:val="es-ES"/>
        </w:rPr>
      </w:pPr>
    </w:p>
    <w:p w14:paraId="6D76015C" w14:textId="77777777" w:rsidR="00EE71DB" w:rsidRPr="009D216C" w:rsidRDefault="000A7AA2" w:rsidP="00EE71DB">
      <w:pPr>
        <w:autoSpaceDE w:val="0"/>
        <w:autoSpaceDN w:val="0"/>
        <w:adjustRightInd w:val="0"/>
        <w:rPr>
          <w:b/>
          <w:bCs/>
          <w:i/>
          <w:iCs/>
          <w:szCs w:val="24"/>
          <w:lang w:val="es-ES" w:eastAsia="sv-SE"/>
        </w:rPr>
      </w:pPr>
      <w:r w:rsidRPr="009D216C">
        <w:rPr>
          <w:b/>
          <w:bCs/>
          <w:szCs w:val="24"/>
          <w:lang w:val="es-ES" w:eastAsia="sv-SE"/>
        </w:rPr>
        <w:t>EC4</w:t>
      </w:r>
      <w:r w:rsidR="00EE71DB" w:rsidRPr="009D216C">
        <w:rPr>
          <w:b/>
          <w:bCs/>
          <w:szCs w:val="24"/>
          <w:lang w:val="es-ES" w:eastAsia="sv-SE"/>
        </w:rPr>
        <w:t xml:space="preserve">. </w:t>
      </w:r>
      <w:r w:rsidR="00EE71DB" w:rsidRPr="009D216C">
        <w:rPr>
          <w:b/>
          <w:bCs/>
          <w:i/>
          <w:iCs/>
          <w:szCs w:val="24"/>
          <w:lang w:val="es-ES" w:eastAsia="sv-SE"/>
        </w:rPr>
        <w:t xml:space="preserve">Verifique </w:t>
      </w:r>
      <w:r w:rsidRPr="009D216C">
        <w:rPr>
          <w:b/>
          <w:bCs/>
          <w:i/>
          <w:iCs/>
          <w:szCs w:val="24"/>
          <w:lang w:val="es-ES" w:eastAsia="sv-SE"/>
        </w:rPr>
        <w:t>AG2</w:t>
      </w:r>
      <w:r w:rsidR="00EE71DB" w:rsidRPr="009D216C">
        <w:rPr>
          <w:b/>
          <w:bCs/>
          <w:i/>
          <w:iCs/>
          <w:szCs w:val="24"/>
          <w:lang w:val="es-ES" w:eastAsia="sv-SE"/>
        </w:rPr>
        <w:t xml:space="preserve">: </w:t>
      </w:r>
      <w:r w:rsidRPr="009D216C">
        <w:rPr>
          <w:b/>
          <w:bCs/>
          <w:i/>
          <w:iCs/>
          <w:szCs w:val="24"/>
          <w:lang w:val="es-ES" w:eastAsia="sv-SE"/>
        </w:rPr>
        <w:t>Edad del niño/a:</w:t>
      </w:r>
    </w:p>
    <w:p w14:paraId="631F062E" w14:textId="77777777" w:rsidR="00EE71DB" w:rsidRPr="009D216C" w:rsidRDefault="00EE71DB" w:rsidP="005E6EEB">
      <w:pPr>
        <w:ind w:left="360"/>
        <w:rPr>
          <w:szCs w:val="22"/>
          <w:lang w:val="es-ES"/>
        </w:rPr>
      </w:pPr>
      <w:r w:rsidRPr="0058064F">
        <w:rPr>
          <w:szCs w:val="22"/>
          <w:lang w:val="es-ES"/>
        </w:rPr>
        <w:t xml:space="preserve">Si el niño/a tiene </w:t>
      </w:r>
      <w:r w:rsidR="000A7AA2" w:rsidRPr="0058064F">
        <w:rPr>
          <w:szCs w:val="22"/>
          <w:lang w:val="es-ES"/>
        </w:rPr>
        <w:t>3</w:t>
      </w:r>
      <w:r w:rsidRPr="0058064F">
        <w:rPr>
          <w:szCs w:val="22"/>
          <w:lang w:val="es-ES"/>
        </w:rPr>
        <w:t xml:space="preserve"> o </w:t>
      </w:r>
      <w:r w:rsidR="000A7AA2" w:rsidRPr="0058064F">
        <w:rPr>
          <w:szCs w:val="22"/>
          <w:lang w:val="es-ES"/>
        </w:rPr>
        <w:t>4</w:t>
      </w:r>
      <w:r w:rsidRPr="0058064F">
        <w:rPr>
          <w:szCs w:val="22"/>
          <w:lang w:val="es-ES"/>
        </w:rPr>
        <w:t xml:space="preserve"> años, marque la casilla </w:t>
      </w:r>
      <w:r w:rsidR="000A7AA2" w:rsidRPr="0058064F">
        <w:rPr>
          <w:szCs w:val="22"/>
          <w:lang w:val="es-ES"/>
        </w:rPr>
        <w:t>correspondiente</w:t>
      </w:r>
      <w:r w:rsidRPr="0058064F">
        <w:rPr>
          <w:szCs w:val="22"/>
          <w:lang w:val="es-ES"/>
        </w:rPr>
        <w:t xml:space="preserve"> y cont</w:t>
      </w:r>
      <w:r w:rsidR="00A15FED" w:rsidRPr="0058064F">
        <w:rPr>
          <w:szCs w:val="22"/>
          <w:lang w:val="es-ES"/>
        </w:rPr>
        <w:t xml:space="preserve">inúe con la pregunta </w:t>
      </w:r>
      <w:r w:rsidR="000A7AA2" w:rsidRPr="0058064F">
        <w:rPr>
          <w:szCs w:val="22"/>
          <w:lang w:val="es-ES"/>
        </w:rPr>
        <w:t>EC5</w:t>
      </w:r>
      <w:r w:rsidR="00A15FED" w:rsidRPr="0058064F">
        <w:rPr>
          <w:szCs w:val="22"/>
          <w:lang w:val="es-ES"/>
        </w:rPr>
        <w:t xml:space="preserve">. </w:t>
      </w:r>
      <w:r w:rsidR="00A15FED" w:rsidRPr="009D216C">
        <w:rPr>
          <w:szCs w:val="22"/>
          <w:lang w:val="es-ES"/>
        </w:rPr>
        <w:t xml:space="preserve">De lo </w:t>
      </w:r>
      <w:r w:rsidR="00B16F63" w:rsidRPr="009D216C">
        <w:rPr>
          <w:szCs w:val="22"/>
          <w:lang w:val="es-ES"/>
        </w:rPr>
        <w:t xml:space="preserve">contrario </w:t>
      </w:r>
      <w:r w:rsidRPr="009D216C">
        <w:rPr>
          <w:szCs w:val="22"/>
          <w:lang w:val="es-ES"/>
        </w:rPr>
        <w:t xml:space="preserve">(si el niño/a tiene 0, 1 o 2 años), marque la casilla </w:t>
      </w:r>
      <w:r w:rsidR="000A7AA2" w:rsidRPr="009D216C">
        <w:rPr>
          <w:szCs w:val="22"/>
          <w:lang w:val="es-ES"/>
        </w:rPr>
        <w:t>apropiada</w:t>
      </w:r>
      <w:r w:rsidR="00B16F63" w:rsidRPr="009D216C">
        <w:rPr>
          <w:szCs w:val="22"/>
          <w:lang w:val="es-ES"/>
        </w:rPr>
        <w:t xml:space="preserve"> </w:t>
      </w:r>
      <w:r w:rsidRPr="009D216C">
        <w:rPr>
          <w:szCs w:val="22"/>
          <w:lang w:val="es-ES"/>
        </w:rPr>
        <w:t xml:space="preserve">y pase </w:t>
      </w:r>
      <w:r w:rsidR="000A7AA2" w:rsidRPr="009D216C">
        <w:rPr>
          <w:szCs w:val="22"/>
          <w:lang w:val="es-ES"/>
        </w:rPr>
        <w:t>al siguiente módulo</w:t>
      </w:r>
      <w:r w:rsidRPr="009D216C">
        <w:rPr>
          <w:szCs w:val="22"/>
          <w:lang w:val="es-ES"/>
        </w:rPr>
        <w:t>.</w:t>
      </w:r>
    </w:p>
    <w:p w14:paraId="383CF1F2" w14:textId="77777777" w:rsidR="00122D2F" w:rsidRPr="005D69EE" w:rsidRDefault="00122D2F"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rPr>
      </w:pPr>
    </w:p>
    <w:p w14:paraId="151AA596" w14:textId="77777777" w:rsidR="00EE71DB" w:rsidRPr="009D216C" w:rsidRDefault="000A7AA2" w:rsidP="00EE71DB">
      <w:pPr>
        <w:autoSpaceDE w:val="0"/>
        <w:autoSpaceDN w:val="0"/>
        <w:adjustRightInd w:val="0"/>
        <w:rPr>
          <w:b/>
          <w:smallCaps/>
          <w:szCs w:val="22"/>
          <w:lang w:val="es-ES"/>
        </w:rPr>
      </w:pPr>
      <w:r w:rsidRPr="009D216C">
        <w:rPr>
          <w:b/>
          <w:smallCaps/>
          <w:szCs w:val="22"/>
          <w:lang w:val="es-ES"/>
        </w:rPr>
        <w:t>EC5</w:t>
      </w:r>
      <w:r w:rsidR="00EE71DB" w:rsidRPr="009D216C">
        <w:rPr>
          <w:b/>
          <w:smallCaps/>
          <w:szCs w:val="22"/>
          <w:lang w:val="es-ES"/>
        </w:rPr>
        <w:t>. ¿</w:t>
      </w:r>
      <w:r w:rsidR="009D216C" w:rsidRPr="009D216C">
        <w:rPr>
          <w:b/>
          <w:smallCaps/>
          <w:szCs w:val="22"/>
          <w:lang w:val="es-ES"/>
        </w:rPr>
        <w:t>Asiste (</w:t>
      </w:r>
      <w:r w:rsidR="009D216C" w:rsidRPr="009D216C">
        <w:rPr>
          <w:b/>
          <w:i/>
          <w:szCs w:val="22"/>
          <w:lang w:val="es-ES"/>
        </w:rPr>
        <w:t>nombre</w:t>
      </w:r>
      <w:r w:rsidR="009D216C" w:rsidRPr="009D216C">
        <w:rPr>
          <w:b/>
          <w:smallCaps/>
          <w:szCs w:val="22"/>
          <w:lang w:val="es-ES"/>
        </w:rPr>
        <w:t>) a algún programa de aprendizaje organizado o de aprendizaje temprano, como una institución privada o del gobierno, incluyendo un jardín infantil o cuidado infantil comunitario?</w:t>
      </w:r>
    </w:p>
    <w:p w14:paraId="3A4F28B6" w14:textId="3172F440" w:rsidR="00EE71DB" w:rsidRPr="0058064F" w:rsidRDefault="00477E2E" w:rsidP="005E6EEB">
      <w:pPr>
        <w:ind w:left="360"/>
        <w:rPr>
          <w:szCs w:val="22"/>
          <w:lang w:val="es-ES"/>
        </w:rPr>
      </w:pPr>
      <w:r w:rsidRPr="0058064F">
        <w:rPr>
          <w:szCs w:val="22"/>
          <w:lang w:val="es-ES"/>
        </w:rPr>
        <w:t xml:space="preserve">Marque con un círculo el código apropiado </w:t>
      </w:r>
      <w:r w:rsidR="00EE71DB" w:rsidRPr="0058064F">
        <w:rPr>
          <w:szCs w:val="22"/>
          <w:lang w:val="es-ES"/>
        </w:rPr>
        <w:t>Esta pregunta intenta establecer si el niño/a está participando en actividades de aprendizaje temprano.</w:t>
      </w:r>
      <w:r w:rsidR="00B16F63" w:rsidRPr="0058064F">
        <w:rPr>
          <w:szCs w:val="22"/>
          <w:lang w:val="es-ES"/>
        </w:rPr>
        <w:t xml:space="preserve"> </w:t>
      </w:r>
      <w:r w:rsidR="00EE71DB" w:rsidRPr="0058064F">
        <w:rPr>
          <w:szCs w:val="22"/>
          <w:lang w:val="es-ES"/>
        </w:rPr>
        <w:t xml:space="preserve">El cuidado de </w:t>
      </w:r>
      <w:r w:rsidR="00B16F63" w:rsidRPr="0058064F">
        <w:rPr>
          <w:szCs w:val="22"/>
          <w:lang w:val="es-ES"/>
        </w:rPr>
        <w:t xml:space="preserve">los </w:t>
      </w:r>
      <w:r w:rsidR="00EE71DB" w:rsidRPr="0058064F">
        <w:rPr>
          <w:szCs w:val="22"/>
          <w:lang w:val="es-ES"/>
        </w:rPr>
        <w:t>niños/as, incluso si se lleva a cabo en un lugar especial,</w:t>
      </w:r>
      <w:r w:rsidR="00DA2456" w:rsidRPr="0058064F">
        <w:rPr>
          <w:szCs w:val="22"/>
          <w:lang w:val="es-ES"/>
        </w:rPr>
        <w:t xml:space="preserve"> </w:t>
      </w:r>
      <w:r w:rsidR="000A7AA2" w:rsidRPr="0058064F">
        <w:rPr>
          <w:szCs w:val="22"/>
          <w:lang w:val="es-ES"/>
        </w:rPr>
        <w:t xml:space="preserve">como, </w:t>
      </w:r>
      <w:r w:rsidR="00DA2456" w:rsidRPr="0058064F">
        <w:rPr>
          <w:szCs w:val="22"/>
          <w:lang w:val="es-ES"/>
        </w:rPr>
        <w:t>por ejemplo</w:t>
      </w:r>
      <w:r w:rsidR="00620CEC">
        <w:rPr>
          <w:szCs w:val="22"/>
          <w:lang w:val="es-ES"/>
        </w:rPr>
        <w:t>miró</w:t>
      </w:r>
      <w:r w:rsidR="00DA2456" w:rsidRPr="0058064F">
        <w:rPr>
          <w:szCs w:val="22"/>
          <w:lang w:val="es-ES"/>
        </w:rPr>
        <w:t xml:space="preserve">, una guardería, </w:t>
      </w:r>
      <w:r w:rsidR="00EE71DB" w:rsidRPr="0058064F">
        <w:rPr>
          <w:szCs w:val="22"/>
          <w:lang w:val="es-ES"/>
        </w:rPr>
        <w:t xml:space="preserve">no califica como tal programa, salvo que incluya </w:t>
      </w:r>
      <w:r w:rsidR="00B16F63" w:rsidRPr="0058064F">
        <w:rPr>
          <w:szCs w:val="22"/>
          <w:lang w:val="es-ES"/>
        </w:rPr>
        <w:t xml:space="preserve">las </w:t>
      </w:r>
      <w:r w:rsidR="00EE71DB" w:rsidRPr="0058064F">
        <w:rPr>
          <w:szCs w:val="22"/>
          <w:lang w:val="es-ES"/>
        </w:rPr>
        <w:t>actividades de apr</w:t>
      </w:r>
      <w:r w:rsidR="00DA2456" w:rsidRPr="0058064F">
        <w:rPr>
          <w:szCs w:val="22"/>
          <w:lang w:val="es-ES"/>
        </w:rPr>
        <w:t xml:space="preserve">endizaje organizado. Cerciórese </w:t>
      </w:r>
      <w:r w:rsidR="00EE71DB" w:rsidRPr="0058064F">
        <w:rPr>
          <w:szCs w:val="22"/>
          <w:lang w:val="es-ES"/>
        </w:rPr>
        <w:t>de que la madre o la persona encargada comprenda el significado de “</w:t>
      </w:r>
      <w:r w:rsidR="000A7AA2" w:rsidRPr="0058064F">
        <w:rPr>
          <w:szCs w:val="22"/>
          <w:lang w:val="es-ES"/>
        </w:rPr>
        <w:t>P</w:t>
      </w:r>
      <w:r w:rsidR="00DA2456" w:rsidRPr="0058064F">
        <w:rPr>
          <w:szCs w:val="22"/>
          <w:lang w:val="es-ES"/>
        </w:rPr>
        <w:t xml:space="preserve">rograma educativo para la </w:t>
      </w:r>
      <w:r w:rsidR="00EE71DB" w:rsidRPr="0058064F">
        <w:rPr>
          <w:szCs w:val="22"/>
          <w:lang w:val="es-ES"/>
        </w:rPr>
        <w:t>niñez temprana”, explicándolo según las instrucciones recibidas.</w:t>
      </w:r>
    </w:p>
    <w:p w14:paraId="09D990F5" w14:textId="77777777" w:rsidR="00122D2F" w:rsidRPr="0058064F" w:rsidRDefault="00122D2F" w:rsidP="00477E2E">
      <w:pPr>
        <w:rPr>
          <w:szCs w:val="22"/>
          <w:lang w:val="es-ES"/>
        </w:rPr>
      </w:pPr>
    </w:p>
    <w:p w14:paraId="7A9ABB60" w14:textId="48560A64" w:rsidR="00477E2E" w:rsidRDefault="00256141" w:rsidP="00477E2E">
      <w:pPr>
        <w:ind w:left="360"/>
        <w:rPr>
          <w:b/>
          <w:szCs w:val="22"/>
          <w:lang w:val="es-ES"/>
        </w:rPr>
      </w:pPr>
      <w:r w:rsidRPr="009D216C">
        <w:rPr>
          <w:b/>
          <w:smallCaps/>
          <w:szCs w:val="22"/>
          <w:lang w:val="es-ES"/>
        </w:rPr>
        <w:t xml:space="preserve">EC7. </w:t>
      </w:r>
      <w:r w:rsidR="00620CEC">
        <w:rPr>
          <w:b/>
          <w:smallCaps/>
          <w:szCs w:val="22"/>
          <w:lang w:val="es-ES"/>
        </w:rPr>
        <w:t>en los pasados</w:t>
      </w:r>
      <w:r w:rsidR="009D216C" w:rsidRPr="009D216C">
        <w:rPr>
          <w:b/>
          <w:smallCaps/>
          <w:szCs w:val="22"/>
          <w:lang w:val="es-ES"/>
        </w:rPr>
        <w:t xml:space="preserve"> 3 días, ¿usted o alguien del hogar mayor de 15 años participó</w:t>
      </w:r>
      <w:r w:rsidR="00B16F63" w:rsidRPr="009D216C">
        <w:rPr>
          <w:b/>
          <w:smallCaps/>
          <w:szCs w:val="22"/>
          <w:lang w:val="es-ES"/>
        </w:rPr>
        <w:t xml:space="preserve"> </w:t>
      </w:r>
      <w:r w:rsidR="009D216C" w:rsidRPr="009D216C">
        <w:rPr>
          <w:b/>
          <w:smallCaps/>
          <w:szCs w:val="22"/>
          <w:lang w:val="es-ES"/>
        </w:rPr>
        <w:t xml:space="preserve">en alguna de las siguientes actividades con </w:t>
      </w:r>
      <w:r w:rsidRPr="009D216C">
        <w:rPr>
          <w:b/>
          <w:smallCaps/>
          <w:szCs w:val="22"/>
          <w:lang w:val="es-ES"/>
        </w:rPr>
        <w:t>(</w:t>
      </w:r>
      <w:r w:rsidRPr="009D216C">
        <w:rPr>
          <w:b/>
          <w:i/>
          <w:szCs w:val="22"/>
          <w:lang w:val="es-ES"/>
        </w:rPr>
        <w:t>nombre</w:t>
      </w:r>
      <w:r w:rsidRPr="009D216C">
        <w:rPr>
          <w:b/>
          <w:smallCaps/>
          <w:szCs w:val="22"/>
          <w:lang w:val="es-ES"/>
        </w:rPr>
        <w:t>)?:</w:t>
      </w:r>
      <w:r w:rsidR="00477E2E" w:rsidRPr="00477E2E">
        <w:rPr>
          <w:b/>
          <w:szCs w:val="22"/>
          <w:lang w:val="es-ES"/>
        </w:rPr>
        <w:t xml:space="preserve"> </w:t>
      </w:r>
    </w:p>
    <w:p w14:paraId="1D1350CE" w14:textId="26ABF972" w:rsidR="00477E2E" w:rsidRPr="009D216C" w:rsidRDefault="00477E2E" w:rsidP="00477E2E">
      <w:pPr>
        <w:ind w:left="360"/>
        <w:rPr>
          <w:b/>
          <w:smallCaps/>
          <w:szCs w:val="22"/>
          <w:lang w:val="es-ES"/>
        </w:rPr>
      </w:pPr>
      <w:r w:rsidRPr="009D216C">
        <w:rPr>
          <w:b/>
          <w:szCs w:val="22"/>
          <w:lang w:val="es-ES"/>
        </w:rPr>
        <w:t>[</w:t>
      </w:r>
      <w:r>
        <w:rPr>
          <w:b/>
          <w:smallCaps/>
          <w:szCs w:val="22"/>
          <w:lang w:val="es-ES"/>
        </w:rPr>
        <w:t xml:space="preserve">A] ¿Leyó libros o </w:t>
      </w:r>
      <w:r w:rsidR="00620CEC">
        <w:rPr>
          <w:b/>
          <w:smallCaps/>
          <w:szCs w:val="22"/>
          <w:lang w:val="es-ES"/>
        </w:rPr>
        <w:t xml:space="preserve">miró los dibujos de un </w:t>
      </w:r>
      <w:r w:rsidRPr="009D216C">
        <w:rPr>
          <w:b/>
          <w:smallCaps/>
          <w:szCs w:val="22"/>
          <w:lang w:val="es-ES"/>
        </w:rPr>
        <w:t>libro con (</w:t>
      </w:r>
      <w:r w:rsidRPr="0058064F">
        <w:rPr>
          <w:b/>
          <w:i/>
          <w:szCs w:val="22"/>
          <w:lang w:val="es-ES"/>
        </w:rPr>
        <w:t>nombre)</w:t>
      </w:r>
      <w:r w:rsidRPr="009D216C">
        <w:rPr>
          <w:b/>
          <w:smallCaps/>
          <w:szCs w:val="22"/>
          <w:lang w:val="es-ES"/>
        </w:rPr>
        <w:t>?</w:t>
      </w:r>
    </w:p>
    <w:p w14:paraId="090FBD4A" w14:textId="7F3DDAF3" w:rsidR="00477E2E" w:rsidRPr="009D216C" w:rsidRDefault="00477E2E" w:rsidP="00477E2E">
      <w:pPr>
        <w:ind w:left="360"/>
        <w:rPr>
          <w:b/>
          <w:smallCaps/>
          <w:szCs w:val="22"/>
          <w:lang w:val="es-ES"/>
        </w:rPr>
      </w:pPr>
      <w:r w:rsidRPr="009D216C">
        <w:rPr>
          <w:b/>
          <w:smallCaps/>
          <w:szCs w:val="22"/>
          <w:lang w:val="es-ES"/>
        </w:rPr>
        <w:t xml:space="preserve">[b]  ¿contó </w:t>
      </w:r>
      <w:r w:rsidR="00620CEC">
        <w:rPr>
          <w:b/>
          <w:smallCaps/>
          <w:szCs w:val="22"/>
          <w:lang w:val="es-ES"/>
        </w:rPr>
        <w:t xml:space="preserve">cuentos </w:t>
      </w:r>
      <w:r w:rsidRPr="009D216C">
        <w:rPr>
          <w:b/>
          <w:smallCaps/>
          <w:szCs w:val="22"/>
          <w:lang w:val="es-ES"/>
        </w:rPr>
        <w:t>a (</w:t>
      </w:r>
      <w:r w:rsidRPr="009D216C">
        <w:rPr>
          <w:b/>
          <w:i/>
          <w:szCs w:val="22"/>
          <w:lang w:val="es-ES"/>
        </w:rPr>
        <w:t>nombre</w:t>
      </w:r>
      <w:r w:rsidRPr="009D216C">
        <w:rPr>
          <w:b/>
          <w:smallCaps/>
          <w:szCs w:val="22"/>
          <w:lang w:val="es-ES"/>
        </w:rPr>
        <w:t>)?</w:t>
      </w:r>
    </w:p>
    <w:p w14:paraId="3BDD7A2D" w14:textId="77777777" w:rsidR="00477E2E" w:rsidRPr="009D216C" w:rsidRDefault="00477E2E" w:rsidP="00477E2E">
      <w:pPr>
        <w:ind w:left="360"/>
        <w:rPr>
          <w:b/>
          <w:smallCaps/>
          <w:szCs w:val="22"/>
          <w:lang w:val="es-ES"/>
        </w:rPr>
      </w:pPr>
      <w:r w:rsidRPr="009D216C">
        <w:rPr>
          <w:b/>
          <w:smallCaps/>
          <w:szCs w:val="22"/>
          <w:lang w:val="es-ES"/>
        </w:rPr>
        <w:t>[c] ¿Le cantó canciones a (</w:t>
      </w:r>
      <w:r w:rsidRPr="009D216C">
        <w:rPr>
          <w:b/>
          <w:i/>
          <w:szCs w:val="22"/>
          <w:lang w:val="es-ES"/>
        </w:rPr>
        <w:t>nombre)</w:t>
      </w:r>
      <w:r w:rsidRPr="009D216C">
        <w:rPr>
          <w:b/>
          <w:smallCaps/>
          <w:szCs w:val="22"/>
          <w:lang w:val="es-ES"/>
        </w:rPr>
        <w:t xml:space="preserve"> o con (</w:t>
      </w:r>
      <w:r w:rsidRPr="009D216C">
        <w:rPr>
          <w:b/>
          <w:i/>
          <w:szCs w:val="22"/>
          <w:lang w:val="es-ES"/>
        </w:rPr>
        <w:t>nombre</w:t>
      </w:r>
      <w:r w:rsidRPr="009D216C">
        <w:rPr>
          <w:b/>
          <w:smallCaps/>
          <w:szCs w:val="22"/>
          <w:lang w:val="es-ES"/>
        </w:rPr>
        <w:t>), incluidas canciones de cuna?</w:t>
      </w:r>
    </w:p>
    <w:p w14:paraId="3AA4F653" w14:textId="0748A3EB" w:rsidR="00477E2E" w:rsidRPr="009D216C" w:rsidRDefault="00477E2E" w:rsidP="00477E2E">
      <w:pPr>
        <w:ind w:left="360"/>
        <w:rPr>
          <w:b/>
          <w:smallCaps/>
          <w:szCs w:val="22"/>
          <w:lang w:val="es-ES"/>
        </w:rPr>
      </w:pPr>
      <w:r w:rsidRPr="009D216C">
        <w:rPr>
          <w:b/>
          <w:smallCaps/>
          <w:szCs w:val="22"/>
          <w:lang w:val="es-ES"/>
        </w:rPr>
        <w:t>[d] ¿</w:t>
      </w:r>
      <w:r w:rsidR="00620CEC">
        <w:rPr>
          <w:b/>
          <w:smallCaps/>
          <w:szCs w:val="22"/>
          <w:lang w:val="es-ES"/>
        </w:rPr>
        <w:t>llevó</w:t>
      </w:r>
      <w:r w:rsidR="00620CEC" w:rsidRPr="009D216C">
        <w:rPr>
          <w:b/>
          <w:smallCaps/>
          <w:szCs w:val="22"/>
          <w:lang w:val="es-ES"/>
        </w:rPr>
        <w:t xml:space="preserve"> </w:t>
      </w:r>
      <w:r w:rsidRPr="009D216C">
        <w:rPr>
          <w:b/>
          <w:smallCaps/>
          <w:szCs w:val="22"/>
          <w:lang w:val="es-ES"/>
        </w:rPr>
        <w:t>a (</w:t>
      </w:r>
      <w:r w:rsidRPr="009D216C">
        <w:rPr>
          <w:b/>
          <w:i/>
          <w:szCs w:val="22"/>
          <w:lang w:val="es-ES"/>
        </w:rPr>
        <w:t>nombre)</w:t>
      </w:r>
      <w:r w:rsidRPr="009D216C">
        <w:rPr>
          <w:b/>
          <w:smallCaps/>
          <w:szCs w:val="22"/>
          <w:lang w:val="es-ES"/>
        </w:rPr>
        <w:t xml:space="preserve"> </w:t>
      </w:r>
      <w:r w:rsidR="00620CEC">
        <w:rPr>
          <w:b/>
          <w:smallCaps/>
          <w:szCs w:val="22"/>
          <w:lang w:val="es-ES"/>
        </w:rPr>
        <w:t xml:space="preserve">a pasear </w:t>
      </w:r>
      <w:r w:rsidRPr="009D216C">
        <w:rPr>
          <w:b/>
          <w:smallCaps/>
          <w:szCs w:val="22"/>
          <w:lang w:val="es-ES"/>
        </w:rPr>
        <w:t xml:space="preserve">fuera de la casa, </w:t>
      </w:r>
      <w:r w:rsidR="00620CEC">
        <w:rPr>
          <w:b/>
          <w:smallCaps/>
          <w:szCs w:val="22"/>
          <w:lang w:val="es-ES"/>
        </w:rPr>
        <w:t xml:space="preserve">a algún </w:t>
      </w:r>
      <w:r w:rsidRPr="009D216C">
        <w:rPr>
          <w:b/>
          <w:smallCaps/>
          <w:szCs w:val="22"/>
          <w:lang w:val="es-ES"/>
        </w:rPr>
        <w:t xml:space="preserve">recinto, patio </w:t>
      </w:r>
      <w:r w:rsidR="00620CEC">
        <w:rPr>
          <w:b/>
          <w:smallCaps/>
          <w:szCs w:val="22"/>
          <w:lang w:val="es-ES"/>
        </w:rPr>
        <w:t>u otro lugar</w:t>
      </w:r>
      <w:r w:rsidRPr="009D216C">
        <w:rPr>
          <w:b/>
          <w:smallCaps/>
          <w:szCs w:val="22"/>
          <w:lang w:val="es-ES"/>
        </w:rPr>
        <w:t>?</w:t>
      </w:r>
    </w:p>
    <w:p w14:paraId="658AB028" w14:textId="77777777" w:rsidR="00477E2E" w:rsidRPr="009D216C" w:rsidRDefault="00477E2E" w:rsidP="00477E2E">
      <w:pPr>
        <w:ind w:left="360"/>
        <w:rPr>
          <w:b/>
          <w:smallCaps/>
          <w:szCs w:val="22"/>
          <w:lang w:val="es-ES"/>
        </w:rPr>
      </w:pPr>
      <w:r w:rsidRPr="009D216C">
        <w:rPr>
          <w:b/>
          <w:smallCaps/>
          <w:szCs w:val="22"/>
          <w:lang w:val="es-ES"/>
        </w:rPr>
        <w:t>[e] ¿Jugó con (</w:t>
      </w:r>
      <w:r w:rsidRPr="009D216C">
        <w:rPr>
          <w:b/>
          <w:i/>
          <w:szCs w:val="22"/>
          <w:lang w:val="es-ES"/>
        </w:rPr>
        <w:t>nombre</w:t>
      </w:r>
      <w:r w:rsidRPr="009D216C">
        <w:rPr>
          <w:b/>
          <w:smallCaps/>
          <w:szCs w:val="22"/>
          <w:lang w:val="es-ES"/>
        </w:rPr>
        <w:t>)?</w:t>
      </w:r>
    </w:p>
    <w:p w14:paraId="1494DEDA" w14:textId="0C829815" w:rsidR="00477E2E" w:rsidRPr="009D216C" w:rsidRDefault="00477E2E" w:rsidP="00477E2E">
      <w:pPr>
        <w:ind w:left="360"/>
        <w:rPr>
          <w:b/>
          <w:smallCaps/>
          <w:szCs w:val="22"/>
          <w:lang w:val="es-ES"/>
        </w:rPr>
      </w:pPr>
      <w:r w:rsidRPr="009D216C">
        <w:rPr>
          <w:b/>
          <w:smallCaps/>
          <w:szCs w:val="22"/>
          <w:lang w:val="es-ES"/>
        </w:rPr>
        <w:t>[f] ¿</w:t>
      </w:r>
      <w:r w:rsidR="00620CEC">
        <w:rPr>
          <w:b/>
          <w:smallCaps/>
          <w:szCs w:val="22"/>
          <w:lang w:val="es-ES"/>
        </w:rPr>
        <w:t>le nombró, contó o dibujó cosas a</w:t>
      </w:r>
      <w:r w:rsidRPr="009D216C">
        <w:rPr>
          <w:b/>
          <w:smallCaps/>
          <w:szCs w:val="22"/>
          <w:lang w:val="es-ES"/>
        </w:rPr>
        <w:t xml:space="preserve"> (</w:t>
      </w:r>
      <w:r w:rsidRPr="009D216C">
        <w:rPr>
          <w:b/>
          <w:i/>
          <w:szCs w:val="22"/>
          <w:lang w:val="es-ES"/>
        </w:rPr>
        <w:t>nombre</w:t>
      </w:r>
      <w:r w:rsidRPr="009D216C">
        <w:rPr>
          <w:b/>
          <w:smallCaps/>
          <w:szCs w:val="22"/>
          <w:lang w:val="es-ES"/>
        </w:rPr>
        <w:t>)</w:t>
      </w:r>
      <w:r w:rsidR="00620CEC">
        <w:rPr>
          <w:b/>
          <w:smallCaps/>
          <w:szCs w:val="22"/>
          <w:lang w:val="es-ES"/>
        </w:rPr>
        <w:t xml:space="preserve"> o con </w:t>
      </w:r>
      <w:r w:rsidR="00620CEC" w:rsidRPr="009D216C">
        <w:rPr>
          <w:b/>
          <w:smallCaps/>
          <w:szCs w:val="22"/>
          <w:lang w:val="es-ES"/>
        </w:rPr>
        <w:t>(</w:t>
      </w:r>
      <w:r w:rsidR="00620CEC" w:rsidRPr="009D216C">
        <w:rPr>
          <w:b/>
          <w:i/>
          <w:szCs w:val="22"/>
          <w:lang w:val="es-ES"/>
        </w:rPr>
        <w:t>nombre</w:t>
      </w:r>
      <w:r w:rsidR="00620CEC" w:rsidRPr="009D216C">
        <w:rPr>
          <w:b/>
          <w:smallCaps/>
          <w:szCs w:val="22"/>
          <w:lang w:val="es-ES"/>
        </w:rPr>
        <w:t>)</w:t>
      </w:r>
      <w:r w:rsidR="00620CEC">
        <w:rPr>
          <w:b/>
          <w:smallCaps/>
          <w:szCs w:val="22"/>
          <w:lang w:val="es-ES"/>
        </w:rPr>
        <w:t xml:space="preserve">  </w:t>
      </w:r>
      <w:r w:rsidRPr="009D216C">
        <w:rPr>
          <w:b/>
          <w:smallCaps/>
          <w:szCs w:val="22"/>
          <w:lang w:val="es-ES"/>
        </w:rPr>
        <w:t>?</w:t>
      </w:r>
    </w:p>
    <w:p w14:paraId="2E360F63" w14:textId="77777777" w:rsidR="00256141" w:rsidRPr="009D216C" w:rsidRDefault="00256141" w:rsidP="00256141">
      <w:pPr>
        <w:autoSpaceDE w:val="0"/>
        <w:autoSpaceDN w:val="0"/>
        <w:adjustRightInd w:val="0"/>
        <w:rPr>
          <w:b/>
          <w:smallCaps/>
          <w:szCs w:val="22"/>
          <w:lang w:val="es-ES"/>
        </w:rPr>
      </w:pPr>
    </w:p>
    <w:p w14:paraId="6AF919A9" w14:textId="77777777" w:rsidR="00256141" w:rsidRPr="009D216C" w:rsidRDefault="00256141" w:rsidP="005E6EEB">
      <w:pPr>
        <w:ind w:left="360"/>
        <w:rPr>
          <w:szCs w:val="22"/>
          <w:lang w:val="es-ES"/>
        </w:rPr>
      </w:pPr>
      <w:r w:rsidRPr="0058064F">
        <w:rPr>
          <w:szCs w:val="22"/>
          <w:lang w:val="es-ES"/>
        </w:rPr>
        <w:lastRenderedPageBreak/>
        <w:t xml:space="preserve">Lea cada una de las actividades que se incluyen más adelante. Si la respuesta es “No”, marque con un círculo la opción “Y” y pase a la siguiente actividad del listado. </w:t>
      </w:r>
      <w:r w:rsidRPr="009D216C">
        <w:rPr>
          <w:szCs w:val="22"/>
          <w:lang w:val="es-ES"/>
        </w:rPr>
        <w:t>Si la respuesta es “Sí”, pregunte:</w:t>
      </w:r>
      <w:r w:rsidR="00B16F63" w:rsidRPr="009D216C">
        <w:rPr>
          <w:szCs w:val="22"/>
          <w:lang w:val="es-ES"/>
        </w:rPr>
        <w:t xml:space="preserve"> </w:t>
      </w:r>
      <w:r w:rsidR="009D216C" w:rsidRPr="009D216C">
        <w:rPr>
          <w:b/>
          <w:smallCaps/>
          <w:szCs w:val="22"/>
          <w:lang w:val="es-ES"/>
        </w:rPr>
        <w:t>“¿Quién participó en esta actividad con</w:t>
      </w:r>
      <w:r w:rsidRPr="009D216C">
        <w:rPr>
          <w:szCs w:val="22"/>
          <w:lang w:val="es-ES"/>
        </w:rPr>
        <w:t xml:space="preserve"> (</w:t>
      </w:r>
      <w:r w:rsidRPr="009D216C">
        <w:rPr>
          <w:b/>
          <w:i/>
          <w:szCs w:val="22"/>
          <w:lang w:val="es-ES"/>
        </w:rPr>
        <w:t>nombre</w:t>
      </w:r>
      <w:r w:rsidRPr="009D216C">
        <w:rPr>
          <w:szCs w:val="22"/>
          <w:lang w:val="es-ES"/>
        </w:rPr>
        <w:t>)</w:t>
      </w:r>
      <w:r w:rsidR="00B16F63" w:rsidRPr="009D216C">
        <w:rPr>
          <w:szCs w:val="22"/>
          <w:lang w:val="es-ES"/>
        </w:rPr>
        <w:t>?</w:t>
      </w:r>
    </w:p>
    <w:p w14:paraId="715A5A48" w14:textId="77777777" w:rsidR="00256141" w:rsidRPr="009D216C" w:rsidRDefault="00256141" w:rsidP="005E6EEB">
      <w:pPr>
        <w:ind w:left="360"/>
        <w:rPr>
          <w:szCs w:val="22"/>
          <w:lang w:val="es-ES"/>
        </w:rPr>
      </w:pPr>
    </w:p>
    <w:p w14:paraId="32467FF5" w14:textId="3E638930" w:rsidR="00256141" w:rsidRPr="0058064F" w:rsidRDefault="00256141" w:rsidP="005E6EEB">
      <w:pPr>
        <w:ind w:left="360"/>
        <w:rPr>
          <w:szCs w:val="22"/>
          <w:lang w:val="es-ES"/>
        </w:rPr>
      </w:pPr>
      <w:r w:rsidRPr="0058064F">
        <w:rPr>
          <w:szCs w:val="22"/>
          <w:lang w:val="es-ES"/>
        </w:rPr>
        <w:t xml:space="preserve">Para cada actividad, marque con un círculo el código correspondiente a cada persona que haya realizado la actividad con el niño/a, antes de pasar a la siguiente actividad. Si alguna persona distinta </w:t>
      </w:r>
      <w:r w:rsidR="00B16F63" w:rsidRPr="0058064F">
        <w:rPr>
          <w:szCs w:val="22"/>
          <w:lang w:val="es-ES"/>
        </w:rPr>
        <w:t>de</w:t>
      </w:r>
      <w:r w:rsidRPr="0058064F">
        <w:rPr>
          <w:szCs w:val="22"/>
          <w:lang w:val="es-ES"/>
        </w:rPr>
        <w:t xml:space="preserve"> la madre </w:t>
      </w:r>
      <w:r w:rsidR="00B43CBC">
        <w:rPr>
          <w:szCs w:val="22"/>
          <w:lang w:val="es-ES"/>
        </w:rPr>
        <w:t xml:space="preserve">biológica </w:t>
      </w:r>
      <w:r w:rsidRPr="0058064F">
        <w:rPr>
          <w:szCs w:val="22"/>
          <w:lang w:val="es-ES"/>
        </w:rPr>
        <w:t xml:space="preserve">o </w:t>
      </w:r>
      <w:r w:rsidR="00B16F63" w:rsidRPr="0058064F">
        <w:rPr>
          <w:szCs w:val="22"/>
          <w:lang w:val="es-ES"/>
        </w:rPr>
        <w:t>d</w:t>
      </w:r>
      <w:r w:rsidRPr="0058064F">
        <w:rPr>
          <w:szCs w:val="22"/>
          <w:lang w:val="es-ES"/>
        </w:rPr>
        <w:t xml:space="preserve">el padre </w:t>
      </w:r>
      <w:r w:rsidR="00B43CBC">
        <w:rPr>
          <w:szCs w:val="22"/>
          <w:lang w:val="es-ES"/>
        </w:rPr>
        <w:t xml:space="preserve">biológico </w:t>
      </w:r>
      <w:r w:rsidRPr="0058064F">
        <w:rPr>
          <w:szCs w:val="22"/>
          <w:lang w:val="es-ES"/>
        </w:rPr>
        <w:t>realizó la actividad con el niño/a, marque con un círculo la opción “X”.</w:t>
      </w:r>
      <w:r w:rsidR="00D83F8D" w:rsidRPr="0058064F">
        <w:rPr>
          <w:szCs w:val="22"/>
          <w:lang w:val="es-ES"/>
        </w:rPr>
        <w:t xml:space="preserve"> Si la entrevistada es la encargada principal del cuidado del niño/a </w:t>
      </w:r>
      <w:r w:rsidR="00B43CBC">
        <w:rPr>
          <w:szCs w:val="22"/>
          <w:lang w:val="es-ES"/>
        </w:rPr>
        <w:t xml:space="preserve">o su madre de crianza </w:t>
      </w:r>
      <w:r w:rsidR="00D83F8D" w:rsidRPr="0058064F">
        <w:rPr>
          <w:szCs w:val="22"/>
          <w:lang w:val="es-ES"/>
        </w:rPr>
        <w:t>y ha formado parte de alguna de esas actividades, deberá marcarse con un círculo el código “X”.</w:t>
      </w:r>
    </w:p>
    <w:p w14:paraId="55A7A0F6" w14:textId="77777777" w:rsidR="00D83F8D" w:rsidRPr="0058064F" w:rsidRDefault="00D83F8D" w:rsidP="005E6EEB">
      <w:pPr>
        <w:ind w:left="360"/>
        <w:rPr>
          <w:szCs w:val="22"/>
          <w:lang w:val="es-ES"/>
        </w:rPr>
      </w:pPr>
    </w:p>
    <w:p w14:paraId="1AD6D7BC" w14:textId="77777777" w:rsidR="00256141" w:rsidRPr="0058064F" w:rsidRDefault="00256141" w:rsidP="005E6EEB">
      <w:pPr>
        <w:ind w:left="360"/>
        <w:rPr>
          <w:szCs w:val="22"/>
          <w:lang w:val="es-ES"/>
        </w:rPr>
      </w:pPr>
      <w:r w:rsidRPr="0058064F">
        <w:rPr>
          <w:szCs w:val="22"/>
          <w:lang w:val="es-ES"/>
        </w:rPr>
        <w:t>T</w:t>
      </w:r>
      <w:r w:rsidR="00D83F8D" w:rsidRPr="0058064F">
        <w:rPr>
          <w:szCs w:val="22"/>
          <w:lang w:val="es-ES"/>
        </w:rPr>
        <w:t>enga</w:t>
      </w:r>
      <w:r w:rsidRPr="0058064F">
        <w:rPr>
          <w:szCs w:val="22"/>
          <w:lang w:val="es-ES"/>
        </w:rPr>
        <w:t xml:space="preserve"> en cuenta que la opción “X” no debe </w:t>
      </w:r>
      <w:r w:rsidR="00B16F63" w:rsidRPr="0058064F">
        <w:rPr>
          <w:szCs w:val="22"/>
          <w:lang w:val="es-ES"/>
        </w:rPr>
        <w:t>marcarse</w:t>
      </w:r>
      <w:r w:rsidRPr="0058064F">
        <w:rPr>
          <w:szCs w:val="22"/>
          <w:lang w:val="es-ES"/>
        </w:rPr>
        <w:t xml:space="preserve"> en un hogar donde no haya más adultos que l</w:t>
      </w:r>
      <w:r w:rsidR="00D83F8D" w:rsidRPr="0058064F">
        <w:rPr>
          <w:szCs w:val="22"/>
          <w:lang w:val="es-ES"/>
        </w:rPr>
        <w:t xml:space="preserve">a madre y el padre del niño/a. </w:t>
      </w:r>
      <w:r w:rsidR="003F7DEB" w:rsidRPr="0058064F">
        <w:rPr>
          <w:szCs w:val="22"/>
          <w:lang w:val="es-ES"/>
        </w:rPr>
        <w:t>A l</w:t>
      </w:r>
      <w:r w:rsidR="00D83F8D" w:rsidRPr="0058064F">
        <w:rPr>
          <w:szCs w:val="22"/>
          <w:lang w:val="es-ES"/>
        </w:rPr>
        <w:t xml:space="preserve">os adultos </w:t>
      </w:r>
      <w:r w:rsidRPr="0058064F">
        <w:rPr>
          <w:szCs w:val="22"/>
          <w:lang w:val="es-ES"/>
        </w:rPr>
        <w:t>que ha</w:t>
      </w:r>
      <w:r w:rsidR="003F7DEB" w:rsidRPr="0058064F">
        <w:rPr>
          <w:szCs w:val="22"/>
          <w:lang w:val="es-ES"/>
        </w:rPr>
        <w:t>ya</w:t>
      </w:r>
      <w:r w:rsidRPr="0058064F">
        <w:rPr>
          <w:szCs w:val="22"/>
          <w:lang w:val="es-ES"/>
        </w:rPr>
        <w:t>n realizado las actividades enumeradas con el niño/a</w:t>
      </w:r>
      <w:r w:rsidR="00B16F63" w:rsidRPr="0058064F">
        <w:rPr>
          <w:szCs w:val="22"/>
          <w:lang w:val="es-ES"/>
        </w:rPr>
        <w:t>,</w:t>
      </w:r>
      <w:r w:rsidRPr="0058064F">
        <w:rPr>
          <w:szCs w:val="22"/>
          <w:lang w:val="es-ES"/>
        </w:rPr>
        <w:t xml:space="preserve"> pero </w:t>
      </w:r>
      <w:r w:rsidR="003F7DEB" w:rsidRPr="0058064F">
        <w:rPr>
          <w:szCs w:val="22"/>
          <w:lang w:val="es-ES"/>
        </w:rPr>
        <w:t xml:space="preserve">que </w:t>
      </w:r>
      <w:r w:rsidRPr="0058064F">
        <w:rPr>
          <w:szCs w:val="22"/>
          <w:lang w:val="es-ES"/>
        </w:rPr>
        <w:t>no s</w:t>
      </w:r>
      <w:r w:rsidR="003F7DEB" w:rsidRPr="0058064F">
        <w:rPr>
          <w:szCs w:val="22"/>
          <w:lang w:val="es-ES"/>
        </w:rPr>
        <w:t>ea</w:t>
      </w:r>
      <w:r w:rsidRPr="0058064F">
        <w:rPr>
          <w:szCs w:val="22"/>
          <w:lang w:val="es-ES"/>
        </w:rPr>
        <w:t xml:space="preserve">n miembros del hogar, no </w:t>
      </w:r>
      <w:r w:rsidR="003F7DEB" w:rsidRPr="0058064F">
        <w:rPr>
          <w:szCs w:val="22"/>
          <w:lang w:val="es-ES"/>
        </w:rPr>
        <w:t>se les deberá codificar</w:t>
      </w:r>
      <w:r w:rsidRPr="0058064F">
        <w:rPr>
          <w:szCs w:val="22"/>
          <w:lang w:val="es-ES"/>
        </w:rPr>
        <w:t xml:space="preserve"> aquí.</w:t>
      </w:r>
    </w:p>
    <w:p w14:paraId="3F1EFD05" w14:textId="77777777" w:rsidR="00470C2A" w:rsidRPr="0058064F" w:rsidRDefault="00470C2A" w:rsidP="001F1229">
      <w:pPr>
        <w:ind w:left="360"/>
        <w:rPr>
          <w:szCs w:val="22"/>
          <w:lang w:val="es-ES"/>
        </w:rPr>
      </w:pPr>
    </w:p>
    <w:p w14:paraId="22DD8BB9" w14:textId="77777777" w:rsidR="00EE41F1" w:rsidRPr="005D69EE" w:rsidRDefault="00EE41F1"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2846090E" w14:textId="6CAEB6BE" w:rsidR="0069505D" w:rsidRPr="009D216C" w:rsidRDefault="0069505D" w:rsidP="0069505D">
      <w:pPr>
        <w:rPr>
          <w:b/>
          <w:smallCaps/>
          <w:szCs w:val="22"/>
          <w:lang w:val="es-ES"/>
        </w:rPr>
      </w:pPr>
      <w:r w:rsidRPr="009D216C">
        <w:rPr>
          <w:b/>
          <w:smallCaps/>
          <w:szCs w:val="22"/>
          <w:lang w:val="es-ES"/>
        </w:rPr>
        <w:t xml:space="preserve">EC8. </w:t>
      </w:r>
      <w:r w:rsidR="009D216C" w:rsidRPr="009D216C">
        <w:rPr>
          <w:b/>
          <w:smallCaps/>
          <w:szCs w:val="22"/>
          <w:lang w:val="es-ES"/>
        </w:rPr>
        <w:t xml:space="preserve">Me gustaría hacerle algunas preguntas sobre la salud y el desarrollo de </w:t>
      </w:r>
      <w:r w:rsidR="00B91C8B" w:rsidRPr="009D216C">
        <w:rPr>
          <w:b/>
          <w:smallCaps/>
          <w:szCs w:val="22"/>
          <w:lang w:val="es-ES"/>
        </w:rPr>
        <w:t>(</w:t>
      </w:r>
      <w:r w:rsidR="00B91C8B" w:rsidRPr="009D216C">
        <w:rPr>
          <w:b/>
          <w:i/>
          <w:szCs w:val="22"/>
          <w:lang w:val="es-ES"/>
        </w:rPr>
        <w:t>nombre</w:t>
      </w:r>
      <w:r w:rsidR="00B91C8B" w:rsidRPr="009D216C">
        <w:rPr>
          <w:b/>
          <w:smallCaps/>
          <w:szCs w:val="22"/>
          <w:lang w:val="es-ES"/>
        </w:rPr>
        <w:t>)</w:t>
      </w:r>
      <w:r w:rsidR="009D216C" w:rsidRPr="009D216C">
        <w:rPr>
          <w:b/>
          <w:smallCaps/>
          <w:szCs w:val="22"/>
          <w:lang w:val="es-ES"/>
        </w:rPr>
        <w:t>. Los niños/as no se desarrollan y aprenden a</w:t>
      </w:r>
      <w:r w:rsidR="00B91C8B">
        <w:rPr>
          <w:b/>
          <w:smallCaps/>
          <w:szCs w:val="22"/>
          <w:lang w:val="es-ES"/>
        </w:rPr>
        <w:t xml:space="preserve"> la misma velocidad</w:t>
      </w:r>
      <w:r w:rsidR="009D216C" w:rsidRPr="009D216C">
        <w:rPr>
          <w:b/>
          <w:smallCaps/>
          <w:szCs w:val="22"/>
          <w:lang w:val="es-ES"/>
        </w:rPr>
        <w:t xml:space="preserve">. Por ejemplo, algunos aprenden a caminar antes que otros. Estas cuestiones están relacionadas con diversos aspectos del desarrollo de su hijo/a. </w:t>
      </w:r>
    </w:p>
    <w:p w14:paraId="21D6378D" w14:textId="77777777" w:rsidR="0069505D" w:rsidRPr="009D216C" w:rsidRDefault="0069505D" w:rsidP="001C5F40">
      <w:pPr>
        <w:pStyle w:val="1Intvwqst"/>
        <w:rPr>
          <w:rFonts w:ascii="Times New Roman" w:hAnsi="Times New Roman"/>
          <w:b/>
          <w:sz w:val="22"/>
          <w:szCs w:val="22"/>
          <w:lang w:val="es-ES"/>
        </w:rPr>
      </w:pPr>
      <w:r w:rsidRPr="009D216C">
        <w:rPr>
          <w:rFonts w:ascii="Times New Roman" w:hAnsi="Times New Roman"/>
          <w:b/>
          <w:sz w:val="22"/>
          <w:szCs w:val="22"/>
          <w:lang w:val="es-ES"/>
        </w:rPr>
        <w:t>¿</w:t>
      </w:r>
      <w:r w:rsidR="00A30556" w:rsidRPr="009D216C">
        <w:rPr>
          <w:rFonts w:ascii="Times New Roman" w:hAnsi="Times New Roman"/>
          <w:b/>
          <w:sz w:val="22"/>
          <w:szCs w:val="22"/>
          <w:lang w:val="es-ES"/>
        </w:rPr>
        <w:t xml:space="preserve">Puede </w:t>
      </w:r>
      <w:r w:rsidR="009D216C" w:rsidRPr="009D216C">
        <w:rPr>
          <w:rFonts w:ascii="Times New Roman" w:hAnsi="Times New Roman"/>
          <w:b/>
          <w:sz w:val="22"/>
          <w:szCs w:val="22"/>
          <w:lang w:val="es-ES"/>
        </w:rPr>
        <w:t>(</w:t>
      </w:r>
      <w:r w:rsidR="009D216C" w:rsidRPr="00A30556">
        <w:rPr>
          <w:rFonts w:ascii="Times New Roman" w:hAnsi="Times New Roman"/>
          <w:b/>
          <w:i/>
          <w:smallCaps w:val="0"/>
          <w:sz w:val="22"/>
          <w:szCs w:val="22"/>
          <w:lang w:val="es-ES"/>
        </w:rPr>
        <w:t>nombre</w:t>
      </w:r>
      <w:r w:rsidR="009D216C" w:rsidRPr="009D216C">
        <w:rPr>
          <w:rFonts w:ascii="Times New Roman" w:hAnsi="Times New Roman"/>
          <w:b/>
          <w:sz w:val="22"/>
          <w:szCs w:val="22"/>
          <w:lang w:val="es-ES"/>
        </w:rPr>
        <w:t xml:space="preserve">) identificar o nombrar al menos diez letras del alfabeto? </w:t>
      </w:r>
    </w:p>
    <w:p w14:paraId="321DF16B" w14:textId="77777777" w:rsidR="0069505D" w:rsidRPr="0058064F" w:rsidRDefault="0069505D" w:rsidP="005E6EEB">
      <w:pPr>
        <w:ind w:left="360"/>
        <w:rPr>
          <w:szCs w:val="22"/>
          <w:lang w:val="es-ES"/>
        </w:rPr>
      </w:pPr>
      <w:r w:rsidRPr="0058064F">
        <w:rPr>
          <w:szCs w:val="22"/>
          <w:lang w:val="es-ES"/>
        </w:rPr>
        <w:t xml:space="preserve">Marque con un círculo el código correspondiente a la respuesta. Una respuesta con un “Sí” significa que el niño/a puede nombrar diez o más letras del alfabeto, mientras que un “No” significa que el niño/a puede nombrar menos de diez letras o ninguna en absoluto. </w:t>
      </w:r>
    </w:p>
    <w:p w14:paraId="41C35D81" w14:textId="77777777" w:rsidR="0069505D" w:rsidRPr="005D69EE" w:rsidRDefault="0069505D" w:rsidP="0069505D">
      <w:pPr>
        <w:rPr>
          <w:smallCaps/>
          <w:sz w:val="24"/>
          <w:szCs w:val="24"/>
          <w:highlight w:val="yellow"/>
          <w:lang w:val="es-ES"/>
        </w:rPr>
      </w:pPr>
    </w:p>
    <w:p w14:paraId="7EE6EA36" w14:textId="05A58E57" w:rsidR="0069505D" w:rsidRPr="00A30556" w:rsidRDefault="0069505D" w:rsidP="0069505D">
      <w:pPr>
        <w:rPr>
          <w:b/>
          <w:smallCaps/>
          <w:szCs w:val="22"/>
          <w:lang w:val="es-ES"/>
        </w:rPr>
      </w:pPr>
      <w:r w:rsidRPr="00A30556">
        <w:rPr>
          <w:b/>
          <w:smallCaps/>
          <w:szCs w:val="22"/>
          <w:lang w:val="es-ES"/>
        </w:rPr>
        <w:t>EC9. ¿</w:t>
      </w:r>
      <w:r w:rsidR="00A30556" w:rsidRPr="00A30556">
        <w:rPr>
          <w:b/>
          <w:smallCaps/>
          <w:szCs w:val="22"/>
          <w:lang w:val="es-ES"/>
        </w:rPr>
        <w:t>Puede</w:t>
      </w:r>
      <w:r w:rsidRPr="00A30556">
        <w:rPr>
          <w:b/>
          <w:smallCaps/>
          <w:szCs w:val="22"/>
          <w:lang w:val="es-ES"/>
        </w:rPr>
        <w:t xml:space="preserve"> </w:t>
      </w:r>
      <w:r w:rsidR="00A30556" w:rsidRPr="00A30556">
        <w:rPr>
          <w:b/>
          <w:smallCaps/>
          <w:szCs w:val="22"/>
          <w:lang w:val="es-ES"/>
        </w:rPr>
        <w:t>(</w:t>
      </w:r>
      <w:r w:rsidR="00A30556" w:rsidRPr="00A30556">
        <w:rPr>
          <w:b/>
          <w:i/>
          <w:szCs w:val="22"/>
          <w:lang w:val="es-ES"/>
        </w:rPr>
        <w:t>nombre)</w:t>
      </w:r>
      <w:r w:rsidR="00A30556" w:rsidRPr="00A30556">
        <w:rPr>
          <w:b/>
          <w:smallCaps/>
          <w:szCs w:val="22"/>
          <w:lang w:val="es-ES"/>
        </w:rPr>
        <w:t xml:space="preserve"> leer al menos cuatro palabras sencillas</w:t>
      </w:r>
      <w:r w:rsidR="00064406" w:rsidRPr="00A30556">
        <w:rPr>
          <w:b/>
          <w:smallCaps/>
          <w:szCs w:val="22"/>
          <w:lang w:val="es-ES"/>
        </w:rPr>
        <w:t xml:space="preserve"> </w:t>
      </w:r>
      <w:r w:rsidR="00A30556" w:rsidRPr="00A30556">
        <w:rPr>
          <w:b/>
          <w:smallCaps/>
          <w:szCs w:val="22"/>
          <w:lang w:val="es-ES"/>
        </w:rPr>
        <w:t xml:space="preserve">y </w:t>
      </w:r>
      <w:r w:rsidR="00F4695E">
        <w:rPr>
          <w:b/>
          <w:smallCaps/>
          <w:szCs w:val="22"/>
          <w:lang w:val="es-ES"/>
        </w:rPr>
        <w:t>populares</w:t>
      </w:r>
      <w:r w:rsidRPr="00A30556">
        <w:rPr>
          <w:b/>
          <w:smallCaps/>
          <w:szCs w:val="22"/>
          <w:lang w:val="es-ES"/>
        </w:rPr>
        <w:t xml:space="preserve">? </w:t>
      </w:r>
    </w:p>
    <w:p w14:paraId="7BB41D56" w14:textId="77777777" w:rsidR="00CC7BB8" w:rsidRDefault="0069505D" w:rsidP="001C5F40">
      <w:pPr>
        <w:ind w:left="360"/>
        <w:rPr>
          <w:szCs w:val="22"/>
          <w:lang w:val="es-ES"/>
        </w:rPr>
      </w:pPr>
      <w:r w:rsidRPr="0058064F">
        <w:rPr>
          <w:szCs w:val="22"/>
          <w:lang w:val="es-ES"/>
        </w:rPr>
        <w:t>Marque con un círculo el código correspondiente a la respuesta. Una respuesta con un “Sí” significa que el niño/a puede leer cuatro palabras s</w:t>
      </w:r>
      <w:r w:rsidR="00064406" w:rsidRPr="0058064F">
        <w:rPr>
          <w:szCs w:val="22"/>
          <w:lang w:val="es-ES"/>
        </w:rPr>
        <w:t>encillas</w:t>
      </w:r>
      <w:r w:rsidRPr="0058064F">
        <w:rPr>
          <w:szCs w:val="22"/>
          <w:lang w:val="es-ES"/>
        </w:rPr>
        <w:t xml:space="preserve"> y comunes, mientras que un “No” significa que el niño/a sólo puede leer una o dos o ninguna en absoluto. </w:t>
      </w:r>
    </w:p>
    <w:p w14:paraId="47D67908" w14:textId="77777777" w:rsidR="001C5F40" w:rsidRPr="0069505D" w:rsidRDefault="001C5F40" w:rsidP="001C5F40">
      <w:pPr>
        <w:ind w:left="360"/>
        <w:rPr>
          <w:smallCaps/>
          <w:szCs w:val="22"/>
          <w:highlight w:val="yellow"/>
          <w:lang w:val="es-ES"/>
        </w:rPr>
      </w:pPr>
    </w:p>
    <w:p w14:paraId="09EE0D70" w14:textId="77777777" w:rsidR="0001444B" w:rsidRPr="00A30556" w:rsidRDefault="0001444B" w:rsidP="0001444B">
      <w:pPr>
        <w:rPr>
          <w:b/>
          <w:smallCaps/>
          <w:szCs w:val="22"/>
          <w:lang w:val="es-ES"/>
        </w:rPr>
      </w:pPr>
      <w:r w:rsidRPr="0058064F">
        <w:rPr>
          <w:b/>
          <w:smallCaps/>
          <w:szCs w:val="22"/>
          <w:lang w:val="es-ES"/>
        </w:rPr>
        <w:t xml:space="preserve">EC10. </w:t>
      </w:r>
      <w:r w:rsidR="00A30556" w:rsidRPr="00A30556">
        <w:rPr>
          <w:b/>
          <w:smallCaps/>
          <w:szCs w:val="22"/>
          <w:lang w:val="es-ES"/>
        </w:rPr>
        <w:t>¿Sabe (</w:t>
      </w:r>
      <w:r w:rsidR="00A30556" w:rsidRPr="0058064F">
        <w:rPr>
          <w:b/>
          <w:i/>
          <w:szCs w:val="22"/>
          <w:lang w:val="es-ES"/>
        </w:rPr>
        <w:t>nombre</w:t>
      </w:r>
      <w:r w:rsidR="00A30556" w:rsidRPr="00A30556">
        <w:rPr>
          <w:b/>
          <w:smallCaps/>
          <w:szCs w:val="22"/>
          <w:lang w:val="es-ES"/>
        </w:rPr>
        <w:t xml:space="preserve">) el nombre y reconoce el símbolo de todos los números del 1 al 10? </w:t>
      </w:r>
    </w:p>
    <w:p w14:paraId="0C8639E3" w14:textId="77777777" w:rsidR="0001444B" w:rsidRPr="0058064F" w:rsidRDefault="0001444B" w:rsidP="005E6EEB">
      <w:pPr>
        <w:ind w:left="360"/>
        <w:rPr>
          <w:szCs w:val="22"/>
          <w:lang w:val="es-ES"/>
        </w:rPr>
      </w:pPr>
      <w:r w:rsidRPr="0058064F">
        <w:rPr>
          <w:szCs w:val="22"/>
          <w:lang w:val="es-ES"/>
        </w:rPr>
        <w:t xml:space="preserve">Marque con un círculo el código correspondiente a la respuesta. Si el progenitor muestra dudas, indague preguntando con un “¿Sabe el niño/a el 1?, ¿Sabe el niño/a el 2?”, etc. Una respuesta con un “Sí” significa que el niño/a puede reconocer el símbolo de todos los números del 1 al 10, mientras que un “No” significa que el niño/a sólo puede reconocer menos de 10 o ninguno en absoluto. </w:t>
      </w:r>
    </w:p>
    <w:p w14:paraId="146775C9" w14:textId="77777777" w:rsidR="0001444B" w:rsidRPr="005D69EE" w:rsidRDefault="0001444B" w:rsidP="0001444B">
      <w:pPr>
        <w:rPr>
          <w:sz w:val="24"/>
          <w:szCs w:val="24"/>
          <w:lang w:val="es-ES"/>
        </w:rPr>
      </w:pPr>
    </w:p>
    <w:p w14:paraId="601E5BF6" w14:textId="3B52612B" w:rsidR="0001444B" w:rsidRPr="00A30556" w:rsidRDefault="0001444B" w:rsidP="0001444B">
      <w:pPr>
        <w:rPr>
          <w:b/>
          <w:smallCaps/>
          <w:szCs w:val="22"/>
          <w:lang w:val="es-ES"/>
        </w:rPr>
      </w:pPr>
      <w:r w:rsidRPr="0058064F">
        <w:rPr>
          <w:b/>
          <w:smallCaps/>
          <w:szCs w:val="22"/>
          <w:lang w:val="es-ES"/>
        </w:rPr>
        <w:t xml:space="preserve">EC11. </w:t>
      </w:r>
      <w:r w:rsidR="00A30556" w:rsidRPr="00A30556">
        <w:rPr>
          <w:b/>
          <w:smallCaps/>
          <w:szCs w:val="22"/>
          <w:lang w:val="es-ES"/>
        </w:rPr>
        <w:t>¿Puede (</w:t>
      </w:r>
      <w:r w:rsidR="00A30556" w:rsidRPr="0058064F">
        <w:rPr>
          <w:b/>
          <w:i/>
          <w:szCs w:val="22"/>
          <w:lang w:val="es-ES"/>
        </w:rPr>
        <w:t>nombre</w:t>
      </w:r>
      <w:r w:rsidR="00A30556" w:rsidRPr="00A30556">
        <w:rPr>
          <w:b/>
          <w:smallCaps/>
          <w:szCs w:val="22"/>
          <w:lang w:val="es-ES"/>
        </w:rPr>
        <w:t>) tomar del suelo un objeto pequeño</w:t>
      </w:r>
      <w:r w:rsidR="00F4695E">
        <w:rPr>
          <w:b/>
          <w:smallCaps/>
          <w:szCs w:val="22"/>
          <w:lang w:val="es-ES"/>
        </w:rPr>
        <w:t xml:space="preserve"> con dos dedos</w:t>
      </w:r>
      <w:r w:rsidR="00A30556" w:rsidRPr="00A30556">
        <w:rPr>
          <w:b/>
          <w:smallCaps/>
          <w:szCs w:val="22"/>
          <w:lang w:val="es-ES"/>
        </w:rPr>
        <w:t>, como un palo o una piedra</w:t>
      </w:r>
      <w:r w:rsidR="00F4695E">
        <w:rPr>
          <w:b/>
          <w:smallCaps/>
          <w:szCs w:val="22"/>
          <w:lang w:val="es-ES"/>
        </w:rPr>
        <w:t xml:space="preserve"> del suelo</w:t>
      </w:r>
      <w:r w:rsidR="00A30556" w:rsidRPr="00A30556">
        <w:rPr>
          <w:b/>
          <w:smallCaps/>
          <w:szCs w:val="22"/>
          <w:lang w:val="es-ES"/>
        </w:rPr>
        <w:t>?</w:t>
      </w:r>
    </w:p>
    <w:p w14:paraId="07BAD233" w14:textId="77777777" w:rsidR="0001444B" w:rsidRPr="0058064F" w:rsidRDefault="0001444B" w:rsidP="005E6EEB">
      <w:pPr>
        <w:ind w:left="360"/>
        <w:rPr>
          <w:szCs w:val="22"/>
          <w:lang w:val="es-ES"/>
        </w:rPr>
      </w:pPr>
      <w:r w:rsidRPr="0058064F">
        <w:rPr>
          <w:szCs w:val="22"/>
          <w:lang w:val="es-ES"/>
        </w:rPr>
        <w:t xml:space="preserve">Marque con un círculo el código correspondiente a la respuesta. Si es necesario, utilice el bolígrafo que tenga en la mano para hacer una demostración sobre cómo </w:t>
      </w:r>
      <w:r w:rsidR="003F7DEB" w:rsidRPr="0058064F">
        <w:rPr>
          <w:szCs w:val="22"/>
          <w:lang w:val="es-ES"/>
        </w:rPr>
        <w:t>tomarlo</w:t>
      </w:r>
      <w:r w:rsidRPr="0058064F">
        <w:rPr>
          <w:szCs w:val="22"/>
          <w:lang w:val="es-ES"/>
        </w:rPr>
        <w:t xml:space="preserve">. Tenga en consideración los pequeños objetos mencionados antes, cuando preguntaba sobre los objetos con los que juegan los niños/as (palos, piedras, cuencas de animales u hojas). Una respuesta con un “Sí” significa que el niño/a es capaz de </w:t>
      </w:r>
      <w:r w:rsidR="003F7DEB" w:rsidRPr="0058064F">
        <w:rPr>
          <w:szCs w:val="22"/>
          <w:lang w:val="es-ES"/>
        </w:rPr>
        <w:t xml:space="preserve">tomar </w:t>
      </w:r>
      <w:r w:rsidRPr="0058064F">
        <w:rPr>
          <w:szCs w:val="22"/>
          <w:lang w:val="es-ES"/>
        </w:rPr>
        <w:t xml:space="preserve">objetos pequeños sin dificultad, mientras que un “No” significa que el niño/a parece tener dificultades con los objetos pequeños. </w:t>
      </w:r>
    </w:p>
    <w:p w14:paraId="251E9C3C" w14:textId="77777777" w:rsidR="0001444B" w:rsidRPr="005D69EE" w:rsidRDefault="0001444B" w:rsidP="0001444B">
      <w:pPr>
        <w:rPr>
          <w:sz w:val="24"/>
          <w:szCs w:val="24"/>
          <w:lang w:val="es-ES"/>
        </w:rPr>
      </w:pPr>
    </w:p>
    <w:p w14:paraId="225C7BFF" w14:textId="626685FC" w:rsidR="0001444B" w:rsidRPr="00A30556" w:rsidRDefault="0001444B" w:rsidP="0001444B">
      <w:pPr>
        <w:rPr>
          <w:b/>
          <w:smallCaps/>
          <w:szCs w:val="22"/>
          <w:lang w:val="es-ES"/>
        </w:rPr>
      </w:pPr>
      <w:r w:rsidRPr="0058064F">
        <w:rPr>
          <w:b/>
          <w:smallCaps/>
          <w:szCs w:val="22"/>
          <w:lang w:val="es-ES"/>
        </w:rPr>
        <w:t xml:space="preserve">EC12. </w:t>
      </w:r>
      <w:r w:rsidR="00A30556" w:rsidRPr="00A30556">
        <w:rPr>
          <w:b/>
          <w:smallCaps/>
          <w:szCs w:val="22"/>
          <w:lang w:val="es-ES"/>
        </w:rPr>
        <w:t>¿</w:t>
      </w:r>
      <w:r w:rsidR="00F4695E">
        <w:rPr>
          <w:b/>
          <w:smallCaps/>
          <w:szCs w:val="22"/>
          <w:lang w:val="es-ES"/>
        </w:rPr>
        <w:t>se siente</w:t>
      </w:r>
      <w:r w:rsidR="00A30556" w:rsidRPr="00A30556">
        <w:rPr>
          <w:b/>
          <w:smallCaps/>
          <w:szCs w:val="22"/>
          <w:lang w:val="es-ES"/>
        </w:rPr>
        <w:t xml:space="preserve"> (</w:t>
      </w:r>
      <w:r w:rsidR="00A30556" w:rsidRPr="0058064F">
        <w:rPr>
          <w:b/>
          <w:i/>
          <w:szCs w:val="22"/>
          <w:lang w:val="es-ES"/>
        </w:rPr>
        <w:t>nombre</w:t>
      </w:r>
      <w:r w:rsidR="00A30556" w:rsidRPr="00A30556">
        <w:rPr>
          <w:b/>
          <w:smallCaps/>
          <w:szCs w:val="22"/>
          <w:lang w:val="es-ES"/>
        </w:rPr>
        <w:t>) a veces demasiado enfermo/a como para jugar</w:t>
      </w:r>
      <w:r w:rsidRPr="00A30556">
        <w:rPr>
          <w:b/>
          <w:smallCaps/>
          <w:szCs w:val="22"/>
          <w:lang w:val="es-ES"/>
        </w:rPr>
        <w:t xml:space="preserve">? </w:t>
      </w:r>
    </w:p>
    <w:p w14:paraId="510DA314" w14:textId="77777777" w:rsidR="0001444B" w:rsidRPr="0058064F" w:rsidRDefault="0001444B" w:rsidP="005E6EEB">
      <w:pPr>
        <w:ind w:left="360"/>
        <w:rPr>
          <w:szCs w:val="22"/>
          <w:lang w:val="es-ES"/>
        </w:rPr>
      </w:pPr>
      <w:r w:rsidRPr="0058064F">
        <w:rPr>
          <w:szCs w:val="22"/>
          <w:lang w:val="es-ES"/>
        </w:rPr>
        <w:t xml:space="preserve">Marque con un círculo el código correspondiente a la respuesta. Una respuesta con un “Sí” significa que el niño/a se pone enfermo a menudo y no puede jugar o </w:t>
      </w:r>
      <w:r w:rsidR="003F7DEB" w:rsidRPr="0058064F">
        <w:rPr>
          <w:szCs w:val="22"/>
          <w:lang w:val="es-ES"/>
        </w:rPr>
        <w:t>realizar</w:t>
      </w:r>
      <w:r w:rsidRPr="0058064F">
        <w:rPr>
          <w:szCs w:val="22"/>
          <w:lang w:val="es-ES"/>
        </w:rPr>
        <w:t xml:space="preserve"> muchas actividades físicas, </w:t>
      </w:r>
      <w:r w:rsidRPr="0058064F">
        <w:rPr>
          <w:szCs w:val="22"/>
          <w:lang w:val="es-ES"/>
        </w:rPr>
        <w:lastRenderedPageBreak/>
        <w:t xml:space="preserve">mientras que un “No” es para casos en los que el niño/a está listo para ser activo y jugar y sólo parece estar cansado cuando la situación lo justifica plenamente (es decir, por la tarde; durante la hora habitual de la siesta). </w:t>
      </w:r>
    </w:p>
    <w:p w14:paraId="13360E02" w14:textId="77777777" w:rsidR="00AA2EA3" w:rsidRPr="005D69EE" w:rsidRDefault="00AA2EA3" w:rsidP="00AA2EA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highlight w:val="yellow"/>
          <w:lang w:val="es-ES"/>
        </w:rPr>
      </w:pPr>
    </w:p>
    <w:p w14:paraId="1BC4311B" w14:textId="320B2922" w:rsidR="009B1A9F" w:rsidRPr="00A30556" w:rsidRDefault="009B1A9F" w:rsidP="009B1A9F">
      <w:pPr>
        <w:rPr>
          <w:b/>
          <w:smallCaps/>
          <w:szCs w:val="22"/>
          <w:lang w:val="es-ES"/>
        </w:rPr>
      </w:pPr>
      <w:r w:rsidRPr="0058064F">
        <w:rPr>
          <w:b/>
          <w:smallCaps/>
          <w:szCs w:val="22"/>
          <w:lang w:val="es-ES"/>
        </w:rPr>
        <w:t xml:space="preserve">EC13. </w:t>
      </w:r>
      <w:r w:rsidRPr="00A30556">
        <w:rPr>
          <w:b/>
          <w:smallCaps/>
          <w:szCs w:val="22"/>
          <w:lang w:val="es-ES"/>
        </w:rPr>
        <w:t>¿</w:t>
      </w:r>
      <w:r w:rsidR="00F4695E">
        <w:rPr>
          <w:b/>
          <w:smallCaps/>
          <w:szCs w:val="22"/>
          <w:lang w:val="es-ES"/>
        </w:rPr>
        <w:t>puede</w:t>
      </w:r>
      <w:r w:rsidR="00F4695E" w:rsidRPr="00A30556">
        <w:rPr>
          <w:b/>
          <w:smallCaps/>
          <w:szCs w:val="22"/>
          <w:lang w:val="es-ES"/>
        </w:rPr>
        <w:t xml:space="preserve"> </w:t>
      </w:r>
      <w:r w:rsidR="00A30556" w:rsidRPr="00A30556">
        <w:rPr>
          <w:b/>
          <w:smallCaps/>
          <w:szCs w:val="22"/>
          <w:lang w:val="es-ES"/>
        </w:rPr>
        <w:t>(</w:t>
      </w:r>
      <w:r w:rsidR="00A30556" w:rsidRPr="0058064F">
        <w:rPr>
          <w:b/>
          <w:i/>
          <w:szCs w:val="22"/>
          <w:lang w:val="es-ES"/>
        </w:rPr>
        <w:t>nombre</w:t>
      </w:r>
      <w:r w:rsidR="00A30556" w:rsidRPr="00A30556">
        <w:rPr>
          <w:b/>
          <w:smallCaps/>
          <w:szCs w:val="22"/>
          <w:lang w:val="es-ES"/>
        </w:rPr>
        <w:t xml:space="preserve">) </w:t>
      </w:r>
      <w:r w:rsidR="00F4695E">
        <w:rPr>
          <w:b/>
          <w:smallCaps/>
          <w:szCs w:val="22"/>
          <w:lang w:val="es-ES"/>
        </w:rPr>
        <w:t xml:space="preserve">seguir </w:t>
      </w:r>
      <w:r w:rsidR="00A30556" w:rsidRPr="00A30556">
        <w:rPr>
          <w:b/>
          <w:smallCaps/>
          <w:szCs w:val="22"/>
          <w:lang w:val="es-ES"/>
        </w:rPr>
        <w:t xml:space="preserve">instrucciones </w:t>
      </w:r>
      <w:r w:rsidR="00F4695E">
        <w:rPr>
          <w:b/>
          <w:smallCaps/>
          <w:szCs w:val="22"/>
          <w:lang w:val="es-ES"/>
        </w:rPr>
        <w:t>sencillas</w:t>
      </w:r>
      <w:r w:rsidR="00A30556" w:rsidRPr="00A30556">
        <w:rPr>
          <w:b/>
          <w:smallCaps/>
          <w:szCs w:val="22"/>
          <w:lang w:val="es-ES"/>
        </w:rPr>
        <w:t xml:space="preserve"> sobre cómo hacer algo correctamente? </w:t>
      </w:r>
    </w:p>
    <w:p w14:paraId="509C8C22" w14:textId="77777777" w:rsidR="009B1A9F" w:rsidRPr="0058064F" w:rsidRDefault="009B1A9F" w:rsidP="005E6EEB">
      <w:pPr>
        <w:ind w:left="360"/>
        <w:rPr>
          <w:szCs w:val="22"/>
          <w:lang w:val="es-ES"/>
        </w:rPr>
      </w:pPr>
      <w:r w:rsidRPr="0058064F">
        <w:rPr>
          <w:szCs w:val="22"/>
          <w:lang w:val="es-ES"/>
        </w:rPr>
        <w:t xml:space="preserve">Marque con un círculo el código correspondiente a la respuesta. Una respuesta con un “Sí” significa que el niño/a puede hacer cosas de forma fácil y correcta cuando se le pide que las haga, mientras que un “No” significa que el niño/a normalmente no cumple con éxito las tareas que se le encomiendan. </w:t>
      </w:r>
      <w:r w:rsidRPr="00C760FF">
        <w:rPr>
          <w:szCs w:val="22"/>
          <w:u w:val="single"/>
          <w:lang w:val="es-ES"/>
        </w:rPr>
        <w:t>No</w:t>
      </w:r>
      <w:r w:rsidRPr="0058064F">
        <w:rPr>
          <w:szCs w:val="22"/>
          <w:lang w:val="es-ES"/>
        </w:rPr>
        <w:t xml:space="preserve"> se involucre en los motivos por los que </w:t>
      </w:r>
      <w:r w:rsidR="005711C7" w:rsidRPr="0058064F">
        <w:rPr>
          <w:szCs w:val="22"/>
          <w:lang w:val="es-ES"/>
        </w:rPr>
        <w:t xml:space="preserve">el niño/a </w:t>
      </w:r>
      <w:r w:rsidR="00C760FF">
        <w:rPr>
          <w:szCs w:val="22"/>
          <w:lang w:val="es-ES"/>
        </w:rPr>
        <w:t>no pueda hacer las cosas</w:t>
      </w:r>
      <w:r w:rsidR="005711C7" w:rsidRPr="0058064F">
        <w:rPr>
          <w:szCs w:val="22"/>
          <w:lang w:val="es-ES"/>
        </w:rPr>
        <w:t>.</w:t>
      </w:r>
    </w:p>
    <w:p w14:paraId="20B8DE74" w14:textId="77777777" w:rsidR="009B1A9F" w:rsidRPr="005D69EE" w:rsidRDefault="009B1A9F" w:rsidP="009B1A9F">
      <w:pPr>
        <w:ind w:left="360"/>
        <w:rPr>
          <w:sz w:val="24"/>
          <w:szCs w:val="24"/>
          <w:highlight w:val="yellow"/>
          <w:lang w:val="es-ES"/>
        </w:rPr>
      </w:pPr>
    </w:p>
    <w:p w14:paraId="6F3AC368" w14:textId="2384527C" w:rsidR="009B1A9F" w:rsidRPr="00A30556" w:rsidRDefault="009B1A9F" w:rsidP="009B1A9F">
      <w:pPr>
        <w:rPr>
          <w:b/>
          <w:smallCaps/>
          <w:szCs w:val="22"/>
          <w:lang w:val="es-ES"/>
        </w:rPr>
      </w:pPr>
      <w:r w:rsidRPr="0058064F">
        <w:rPr>
          <w:b/>
          <w:smallCaps/>
          <w:szCs w:val="22"/>
          <w:lang w:val="es-ES"/>
        </w:rPr>
        <w:t xml:space="preserve">EC14. </w:t>
      </w:r>
      <w:r w:rsidRPr="00A30556">
        <w:rPr>
          <w:b/>
          <w:smallCaps/>
          <w:szCs w:val="22"/>
          <w:lang w:val="es-ES"/>
        </w:rPr>
        <w:t>¿</w:t>
      </w:r>
      <w:r w:rsidR="00A30556" w:rsidRPr="00A30556">
        <w:rPr>
          <w:b/>
          <w:smallCaps/>
          <w:szCs w:val="22"/>
          <w:lang w:val="es-ES"/>
        </w:rPr>
        <w:t>Cu</w:t>
      </w:r>
      <w:r w:rsidR="00C760FF">
        <w:rPr>
          <w:b/>
          <w:smallCaps/>
          <w:szCs w:val="22"/>
          <w:lang w:val="es-ES"/>
        </w:rPr>
        <w:t>ándo se le da algo que hacer, ¿</w:t>
      </w:r>
      <w:r w:rsidR="00F4695E">
        <w:rPr>
          <w:b/>
          <w:smallCaps/>
          <w:szCs w:val="22"/>
          <w:lang w:val="es-ES"/>
        </w:rPr>
        <w:t>puede</w:t>
      </w:r>
      <w:r w:rsidR="00F4695E" w:rsidRPr="00A30556">
        <w:rPr>
          <w:b/>
          <w:smallCaps/>
          <w:szCs w:val="22"/>
          <w:lang w:val="es-ES"/>
        </w:rPr>
        <w:t xml:space="preserve"> </w:t>
      </w:r>
      <w:r w:rsidR="00A30556" w:rsidRPr="00A30556">
        <w:rPr>
          <w:b/>
          <w:smallCaps/>
          <w:szCs w:val="22"/>
          <w:lang w:val="es-ES"/>
        </w:rPr>
        <w:t>(</w:t>
      </w:r>
      <w:r w:rsidR="00A30556" w:rsidRPr="0058064F">
        <w:rPr>
          <w:b/>
          <w:i/>
          <w:szCs w:val="22"/>
          <w:lang w:val="es-ES"/>
        </w:rPr>
        <w:t>nombre</w:t>
      </w:r>
      <w:r w:rsidR="00A30556" w:rsidRPr="00A30556">
        <w:rPr>
          <w:b/>
          <w:smallCaps/>
          <w:szCs w:val="22"/>
          <w:lang w:val="es-ES"/>
        </w:rPr>
        <w:t xml:space="preserve">) </w:t>
      </w:r>
      <w:r w:rsidR="00F4695E">
        <w:rPr>
          <w:b/>
          <w:smallCaps/>
          <w:szCs w:val="22"/>
          <w:lang w:val="es-ES"/>
        </w:rPr>
        <w:t>hacerlo por sí solo</w:t>
      </w:r>
      <w:r w:rsidR="00A30556" w:rsidRPr="00A30556">
        <w:rPr>
          <w:b/>
          <w:smallCaps/>
          <w:szCs w:val="22"/>
          <w:lang w:val="es-ES"/>
        </w:rPr>
        <w:t xml:space="preserve">? </w:t>
      </w:r>
    </w:p>
    <w:p w14:paraId="3C67609F" w14:textId="77777777" w:rsidR="009B1A9F" w:rsidRPr="0058064F" w:rsidRDefault="009B1A9F" w:rsidP="005E6EEB">
      <w:pPr>
        <w:ind w:left="360"/>
        <w:rPr>
          <w:szCs w:val="22"/>
          <w:lang w:val="es-ES"/>
        </w:rPr>
      </w:pPr>
      <w:r w:rsidRPr="0058064F">
        <w:rPr>
          <w:szCs w:val="22"/>
          <w:lang w:val="es-ES"/>
        </w:rPr>
        <w:t>Marque con un círculo el código correspondiente a la respuesta. Una respuesta con un “Sí” significa que el niño/a  es capaz de estar ocupado por sí mismo y de forma independiente durante un período de tiempo apropiado, sin pedir constantemente ayuda o rindiéndose rápidamente (por ejemplo, coloreando, construyendo estructuras, etc.), mientras que un “No” significa que el niño/a no es capaz de estar ocupado por sí mismo y de forma independiente, pide constantemente ayuda o se rinde fácilmente del trabajo/juego si no se le presta a</w:t>
      </w:r>
      <w:r w:rsidR="005711C7" w:rsidRPr="0058064F">
        <w:rPr>
          <w:szCs w:val="22"/>
          <w:lang w:val="es-ES"/>
        </w:rPr>
        <w:t>yuda</w:t>
      </w:r>
      <w:r w:rsidRPr="0058064F">
        <w:rPr>
          <w:szCs w:val="22"/>
          <w:lang w:val="es-ES"/>
        </w:rPr>
        <w:t xml:space="preserve">. </w:t>
      </w:r>
    </w:p>
    <w:p w14:paraId="64F286B5" w14:textId="77777777" w:rsidR="00AA2EA3" w:rsidRPr="0058064F" w:rsidRDefault="00AA2EA3" w:rsidP="005E6EEB">
      <w:pPr>
        <w:ind w:left="360"/>
        <w:rPr>
          <w:szCs w:val="22"/>
          <w:lang w:val="es-ES"/>
        </w:rPr>
      </w:pPr>
    </w:p>
    <w:p w14:paraId="4726AA84" w14:textId="77777777" w:rsidR="00882E7E" w:rsidRPr="00A30556" w:rsidRDefault="00882E7E" w:rsidP="00882E7E">
      <w:pPr>
        <w:rPr>
          <w:b/>
          <w:smallCaps/>
          <w:szCs w:val="22"/>
          <w:lang w:val="es-ES"/>
        </w:rPr>
      </w:pPr>
      <w:r w:rsidRPr="0058064F">
        <w:rPr>
          <w:b/>
          <w:smallCaps/>
          <w:szCs w:val="22"/>
          <w:lang w:val="es-ES"/>
        </w:rPr>
        <w:t xml:space="preserve">EC15. </w:t>
      </w:r>
      <w:r w:rsidRPr="00A30556">
        <w:rPr>
          <w:b/>
          <w:smallCaps/>
          <w:szCs w:val="22"/>
          <w:lang w:val="es-ES"/>
        </w:rPr>
        <w:t>¿</w:t>
      </w:r>
      <w:r w:rsidR="00A30556" w:rsidRPr="00A30556">
        <w:rPr>
          <w:b/>
          <w:smallCaps/>
          <w:szCs w:val="22"/>
          <w:lang w:val="es-ES"/>
        </w:rPr>
        <w:t>Se lleva bien (</w:t>
      </w:r>
      <w:r w:rsidR="00A30556" w:rsidRPr="0058064F">
        <w:rPr>
          <w:b/>
          <w:i/>
          <w:szCs w:val="22"/>
          <w:lang w:val="es-ES"/>
        </w:rPr>
        <w:t>nombre</w:t>
      </w:r>
      <w:r w:rsidR="00A30556" w:rsidRPr="00A30556">
        <w:rPr>
          <w:b/>
          <w:smallCaps/>
          <w:szCs w:val="22"/>
          <w:lang w:val="es-ES"/>
        </w:rPr>
        <w:t>) con los otros niños/as</w:t>
      </w:r>
      <w:r w:rsidRPr="00A30556">
        <w:rPr>
          <w:b/>
          <w:smallCaps/>
          <w:szCs w:val="22"/>
          <w:lang w:val="es-ES"/>
        </w:rPr>
        <w:t xml:space="preserve">? </w:t>
      </w:r>
    </w:p>
    <w:p w14:paraId="31685ED9" w14:textId="77777777" w:rsidR="00882E7E" w:rsidRPr="0058064F" w:rsidRDefault="00882E7E" w:rsidP="005E6EEB">
      <w:pPr>
        <w:ind w:left="360"/>
        <w:rPr>
          <w:szCs w:val="22"/>
          <w:lang w:val="es-ES"/>
        </w:rPr>
      </w:pPr>
      <w:r w:rsidRPr="0058064F">
        <w:rPr>
          <w:szCs w:val="22"/>
          <w:lang w:val="es-ES"/>
        </w:rPr>
        <w:t xml:space="preserve">Marque con un círculo el código correspondiente a la respuesta. Una respuesta con un “Sí” significa que el niño/a juega e interactúa bien con otros niños/as, mientras que un “No” significa que el niño/a se siente incómodo con otros niños/as, prefiere estar solo/a o se mete en líos. </w:t>
      </w:r>
    </w:p>
    <w:p w14:paraId="0C0B7CF5" w14:textId="77777777" w:rsidR="00882E7E" w:rsidRPr="0058064F" w:rsidRDefault="00882E7E" w:rsidP="005E6EEB">
      <w:pPr>
        <w:ind w:left="360"/>
        <w:rPr>
          <w:szCs w:val="22"/>
          <w:lang w:val="es-ES"/>
        </w:rPr>
      </w:pPr>
    </w:p>
    <w:p w14:paraId="2FC5797A" w14:textId="77777777" w:rsidR="00882E7E" w:rsidRPr="00A30556" w:rsidRDefault="00882E7E" w:rsidP="00882E7E">
      <w:pPr>
        <w:rPr>
          <w:b/>
          <w:smallCaps/>
          <w:szCs w:val="22"/>
          <w:lang w:val="es-ES"/>
        </w:rPr>
      </w:pPr>
      <w:r w:rsidRPr="0058064F">
        <w:rPr>
          <w:b/>
          <w:smallCaps/>
          <w:szCs w:val="22"/>
          <w:lang w:val="es-ES"/>
        </w:rPr>
        <w:t xml:space="preserve">EC16. </w:t>
      </w:r>
      <w:r w:rsidR="00A30556" w:rsidRPr="00A30556">
        <w:rPr>
          <w:b/>
          <w:smallCaps/>
          <w:szCs w:val="22"/>
          <w:lang w:val="es-ES"/>
        </w:rPr>
        <w:t>¿Patea, muerde o golpea (</w:t>
      </w:r>
      <w:r w:rsidR="00A30556" w:rsidRPr="0058064F">
        <w:rPr>
          <w:b/>
          <w:i/>
          <w:szCs w:val="22"/>
          <w:lang w:val="es-ES"/>
        </w:rPr>
        <w:t>nombre</w:t>
      </w:r>
      <w:r w:rsidR="00A30556" w:rsidRPr="00A30556">
        <w:rPr>
          <w:b/>
          <w:smallCaps/>
          <w:szCs w:val="22"/>
          <w:lang w:val="es-ES"/>
        </w:rPr>
        <w:t xml:space="preserve">)  a los niños/as o a los adultos? </w:t>
      </w:r>
    </w:p>
    <w:p w14:paraId="45D2192F" w14:textId="77777777" w:rsidR="00882E7E" w:rsidRPr="0058064F" w:rsidRDefault="00882E7E" w:rsidP="005E6EEB">
      <w:pPr>
        <w:ind w:left="360"/>
        <w:rPr>
          <w:szCs w:val="22"/>
          <w:lang w:val="es-ES"/>
        </w:rPr>
      </w:pPr>
      <w:r w:rsidRPr="0058064F">
        <w:rPr>
          <w:szCs w:val="22"/>
          <w:lang w:val="es-ES"/>
        </w:rPr>
        <w:t xml:space="preserve">Marque con un círculo el código correspondiente a la respuesta. Una respuesta con un “Sí” significa que el progenitor se ha dado cuenta de que el hijo/a puede dañar físicamente (patear, morder, pegar) a otros niños/as, mientras que un “No” significa que el niño/a no hace nada de eso. </w:t>
      </w:r>
      <w:r w:rsidRPr="0058064F">
        <w:rPr>
          <w:szCs w:val="22"/>
          <w:u w:val="single"/>
          <w:lang w:val="es-ES"/>
        </w:rPr>
        <w:t xml:space="preserve">No </w:t>
      </w:r>
      <w:r w:rsidRPr="0058064F">
        <w:rPr>
          <w:szCs w:val="22"/>
          <w:lang w:val="es-ES"/>
        </w:rPr>
        <w:t xml:space="preserve">se involucre en los motivos por los que pueda darse tal comportamiento (por ejemplo, si los padres tratan de explicar los motivos o disculpan al niño/a). </w:t>
      </w:r>
    </w:p>
    <w:p w14:paraId="281CEE14" w14:textId="77777777" w:rsidR="00882E7E" w:rsidRPr="005D69EE" w:rsidRDefault="00882E7E" w:rsidP="00882E7E">
      <w:pPr>
        <w:rPr>
          <w:sz w:val="24"/>
          <w:szCs w:val="24"/>
          <w:lang w:val="es-ES"/>
        </w:rPr>
      </w:pPr>
    </w:p>
    <w:p w14:paraId="78E62C1C" w14:textId="265D366A" w:rsidR="00882E7E" w:rsidRPr="00A30556" w:rsidRDefault="00882E7E" w:rsidP="00882E7E">
      <w:pPr>
        <w:rPr>
          <w:b/>
          <w:smallCaps/>
          <w:szCs w:val="22"/>
          <w:lang w:val="es-ES"/>
        </w:rPr>
      </w:pPr>
      <w:r w:rsidRPr="0058064F">
        <w:rPr>
          <w:b/>
          <w:smallCaps/>
          <w:szCs w:val="22"/>
          <w:lang w:val="es-ES"/>
        </w:rPr>
        <w:t xml:space="preserve">EC17. </w:t>
      </w:r>
      <w:r w:rsidRPr="00A30556">
        <w:rPr>
          <w:b/>
          <w:smallCaps/>
          <w:szCs w:val="22"/>
          <w:lang w:val="es-ES"/>
        </w:rPr>
        <w:t>¿</w:t>
      </w:r>
      <w:r w:rsidR="00A30556" w:rsidRPr="00A30556">
        <w:rPr>
          <w:b/>
          <w:smallCaps/>
          <w:szCs w:val="22"/>
          <w:lang w:val="es-ES"/>
        </w:rPr>
        <w:t>Se distrae (</w:t>
      </w:r>
      <w:r w:rsidR="00A30556" w:rsidRPr="0058064F">
        <w:rPr>
          <w:b/>
          <w:i/>
          <w:szCs w:val="22"/>
          <w:lang w:val="es-ES"/>
        </w:rPr>
        <w:t>nombre</w:t>
      </w:r>
      <w:r w:rsidR="00A30556" w:rsidRPr="00A30556">
        <w:rPr>
          <w:b/>
          <w:smallCaps/>
          <w:szCs w:val="22"/>
          <w:lang w:val="es-ES"/>
        </w:rPr>
        <w:t xml:space="preserve">)  </w:t>
      </w:r>
      <w:r w:rsidR="00B04C46">
        <w:rPr>
          <w:b/>
          <w:smallCaps/>
          <w:szCs w:val="22"/>
          <w:lang w:val="es-ES"/>
        </w:rPr>
        <w:t>fácilmente</w:t>
      </w:r>
      <w:r w:rsidRPr="00A30556">
        <w:rPr>
          <w:b/>
          <w:smallCaps/>
          <w:szCs w:val="22"/>
          <w:lang w:val="es-ES"/>
        </w:rPr>
        <w:t xml:space="preserve">? </w:t>
      </w:r>
    </w:p>
    <w:p w14:paraId="31372CE0" w14:textId="77777777" w:rsidR="00882E7E" w:rsidRPr="0058064F" w:rsidRDefault="00882E7E" w:rsidP="005E6EEB">
      <w:pPr>
        <w:ind w:left="360"/>
        <w:rPr>
          <w:szCs w:val="22"/>
          <w:lang w:val="es-ES"/>
        </w:rPr>
      </w:pPr>
      <w:r w:rsidRPr="0058064F">
        <w:rPr>
          <w:szCs w:val="22"/>
          <w:lang w:val="es-ES"/>
        </w:rPr>
        <w:t xml:space="preserve">Marque con un círculo el código correspondiente a la respuesta. Una respuesta con un “Sí” significa que el niño/a tiene dificultades para mantenerse concentrado o continuar </w:t>
      </w:r>
      <w:r w:rsidR="00C760FF">
        <w:rPr>
          <w:szCs w:val="22"/>
          <w:lang w:val="es-ES"/>
        </w:rPr>
        <w:t xml:space="preserve">con </w:t>
      </w:r>
      <w:r w:rsidRPr="0058064F">
        <w:rPr>
          <w:szCs w:val="22"/>
          <w:lang w:val="es-ES"/>
        </w:rPr>
        <w:t xml:space="preserve">una tarea durante el tiempo necesario, se distrae fácilmente con cualquier cosa que suceda a su alrededor o encuentra otras actividades antes de terminar la que inició, mientras que un “No” significa que el niño/a no se distrae con facilidad. </w:t>
      </w:r>
    </w:p>
    <w:p w14:paraId="2CC16D36" w14:textId="77777777" w:rsidR="00EE41F1" w:rsidRPr="005D69EE" w:rsidRDefault="00EE41F1"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1387704F" w14:textId="77777777" w:rsidR="00C760FF" w:rsidRDefault="00C760FF" w:rsidP="00201B2B">
      <w:pPr>
        <w:autoSpaceDE w:val="0"/>
        <w:autoSpaceDN w:val="0"/>
        <w:adjustRightInd w:val="0"/>
        <w:rPr>
          <w:b/>
          <w:smallCaps/>
          <w:sz w:val="24"/>
          <w:szCs w:val="24"/>
          <w:lang w:val="es-ES"/>
        </w:rPr>
      </w:pPr>
    </w:p>
    <w:p w14:paraId="4DEC494F" w14:textId="77777777" w:rsidR="00C760FF" w:rsidRDefault="00C760FF" w:rsidP="00201B2B">
      <w:pPr>
        <w:autoSpaceDE w:val="0"/>
        <w:autoSpaceDN w:val="0"/>
        <w:adjustRightInd w:val="0"/>
        <w:rPr>
          <w:b/>
          <w:smallCaps/>
          <w:sz w:val="24"/>
          <w:szCs w:val="24"/>
          <w:lang w:val="es-ES"/>
        </w:rPr>
      </w:pPr>
    </w:p>
    <w:p w14:paraId="7CC547E4" w14:textId="77777777" w:rsidR="00C760FF" w:rsidRDefault="00C760FF" w:rsidP="00201B2B">
      <w:pPr>
        <w:autoSpaceDE w:val="0"/>
        <w:autoSpaceDN w:val="0"/>
        <w:adjustRightInd w:val="0"/>
        <w:rPr>
          <w:b/>
          <w:smallCaps/>
          <w:sz w:val="24"/>
          <w:szCs w:val="24"/>
          <w:lang w:val="es-ES"/>
        </w:rPr>
      </w:pPr>
    </w:p>
    <w:p w14:paraId="3764011F" w14:textId="77777777" w:rsidR="00C760FF" w:rsidRDefault="00C760FF" w:rsidP="00201B2B">
      <w:pPr>
        <w:autoSpaceDE w:val="0"/>
        <w:autoSpaceDN w:val="0"/>
        <w:adjustRightInd w:val="0"/>
        <w:rPr>
          <w:b/>
          <w:smallCaps/>
          <w:sz w:val="24"/>
          <w:szCs w:val="24"/>
          <w:lang w:val="es-ES"/>
        </w:rPr>
      </w:pPr>
    </w:p>
    <w:p w14:paraId="128BCF84" w14:textId="77777777" w:rsidR="00C760FF" w:rsidRDefault="00C760FF" w:rsidP="00201B2B">
      <w:pPr>
        <w:autoSpaceDE w:val="0"/>
        <w:autoSpaceDN w:val="0"/>
        <w:adjustRightInd w:val="0"/>
        <w:rPr>
          <w:b/>
          <w:smallCaps/>
          <w:sz w:val="24"/>
          <w:szCs w:val="24"/>
          <w:lang w:val="es-ES"/>
        </w:rPr>
      </w:pPr>
    </w:p>
    <w:p w14:paraId="18A4B8D9" w14:textId="77777777" w:rsidR="00C760FF" w:rsidRDefault="00C760FF" w:rsidP="00201B2B">
      <w:pPr>
        <w:autoSpaceDE w:val="0"/>
        <w:autoSpaceDN w:val="0"/>
        <w:adjustRightInd w:val="0"/>
        <w:rPr>
          <w:b/>
          <w:smallCaps/>
          <w:sz w:val="24"/>
          <w:szCs w:val="24"/>
          <w:lang w:val="es-ES"/>
        </w:rPr>
      </w:pPr>
    </w:p>
    <w:p w14:paraId="025411A9" w14:textId="77777777" w:rsidR="00572209" w:rsidRDefault="00572209" w:rsidP="00201B2B">
      <w:pPr>
        <w:autoSpaceDE w:val="0"/>
        <w:autoSpaceDN w:val="0"/>
        <w:adjustRightInd w:val="0"/>
        <w:rPr>
          <w:b/>
          <w:smallCaps/>
          <w:sz w:val="24"/>
          <w:szCs w:val="24"/>
          <w:lang w:val="es-ES"/>
        </w:rPr>
      </w:pPr>
    </w:p>
    <w:p w14:paraId="6E36360A" w14:textId="77777777" w:rsidR="00572209" w:rsidRDefault="00572209" w:rsidP="00201B2B">
      <w:pPr>
        <w:autoSpaceDE w:val="0"/>
        <w:autoSpaceDN w:val="0"/>
        <w:adjustRightInd w:val="0"/>
        <w:rPr>
          <w:b/>
          <w:smallCaps/>
          <w:sz w:val="24"/>
          <w:szCs w:val="24"/>
          <w:lang w:val="es-ES"/>
        </w:rPr>
      </w:pPr>
    </w:p>
    <w:p w14:paraId="30C41FF0" w14:textId="77777777" w:rsidR="00572209" w:rsidRDefault="00572209" w:rsidP="00201B2B">
      <w:pPr>
        <w:autoSpaceDE w:val="0"/>
        <w:autoSpaceDN w:val="0"/>
        <w:adjustRightInd w:val="0"/>
        <w:rPr>
          <w:b/>
          <w:smallCaps/>
          <w:sz w:val="24"/>
          <w:szCs w:val="24"/>
          <w:lang w:val="es-ES"/>
        </w:rPr>
      </w:pPr>
    </w:p>
    <w:p w14:paraId="6F09FFCB" w14:textId="77777777" w:rsidR="00572209" w:rsidRDefault="00572209" w:rsidP="00201B2B">
      <w:pPr>
        <w:autoSpaceDE w:val="0"/>
        <w:autoSpaceDN w:val="0"/>
        <w:adjustRightInd w:val="0"/>
        <w:rPr>
          <w:b/>
          <w:smallCaps/>
          <w:sz w:val="24"/>
          <w:szCs w:val="24"/>
          <w:lang w:val="es-ES"/>
        </w:rPr>
      </w:pPr>
    </w:p>
    <w:p w14:paraId="6DA70521" w14:textId="77777777" w:rsidR="00201B2B" w:rsidRPr="00572209" w:rsidRDefault="00A30556" w:rsidP="003201F5">
      <w:pPr>
        <w:pStyle w:val="Heading2"/>
        <w:rPr>
          <w:lang w:val="es-ES"/>
        </w:rPr>
      </w:pPr>
      <w:bookmarkStart w:id="79" w:name="_Toc250628366"/>
      <w:r w:rsidRPr="00572209">
        <w:rPr>
          <w:lang w:val="es-ES"/>
        </w:rPr>
        <w:t>Módulo de Lactancia</w:t>
      </w:r>
      <w:r w:rsidR="00C760FF" w:rsidRPr="00572209">
        <w:rPr>
          <w:lang w:val="es-ES"/>
        </w:rPr>
        <w:t xml:space="preserve"> e ingesta alimentaria</w:t>
      </w:r>
      <w:bookmarkEnd w:id="79"/>
    </w:p>
    <w:p w14:paraId="045D33A9" w14:textId="77777777" w:rsidR="00C760FF" w:rsidRDefault="00C760FF" w:rsidP="00201B2B">
      <w:pPr>
        <w:autoSpaceDE w:val="0"/>
        <w:autoSpaceDN w:val="0"/>
        <w:adjustRightInd w:val="0"/>
        <w:rPr>
          <w:rFonts w:ascii="Times New Roman Bold" w:hAnsi="Times New Roman Bold"/>
          <w:b/>
          <w:smallCaps/>
          <w:szCs w:val="22"/>
          <w:lang w:val="es-ES"/>
        </w:rPr>
      </w:pPr>
    </w:p>
    <w:p w14:paraId="06937CA4" w14:textId="77777777" w:rsidR="00C760FF" w:rsidRDefault="00C760FF" w:rsidP="00C760F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i/>
          <w:szCs w:val="22"/>
          <w:lang w:val="es-ES"/>
        </w:rPr>
      </w:pPr>
      <w:r w:rsidRPr="00C1772E">
        <w:rPr>
          <w:rFonts w:ascii="Times New Roman Bold" w:hAnsi="Times New Roman Bold"/>
          <w:b/>
          <w:smallCaps/>
          <w:szCs w:val="22"/>
          <w:lang w:val="es-ES"/>
        </w:rPr>
        <w:t>B</w:t>
      </w:r>
      <w:r>
        <w:rPr>
          <w:rFonts w:ascii="Times New Roman Bold" w:hAnsi="Times New Roman Bold"/>
          <w:b/>
          <w:smallCaps/>
          <w:szCs w:val="22"/>
          <w:lang w:val="es-ES"/>
        </w:rPr>
        <w:t>D</w:t>
      </w:r>
      <w:r w:rsidRPr="00C1772E">
        <w:rPr>
          <w:rFonts w:ascii="Times New Roman Bold" w:hAnsi="Times New Roman Bold"/>
          <w:b/>
          <w:smallCaps/>
          <w:szCs w:val="22"/>
          <w:lang w:val="es-ES"/>
        </w:rPr>
        <w:t xml:space="preserve">1. </w:t>
      </w:r>
      <w:r>
        <w:rPr>
          <w:b/>
          <w:i/>
          <w:szCs w:val="22"/>
          <w:lang w:val="es-ES"/>
        </w:rPr>
        <w:t>Verifique AG2: Edad del niño/a:</w:t>
      </w:r>
    </w:p>
    <w:p w14:paraId="6321536D" w14:textId="77777777" w:rsidR="00C760FF" w:rsidRDefault="00C760FF" w:rsidP="00C760F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2"/>
          <w:lang w:val="es-ES"/>
        </w:rPr>
      </w:pPr>
      <w:r>
        <w:rPr>
          <w:rFonts w:eastAsia="Calibri"/>
          <w:bCs/>
          <w:szCs w:val="24"/>
          <w:lang w:val="es-ES"/>
        </w:rPr>
        <w:t xml:space="preserve">Si el niño/a tiene 0, 1 o 2 años, marque la casilla correspondiente y continúe con BD2. Si no es así (el niño/a tiene 3 o 4 años), marque la casilla correspondiente y vaya al módulo de ATENCIÓN </w:t>
      </w:r>
      <w:r w:rsidR="00B11F0C">
        <w:rPr>
          <w:rFonts w:eastAsia="Calibri"/>
          <w:bCs/>
          <w:szCs w:val="24"/>
          <w:lang w:val="es-ES"/>
        </w:rPr>
        <w:t>A</w:t>
      </w:r>
      <w:r>
        <w:rPr>
          <w:rFonts w:eastAsia="Calibri"/>
          <w:bCs/>
          <w:szCs w:val="24"/>
          <w:lang w:val="es-ES"/>
        </w:rPr>
        <w:t xml:space="preserve"> </w:t>
      </w:r>
      <w:r w:rsidRPr="00B11F0C">
        <w:rPr>
          <w:rFonts w:eastAsia="Calibri"/>
          <w:bCs/>
          <w:szCs w:val="24"/>
          <w:lang w:val="es-ES"/>
        </w:rPr>
        <w:t>ENFERMEDADE</w:t>
      </w:r>
      <w:r>
        <w:rPr>
          <w:rFonts w:eastAsia="Calibri"/>
          <w:bCs/>
          <w:szCs w:val="24"/>
          <w:lang w:val="es-ES"/>
        </w:rPr>
        <w:t>S.</w:t>
      </w:r>
    </w:p>
    <w:p w14:paraId="108A711D" w14:textId="77777777" w:rsidR="00C760FF" w:rsidRDefault="00C760FF" w:rsidP="00201B2B">
      <w:pPr>
        <w:autoSpaceDE w:val="0"/>
        <w:autoSpaceDN w:val="0"/>
        <w:adjustRightInd w:val="0"/>
        <w:rPr>
          <w:rFonts w:ascii="Times New Roman Bold" w:hAnsi="Times New Roman Bold"/>
          <w:b/>
          <w:smallCaps/>
          <w:szCs w:val="22"/>
          <w:lang w:val="es-ES"/>
        </w:rPr>
      </w:pPr>
    </w:p>
    <w:p w14:paraId="2A222A52" w14:textId="77777777" w:rsidR="00201B2B" w:rsidRPr="00C1772E" w:rsidRDefault="00C760FF" w:rsidP="00201B2B">
      <w:pPr>
        <w:autoSpaceDE w:val="0"/>
        <w:autoSpaceDN w:val="0"/>
        <w:adjustRightInd w:val="0"/>
        <w:rPr>
          <w:rFonts w:ascii="Times New Roman Bold" w:hAnsi="Times New Roman Bold"/>
          <w:b/>
          <w:smallCaps/>
          <w:szCs w:val="22"/>
          <w:lang w:val="es-ES"/>
        </w:rPr>
      </w:pPr>
      <w:r>
        <w:rPr>
          <w:rFonts w:ascii="Times New Roman Bold" w:hAnsi="Times New Roman Bold"/>
          <w:b/>
          <w:smallCaps/>
          <w:szCs w:val="22"/>
          <w:lang w:val="es-ES"/>
        </w:rPr>
        <w:t>BD2</w:t>
      </w:r>
      <w:r w:rsidR="00201B2B" w:rsidRPr="00C1772E">
        <w:rPr>
          <w:rFonts w:ascii="Times New Roman Bold" w:hAnsi="Times New Roman Bold"/>
          <w:b/>
          <w:smallCaps/>
          <w:szCs w:val="22"/>
          <w:lang w:val="es-ES"/>
        </w:rPr>
        <w:t>. ¿</w:t>
      </w:r>
      <w:r w:rsidR="00C1772E" w:rsidRPr="00C1772E">
        <w:rPr>
          <w:rFonts w:ascii="Times New Roman Bold" w:hAnsi="Times New Roman Bold"/>
          <w:b/>
          <w:smallCaps/>
          <w:szCs w:val="22"/>
          <w:lang w:val="es-ES"/>
        </w:rPr>
        <w:t>Ha sido amamantado (</w:t>
      </w:r>
      <w:r w:rsidR="00C1772E" w:rsidRPr="0058064F">
        <w:rPr>
          <w:b/>
          <w:i/>
          <w:szCs w:val="22"/>
          <w:lang w:val="es-ES"/>
        </w:rPr>
        <w:t>nombre)</w:t>
      </w:r>
      <w:r w:rsidR="00C1772E" w:rsidRPr="00C1772E">
        <w:rPr>
          <w:rFonts w:ascii="Times New Roman Bold" w:hAnsi="Times New Roman Bold"/>
          <w:b/>
          <w:smallCaps/>
          <w:szCs w:val="22"/>
          <w:lang w:val="es-ES"/>
        </w:rPr>
        <w:t xml:space="preserve"> alguna vez?</w:t>
      </w:r>
    </w:p>
    <w:p w14:paraId="08EB902C" w14:textId="60FD5267" w:rsidR="00B74E87" w:rsidRPr="00EB0C0D" w:rsidRDefault="00201B2B" w:rsidP="00EB0C0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Theme="minorHAnsi" w:hAnsiTheme="minorHAnsi"/>
          <w:szCs w:val="22"/>
          <w:lang w:val="es-US"/>
        </w:rPr>
      </w:pPr>
      <w:r w:rsidRPr="0058064F">
        <w:rPr>
          <w:szCs w:val="22"/>
          <w:lang w:val="es-ES"/>
        </w:rPr>
        <w:t>Esta pregunta indaga si el niño/a ha sido amamantado alguna vez. Incluye cualquier experiencia de lactancia que haya tenido el niño/a, no necesariamente por parte de la madre o la persona encargada.</w:t>
      </w:r>
      <w:r w:rsidR="00B74E87">
        <w:rPr>
          <w:szCs w:val="22"/>
          <w:lang w:val="es-ES"/>
        </w:rPr>
        <w:t xml:space="preserve"> Si el niño tiene menos de 2 años, usted puede haber realizado esta pregunta cuando aplicó el Cuestionario para Mujeres Individuales.</w:t>
      </w:r>
      <w:r w:rsidR="00B74E87" w:rsidRPr="00EB0C0D">
        <w:rPr>
          <w:rFonts w:asciiTheme="minorHAnsi" w:hAnsiTheme="minorHAnsi"/>
          <w:szCs w:val="22"/>
          <w:lang w:val="es-US"/>
        </w:rPr>
        <w:t xml:space="preserve"> </w:t>
      </w:r>
    </w:p>
    <w:p w14:paraId="50D7F3F9" w14:textId="77777777" w:rsidR="00201B2B" w:rsidRPr="0058064F" w:rsidRDefault="00201B2B" w:rsidP="00A3055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07B76F80" w14:textId="77777777" w:rsidR="00C760FF" w:rsidRPr="00C760FF" w:rsidRDefault="00201B2B" w:rsidP="00C760F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Marque con un círculo el código correspondiente a la respuesta. Si el niño/a ha sido amamantado alguna vez (“1”), continúe con la siguiente pregunta. Si el niño/a nunca ha sido amamantado, marque con un círculo la opción “No” y pase a la pregunta B</w:t>
      </w:r>
      <w:r w:rsidR="00C760FF">
        <w:rPr>
          <w:szCs w:val="22"/>
          <w:lang w:val="es-ES"/>
        </w:rPr>
        <w:t>D4</w:t>
      </w:r>
      <w:r w:rsidRPr="0058064F">
        <w:rPr>
          <w:szCs w:val="22"/>
          <w:lang w:val="es-ES"/>
        </w:rPr>
        <w:t xml:space="preserve">. Si la respuesta es “NS”, pase </w:t>
      </w:r>
      <w:r w:rsidR="005711C7" w:rsidRPr="0058064F">
        <w:rPr>
          <w:szCs w:val="22"/>
          <w:lang w:val="es-ES"/>
        </w:rPr>
        <w:t>igualmente</w:t>
      </w:r>
      <w:r w:rsidR="00C760FF">
        <w:rPr>
          <w:szCs w:val="22"/>
          <w:lang w:val="es-ES"/>
        </w:rPr>
        <w:t xml:space="preserve"> a la pregunta BD4</w:t>
      </w:r>
      <w:r w:rsidRPr="0058064F">
        <w:rPr>
          <w:szCs w:val="22"/>
          <w:lang w:val="es-ES"/>
        </w:rPr>
        <w:t>.</w:t>
      </w:r>
    </w:p>
    <w:p w14:paraId="233D4563" w14:textId="77777777" w:rsidR="00122D2F" w:rsidRPr="005711C7" w:rsidRDefault="00122D2F" w:rsidP="001F1229">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rPr>
      </w:pPr>
    </w:p>
    <w:p w14:paraId="009BB02D" w14:textId="77777777" w:rsidR="005711C7" w:rsidRPr="00C1772E" w:rsidRDefault="005711C7" w:rsidP="005711C7">
      <w:pPr>
        <w:autoSpaceDE w:val="0"/>
        <w:autoSpaceDN w:val="0"/>
        <w:adjustRightInd w:val="0"/>
        <w:rPr>
          <w:rFonts w:ascii="Times New Roman Bold" w:hAnsi="Times New Roman Bold"/>
          <w:b/>
          <w:smallCaps/>
          <w:szCs w:val="22"/>
          <w:lang w:val="es-ES"/>
        </w:rPr>
      </w:pPr>
      <w:r w:rsidRPr="00C1772E">
        <w:rPr>
          <w:rFonts w:ascii="Times New Roman Bold" w:hAnsi="Times New Roman Bold"/>
          <w:b/>
          <w:smallCaps/>
          <w:szCs w:val="22"/>
          <w:lang w:val="es-ES"/>
        </w:rPr>
        <w:t>B</w:t>
      </w:r>
      <w:r w:rsidR="00C760FF">
        <w:rPr>
          <w:rFonts w:ascii="Times New Roman Bold" w:hAnsi="Times New Roman Bold"/>
          <w:b/>
          <w:smallCaps/>
          <w:szCs w:val="22"/>
          <w:lang w:val="es-ES"/>
        </w:rPr>
        <w:t>D3</w:t>
      </w:r>
      <w:r w:rsidRPr="00C1772E">
        <w:rPr>
          <w:rFonts w:ascii="Times New Roman Bold" w:hAnsi="Times New Roman Bold"/>
          <w:b/>
          <w:smallCaps/>
          <w:szCs w:val="22"/>
          <w:lang w:val="es-ES"/>
        </w:rPr>
        <w:t xml:space="preserve">. </w:t>
      </w:r>
      <w:r w:rsidR="00C1772E" w:rsidRPr="00C1772E">
        <w:rPr>
          <w:rFonts w:ascii="Times New Roman Bold" w:hAnsi="Times New Roman Bold" w:hint="eastAsia"/>
          <w:b/>
          <w:smallCaps/>
          <w:szCs w:val="22"/>
          <w:lang w:val="es-ES"/>
        </w:rPr>
        <w:t>¿</w:t>
      </w:r>
      <w:r w:rsidR="00C1772E" w:rsidRPr="00C1772E">
        <w:rPr>
          <w:rFonts w:ascii="Times New Roman Bold" w:hAnsi="Times New Roman Bold"/>
          <w:b/>
          <w:smallCaps/>
          <w:szCs w:val="22"/>
          <w:lang w:val="es-ES"/>
        </w:rPr>
        <w:t>Todav</w:t>
      </w:r>
      <w:r w:rsidR="00C1772E" w:rsidRPr="00C1772E">
        <w:rPr>
          <w:rFonts w:ascii="Times New Roman Bold" w:hAnsi="Times New Roman Bold" w:hint="eastAsia"/>
          <w:b/>
          <w:smallCaps/>
          <w:szCs w:val="22"/>
          <w:lang w:val="es-ES"/>
        </w:rPr>
        <w:t>í</w:t>
      </w:r>
      <w:r w:rsidR="00C1772E" w:rsidRPr="00C1772E">
        <w:rPr>
          <w:rFonts w:ascii="Times New Roman Bold" w:hAnsi="Times New Roman Bold"/>
          <w:b/>
          <w:smallCaps/>
          <w:szCs w:val="22"/>
          <w:lang w:val="es-ES"/>
        </w:rPr>
        <w:t>a est</w:t>
      </w:r>
      <w:r w:rsidR="00C1772E" w:rsidRPr="00C1772E">
        <w:rPr>
          <w:rFonts w:ascii="Times New Roman Bold" w:hAnsi="Times New Roman Bold" w:hint="eastAsia"/>
          <w:b/>
          <w:smallCaps/>
          <w:szCs w:val="22"/>
          <w:lang w:val="es-ES"/>
        </w:rPr>
        <w:t>á</w:t>
      </w:r>
      <w:r w:rsidR="00C1772E" w:rsidRPr="00C1772E">
        <w:rPr>
          <w:rFonts w:ascii="Times New Roman Bold" w:hAnsi="Times New Roman Bold"/>
          <w:b/>
          <w:smallCaps/>
          <w:szCs w:val="22"/>
          <w:lang w:val="es-ES"/>
        </w:rPr>
        <w:t xml:space="preserve"> siendo amamantado/a?</w:t>
      </w:r>
    </w:p>
    <w:p w14:paraId="6FC24D37" w14:textId="77777777" w:rsidR="00C760FF" w:rsidRDefault="005711C7" w:rsidP="00C760F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D69EE">
        <w:rPr>
          <w:sz w:val="24"/>
          <w:szCs w:val="24"/>
          <w:lang w:val="es-ES" w:eastAsia="sv-SE"/>
        </w:rPr>
        <w:t>“</w:t>
      </w:r>
      <w:r w:rsidRPr="0058064F">
        <w:rPr>
          <w:szCs w:val="22"/>
          <w:lang w:val="es-ES"/>
        </w:rPr>
        <w:t>Ser amamantado” significa darle el pecho al niño/a al menos una vez al día.</w:t>
      </w:r>
    </w:p>
    <w:p w14:paraId="0C1930E5" w14:textId="77777777" w:rsidR="005711C7" w:rsidRPr="0058064F" w:rsidRDefault="005711C7" w:rsidP="00C760F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Marque con un círculo el código correspondiente a la respuesta.</w:t>
      </w:r>
    </w:p>
    <w:p w14:paraId="3D756E39" w14:textId="77777777" w:rsidR="00122D2F" w:rsidRPr="0058064F" w:rsidRDefault="00122D2F"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rPr>
      </w:pPr>
    </w:p>
    <w:p w14:paraId="29A3D425" w14:textId="714F27B6" w:rsidR="00157778" w:rsidRPr="00C1772E" w:rsidRDefault="0062254A" w:rsidP="00157778">
      <w:pPr>
        <w:autoSpaceDE w:val="0"/>
        <w:autoSpaceDN w:val="0"/>
        <w:adjustRightInd w:val="0"/>
        <w:rPr>
          <w:rFonts w:eastAsia="Calibri"/>
          <w:szCs w:val="24"/>
          <w:lang w:val="es-ES"/>
        </w:rPr>
      </w:pPr>
      <w:r w:rsidRPr="00C1772E">
        <w:rPr>
          <w:rFonts w:eastAsia="Calibri"/>
          <w:szCs w:val="24"/>
          <w:lang w:val="es-ES"/>
        </w:rPr>
        <w:t>Las preguntas B</w:t>
      </w:r>
      <w:r w:rsidR="00161023">
        <w:rPr>
          <w:rFonts w:eastAsia="Calibri"/>
          <w:szCs w:val="24"/>
          <w:lang w:val="es-ES"/>
        </w:rPr>
        <w:t>D</w:t>
      </w:r>
      <w:r w:rsidR="00157778">
        <w:rPr>
          <w:rFonts w:eastAsia="Calibri"/>
          <w:szCs w:val="24"/>
          <w:lang w:val="es-ES"/>
        </w:rPr>
        <w:t>4</w:t>
      </w:r>
      <w:r w:rsidR="00167CC7" w:rsidRPr="00C1772E">
        <w:rPr>
          <w:rFonts w:eastAsia="Calibri"/>
          <w:szCs w:val="24"/>
          <w:lang w:val="es-ES"/>
        </w:rPr>
        <w:t xml:space="preserve"> a </w:t>
      </w:r>
      <w:r w:rsidRPr="00C1772E">
        <w:rPr>
          <w:rFonts w:eastAsia="Calibri"/>
          <w:szCs w:val="24"/>
          <w:lang w:val="es-ES"/>
        </w:rPr>
        <w:t>B</w:t>
      </w:r>
      <w:r w:rsidR="00161023">
        <w:rPr>
          <w:rFonts w:eastAsia="Calibri"/>
          <w:szCs w:val="24"/>
          <w:lang w:val="es-ES"/>
        </w:rPr>
        <w:t>D11</w:t>
      </w:r>
      <w:r w:rsidRPr="00C1772E">
        <w:rPr>
          <w:rFonts w:eastAsia="Calibri"/>
          <w:szCs w:val="24"/>
          <w:lang w:val="es-ES"/>
        </w:rPr>
        <w:t xml:space="preserve"> indagan sobre lo que se le ha dado de comer</w:t>
      </w:r>
      <w:r w:rsidR="00157778">
        <w:rPr>
          <w:rFonts w:eastAsia="Calibri"/>
          <w:szCs w:val="24"/>
          <w:lang w:val="es-ES"/>
        </w:rPr>
        <w:t xml:space="preserve"> y cómo</w:t>
      </w:r>
      <w:r w:rsidRPr="00C1772E">
        <w:rPr>
          <w:rFonts w:eastAsia="Calibri"/>
          <w:szCs w:val="24"/>
          <w:lang w:val="es-ES"/>
        </w:rPr>
        <w:t xml:space="preserve"> al niño/a durante las últimas 24 horas. El propósito de estas preguntas es determinar qu</w:t>
      </w:r>
      <w:r w:rsidR="00167CC7" w:rsidRPr="00C1772E">
        <w:rPr>
          <w:rFonts w:eastAsia="Calibri"/>
          <w:szCs w:val="24"/>
          <w:lang w:val="es-ES"/>
        </w:rPr>
        <w:t>é líquidos o alimentos se le ha</w:t>
      </w:r>
      <w:r w:rsidR="00161023">
        <w:rPr>
          <w:rFonts w:eastAsia="Calibri"/>
          <w:szCs w:val="24"/>
          <w:lang w:val="es-ES"/>
        </w:rPr>
        <w:t>n</w:t>
      </w:r>
      <w:r w:rsidRPr="00C1772E">
        <w:rPr>
          <w:rFonts w:eastAsia="Calibri"/>
          <w:szCs w:val="24"/>
          <w:lang w:val="es-ES"/>
        </w:rPr>
        <w:t xml:space="preserve"> dado al niño/a.</w:t>
      </w:r>
      <w:r w:rsidR="007B6796" w:rsidRPr="00C1772E">
        <w:rPr>
          <w:rFonts w:eastAsia="Calibri"/>
          <w:szCs w:val="24"/>
          <w:lang w:val="es-ES"/>
        </w:rPr>
        <w:t xml:space="preserve"> </w:t>
      </w:r>
      <w:r w:rsidRPr="00C1772E">
        <w:rPr>
          <w:rFonts w:eastAsia="Calibri"/>
          <w:szCs w:val="24"/>
          <w:lang w:val="es-ES"/>
        </w:rPr>
        <w:t>Cerciórese de que la entrevistada entienda la pregunta, especialmente lo que significa “ayer, durante el día o la noche”.</w:t>
      </w:r>
      <w:r w:rsidR="00157778">
        <w:rPr>
          <w:rFonts w:eastAsia="Calibri"/>
          <w:szCs w:val="24"/>
          <w:lang w:val="es-ES"/>
        </w:rPr>
        <w:t xml:space="preserve"> Fíjese que el niño puede haber sido alimentado fuera del hogar cuando la madre o persona encargada no estaba presente. Si la madre o la encargada conocen lo que se le dio al niño, debe guardar sus respuestas en las preguntas de abajo.</w:t>
      </w:r>
    </w:p>
    <w:p w14:paraId="251CD38A" w14:textId="77777777" w:rsidR="0062254A" w:rsidRPr="00C1772E" w:rsidRDefault="0062254A" w:rsidP="0062254A">
      <w:pPr>
        <w:autoSpaceDE w:val="0"/>
        <w:autoSpaceDN w:val="0"/>
        <w:adjustRightInd w:val="0"/>
        <w:rPr>
          <w:szCs w:val="24"/>
          <w:lang w:val="es-ES"/>
        </w:rPr>
      </w:pPr>
    </w:p>
    <w:p w14:paraId="5DEC2980" w14:textId="2BAEAB5C" w:rsidR="0062254A" w:rsidRPr="00C1772E" w:rsidRDefault="0062254A" w:rsidP="0062254A">
      <w:pPr>
        <w:autoSpaceDE w:val="0"/>
        <w:autoSpaceDN w:val="0"/>
        <w:adjustRightInd w:val="0"/>
        <w:rPr>
          <w:rFonts w:eastAsia="Calibri"/>
          <w:szCs w:val="24"/>
          <w:lang w:val="es-ES"/>
        </w:rPr>
      </w:pPr>
      <w:r w:rsidRPr="00C1772E">
        <w:rPr>
          <w:rFonts w:eastAsia="Calibri"/>
          <w:szCs w:val="24"/>
          <w:lang w:val="es-ES"/>
        </w:rPr>
        <w:t>Marque con un círculo el código correspondiente a la respuesta. Si la madre o la persona encargada</w:t>
      </w:r>
      <w:r w:rsidR="00B8010E">
        <w:rPr>
          <w:rFonts w:eastAsia="Calibri"/>
          <w:szCs w:val="24"/>
          <w:lang w:val="es-ES"/>
        </w:rPr>
        <w:t xml:space="preserve"> responden ‘No Sé’</w:t>
      </w:r>
      <w:r w:rsidRPr="00C1772E">
        <w:rPr>
          <w:rFonts w:eastAsia="Calibri"/>
          <w:szCs w:val="24"/>
          <w:lang w:val="es-ES"/>
        </w:rPr>
        <w:t xml:space="preserve">, </w:t>
      </w:r>
      <w:r w:rsidR="00B8010E">
        <w:rPr>
          <w:rFonts w:eastAsia="Calibri"/>
          <w:szCs w:val="24"/>
          <w:lang w:val="es-ES"/>
        </w:rPr>
        <w:t xml:space="preserve">sondee pero si </w:t>
      </w:r>
      <w:r w:rsidRPr="00C1772E">
        <w:rPr>
          <w:rFonts w:eastAsia="Calibri"/>
          <w:szCs w:val="24"/>
          <w:lang w:val="es-ES"/>
        </w:rPr>
        <w:t>sigue sin saber la respuesta</w:t>
      </w:r>
      <w:r w:rsidR="00B8010E">
        <w:rPr>
          <w:rFonts w:eastAsia="Calibri"/>
          <w:szCs w:val="24"/>
          <w:lang w:val="es-ES"/>
        </w:rPr>
        <w:t xml:space="preserve"> porque no estaba presente</w:t>
      </w:r>
      <w:r w:rsidRPr="00C1772E">
        <w:rPr>
          <w:rFonts w:eastAsia="Calibri"/>
          <w:szCs w:val="24"/>
          <w:lang w:val="es-ES"/>
        </w:rPr>
        <w:t>, marque con un círculo la opción “8”, correspondiente a “NS”.</w:t>
      </w:r>
    </w:p>
    <w:p w14:paraId="48010192" w14:textId="77777777" w:rsidR="00167CC7" w:rsidRPr="00C1772E" w:rsidRDefault="00167CC7" w:rsidP="0062254A">
      <w:pPr>
        <w:autoSpaceDE w:val="0"/>
        <w:autoSpaceDN w:val="0"/>
        <w:adjustRightInd w:val="0"/>
        <w:rPr>
          <w:szCs w:val="24"/>
          <w:lang w:val="es-ES"/>
        </w:rPr>
      </w:pPr>
    </w:p>
    <w:p w14:paraId="69A6115B" w14:textId="77777777" w:rsidR="0062254A" w:rsidRPr="00C1772E" w:rsidRDefault="0062254A" w:rsidP="0062254A">
      <w:pPr>
        <w:autoSpaceDE w:val="0"/>
        <w:autoSpaceDN w:val="0"/>
        <w:adjustRightInd w:val="0"/>
        <w:rPr>
          <w:rFonts w:eastAsia="Calibri"/>
          <w:bCs/>
          <w:szCs w:val="24"/>
          <w:lang w:val="es-ES"/>
        </w:rPr>
      </w:pPr>
      <w:r w:rsidRPr="00C1772E">
        <w:rPr>
          <w:rFonts w:eastAsia="Calibri"/>
          <w:bCs/>
          <w:szCs w:val="24"/>
          <w:lang w:val="es-ES"/>
        </w:rPr>
        <w:t xml:space="preserve">Observe que, en el caso de fórmula para bebés, leche, yogur y comida sólida o semisólida (en puré), también se pregunta el número de veces </w:t>
      </w:r>
      <w:r w:rsidR="00445D49" w:rsidRPr="00C1772E">
        <w:rPr>
          <w:rFonts w:eastAsia="Calibri"/>
          <w:bCs/>
          <w:szCs w:val="24"/>
          <w:lang w:val="es-ES"/>
        </w:rPr>
        <w:t>en las que se le dio la comida a</w:t>
      </w:r>
      <w:r w:rsidRPr="00C1772E">
        <w:rPr>
          <w:rFonts w:eastAsia="Calibri"/>
          <w:bCs/>
          <w:szCs w:val="24"/>
          <w:lang w:val="es-ES"/>
        </w:rPr>
        <w:t>l niño/a.</w:t>
      </w:r>
    </w:p>
    <w:p w14:paraId="22F4CFAA" w14:textId="77777777" w:rsidR="00161023" w:rsidRDefault="00161023" w:rsidP="00161023">
      <w:pPr>
        <w:autoSpaceDE w:val="0"/>
        <w:autoSpaceDN w:val="0"/>
        <w:adjustRightInd w:val="0"/>
        <w:rPr>
          <w:b/>
          <w:smallCaps/>
          <w:szCs w:val="22"/>
          <w:lang w:val="es-ES"/>
        </w:rPr>
      </w:pPr>
    </w:p>
    <w:p w14:paraId="24CF6D0C" w14:textId="1A146B24" w:rsidR="00161023" w:rsidRPr="00EE71C8" w:rsidRDefault="00161023" w:rsidP="00161023">
      <w:pPr>
        <w:autoSpaceDE w:val="0"/>
        <w:autoSpaceDN w:val="0"/>
        <w:adjustRightInd w:val="0"/>
        <w:rPr>
          <w:b/>
          <w:smallCaps/>
          <w:szCs w:val="22"/>
          <w:lang w:val="es-ES"/>
        </w:rPr>
      </w:pPr>
      <w:r w:rsidRPr="0058064F">
        <w:rPr>
          <w:b/>
          <w:smallCaps/>
          <w:szCs w:val="22"/>
          <w:lang w:val="es-ES"/>
        </w:rPr>
        <w:t>B</w:t>
      </w:r>
      <w:r>
        <w:rPr>
          <w:b/>
          <w:smallCaps/>
          <w:szCs w:val="22"/>
          <w:lang w:val="es-ES"/>
        </w:rPr>
        <w:t>D4</w:t>
      </w:r>
      <w:r w:rsidRPr="0058064F">
        <w:rPr>
          <w:b/>
          <w:smallCaps/>
          <w:szCs w:val="22"/>
          <w:lang w:val="es-ES"/>
        </w:rPr>
        <w:t xml:space="preserve">. </w:t>
      </w:r>
      <w:r w:rsidRPr="00EE71C8">
        <w:rPr>
          <w:b/>
          <w:smallCaps/>
          <w:szCs w:val="22"/>
          <w:lang w:val="es-ES"/>
        </w:rPr>
        <w:t>¿</w:t>
      </w:r>
      <w:r w:rsidR="007E6592">
        <w:rPr>
          <w:b/>
          <w:smallCaps/>
          <w:szCs w:val="22"/>
          <w:lang w:val="es-ES"/>
        </w:rPr>
        <w:t xml:space="preserve">ayer, durante el día o la noche, </w:t>
      </w:r>
      <w:r w:rsidRPr="00161023">
        <w:rPr>
          <w:b/>
          <w:smallCaps/>
          <w:szCs w:val="22"/>
          <w:u w:val="single"/>
          <w:lang w:val="es-ES"/>
        </w:rPr>
        <w:t xml:space="preserve">Bebió </w:t>
      </w:r>
      <w:r w:rsidRPr="00EE71C8">
        <w:rPr>
          <w:b/>
          <w:smallCaps/>
          <w:szCs w:val="22"/>
          <w:lang w:val="es-ES"/>
        </w:rPr>
        <w:t>(</w:t>
      </w:r>
      <w:r w:rsidRPr="00EE71C8">
        <w:rPr>
          <w:b/>
          <w:i/>
          <w:szCs w:val="22"/>
          <w:lang w:val="es-ES"/>
        </w:rPr>
        <w:t>nombre</w:t>
      </w:r>
      <w:r w:rsidRPr="00EE71C8">
        <w:rPr>
          <w:b/>
          <w:smallCaps/>
          <w:szCs w:val="22"/>
          <w:lang w:val="es-ES"/>
        </w:rPr>
        <w:t xml:space="preserve">) </w:t>
      </w:r>
      <w:r w:rsidR="007E6592">
        <w:rPr>
          <w:b/>
          <w:smallCaps/>
          <w:szCs w:val="22"/>
          <w:lang w:val="es-ES"/>
        </w:rPr>
        <w:t xml:space="preserve">algún líquido de una </w:t>
      </w:r>
      <w:r w:rsidRPr="00161023">
        <w:rPr>
          <w:b/>
          <w:smallCaps/>
          <w:szCs w:val="22"/>
          <w:u w:val="single"/>
          <w:lang w:val="es-ES"/>
        </w:rPr>
        <w:t xml:space="preserve">botella con </w:t>
      </w:r>
      <w:r w:rsidR="007E6592">
        <w:rPr>
          <w:b/>
          <w:smallCaps/>
          <w:szCs w:val="22"/>
          <w:u w:val="single"/>
          <w:lang w:val="es-ES"/>
        </w:rPr>
        <w:t>biberón</w:t>
      </w:r>
      <w:r w:rsidRPr="00EE71C8">
        <w:rPr>
          <w:b/>
          <w:smallCaps/>
          <w:szCs w:val="22"/>
          <w:lang w:val="es-ES"/>
        </w:rPr>
        <w:t>?</w:t>
      </w:r>
    </w:p>
    <w:p w14:paraId="4497395B" w14:textId="77777777" w:rsidR="00161023" w:rsidRPr="0058064F" w:rsidRDefault="00161023" w:rsidP="0016102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Marque con un círculo el código correspondiente a la respuesta.</w:t>
      </w:r>
    </w:p>
    <w:p w14:paraId="78802349" w14:textId="77777777" w:rsidR="00823639" w:rsidRPr="00823639" w:rsidRDefault="00823639"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66D68F71" w14:textId="5ED227B0" w:rsidR="00161023" w:rsidRPr="00EE71C8" w:rsidRDefault="00161023" w:rsidP="00161023">
      <w:pPr>
        <w:autoSpaceDE w:val="0"/>
        <w:autoSpaceDN w:val="0"/>
        <w:adjustRightInd w:val="0"/>
        <w:rPr>
          <w:b/>
          <w:smallCaps/>
          <w:szCs w:val="22"/>
          <w:lang w:val="es-ES"/>
        </w:rPr>
      </w:pPr>
      <w:r w:rsidRPr="0058064F">
        <w:rPr>
          <w:b/>
          <w:smallCaps/>
          <w:szCs w:val="22"/>
          <w:lang w:val="es-ES"/>
        </w:rPr>
        <w:t>B</w:t>
      </w:r>
      <w:r>
        <w:rPr>
          <w:b/>
          <w:smallCaps/>
          <w:szCs w:val="22"/>
          <w:lang w:val="es-ES"/>
        </w:rPr>
        <w:t>D5</w:t>
      </w:r>
      <w:r w:rsidRPr="0058064F">
        <w:rPr>
          <w:b/>
          <w:smallCaps/>
          <w:szCs w:val="22"/>
          <w:lang w:val="es-ES"/>
        </w:rPr>
        <w:t xml:space="preserve">. </w:t>
      </w:r>
      <w:r w:rsidRPr="00EE71C8">
        <w:rPr>
          <w:b/>
          <w:smallCaps/>
          <w:szCs w:val="22"/>
          <w:lang w:val="es-ES"/>
        </w:rPr>
        <w:t>¿</w:t>
      </w:r>
      <w:r w:rsidR="005F13FE">
        <w:rPr>
          <w:b/>
          <w:smallCaps/>
          <w:szCs w:val="22"/>
          <w:lang w:val="es-ES"/>
        </w:rPr>
        <w:t>tomó</w:t>
      </w:r>
      <w:r w:rsidRPr="00EE71C8">
        <w:rPr>
          <w:b/>
          <w:smallCaps/>
          <w:szCs w:val="22"/>
          <w:lang w:val="es-ES"/>
        </w:rPr>
        <w:t xml:space="preserve"> (</w:t>
      </w:r>
      <w:r w:rsidRPr="00EE71C8">
        <w:rPr>
          <w:b/>
          <w:i/>
          <w:szCs w:val="22"/>
          <w:lang w:val="es-ES"/>
        </w:rPr>
        <w:t>nombre</w:t>
      </w:r>
      <w:r w:rsidRPr="00EE71C8">
        <w:rPr>
          <w:b/>
          <w:smallCaps/>
          <w:szCs w:val="22"/>
          <w:lang w:val="es-ES"/>
        </w:rPr>
        <w:t xml:space="preserve">) </w:t>
      </w:r>
      <w:r w:rsidR="005F13FE">
        <w:rPr>
          <w:b/>
          <w:smallCaps/>
          <w:szCs w:val="22"/>
          <w:lang w:val="es-ES"/>
        </w:rPr>
        <w:t xml:space="preserve">algún </w:t>
      </w:r>
      <w:r w:rsidRPr="00161023">
        <w:rPr>
          <w:b/>
          <w:smallCaps/>
          <w:szCs w:val="22"/>
          <w:u w:val="single"/>
          <w:lang w:val="es-ES"/>
        </w:rPr>
        <w:t>suero de rehidratación oral</w:t>
      </w:r>
      <w:r w:rsidR="005F13FE">
        <w:rPr>
          <w:b/>
          <w:smallCaps/>
          <w:szCs w:val="22"/>
          <w:u w:val="single"/>
          <w:lang w:val="es-ES"/>
        </w:rPr>
        <w:t xml:space="preserve"> (SRO)</w:t>
      </w:r>
      <w:r w:rsidRPr="00EE71C8">
        <w:rPr>
          <w:b/>
          <w:smallCaps/>
          <w:szCs w:val="22"/>
          <w:lang w:val="es-ES"/>
        </w:rPr>
        <w:t xml:space="preserve"> </w:t>
      </w:r>
      <w:r w:rsidR="005F13FE">
        <w:rPr>
          <w:b/>
          <w:smallCaps/>
          <w:szCs w:val="22"/>
          <w:lang w:val="es-ES"/>
        </w:rPr>
        <w:t xml:space="preserve">en el día de </w:t>
      </w:r>
      <w:r w:rsidRPr="00EE71C8">
        <w:rPr>
          <w:b/>
          <w:smallCaps/>
          <w:szCs w:val="22"/>
          <w:lang w:val="es-ES"/>
        </w:rPr>
        <w:t>ayer, durante el día o la noche?</w:t>
      </w:r>
    </w:p>
    <w:p w14:paraId="5049DFDB" w14:textId="77777777" w:rsidR="00161023" w:rsidRDefault="00161023" w:rsidP="0016102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Pr>
          <w:szCs w:val="22"/>
          <w:lang w:val="es-ES"/>
        </w:rPr>
        <w:t>El Suero de Rehidratación Oral es una solución simple y barata que se puede preparar en casa, y que consiste en azúcar, sal y agua y que puede disminuir la pérdida de fluidos en niños/as con diarrea.</w:t>
      </w:r>
    </w:p>
    <w:p w14:paraId="3D1DAD6D" w14:textId="77777777" w:rsidR="00161023" w:rsidRDefault="00161023" w:rsidP="0016102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 xml:space="preserve">Marque con un círculo el código correspondiente a la respuesta. </w:t>
      </w:r>
    </w:p>
    <w:p w14:paraId="3692F269" w14:textId="77777777" w:rsidR="00161023" w:rsidRPr="0058064F" w:rsidRDefault="00161023" w:rsidP="0016102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3E6A6862" w14:textId="01B9A948" w:rsidR="00161023" w:rsidRPr="00C1772E" w:rsidRDefault="00161023" w:rsidP="00161023">
      <w:pPr>
        <w:autoSpaceDE w:val="0"/>
        <w:autoSpaceDN w:val="0"/>
        <w:adjustRightInd w:val="0"/>
        <w:rPr>
          <w:b/>
          <w:smallCaps/>
          <w:szCs w:val="22"/>
          <w:lang w:val="es-ES"/>
        </w:rPr>
      </w:pPr>
      <w:r w:rsidRPr="0058064F">
        <w:rPr>
          <w:b/>
          <w:smallCaps/>
          <w:szCs w:val="22"/>
          <w:lang w:val="es-ES"/>
        </w:rPr>
        <w:lastRenderedPageBreak/>
        <w:t>B</w:t>
      </w:r>
      <w:r>
        <w:rPr>
          <w:b/>
          <w:smallCaps/>
          <w:szCs w:val="22"/>
          <w:lang w:val="es-ES"/>
        </w:rPr>
        <w:t>D6</w:t>
      </w:r>
      <w:r w:rsidRPr="0058064F">
        <w:rPr>
          <w:b/>
          <w:smallCaps/>
          <w:szCs w:val="22"/>
          <w:lang w:val="es-ES"/>
        </w:rPr>
        <w:t xml:space="preserve">. </w:t>
      </w:r>
      <w:r w:rsidRPr="00C1772E">
        <w:rPr>
          <w:b/>
          <w:smallCaps/>
          <w:szCs w:val="22"/>
          <w:lang w:val="es-ES"/>
        </w:rPr>
        <w:t>¿</w:t>
      </w:r>
      <w:r w:rsidR="00C11552">
        <w:rPr>
          <w:b/>
          <w:smallCaps/>
          <w:szCs w:val="22"/>
          <w:u w:val="single"/>
          <w:lang w:val="es-ES"/>
        </w:rPr>
        <w:t>tom</w:t>
      </w:r>
      <w:r w:rsidRPr="00161023">
        <w:rPr>
          <w:b/>
          <w:smallCaps/>
          <w:szCs w:val="22"/>
          <w:u w:val="single"/>
          <w:lang w:val="es-ES"/>
        </w:rPr>
        <w:t>ó o comió</w:t>
      </w:r>
      <w:r w:rsidRPr="00C1772E">
        <w:rPr>
          <w:b/>
          <w:smallCaps/>
          <w:szCs w:val="22"/>
          <w:lang w:val="es-ES"/>
        </w:rPr>
        <w:t xml:space="preserve"> (</w:t>
      </w:r>
      <w:r w:rsidRPr="00C1772E">
        <w:rPr>
          <w:b/>
          <w:i/>
          <w:szCs w:val="22"/>
          <w:lang w:val="es-ES"/>
        </w:rPr>
        <w:t>nombre</w:t>
      </w:r>
      <w:r w:rsidRPr="00C1772E">
        <w:rPr>
          <w:b/>
          <w:smallCaps/>
          <w:szCs w:val="22"/>
          <w:lang w:val="es-ES"/>
        </w:rPr>
        <w:t xml:space="preserve">) </w:t>
      </w:r>
      <w:r w:rsidRPr="00161023">
        <w:rPr>
          <w:b/>
          <w:smallCaps/>
          <w:szCs w:val="22"/>
          <w:u w:val="single"/>
          <w:lang w:val="es-ES"/>
        </w:rPr>
        <w:t>suplementos vitamínicos</w:t>
      </w:r>
      <w:r w:rsidR="00C11552">
        <w:rPr>
          <w:b/>
          <w:smallCaps/>
          <w:szCs w:val="22"/>
          <w:u w:val="single"/>
          <w:lang w:val="es-ES"/>
        </w:rPr>
        <w:t xml:space="preserve"> o</w:t>
      </w:r>
      <w:r w:rsidRPr="00161023">
        <w:rPr>
          <w:b/>
          <w:smallCaps/>
          <w:szCs w:val="22"/>
          <w:u w:val="single"/>
          <w:lang w:val="es-ES"/>
        </w:rPr>
        <w:t xml:space="preserve"> minerales o algún</w:t>
      </w:r>
      <w:r w:rsidRPr="00C1772E">
        <w:rPr>
          <w:b/>
          <w:smallCaps/>
          <w:szCs w:val="22"/>
          <w:lang w:val="es-ES"/>
        </w:rPr>
        <w:t xml:space="preserve"> medicamento ayer, durante el día o la noche?</w:t>
      </w:r>
    </w:p>
    <w:p w14:paraId="133340F6" w14:textId="77777777" w:rsidR="00161023" w:rsidRPr="0058064F" w:rsidRDefault="00161023" w:rsidP="0016102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Marque con un círculo el código correspondiente a la respuesta.</w:t>
      </w:r>
    </w:p>
    <w:p w14:paraId="304FCA2D" w14:textId="77777777" w:rsidR="00161023" w:rsidRDefault="00161023" w:rsidP="00B74A91">
      <w:pPr>
        <w:autoSpaceDE w:val="0"/>
        <w:autoSpaceDN w:val="0"/>
        <w:adjustRightInd w:val="0"/>
        <w:rPr>
          <w:rFonts w:ascii="Times New Roman Bold" w:hAnsi="Times New Roman Bold"/>
          <w:b/>
          <w:smallCaps/>
          <w:szCs w:val="22"/>
          <w:lang w:val="es-ES"/>
        </w:rPr>
      </w:pPr>
    </w:p>
    <w:p w14:paraId="000BEBA8" w14:textId="77777777" w:rsidR="00161023" w:rsidRDefault="00161023" w:rsidP="00B74A91">
      <w:pPr>
        <w:autoSpaceDE w:val="0"/>
        <w:autoSpaceDN w:val="0"/>
        <w:adjustRightInd w:val="0"/>
        <w:rPr>
          <w:rFonts w:ascii="Times New Roman Bold" w:hAnsi="Times New Roman Bold"/>
          <w:b/>
          <w:smallCaps/>
          <w:szCs w:val="22"/>
          <w:lang w:val="es-ES"/>
        </w:rPr>
      </w:pPr>
    </w:p>
    <w:p w14:paraId="645C2E32" w14:textId="5E3772EE" w:rsidR="00B74A91" w:rsidRDefault="00B74A91" w:rsidP="00B74A91">
      <w:pPr>
        <w:autoSpaceDE w:val="0"/>
        <w:autoSpaceDN w:val="0"/>
        <w:adjustRightInd w:val="0"/>
        <w:rPr>
          <w:rFonts w:ascii="Times New Roman Bold" w:hAnsi="Times New Roman Bold"/>
          <w:b/>
          <w:smallCaps/>
          <w:szCs w:val="22"/>
          <w:lang w:val="es-ES"/>
        </w:rPr>
      </w:pPr>
      <w:r w:rsidRPr="00C1772E">
        <w:rPr>
          <w:rFonts w:ascii="Times New Roman Bold" w:hAnsi="Times New Roman Bold"/>
          <w:b/>
          <w:smallCaps/>
          <w:szCs w:val="22"/>
          <w:lang w:val="es-ES"/>
        </w:rPr>
        <w:t>B</w:t>
      </w:r>
      <w:r w:rsidR="00161023">
        <w:rPr>
          <w:rFonts w:ascii="Times New Roman Bold" w:hAnsi="Times New Roman Bold"/>
          <w:b/>
          <w:smallCaps/>
          <w:szCs w:val="22"/>
          <w:lang w:val="es-ES"/>
        </w:rPr>
        <w:t>D7</w:t>
      </w:r>
      <w:r w:rsidR="00C1772E" w:rsidRPr="00C1772E">
        <w:rPr>
          <w:rFonts w:ascii="Times New Roman Bold" w:hAnsi="Times New Roman Bold"/>
          <w:b/>
          <w:smallCaps/>
          <w:szCs w:val="22"/>
          <w:lang w:val="es-ES"/>
        </w:rPr>
        <w:t xml:space="preserve">. </w:t>
      </w:r>
      <w:r w:rsidR="00C11552">
        <w:rPr>
          <w:rFonts w:ascii="Times New Roman Bold" w:hAnsi="Times New Roman Bold"/>
          <w:b/>
          <w:smallCaps/>
          <w:szCs w:val="22"/>
          <w:lang w:val="es-ES"/>
        </w:rPr>
        <w:t xml:space="preserve">ahora quisiera </w:t>
      </w:r>
      <w:r w:rsidR="00C1772E" w:rsidRPr="00C1772E">
        <w:rPr>
          <w:rFonts w:ascii="Times New Roman Bold" w:hAnsi="Times New Roman Bold"/>
          <w:b/>
          <w:smallCaps/>
          <w:szCs w:val="22"/>
          <w:lang w:val="es-ES"/>
        </w:rPr>
        <w:t xml:space="preserve">preguntarle </w:t>
      </w:r>
      <w:r w:rsidR="00C11552">
        <w:rPr>
          <w:rFonts w:ascii="Times New Roman Bold" w:hAnsi="Times New Roman Bold"/>
          <w:b/>
          <w:smallCaps/>
          <w:szCs w:val="22"/>
          <w:lang w:val="es-ES"/>
        </w:rPr>
        <w:t>sobre los</w:t>
      </w:r>
      <w:r w:rsidR="00161023">
        <w:rPr>
          <w:rFonts w:ascii="Times New Roman Bold" w:hAnsi="Times New Roman Bold"/>
          <w:b/>
          <w:smallCaps/>
          <w:szCs w:val="22"/>
          <w:lang w:val="es-ES"/>
        </w:rPr>
        <w:t xml:space="preserve"> </w:t>
      </w:r>
      <w:r w:rsidR="00C1772E" w:rsidRPr="00C1772E">
        <w:rPr>
          <w:rFonts w:ascii="Times New Roman Bold" w:hAnsi="Times New Roman Bold"/>
          <w:b/>
          <w:smallCaps/>
          <w:szCs w:val="22"/>
          <w:lang w:val="es-ES"/>
        </w:rPr>
        <w:t>l</w:t>
      </w:r>
      <w:r w:rsidR="00C1772E" w:rsidRPr="00C1772E">
        <w:rPr>
          <w:rFonts w:ascii="Times New Roman Bold" w:hAnsi="Times New Roman Bold" w:hint="eastAsia"/>
          <w:b/>
          <w:smallCaps/>
          <w:szCs w:val="22"/>
          <w:lang w:val="es-ES"/>
        </w:rPr>
        <w:t>í</w:t>
      </w:r>
      <w:r w:rsidR="00C1772E" w:rsidRPr="00C1772E">
        <w:rPr>
          <w:rFonts w:ascii="Times New Roman Bold" w:hAnsi="Times New Roman Bold"/>
          <w:b/>
          <w:smallCaps/>
          <w:szCs w:val="22"/>
          <w:lang w:val="es-ES"/>
        </w:rPr>
        <w:t xml:space="preserve">quidos que </w:t>
      </w:r>
      <w:r w:rsidRPr="00C1772E">
        <w:rPr>
          <w:rFonts w:ascii="Times New Roman Bold" w:hAnsi="Times New Roman Bold"/>
          <w:b/>
          <w:smallCaps/>
          <w:szCs w:val="22"/>
          <w:lang w:val="es-ES"/>
        </w:rPr>
        <w:t>(</w:t>
      </w:r>
      <w:r w:rsidRPr="0058064F">
        <w:rPr>
          <w:b/>
          <w:i/>
          <w:szCs w:val="22"/>
          <w:lang w:val="es-ES"/>
        </w:rPr>
        <w:t>nombre</w:t>
      </w:r>
      <w:r w:rsidRPr="00C1772E">
        <w:rPr>
          <w:rFonts w:ascii="Times New Roman Bold" w:hAnsi="Times New Roman Bold"/>
          <w:b/>
          <w:smallCaps/>
          <w:szCs w:val="22"/>
          <w:lang w:val="es-ES"/>
        </w:rPr>
        <w:t xml:space="preserve">) </w:t>
      </w:r>
      <w:r w:rsidR="00C1772E" w:rsidRPr="00C1772E">
        <w:rPr>
          <w:rFonts w:ascii="Times New Roman Bold" w:hAnsi="Times New Roman Bold"/>
          <w:b/>
          <w:smallCaps/>
          <w:szCs w:val="22"/>
          <w:lang w:val="es-ES"/>
        </w:rPr>
        <w:t>pu</w:t>
      </w:r>
      <w:r w:rsidR="00C11552">
        <w:rPr>
          <w:rFonts w:ascii="Times New Roman Bold" w:hAnsi="Times New Roman Bold"/>
          <w:b/>
          <w:smallCaps/>
          <w:szCs w:val="22"/>
          <w:lang w:val="es-ES"/>
        </w:rPr>
        <w:t>eda</w:t>
      </w:r>
      <w:r w:rsidR="00C1772E" w:rsidRPr="00C1772E">
        <w:rPr>
          <w:rFonts w:ascii="Times New Roman Bold" w:hAnsi="Times New Roman Bold"/>
          <w:b/>
          <w:smallCaps/>
          <w:szCs w:val="22"/>
          <w:lang w:val="es-ES"/>
        </w:rPr>
        <w:t xml:space="preserve"> haber </w:t>
      </w:r>
      <w:r w:rsidR="00C11552">
        <w:rPr>
          <w:rFonts w:ascii="Times New Roman Bold" w:hAnsi="Times New Roman Bold"/>
          <w:b/>
          <w:smallCaps/>
          <w:szCs w:val="22"/>
          <w:lang w:val="es-ES"/>
        </w:rPr>
        <w:t>tomado</w:t>
      </w:r>
      <w:r w:rsidR="00C11552" w:rsidRPr="00C1772E">
        <w:rPr>
          <w:rFonts w:ascii="Times New Roman Bold" w:hAnsi="Times New Roman Bold"/>
          <w:b/>
          <w:smallCaps/>
          <w:szCs w:val="22"/>
          <w:lang w:val="es-ES"/>
        </w:rPr>
        <w:t xml:space="preserve"> </w:t>
      </w:r>
      <w:r w:rsidR="00C1772E" w:rsidRPr="00C1772E">
        <w:rPr>
          <w:rFonts w:ascii="Times New Roman Bold" w:hAnsi="Times New Roman Bold"/>
          <w:b/>
          <w:smallCaps/>
          <w:szCs w:val="22"/>
          <w:lang w:val="es-ES"/>
        </w:rPr>
        <w:t>ayer</w:t>
      </w:r>
      <w:r w:rsidR="00445D49" w:rsidRPr="00C1772E">
        <w:rPr>
          <w:rFonts w:ascii="Times New Roman Bold" w:hAnsi="Times New Roman Bold"/>
          <w:b/>
          <w:smallCaps/>
          <w:szCs w:val="22"/>
          <w:lang w:val="es-ES"/>
        </w:rPr>
        <w:t>,</w:t>
      </w:r>
      <w:r w:rsidRPr="00C1772E">
        <w:rPr>
          <w:rFonts w:ascii="Times New Roman Bold" w:hAnsi="Times New Roman Bold"/>
          <w:b/>
          <w:smallCaps/>
          <w:szCs w:val="22"/>
          <w:lang w:val="es-ES"/>
        </w:rPr>
        <w:t xml:space="preserve"> </w:t>
      </w:r>
      <w:r w:rsidR="00C1772E" w:rsidRPr="00C1772E">
        <w:rPr>
          <w:rFonts w:ascii="Times New Roman Bold" w:hAnsi="Times New Roman Bold"/>
          <w:b/>
          <w:smallCaps/>
          <w:szCs w:val="22"/>
          <w:lang w:val="es-ES"/>
        </w:rPr>
        <w:t>durante el d</w:t>
      </w:r>
      <w:r w:rsidR="00C1772E" w:rsidRPr="00C1772E">
        <w:rPr>
          <w:rFonts w:ascii="Times New Roman Bold" w:hAnsi="Times New Roman Bold" w:hint="eastAsia"/>
          <w:b/>
          <w:smallCaps/>
          <w:szCs w:val="22"/>
          <w:lang w:val="es-ES"/>
        </w:rPr>
        <w:t>í</w:t>
      </w:r>
      <w:r w:rsidR="00C1772E" w:rsidRPr="00C1772E">
        <w:rPr>
          <w:rFonts w:ascii="Times New Roman Bold" w:hAnsi="Times New Roman Bold"/>
          <w:b/>
          <w:smallCaps/>
          <w:szCs w:val="22"/>
          <w:lang w:val="es-ES"/>
        </w:rPr>
        <w:t xml:space="preserve">a o la noche. </w:t>
      </w:r>
      <w:r w:rsidR="00C11552">
        <w:rPr>
          <w:rFonts w:ascii="Times New Roman Bold" w:hAnsi="Times New Roman Bold"/>
          <w:b/>
          <w:smallCaps/>
          <w:szCs w:val="22"/>
          <w:lang w:val="es-ES"/>
        </w:rPr>
        <w:t>me interesa</w:t>
      </w:r>
      <w:r w:rsidR="00C1772E" w:rsidRPr="00C1772E">
        <w:rPr>
          <w:rFonts w:ascii="Times New Roman Bold" w:hAnsi="Times New Roman Bold"/>
          <w:b/>
          <w:smallCaps/>
          <w:szCs w:val="22"/>
          <w:lang w:val="es-ES"/>
        </w:rPr>
        <w:t xml:space="preserve"> saber si </w:t>
      </w:r>
      <w:r w:rsidRPr="00C1772E">
        <w:rPr>
          <w:rFonts w:ascii="Times New Roman Bold" w:hAnsi="Times New Roman Bold"/>
          <w:b/>
          <w:smallCaps/>
          <w:szCs w:val="22"/>
          <w:lang w:val="es-ES"/>
        </w:rPr>
        <w:t>(</w:t>
      </w:r>
      <w:r w:rsidRPr="0058064F">
        <w:rPr>
          <w:b/>
          <w:i/>
          <w:szCs w:val="22"/>
          <w:lang w:val="es-ES"/>
        </w:rPr>
        <w:t>nombre)</w:t>
      </w:r>
      <w:r w:rsidRPr="00C1772E">
        <w:rPr>
          <w:rFonts w:ascii="Times New Roman Bold" w:hAnsi="Times New Roman Bold"/>
          <w:b/>
          <w:smallCaps/>
          <w:szCs w:val="22"/>
          <w:lang w:val="es-ES"/>
        </w:rPr>
        <w:t xml:space="preserve"> </w:t>
      </w:r>
      <w:r w:rsidR="00C11552">
        <w:rPr>
          <w:rFonts w:ascii="Times New Roman Bold" w:hAnsi="Times New Roman Bold"/>
          <w:b/>
          <w:smallCaps/>
          <w:szCs w:val="22"/>
          <w:lang w:val="es-ES"/>
        </w:rPr>
        <w:t xml:space="preserve">ingirió </w:t>
      </w:r>
      <w:r w:rsidR="00C1772E" w:rsidRPr="00C1772E">
        <w:rPr>
          <w:rFonts w:ascii="Times New Roman Bold" w:hAnsi="Times New Roman Bold"/>
          <w:b/>
          <w:smallCaps/>
          <w:szCs w:val="22"/>
          <w:lang w:val="es-ES"/>
        </w:rPr>
        <w:t>algo de lo siguiente</w:t>
      </w:r>
      <w:r w:rsidR="00445D49" w:rsidRPr="00C1772E">
        <w:rPr>
          <w:rFonts w:ascii="Times New Roman Bold" w:hAnsi="Times New Roman Bold"/>
          <w:b/>
          <w:smallCaps/>
          <w:szCs w:val="22"/>
          <w:lang w:val="es-ES"/>
        </w:rPr>
        <w:t>,</w:t>
      </w:r>
      <w:r w:rsidR="00C1772E" w:rsidRPr="00C1772E">
        <w:rPr>
          <w:rFonts w:ascii="Times New Roman Bold" w:hAnsi="Times New Roman Bold"/>
          <w:b/>
          <w:smallCaps/>
          <w:szCs w:val="22"/>
          <w:lang w:val="es-ES"/>
        </w:rPr>
        <w:t xml:space="preserve"> incluso si se combin</w:t>
      </w:r>
      <w:r w:rsidR="00C1772E" w:rsidRPr="00C1772E">
        <w:rPr>
          <w:rFonts w:ascii="Times New Roman Bold" w:hAnsi="Times New Roman Bold" w:hint="eastAsia"/>
          <w:b/>
          <w:smallCaps/>
          <w:szCs w:val="22"/>
          <w:lang w:val="es-ES"/>
        </w:rPr>
        <w:t>ó</w:t>
      </w:r>
      <w:r w:rsidR="00C1772E" w:rsidRPr="00C1772E">
        <w:rPr>
          <w:rFonts w:ascii="Times New Roman Bold" w:hAnsi="Times New Roman Bold"/>
          <w:b/>
          <w:smallCaps/>
          <w:szCs w:val="22"/>
          <w:lang w:val="es-ES"/>
        </w:rPr>
        <w:t xml:space="preserve"> con otros alimentos.</w:t>
      </w:r>
    </w:p>
    <w:p w14:paraId="3F652DC6" w14:textId="77777777" w:rsidR="00161023" w:rsidRPr="00C1772E" w:rsidRDefault="00161023" w:rsidP="00B74A91">
      <w:pPr>
        <w:autoSpaceDE w:val="0"/>
        <w:autoSpaceDN w:val="0"/>
        <w:adjustRightInd w:val="0"/>
        <w:rPr>
          <w:rFonts w:ascii="Times New Roman Bold" w:hAnsi="Times New Roman Bold"/>
          <w:b/>
          <w:smallCaps/>
          <w:szCs w:val="22"/>
          <w:lang w:val="es-ES"/>
        </w:rPr>
      </w:pPr>
      <w:r>
        <w:rPr>
          <w:rFonts w:ascii="Times New Roman Bold" w:hAnsi="Times New Roman Bold"/>
          <w:b/>
          <w:smallCaps/>
          <w:szCs w:val="22"/>
          <w:lang w:val="es-ES"/>
        </w:rPr>
        <w:t>Por favor, incluya los líquidos consumidos fuera de su hogar.</w:t>
      </w:r>
    </w:p>
    <w:p w14:paraId="2799E4D7" w14:textId="77777777" w:rsidR="00B74A91" w:rsidRPr="00C1772E" w:rsidRDefault="00B74A91" w:rsidP="0016102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lang w:val="es-ES"/>
        </w:rPr>
      </w:pPr>
      <w:r w:rsidRPr="00C1772E">
        <w:rPr>
          <w:b/>
          <w:smallCaps/>
          <w:lang w:val="es-ES"/>
        </w:rPr>
        <w:t>¿</w:t>
      </w:r>
      <w:r w:rsidR="00C1772E" w:rsidRPr="00C1772E">
        <w:rPr>
          <w:b/>
          <w:smallCaps/>
          <w:lang w:val="es-ES"/>
        </w:rPr>
        <w:t>bebió (nombre) agua ayer, durante el día o la noche?</w:t>
      </w:r>
    </w:p>
    <w:p w14:paraId="55ECD2C3" w14:textId="77777777" w:rsidR="00B74A91" w:rsidRDefault="00B74A91" w:rsidP="00A3055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Marque con un círculo el código correspondiente a la respuesta.</w:t>
      </w:r>
    </w:p>
    <w:p w14:paraId="795E67B1" w14:textId="77777777" w:rsidR="00635F1B"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35BCDDDF" w14:textId="77777777" w:rsidR="00635F1B" w:rsidRPr="009D216C" w:rsidRDefault="00635F1B" w:rsidP="00635F1B">
      <w:pPr>
        <w:rPr>
          <w:b/>
          <w:smallCaps/>
          <w:szCs w:val="22"/>
          <w:lang w:val="es-ES"/>
        </w:rPr>
      </w:pPr>
      <w:r w:rsidRPr="009D216C">
        <w:rPr>
          <w:b/>
          <w:szCs w:val="22"/>
          <w:lang w:val="es-ES"/>
        </w:rPr>
        <w:t>[</w:t>
      </w:r>
      <w:r>
        <w:rPr>
          <w:b/>
          <w:smallCaps/>
          <w:szCs w:val="22"/>
          <w:lang w:val="es-ES"/>
        </w:rPr>
        <w:t>a] ¿</w:t>
      </w:r>
      <w:r w:rsidR="00B865D8" w:rsidRPr="00B865D8">
        <w:rPr>
          <w:rFonts w:ascii="Times New Roman Bold" w:hAnsi="Times New Roman Bold"/>
          <w:b/>
          <w:smallCaps/>
          <w:szCs w:val="22"/>
          <w:lang w:val="es-ES"/>
        </w:rPr>
        <w:t>Agua sola (sin aditivos)?</w:t>
      </w:r>
    </w:p>
    <w:p w14:paraId="2998957F" w14:textId="77777777" w:rsidR="00635F1B" w:rsidRPr="009D216C" w:rsidRDefault="00635F1B" w:rsidP="00635F1B">
      <w:pPr>
        <w:rPr>
          <w:b/>
          <w:smallCaps/>
          <w:szCs w:val="22"/>
          <w:lang w:val="es-ES"/>
        </w:rPr>
      </w:pPr>
      <w:r>
        <w:rPr>
          <w:b/>
          <w:smallCaps/>
          <w:szCs w:val="22"/>
          <w:lang w:val="es-ES"/>
        </w:rPr>
        <w:t xml:space="preserve">[b] </w:t>
      </w:r>
      <w:r w:rsidRPr="009D216C">
        <w:rPr>
          <w:b/>
          <w:smallCaps/>
          <w:szCs w:val="22"/>
          <w:lang w:val="es-ES"/>
        </w:rPr>
        <w:t>¿</w:t>
      </w:r>
      <w:r w:rsidR="00B865D8" w:rsidRPr="00B865D8">
        <w:rPr>
          <w:rFonts w:ascii="Times New Roman Bold" w:hAnsi="Times New Roman Bold"/>
          <w:b/>
          <w:smallCaps/>
          <w:szCs w:val="22"/>
          <w:lang w:val="es-ES"/>
        </w:rPr>
        <w:t>Jugo o bebidas de jugo</w:t>
      </w:r>
      <w:r w:rsidR="00B865D8" w:rsidRPr="006055AD">
        <w:rPr>
          <w:lang w:val="es-ES"/>
        </w:rPr>
        <w:t xml:space="preserve">  </w:t>
      </w:r>
    </w:p>
    <w:p w14:paraId="5DABE8AD" w14:textId="77777777" w:rsidR="00635F1B" w:rsidRPr="009D216C" w:rsidRDefault="00635F1B" w:rsidP="00635F1B">
      <w:pPr>
        <w:rPr>
          <w:b/>
          <w:smallCaps/>
          <w:szCs w:val="22"/>
          <w:lang w:val="es-ES"/>
        </w:rPr>
      </w:pPr>
      <w:r w:rsidRPr="009D216C">
        <w:rPr>
          <w:b/>
          <w:smallCaps/>
          <w:szCs w:val="22"/>
          <w:lang w:val="es-ES"/>
        </w:rPr>
        <w:t xml:space="preserve">[c] </w:t>
      </w:r>
      <w:r w:rsidR="00B865D8" w:rsidRPr="006055AD">
        <w:rPr>
          <w:b/>
          <w:i/>
          <w:lang w:val="es-ES"/>
        </w:rPr>
        <w:t>introduzca el</w:t>
      </w:r>
      <w:r w:rsidR="00B865D8" w:rsidRPr="006055AD">
        <w:rPr>
          <w:lang w:val="es-ES"/>
        </w:rPr>
        <w:t xml:space="preserve"> </w:t>
      </w:r>
      <w:r w:rsidR="00B865D8">
        <w:rPr>
          <w:b/>
          <w:i/>
          <w:lang w:val="es-ES"/>
        </w:rPr>
        <w:t xml:space="preserve">nombre local para </w:t>
      </w:r>
      <w:r w:rsidR="00B865D8" w:rsidRPr="006055AD">
        <w:rPr>
          <w:b/>
          <w:i/>
          <w:lang w:val="es-ES"/>
        </w:rPr>
        <w:t>un caldo/ caldo no espeso</w:t>
      </w:r>
    </w:p>
    <w:p w14:paraId="270A0FE3" w14:textId="77777777" w:rsidR="00B865D8" w:rsidRPr="006055AD" w:rsidRDefault="00B865D8" w:rsidP="00B865D8">
      <w:pPr>
        <w:pStyle w:val="1Intvwqst"/>
        <w:ind w:left="693" w:hanging="716"/>
        <w:rPr>
          <w:lang w:val="es-ES"/>
        </w:rPr>
      </w:pPr>
      <w:r>
        <w:rPr>
          <w:b/>
          <w:smallCaps w:val="0"/>
          <w:szCs w:val="22"/>
          <w:lang w:val="es-ES"/>
        </w:rPr>
        <w:t xml:space="preserve"> </w:t>
      </w:r>
      <w:r w:rsidR="00635F1B" w:rsidRPr="009D216C">
        <w:rPr>
          <w:b/>
          <w:smallCaps w:val="0"/>
          <w:szCs w:val="22"/>
          <w:lang w:val="es-ES"/>
        </w:rPr>
        <w:t>[</w:t>
      </w:r>
      <w:r>
        <w:rPr>
          <w:b/>
          <w:smallCaps w:val="0"/>
          <w:szCs w:val="22"/>
          <w:lang w:val="es-ES"/>
        </w:rPr>
        <w:t>D</w:t>
      </w:r>
      <w:r w:rsidR="00635F1B" w:rsidRPr="009D216C">
        <w:rPr>
          <w:b/>
          <w:smallCaps w:val="0"/>
          <w:szCs w:val="22"/>
          <w:lang w:val="es-ES"/>
        </w:rPr>
        <w:t>] ¿</w:t>
      </w:r>
      <w:r w:rsidRPr="00B865D8">
        <w:rPr>
          <w:rFonts w:ascii="Times New Roman Bold" w:hAnsi="Times New Roman Bold"/>
          <w:b/>
          <w:sz w:val="22"/>
          <w:szCs w:val="22"/>
          <w:lang w:val="es-ES"/>
        </w:rPr>
        <w:t xml:space="preserve">Leche envasada, en polvo o leche fresca? </w:t>
      </w:r>
      <w:r w:rsidRPr="00EE2007">
        <w:rPr>
          <w:rFonts w:ascii="Times New Roman Bold" w:hAnsi="Times New Roman Bold"/>
          <w:b/>
          <w:i/>
          <w:sz w:val="22"/>
          <w:szCs w:val="22"/>
          <w:lang w:val="es-ES"/>
        </w:rPr>
        <w:t>Si es sí:</w:t>
      </w:r>
      <w:r w:rsidRPr="00B865D8">
        <w:rPr>
          <w:rFonts w:ascii="Times New Roman Bold" w:hAnsi="Times New Roman Bold"/>
          <w:b/>
          <w:sz w:val="22"/>
          <w:szCs w:val="22"/>
          <w:lang w:val="es-ES"/>
        </w:rPr>
        <w:t xml:space="preserve"> ¿Cuántas veces bebió (</w:t>
      </w:r>
      <w:r w:rsidRPr="00EE2007">
        <w:rPr>
          <w:rFonts w:ascii="Times New Roman Bold" w:hAnsi="Times New Roman Bold"/>
          <w:b/>
          <w:i/>
          <w:sz w:val="22"/>
          <w:szCs w:val="22"/>
          <w:lang w:val="es-ES"/>
        </w:rPr>
        <w:t>nombre)</w:t>
      </w:r>
      <w:r w:rsidRPr="00B865D8">
        <w:rPr>
          <w:rFonts w:ascii="Times New Roman Bold" w:hAnsi="Times New Roman Bold"/>
          <w:b/>
          <w:sz w:val="22"/>
          <w:szCs w:val="22"/>
          <w:lang w:val="es-ES"/>
        </w:rPr>
        <w:t xml:space="preserve"> leche?</w:t>
      </w:r>
      <w:r w:rsidRPr="006055AD">
        <w:rPr>
          <w:lang w:val="es-ES"/>
        </w:rPr>
        <w:t xml:space="preserve"> </w:t>
      </w:r>
    </w:p>
    <w:p w14:paraId="4810458A" w14:textId="77777777" w:rsidR="00635F1B" w:rsidRDefault="00635F1B" w:rsidP="00635F1B">
      <w:pPr>
        <w:rPr>
          <w:b/>
          <w:smallCaps/>
          <w:szCs w:val="22"/>
          <w:lang w:val="es-ES"/>
        </w:rPr>
      </w:pPr>
    </w:p>
    <w:p w14:paraId="3348A350" w14:textId="77777777" w:rsidR="00635F1B" w:rsidRPr="009D216C" w:rsidRDefault="00635F1B" w:rsidP="00635F1B">
      <w:pPr>
        <w:rPr>
          <w:b/>
          <w:smallCaps/>
          <w:szCs w:val="22"/>
          <w:lang w:val="es-ES"/>
        </w:rPr>
      </w:pPr>
      <w:r w:rsidRPr="009D216C">
        <w:rPr>
          <w:b/>
          <w:smallCaps/>
          <w:szCs w:val="22"/>
          <w:lang w:val="es-ES"/>
        </w:rPr>
        <w:t>[e] ¿</w:t>
      </w:r>
      <w:r w:rsidR="00B865D8" w:rsidRPr="00B865D8">
        <w:rPr>
          <w:rFonts w:ascii="Times New Roman Bold" w:hAnsi="Times New Roman Bold"/>
          <w:b/>
          <w:smallCaps/>
          <w:szCs w:val="22"/>
          <w:lang w:val="es-ES"/>
        </w:rPr>
        <w:t xml:space="preserve">Leche de fórmula para bebés? </w:t>
      </w:r>
      <w:r w:rsidR="00B865D8" w:rsidRPr="00EE2007">
        <w:rPr>
          <w:rFonts w:ascii="Times New Roman Bold" w:hAnsi="Times New Roman Bold"/>
          <w:b/>
          <w:i/>
          <w:smallCaps/>
          <w:szCs w:val="22"/>
          <w:lang w:val="es-ES"/>
        </w:rPr>
        <w:t>Si es sí:</w:t>
      </w:r>
      <w:r w:rsidR="00B865D8" w:rsidRPr="00B865D8">
        <w:rPr>
          <w:rFonts w:ascii="Times New Roman Bold" w:hAnsi="Times New Roman Bold"/>
          <w:b/>
          <w:smallCaps/>
          <w:szCs w:val="22"/>
          <w:lang w:val="es-ES"/>
        </w:rPr>
        <w:t xml:space="preserve"> ¿Cuántas veces bebió (</w:t>
      </w:r>
      <w:r w:rsidR="00B865D8" w:rsidRPr="00EE2007">
        <w:rPr>
          <w:rFonts w:ascii="Times New Roman Bold" w:hAnsi="Times New Roman Bold"/>
          <w:b/>
          <w:i/>
          <w:smallCaps/>
          <w:szCs w:val="22"/>
          <w:lang w:val="es-ES"/>
        </w:rPr>
        <w:t>nombre)</w:t>
      </w:r>
      <w:r w:rsidR="00B865D8" w:rsidRPr="00B865D8">
        <w:rPr>
          <w:rFonts w:ascii="Times New Roman Bold" w:hAnsi="Times New Roman Bold"/>
          <w:b/>
          <w:smallCaps/>
          <w:szCs w:val="22"/>
          <w:lang w:val="es-ES"/>
        </w:rPr>
        <w:t xml:space="preserve"> leche de fórmula?</w:t>
      </w:r>
    </w:p>
    <w:p w14:paraId="04AE0849" w14:textId="77777777" w:rsidR="00635F1B"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Times New Roman Bold" w:hAnsi="Times New Roman Bold"/>
          <w:b/>
          <w:smallCaps/>
          <w:szCs w:val="22"/>
          <w:lang w:val="es-ES"/>
        </w:rPr>
      </w:pPr>
      <w:r w:rsidRPr="009D216C">
        <w:rPr>
          <w:b/>
          <w:smallCaps/>
          <w:szCs w:val="22"/>
          <w:lang w:val="es-ES"/>
        </w:rPr>
        <w:t>[f] ¿</w:t>
      </w:r>
      <w:r w:rsidR="00B865D8" w:rsidRPr="00B865D8">
        <w:rPr>
          <w:rFonts w:ascii="Times New Roman Bold" w:hAnsi="Times New Roman Bold"/>
          <w:b/>
          <w:smallCaps/>
          <w:szCs w:val="22"/>
          <w:lang w:val="es-ES"/>
        </w:rPr>
        <w:t>Algún otro líquido?</w:t>
      </w:r>
    </w:p>
    <w:p w14:paraId="1B91178C" w14:textId="77777777" w:rsidR="00C11552" w:rsidRDefault="00C11552"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050824DC" w14:textId="6AFFD23A" w:rsidR="00C11552" w:rsidRPr="00EB0C0D" w:rsidRDefault="00C11552" w:rsidP="00C11552">
      <w:pPr>
        <w:spacing w:line="288" w:lineRule="auto"/>
        <w:ind w:left="720"/>
        <w:rPr>
          <w:rFonts w:asciiTheme="minorHAnsi" w:hAnsiTheme="minorHAnsi"/>
          <w:szCs w:val="22"/>
          <w:lang w:val="es-ES_tradnl"/>
        </w:rPr>
      </w:pPr>
      <w:r w:rsidRPr="00EB0C0D">
        <w:rPr>
          <w:rFonts w:eastAsia="Calibri"/>
          <w:szCs w:val="24"/>
          <w:lang w:val="es-ES_tradnl"/>
        </w:rPr>
        <w:t>Las categorías</w:t>
      </w:r>
      <w:r w:rsidRPr="00EB0C0D">
        <w:rPr>
          <w:rFonts w:asciiTheme="minorHAnsi" w:hAnsiTheme="minorHAnsi"/>
          <w:szCs w:val="22"/>
          <w:lang w:val="es-ES_tradnl"/>
        </w:rPr>
        <w:t xml:space="preserve"> [A] a [E] están diseñadas para cubrir distintos tipos de líquidos que se le pued</w:t>
      </w:r>
      <w:r w:rsidRPr="00060564">
        <w:rPr>
          <w:rFonts w:asciiTheme="minorHAnsi" w:hAnsiTheme="minorHAnsi"/>
          <w:szCs w:val="22"/>
          <w:lang w:val="es-ES_tradnl"/>
        </w:rPr>
        <w:t>en haber dado al niño. La ú</w:t>
      </w:r>
      <w:r w:rsidRPr="00FB156A">
        <w:rPr>
          <w:rFonts w:asciiTheme="minorHAnsi" w:hAnsiTheme="minorHAnsi"/>
          <w:szCs w:val="22"/>
          <w:lang w:val="es-ES_tradnl"/>
        </w:rPr>
        <w:t>ltim</w:t>
      </w:r>
      <w:r w:rsidRPr="00EB0C0D">
        <w:rPr>
          <w:rFonts w:asciiTheme="minorHAnsi" w:hAnsiTheme="minorHAnsi"/>
          <w:szCs w:val="22"/>
          <w:lang w:val="es-ES_tradnl"/>
        </w:rPr>
        <w:t>a categoría es un sondeo final para asegurar que no nos hemos perdido ningún líquido que se haya dado al niño.</w:t>
      </w:r>
      <w:r w:rsidR="00FB156A">
        <w:rPr>
          <w:rFonts w:asciiTheme="minorHAnsi" w:hAnsiTheme="minorHAnsi"/>
          <w:szCs w:val="22"/>
          <w:lang w:val="es-ES_tradnl"/>
        </w:rPr>
        <w:t xml:space="preserve"> Si la entrevistada menciona un líquido aquí, asegúrese de que el ítem no puede ubicarse en ninguna de las categorías mencionadas más arriba. Sólo si el ítem no puede ubicarse dentro de las categorías anteriores o usted no puede decidirlo, usted  va a marcar con un círculo ‘Sí’ y especificar el ítem. </w:t>
      </w:r>
    </w:p>
    <w:p w14:paraId="4F03DB7E" w14:textId="77777777" w:rsidR="00FB156A" w:rsidRPr="00EB0C0D" w:rsidRDefault="00FB156A" w:rsidP="00EB0C0D">
      <w:pPr>
        <w:spacing w:line="288" w:lineRule="auto"/>
        <w:rPr>
          <w:rFonts w:asciiTheme="minorHAnsi" w:hAnsiTheme="minorHAnsi"/>
          <w:szCs w:val="22"/>
          <w:lang w:val="es-ES_tradnl"/>
        </w:rPr>
      </w:pPr>
    </w:p>
    <w:p w14:paraId="62085C12" w14:textId="24D1408C" w:rsidR="00FB156A" w:rsidRPr="00EB0C0D" w:rsidRDefault="00FB156A" w:rsidP="00C11552">
      <w:pPr>
        <w:spacing w:line="288" w:lineRule="auto"/>
        <w:ind w:left="720"/>
        <w:rPr>
          <w:rFonts w:eastAsia="Calibri"/>
          <w:szCs w:val="24"/>
          <w:lang w:val="es-ES_tradnl"/>
        </w:rPr>
      </w:pPr>
      <w:r w:rsidRPr="00EB0C0D">
        <w:rPr>
          <w:rFonts w:asciiTheme="minorHAnsi" w:hAnsiTheme="minorHAnsi"/>
          <w:szCs w:val="22"/>
          <w:lang w:val="es-ES_tradnl"/>
        </w:rPr>
        <w:t>Los ejemplos típicos van a variar por país pero es importante</w:t>
      </w:r>
      <w:r>
        <w:rPr>
          <w:rFonts w:asciiTheme="minorHAnsi" w:hAnsiTheme="minorHAnsi"/>
          <w:szCs w:val="22"/>
          <w:lang w:val="es-ES_tradnl"/>
        </w:rPr>
        <w:t xml:space="preserve"> asegurarse que se especifica el “otro líquido” con mucho cuidado. Si la cuidadora dice que el niño recibió té el día anterior, usted debe sondear si el té tenía leche o estaba preparado sólo con agua. Usted debe escribir estos detalles cuando especifique (ej, té claro/sin leche O té con leche).</w:t>
      </w:r>
    </w:p>
    <w:p w14:paraId="0B2E50C5" w14:textId="77777777" w:rsidR="00C11552" w:rsidRPr="00EB0C0D" w:rsidRDefault="00C11552" w:rsidP="00C11552">
      <w:pPr>
        <w:spacing w:line="288" w:lineRule="auto"/>
        <w:ind w:left="720"/>
        <w:rPr>
          <w:rFonts w:asciiTheme="minorHAnsi" w:hAnsiTheme="minorHAnsi"/>
          <w:szCs w:val="22"/>
          <w:lang w:val="es-US"/>
        </w:rPr>
      </w:pPr>
    </w:p>
    <w:p w14:paraId="686D03F7" w14:textId="40C2FB52" w:rsidR="00C11552" w:rsidRPr="00EB0C0D" w:rsidRDefault="00FB156A" w:rsidP="00C11552">
      <w:pPr>
        <w:spacing w:line="288" w:lineRule="auto"/>
        <w:ind w:left="720"/>
        <w:rPr>
          <w:rFonts w:asciiTheme="minorHAnsi" w:hAnsiTheme="minorHAnsi"/>
          <w:szCs w:val="22"/>
          <w:lang w:val="es-ES_tradnl"/>
        </w:rPr>
      </w:pPr>
      <w:r w:rsidRPr="00EB0C0D">
        <w:rPr>
          <w:rFonts w:asciiTheme="minorHAnsi" w:hAnsiTheme="minorHAnsi"/>
          <w:szCs w:val="22"/>
          <w:lang w:val="es-ES_tradnl"/>
        </w:rPr>
        <w:t xml:space="preserve">Si este otro </w:t>
      </w:r>
      <w:r w:rsidRPr="00FB156A">
        <w:rPr>
          <w:rFonts w:asciiTheme="minorHAnsi" w:hAnsiTheme="minorHAnsi"/>
          <w:szCs w:val="22"/>
          <w:lang w:val="es-ES_tradnl"/>
        </w:rPr>
        <w:t>lí</w:t>
      </w:r>
      <w:r w:rsidRPr="00EB0C0D">
        <w:rPr>
          <w:rFonts w:asciiTheme="minorHAnsi" w:hAnsiTheme="minorHAnsi"/>
          <w:szCs w:val="22"/>
          <w:lang w:val="es-ES_tradnl"/>
        </w:rPr>
        <w:t>quid</w:t>
      </w:r>
      <w:r w:rsidRPr="00FB156A">
        <w:rPr>
          <w:rFonts w:asciiTheme="minorHAnsi" w:hAnsiTheme="minorHAnsi"/>
          <w:szCs w:val="22"/>
          <w:lang w:val="es-ES_tradnl"/>
        </w:rPr>
        <w:t>o</w:t>
      </w:r>
      <w:r w:rsidRPr="00EB0C0D">
        <w:rPr>
          <w:rFonts w:asciiTheme="minorHAnsi" w:hAnsiTheme="minorHAnsi"/>
          <w:szCs w:val="22"/>
          <w:lang w:val="es-ES_tradnl"/>
        </w:rPr>
        <w:t xml:space="preserve"> </w:t>
      </w:r>
      <w:r w:rsidRPr="00FB156A">
        <w:rPr>
          <w:rFonts w:asciiTheme="minorHAnsi" w:hAnsiTheme="minorHAnsi"/>
          <w:szCs w:val="22"/>
          <w:lang w:val="es-ES_tradnl"/>
        </w:rPr>
        <w:t>tiene leche, usted también deberá preguntar cuánta leche tenía. Si el té o la otra bebida estaba preparada con mucha leche (más de la mitad era leche), usted n</w:t>
      </w:r>
      <w:r w:rsidRPr="003930A3">
        <w:rPr>
          <w:rFonts w:asciiTheme="minorHAnsi" w:hAnsiTheme="minorHAnsi"/>
          <w:szCs w:val="22"/>
          <w:lang w:val="es-ES_tradnl"/>
        </w:rPr>
        <w:t xml:space="preserve">ecesitará incluir esto en BD7 </w:t>
      </w:r>
      <w:r w:rsidRPr="00EB0C0D">
        <w:rPr>
          <w:rFonts w:asciiTheme="minorHAnsi" w:hAnsiTheme="minorHAnsi"/>
          <w:szCs w:val="22"/>
          <w:lang w:val="es-ES_tradnl"/>
        </w:rPr>
        <w:t>[D] y preguntar cuántas veces recibió té con leche u otra bebida en el ultimo día.</w:t>
      </w:r>
      <w:r>
        <w:rPr>
          <w:rFonts w:asciiTheme="minorHAnsi" w:hAnsiTheme="minorHAnsi"/>
          <w:szCs w:val="22"/>
          <w:lang w:val="es-ES_tradnl"/>
        </w:rPr>
        <w:t xml:space="preserve"> </w:t>
      </w:r>
    </w:p>
    <w:p w14:paraId="5ACBFA55" w14:textId="77777777" w:rsidR="00FB156A" w:rsidRPr="00EB0C0D" w:rsidRDefault="00FB156A" w:rsidP="00C11552">
      <w:pPr>
        <w:spacing w:line="288" w:lineRule="auto"/>
        <w:ind w:left="720"/>
        <w:rPr>
          <w:rFonts w:asciiTheme="minorHAnsi" w:hAnsiTheme="minorHAnsi"/>
          <w:szCs w:val="22"/>
          <w:lang w:val="es-US"/>
        </w:rPr>
      </w:pPr>
    </w:p>
    <w:p w14:paraId="2380924B" w14:textId="77777777" w:rsidR="00635F1B" w:rsidRPr="0058064F"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1678FC73" w14:textId="77777777" w:rsidR="00B74A91" w:rsidRPr="005D69EE" w:rsidRDefault="00B74A91" w:rsidP="00B74A9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rPr>
      </w:pPr>
    </w:p>
    <w:p w14:paraId="3A7979E8" w14:textId="289AD3C6" w:rsidR="00635F1B" w:rsidRDefault="00635F1B" w:rsidP="00635F1B">
      <w:pPr>
        <w:autoSpaceDE w:val="0"/>
        <w:autoSpaceDN w:val="0"/>
        <w:adjustRightInd w:val="0"/>
        <w:rPr>
          <w:rFonts w:ascii="Times New Roman Bold" w:hAnsi="Times New Roman Bold"/>
          <w:b/>
          <w:smallCaps/>
          <w:szCs w:val="22"/>
          <w:lang w:val="es-ES"/>
        </w:rPr>
      </w:pPr>
      <w:r w:rsidRPr="00C1772E">
        <w:rPr>
          <w:rFonts w:ascii="Times New Roman Bold" w:hAnsi="Times New Roman Bold"/>
          <w:b/>
          <w:smallCaps/>
          <w:szCs w:val="22"/>
          <w:lang w:val="es-ES"/>
        </w:rPr>
        <w:t>B</w:t>
      </w:r>
      <w:r>
        <w:rPr>
          <w:rFonts w:ascii="Times New Roman Bold" w:hAnsi="Times New Roman Bold"/>
          <w:b/>
          <w:smallCaps/>
          <w:szCs w:val="22"/>
          <w:lang w:val="es-ES"/>
        </w:rPr>
        <w:t>D8</w:t>
      </w:r>
      <w:r w:rsidRPr="00C1772E">
        <w:rPr>
          <w:rFonts w:ascii="Times New Roman Bold" w:hAnsi="Times New Roman Bold"/>
          <w:b/>
          <w:smallCaps/>
          <w:szCs w:val="22"/>
          <w:lang w:val="es-ES"/>
        </w:rPr>
        <w:t xml:space="preserve">. </w:t>
      </w:r>
      <w:r w:rsidR="00C11552">
        <w:rPr>
          <w:rFonts w:ascii="Times New Roman Bold" w:hAnsi="Times New Roman Bold"/>
          <w:b/>
          <w:smallCaps/>
          <w:szCs w:val="22"/>
          <w:lang w:val="es-ES"/>
        </w:rPr>
        <w:t xml:space="preserve">ahora </w:t>
      </w:r>
      <w:r w:rsidRPr="00C1772E">
        <w:rPr>
          <w:rFonts w:ascii="Times New Roman Bold" w:hAnsi="Times New Roman Bold"/>
          <w:b/>
          <w:smallCaps/>
          <w:szCs w:val="22"/>
          <w:lang w:val="es-ES"/>
        </w:rPr>
        <w:t>Me gustar</w:t>
      </w:r>
      <w:r w:rsidRPr="00C1772E">
        <w:rPr>
          <w:rFonts w:ascii="Times New Roman Bold" w:hAnsi="Times New Roman Bold" w:hint="eastAsia"/>
          <w:b/>
          <w:smallCaps/>
          <w:szCs w:val="22"/>
          <w:lang w:val="es-ES"/>
        </w:rPr>
        <w:t>í</w:t>
      </w:r>
      <w:r w:rsidRPr="00C1772E">
        <w:rPr>
          <w:rFonts w:ascii="Times New Roman Bold" w:hAnsi="Times New Roman Bold"/>
          <w:b/>
          <w:smallCaps/>
          <w:szCs w:val="22"/>
          <w:lang w:val="es-ES"/>
        </w:rPr>
        <w:t xml:space="preserve">a preguntarle por </w:t>
      </w:r>
      <w:r>
        <w:rPr>
          <w:rFonts w:ascii="Times New Roman Bold" w:hAnsi="Times New Roman Bold"/>
          <w:b/>
          <w:smallCaps/>
          <w:szCs w:val="22"/>
          <w:lang w:val="es-ES"/>
        </w:rPr>
        <w:t xml:space="preserve">(otros) </w:t>
      </w:r>
      <w:r w:rsidR="00B865D8">
        <w:rPr>
          <w:rFonts w:ascii="Times New Roman Bold" w:hAnsi="Times New Roman Bold"/>
          <w:b/>
          <w:smallCaps/>
          <w:szCs w:val="22"/>
          <w:lang w:val="es-ES"/>
        </w:rPr>
        <w:t>alimentos</w:t>
      </w:r>
      <w:r w:rsidRPr="00C1772E">
        <w:rPr>
          <w:rFonts w:ascii="Times New Roman Bold" w:hAnsi="Times New Roman Bold"/>
          <w:b/>
          <w:smallCaps/>
          <w:szCs w:val="22"/>
          <w:lang w:val="es-ES"/>
        </w:rPr>
        <w:t xml:space="preserve"> que</w:t>
      </w:r>
      <w:r w:rsidR="003930A3">
        <w:rPr>
          <w:rFonts w:ascii="Times New Roman Bold" w:hAnsi="Times New Roman Bold"/>
          <w:b/>
          <w:smallCaps/>
          <w:szCs w:val="22"/>
          <w:lang w:val="es-ES"/>
        </w:rPr>
        <w:t xml:space="preserve"> se le pueda haber dado a</w:t>
      </w:r>
      <w:r w:rsidRPr="00C1772E">
        <w:rPr>
          <w:rFonts w:ascii="Times New Roman Bold" w:hAnsi="Times New Roman Bold"/>
          <w:b/>
          <w:smallCaps/>
          <w:szCs w:val="22"/>
          <w:lang w:val="es-ES"/>
        </w:rPr>
        <w:t xml:space="preserve"> (</w:t>
      </w:r>
      <w:r w:rsidRPr="0058064F">
        <w:rPr>
          <w:b/>
          <w:i/>
          <w:szCs w:val="22"/>
          <w:lang w:val="es-ES"/>
        </w:rPr>
        <w:t>nombre</w:t>
      </w:r>
      <w:r w:rsidRPr="00C1772E">
        <w:rPr>
          <w:rFonts w:ascii="Times New Roman Bold" w:hAnsi="Times New Roman Bold"/>
          <w:b/>
          <w:smallCaps/>
          <w:szCs w:val="22"/>
          <w:lang w:val="es-ES"/>
        </w:rPr>
        <w:t>), durante el d</w:t>
      </w:r>
      <w:r w:rsidRPr="00C1772E">
        <w:rPr>
          <w:rFonts w:ascii="Times New Roman Bold" w:hAnsi="Times New Roman Bold" w:hint="eastAsia"/>
          <w:b/>
          <w:smallCaps/>
          <w:szCs w:val="22"/>
          <w:lang w:val="es-ES"/>
        </w:rPr>
        <w:t>í</w:t>
      </w:r>
      <w:r w:rsidR="00B865D8">
        <w:rPr>
          <w:rFonts w:ascii="Times New Roman Bold" w:hAnsi="Times New Roman Bold"/>
          <w:b/>
          <w:smallCaps/>
          <w:szCs w:val="22"/>
          <w:lang w:val="es-ES"/>
        </w:rPr>
        <w:t>a o la noche. De nuevo, e</w:t>
      </w:r>
      <w:r w:rsidRPr="00C1772E">
        <w:rPr>
          <w:rFonts w:ascii="Times New Roman Bold" w:hAnsi="Times New Roman Bold"/>
          <w:b/>
          <w:smallCaps/>
          <w:szCs w:val="22"/>
          <w:lang w:val="es-ES"/>
        </w:rPr>
        <w:t>stoy interesada en saber si (</w:t>
      </w:r>
      <w:r w:rsidRPr="0058064F">
        <w:rPr>
          <w:b/>
          <w:i/>
          <w:szCs w:val="22"/>
          <w:lang w:val="es-ES"/>
        </w:rPr>
        <w:t>nombre)</w:t>
      </w:r>
      <w:r w:rsidRPr="00C1772E">
        <w:rPr>
          <w:rFonts w:ascii="Times New Roman Bold" w:hAnsi="Times New Roman Bold"/>
          <w:b/>
          <w:smallCaps/>
          <w:szCs w:val="22"/>
          <w:lang w:val="es-ES"/>
        </w:rPr>
        <w:t xml:space="preserve"> </w:t>
      </w:r>
      <w:r w:rsidR="00077E8C">
        <w:rPr>
          <w:rFonts w:ascii="Times New Roman Bold" w:hAnsi="Times New Roman Bold"/>
          <w:b/>
          <w:smallCaps/>
          <w:szCs w:val="22"/>
          <w:lang w:val="es-ES"/>
        </w:rPr>
        <w:lastRenderedPageBreak/>
        <w:t xml:space="preserve">ingirió el artículo aun cuando </w:t>
      </w:r>
      <w:r w:rsidRPr="00C1772E">
        <w:rPr>
          <w:rFonts w:ascii="Times New Roman Bold" w:hAnsi="Times New Roman Bold"/>
          <w:b/>
          <w:smallCaps/>
          <w:szCs w:val="22"/>
          <w:lang w:val="es-ES"/>
        </w:rPr>
        <w:t>se le ha dado algo de lo siguiente, incluso si se combin</w:t>
      </w:r>
      <w:r w:rsidRPr="00C1772E">
        <w:rPr>
          <w:rFonts w:ascii="Times New Roman Bold" w:hAnsi="Times New Roman Bold" w:hint="eastAsia"/>
          <w:b/>
          <w:smallCaps/>
          <w:szCs w:val="22"/>
          <w:lang w:val="es-ES"/>
        </w:rPr>
        <w:t>ó</w:t>
      </w:r>
      <w:r w:rsidRPr="00C1772E">
        <w:rPr>
          <w:rFonts w:ascii="Times New Roman Bold" w:hAnsi="Times New Roman Bold"/>
          <w:b/>
          <w:smallCaps/>
          <w:szCs w:val="22"/>
          <w:lang w:val="es-ES"/>
        </w:rPr>
        <w:t xml:space="preserve"> con otros alimentos.</w:t>
      </w:r>
    </w:p>
    <w:p w14:paraId="6146809C" w14:textId="77777777" w:rsidR="00635F1B" w:rsidRPr="00C1772E" w:rsidRDefault="00635F1B" w:rsidP="00635F1B">
      <w:pPr>
        <w:autoSpaceDE w:val="0"/>
        <w:autoSpaceDN w:val="0"/>
        <w:adjustRightInd w:val="0"/>
        <w:rPr>
          <w:rFonts w:ascii="Times New Roman Bold" w:hAnsi="Times New Roman Bold"/>
          <w:b/>
          <w:smallCaps/>
          <w:szCs w:val="22"/>
          <w:lang w:val="es-ES"/>
        </w:rPr>
      </w:pPr>
      <w:r>
        <w:rPr>
          <w:rFonts w:ascii="Times New Roman Bold" w:hAnsi="Times New Roman Bold"/>
          <w:b/>
          <w:smallCaps/>
          <w:szCs w:val="22"/>
          <w:lang w:val="es-ES"/>
        </w:rPr>
        <w:t xml:space="preserve">Por favor, incluya los </w:t>
      </w:r>
      <w:r w:rsidR="00B865D8">
        <w:rPr>
          <w:rFonts w:ascii="Times New Roman Bold" w:hAnsi="Times New Roman Bold"/>
          <w:b/>
          <w:smallCaps/>
          <w:szCs w:val="22"/>
          <w:lang w:val="es-ES"/>
        </w:rPr>
        <w:t>alimentos</w:t>
      </w:r>
      <w:r>
        <w:rPr>
          <w:rFonts w:ascii="Times New Roman Bold" w:hAnsi="Times New Roman Bold"/>
          <w:b/>
          <w:smallCaps/>
          <w:szCs w:val="22"/>
          <w:lang w:val="es-ES"/>
        </w:rPr>
        <w:t xml:space="preserve"> consumidos fuera de su hogar.</w:t>
      </w:r>
    </w:p>
    <w:p w14:paraId="68C0DDE0" w14:textId="77777777" w:rsidR="00635F1B" w:rsidRPr="00C1772E" w:rsidRDefault="00635F1B" w:rsidP="00635F1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lang w:val="es-ES"/>
        </w:rPr>
      </w:pPr>
      <w:r w:rsidRPr="00C1772E">
        <w:rPr>
          <w:b/>
          <w:smallCaps/>
          <w:lang w:val="es-ES"/>
        </w:rPr>
        <w:t>¿</w:t>
      </w:r>
      <w:r w:rsidR="00B865D8">
        <w:rPr>
          <w:b/>
          <w:smallCaps/>
          <w:lang w:val="es-ES"/>
        </w:rPr>
        <w:t>Comió</w:t>
      </w:r>
      <w:r w:rsidRPr="00C1772E">
        <w:rPr>
          <w:b/>
          <w:smallCaps/>
          <w:lang w:val="es-ES"/>
        </w:rPr>
        <w:t xml:space="preserve"> (nombre) </w:t>
      </w:r>
      <w:r w:rsidR="00B865D8">
        <w:rPr>
          <w:b/>
          <w:smallCaps/>
          <w:lang w:val="es-ES"/>
        </w:rPr>
        <w:t xml:space="preserve">(nombre del alimento) </w:t>
      </w:r>
      <w:r w:rsidRPr="00C1772E">
        <w:rPr>
          <w:b/>
          <w:smallCaps/>
          <w:lang w:val="es-ES"/>
        </w:rPr>
        <w:t>ayer, durante el día o la noche?</w:t>
      </w:r>
    </w:p>
    <w:p w14:paraId="4A0CC838" w14:textId="77777777" w:rsidR="00635F1B"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Marque con un círculo el código correspondiente a la respuesta.</w:t>
      </w:r>
    </w:p>
    <w:p w14:paraId="6769F11F" w14:textId="77777777" w:rsidR="00635F1B"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665417DD" w14:textId="77777777" w:rsidR="00635F1B" w:rsidRPr="009D216C" w:rsidRDefault="00635F1B" w:rsidP="00635F1B">
      <w:pPr>
        <w:rPr>
          <w:b/>
          <w:smallCaps/>
          <w:szCs w:val="22"/>
          <w:lang w:val="es-ES"/>
        </w:rPr>
      </w:pPr>
      <w:r w:rsidRPr="009D216C">
        <w:rPr>
          <w:b/>
          <w:szCs w:val="22"/>
          <w:lang w:val="es-ES"/>
        </w:rPr>
        <w:t>[</w:t>
      </w:r>
      <w:r>
        <w:rPr>
          <w:b/>
          <w:smallCaps/>
          <w:szCs w:val="22"/>
          <w:lang w:val="es-ES"/>
        </w:rPr>
        <w:t xml:space="preserve">a] </w:t>
      </w:r>
      <w:r w:rsidR="00B865D8" w:rsidRPr="001E27F2">
        <w:rPr>
          <w:b/>
          <w:smallCaps/>
          <w:szCs w:val="22"/>
          <w:lang w:val="es-ES"/>
        </w:rPr>
        <w:t>Yogurt?</w:t>
      </w:r>
      <w:r w:rsidR="00B865D8" w:rsidRPr="00EE2007">
        <w:rPr>
          <w:caps/>
          <w:smallCaps/>
          <w:szCs w:val="22"/>
          <w:lang w:val="es-ES"/>
        </w:rPr>
        <w:t xml:space="preserve"> </w:t>
      </w:r>
      <w:r w:rsidR="00B865D8" w:rsidRPr="00EE2007">
        <w:rPr>
          <w:b/>
          <w:i/>
          <w:smallCaps/>
          <w:szCs w:val="22"/>
          <w:lang w:val="es-ES"/>
        </w:rPr>
        <w:t>Si es sí:</w:t>
      </w:r>
      <w:r w:rsidR="00B865D8" w:rsidRPr="001E27F2">
        <w:rPr>
          <w:b/>
          <w:smallCaps/>
          <w:szCs w:val="22"/>
          <w:lang w:val="es-ES"/>
        </w:rPr>
        <w:t xml:space="preserve"> Cuántas veces comió o bebió yogurt (</w:t>
      </w:r>
      <w:r w:rsidR="00B865D8" w:rsidRPr="00EE2007">
        <w:rPr>
          <w:b/>
          <w:i/>
          <w:smallCaps/>
          <w:szCs w:val="22"/>
          <w:lang w:val="es-ES"/>
        </w:rPr>
        <w:t>nombre)</w:t>
      </w:r>
      <w:r w:rsidR="00B865D8" w:rsidRPr="001E27F2">
        <w:rPr>
          <w:b/>
          <w:smallCaps/>
          <w:szCs w:val="22"/>
          <w:lang w:val="es-ES"/>
        </w:rPr>
        <w:t>?</w:t>
      </w:r>
    </w:p>
    <w:p w14:paraId="43245ED0" w14:textId="77777777" w:rsidR="00635F1B" w:rsidRPr="009D216C" w:rsidRDefault="00635F1B" w:rsidP="00635F1B">
      <w:pPr>
        <w:rPr>
          <w:b/>
          <w:smallCaps/>
          <w:szCs w:val="22"/>
          <w:lang w:val="es-ES"/>
        </w:rPr>
      </w:pPr>
      <w:r>
        <w:rPr>
          <w:b/>
          <w:smallCaps/>
          <w:szCs w:val="22"/>
          <w:lang w:val="es-ES"/>
        </w:rPr>
        <w:t xml:space="preserve">[b] </w:t>
      </w:r>
      <w:r w:rsidR="00F22B17" w:rsidRPr="001E27F2">
        <w:rPr>
          <w:b/>
          <w:smallCaps/>
          <w:szCs w:val="22"/>
          <w:lang w:val="es-ES"/>
        </w:rPr>
        <w:t xml:space="preserve">algún </w:t>
      </w:r>
      <w:r w:rsidR="00F22B17" w:rsidRPr="00FB1717">
        <w:rPr>
          <w:b/>
          <w:i/>
          <w:lang w:val="es-ES"/>
        </w:rPr>
        <w:t>introduzca el nombre de la marca de alimentos para bebés fortificados en el mercado, por ejemplo, Cerelac</w:t>
      </w:r>
      <w:r w:rsidR="00F22B17" w:rsidRPr="00FB1717">
        <w:rPr>
          <w:lang w:val="es-ES"/>
        </w:rPr>
        <w:t>?</w:t>
      </w:r>
    </w:p>
    <w:p w14:paraId="6556301F" w14:textId="77777777" w:rsidR="00635F1B" w:rsidRPr="009D216C" w:rsidRDefault="00635F1B" w:rsidP="00635F1B">
      <w:pPr>
        <w:rPr>
          <w:b/>
          <w:smallCaps/>
          <w:szCs w:val="22"/>
          <w:lang w:val="es-ES"/>
        </w:rPr>
      </w:pPr>
      <w:r w:rsidRPr="009D216C">
        <w:rPr>
          <w:b/>
          <w:smallCaps/>
          <w:szCs w:val="22"/>
          <w:lang w:val="es-ES"/>
        </w:rPr>
        <w:t xml:space="preserve">[c] </w:t>
      </w:r>
      <w:r w:rsidR="00F22B17" w:rsidRPr="001E27F2">
        <w:rPr>
          <w:b/>
          <w:smallCaps/>
          <w:szCs w:val="22"/>
          <w:lang w:val="es-ES"/>
        </w:rPr>
        <w:t>Pan, arroz, pasta, cereales u otros alimentos elaborados con granos?</w:t>
      </w:r>
    </w:p>
    <w:p w14:paraId="3680F7F1" w14:textId="77777777" w:rsidR="00635F1B" w:rsidRDefault="00635F1B" w:rsidP="00635F1B">
      <w:pPr>
        <w:rPr>
          <w:b/>
          <w:smallCaps/>
          <w:szCs w:val="22"/>
          <w:lang w:val="es-ES"/>
        </w:rPr>
      </w:pPr>
      <w:r w:rsidRPr="009D216C">
        <w:rPr>
          <w:b/>
          <w:smallCaps/>
          <w:szCs w:val="22"/>
          <w:lang w:val="es-ES"/>
        </w:rPr>
        <w:t xml:space="preserve">[d] </w:t>
      </w:r>
      <w:r w:rsidR="00F22B17" w:rsidRPr="001E27F2">
        <w:rPr>
          <w:b/>
          <w:smallCaps/>
          <w:szCs w:val="22"/>
          <w:lang w:val="es-ES"/>
        </w:rPr>
        <w:t>Calabaza, zanahorias, calabacín, patatas dulces que son de color amarillo o naranja  en su interior?</w:t>
      </w:r>
    </w:p>
    <w:p w14:paraId="0CB4BADC" w14:textId="77777777" w:rsidR="00635F1B" w:rsidRPr="009D216C" w:rsidRDefault="00635F1B" w:rsidP="00635F1B">
      <w:pPr>
        <w:rPr>
          <w:b/>
          <w:smallCaps/>
          <w:szCs w:val="22"/>
          <w:lang w:val="es-ES"/>
        </w:rPr>
      </w:pPr>
      <w:r w:rsidRPr="009D216C">
        <w:rPr>
          <w:b/>
          <w:smallCaps/>
          <w:szCs w:val="22"/>
          <w:lang w:val="es-ES"/>
        </w:rPr>
        <w:t>[e]</w:t>
      </w:r>
      <w:r w:rsidR="00F22B17" w:rsidRPr="00F22B17">
        <w:rPr>
          <w:lang w:val="es-ES"/>
        </w:rPr>
        <w:t xml:space="preserve"> </w:t>
      </w:r>
      <w:r w:rsidR="00F22B17" w:rsidRPr="001E27F2">
        <w:rPr>
          <w:b/>
          <w:smallCaps/>
          <w:szCs w:val="22"/>
          <w:lang w:val="es-ES"/>
        </w:rPr>
        <w:t>papas blanc</w:t>
      </w:r>
      <w:r w:rsidR="001E27F2">
        <w:rPr>
          <w:b/>
          <w:smallCaps/>
          <w:szCs w:val="22"/>
          <w:lang w:val="es-ES"/>
        </w:rPr>
        <w:t xml:space="preserve">as, ñame blanco, mandioca, yuca </w:t>
      </w:r>
      <w:r w:rsidR="00F22B17" w:rsidRPr="001E27F2">
        <w:rPr>
          <w:b/>
          <w:smallCaps/>
          <w:szCs w:val="22"/>
          <w:lang w:val="es-ES"/>
        </w:rPr>
        <w:t>o cualquier alimento elaborado a partir de las raíces?</w:t>
      </w:r>
    </w:p>
    <w:p w14:paraId="0C714964" w14:textId="77777777" w:rsidR="00635F1B"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r w:rsidRPr="009D216C">
        <w:rPr>
          <w:b/>
          <w:smallCaps/>
          <w:szCs w:val="22"/>
          <w:lang w:val="es-ES"/>
        </w:rPr>
        <w:t xml:space="preserve">[f] </w:t>
      </w:r>
      <w:r w:rsidR="00F22B17" w:rsidRPr="001E27F2">
        <w:rPr>
          <w:b/>
          <w:smallCaps/>
          <w:szCs w:val="22"/>
          <w:lang w:val="es-ES"/>
        </w:rPr>
        <w:t>alguna verdura de hojas verde oscuro y frondosas?</w:t>
      </w:r>
    </w:p>
    <w:p w14:paraId="71192F08" w14:textId="77777777" w:rsidR="00635F1B" w:rsidRPr="009D216C" w:rsidRDefault="00635F1B" w:rsidP="00635F1B">
      <w:pPr>
        <w:rPr>
          <w:b/>
          <w:smallCaps/>
          <w:szCs w:val="22"/>
          <w:lang w:val="es-ES"/>
        </w:rPr>
      </w:pPr>
      <w:r w:rsidRPr="009D216C">
        <w:rPr>
          <w:b/>
          <w:szCs w:val="22"/>
          <w:lang w:val="es-ES"/>
        </w:rPr>
        <w:t>[</w:t>
      </w:r>
      <w:r>
        <w:rPr>
          <w:b/>
          <w:smallCaps/>
          <w:szCs w:val="22"/>
          <w:lang w:val="es-ES"/>
        </w:rPr>
        <w:t xml:space="preserve">g] </w:t>
      </w:r>
      <w:r w:rsidR="00F22B17" w:rsidRPr="001E27F2">
        <w:rPr>
          <w:b/>
          <w:smallCaps/>
          <w:szCs w:val="22"/>
          <w:lang w:val="es-ES"/>
        </w:rPr>
        <w:t>mangos maduros, papayas o</w:t>
      </w:r>
      <w:r w:rsidR="00F22B17" w:rsidRPr="005A35D0">
        <w:rPr>
          <w:lang w:val="es-ES"/>
        </w:rPr>
        <w:t xml:space="preserve"> </w:t>
      </w:r>
      <w:r w:rsidR="00F22B17" w:rsidRPr="005A35D0">
        <w:rPr>
          <w:rFonts w:cs="Arial"/>
          <w:b/>
          <w:i/>
          <w:lang w:val="es-ES"/>
        </w:rPr>
        <w:t>introduzca cualquier otra fruta disponible localmente y rica en vitamina-A</w:t>
      </w:r>
      <w:r w:rsidR="00F22B17" w:rsidRPr="005A35D0">
        <w:rPr>
          <w:lang w:val="es-ES"/>
        </w:rPr>
        <w:t>?</w:t>
      </w:r>
    </w:p>
    <w:p w14:paraId="6E2E3E77" w14:textId="77777777" w:rsidR="00635F1B" w:rsidRPr="009D216C" w:rsidRDefault="00635F1B" w:rsidP="00635F1B">
      <w:pPr>
        <w:rPr>
          <w:b/>
          <w:smallCaps/>
          <w:szCs w:val="22"/>
          <w:lang w:val="es-ES"/>
        </w:rPr>
      </w:pPr>
      <w:r>
        <w:rPr>
          <w:b/>
          <w:smallCaps/>
          <w:szCs w:val="22"/>
          <w:lang w:val="es-ES"/>
        </w:rPr>
        <w:t xml:space="preserve">[h] </w:t>
      </w:r>
      <w:r w:rsidR="00F22B17" w:rsidRPr="001E27F2">
        <w:rPr>
          <w:b/>
          <w:smallCaps/>
          <w:szCs w:val="22"/>
          <w:lang w:val="es-ES"/>
        </w:rPr>
        <w:t>Alguna otra fruta o verdura?</w:t>
      </w:r>
    </w:p>
    <w:p w14:paraId="7F1F3F1B" w14:textId="77777777" w:rsidR="00635F1B" w:rsidRPr="009D216C" w:rsidRDefault="00635F1B" w:rsidP="00635F1B">
      <w:pPr>
        <w:rPr>
          <w:b/>
          <w:smallCaps/>
          <w:szCs w:val="22"/>
          <w:lang w:val="es-ES"/>
        </w:rPr>
      </w:pPr>
      <w:r w:rsidRPr="009D216C">
        <w:rPr>
          <w:b/>
          <w:smallCaps/>
          <w:szCs w:val="22"/>
          <w:lang w:val="es-ES"/>
        </w:rPr>
        <w:t>[</w:t>
      </w:r>
      <w:r>
        <w:rPr>
          <w:b/>
          <w:smallCaps/>
          <w:szCs w:val="22"/>
          <w:lang w:val="es-ES"/>
        </w:rPr>
        <w:t>i</w:t>
      </w:r>
      <w:r w:rsidRPr="009D216C">
        <w:rPr>
          <w:b/>
          <w:smallCaps/>
          <w:szCs w:val="22"/>
          <w:lang w:val="es-ES"/>
        </w:rPr>
        <w:t xml:space="preserve">] </w:t>
      </w:r>
      <w:r w:rsidR="00F22B17" w:rsidRPr="001E27F2">
        <w:rPr>
          <w:b/>
          <w:smallCaps/>
          <w:szCs w:val="22"/>
          <w:lang w:val="es-ES"/>
        </w:rPr>
        <w:t>Hígado, riñón, corazón u otros órganos?</w:t>
      </w:r>
    </w:p>
    <w:p w14:paraId="6CC4F3F4" w14:textId="77777777" w:rsidR="00635F1B" w:rsidRDefault="00635F1B" w:rsidP="00635F1B">
      <w:pPr>
        <w:rPr>
          <w:b/>
          <w:smallCaps/>
          <w:szCs w:val="22"/>
          <w:lang w:val="es-ES"/>
        </w:rPr>
      </w:pPr>
      <w:r w:rsidRPr="009D216C">
        <w:rPr>
          <w:b/>
          <w:smallCaps/>
          <w:szCs w:val="22"/>
          <w:lang w:val="es-ES"/>
        </w:rPr>
        <w:t>[</w:t>
      </w:r>
      <w:r>
        <w:rPr>
          <w:b/>
          <w:smallCaps/>
          <w:szCs w:val="22"/>
          <w:lang w:val="es-ES"/>
        </w:rPr>
        <w:t>j</w:t>
      </w:r>
      <w:r w:rsidRPr="009D216C">
        <w:rPr>
          <w:b/>
          <w:smallCaps/>
          <w:szCs w:val="22"/>
          <w:lang w:val="es-ES"/>
        </w:rPr>
        <w:t xml:space="preserve">] </w:t>
      </w:r>
      <w:r w:rsidR="00F22B17" w:rsidRPr="001E27F2">
        <w:rPr>
          <w:b/>
          <w:smallCaps/>
          <w:szCs w:val="22"/>
          <w:lang w:val="es-ES"/>
        </w:rPr>
        <w:t>Cualquier tipo de carne, como carne de res, cerdo, cordero, cabra, pollo o pato?</w:t>
      </w:r>
    </w:p>
    <w:p w14:paraId="5ACFCF4D" w14:textId="77777777" w:rsidR="00635F1B" w:rsidRPr="009D216C" w:rsidRDefault="00635F1B" w:rsidP="00635F1B">
      <w:pPr>
        <w:rPr>
          <w:b/>
          <w:smallCaps/>
          <w:szCs w:val="22"/>
          <w:lang w:val="es-ES"/>
        </w:rPr>
      </w:pPr>
      <w:r w:rsidRPr="009D216C">
        <w:rPr>
          <w:b/>
          <w:smallCaps/>
          <w:szCs w:val="22"/>
          <w:lang w:val="es-ES"/>
        </w:rPr>
        <w:t>[</w:t>
      </w:r>
      <w:r>
        <w:rPr>
          <w:b/>
          <w:smallCaps/>
          <w:szCs w:val="22"/>
          <w:lang w:val="es-ES"/>
        </w:rPr>
        <w:t>k</w:t>
      </w:r>
      <w:r w:rsidRPr="009D216C">
        <w:rPr>
          <w:b/>
          <w:smallCaps/>
          <w:szCs w:val="22"/>
          <w:lang w:val="es-ES"/>
        </w:rPr>
        <w:t>] ¿</w:t>
      </w:r>
      <w:r w:rsidR="00F22B17">
        <w:rPr>
          <w:b/>
          <w:smallCaps/>
          <w:szCs w:val="22"/>
          <w:lang w:val="es-ES"/>
        </w:rPr>
        <w:t>huevos?</w:t>
      </w:r>
    </w:p>
    <w:p w14:paraId="715099F5" w14:textId="77777777" w:rsidR="00635F1B"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r w:rsidRPr="009D216C">
        <w:rPr>
          <w:b/>
          <w:smallCaps/>
          <w:szCs w:val="22"/>
          <w:lang w:val="es-ES"/>
        </w:rPr>
        <w:t>[</w:t>
      </w:r>
      <w:r>
        <w:rPr>
          <w:b/>
          <w:smallCaps/>
          <w:szCs w:val="22"/>
          <w:lang w:val="es-ES"/>
        </w:rPr>
        <w:t>l</w:t>
      </w:r>
      <w:r w:rsidRPr="009D216C">
        <w:rPr>
          <w:b/>
          <w:smallCaps/>
          <w:szCs w:val="22"/>
          <w:lang w:val="es-ES"/>
        </w:rPr>
        <w:t xml:space="preserve">] </w:t>
      </w:r>
      <w:r w:rsidR="00F22B17" w:rsidRPr="001E27F2">
        <w:rPr>
          <w:b/>
          <w:smallCaps/>
          <w:szCs w:val="22"/>
          <w:lang w:val="es-ES"/>
        </w:rPr>
        <w:t>Pescado o mariscos frescos o secos?</w:t>
      </w:r>
    </w:p>
    <w:p w14:paraId="3C2F35CE" w14:textId="77777777" w:rsidR="00635F1B" w:rsidRDefault="00635F1B" w:rsidP="00635F1B">
      <w:pPr>
        <w:rPr>
          <w:b/>
          <w:smallCaps/>
          <w:szCs w:val="22"/>
          <w:lang w:val="es-ES"/>
        </w:rPr>
      </w:pPr>
      <w:r w:rsidRPr="009D216C">
        <w:rPr>
          <w:b/>
          <w:smallCaps/>
          <w:szCs w:val="22"/>
          <w:lang w:val="es-ES"/>
        </w:rPr>
        <w:t>[</w:t>
      </w:r>
      <w:r>
        <w:rPr>
          <w:b/>
          <w:smallCaps/>
          <w:szCs w:val="22"/>
          <w:lang w:val="es-ES"/>
        </w:rPr>
        <w:t>m</w:t>
      </w:r>
      <w:r w:rsidRPr="009D216C">
        <w:rPr>
          <w:b/>
          <w:smallCaps/>
          <w:szCs w:val="22"/>
          <w:lang w:val="es-ES"/>
        </w:rPr>
        <w:t xml:space="preserve">] </w:t>
      </w:r>
      <w:r w:rsidR="00F22B17" w:rsidRPr="001E27F2">
        <w:rPr>
          <w:b/>
          <w:smallCaps/>
          <w:szCs w:val="22"/>
          <w:lang w:val="es-ES"/>
        </w:rPr>
        <w:t>Algún alimento hecho a base de frijoles, guisantes, lentejas o nueces?</w:t>
      </w:r>
    </w:p>
    <w:p w14:paraId="7A2FE597" w14:textId="77777777" w:rsidR="00635F1B" w:rsidRPr="009D216C" w:rsidRDefault="00635F1B" w:rsidP="00635F1B">
      <w:pPr>
        <w:rPr>
          <w:b/>
          <w:smallCaps/>
          <w:szCs w:val="22"/>
          <w:lang w:val="es-ES"/>
        </w:rPr>
      </w:pPr>
      <w:r w:rsidRPr="009D216C">
        <w:rPr>
          <w:b/>
          <w:smallCaps/>
          <w:szCs w:val="22"/>
          <w:lang w:val="es-ES"/>
        </w:rPr>
        <w:t>[</w:t>
      </w:r>
      <w:r>
        <w:rPr>
          <w:b/>
          <w:smallCaps/>
          <w:szCs w:val="22"/>
          <w:lang w:val="es-ES"/>
        </w:rPr>
        <w:t>n</w:t>
      </w:r>
      <w:r w:rsidRPr="009D216C">
        <w:rPr>
          <w:b/>
          <w:smallCaps/>
          <w:szCs w:val="22"/>
          <w:lang w:val="es-ES"/>
        </w:rPr>
        <w:t xml:space="preserve">] </w:t>
      </w:r>
      <w:r w:rsidR="00F22B17" w:rsidRPr="001E27F2">
        <w:rPr>
          <w:b/>
          <w:smallCaps/>
          <w:szCs w:val="22"/>
          <w:lang w:val="es-ES"/>
        </w:rPr>
        <w:t>Queso u otros alimentos hechos con leche?</w:t>
      </w:r>
    </w:p>
    <w:p w14:paraId="1A87D62E" w14:textId="77777777" w:rsidR="00635F1B"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9D216C">
        <w:rPr>
          <w:b/>
          <w:smallCaps/>
          <w:szCs w:val="22"/>
          <w:lang w:val="es-ES"/>
        </w:rPr>
        <w:t>[</w:t>
      </w:r>
      <w:r>
        <w:rPr>
          <w:b/>
          <w:smallCaps/>
          <w:szCs w:val="22"/>
          <w:lang w:val="es-ES"/>
        </w:rPr>
        <w:t>o</w:t>
      </w:r>
      <w:r w:rsidRPr="009D216C">
        <w:rPr>
          <w:b/>
          <w:smallCaps/>
          <w:szCs w:val="22"/>
          <w:lang w:val="es-ES"/>
        </w:rPr>
        <w:t xml:space="preserve">] </w:t>
      </w:r>
      <w:r w:rsidR="00F22B17" w:rsidRPr="001E27F2">
        <w:rPr>
          <w:b/>
          <w:smallCaps/>
          <w:szCs w:val="22"/>
          <w:lang w:val="es-ES"/>
        </w:rPr>
        <w:t>Cualquier otro alimento sólido, semi-sólido o blando que no haya mencionado?</w:t>
      </w:r>
    </w:p>
    <w:p w14:paraId="610F6D39" w14:textId="77777777" w:rsidR="00AE4D86" w:rsidRDefault="00AE4D86"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p>
    <w:p w14:paraId="27DE062A" w14:textId="77777777" w:rsidR="00AE4D86" w:rsidRPr="001E27F2" w:rsidRDefault="00AE4D86"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p>
    <w:p w14:paraId="28729CF5" w14:textId="3E6ABEDD" w:rsidR="00060564" w:rsidRPr="00EB0C0D" w:rsidRDefault="00AE4D86" w:rsidP="00AE4D86">
      <w:pPr>
        <w:keepNext/>
        <w:keepLines/>
        <w:spacing w:line="288" w:lineRule="auto"/>
        <w:ind w:left="720"/>
        <w:rPr>
          <w:rFonts w:asciiTheme="minorHAnsi" w:hAnsiTheme="minorHAnsi"/>
          <w:szCs w:val="22"/>
          <w:lang w:val="es-US"/>
        </w:rPr>
      </w:pPr>
      <w:r w:rsidRPr="00EB0C0D">
        <w:rPr>
          <w:rFonts w:asciiTheme="minorHAnsi" w:hAnsiTheme="minorHAnsi"/>
          <w:szCs w:val="22"/>
          <w:lang w:val="es-US"/>
        </w:rPr>
        <w:t xml:space="preserve">Las categorías [A] a [K] están diseñadas para cubrir toda la lista de grupo de alimentos. </w:t>
      </w:r>
      <w:r w:rsidRPr="00060564">
        <w:rPr>
          <w:rFonts w:asciiTheme="minorHAnsi" w:hAnsiTheme="minorHAnsi"/>
          <w:szCs w:val="22"/>
          <w:lang w:val="es-ES_tradnl"/>
        </w:rPr>
        <w:t>La ú</w:t>
      </w:r>
      <w:r w:rsidRPr="00FB156A">
        <w:rPr>
          <w:rFonts w:asciiTheme="minorHAnsi" w:hAnsiTheme="minorHAnsi"/>
          <w:szCs w:val="22"/>
          <w:lang w:val="es-ES_tradnl"/>
        </w:rPr>
        <w:t>ltim</w:t>
      </w:r>
      <w:r w:rsidRPr="00A22E85">
        <w:rPr>
          <w:rFonts w:asciiTheme="minorHAnsi" w:hAnsiTheme="minorHAnsi"/>
          <w:szCs w:val="22"/>
          <w:lang w:val="es-ES_tradnl"/>
        </w:rPr>
        <w:t>a categoría es un sondeo final para asegurar que no nos hemos perdido ningún</w:t>
      </w:r>
      <w:r>
        <w:rPr>
          <w:rFonts w:asciiTheme="minorHAnsi" w:hAnsiTheme="minorHAnsi"/>
          <w:szCs w:val="22"/>
          <w:lang w:val="es-ES_tradnl"/>
        </w:rPr>
        <w:t xml:space="preserve"> alimento</w:t>
      </w:r>
      <w:r w:rsidRPr="00A22E85">
        <w:rPr>
          <w:rFonts w:asciiTheme="minorHAnsi" w:hAnsiTheme="minorHAnsi"/>
          <w:szCs w:val="22"/>
          <w:lang w:val="es-ES_tradnl"/>
        </w:rPr>
        <w:t xml:space="preserve"> que se haya dado al niño.</w:t>
      </w:r>
      <w:r>
        <w:rPr>
          <w:rFonts w:asciiTheme="minorHAnsi" w:hAnsiTheme="minorHAnsi"/>
          <w:szCs w:val="22"/>
          <w:lang w:val="es-ES_tradnl"/>
        </w:rPr>
        <w:t xml:space="preserve"> Si la entrevistada menciona algún tipo de alimento aquí, asegúrese de que el ítem no puede ubicarse en ninguna de las categorías mencionadas más arriba. Sólo si el ítem no puede ubicarse dentro de las categorías anteriores o usted no puede decidirlo, usted  va a marcar con un círculo ‘Sí’ y especificar el ítem. Ejemplos típicos son el chocolate, o los dulces.</w:t>
      </w:r>
    </w:p>
    <w:p w14:paraId="68307428" w14:textId="77777777" w:rsidR="00635F1B" w:rsidRDefault="00635F1B" w:rsidP="00B74A91">
      <w:pPr>
        <w:autoSpaceDE w:val="0"/>
        <w:autoSpaceDN w:val="0"/>
        <w:adjustRightInd w:val="0"/>
        <w:rPr>
          <w:rFonts w:ascii="Times New Roman Bold" w:hAnsi="Times New Roman Bold"/>
          <w:b/>
          <w:smallCaps/>
          <w:szCs w:val="22"/>
          <w:lang w:val="es-ES"/>
        </w:rPr>
      </w:pPr>
    </w:p>
    <w:p w14:paraId="25E50D62" w14:textId="77777777" w:rsidR="001E27F2" w:rsidRDefault="001E27F2" w:rsidP="00B74A91">
      <w:pPr>
        <w:autoSpaceDE w:val="0"/>
        <w:autoSpaceDN w:val="0"/>
        <w:adjustRightInd w:val="0"/>
        <w:rPr>
          <w:rFonts w:ascii="Times New Roman Bold" w:hAnsi="Times New Roman Bold"/>
          <w:b/>
          <w:smallCaps/>
          <w:szCs w:val="22"/>
          <w:lang w:val="es-ES"/>
        </w:rPr>
      </w:pPr>
    </w:p>
    <w:p w14:paraId="5F3F1CD3" w14:textId="77777777" w:rsidR="001E27F2" w:rsidRDefault="001E27F2" w:rsidP="00B74A91">
      <w:pPr>
        <w:autoSpaceDE w:val="0"/>
        <w:autoSpaceDN w:val="0"/>
        <w:adjustRightInd w:val="0"/>
        <w:rPr>
          <w:rFonts w:ascii="Times New Roman Bold" w:hAnsi="Times New Roman Bold"/>
          <w:b/>
          <w:smallCaps/>
          <w:szCs w:val="22"/>
          <w:lang w:val="es-ES"/>
        </w:rPr>
      </w:pPr>
    </w:p>
    <w:p w14:paraId="1341BBA6" w14:textId="77777777" w:rsidR="00635F1B" w:rsidRDefault="00635F1B" w:rsidP="00B74A91">
      <w:pPr>
        <w:autoSpaceDE w:val="0"/>
        <w:autoSpaceDN w:val="0"/>
        <w:adjustRightInd w:val="0"/>
        <w:rPr>
          <w:rFonts w:ascii="Times New Roman Bold" w:hAnsi="Times New Roman Bold"/>
          <w:b/>
          <w:smallCaps/>
          <w:szCs w:val="22"/>
          <w:lang w:val="es-ES"/>
        </w:rPr>
      </w:pPr>
      <w:r>
        <w:rPr>
          <w:rFonts w:ascii="Times New Roman Bold" w:hAnsi="Times New Roman Bold"/>
          <w:b/>
          <w:smallCaps/>
          <w:szCs w:val="22"/>
          <w:lang w:val="es-ES"/>
        </w:rPr>
        <w:t xml:space="preserve">BD9. </w:t>
      </w:r>
      <w:r w:rsidRPr="00635F1B">
        <w:rPr>
          <w:b/>
          <w:i/>
          <w:szCs w:val="22"/>
          <w:lang w:val="es-ES"/>
        </w:rPr>
        <w:t xml:space="preserve">Verifique </w:t>
      </w:r>
      <w:r w:rsidRPr="00635F1B">
        <w:rPr>
          <w:rFonts w:ascii="Times New Roman Bold" w:hAnsi="Times New Roman Bold"/>
          <w:b/>
          <w:i/>
          <w:smallCaps/>
          <w:szCs w:val="22"/>
          <w:lang w:val="es-ES"/>
        </w:rPr>
        <w:t>BD8 (</w:t>
      </w:r>
      <w:r w:rsidRPr="00635F1B">
        <w:rPr>
          <w:b/>
          <w:i/>
          <w:szCs w:val="22"/>
          <w:lang w:val="es-ES"/>
        </w:rPr>
        <w:t xml:space="preserve">categorías </w:t>
      </w:r>
      <w:r w:rsidRPr="00635F1B">
        <w:rPr>
          <w:rFonts w:hint="eastAsia"/>
          <w:b/>
          <w:i/>
          <w:szCs w:val="22"/>
          <w:lang w:val="es-ES"/>
        </w:rPr>
        <w:t>“</w:t>
      </w:r>
      <w:r w:rsidR="001E27F2">
        <w:rPr>
          <w:b/>
          <w:i/>
          <w:szCs w:val="22"/>
          <w:lang w:val="es-ES"/>
        </w:rPr>
        <w:t>A</w:t>
      </w:r>
      <w:r w:rsidRPr="00635F1B">
        <w:rPr>
          <w:rFonts w:hint="eastAsia"/>
          <w:b/>
          <w:i/>
          <w:szCs w:val="22"/>
          <w:lang w:val="es-ES"/>
        </w:rPr>
        <w:t>”</w:t>
      </w:r>
      <w:r w:rsidRPr="00635F1B">
        <w:rPr>
          <w:b/>
          <w:i/>
          <w:szCs w:val="22"/>
          <w:lang w:val="es-ES"/>
        </w:rPr>
        <w:t xml:space="preserve"> hasta </w:t>
      </w:r>
      <w:r w:rsidRPr="00635F1B">
        <w:rPr>
          <w:rFonts w:hint="eastAsia"/>
          <w:b/>
          <w:i/>
          <w:szCs w:val="22"/>
          <w:lang w:val="es-ES"/>
        </w:rPr>
        <w:t>“</w:t>
      </w:r>
      <w:r w:rsidR="001E27F2">
        <w:rPr>
          <w:b/>
          <w:i/>
          <w:szCs w:val="22"/>
          <w:lang w:val="es-ES"/>
        </w:rPr>
        <w:t>O</w:t>
      </w:r>
      <w:r w:rsidRPr="00635F1B">
        <w:rPr>
          <w:rFonts w:hint="eastAsia"/>
          <w:b/>
          <w:i/>
          <w:szCs w:val="22"/>
          <w:lang w:val="es-ES"/>
        </w:rPr>
        <w:t>”</w:t>
      </w:r>
      <w:r w:rsidRPr="00635F1B">
        <w:rPr>
          <w:b/>
          <w:i/>
          <w:szCs w:val="22"/>
          <w:lang w:val="es-ES"/>
        </w:rPr>
        <w:t>)</w:t>
      </w:r>
    </w:p>
    <w:p w14:paraId="5BC87F7B" w14:textId="77777777" w:rsidR="00635F1B" w:rsidRDefault="00F22B17" w:rsidP="00635F1B">
      <w:pPr>
        <w:autoSpaceDE w:val="0"/>
        <w:autoSpaceDN w:val="0"/>
        <w:adjustRightInd w:val="0"/>
        <w:ind w:left="284"/>
        <w:rPr>
          <w:b/>
          <w:smallCaps/>
          <w:szCs w:val="22"/>
          <w:lang w:val="es-ES"/>
        </w:rPr>
      </w:pPr>
      <w:r>
        <w:rPr>
          <w:szCs w:val="22"/>
          <w:lang w:val="es-ES"/>
        </w:rPr>
        <w:t>Verifique las categorías de “A” hasta “O” en BD8. Si hay al menos un “S</w:t>
      </w:r>
      <w:r w:rsidR="001E27F2">
        <w:rPr>
          <w:szCs w:val="22"/>
          <w:lang w:val="es-ES"/>
        </w:rPr>
        <w:t>í</w:t>
      </w:r>
      <w:r>
        <w:rPr>
          <w:szCs w:val="22"/>
          <w:lang w:val="es-ES"/>
        </w:rPr>
        <w:t xml:space="preserve">” o todas las respuestas son “NS”, verifique la casilla </w:t>
      </w:r>
      <w:r w:rsidR="001E27F2">
        <w:rPr>
          <w:szCs w:val="22"/>
          <w:lang w:val="es-ES"/>
        </w:rPr>
        <w:t>marcada con “Sí” y pase a BD11. Para todos los otros casos, marque la casilla correspondiente y continúe con BD10.</w:t>
      </w:r>
    </w:p>
    <w:p w14:paraId="35CF8A05" w14:textId="77777777" w:rsidR="00635F1B" w:rsidRDefault="00635F1B" w:rsidP="00635F1B">
      <w:pPr>
        <w:autoSpaceDE w:val="0"/>
        <w:autoSpaceDN w:val="0"/>
        <w:adjustRightInd w:val="0"/>
        <w:rPr>
          <w:b/>
          <w:smallCaps/>
          <w:szCs w:val="22"/>
          <w:lang w:val="es-ES"/>
        </w:rPr>
      </w:pPr>
    </w:p>
    <w:p w14:paraId="75EEB0B7" w14:textId="6BC7444B" w:rsidR="00635F1B" w:rsidRDefault="00635F1B" w:rsidP="00635F1B">
      <w:pPr>
        <w:autoSpaceDE w:val="0"/>
        <w:autoSpaceDN w:val="0"/>
        <w:adjustRightInd w:val="0"/>
        <w:rPr>
          <w:b/>
          <w:i/>
          <w:szCs w:val="22"/>
          <w:lang w:val="es-ES"/>
        </w:rPr>
      </w:pPr>
      <w:r>
        <w:rPr>
          <w:b/>
          <w:smallCaps/>
          <w:szCs w:val="22"/>
          <w:lang w:val="es-ES"/>
        </w:rPr>
        <w:t xml:space="preserve">BD10. </w:t>
      </w:r>
      <w:r w:rsidR="00D84E66">
        <w:rPr>
          <w:b/>
          <w:i/>
          <w:szCs w:val="22"/>
          <w:lang w:val="es-ES"/>
        </w:rPr>
        <w:t xml:space="preserve">Averigüe </w:t>
      </w:r>
      <w:r w:rsidRPr="00635F1B">
        <w:rPr>
          <w:b/>
          <w:i/>
          <w:szCs w:val="22"/>
          <w:lang w:val="es-ES"/>
        </w:rPr>
        <w:t xml:space="preserve">para determinar si el niño/a </w:t>
      </w:r>
      <w:r w:rsidR="00D84E66">
        <w:rPr>
          <w:b/>
          <w:i/>
          <w:szCs w:val="22"/>
          <w:lang w:val="es-ES"/>
        </w:rPr>
        <w:t>comió algún alimento sólido</w:t>
      </w:r>
      <w:r w:rsidR="001E27F2">
        <w:rPr>
          <w:b/>
          <w:i/>
          <w:szCs w:val="22"/>
          <w:lang w:val="es-ES"/>
        </w:rPr>
        <w:t>,</w:t>
      </w:r>
      <w:r w:rsidRPr="00635F1B">
        <w:rPr>
          <w:b/>
          <w:i/>
          <w:szCs w:val="22"/>
          <w:lang w:val="es-ES"/>
        </w:rPr>
        <w:t xml:space="preserve"> semisólid</w:t>
      </w:r>
      <w:r w:rsidR="00D84E66">
        <w:rPr>
          <w:b/>
          <w:i/>
          <w:szCs w:val="22"/>
          <w:lang w:val="es-ES"/>
        </w:rPr>
        <w:t>o</w:t>
      </w:r>
      <w:r w:rsidRPr="00635F1B">
        <w:rPr>
          <w:b/>
          <w:i/>
          <w:szCs w:val="22"/>
          <w:lang w:val="es-ES"/>
        </w:rPr>
        <w:t xml:space="preserve"> o </w:t>
      </w:r>
      <w:r w:rsidR="00623981">
        <w:rPr>
          <w:b/>
          <w:i/>
          <w:szCs w:val="22"/>
          <w:lang w:val="es-ES"/>
        </w:rPr>
        <w:t>blando</w:t>
      </w:r>
      <w:r w:rsidRPr="00635F1B">
        <w:rPr>
          <w:b/>
          <w:i/>
          <w:szCs w:val="22"/>
          <w:lang w:val="es-ES"/>
        </w:rPr>
        <w:t xml:space="preserve"> ayer, durante el día o la noche</w:t>
      </w:r>
      <w:r>
        <w:rPr>
          <w:b/>
          <w:i/>
          <w:szCs w:val="22"/>
          <w:lang w:val="es-ES"/>
        </w:rPr>
        <w:t>.</w:t>
      </w:r>
    </w:p>
    <w:p w14:paraId="60FE4095" w14:textId="6F340550" w:rsidR="00635F1B" w:rsidRDefault="00635F1B" w:rsidP="001E27F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 xml:space="preserve">Si el niño/a </w:t>
      </w:r>
      <w:r w:rsidR="001E27F2">
        <w:rPr>
          <w:szCs w:val="22"/>
          <w:lang w:val="es-ES"/>
        </w:rPr>
        <w:t xml:space="preserve">no comió o la informante no lo sabe, pase al siguiente módulo. Si el niño comió al menos un artículo de </w:t>
      </w:r>
      <w:r w:rsidR="00623981">
        <w:rPr>
          <w:szCs w:val="22"/>
          <w:lang w:val="es-ES"/>
        </w:rPr>
        <w:t>alimento sólido, semi-sólido o blando</w:t>
      </w:r>
      <w:r w:rsidR="001E27F2">
        <w:rPr>
          <w:szCs w:val="22"/>
          <w:lang w:val="es-ES"/>
        </w:rPr>
        <w:t xml:space="preserve"> mencionado por el informante, regrese a BD8 y registre alimento comido ayer </w:t>
      </w:r>
      <w:r w:rsidR="001E27F2" w:rsidRPr="001E27F2">
        <w:rPr>
          <w:smallCaps/>
          <w:szCs w:val="22"/>
          <w:lang w:val="es-ES"/>
        </w:rPr>
        <w:t>[</w:t>
      </w:r>
      <w:r w:rsidR="001E27F2">
        <w:rPr>
          <w:szCs w:val="22"/>
          <w:lang w:val="es-ES"/>
        </w:rPr>
        <w:t>A hasta O</w:t>
      </w:r>
      <w:r w:rsidR="001E27F2" w:rsidRPr="001E27F2">
        <w:rPr>
          <w:smallCaps/>
          <w:szCs w:val="22"/>
          <w:lang w:val="es-ES"/>
        </w:rPr>
        <w:t>]</w:t>
      </w:r>
      <w:r w:rsidR="001E27F2">
        <w:rPr>
          <w:szCs w:val="22"/>
          <w:lang w:val="es-ES"/>
        </w:rPr>
        <w:t>. Una vez terminado, continúe con BD11.</w:t>
      </w:r>
      <w:r w:rsidR="004960FB">
        <w:rPr>
          <w:szCs w:val="22"/>
          <w:lang w:val="es-ES"/>
        </w:rPr>
        <w:t xml:space="preserve"> Fíjese que si el </w:t>
      </w:r>
      <w:r w:rsidR="004960FB">
        <w:rPr>
          <w:szCs w:val="22"/>
          <w:lang w:val="es-ES"/>
        </w:rPr>
        <w:lastRenderedPageBreak/>
        <w:t>niño no comió nada esto sólo puede deberse a que el niño está demasiado enfermo o a que el niño vive en un hogar muy pobre en el cual no hay comida disponible para los miembros del hogar.</w:t>
      </w:r>
    </w:p>
    <w:p w14:paraId="6C2CFE07" w14:textId="77777777" w:rsidR="004960FB" w:rsidRDefault="004960FB" w:rsidP="001E27F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150087BF" w14:textId="77777777" w:rsidR="00635F1B" w:rsidRDefault="00635F1B" w:rsidP="00635F1B">
      <w:pPr>
        <w:autoSpaceDE w:val="0"/>
        <w:autoSpaceDN w:val="0"/>
        <w:adjustRightInd w:val="0"/>
        <w:rPr>
          <w:b/>
          <w:smallCaps/>
          <w:szCs w:val="22"/>
          <w:lang w:val="es-ES"/>
        </w:rPr>
      </w:pPr>
    </w:p>
    <w:p w14:paraId="50646847" w14:textId="1789F627" w:rsidR="00635F1B" w:rsidRPr="00EE71C8" w:rsidRDefault="00635F1B" w:rsidP="00635F1B">
      <w:pPr>
        <w:autoSpaceDE w:val="0"/>
        <w:autoSpaceDN w:val="0"/>
        <w:adjustRightInd w:val="0"/>
        <w:rPr>
          <w:b/>
          <w:smallCaps/>
          <w:szCs w:val="22"/>
          <w:lang w:val="es-ES"/>
        </w:rPr>
      </w:pPr>
      <w:r>
        <w:rPr>
          <w:b/>
          <w:smallCaps/>
          <w:szCs w:val="22"/>
          <w:lang w:val="es-ES"/>
        </w:rPr>
        <w:t>BD11</w:t>
      </w:r>
      <w:r w:rsidRPr="0058064F">
        <w:rPr>
          <w:b/>
          <w:smallCaps/>
          <w:szCs w:val="22"/>
          <w:lang w:val="es-ES"/>
        </w:rPr>
        <w:t xml:space="preserve">. </w:t>
      </w:r>
      <w:r w:rsidRPr="00EE71C8">
        <w:rPr>
          <w:b/>
          <w:smallCaps/>
          <w:szCs w:val="22"/>
          <w:lang w:val="es-ES"/>
        </w:rPr>
        <w:t xml:space="preserve">¿Cuántas veces </w:t>
      </w:r>
      <w:r w:rsidR="004960FB">
        <w:rPr>
          <w:b/>
          <w:smallCaps/>
          <w:szCs w:val="22"/>
          <w:lang w:val="es-ES"/>
        </w:rPr>
        <w:t>comió</w:t>
      </w:r>
      <w:r w:rsidR="004960FB" w:rsidRPr="00EE71C8">
        <w:rPr>
          <w:b/>
          <w:smallCaps/>
          <w:szCs w:val="22"/>
          <w:lang w:val="es-ES"/>
        </w:rPr>
        <w:t xml:space="preserve"> </w:t>
      </w:r>
      <w:r w:rsidRPr="00EE71C8">
        <w:rPr>
          <w:b/>
          <w:smallCaps/>
          <w:szCs w:val="22"/>
          <w:lang w:val="es-ES"/>
        </w:rPr>
        <w:t>(</w:t>
      </w:r>
      <w:r w:rsidRPr="00EE71C8">
        <w:rPr>
          <w:b/>
          <w:i/>
          <w:szCs w:val="22"/>
          <w:lang w:val="es-ES"/>
        </w:rPr>
        <w:t>nombre</w:t>
      </w:r>
      <w:r>
        <w:rPr>
          <w:b/>
          <w:smallCaps/>
          <w:szCs w:val="22"/>
          <w:lang w:val="es-ES"/>
        </w:rPr>
        <w:t xml:space="preserve">) </w:t>
      </w:r>
      <w:r w:rsidR="004960FB">
        <w:rPr>
          <w:b/>
          <w:smallCaps/>
          <w:szCs w:val="22"/>
          <w:lang w:val="es-ES"/>
        </w:rPr>
        <w:t>alimentos</w:t>
      </w:r>
      <w:r>
        <w:rPr>
          <w:b/>
          <w:smallCaps/>
          <w:szCs w:val="22"/>
          <w:lang w:val="es-ES"/>
        </w:rPr>
        <w:t xml:space="preserve"> sólid</w:t>
      </w:r>
      <w:r w:rsidR="004960FB">
        <w:rPr>
          <w:b/>
          <w:smallCaps/>
          <w:szCs w:val="22"/>
          <w:lang w:val="es-ES"/>
        </w:rPr>
        <w:t>os</w:t>
      </w:r>
      <w:r w:rsidR="001E27F2">
        <w:rPr>
          <w:b/>
          <w:smallCaps/>
          <w:szCs w:val="22"/>
          <w:lang w:val="es-ES"/>
        </w:rPr>
        <w:t>,</w:t>
      </w:r>
      <w:r>
        <w:rPr>
          <w:b/>
          <w:smallCaps/>
          <w:szCs w:val="22"/>
          <w:lang w:val="es-ES"/>
        </w:rPr>
        <w:t xml:space="preserve"> semisólid</w:t>
      </w:r>
      <w:r w:rsidR="004960FB">
        <w:rPr>
          <w:b/>
          <w:smallCaps/>
          <w:szCs w:val="22"/>
          <w:lang w:val="es-ES"/>
        </w:rPr>
        <w:t>os</w:t>
      </w:r>
      <w:r>
        <w:rPr>
          <w:b/>
          <w:smallCaps/>
          <w:szCs w:val="22"/>
          <w:lang w:val="es-ES"/>
        </w:rPr>
        <w:t xml:space="preserve"> o</w:t>
      </w:r>
      <w:r w:rsidR="001E27F2">
        <w:rPr>
          <w:b/>
          <w:smallCaps/>
          <w:szCs w:val="22"/>
          <w:lang w:val="es-ES"/>
        </w:rPr>
        <w:t xml:space="preserve"> suave</w:t>
      </w:r>
      <w:r w:rsidR="004960FB">
        <w:rPr>
          <w:b/>
          <w:smallCaps/>
          <w:szCs w:val="22"/>
          <w:lang w:val="es-ES"/>
        </w:rPr>
        <w:t>s</w:t>
      </w:r>
      <w:r w:rsidR="001E27F2">
        <w:rPr>
          <w:b/>
          <w:smallCaps/>
          <w:szCs w:val="22"/>
          <w:lang w:val="es-ES"/>
        </w:rPr>
        <w:t xml:space="preserve"> </w:t>
      </w:r>
      <w:r w:rsidRPr="00EE71C8">
        <w:rPr>
          <w:b/>
          <w:smallCaps/>
          <w:szCs w:val="22"/>
          <w:lang w:val="es-ES"/>
        </w:rPr>
        <w:t>ayer, durante el día o la noche?</w:t>
      </w:r>
    </w:p>
    <w:p w14:paraId="370146FB" w14:textId="443160B8" w:rsidR="00635F1B" w:rsidRPr="0058064F" w:rsidRDefault="00635F1B" w:rsidP="00635F1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Registre el número de veces que se le dio al niño/a comida sólida</w:t>
      </w:r>
      <w:r>
        <w:rPr>
          <w:szCs w:val="22"/>
          <w:lang w:val="es-ES"/>
        </w:rPr>
        <w:t xml:space="preserve">, semisólida o </w:t>
      </w:r>
      <w:r w:rsidR="001E27F2">
        <w:rPr>
          <w:szCs w:val="22"/>
          <w:lang w:val="es-ES"/>
        </w:rPr>
        <w:t>suave</w:t>
      </w:r>
      <w:r w:rsidRPr="0058064F">
        <w:rPr>
          <w:szCs w:val="22"/>
          <w:lang w:val="es-ES"/>
        </w:rPr>
        <w:t>.</w:t>
      </w:r>
      <w:r>
        <w:rPr>
          <w:szCs w:val="22"/>
          <w:lang w:val="es-ES"/>
        </w:rPr>
        <w:t xml:space="preserve"> Si el niño/a comió siete o más veces, registre “7”.</w:t>
      </w:r>
      <w:r w:rsidR="004A7B3A">
        <w:rPr>
          <w:szCs w:val="22"/>
          <w:lang w:val="es-ES"/>
        </w:rPr>
        <w:t xml:space="preserve"> Se debe contabilizar aquí un rango de episodios de comida, desde una comida completa hasta pequeños refrigerios (un pedazo de fruta o un pedazo de pan). Sin embargo, los líquidos o refrigerios muy pequeños como uno o dos mordiscos de la comida de otra persona, no deben contabilizarse.</w:t>
      </w:r>
    </w:p>
    <w:p w14:paraId="19FFF3B9"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0B35C991"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29826C7C"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0B889C5A"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12E2F13B"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274D1151"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529E22B2"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17A5F171"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542C294E"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3D398A73"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638133F1"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6EB2A068"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55C09949"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58C567C0"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282A0F9C"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70A5ABDC"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1EBF0F1C"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22B36623"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576212B2"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68742987"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4B6A0B57"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3E41E6A4"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0139F9D9"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2832AC43" w14:textId="77777777" w:rsidR="00411CE8" w:rsidRDefault="00411CE8"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6FF4F499" w14:textId="77777777" w:rsidR="00883DF1" w:rsidRDefault="00883DF1">
      <w:pPr>
        <w:rPr>
          <w:b/>
          <w:sz w:val="24"/>
          <w:lang w:val="es-ES"/>
        </w:rPr>
      </w:pPr>
      <w:r>
        <w:rPr>
          <w:lang w:val="es-ES"/>
        </w:rPr>
        <w:br w:type="page"/>
      </w:r>
    </w:p>
    <w:p w14:paraId="3B07432F" w14:textId="74F4D74F" w:rsidR="003068BA" w:rsidRPr="00411CE8" w:rsidRDefault="003068BA" w:rsidP="00190BE3">
      <w:pPr>
        <w:pStyle w:val="Heading2"/>
        <w:rPr>
          <w:lang w:val="es-ES"/>
        </w:rPr>
      </w:pPr>
      <w:bookmarkStart w:id="80" w:name="_Toc250628367"/>
      <w:r w:rsidRPr="00411CE8">
        <w:rPr>
          <w:lang w:val="es-ES"/>
        </w:rPr>
        <w:lastRenderedPageBreak/>
        <w:t>Módulo de Inmunización</w:t>
      </w:r>
      <w:bookmarkEnd w:id="80"/>
    </w:p>
    <w:p w14:paraId="20A933F0" w14:textId="77777777" w:rsidR="003068BA" w:rsidRPr="001B2B84" w:rsidRDefault="003068BA" w:rsidP="003068BA">
      <w:pPr>
        <w:pStyle w:val="BodyText3"/>
        <w:spacing w:line="240" w:lineRule="auto"/>
        <w:jc w:val="left"/>
        <w:rPr>
          <w:i w:val="0"/>
          <w:sz w:val="20"/>
          <w:szCs w:val="22"/>
          <w:lang w:val="es-ES"/>
        </w:rPr>
      </w:pPr>
    </w:p>
    <w:p w14:paraId="163A2F7E" w14:textId="77777777" w:rsidR="003068BA" w:rsidRPr="001B2B84" w:rsidRDefault="003068BA" w:rsidP="003068BA">
      <w:pPr>
        <w:autoSpaceDE w:val="0"/>
        <w:autoSpaceDN w:val="0"/>
        <w:adjustRightInd w:val="0"/>
        <w:rPr>
          <w:szCs w:val="24"/>
          <w:lang w:val="es-ES" w:eastAsia="sv-SE"/>
        </w:rPr>
      </w:pPr>
      <w:r w:rsidRPr="001B2B84">
        <w:rPr>
          <w:szCs w:val="24"/>
          <w:lang w:val="es-ES" w:eastAsia="sv-SE"/>
        </w:rPr>
        <w:t xml:space="preserve">Este módulo se emplea para obtener </w:t>
      </w:r>
      <w:r w:rsidR="0091316D">
        <w:rPr>
          <w:szCs w:val="24"/>
          <w:lang w:val="es-ES" w:eastAsia="sv-SE"/>
        </w:rPr>
        <w:t xml:space="preserve">información </w:t>
      </w:r>
      <w:r w:rsidRPr="001B2B84">
        <w:rPr>
          <w:szCs w:val="24"/>
          <w:lang w:val="es-ES" w:eastAsia="sv-SE"/>
        </w:rPr>
        <w:t xml:space="preserve">de niños/as menores de cinco años que han recibido las </w:t>
      </w:r>
      <w:r w:rsidR="0091316D">
        <w:rPr>
          <w:szCs w:val="24"/>
          <w:lang w:val="es-ES" w:eastAsia="sv-SE"/>
        </w:rPr>
        <w:t>vacunas de BCG, DPT</w:t>
      </w:r>
      <w:r w:rsidRPr="001B2B84">
        <w:rPr>
          <w:szCs w:val="24"/>
          <w:lang w:val="es-ES" w:eastAsia="sv-SE"/>
        </w:rPr>
        <w:t xml:space="preserve">, </w:t>
      </w:r>
      <w:r w:rsidR="0091316D">
        <w:rPr>
          <w:szCs w:val="24"/>
          <w:lang w:val="es-ES" w:eastAsia="sv-SE"/>
        </w:rPr>
        <w:t>Polio</w:t>
      </w:r>
      <w:r w:rsidRPr="001B2B84">
        <w:rPr>
          <w:szCs w:val="24"/>
          <w:lang w:val="es-ES" w:eastAsia="sv-SE"/>
        </w:rPr>
        <w:t>, sarampión, otras inmunizaciones</w:t>
      </w:r>
      <w:r w:rsidR="0091316D">
        <w:rPr>
          <w:szCs w:val="24"/>
          <w:lang w:val="es-ES" w:eastAsia="sv-SE"/>
        </w:rPr>
        <w:t xml:space="preserve"> y vitamina A</w:t>
      </w:r>
      <w:r w:rsidRPr="001B2B84">
        <w:rPr>
          <w:szCs w:val="24"/>
          <w:lang w:val="es-ES" w:eastAsia="sv-SE"/>
        </w:rPr>
        <w:t>.</w:t>
      </w:r>
    </w:p>
    <w:p w14:paraId="513CBC2E" w14:textId="77777777" w:rsidR="003068BA" w:rsidRPr="005A5D3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Cs w:val="22"/>
          <w:lang w:val="es-ES"/>
        </w:rPr>
      </w:pPr>
    </w:p>
    <w:p w14:paraId="220C0E86" w14:textId="44B2EABF"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EE2647">
        <w:rPr>
          <w:b/>
          <w:smallCaps/>
          <w:szCs w:val="22"/>
          <w:lang w:val="es-ES"/>
        </w:rPr>
        <w:t>IM1. ¿</w:t>
      </w:r>
      <w:r w:rsidR="00883DF1">
        <w:rPr>
          <w:b/>
          <w:smallCaps/>
          <w:szCs w:val="22"/>
          <w:lang w:val="es-ES"/>
        </w:rPr>
        <w:t xml:space="preserve">Tiene algún carné en donde estén registradas las vacunas administradas a </w:t>
      </w:r>
      <w:r w:rsidRPr="00EE2647">
        <w:rPr>
          <w:b/>
          <w:smallCaps/>
          <w:szCs w:val="22"/>
          <w:lang w:val="es-ES"/>
        </w:rPr>
        <w:t xml:space="preserve"> (</w:t>
      </w:r>
      <w:r w:rsidRPr="0058064F">
        <w:rPr>
          <w:b/>
          <w:i/>
          <w:szCs w:val="22"/>
          <w:lang w:val="es-ES"/>
        </w:rPr>
        <w:t>nombre)</w:t>
      </w:r>
      <w:r w:rsidRPr="00EE2647">
        <w:rPr>
          <w:b/>
          <w:smallCaps/>
          <w:szCs w:val="22"/>
          <w:lang w:val="es-ES"/>
        </w:rPr>
        <w:t>? (</w:t>
      </w:r>
      <w:r w:rsidRPr="0058064F">
        <w:rPr>
          <w:i/>
          <w:szCs w:val="22"/>
          <w:lang w:val="es-ES"/>
        </w:rPr>
        <w:t>si es que sí</w:t>
      </w:r>
      <w:r w:rsidRPr="00EE2647">
        <w:rPr>
          <w:b/>
          <w:smallCaps/>
          <w:szCs w:val="22"/>
          <w:lang w:val="es-ES"/>
        </w:rPr>
        <w:t>) ¿Puedo verl</w:t>
      </w:r>
      <w:r w:rsidR="00883DF1">
        <w:rPr>
          <w:b/>
          <w:smallCaps/>
          <w:szCs w:val="22"/>
          <w:lang w:val="es-ES"/>
        </w:rPr>
        <w:t>o</w:t>
      </w:r>
      <w:r w:rsidRPr="00EE2647">
        <w:rPr>
          <w:b/>
          <w:smallCaps/>
          <w:szCs w:val="22"/>
          <w:lang w:val="es-ES"/>
        </w:rPr>
        <w:t xml:space="preserve">, por favor? </w:t>
      </w:r>
    </w:p>
    <w:p w14:paraId="4395EE0A"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Si la entrevistada manifiesta que tiene una tarjeta de vacunación del niño/a, pídale verla. Usted deberá haber obtenido las tarjetas de vacunación al inicio de la entrevista. Si no hubiera obtenido ya la tarjeta de vacunación de este niño/a, ahora es el momento de solicitarla nuevamente.</w:t>
      </w:r>
    </w:p>
    <w:p w14:paraId="69D9DAC9"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p>
    <w:p w14:paraId="65AB3319"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En algunos casos, es posible que la entrevistada no esté dispuesta a buscar la tarjeta de vacunación, posiblemente porque piense que usted tiene prisa. Anime a la entrevistada a buscar la tarjeta de vacunación del niño/a. Es esencial obtener documentos escritos que reflejen el historial de vacunación del niño/a; por lo tanto, sea paciente si la informante tiene que buscar la tarjeta.</w:t>
      </w:r>
    </w:p>
    <w:p w14:paraId="73D43D5D"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p>
    <w:p w14:paraId="30431F95"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Si la entrevistada no tiene una tarjeta de vacunación, pero las dosis de vacunación se encuentran registradas en algún otro documento (por ejemplo, en una libreta donde se registren las visitas clínicas), pida verlo. Si usted ve la tarjeta u otro documento, marque con un círculo la opción “1” y pase a IM3. Si el niño/a tiene la tarjeta de vacunación u otro documento, pero la informante no es capaz de mostrárselo, marque con un círculo la opción “2” y pase a IM6</w:t>
      </w:r>
      <w:r w:rsidR="00EC6CDA">
        <w:rPr>
          <w:szCs w:val="22"/>
          <w:lang w:val="es-ES"/>
        </w:rPr>
        <w:t xml:space="preserve">; </w:t>
      </w:r>
      <w:r w:rsidRPr="0058064F">
        <w:rPr>
          <w:szCs w:val="22"/>
          <w:lang w:val="es-ES"/>
        </w:rPr>
        <w:t xml:space="preserve"> usted le pedirá a la entrevistada que haga memoria y recuerde las vacunas del niño/a. Si la entrevistada no tiene una tarjeta de vacunación ni ningún otro documento donde aparezcan las dosis de las vacunas del niño/a, marque con un círculo la opción “3” y continúe con la siguiente pregunta.</w:t>
      </w:r>
    </w:p>
    <w:p w14:paraId="1A1F6847" w14:textId="77777777" w:rsidR="003068BA" w:rsidRPr="009E3AF8" w:rsidRDefault="003068BA" w:rsidP="003068B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41F03AC5" w14:textId="337C6674"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EE2647">
        <w:rPr>
          <w:b/>
          <w:smallCaps/>
          <w:szCs w:val="22"/>
          <w:lang w:val="es-ES"/>
        </w:rPr>
        <w:t xml:space="preserve">IM2. ¿alguna vez </w:t>
      </w:r>
      <w:r w:rsidR="00EA12B2">
        <w:rPr>
          <w:b/>
          <w:smallCaps/>
          <w:szCs w:val="22"/>
          <w:lang w:val="es-ES"/>
        </w:rPr>
        <w:t xml:space="preserve">tuvo alguna </w:t>
      </w:r>
      <w:r w:rsidRPr="00EE2647">
        <w:rPr>
          <w:b/>
          <w:smallCaps/>
          <w:szCs w:val="22"/>
          <w:lang w:val="es-ES"/>
        </w:rPr>
        <w:t xml:space="preserve">tarjeta de </w:t>
      </w:r>
      <w:r w:rsidR="00EA12B2">
        <w:rPr>
          <w:b/>
          <w:smallCaps/>
          <w:szCs w:val="22"/>
          <w:lang w:val="es-ES"/>
        </w:rPr>
        <w:t>inmnunización</w:t>
      </w:r>
      <w:r w:rsidR="00EC6CDA">
        <w:rPr>
          <w:b/>
          <w:smallCaps/>
          <w:szCs w:val="22"/>
          <w:lang w:val="es-ES"/>
        </w:rPr>
        <w:t xml:space="preserve"> (de salud infantil)</w:t>
      </w:r>
      <w:r w:rsidRPr="00EE2647">
        <w:rPr>
          <w:b/>
          <w:smallCaps/>
          <w:szCs w:val="22"/>
          <w:lang w:val="es-ES"/>
        </w:rPr>
        <w:t xml:space="preserve"> de (</w:t>
      </w:r>
      <w:r w:rsidRPr="0058064F">
        <w:rPr>
          <w:b/>
          <w:i/>
          <w:szCs w:val="22"/>
          <w:lang w:val="es-ES"/>
        </w:rPr>
        <w:t>nombre</w:t>
      </w:r>
      <w:r w:rsidRPr="00EE2647">
        <w:rPr>
          <w:b/>
          <w:smallCaps/>
          <w:szCs w:val="22"/>
          <w:lang w:val="es-ES"/>
        </w:rPr>
        <w:t>)?</w:t>
      </w:r>
    </w:p>
    <w:p w14:paraId="380B5C47"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correspondiente a la respuesta y pase a la pregunta IM6.</w:t>
      </w:r>
    </w:p>
    <w:p w14:paraId="26DFD8ED" w14:textId="77777777" w:rsidR="003068BA" w:rsidRPr="009E3AF8" w:rsidRDefault="003068BA" w:rsidP="003068B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rPr>
      </w:pPr>
    </w:p>
    <w:p w14:paraId="7491BA5C" w14:textId="77777777" w:rsidR="003068BA" w:rsidRPr="0058064F"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58064F">
        <w:rPr>
          <w:b/>
          <w:smallCaps/>
          <w:szCs w:val="22"/>
          <w:lang w:val="es-ES"/>
        </w:rPr>
        <w:t>IM3.</w:t>
      </w:r>
    </w:p>
    <w:p w14:paraId="15A75974" w14:textId="77777777" w:rsidR="003068BA" w:rsidRPr="00EE2647" w:rsidRDefault="003068BA" w:rsidP="003068BA">
      <w:pPr>
        <w:autoSpaceDE w:val="0"/>
        <w:autoSpaceDN w:val="0"/>
        <w:adjustRightInd w:val="0"/>
        <w:rPr>
          <w:szCs w:val="24"/>
          <w:lang w:val="es-ES" w:eastAsia="sv-SE"/>
        </w:rPr>
      </w:pPr>
      <w:r w:rsidRPr="00EE2647">
        <w:rPr>
          <w:szCs w:val="24"/>
          <w:lang w:val="es-ES" w:eastAsia="sv-SE"/>
        </w:rPr>
        <w:t>Usted completará la pregunta IM3 cuando las entrevistadas le muestren la tarjeta de vacunación del niño/a:</w:t>
      </w:r>
    </w:p>
    <w:p w14:paraId="501F7EB2" w14:textId="77777777" w:rsidR="003068BA" w:rsidRPr="00EE2647" w:rsidRDefault="003068BA" w:rsidP="00EC6CDA">
      <w:pPr>
        <w:numPr>
          <w:ilvl w:val="0"/>
          <w:numId w:val="9"/>
        </w:numPr>
        <w:tabs>
          <w:tab w:val="clear" w:pos="360"/>
          <w:tab w:val="left" w:pos="-1440"/>
          <w:tab w:val="left" w:pos="-720"/>
          <w:tab w:val="left" w:pos="0"/>
          <w:tab w:val="left" w:pos="720"/>
          <w:tab w:val="left" w:pos="1166"/>
          <w:tab w:val="left" w:pos="1440"/>
          <w:tab w:val="left" w:pos="2160"/>
        </w:tabs>
        <w:ind w:left="993"/>
        <w:rPr>
          <w:szCs w:val="22"/>
          <w:lang w:val="es-ES"/>
        </w:rPr>
      </w:pPr>
      <w:r w:rsidRPr="00EE2647">
        <w:rPr>
          <w:szCs w:val="22"/>
          <w:lang w:val="es-ES"/>
        </w:rPr>
        <w:t>Copie en los espacios provistos para IM3 las fechas de cada tipo de dosis de vacunación registrada en la tarjeta o en el documento.</w:t>
      </w:r>
    </w:p>
    <w:p w14:paraId="634C5E69" w14:textId="77777777" w:rsidR="003068BA" w:rsidRPr="00EE2647" w:rsidRDefault="003068BA" w:rsidP="00EC6CDA">
      <w:pPr>
        <w:numPr>
          <w:ilvl w:val="0"/>
          <w:numId w:val="9"/>
        </w:numPr>
        <w:tabs>
          <w:tab w:val="clear" w:pos="360"/>
          <w:tab w:val="left" w:pos="-1440"/>
          <w:tab w:val="left" w:pos="-720"/>
          <w:tab w:val="left" w:pos="0"/>
          <w:tab w:val="left" w:pos="720"/>
          <w:tab w:val="left" w:pos="1166"/>
          <w:tab w:val="left" w:pos="1440"/>
          <w:tab w:val="left" w:pos="2160"/>
        </w:tabs>
        <w:ind w:left="993"/>
        <w:rPr>
          <w:szCs w:val="22"/>
          <w:lang w:val="es-ES"/>
        </w:rPr>
      </w:pPr>
      <w:r w:rsidRPr="00EE2647">
        <w:rPr>
          <w:szCs w:val="22"/>
          <w:lang w:val="es-ES"/>
        </w:rPr>
        <w:t>Si en la tarjeta figura sólo una parte de la fecha, registre la opción “98”, correspondiente a “NS”, en la columna para la cual no se proporciona la información. Por ejemplo, si la fecha citada fuera julio de 20</w:t>
      </w:r>
      <w:r w:rsidR="00EC6CDA">
        <w:rPr>
          <w:szCs w:val="22"/>
          <w:lang w:val="es-ES"/>
        </w:rPr>
        <w:t>12</w:t>
      </w:r>
      <w:r w:rsidRPr="00EE2647">
        <w:rPr>
          <w:szCs w:val="22"/>
          <w:lang w:val="es-ES"/>
        </w:rPr>
        <w:t>, usted registraría “98” para el “Día”, “07” para el “Mes” y “20</w:t>
      </w:r>
      <w:r w:rsidR="00EC6CDA">
        <w:rPr>
          <w:szCs w:val="22"/>
          <w:lang w:val="es-ES"/>
        </w:rPr>
        <w:t>12</w:t>
      </w:r>
      <w:r w:rsidRPr="00EE2647">
        <w:rPr>
          <w:szCs w:val="22"/>
          <w:lang w:val="es-ES"/>
        </w:rPr>
        <w:t>” para el “Año”.</w:t>
      </w:r>
    </w:p>
    <w:p w14:paraId="03CEC3A1" w14:textId="77777777" w:rsidR="003068BA" w:rsidRPr="00EE2647" w:rsidRDefault="003068BA" w:rsidP="00EC6CDA">
      <w:pPr>
        <w:numPr>
          <w:ilvl w:val="0"/>
          <w:numId w:val="9"/>
        </w:numPr>
        <w:tabs>
          <w:tab w:val="clear" w:pos="360"/>
          <w:tab w:val="left" w:pos="-1440"/>
          <w:tab w:val="left" w:pos="-720"/>
          <w:tab w:val="left" w:pos="0"/>
          <w:tab w:val="left" w:pos="720"/>
          <w:tab w:val="left" w:pos="1166"/>
          <w:tab w:val="left" w:pos="1440"/>
          <w:tab w:val="left" w:pos="2160"/>
        </w:tabs>
        <w:ind w:left="993"/>
        <w:rPr>
          <w:szCs w:val="22"/>
          <w:lang w:val="es-ES"/>
        </w:rPr>
      </w:pPr>
      <w:r w:rsidRPr="00EE2647">
        <w:rPr>
          <w:szCs w:val="22"/>
          <w:lang w:val="es-ES"/>
        </w:rPr>
        <w:t>Si la tarjeta muestra que se administró una vacuna, pero no se especifica la fecha, escriba “44” en la columna correspondiente al día y deje en blanco las columnas correspondientes al mes y al año.</w:t>
      </w:r>
    </w:p>
    <w:p w14:paraId="2E33B707" w14:textId="4673354D" w:rsidR="003068BA" w:rsidRDefault="003068BA" w:rsidP="00EC6CDA">
      <w:pPr>
        <w:numPr>
          <w:ilvl w:val="0"/>
          <w:numId w:val="9"/>
        </w:numPr>
        <w:tabs>
          <w:tab w:val="clear" w:pos="360"/>
          <w:tab w:val="left" w:pos="-1440"/>
          <w:tab w:val="left" w:pos="-720"/>
          <w:tab w:val="left" w:pos="0"/>
          <w:tab w:val="left" w:pos="720"/>
          <w:tab w:val="left" w:pos="1166"/>
          <w:tab w:val="left" w:pos="1440"/>
          <w:tab w:val="left" w:pos="2160"/>
        </w:tabs>
        <w:ind w:left="993"/>
        <w:rPr>
          <w:szCs w:val="22"/>
          <w:lang w:val="es-ES"/>
        </w:rPr>
      </w:pPr>
      <w:r w:rsidRPr="00EE2647">
        <w:rPr>
          <w:szCs w:val="22"/>
          <w:lang w:val="es-ES"/>
        </w:rPr>
        <w:t>Sin embargo, si en el documento aparece la fecha de una vacuna de DPT</w:t>
      </w:r>
      <w:r w:rsidR="002529F5">
        <w:rPr>
          <w:szCs w:val="22"/>
          <w:lang w:val="es-ES"/>
        </w:rPr>
        <w:t xml:space="preserve"> y</w:t>
      </w:r>
      <w:r w:rsidRPr="00EE2647">
        <w:rPr>
          <w:szCs w:val="22"/>
          <w:lang w:val="es-ES"/>
        </w:rPr>
        <w:t xml:space="preserve"> en el lugar donde debería ir la fecha de la vacuna anti polio aparece solamente una marca, </w:t>
      </w:r>
      <w:r w:rsidR="00EA12B2">
        <w:rPr>
          <w:szCs w:val="22"/>
          <w:lang w:val="es-ES"/>
        </w:rPr>
        <w:t xml:space="preserve">usted puede </w:t>
      </w:r>
      <w:r w:rsidRPr="00EE2647">
        <w:rPr>
          <w:szCs w:val="22"/>
          <w:lang w:val="es-ES"/>
        </w:rPr>
        <w:t>registr</w:t>
      </w:r>
      <w:r w:rsidR="00EA12B2">
        <w:rPr>
          <w:szCs w:val="22"/>
          <w:lang w:val="es-ES"/>
        </w:rPr>
        <w:t>ar</w:t>
      </w:r>
      <w:r w:rsidRPr="00EE2647">
        <w:rPr>
          <w:szCs w:val="22"/>
          <w:lang w:val="es-ES"/>
        </w:rPr>
        <w:t xml:space="preserve"> la fecha de la inyección de DPT en la línea correspondiente a la vacuna anti polio, ya que la marca probablemente indique que ambas vacunas se aplicaron el mismo día.</w:t>
      </w:r>
      <w:r w:rsidR="00EA12B2">
        <w:rPr>
          <w:szCs w:val="22"/>
          <w:lang w:val="es-ES"/>
        </w:rPr>
        <w:t xml:space="preserve"> De igual modo, si usted ve una marca en el carné para</w:t>
      </w:r>
      <w:r w:rsidR="00EA12B2" w:rsidRPr="00EA12B2">
        <w:rPr>
          <w:szCs w:val="22"/>
          <w:lang w:val="es-ES"/>
        </w:rPr>
        <w:t xml:space="preserve"> </w:t>
      </w:r>
      <w:r w:rsidR="00EA12B2" w:rsidRPr="00EB0C0D">
        <w:rPr>
          <w:color w:val="000000"/>
          <w:szCs w:val="22"/>
          <w:lang w:val="es-US"/>
        </w:rPr>
        <w:t xml:space="preserve">HepB y Hib, usted puede asumir que estas vacunas también se administraron al niño el mismo día que la DPT. </w:t>
      </w:r>
      <w:r w:rsidR="00EA12B2">
        <w:rPr>
          <w:color w:val="000000"/>
          <w:szCs w:val="22"/>
        </w:rPr>
        <w:t>Por favour verifique esto con la entrevistada.</w:t>
      </w:r>
    </w:p>
    <w:p w14:paraId="11016296" w14:textId="77777777" w:rsidR="002529F5" w:rsidRPr="00EE2647" w:rsidRDefault="002529F5" w:rsidP="00EC6CDA">
      <w:pPr>
        <w:numPr>
          <w:ilvl w:val="0"/>
          <w:numId w:val="9"/>
        </w:numPr>
        <w:tabs>
          <w:tab w:val="clear" w:pos="360"/>
          <w:tab w:val="left" w:pos="-1440"/>
          <w:tab w:val="left" w:pos="-720"/>
          <w:tab w:val="left" w:pos="0"/>
          <w:tab w:val="left" w:pos="720"/>
          <w:tab w:val="left" w:pos="1166"/>
          <w:tab w:val="left" w:pos="1440"/>
          <w:tab w:val="left" w:pos="2160"/>
        </w:tabs>
        <w:ind w:left="993"/>
        <w:rPr>
          <w:szCs w:val="22"/>
          <w:lang w:val="es-ES"/>
        </w:rPr>
      </w:pPr>
      <w:r>
        <w:rPr>
          <w:szCs w:val="22"/>
          <w:lang w:val="es-ES"/>
        </w:rPr>
        <w:lastRenderedPageBreak/>
        <w:t>Para cualquier vacuna listada en el módulo, si no hay información en la tarjeta de vacunación que muestre que se administró la vacuna, deje las filas en blanco.</w:t>
      </w:r>
    </w:p>
    <w:p w14:paraId="7D2FBC33" w14:textId="6C0D84F5" w:rsidR="003068BA" w:rsidRPr="00EE2647" w:rsidRDefault="003068BA" w:rsidP="003068BA">
      <w:pPr>
        <w:autoSpaceDE w:val="0"/>
        <w:autoSpaceDN w:val="0"/>
        <w:adjustRightInd w:val="0"/>
        <w:rPr>
          <w:szCs w:val="24"/>
          <w:lang w:val="es-ES"/>
        </w:rPr>
      </w:pPr>
    </w:p>
    <w:p w14:paraId="2B53FB12" w14:textId="77777777" w:rsidR="003068BA" w:rsidRPr="00EE2647" w:rsidRDefault="003068BA" w:rsidP="003068BA">
      <w:pPr>
        <w:autoSpaceDE w:val="0"/>
        <w:autoSpaceDN w:val="0"/>
        <w:adjustRightInd w:val="0"/>
        <w:rPr>
          <w:szCs w:val="24"/>
          <w:lang w:val="es-ES" w:eastAsia="sv-SE"/>
        </w:rPr>
      </w:pPr>
      <w:r w:rsidRPr="00EE2647">
        <w:rPr>
          <w:szCs w:val="24"/>
          <w:lang w:val="es-ES" w:eastAsia="sv-SE"/>
        </w:rPr>
        <w:t>Recuerde que las vacunas pueden figurar en la tarjeta en un orden distinto al que aparecen en el cuestionario. Revise la tarjeta cuidadosamente, ya que, en ocasiones, es posible que el mes figure en primer lugar, mientras que en otras será el día el que estará en primer lugar. Tenga cuidado de registrar las fechas correctamente.</w:t>
      </w:r>
    </w:p>
    <w:p w14:paraId="4FD3B5D5" w14:textId="77777777" w:rsidR="003068BA" w:rsidRPr="00EE2647" w:rsidRDefault="003068BA" w:rsidP="003068BA">
      <w:pPr>
        <w:tabs>
          <w:tab w:val="left" w:pos="-1440"/>
          <w:tab w:val="left" w:pos="-720"/>
          <w:tab w:val="left" w:pos="0"/>
          <w:tab w:val="left" w:pos="720"/>
          <w:tab w:val="left" w:pos="1166"/>
          <w:tab w:val="left" w:pos="1440"/>
          <w:tab w:val="left" w:pos="2160"/>
        </w:tabs>
        <w:rPr>
          <w:color w:val="000000"/>
          <w:sz w:val="20"/>
          <w:szCs w:val="22"/>
          <w:lang w:val="es-ES"/>
        </w:rPr>
      </w:pPr>
    </w:p>
    <w:p w14:paraId="07F3937C" w14:textId="77777777" w:rsidR="003068BA" w:rsidRPr="00EE2647" w:rsidRDefault="003068BA" w:rsidP="003068BA">
      <w:pPr>
        <w:autoSpaceDE w:val="0"/>
        <w:autoSpaceDN w:val="0"/>
        <w:adjustRightInd w:val="0"/>
        <w:rPr>
          <w:szCs w:val="24"/>
          <w:lang w:val="es-ES" w:eastAsia="sv-SE"/>
        </w:rPr>
      </w:pPr>
      <w:r w:rsidRPr="00EE2647">
        <w:rPr>
          <w:szCs w:val="24"/>
          <w:lang w:val="es-ES" w:eastAsia="sv-SE"/>
        </w:rPr>
        <w:t>Además de registrar las fechas de las vacunas en la tarjeta, es posible que algunos centros de salud también registren las fechas programadas (citas) en las cuales los niños/as deben acudir a recibir sus siguientes vacunas. Tenga mucho cuidado de no registrar la fecha de una cita programada como si se tratase de la fecha de una vacuna recibida. Es posible que la fecha de una cita haya sido programada, pero que el niño/a nunca recibiera la vacuna. Registre únicamente las fechas en las que las vacunas se aplicaron realmente, y no la fecha de las citas. Sea paciente y lea la tarjeta con cuidado. Es muy importante que traslade de forma precisa la información referida a las vacunas aplicadas de la tarjeta al cuestionario.</w:t>
      </w:r>
    </w:p>
    <w:p w14:paraId="266DAD20" w14:textId="77777777" w:rsidR="003068BA" w:rsidRPr="00EE2647" w:rsidRDefault="003068BA" w:rsidP="003068BA">
      <w:pPr>
        <w:autoSpaceDE w:val="0"/>
        <w:autoSpaceDN w:val="0"/>
        <w:adjustRightInd w:val="0"/>
        <w:rPr>
          <w:szCs w:val="24"/>
          <w:lang w:val="es-ES" w:eastAsia="sv-SE"/>
        </w:rPr>
      </w:pPr>
    </w:p>
    <w:p w14:paraId="58977D7D" w14:textId="77777777" w:rsidR="003068BA" w:rsidRPr="00EE2647" w:rsidRDefault="003068BA" w:rsidP="003068BA">
      <w:pPr>
        <w:autoSpaceDE w:val="0"/>
        <w:autoSpaceDN w:val="0"/>
        <w:adjustRightInd w:val="0"/>
        <w:rPr>
          <w:szCs w:val="24"/>
          <w:lang w:val="es-ES" w:eastAsia="sv-SE"/>
        </w:rPr>
      </w:pPr>
      <w:r w:rsidRPr="00EE2647">
        <w:rPr>
          <w:szCs w:val="24"/>
          <w:lang w:val="es-ES" w:eastAsia="sv-SE"/>
        </w:rPr>
        <w:t>Una vez que haya terminado de transferir la información de la tarjeta al cuestionario, proceda con la pregunta IM4.</w:t>
      </w:r>
    </w:p>
    <w:p w14:paraId="46B60E95" w14:textId="77777777"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Cs w:val="24"/>
          <w:lang w:val="es-ES"/>
        </w:rPr>
      </w:pPr>
    </w:p>
    <w:p w14:paraId="515A52BA" w14:textId="4CD0978D"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Cs w:val="24"/>
          <w:lang w:val="es-ES"/>
        </w:rPr>
      </w:pPr>
      <w:r w:rsidRPr="00EE2647">
        <w:rPr>
          <w:b/>
          <w:szCs w:val="24"/>
          <w:lang w:val="es-ES"/>
        </w:rPr>
        <w:t xml:space="preserve">IM4. </w:t>
      </w:r>
      <w:r w:rsidRPr="00EE2647">
        <w:rPr>
          <w:b/>
          <w:i/>
          <w:szCs w:val="24"/>
          <w:lang w:val="es-ES"/>
        </w:rPr>
        <w:t xml:space="preserve">Verifique IM3: ¿Están </w:t>
      </w:r>
      <w:r w:rsidR="009A3067">
        <w:rPr>
          <w:b/>
          <w:i/>
          <w:szCs w:val="24"/>
          <w:lang w:val="es-ES"/>
        </w:rPr>
        <w:t>anotadas</w:t>
      </w:r>
      <w:r w:rsidR="009A3067" w:rsidRPr="00EE2647">
        <w:rPr>
          <w:b/>
          <w:i/>
          <w:szCs w:val="24"/>
          <w:lang w:val="es-ES"/>
        </w:rPr>
        <w:t xml:space="preserve"> </w:t>
      </w:r>
      <w:r w:rsidRPr="00EE2647">
        <w:rPr>
          <w:b/>
          <w:i/>
          <w:szCs w:val="24"/>
          <w:lang w:val="es-ES"/>
        </w:rPr>
        <w:t>todas las vacunas (de BCG a la de Fiebre Amarilla)?</w:t>
      </w:r>
    </w:p>
    <w:p w14:paraId="4A42F328" w14:textId="77777777" w:rsidR="009A3067" w:rsidRPr="00EB0C0D" w:rsidRDefault="003068BA" w:rsidP="00EB0C0D">
      <w:pPr>
        <w:tabs>
          <w:tab w:val="left" w:pos="-1440"/>
          <w:tab w:val="left" w:pos="-720"/>
          <w:tab w:val="left" w:pos="0"/>
          <w:tab w:val="left" w:pos="720"/>
          <w:tab w:val="left" w:pos="1166"/>
          <w:tab w:val="left" w:pos="1440"/>
          <w:tab w:val="left" w:pos="2160"/>
        </w:tabs>
        <w:ind w:left="360"/>
        <w:rPr>
          <w:szCs w:val="22"/>
          <w:lang w:val="es-US"/>
        </w:rPr>
      </w:pPr>
      <w:r w:rsidRPr="0058064F">
        <w:rPr>
          <w:szCs w:val="22"/>
          <w:lang w:val="es-ES"/>
        </w:rPr>
        <w:t>Si todas las vacunas están registradas, marque la casilla “Sí” y vaya a la pregunta IM1</w:t>
      </w:r>
      <w:r w:rsidR="007F14B2">
        <w:rPr>
          <w:szCs w:val="22"/>
          <w:lang w:val="es-ES"/>
        </w:rPr>
        <w:t>9</w:t>
      </w:r>
      <w:r w:rsidRPr="0058064F">
        <w:rPr>
          <w:szCs w:val="22"/>
          <w:lang w:val="es-ES"/>
        </w:rPr>
        <w:t>. En caso de que sea un “No”, marque la casilla correspondiente y continúe con la siguiente pregunta.</w:t>
      </w:r>
      <w:r w:rsidR="009A3067">
        <w:rPr>
          <w:szCs w:val="22"/>
          <w:lang w:val="es-ES"/>
        </w:rPr>
        <w:t xml:space="preserve"> Debido a su edad, algunos niños pueden no ser elegibles para recibir algunas de estas vacunas (por ejemplo, un niño recién nacido no es elegible para recibir la mayoría de las vacunas). Usted debe marcar </w:t>
      </w:r>
      <w:r w:rsidR="009A3067" w:rsidRPr="00EB0C0D">
        <w:rPr>
          <w:szCs w:val="22"/>
          <w:lang w:val="es-US"/>
        </w:rPr>
        <w:t>‘No’ en estos casos y continuar con la pregunta siguiente.</w:t>
      </w:r>
    </w:p>
    <w:p w14:paraId="44197F0E" w14:textId="7952C81F" w:rsidR="003068BA" w:rsidRPr="009E3AF8" w:rsidRDefault="009A3067" w:rsidP="00EB0C0D">
      <w:pPr>
        <w:tabs>
          <w:tab w:val="left" w:pos="-1440"/>
          <w:tab w:val="left" w:pos="-720"/>
          <w:tab w:val="left" w:pos="0"/>
          <w:tab w:val="left" w:pos="720"/>
          <w:tab w:val="left" w:pos="1166"/>
          <w:tab w:val="left" w:pos="1440"/>
          <w:tab w:val="left" w:pos="2160"/>
        </w:tabs>
        <w:ind w:left="360"/>
        <w:rPr>
          <w:b/>
          <w:sz w:val="24"/>
          <w:szCs w:val="24"/>
          <w:lang w:val="es-ES"/>
        </w:rPr>
      </w:pPr>
      <w:r w:rsidRPr="0058064F" w:rsidDel="009A3067">
        <w:rPr>
          <w:szCs w:val="22"/>
          <w:lang w:val="es-ES"/>
        </w:rPr>
        <w:t xml:space="preserve"> </w:t>
      </w:r>
    </w:p>
    <w:p w14:paraId="212C0764" w14:textId="5F5FA35B"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EE2647">
        <w:rPr>
          <w:b/>
          <w:smallCaps/>
          <w:szCs w:val="22"/>
          <w:lang w:val="es-ES"/>
        </w:rPr>
        <w:t xml:space="preserve">IM5. Además de </w:t>
      </w:r>
      <w:r w:rsidR="007551CF">
        <w:rPr>
          <w:b/>
          <w:smallCaps/>
          <w:szCs w:val="22"/>
          <w:lang w:val="es-ES"/>
        </w:rPr>
        <w:t xml:space="preserve">lo registrado </w:t>
      </w:r>
      <w:r w:rsidRPr="00EE2647">
        <w:rPr>
          <w:b/>
          <w:smallCaps/>
          <w:szCs w:val="22"/>
          <w:lang w:val="es-ES"/>
        </w:rPr>
        <w:t>en esta tarjeta, ¿recibió (</w:t>
      </w:r>
      <w:r w:rsidRPr="00EE2647">
        <w:rPr>
          <w:b/>
          <w:i/>
          <w:szCs w:val="24"/>
          <w:lang w:val="es-ES"/>
        </w:rPr>
        <w:t>nombre</w:t>
      </w:r>
      <w:r w:rsidRPr="00EE2647">
        <w:rPr>
          <w:b/>
          <w:smallCaps/>
          <w:szCs w:val="22"/>
          <w:lang w:val="es-ES"/>
        </w:rPr>
        <w:t xml:space="preserve">) alguna otra vacuna, incluyendo vacunas </w:t>
      </w:r>
      <w:r w:rsidR="007551CF">
        <w:rPr>
          <w:b/>
          <w:smallCaps/>
          <w:szCs w:val="22"/>
          <w:lang w:val="es-ES"/>
        </w:rPr>
        <w:t>recibidas</w:t>
      </w:r>
      <w:r w:rsidR="007551CF" w:rsidRPr="00EE2647">
        <w:rPr>
          <w:b/>
          <w:smallCaps/>
          <w:szCs w:val="22"/>
          <w:lang w:val="es-ES"/>
        </w:rPr>
        <w:t xml:space="preserve"> </w:t>
      </w:r>
      <w:r w:rsidRPr="00EE2647">
        <w:rPr>
          <w:b/>
          <w:smallCaps/>
          <w:szCs w:val="22"/>
          <w:lang w:val="es-ES"/>
        </w:rPr>
        <w:t>en campaña</w:t>
      </w:r>
      <w:r w:rsidR="007551CF">
        <w:rPr>
          <w:b/>
          <w:smallCaps/>
          <w:szCs w:val="22"/>
          <w:lang w:val="es-ES"/>
        </w:rPr>
        <w:t xml:space="preserve">s o jornadas de inmunización o </w:t>
      </w:r>
      <w:r w:rsidR="007F14B2">
        <w:rPr>
          <w:b/>
          <w:smallCaps/>
          <w:szCs w:val="22"/>
          <w:lang w:val="es-ES"/>
        </w:rPr>
        <w:t xml:space="preserve">días de </w:t>
      </w:r>
      <w:r w:rsidR="007551CF">
        <w:rPr>
          <w:b/>
          <w:smallCaps/>
          <w:szCs w:val="22"/>
          <w:lang w:val="es-ES"/>
        </w:rPr>
        <w:t>la</w:t>
      </w:r>
      <w:r w:rsidR="007F14B2">
        <w:rPr>
          <w:b/>
          <w:smallCaps/>
          <w:szCs w:val="22"/>
          <w:lang w:val="es-ES"/>
        </w:rPr>
        <w:t xml:space="preserve"> salud </w:t>
      </w:r>
      <w:r w:rsidR="007551CF">
        <w:rPr>
          <w:b/>
          <w:smallCaps/>
          <w:szCs w:val="22"/>
          <w:lang w:val="es-ES"/>
        </w:rPr>
        <w:t>de la infancia</w:t>
      </w:r>
      <w:r w:rsidRPr="00EE2647">
        <w:rPr>
          <w:b/>
          <w:smallCaps/>
          <w:szCs w:val="22"/>
          <w:lang w:val="es-ES"/>
        </w:rPr>
        <w:t>?</w:t>
      </w:r>
    </w:p>
    <w:p w14:paraId="58BFDB24" w14:textId="09C1D05D" w:rsidR="003F105D" w:rsidRPr="00EB0C0D" w:rsidRDefault="003068BA" w:rsidP="003068BA">
      <w:pPr>
        <w:tabs>
          <w:tab w:val="left" w:pos="-1440"/>
          <w:tab w:val="left" w:pos="-720"/>
          <w:tab w:val="left" w:pos="0"/>
          <w:tab w:val="left" w:pos="720"/>
          <w:tab w:val="left" w:pos="1166"/>
          <w:tab w:val="left" w:pos="1440"/>
          <w:tab w:val="left" w:pos="2160"/>
        </w:tabs>
        <w:ind w:left="360"/>
        <w:rPr>
          <w:rFonts w:asciiTheme="minorHAnsi" w:hAnsiTheme="minorHAnsi"/>
          <w:szCs w:val="22"/>
          <w:lang w:val="es-US"/>
        </w:rPr>
      </w:pPr>
      <w:r w:rsidRPr="0058064F">
        <w:rPr>
          <w:szCs w:val="22"/>
          <w:lang w:val="es-ES"/>
        </w:rPr>
        <w:t>Es posible que algunas de las vacunas que recibiera el niño/a no se hayan registrado. Por ejemplo, la entrevistada puede haberse olvidado de llevar la tarjeta al centro de salud, o haber llevado al niño/a a un Día Nacional de Vacunación.</w:t>
      </w:r>
      <w:r w:rsidR="003F105D">
        <w:rPr>
          <w:szCs w:val="22"/>
          <w:lang w:val="es-ES"/>
        </w:rPr>
        <w:t>Usted puede revisar el carné de inmunización con la respondente para ayudarla a recordar.</w:t>
      </w:r>
    </w:p>
    <w:p w14:paraId="59187E2A" w14:textId="730AC042" w:rsidR="003068BA" w:rsidRPr="0058064F" w:rsidRDefault="003F105D" w:rsidP="003068BA">
      <w:pPr>
        <w:tabs>
          <w:tab w:val="left" w:pos="-1440"/>
          <w:tab w:val="left" w:pos="-720"/>
          <w:tab w:val="left" w:pos="0"/>
          <w:tab w:val="left" w:pos="720"/>
          <w:tab w:val="left" w:pos="1166"/>
          <w:tab w:val="left" w:pos="1440"/>
          <w:tab w:val="left" w:pos="2160"/>
        </w:tabs>
        <w:ind w:left="360"/>
        <w:rPr>
          <w:szCs w:val="22"/>
          <w:lang w:val="es-ES"/>
        </w:rPr>
      </w:pPr>
      <w:r w:rsidRPr="0058064F" w:rsidDel="003F105D">
        <w:rPr>
          <w:szCs w:val="22"/>
          <w:lang w:val="es-ES"/>
        </w:rPr>
        <w:t xml:space="preserve"> </w:t>
      </w:r>
    </w:p>
    <w:p w14:paraId="1BAD09E5" w14:textId="7E7E9AE2"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Si la respuesta es “Sí”, marque con un círculo la opción</w:t>
      </w:r>
      <w:r w:rsidR="00950B4B">
        <w:rPr>
          <w:szCs w:val="22"/>
          <w:lang w:val="es-ES"/>
        </w:rPr>
        <w:t xml:space="preserve"> correspondiente</w:t>
      </w:r>
      <w:r w:rsidRPr="0058064F">
        <w:rPr>
          <w:szCs w:val="22"/>
          <w:lang w:val="es-ES"/>
        </w:rPr>
        <w:t xml:space="preserve"> </w:t>
      </w:r>
      <w:r w:rsidRPr="007F14B2">
        <w:rPr>
          <w:szCs w:val="22"/>
          <w:u w:val="single"/>
          <w:lang w:val="es-ES"/>
        </w:rPr>
        <w:t>solamente</w:t>
      </w:r>
      <w:r w:rsidRPr="0058064F">
        <w:rPr>
          <w:szCs w:val="22"/>
          <w:lang w:val="es-ES"/>
        </w:rPr>
        <w:t xml:space="preserve"> si la entrevistada menciona vacunas incluidas en el cuestionario. Usted puede referirse a la información ya obtenida de la tarjeta de vacunación para cerciorarse de que la madre o persona encargada se esté refiriendo solamente a dichas vacunas. Escriba “66” en la columna correspondiente al “Día” para la pregunta IM3 y deje en blanco las columnas correspondientes al mes y al año. Por ejemplo, si en la tarjeta estuvieran registradas dos dosis de DPT y una tercera dosis hubiera sido administrada, pero no registrada, la respuesta debe ser “66” en la columna correspondiente al “Día”</w:t>
      </w:r>
      <w:r w:rsidR="00950B4B">
        <w:rPr>
          <w:szCs w:val="22"/>
          <w:lang w:val="es-ES"/>
        </w:rPr>
        <w:t xml:space="preserve"> (de DPT3)</w:t>
      </w:r>
      <w:r w:rsidRPr="0058064F">
        <w:rPr>
          <w:szCs w:val="22"/>
          <w:lang w:val="es-ES"/>
        </w:rPr>
        <w:t>.</w:t>
      </w:r>
    </w:p>
    <w:p w14:paraId="58615A9A"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p>
    <w:p w14:paraId="29DD9991"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 xml:space="preserve">No le pida a la entrevistada que cite las fechas de memoria. Escriba una fecha </w:t>
      </w:r>
      <w:r w:rsidRPr="007F14B2">
        <w:rPr>
          <w:szCs w:val="22"/>
          <w:u w:val="single"/>
          <w:lang w:val="es-ES"/>
        </w:rPr>
        <w:t>únicamente</w:t>
      </w:r>
      <w:r w:rsidRPr="0058064F">
        <w:rPr>
          <w:szCs w:val="22"/>
          <w:lang w:val="es-ES"/>
        </w:rPr>
        <w:t xml:space="preserve"> si hubiera una tarjeta u otro documento disponible en el cual figure una fecha para la dosis de vacunación.</w:t>
      </w:r>
    </w:p>
    <w:p w14:paraId="35591E6D"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p>
    <w:p w14:paraId="36F111C4"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Una vez que haya preguntado usted por todas las vacunas, pase directamente a la pregunta IM1</w:t>
      </w:r>
      <w:r w:rsidR="007F14B2">
        <w:rPr>
          <w:szCs w:val="22"/>
          <w:lang w:val="es-ES"/>
        </w:rPr>
        <w:t>9</w:t>
      </w:r>
      <w:r w:rsidRPr="0058064F">
        <w:rPr>
          <w:szCs w:val="22"/>
          <w:lang w:val="es-ES"/>
        </w:rPr>
        <w:t>.</w:t>
      </w:r>
    </w:p>
    <w:p w14:paraId="594361B2" w14:textId="77777777" w:rsidR="003068BA" w:rsidRPr="009E3AF8" w:rsidRDefault="003068BA" w:rsidP="003068BA">
      <w:pPr>
        <w:autoSpaceDE w:val="0"/>
        <w:autoSpaceDN w:val="0"/>
        <w:adjustRightInd w:val="0"/>
        <w:rPr>
          <w:sz w:val="24"/>
          <w:szCs w:val="24"/>
          <w:lang w:val="es-ES" w:eastAsia="sv-SE"/>
        </w:rPr>
      </w:pPr>
    </w:p>
    <w:p w14:paraId="0907CD2C" w14:textId="327A1E8E" w:rsidR="003068BA" w:rsidRPr="00EE2647" w:rsidRDefault="003068BA" w:rsidP="003068BA">
      <w:pPr>
        <w:autoSpaceDE w:val="0"/>
        <w:autoSpaceDN w:val="0"/>
        <w:adjustRightInd w:val="0"/>
        <w:rPr>
          <w:szCs w:val="24"/>
          <w:lang w:val="es-ES" w:eastAsia="sv-SE"/>
        </w:rPr>
      </w:pPr>
      <w:r w:rsidRPr="00EE2647">
        <w:rPr>
          <w:szCs w:val="24"/>
          <w:lang w:val="es-ES" w:eastAsia="sv-SE"/>
        </w:rPr>
        <w:lastRenderedPageBreak/>
        <w:t>Las preguntas IM6 a IM17 se formulan solamente a las madres o las personas encargadas de niños/as que no posean una tarjeta de vacunación o cuyas tarjetas de vacunación no hayan sido mostradas.</w:t>
      </w:r>
      <w:r w:rsidR="00950B4B">
        <w:rPr>
          <w:szCs w:val="24"/>
          <w:lang w:val="es-ES" w:eastAsia="sv-SE"/>
        </w:rPr>
        <w:t xml:space="preserve"> Cuando mencione las vacunas para enfermedades específicas, puede utilizar los sinónimos locales, si es necesario.</w:t>
      </w:r>
    </w:p>
    <w:p w14:paraId="0B56CCDB" w14:textId="77777777" w:rsidR="003068BA" w:rsidRPr="009E3AF8"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1BFDA60F" w14:textId="02314298"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EE2647">
        <w:rPr>
          <w:b/>
          <w:smallCaps/>
          <w:szCs w:val="22"/>
          <w:lang w:val="es-ES"/>
        </w:rPr>
        <w:t>IM6. ¿</w:t>
      </w:r>
      <w:r w:rsidR="00950B4B" w:rsidRPr="00950B4B">
        <w:rPr>
          <w:b/>
          <w:smallCaps/>
          <w:szCs w:val="22"/>
          <w:lang w:val="es-ES"/>
        </w:rPr>
        <w:t xml:space="preserve"> </w:t>
      </w:r>
      <w:r w:rsidR="00950B4B" w:rsidRPr="00EE2647">
        <w:rPr>
          <w:b/>
          <w:smallCaps/>
          <w:szCs w:val="22"/>
          <w:lang w:val="es-ES"/>
        </w:rPr>
        <w:t xml:space="preserve">alguna vez </w:t>
      </w:r>
      <w:r w:rsidR="00950B4B">
        <w:rPr>
          <w:b/>
          <w:smallCaps/>
          <w:szCs w:val="22"/>
          <w:lang w:val="es-ES"/>
        </w:rPr>
        <w:t>recibió</w:t>
      </w:r>
      <w:r w:rsidRPr="00EE2647">
        <w:rPr>
          <w:b/>
          <w:smallCaps/>
          <w:szCs w:val="22"/>
          <w:lang w:val="es-ES"/>
        </w:rPr>
        <w:t xml:space="preserve"> (</w:t>
      </w:r>
      <w:r w:rsidRPr="0058064F">
        <w:rPr>
          <w:b/>
          <w:i/>
          <w:szCs w:val="22"/>
          <w:lang w:val="es-ES"/>
        </w:rPr>
        <w:t>nombre)</w:t>
      </w:r>
      <w:r w:rsidRPr="00EE2647">
        <w:rPr>
          <w:b/>
          <w:smallCaps/>
          <w:szCs w:val="22"/>
          <w:lang w:val="es-ES"/>
        </w:rPr>
        <w:t xml:space="preserve"> </w:t>
      </w:r>
      <w:r w:rsidR="00950B4B">
        <w:rPr>
          <w:b/>
          <w:smallCaps/>
          <w:szCs w:val="22"/>
          <w:lang w:val="es-ES"/>
        </w:rPr>
        <w:t xml:space="preserve">alguna </w:t>
      </w:r>
      <w:r w:rsidRPr="00EE2647">
        <w:rPr>
          <w:b/>
          <w:smallCaps/>
          <w:szCs w:val="22"/>
          <w:lang w:val="es-ES"/>
        </w:rPr>
        <w:t>vacunas para</w:t>
      </w:r>
      <w:r w:rsidR="00BE6071">
        <w:rPr>
          <w:b/>
          <w:smallCaps/>
          <w:szCs w:val="22"/>
          <w:lang w:val="es-ES"/>
        </w:rPr>
        <w:t xml:space="preserve"> prevenir alguna enfermedad, incluso vacunas recibidas durante una campaña o jornada de inmunización o días de salud de la infancia</w:t>
      </w:r>
      <w:r w:rsidRPr="00EE2647">
        <w:rPr>
          <w:b/>
          <w:smallCaps/>
          <w:szCs w:val="22"/>
          <w:lang w:val="es-ES"/>
        </w:rPr>
        <w:t>?</w:t>
      </w:r>
    </w:p>
    <w:p w14:paraId="6CD83F46" w14:textId="059A0F8B"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No nos interesan las inyecciones aplicadas para tratar una enfermedad (antibióticos, medicamentos contra la malaria, etc.); únicamente vacunas.</w:t>
      </w:r>
    </w:p>
    <w:p w14:paraId="3F00589D"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p>
    <w:p w14:paraId="0B54665D"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correspondiente a la respuesta. Si la respuesta es “Sí”, continúe con la siguiente pregunta para empezar a preguntar sobre cada una de las vacunas. Si la respuesta es “No” o “NS”, pase a la pregunta IM1</w:t>
      </w:r>
      <w:r w:rsidR="00EE2007">
        <w:rPr>
          <w:szCs w:val="22"/>
          <w:lang w:val="es-ES"/>
        </w:rPr>
        <w:t>9</w:t>
      </w:r>
      <w:r w:rsidRPr="0058064F">
        <w:rPr>
          <w:szCs w:val="22"/>
          <w:lang w:val="es-ES"/>
        </w:rPr>
        <w:t>.</w:t>
      </w:r>
    </w:p>
    <w:p w14:paraId="3FE7C3C5" w14:textId="77777777" w:rsidR="003068BA" w:rsidRPr="009E3AF8"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394E2912" w14:textId="453F0AF2" w:rsidR="003068BA" w:rsidRDefault="003068BA" w:rsidP="00EE200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TimesNewRomanPSMT" w:hAnsi="TimesNewRomanPSMT" w:cs="TimesNewRomanPSMT"/>
          <w:szCs w:val="22"/>
          <w:lang w:val="es-ES" w:eastAsia="sv-SE"/>
        </w:rPr>
      </w:pPr>
      <w:r w:rsidRPr="00EE2647">
        <w:rPr>
          <w:b/>
          <w:smallCaps/>
          <w:szCs w:val="22"/>
          <w:lang w:val="es-ES"/>
        </w:rPr>
        <w:t>IM7. ¿</w:t>
      </w:r>
      <w:r w:rsidR="000047FA" w:rsidRPr="000047FA">
        <w:rPr>
          <w:b/>
          <w:smallCaps/>
          <w:szCs w:val="22"/>
          <w:lang w:val="es-ES"/>
        </w:rPr>
        <w:t xml:space="preserve"> </w:t>
      </w:r>
      <w:r w:rsidR="000047FA">
        <w:rPr>
          <w:b/>
          <w:smallCaps/>
          <w:szCs w:val="22"/>
          <w:lang w:val="es-ES"/>
        </w:rPr>
        <w:t>recibió</w:t>
      </w:r>
      <w:r w:rsidRPr="00EE2647">
        <w:rPr>
          <w:b/>
          <w:smallCaps/>
          <w:szCs w:val="22"/>
          <w:lang w:val="es-ES"/>
        </w:rPr>
        <w:t xml:space="preserve"> (</w:t>
      </w:r>
      <w:r w:rsidRPr="00EE2647">
        <w:rPr>
          <w:b/>
          <w:i/>
          <w:szCs w:val="22"/>
          <w:lang w:val="es-ES"/>
        </w:rPr>
        <w:t>nombre</w:t>
      </w:r>
      <w:r w:rsidRPr="00EE2647">
        <w:rPr>
          <w:b/>
          <w:smallCaps/>
          <w:szCs w:val="22"/>
          <w:lang w:val="es-ES"/>
        </w:rPr>
        <w:t xml:space="preserve">) </w:t>
      </w:r>
      <w:r w:rsidR="000047FA">
        <w:rPr>
          <w:b/>
          <w:smallCaps/>
          <w:szCs w:val="22"/>
          <w:lang w:val="es-ES"/>
        </w:rPr>
        <w:t xml:space="preserve">alguna vez </w:t>
      </w:r>
      <w:r w:rsidRPr="00EE2647">
        <w:rPr>
          <w:b/>
          <w:smallCaps/>
          <w:szCs w:val="22"/>
          <w:lang w:val="es-ES"/>
        </w:rPr>
        <w:t xml:space="preserve">la vacuna BCG contra la tuberculosis; es decir, una inyección en el brazo o en el hombro que </w:t>
      </w:r>
      <w:r w:rsidR="000047FA">
        <w:rPr>
          <w:b/>
          <w:smallCaps/>
          <w:szCs w:val="22"/>
          <w:lang w:val="es-ES"/>
        </w:rPr>
        <w:t>generalmente deja</w:t>
      </w:r>
      <w:r w:rsidRPr="00EE2647">
        <w:rPr>
          <w:b/>
          <w:smallCaps/>
          <w:szCs w:val="22"/>
          <w:lang w:val="es-ES"/>
        </w:rPr>
        <w:t xml:space="preserve"> una cicatriz?</w:t>
      </w:r>
      <w:r w:rsidR="00EE2007">
        <w:rPr>
          <w:rFonts w:ascii="TimesNewRomanPSMT" w:hAnsi="TimesNewRomanPSMT" w:cs="TimesNewRomanPSMT"/>
          <w:szCs w:val="22"/>
          <w:lang w:val="es-ES" w:eastAsia="sv-SE"/>
        </w:rPr>
        <w:t xml:space="preserve"> </w:t>
      </w:r>
    </w:p>
    <w:p w14:paraId="068A5C7A"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correspondiente a la respuesta.</w:t>
      </w:r>
    </w:p>
    <w:p w14:paraId="050A6BFF" w14:textId="77777777" w:rsidR="003068BA" w:rsidRPr="009E3AF8" w:rsidRDefault="003068BA" w:rsidP="003068B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rPr>
      </w:pPr>
    </w:p>
    <w:p w14:paraId="7BDDC789" w14:textId="1588B451"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bookmarkStart w:id="81" w:name="_GoBack"/>
      <w:r w:rsidRPr="00EE2647">
        <w:rPr>
          <w:b/>
          <w:smallCaps/>
          <w:szCs w:val="22"/>
          <w:lang w:val="es-ES"/>
        </w:rPr>
        <w:t>IM8</w:t>
      </w:r>
      <w:bookmarkEnd w:id="81"/>
      <w:r w:rsidRPr="00EE2647">
        <w:rPr>
          <w:b/>
          <w:smallCaps/>
          <w:szCs w:val="22"/>
          <w:lang w:val="es-ES"/>
        </w:rPr>
        <w:t>. ¿</w:t>
      </w:r>
      <w:r w:rsidR="000047FA">
        <w:rPr>
          <w:b/>
          <w:smallCaps/>
          <w:szCs w:val="22"/>
          <w:lang w:val="es-ES"/>
        </w:rPr>
        <w:t>recibió</w:t>
      </w:r>
      <w:r w:rsidRPr="00EE2647">
        <w:rPr>
          <w:b/>
          <w:smallCaps/>
          <w:szCs w:val="22"/>
          <w:lang w:val="es-ES"/>
        </w:rPr>
        <w:t xml:space="preserve"> (</w:t>
      </w:r>
      <w:r w:rsidRPr="00EE2647">
        <w:rPr>
          <w:b/>
          <w:i/>
          <w:szCs w:val="22"/>
          <w:lang w:val="es-ES"/>
        </w:rPr>
        <w:t>nombre</w:t>
      </w:r>
      <w:r w:rsidRPr="00EE2647">
        <w:rPr>
          <w:b/>
          <w:smallCaps/>
          <w:szCs w:val="22"/>
          <w:lang w:val="es-ES"/>
        </w:rPr>
        <w:t xml:space="preserve">) alguna </w:t>
      </w:r>
      <w:r w:rsidR="000047FA">
        <w:rPr>
          <w:b/>
          <w:smallCaps/>
          <w:szCs w:val="22"/>
          <w:lang w:val="es-ES"/>
        </w:rPr>
        <w:t xml:space="preserve">vez una </w:t>
      </w:r>
      <w:r w:rsidRPr="00EE2647">
        <w:rPr>
          <w:b/>
          <w:smallCaps/>
          <w:szCs w:val="22"/>
          <w:lang w:val="es-ES"/>
        </w:rPr>
        <w:t xml:space="preserve">vacuna en gotas </w:t>
      </w:r>
      <w:r w:rsidR="002475CA">
        <w:rPr>
          <w:b/>
          <w:smallCaps/>
          <w:szCs w:val="22"/>
          <w:lang w:val="es-ES"/>
        </w:rPr>
        <w:t>en la boca</w:t>
      </w:r>
      <w:r w:rsidR="000047FA">
        <w:rPr>
          <w:b/>
          <w:smallCaps/>
          <w:szCs w:val="22"/>
          <w:lang w:val="es-ES"/>
        </w:rPr>
        <w:t xml:space="preserve"> </w:t>
      </w:r>
      <w:r w:rsidRPr="00EE2647">
        <w:rPr>
          <w:b/>
          <w:smallCaps/>
          <w:szCs w:val="22"/>
          <w:lang w:val="es-ES"/>
        </w:rPr>
        <w:t xml:space="preserve">para protegerlo/la de </w:t>
      </w:r>
      <w:r w:rsidR="000047FA">
        <w:rPr>
          <w:b/>
          <w:smallCaps/>
          <w:szCs w:val="22"/>
          <w:lang w:val="es-ES"/>
        </w:rPr>
        <w:t xml:space="preserve">alguna enfermedad, es decir </w:t>
      </w:r>
      <w:r w:rsidRPr="00EE2647">
        <w:rPr>
          <w:b/>
          <w:smallCaps/>
          <w:szCs w:val="22"/>
          <w:lang w:val="es-ES"/>
        </w:rPr>
        <w:t xml:space="preserve"> la polio?</w:t>
      </w:r>
    </w:p>
    <w:p w14:paraId="063CD1ED"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correspondiente a la respuesta. Si la respuesta es “Sí”, continúe con la siguiente pregunta. Si la respuesta es “No” o “NS”, pase directamente a la pregunta IM11.</w:t>
      </w:r>
    </w:p>
    <w:p w14:paraId="664E2E03" w14:textId="77777777" w:rsidR="003068BA" w:rsidRPr="009E3AF8" w:rsidRDefault="003068BA" w:rsidP="003068BA">
      <w:pPr>
        <w:autoSpaceDE w:val="0"/>
        <w:autoSpaceDN w:val="0"/>
        <w:adjustRightInd w:val="0"/>
        <w:rPr>
          <w:b/>
          <w:bCs/>
          <w:sz w:val="24"/>
          <w:szCs w:val="24"/>
          <w:lang w:val="es-ES" w:eastAsia="sv-SE"/>
        </w:rPr>
      </w:pPr>
    </w:p>
    <w:p w14:paraId="60481CC7" w14:textId="15F1DD6F"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EE2647">
        <w:rPr>
          <w:b/>
          <w:smallCaps/>
          <w:szCs w:val="22"/>
          <w:lang w:val="es-ES"/>
        </w:rPr>
        <w:t>IM9. ¿</w:t>
      </w:r>
      <w:r w:rsidR="002475CA">
        <w:rPr>
          <w:b/>
          <w:smallCaps/>
          <w:szCs w:val="22"/>
          <w:lang w:val="es-ES"/>
        </w:rPr>
        <w:t>recibió</w:t>
      </w:r>
      <w:r w:rsidRPr="00EE2647">
        <w:rPr>
          <w:b/>
          <w:smallCaps/>
          <w:szCs w:val="22"/>
          <w:lang w:val="es-ES"/>
        </w:rPr>
        <w:t xml:space="preserve"> la primera vacuna </w:t>
      </w:r>
      <w:r w:rsidR="00EE2007">
        <w:rPr>
          <w:b/>
          <w:smallCaps/>
          <w:szCs w:val="22"/>
          <w:lang w:val="es-ES"/>
        </w:rPr>
        <w:t xml:space="preserve">contra la </w:t>
      </w:r>
      <w:r w:rsidRPr="00EE2647">
        <w:rPr>
          <w:b/>
          <w:smallCaps/>
          <w:szCs w:val="22"/>
          <w:lang w:val="es-ES"/>
        </w:rPr>
        <w:t xml:space="preserve">polio </w:t>
      </w:r>
      <w:r w:rsidR="002475CA">
        <w:rPr>
          <w:b/>
          <w:smallCaps/>
          <w:szCs w:val="22"/>
          <w:lang w:val="es-ES"/>
        </w:rPr>
        <w:t>durante</w:t>
      </w:r>
      <w:r w:rsidRPr="00EE2647">
        <w:rPr>
          <w:b/>
          <w:smallCaps/>
          <w:szCs w:val="22"/>
          <w:lang w:val="es-ES"/>
        </w:rPr>
        <w:t xml:space="preserve"> las primeras dos semanas </w:t>
      </w:r>
      <w:r w:rsidR="002475CA">
        <w:rPr>
          <w:b/>
          <w:smallCaps/>
          <w:szCs w:val="22"/>
          <w:lang w:val="es-ES"/>
        </w:rPr>
        <w:t>luego de nacer</w:t>
      </w:r>
      <w:r w:rsidRPr="00EE2647">
        <w:rPr>
          <w:b/>
          <w:smallCaps/>
          <w:szCs w:val="22"/>
          <w:lang w:val="es-ES"/>
        </w:rPr>
        <w:t>?</w:t>
      </w:r>
    </w:p>
    <w:p w14:paraId="4984E984"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Pregúntele si recibió la primera vacuna anti polio durante las dos primeras semanas después el nacimiento. Marque con un círculo el código correspondiente a la respuesta.</w:t>
      </w:r>
    </w:p>
    <w:p w14:paraId="0AFF4406" w14:textId="77777777" w:rsidR="003068BA" w:rsidRPr="009E3AF8" w:rsidRDefault="003068BA" w:rsidP="003068BA">
      <w:pPr>
        <w:autoSpaceDE w:val="0"/>
        <w:autoSpaceDN w:val="0"/>
        <w:adjustRightInd w:val="0"/>
        <w:rPr>
          <w:b/>
          <w:bCs/>
          <w:sz w:val="24"/>
          <w:szCs w:val="24"/>
          <w:lang w:val="es-ES" w:eastAsia="sv-SE"/>
        </w:rPr>
      </w:pPr>
    </w:p>
    <w:p w14:paraId="7DE15033" w14:textId="7CF5703B"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EE2647">
        <w:rPr>
          <w:b/>
          <w:smallCaps/>
          <w:szCs w:val="22"/>
          <w:lang w:val="es-ES"/>
        </w:rPr>
        <w:t xml:space="preserve">IM10. ¿Cuántas veces </w:t>
      </w:r>
      <w:r w:rsidR="002475CA">
        <w:rPr>
          <w:b/>
          <w:smallCaps/>
          <w:szCs w:val="22"/>
          <w:lang w:val="es-ES"/>
        </w:rPr>
        <w:t>recibió</w:t>
      </w:r>
      <w:r w:rsidRPr="00EE2647">
        <w:rPr>
          <w:b/>
          <w:smallCaps/>
          <w:szCs w:val="22"/>
          <w:lang w:val="es-ES"/>
        </w:rPr>
        <w:t xml:space="preserve"> la vacuna </w:t>
      </w:r>
      <w:r w:rsidR="002475CA">
        <w:rPr>
          <w:b/>
          <w:smallCaps/>
          <w:szCs w:val="22"/>
          <w:lang w:val="es-ES"/>
        </w:rPr>
        <w:t xml:space="preserve">contra la </w:t>
      </w:r>
      <w:r w:rsidRPr="00EE2647">
        <w:rPr>
          <w:b/>
          <w:smallCaps/>
          <w:szCs w:val="22"/>
          <w:lang w:val="es-ES"/>
        </w:rPr>
        <w:t>polio?</w:t>
      </w:r>
    </w:p>
    <w:p w14:paraId="47CEB34E"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Escriba el número en el espacio provisto.</w:t>
      </w:r>
    </w:p>
    <w:p w14:paraId="5FC19E10" w14:textId="77777777" w:rsidR="003068BA" w:rsidRPr="009E3AF8" w:rsidRDefault="003068BA" w:rsidP="003068BA">
      <w:pPr>
        <w:autoSpaceDE w:val="0"/>
        <w:autoSpaceDN w:val="0"/>
        <w:adjustRightInd w:val="0"/>
        <w:rPr>
          <w:b/>
          <w:sz w:val="24"/>
          <w:szCs w:val="24"/>
          <w:lang w:val="es-ES"/>
        </w:rPr>
      </w:pPr>
    </w:p>
    <w:p w14:paraId="21D9A6C7" w14:textId="6EDF77C0"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58064F">
        <w:rPr>
          <w:b/>
          <w:smallCaps/>
          <w:szCs w:val="22"/>
          <w:lang w:val="es-ES"/>
        </w:rPr>
        <w:t xml:space="preserve">IM11. </w:t>
      </w:r>
      <w:r w:rsidRPr="00EE2647">
        <w:rPr>
          <w:b/>
          <w:smallCaps/>
          <w:szCs w:val="22"/>
          <w:lang w:val="es-ES"/>
        </w:rPr>
        <w:t>¿</w:t>
      </w:r>
      <w:r w:rsidR="002475CA">
        <w:rPr>
          <w:b/>
          <w:smallCaps/>
          <w:szCs w:val="22"/>
          <w:lang w:val="es-ES"/>
        </w:rPr>
        <w:t xml:space="preserve">recibió </w:t>
      </w:r>
      <w:r w:rsidRPr="00EE2647">
        <w:rPr>
          <w:b/>
          <w:smallCaps/>
          <w:szCs w:val="22"/>
          <w:lang w:val="es-ES"/>
        </w:rPr>
        <w:t>Alguna vez  (</w:t>
      </w:r>
      <w:r w:rsidRPr="00EE2647">
        <w:rPr>
          <w:b/>
          <w:i/>
          <w:szCs w:val="22"/>
          <w:lang w:val="es-ES"/>
        </w:rPr>
        <w:t>nombre</w:t>
      </w:r>
      <w:r w:rsidRPr="00EE2647">
        <w:rPr>
          <w:b/>
          <w:smallCaps/>
          <w:szCs w:val="22"/>
          <w:lang w:val="es-ES"/>
        </w:rPr>
        <w:t xml:space="preserve">) la vacuna DPT; es decir, una inyección en el muslo </w:t>
      </w:r>
      <w:r w:rsidR="002475CA">
        <w:rPr>
          <w:b/>
          <w:smallCaps/>
          <w:szCs w:val="22"/>
          <w:lang w:val="es-ES"/>
        </w:rPr>
        <w:t xml:space="preserve">o en la nalga </w:t>
      </w:r>
      <w:r w:rsidRPr="00EE2647">
        <w:rPr>
          <w:b/>
          <w:smallCaps/>
          <w:szCs w:val="22"/>
          <w:lang w:val="es-ES"/>
        </w:rPr>
        <w:t>para evitar que le dé tétano, tos ferina</w:t>
      </w:r>
      <w:r w:rsidR="00EE2007">
        <w:rPr>
          <w:b/>
          <w:smallCaps/>
          <w:szCs w:val="22"/>
          <w:lang w:val="es-ES"/>
        </w:rPr>
        <w:t xml:space="preserve"> o</w:t>
      </w:r>
      <w:r w:rsidRPr="00EE2647">
        <w:rPr>
          <w:b/>
          <w:smallCaps/>
          <w:szCs w:val="22"/>
          <w:lang w:val="es-ES"/>
        </w:rPr>
        <w:t xml:space="preserve"> difteria? </w:t>
      </w:r>
    </w:p>
    <w:p w14:paraId="35DFE767" w14:textId="77777777" w:rsidR="003068BA" w:rsidRDefault="003068BA" w:rsidP="003068BA">
      <w:pPr>
        <w:autoSpaceDE w:val="0"/>
        <w:autoSpaceDN w:val="0"/>
        <w:adjustRightInd w:val="0"/>
        <w:rPr>
          <w:rFonts w:ascii="TimesNewRomanPS-BoldMT" w:hAnsi="TimesNewRomanPS-BoldMT" w:cs="TimesNewRomanPS-BoldMT"/>
          <w:b/>
          <w:bCs/>
          <w:szCs w:val="22"/>
          <w:lang w:val="es-ES" w:eastAsia="sv-SE"/>
        </w:rPr>
      </w:pPr>
    </w:p>
    <w:p w14:paraId="69BD1C5A"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correspondiente a la respuesta. Si la respuesta es “Sí”, continúe con la siguiente pregunta. Si la respuesta es “No” o “NS”, pase a la pregunta IM13.</w:t>
      </w:r>
    </w:p>
    <w:p w14:paraId="16F5A2E8" w14:textId="77777777" w:rsidR="003068BA" w:rsidRPr="0058064F"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rPr>
      </w:pPr>
    </w:p>
    <w:p w14:paraId="68775B92" w14:textId="0E01E562" w:rsidR="003068BA" w:rsidRPr="00EE2647"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58064F">
        <w:rPr>
          <w:b/>
          <w:smallCaps/>
          <w:szCs w:val="22"/>
          <w:lang w:val="es-ES"/>
        </w:rPr>
        <w:t xml:space="preserve">IM12. </w:t>
      </w:r>
      <w:r w:rsidRPr="00EE2647">
        <w:rPr>
          <w:b/>
          <w:smallCaps/>
          <w:szCs w:val="22"/>
          <w:lang w:val="es-ES"/>
        </w:rPr>
        <w:t xml:space="preserve">¿Cuántas veces </w:t>
      </w:r>
      <w:r w:rsidR="002475CA">
        <w:rPr>
          <w:b/>
          <w:smallCaps/>
          <w:szCs w:val="22"/>
          <w:lang w:val="es-ES"/>
        </w:rPr>
        <w:t>se le dio</w:t>
      </w:r>
      <w:r w:rsidRPr="00EE2647">
        <w:rPr>
          <w:b/>
          <w:smallCaps/>
          <w:szCs w:val="22"/>
          <w:lang w:val="es-ES"/>
        </w:rPr>
        <w:t xml:space="preserve"> la vacuna DPT?</w:t>
      </w:r>
    </w:p>
    <w:p w14:paraId="4600E035"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Escriba el número en el espacio provisto.</w:t>
      </w:r>
    </w:p>
    <w:p w14:paraId="2AA627DF"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p>
    <w:p w14:paraId="43546EF4" w14:textId="79C991FA" w:rsidR="003068BA" w:rsidRDefault="003068BA" w:rsidP="00EE200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TimesNewRomanPS-BoldMT" w:hAnsi="TimesNewRomanPS-BoldMT" w:cs="TimesNewRomanPS-BoldMT"/>
          <w:b/>
          <w:bCs/>
          <w:szCs w:val="22"/>
          <w:lang w:val="es-ES" w:eastAsia="sv-SE"/>
        </w:rPr>
      </w:pPr>
      <w:r w:rsidRPr="0058064F">
        <w:rPr>
          <w:b/>
          <w:smallCaps/>
          <w:szCs w:val="22"/>
          <w:lang w:val="es-ES"/>
        </w:rPr>
        <w:t xml:space="preserve">IM13. </w:t>
      </w:r>
      <w:r w:rsidRPr="00EE2647">
        <w:rPr>
          <w:b/>
          <w:smallCaps/>
          <w:szCs w:val="22"/>
          <w:lang w:val="es-ES"/>
        </w:rPr>
        <w:t>¿</w:t>
      </w:r>
      <w:r w:rsidR="002475CA">
        <w:rPr>
          <w:b/>
          <w:smallCaps/>
          <w:szCs w:val="22"/>
          <w:lang w:val="es-ES"/>
        </w:rPr>
        <w:t xml:space="preserve">recibió </w:t>
      </w:r>
      <w:r w:rsidRPr="00EE2647">
        <w:rPr>
          <w:b/>
          <w:smallCaps/>
          <w:szCs w:val="22"/>
          <w:lang w:val="es-ES"/>
        </w:rPr>
        <w:t>Alguna vez (</w:t>
      </w:r>
      <w:r w:rsidRPr="00EE2647">
        <w:rPr>
          <w:b/>
          <w:i/>
          <w:szCs w:val="22"/>
          <w:lang w:val="es-ES"/>
        </w:rPr>
        <w:t>nomb</w:t>
      </w:r>
      <w:r w:rsidR="00EE2007">
        <w:rPr>
          <w:b/>
          <w:i/>
          <w:szCs w:val="22"/>
          <w:lang w:val="es-ES"/>
        </w:rPr>
        <w:t>re</w:t>
      </w:r>
      <w:r w:rsidRPr="00EE2647">
        <w:rPr>
          <w:b/>
          <w:smallCaps/>
          <w:szCs w:val="22"/>
          <w:lang w:val="es-ES"/>
        </w:rPr>
        <w:t xml:space="preserve">) la vacuna contra la hepatitis B; es decir, una inyección en el muslo </w:t>
      </w:r>
      <w:r w:rsidR="002475CA">
        <w:rPr>
          <w:b/>
          <w:smallCaps/>
          <w:szCs w:val="22"/>
          <w:lang w:val="es-ES"/>
        </w:rPr>
        <w:t xml:space="preserve">o en la nalga </w:t>
      </w:r>
      <w:r w:rsidRPr="00EE2647">
        <w:rPr>
          <w:b/>
          <w:smallCaps/>
          <w:szCs w:val="22"/>
          <w:lang w:val="es-ES"/>
        </w:rPr>
        <w:t xml:space="preserve">para evitar contraer la hepatitis B? </w:t>
      </w:r>
    </w:p>
    <w:p w14:paraId="1931516C"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correspondiente a la respuesta. Si la respuesta es “Sí”, continúe con la siguiente pregunta. Si la respuesta es “No” o “NS”, pase a la pregunta IM1</w:t>
      </w:r>
      <w:r w:rsidR="00EE2007">
        <w:rPr>
          <w:szCs w:val="22"/>
          <w:lang w:val="es-ES"/>
        </w:rPr>
        <w:t>5A</w:t>
      </w:r>
      <w:r w:rsidRPr="0058064F">
        <w:rPr>
          <w:szCs w:val="22"/>
          <w:lang w:val="es-ES"/>
        </w:rPr>
        <w:t>.</w:t>
      </w:r>
    </w:p>
    <w:p w14:paraId="140D5A5A" w14:textId="77777777" w:rsidR="003068BA" w:rsidRPr="009E3AF8"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rPr>
      </w:pPr>
    </w:p>
    <w:p w14:paraId="5F4FF86C" w14:textId="7ABA0A8B" w:rsidR="003068BA" w:rsidRPr="004768A8"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58064F">
        <w:rPr>
          <w:b/>
          <w:smallCaps/>
          <w:szCs w:val="22"/>
          <w:lang w:val="es-ES"/>
        </w:rPr>
        <w:t xml:space="preserve">IM14. </w:t>
      </w:r>
      <w:r w:rsidRPr="004768A8">
        <w:rPr>
          <w:b/>
          <w:smallCaps/>
          <w:szCs w:val="22"/>
          <w:lang w:val="es-ES"/>
        </w:rPr>
        <w:t xml:space="preserve">¿la primera vacuna </w:t>
      </w:r>
      <w:r w:rsidR="002475CA">
        <w:rPr>
          <w:b/>
          <w:smallCaps/>
          <w:szCs w:val="22"/>
          <w:lang w:val="es-ES"/>
        </w:rPr>
        <w:t>de</w:t>
      </w:r>
      <w:r w:rsidRPr="004768A8">
        <w:rPr>
          <w:b/>
          <w:smallCaps/>
          <w:szCs w:val="22"/>
          <w:lang w:val="es-ES"/>
        </w:rPr>
        <w:t xml:space="preserve"> hepatitis B </w:t>
      </w:r>
      <w:r w:rsidR="002475CA">
        <w:rPr>
          <w:b/>
          <w:smallCaps/>
          <w:szCs w:val="22"/>
          <w:lang w:val="es-ES"/>
        </w:rPr>
        <w:t xml:space="preserve">recibida  fue dentro de </w:t>
      </w:r>
      <w:r w:rsidRPr="004768A8">
        <w:rPr>
          <w:b/>
          <w:smallCaps/>
          <w:szCs w:val="22"/>
          <w:lang w:val="es-ES"/>
        </w:rPr>
        <w:t>las 24 horas de</w:t>
      </w:r>
      <w:r w:rsidR="002475CA">
        <w:rPr>
          <w:b/>
          <w:smallCaps/>
          <w:szCs w:val="22"/>
          <w:lang w:val="es-ES"/>
        </w:rPr>
        <w:t xml:space="preserve"> nacer o más tarde</w:t>
      </w:r>
      <w:r w:rsidRPr="004768A8">
        <w:rPr>
          <w:b/>
          <w:smallCaps/>
          <w:szCs w:val="22"/>
          <w:lang w:val="es-ES"/>
        </w:rPr>
        <w:t>?</w:t>
      </w:r>
    </w:p>
    <w:p w14:paraId="19FA3D40"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lastRenderedPageBreak/>
        <w:t>Pregúntele si se le puso la primera vacuna contra la hepatitis B durante las 24 horas siguientes al nacimiento o después. Marque con un círculo el código correspondiente a la respuesta.</w:t>
      </w:r>
    </w:p>
    <w:p w14:paraId="300C76F3" w14:textId="77777777" w:rsidR="003068BA" w:rsidRPr="009E3AF8"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highlight w:val="yellow"/>
          <w:lang w:val="es-ES"/>
        </w:rPr>
      </w:pPr>
    </w:p>
    <w:p w14:paraId="693C12AE" w14:textId="4E33689D" w:rsidR="003068BA" w:rsidRPr="004768A8"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58064F">
        <w:rPr>
          <w:b/>
          <w:smallCaps/>
          <w:szCs w:val="22"/>
          <w:lang w:val="es-ES"/>
        </w:rPr>
        <w:t xml:space="preserve">IM15. </w:t>
      </w:r>
      <w:r w:rsidRPr="004768A8">
        <w:rPr>
          <w:b/>
          <w:smallCaps/>
          <w:szCs w:val="22"/>
          <w:lang w:val="es-ES"/>
        </w:rPr>
        <w:t xml:space="preserve">¿Cuántas veces recibió </w:t>
      </w:r>
      <w:r w:rsidR="00180B0D">
        <w:rPr>
          <w:b/>
          <w:smallCaps/>
          <w:szCs w:val="22"/>
          <w:lang w:val="es-ES"/>
        </w:rPr>
        <w:t>la</w:t>
      </w:r>
      <w:r w:rsidR="00180B0D" w:rsidRPr="004768A8">
        <w:rPr>
          <w:b/>
          <w:smallCaps/>
          <w:szCs w:val="22"/>
          <w:lang w:val="es-ES"/>
        </w:rPr>
        <w:t xml:space="preserve"> </w:t>
      </w:r>
      <w:r w:rsidRPr="004768A8">
        <w:rPr>
          <w:b/>
          <w:smallCaps/>
          <w:szCs w:val="22"/>
          <w:lang w:val="es-ES"/>
        </w:rPr>
        <w:t>vacuna contra la hepatitis B?</w:t>
      </w:r>
    </w:p>
    <w:p w14:paraId="40A58536"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Introduzca el número en el espacio provisto.</w:t>
      </w:r>
    </w:p>
    <w:p w14:paraId="28F446F4" w14:textId="77777777" w:rsidR="003068BA" w:rsidRPr="009E3AF8" w:rsidRDefault="003068BA" w:rsidP="003068BA">
      <w:pPr>
        <w:autoSpaceDE w:val="0"/>
        <w:autoSpaceDN w:val="0"/>
        <w:adjustRightInd w:val="0"/>
        <w:rPr>
          <w:b/>
          <w:bCs/>
          <w:sz w:val="24"/>
          <w:szCs w:val="24"/>
          <w:lang w:val="es-ES" w:eastAsia="sv-SE"/>
        </w:rPr>
      </w:pPr>
    </w:p>
    <w:p w14:paraId="3E52CC6B" w14:textId="4DB902D8" w:rsidR="00EE2007" w:rsidRDefault="00EE2007" w:rsidP="00EE200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TimesNewRomanPS-BoldMT" w:hAnsi="TimesNewRomanPS-BoldMT" w:cs="TimesNewRomanPS-BoldMT"/>
          <w:b/>
          <w:bCs/>
          <w:szCs w:val="22"/>
          <w:lang w:val="es-ES" w:eastAsia="sv-SE"/>
        </w:rPr>
      </w:pPr>
      <w:r w:rsidRPr="0058064F">
        <w:rPr>
          <w:b/>
          <w:smallCaps/>
          <w:szCs w:val="22"/>
          <w:lang w:val="es-ES"/>
        </w:rPr>
        <w:t>IM1</w:t>
      </w:r>
      <w:r>
        <w:rPr>
          <w:b/>
          <w:smallCaps/>
          <w:szCs w:val="22"/>
          <w:lang w:val="es-ES"/>
        </w:rPr>
        <w:t>5A</w:t>
      </w:r>
      <w:r w:rsidRPr="0058064F">
        <w:rPr>
          <w:b/>
          <w:smallCaps/>
          <w:szCs w:val="22"/>
          <w:lang w:val="es-ES"/>
        </w:rPr>
        <w:t xml:space="preserve">. </w:t>
      </w:r>
      <w:r w:rsidRPr="00EE2647">
        <w:rPr>
          <w:b/>
          <w:smallCaps/>
          <w:szCs w:val="22"/>
          <w:lang w:val="es-ES"/>
        </w:rPr>
        <w:t>¿</w:t>
      </w:r>
      <w:r w:rsidR="00180B0D">
        <w:rPr>
          <w:b/>
          <w:smallCaps/>
          <w:szCs w:val="22"/>
          <w:lang w:val="es-ES"/>
        </w:rPr>
        <w:t>se le dio</w:t>
      </w:r>
      <w:r w:rsidRPr="00EE2647">
        <w:rPr>
          <w:b/>
          <w:smallCaps/>
          <w:szCs w:val="22"/>
          <w:lang w:val="es-ES"/>
        </w:rPr>
        <w:t xml:space="preserve"> a (</w:t>
      </w:r>
      <w:r w:rsidRPr="00EE2647">
        <w:rPr>
          <w:b/>
          <w:i/>
          <w:szCs w:val="22"/>
          <w:lang w:val="es-ES"/>
        </w:rPr>
        <w:t>nomb</w:t>
      </w:r>
      <w:r>
        <w:rPr>
          <w:b/>
          <w:i/>
          <w:szCs w:val="22"/>
          <w:lang w:val="es-ES"/>
        </w:rPr>
        <w:t>re</w:t>
      </w:r>
      <w:r w:rsidRPr="00EE2647">
        <w:rPr>
          <w:b/>
          <w:smallCaps/>
          <w:szCs w:val="22"/>
          <w:lang w:val="es-ES"/>
        </w:rPr>
        <w:t xml:space="preserve">) </w:t>
      </w:r>
      <w:r w:rsidR="00180B0D">
        <w:rPr>
          <w:b/>
          <w:smallCaps/>
          <w:szCs w:val="22"/>
          <w:lang w:val="es-ES"/>
        </w:rPr>
        <w:t xml:space="preserve">alguna vez </w:t>
      </w:r>
      <w:r w:rsidRPr="00EE2647">
        <w:rPr>
          <w:b/>
          <w:smallCaps/>
          <w:szCs w:val="22"/>
          <w:lang w:val="es-ES"/>
        </w:rPr>
        <w:t xml:space="preserve">la vacuna </w:t>
      </w:r>
      <w:r w:rsidR="00180B0D">
        <w:rPr>
          <w:b/>
          <w:smallCaps/>
          <w:szCs w:val="22"/>
          <w:lang w:val="es-ES"/>
        </w:rPr>
        <w:t xml:space="preserve">de </w:t>
      </w:r>
      <w:r>
        <w:rPr>
          <w:b/>
          <w:smallCaps/>
          <w:szCs w:val="22"/>
          <w:lang w:val="es-ES"/>
        </w:rPr>
        <w:t>Hib</w:t>
      </w:r>
      <w:r w:rsidRPr="00EE2647">
        <w:rPr>
          <w:b/>
          <w:smallCaps/>
          <w:szCs w:val="22"/>
          <w:lang w:val="es-ES"/>
        </w:rPr>
        <w:t xml:space="preserve">; es decir, una inyección en el muslo para </w:t>
      </w:r>
      <w:r w:rsidR="00180B0D">
        <w:rPr>
          <w:b/>
          <w:smallCaps/>
          <w:szCs w:val="22"/>
          <w:lang w:val="es-ES"/>
        </w:rPr>
        <w:t xml:space="preserve">prevenir  la </w:t>
      </w:r>
      <w:r>
        <w:rPr>
          <w:b/>
          <w:smallCaps/>
          <w:szCs w:val="22"/>
          <w:lang w:val="es-ES"/>
        </w:rPr>
        <w:t>Haempphilus influenzae tipo B</w:t>
      </w:r>
      <w:r w:rsidRPr="00EE2647">
        <w:rPr>
          <w:b/>
          <w:smallCaps/>
          <w:szCs w:val="22"/>
          <w:lang w:val="es-ES"/>
        </w:rPr>
        <w:t xml:space="preserve">? </w:t>
      </w:r>
    </w:p>
    <w:p w14:paraId="0978ED2E" w14:textId="77777777" w:rsidR="00EE2007" w:rsidRPr="0058064F" w:rsidRDefault="00EE2007" w:rsidP="00EE2007">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correspondiente a la respuesta. Si la respuesta es “Sí”, continúe con la siguiente pregunta. Si la respuesta es “No” o “NS”, pase a la pregunta IM1</w:t>
      </w:r>
      <w:r>
        <w:rPr>
          <w:szCs w:val="22"/>
          <w:lang w:val="es-ES"/>
        </w:rPr>
        <w:t>6</w:t>
      </w:r>
      <w:r w:rsidRPr="0058064F">
        <w:rPr>
          <w:szCs w:val="22"/>
          <w:lang w:val="es-ES"/>
        </w:rPr>
        <w:t>.</w:t>
      </w:r>
    </w:p>
    <w:p w14:paraId="7F2FBC0C" w14:textId="77777777" w:rsidR="00EE2007" w:rsidRDefault="00EE2007"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p>
    <w:p w14:paraId="654E1D5B" w14:textId="77777777" w:rsidR="00EE2007" w:rsidRPr="004768A8" w:rsidRDefault="00EE2007" w:rsidP="00EE200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58064F">
        <w:rPr>
          <w:b/>
          <w:smallCaps/>
          <w:szCs w:val="22"/>
          <w:lang w:val="es-ES"/>
        </w:rPr>
        <w:t>IM15</w:t>
      </w:r>
      <w:r>
        <w:rPr>
          <w:b/>
          <w:smallCaps/>
          <w:szCs w:val="22"/>
          <w:lang w:val="es-ES"/>
        </w:rPr>
        <w:t>B</w:t>
      </w:r>
      <w:r w:rsidRPr="0058064F">
        <w:rPr>
          <w:b/>
          <w:smallCaps/>
          <w:szCs w:val="22"/>
          <w:lang w:val="es-ES"/>
        </w:rPr>
        <w:t xml:space="preserve">. </w:t>
      </w:r>
      <w:r w:rsidRPr="004768A8">
        <w:rPr>
          <w:b/>
          <w:smallCaps/>
          <w:szCs w:val="22"/>
          <w:lang w:val="es-ES"/>
        </w:rPr>
        <w:t xml:space="preserve">¿Cuántas veces recibió una vacuna </w:t>
      </w:r>
      <w:r>
        <w:rPr>
          <w:b/>
          <w:smallCaps/>
          <w:szCs w:val="22"/>
          <w:lang w:val="es-ES"/>
        </w:rPr>
        <w:t>Hib</w:t>
      </w:r>
      <w:r w:rsidRPr="004768A8">
        <w:rPr>
          <w:b/>
          <w:smallCaps/>
          <w:szCs w:val="22"/>
          <w:lang w:val="es-ES"/>
        </w:rPr>
        <w:t>?</w:t>
      </w:r>
    </w:p>
    <w:p w14:paraId="00C915C9" w14:textId="77777777" w:rsidR="00EE2007" w:rsidRPr="00EE2007" w:rsidRDefault="00EE2007" w:rsidP="00EE2007">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Introduzca el número en el espacio provisto.</w:t>
      </w:r>
    </w:p>
    <w:p w14:paraId="3D557ECF" w14:textId="77777777" w:rsidR="00EE2007" w:rsidRDefault="00EE2007"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p>
    <w:p w14:paraId="13EEAD49" w14:textId="60A15DEE" w:rsidR="003068BA" w:rsidRPr="004768A8" w:rsidRDefault="003068BA" w:rsidP="00EE200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Cs w:val="22"/>
          <w:lang w:val="es-ES"/>
        </w:rPr>
      </w:pPr>
      <w:r w:rsidRPr="004768A8">
        <w:rPr>
          <w:b/>
          <w:smallCaps/>
          <w:szCs w:val="22"/>
          <w:lang w:val="es-ES"/>
        </w:rPr>
        <w:t>IM16. ¿</w:t>
      </w:r>
      <w:r w:rsidR="00180B0D">
        <w:rPr>
          <w:b/>
          <w:smallCaps/>
          <w:szCs w:val="22"/>
          <w:lang w:val="es-ES"/>
        </w:rPr>
        <w:t xml:space="preserve">recibió </w:t>
      </w:r>
      <w:r w:rsidRPr="004768A8">
        <w:rPr>
          <w:b/>
          <w:smallCaps/>
          <w:szCs w:val="22"/>
          <w:lang w:val="es-ES"/>
        </w:rPr>
        <w:t xml:space="preserve"> (</w:t>
      </w:r>
      <w:r w:rsidRPr="004768A8">
        <w:rPr>
          <w:b/>
          <w:i/>
          <w:szCs w:val="22"/>
          <w:lang w:val="es-ES"/>
        </w:rPr>
        <w:t>nombre</w:t>
      </w:r>
      <w:r w:rsidRPr="004768A8">
        <w:rPr>
          <w:b/>
          <w:smallCaps/>
          <w:szCs w:val="22"/>
          <w:lang w:val="es-ES"/>
        </w:rPr>
        <w:t xml:space="preserve">) </w:t>
      </w:r>
      <w:r w:rsidR="00180B0D" w:rsidRPr="004768A8">
        <w:rPr>
          <w:b/>
          <w:smallCaps/>
          <w:szCs w:val="22"/>
          <w:lang w:val="es-ES"/>
        </w:rPr>
        <w:t xml:space="preserve">Alguna vez </w:t>
      </w:r>
      <w:r w:rsidRPr="004768A8">
        <w:rPr>
          <w:b/>
          <w:smallCaps/>
          <w:szCs w:val="22"/>
          <w:lang w:val="es-ES"/>
        </w:rPr>
        <w:t xml:space="preserve">vacunas contra el sarampión o inyección MMR; es decir, una inyección en el brazo a </w:t>
      </w:r>
      <w:r w:rsidR="00180B0D">
        <w:rPr>
          <w:b/>
          <w:smallCaps/>
          <w:szCs w:val="22"/>
          <w:lang w:val="es-ES"/>
        </w:rPr>
        <w:t>los</w:t>
      </w:r>
      <w:r w:rsidRPr="004768A8">
        <w:rPr>
          <w:b/>
          <w:smallCaps/>
          <w:szCs w:val="22"/>
          <w:lang w:val="es-ES"/>
        </w:rPr>
        <w:t xml:space="preserve"> 9 meses </w:t>
      </w:r>
      <w:r w:rsidR="00180B0D">
        <w:rPr>
          <w:b/>
          <w:smallCaps/>
          <w:szCs w:val="22"/>
          <w:lang w:val="es-ES"/>
        </w:rPr>
        <w:t>de nacer</w:t>
      </w:r>
      <w:r w:rsidRPr="004768A8">
        <w:rPr>
          <w:b/>
          <w:smallCaps/>
          <w:szCs w:val="22"/>
          <w:lang w:val="es-ES"/>
        </w:rPr>
        <w:t xml:space="preserve">o </w:t>
      </w:r>
      <w:r w:rsidR="00180B0D">
        <w:rPr>
          <w:b/>
          <w:smallCaps/>
          <w:szCs w:val="22"/>
          <w:lang w:val="es-ES"/>
        </w:rPr>
        <w:t>después</w:t>
      </w:r>
      <w:r w:rsidRPr="004768A8">
        <w:rPr>
          <w:b/>
          <w:smallCaps/>
          <w:szCs w:val="22"/>
          <w:lang w:val="es-ES"/>
        </w:rPr>
        <w:t>, para</w:t>
      </w:r>
      <w:r w:rsidR="00180B0D">
        <w:rPr>
          <w:b/>
          <w:smallCaps/>
          <w:szCs w:val="22"/>
          <w:lang w:val="es-ES"/>
        </w:rPr>
        <w:t xml:space="preserve"> evitar que contraiga </w:t>
      </w:r>
      <w:r w:rsidRPr="004768A8">
        <w:rPr>
          <w:b/>
          <w:smallCaps/>
          <w:szCs w:val="22"/>
          <w:lang w:val="es-ES"/>
        </w:rPr>
        <w:t>el sarampión?</w:t>
      </w:r>
      <w:r w:rsidR="00EE2007" w:rsidRPr="004768A8">
        <w:rPr>
          <w:i/>
          <w:szCs w:val="22"/>
          <w:lang w:val="es-ES"/>
        </w:rPr>
        <w:t xml:space="preserve"> </w:t>
      </w:r>
    </w:p>
    <w:p w14:paraId="467A7F8B"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que corresponda a la respuesta. Si la persona encargada menciona específicamente la vacuna contra el sarampión, pero se refiere a una inyección en el muslo, acepte la respuesta como válida y marque con un círculo la opción “1”, correspondiente a “Sí”.</w:t>
      </w:r>
    </w:p>
    <w:p w14:paraId="647BCFE9" w14:textId="77777777" w:rsidR="003068BA" w:rsidRPr="009E3AF8" w:rsidRDefault="003068BA" w:rsidP="003068B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rPr>
      </w:pPr>
    </w:p>
    <w:p w14:paraId="7CE4045E" w14:textId="067B3FCC" w:rsidR="003068BA" w:rsidRPr="008F412D" w:rsidRDefault="003068BA" w:rsidP="00EE200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TimesNewRomanPS-BoldMT" w:hAnsi="TimesNewRomanPS-BoldMT" w:cs="TimesNewRomanPS-BoldMT"/>
          <w:b/>
          <w:bCs/>
          <w:sz w:val="18"/>
          <w:szCs w:val="18"/>
          <w:lang w:val="es-ES" w:eastAsia="sv-SE"/>
        </w:rPr>
      </w:pPr>
      <w:r w:rsidRPr="004768A8">
        <w:rPr>
          <w:b/>
          <w:smallCaps/>
          <w:szCs w:val="22"/>
          <w:lang w:val="es-ES"/>
        </w:rPr>
        <w:t xml:space="preserve">IM17. ¿Alguna vez </w:t>
      </w:r>
      <w:r w:rsidR="00180B0D">
        <w:rPr>
          <w:b/>
          <w:smallCaps/>
          <w:szCs w:val="22"/>
          <w:lang w:val="es-ES"/>
        </w:rPr>
        <w:t>recibió</w:t>
      </w:r>
      <w:r w:rsidRPr="004768A8">
        <w:rPr>
          <w:b/>
          <w:smallCaps/>
          <w:szCs w:val="22"/>
          <w:lang w:val="es-ES"/>
        </w:rPr>
        <w:t xml:space="preserve"> (</w:t>
      </w:r>
      <w:r w:rsidRPr="00037696">
        <w:rPr>
          <w:b/>
          <w:i/>
          <w:szCs w:val="22"/>
          <w:lang w:val="es-ES"/>
        </w:rPr>
        <w:t>nombre</w:t>
      </w:r>
      <w:r w:rsidRPr="004768A8">
        <w:rPr>
          <w:b/>
          <w:smallCaps/>
          <w:szCs w:val="22"/>
          <w:lang w:val="es-ES"/>
        </w:rPr>
        <w:t xml:space="preserve">) la vacuna contra la fiebre amarilla; es decir, una inyección en el brazo a </w:t>
      </w:r>
      <w:r w:rsidR="00180B0D">
        <w:rPr>
          <w:b/>
          <w:smallCaps/>
          <w:szCs w:val="22"/>
          <w:lang w:val="es-ES"/>
        </w:rPr>
        <w:t>los</w:t>
      </w:r>
      <w:r w:rsidRPr="004768A8">
        <w:rPr>
          <w:b/>
          <w:smallCaps/>
          <w:szCs w:val="22"/>
          <w:lang w:val="es-ES"/>
        </w:rPr>
        <w:t xml:space="preserve"> 9 meses </w:t>
      </w:r>
      <w:r w:rsidR="00180B0D">
        <w:rPr>
          <w:b/>
          <w:smallCaps/>
          <w:szCs w:val="22"/>
          <w:lang w:val="es-ES"/>
        </w:rPr>
        <w:t>de nacer o después</w:t>
      </w:r>
      <w:r w:rsidRPr="004768A8">
        <w:rPr>
          <w:b/>
          <w:smallCaps/>
          <w:szCs w:val="22"/>
          <w:lang w:val="es-ES"/>
        </w:rPr>
        <w:t xml:space="preserve">, para evitar que </w:t>
      </w:r>
      <w:r w:rsidR="00180B0D">
        <w:rPr>
          <w:b/>
          <w:smallCaps/>
          <w:szCs w:val="22"/>
          <w:lang w:val="es-ES"/>
        </w:rPr>
        <w:t xml:space="preserve">contraiga la </w:t>
      </w:r>
      <w:r w:rsidRPr="004768A8">
        <w:rPr>
          <w:b/>
          <w:smallCaps/>
          <w:szCs w:val="22"/>
          <w:lang w:val="es-ES"/>
        </w:rPr>
        <w:t xml:space="preserve"> fiebre amarilla? </w:t>
      </w:r>
    </w:p>
    <w:p w14:paraId="52888B79" w14:textId="77777777" w:rsidR="003068BA" w:rsidRPr="001B4BA5" w:rsidRDefault="003068BA" w:rsidP="001B4BA5">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Indague indicando que la vacuna contra la fiebre amarilla a veces se aplica al mismo tiempo que la vacuna contra el sarampión. Marque con un círculo el código correspondiente a la respuesta.</w:t>
      </w:r>
    </w:p>
    <w:p w14:paraId="5B5B8E93" w14:textId="77777777" w:rsidR="003068BA" w:rsidRPr="009E3AF8" w:rsidRDefault="003068BA" w:rsidP="003068BA">
      <w:pPr>
        <w:autoSpaceDE w:val="0"/>
        <w:autoSpaceDN w:val="0"/>
        <w:adjustRightInd w:val="0"/>
        <w:rPr>
          <w:b/>
          <w:bCs/>
          <w:sz w:val="24"/>
          <w:szCs w:val="24"/>
          <w:lang w:val="es-ES" w:eastAsia="sv-SE"/>
        </w:rPr>
      </w:pPr>
    </w:p>
    <w:p w14:paraId="627993A3" w14:textId="149E92F5" w:rsidR="003068BA" w:rsidRDefault="003068BA" w:rsidP="00926EB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TimesNewRomanPS-BoldMT" w:hAnsi="TimesNewRomanPS-BoldMT" w:cs="TimesNewRomanPS-BoldMT"/>
          <w:b/>
          <w:bCs/>
          <w:sz w:val="18"/>
          <w:szCs w:val="18"/>
          <w:lang w:val="es-ES" w:eastAsia="sv-SE"/>
        </w:rPr>
      </w:pPr>
      <w:r w:rsidRPr="004768A8">
        <w:rPr>
          <w:b/>
          <w:smallCaps/>
          <w:szCs w:val="22"/>
          <w:lang w:val="es-ES"/>
        </w:rPr>
        <w:t>IM19. Por favor, dígame si (</w:t>
      </w:r>
      <w:r w:rsidRPr="0058064F">
        <w:rPr>
          <w:b/>
          <w:i/>
          <w:szCs w:val="22"/>
          <w:lang w:val="es-ES"/>
        </w:rPr>
        <w:t>nombre</w:t>
      </w:r>
      <w:r w:rsidRPr="004768A8">
        <w:rPr>
          <w:b/>
          <w:smallCaps/>
          <w:szCs w:val="22"/>
          <w:lang w:val="es-ES"/>
        </w:rPr>
        <w:t>) ha participado en algun</w:t>
      </w:r>
      <w:r w:rsidR="00180B0D">
        <w:rPr>
          <w:b/>
          <w:smallCaps/>
          <w:szCs w:val="22"/>
          <w:lang w:val="es-ES"/>
        </w:rPr>
        <w:t>a</w:t>
      </w:r>
      <w:r w:rsidRPr="004768A8">
        <w:rPr>
          <w:b/>
          <w:smallCaps/>
          <w:szCs w:val="22"/>
          <w:lang w:val="es-ES"/>
        </w:rPr>
        <w:t xml:space="preserve"> de l</w:t>
      </w:r>
      <w:r w:rsidR="00180B0D">
        <w:rPr>
          <w:b/>
          <w:smallCaps/>
          <w:szCs w:val="22"/>
          <w:lang w:val="es-ES"/>
        </w:rPr>
        <w:t>a</w:t>
      </w:r>
      <w:r w:rsidRPr="004768A8">
        <w:rPr>
          <w:b/>
          <w:smallCaps/>
          <w:szCs w:val="22"/>
          <w:lang w:val="es-ES"/>
        </w:rPr>
        <w:t xml:space="preserve">s siguientes </w:t>
      </w:r>
      <w:r w:rsidR="00180B0D">
        <w:rPr>
          <w:b/>
          <w:smallCaps/>
          <w:szCs w:val="22"/>
          <w:lang w:val="es-ES"/>
        </w:rPr>
        <w:t>campañas, jornadas nacionales de inmunización</w:t>
      </w:r>
      <w:r w:rsidRPr="004768A8">
        <w:rPr>
          <w:b/>
          <w:smallCaps/>
          <w:szCs w:val="22"/>
          <w:lang w:val="es-ES"/>
        </w:rPr>
        <w:t xml:space="preserve"> y/o </w:t>
      </w:r>
      <w:r w:rsidR="00180B0D">
        <w:rPr>
          <w:b/>
          <w:smallCaps/>
          <w:szCs w:val="22"/>
          <w:lang w:val="es-ES"/>
        </w:rPr>
        <w:t xml:space="preserve">jornadas de </w:t>
      </w:r>
      <w:r w:rsidRPr="004768A8">
        <w:rPr>
          <w:b/>
          <w:smallCaps/>
          <w:szCs w:val="22"/>
          <w:lang w:val="es-ES"/>
        </w:rPr>
        <w:t>vitamina a o</w:t>
      </w:r>
      <w:r w:rsidR="00180B0D">
        <w:rPr>
          <w:b/>
          <w:smallCaps/>
          <w:szCs w:val="22"/>
          <w:lang w:val="es-ES"/>
        </w:rPr>
        <w:t xml:space="preserve"> </w:t>
      </w:r>
      <w:r w:rsidRPr="004768A8">
        <w:rPr>
          <w:b/>
          <w:smallCaps/>
          <w:szCs w:val="22"/>
          <w:lang w:val="es-ES"/>
        </w:rPr>
        <w:t>salud infantil</w:t>
      </w:r>
      <w:r w:rsidRPr="004768A8">
        <w:rPr>
          <w:b/>
          <w:szCs w:val="22"/>
          <w:lang w:val="es-ES"/>
        </w:rPr>
        <w:t>.</w:t>
      </w:r>
      <w:r w:rsidR="00926EB5">
        <w:rPr>
          <w:rFonts w:ascii="TimesNewRomanPS-BoldMT" w:hAnsi="TimesNewRomanPS-BoldMT" w:cs="TimesNewRomanPS-BoldMT"/>
          <w:b/>
          <w:bCs/>
          <w:sz w:val="18"/>
          <w:szCs w:val="18"/>
          <w:lang w:val="es-ES" w:eastAsia="sv-SE"/>
        </w:rPr>
        <w:t xml:space="preserve"> </w:t>
      </w:r>
    </w:p>
    <w:p w14:paraId="6D21C62E" w14:textId="04C86573"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 xml:space="preserve">Esta pregunta se hace para aportar información sobre los programas de vacunación. Además, sirve para verificar la pregunta IM4 con relación a los niños/as que poseen una tarjeta de vacunación, dado que las dosis aplicadas en las Jornadas Nacionales de Vacunación </w:t>
      </w:r>
      <w:r w:rsidR="00310C6F">
        <w:rPr>
          <w:szCs w:val="22"/>
          <w:lang w:val="es-ES"/>
        </w:rPr>
        <w:t xml:space="preserve">pueden no estar </w:t>
      </w:r>
      <w:r w:rsidRPr="0058064F">
        <w:rPr>
          <w:szCs w:val="22"/>
          <w:lang w:val="es-ES"/>
        </w:rPr>
        <w:t>registra</w:t>
      </w:r>
      <w:r w:rsidR="00310C6F">
        <w:rPr>
          <w:szCs w:val="22"/>
          <w:lang w:val="es-ES"/>
        </w:rPr>
        <w:t>das</w:t>
      </w:r>
      <w:r w:rsidRPr="0058064F">
        <w:rPr>
          <w:szCs w:val="22"/>
          <w:lang w:val="es-ES"/>
        </w:rPr>
        <w:t xml:space="preserve"> en la tarjeta de vacunas.</w:t>
      </w:r>
    </w:p>
    <w:p w14:paraId="43BCB71D"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p>
    <w:p w14:paraId="39C9BCA9" w14:textId="77777777" w:rsidR="003068BA" w:rsidRPr="0058064F" w:rsidRDefault="003068BA" w:rsidP="003068BA">
      <w:pPr>
        <w:tabs>
          <w:tab w:val="left" w:pos="-1440"/>
          <w:tab w:val="left" w:pos="-720"/>
          <w:tab w:val="left" w:pos="0"/>
          <w:tab w:val="left" w:pos="720"/>
          <w:tab w:val="left" w:pos="1166"/>
          <w:tab w:val="left" w:pos="1440"/>
          <w:tab w:val="left" w:pos="2160"/>
        </w:tabs>
        <w:ind w:left="360"/>
        <w:rPr>
          <w:szCs w:val="22"/>
          <w:lang w:val="es-ES"/>
        </w:rPr>
      </w:pPr>
      <w:r w:rsidRPr="0058064F">
        <w:rPr>
          <w:szCs w:val="22"/>
          <w:lang w:val="es-ES"/>
        </w:rPr>
        <w:t>Marque con un círculo el código correspondiente a la respuesta. Si aquí la entrevistada responde que “Sí”, al menos a una de las fechas, coteje esta respuesta con la respuesta a la pregunta IM5. Si la respuesta para esa pregunta (IM5) fue “No”, pregúnteselo de nuevo.</w:t>
      </w:r>
    </w:p>
    <w:p w14:paraId="0B57732B" w14:textId="77777777" w:rsidR="003068BA" w:rsidRPr="002B6E58" w:rsidRDefault="003068BA" w:rsidP="003068BA">
      <w:pPr>
        <w:keepNext/>
        <w:keepLines/>
        <w:rPr>
          <w:rStyle w:val="TL2"/>
          <w:b/>
          <w:szCs w:val="22"/>
          <w:lang w:val="es-ES"/>
        </w:rPr>
      </w:pPr>
    </w:p>
    <w:p w14:paraId="34E9EEF2" w14:textId="3A7C95AA" w:rsidR="003068BA" w:rsidRPr="001B2B84" w:rsidRDefault="00926EB5" w:rsidP="003068BA">
      <w:pPr>
        <w:rPr>
          <w:b/>
          <w:i/>
          <w:szCs w:val="24"/>
          <w:lang w:val="es-ES"/>
        </w:rPr>
      </w:pPr>
      <w:r>
        <w:rPr>
          <w:b/>
          <w:szCs w:val="24"/>
          <w:lang w:val="es-ES"/>
        </w:rPr>
        <w:t>IM20</w:t>
      </w:r>
      <w:r w:rsidR="003068BA" w:rsidRPr="001B2B84">
        <w:rPr>
          <w:b/>
          <w:szCs w:val="24"/>
          <w:lang w:val="es-ES"/>
        </w:rPr>
        <w:t>.</w:t>
      </w:r>
      <w:r w:rsidR="00310C6F">
        <w:rPr>
          <w:b/>
          <w:i/>
          <w:szCs w:val="24"/>
          <w:lang w:val="es-ES"/>
        </w:rPr>
        <w:t>Utilice</w:t>
      </w:r>
      <w:r w:rsidR="00310C6F" w:rsidRPr="00C33660">
        <w:rPr>
          <w:rStyle w:val="Instructionsinparens"/>
          <w:iCs/>
          <w:lang w:val="es-ES_tradnl"/>
        </w:rPr>
        <w:t xml:space="preserve"> un </w:t>
      </w:r>
      <w:r w:rsidR="00310C6F">
        <w:rPr>
          <w:szCs w:val="22"/>
          <w:lang w:val="es-ES"/>
        </w:rPr>
        <w:t xml:space="preserve">CUESTIONARIO DE VACUNACIONES EN EL CENTRO DE SALUD para este niño/a. Complete el panel de información en ese cuestionario y continúe con el próximo módulo. </w:t>
      </w:r>
    </w:p>
    <w:p w14:paraId="0D8087D8" w14:textId="77777777" w:rsidR="003068BA" w:rsidRPr="0058064F" w:rsidRDefault="00926EB5" w:rsidP="003068BA">
      <w:pPr>
        <w:tabs>
          <w:tab w:val="left" w:pos="-1440"/>
          <w:tab w:val="left" w:pos="-720"/>
          <w:tab w:val="left" w:pos="0"/>
          <w:tab w:val="left" w:pos="720"/>
          <w:tab w:val="left" w:pos="1166"/>
          <w:tab w:val="left" w:pos="1440"/>
          <w:tab w:val="left" w:pos="2160"/>
        </w:tabs>
        <w:ind w:left="360"/>
        <w:rPr>
          <w:szCs w:val="22"/>
          <w:lang w:val="es-ES"/>
        </w:rPr>
      </w:pPr>
      <w:r>
        <w:rPr>
          <w:szCs w:val="22"/>
          <w:lang w:val="es-ES"/>
        </w:rPr>
        <w:t>Si es afirmativo, extienda un “Cuestionario de vacunaciones en el centro de salud” para este niño/a. Complete el Panel de información sobre ese cuestionario y siga con el siguiente módulo.</w:t>
      </w:r>
    </w:p>
    <w:p w14:paraId="16E8195A" w14:textId="77777777" w:rsidR="003068BA" w:rsidRPr="009E3AF8" w:rsidRDefault="003068BA" w:rsidP="003068BA">
      <w:pPr>
        <w:rPr>
          <w:b/>
          <w:sz w:val="24"/>
          <w:szCs w:val="24"/>
          <w:lang w:val="es-ES"/>
        </w:rPr>
      </w:pPr>
    </w:p>
    <w:p w14:paraId="612147CB" w14:textId="77777777" w:rsidR="00823639" w:rsidRPr="005D69EE" w:rsidRDefault="00823639" w:rsidP="00964B3B">
      <w:pPr>
        <w:rPr>
          <w:b/>
          <w:sz w:val="24"/>
          <w:szCs w:val="24"/>
          <w:lang w:val="es-ES"/>
        </w:rPr>
      </w:pPr>
    </w:p>
    <w:p w14:paraId="54CC1621" w14:textId="77777777" w:rsidR="001B4BA5" w:rsidRDefault="001B4BA5" w:rsidP="00A83F24">
      <w:pPr>
        <w:autoSpaceDE w:val="0"/>
        <w:autoSpaceDN w:val="0"/>
        <w:adjustRightInd w:val="0"/>
        <w:rPr>
          <w:b/>
          <w:smallCaps/>
          <w:sz w:val="24"/>
          <w:szCs w:val="24"/>
          <w:lang w:val="es-ES"/>
        </w:rPr>
      </w:pPr>
    </w:p>
    <w:p w14:paraId="3479D298" w14:textId="77777777" w:rsidR="001B4BA5" w:rsidRDefault="001B4BA5" w:rsidP="00A83F24">
      <w:pPr>
        <w:autoSpaceDE w:val="0"/>
        <w:autoSpaceDN w:val="0"/>
        <w:adjustRightInd w:val="0"/>
        <w:rPr>
          <w:b/>
          <w:smallCaps/>
          <w:sz w:val="24"/>
          <w:szCs w:val="24"/>
          <w:lang w:val="es-ES"/>
        </w:rPr>
      </w:pPr>
    </w:p>
    <w:p w14:paraId="4090EC8E" w14:textId="77777777" w:rsidR="001B4BA5" w:rsidRDefault="001B4BA5" w:rsidP="00A83F24">
      <w:pPr>
        <w:autoSpaceDE w:val="0"/>
        <w:autoSpaceDN w:val="0"/>
        <w:adjustRightInd w:val="0"/>
        <w:rPr>
          <w:b/>
          <w:smallCaps/>
          <w:sz w:val="24"/>
          <w:szCs w:val="24"/>
          <w:lang w:val="es-ES"/>
        </w:rPr>
      </w:pPr>
    </w:p>
    <w:p w14:paraId="4E5F93D9" w14:textId="58867CEA" w:rsidR="00A83F24" w:rsidRPr="001B4BA5" w:rsidRDefault="00EE71C8" w:rsidP="00190BE3">
      <w:pPr>
        <w:pStyle w:val="Heading2"/>
        <w:rPr>
          <w:lang w:val="es-ES"/>
        </w:rPr>
      </w:pPr>
      <w:bookmarkStart w:id="82" w:name="_Toc250628368"/>
      <w:r w:rsidRPr="001B4BA5">
        <w:rPr>
          <w:lang w:val="es-ES"/>
        </w:rPr>
        <w:t xml:space="preserve">Módulo de </w:t>
      </w:r>
      <w:r w:rsidR="00D65993">
        <w:rPr>
          <w:lang w:val="es-ES"/>
        </w:rPr>
        <w:t>Cuidado de</w:t>
      </w:r>
      <w:r w:rsidRPr="001B4BA5">
        <w:rPr>
          <w:lang w:val="es-ES"/>
        </w:rPr>
        <w:t xml:space="preserve"> Enfermedades</w:t>
      </w:r>
      <w:bookmarkEnd w:id="82"/>
    </w:p>
    <w:p w14:paraId="43B7D9AD" w14:textId="77777777" w:rsidR="007B2C14" w:rsidRPr="00EE71C8" w:rsidRDefault="007B2C14" w:rsidP="00A83F24">
      <w:pPr>
        <w:autoSpaceDE w:val="0"/>
        <w:autoSpaceDN w:val="0"/>
        <w:adjustRightInd w:val="0"/>
        <w:rPr>
          <w:szCs w:val="24"/>
          <w:lang w:val="es-ES" w:eastAsia="sv-SE"/>
        </w:rPr>
      </w:pPr>
    </w:p>
    <w:p w14:paraId="7F26A69F" w14:textId="6D2D0C54" w:rsidR="00A83F24" w:rsidRPr="00EE71C8" w:rsidRDefault="00A83F24" w:rsidP="00A83F24">
      <w:pPr>
        <w:autoSpaceDE w:val="0"/>
        <w:autoSpaceDN w:val="0"/>
        <w:adjustRightInd w:val="0"/>
        <w:rPr>
          <w:szCs w:val="24"/>
          <w:lang w:val="es-ES" w:eastAsia="sv-SE"/>
        </w:rPr>
      </w:pPr>
      <w:r w:rsidRPr="00EE71C8">
        <w:rPr>
          <w:szCs w:val="24"/>
          <w:lang w:val="es-ES" w:eastAsia="sv-SE"/>
        </w:rPr>
        <w:t>El objetivo de estas preguntas es establecer si el niño/a ha tenido d</w:t>
      </w:r>
      <w:r w:rsidR="00C82C2D" w:rsidRPr="00EE71C8">
        <w:rPr>
          <w:szCs w:val="24"/>
          <w:lang w:val="es-ES" w:eastAsia="sv-SE"/>
        </w:rPr>
        <w:t>iarrea</w:t>
      </w:r>
      <w:r w:rsidR="00D65993">
        <w:rPr>
          <w:szCs w:val="24"/>
          <w:lang w:val="es-ES" w:eastAsia="sv-SE"/>
        </w:rPr>
        <w:t>, fiebre</w:t>
      </w:r>
      <w:r w:rsidR="00C82C2D" w:rsidRPr="00EE71C8">
        <w:rPr>
          <w:szCs w:val="24"/>
          <w:lang w:val="es-ES" w:eastAsia="sv-SE"/>
        </w:rPr>
        <w:t xml:space="preserve"> o alguna otra enfermedad</w:t>
      </w:r>
      <w:r w:rsidR="00D65993">
        <w:rPr>
          <w:szCs w:val="24"/>
          <w:lang w:val="es-ES" w:eastAsia="sv-SE"/>
        </w:rPr>
        <w:t xml:space="preserve"> con tos</w:t>
      </w:r>
      <w:r w:rsidR="00C82C2D" w:rsidRPr="00EE71C8">
        <w:rPr>
          <w:szCs w:val="24"/>
          <w:lang w:val="es-ES" w:eastAsia="sv-SE"/>
        </w:rPr>
        <w:t xml:space="preserve"> </w:t>
      </w:r>
      <w:r w:rsidRPr="00EE71C8">
        <w:rPr>
          <w:szCs w:val="24"/>
          <w:lang w:val="es-ES" w:eastAsia="sv-SE"/>
        </w:rPr>
        <w:t>recientemente y, de ser así, qué tratamientos, recibió durante el incidente.</w:t>
      </w:r>
    </w:p>
    <w:p w14:paraId="08D32DBB" w14:textId="77777777" w:rsidR="007B2C14" w:rsidRPr="00EE71C8" w:rsidRDefault="007B2C14" w:rsidP="00A83F24">
      <w:pPr>
        <w:autoSpaceDE w:val="0"/>
        <w:autoSpaceDN w:val="0"/>
        <w:adjustRightInd w:val="0"/>
        <w:rPr>
          <w:b/>
          <w:bCs/>
          <w:szCs w:val="24"/>
          <w:lang w:val="es-ES" w:eastAsia="sv-SE"/>
        </w:rPr>
      </w:pPr>
    </w:p>
    <w:p w14:paraId="288E1E1A" w14:textId="53DB3A08" w:rsidR="00A83F24" w:rsidRPr="00EE71C8" w:rsidRDefault="00A83F24" w:rsidP="00A83F24">
      <w:pPr>
        <w:autoSpaceDE w:val="0"/>
        <w:autoSpaceDN w:val="0"/>
        <w:adjustRightInd w:val="0"/>
        <w:rPr>
          <w:b/>
          <w:smallCaps/>
          <w:szCs w:val="22"/>
          <w:lang w:val="es-ES"/>
        </w:rPr>
      </w:pPr>
      <w:r w:rsidRPr="00EE71C8">
        <w:rPr>
          <w:b/>
          <w:smallCaps/>
          <w:szCs w:val="22"/>
          <w:lang w:val="es-ES"/>
        </w:rPr>
        <w:t xml:space="preserve">CA1. </w:t>
      </w:r>
      <w:r w:rsidR="00D65993">
        <w:rPr>
          <w:b/>
          <w:smallCaps/>
          <w:szCs w:val="22"/>
          <w:lang w:val="es-ES"/>
        </w:rPr>
        <w:t xml:space="preserve">en </w:t>
      </w:r>
      <w:r w:rsidR="00D65993" w:rsidRPr="00EE71C8">
        <w:rPr>
          <w:b/>
          <w:smallCaps/>
          <w:szCs w:val="22"/>
          <w:lang w:val="es-ES"/>
        </w:rPr>
        <w:t>las últimas dos semanas</w:t>
      </w:r>
      <w:r w:rsidR="00D65993">
        <w:rPr>
          <w:b/>
          <w:smallCaps/>
          <w:szCs w:val="22"/>
          <w:lang w:val="es-ES"/>
        </w:rPr>
        <w:t xml:space="preserve"> </w:t>
      </w:r>
      <w:r w:rsidRPr="00EE71C8">
        <w:rPr>
          <w:b/>
          <w:smallCaps/>
          <w:szCs w:val="22"/>
          <w:lang w:val="es-ES"/>
        </w:rPr>
        <w:t>¿</w:t>
      </w:r>
      <w:r w:rsidR="00D65993">
        <w:rPr>
          <w:b/>
          <w:smallCaps/>
          <w:szCs w:val="22"/>
          <w:lang w:val="es-ES"/>
        </w:rPr>
        <w:t>tuvo</w:t>
      </w:r>
      <w:r w:rsidR="00EE71C8" w:rsidRPr="00EE71C8">
        <w:rPr>
          <w:b/>
          <w:smallCaps/>
          <w:szCs w:val="22"/>
          <w:lang w:val="es-ES"/>
        </w:rPr>
        <w:t xml:space="preserve"> (</w:t>
      </w:r>
      <w:r w:rsidR="00EE71C8" w:rsidRPr="0058064F">
        <w:rPr>
          <w:b/>
          <w:i/>
          <w:szCs w:val="22"/>
          <w:lang w:val="es-ES"/>
        </w:rPr>
        <w:t>nombre</w:t>
      </w:r>
      <w:r w:rsidR="00EE71C8" w:rsidRPr="00EE71C8">
        <w:rPr>
          <w:b/>
          <w:smallCaps/>
          <w:szCs w:val="22"/>
          <w:lang w:val="es-ES"/>
        </w:rPr>
        <w:t>) diarrea?</w:t>
      </w:r>
    </w:p>
    <w:p w14:paraId="3ABFAEFA" w14:textId="7F4B7109" w:rsidR="00906DFF" w:rsidRPr="00EB0C0D" w:rsidRDefault="00A83F24" w:rsidP="00EB0C0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Theme="minorHAnsi" w:hAnsiTheme="minorHAnsi"/>
          <w:szCs w:val="22"/>
          <w:lang w:val="es-US"/>
        </w:rPr>
      </w:pPr>
      <w:r w:rsidRPr="0058064F">
        <w:rPr>
          <w:szCs w:val="22"/>
          <w:lang w:val="es-ES"/>
        </w:rPr>
        <w:t>La diarrea se determina de acuerdo con la percepción de la madre o</w:t>
      </w:r>
      <w:r w:rsidR="00C82C2D" w:rsidRPr="0058064F">
        <w:rPr>
          <w:szCs w:val="22"/>
          <w:lang w:val="es-ES"/>
        </w:rPr>
        <w:t xml:space="preserve"> la persona encargada, o por la </w:t>
      </w:r>
      <w:r w:rsidRPr="0058064F">
        <w:rPr>
          <w:szCs w:val="22"/>
          <w:lang w:val="es-ES"/>
        </w:rPr>
        <w:t xml:space="preserve">presencia de tres o más heces acuosas o poco compactas al día o </w:t>
      </w:r>
      <w:r w:rsidR="00906DFF">
        <w:rPr>
          <w:szCs w:val="22"/>
          <w:lang w:val="es-ES"/>
        </w:rPr>
        <w:t>más frecuentemente de lo que es normal para este niño. Por favor tenga en cuenta que es normal que los bebés amamantados tengan tres o más deposiciones por día.</w:t>
      </w:r>
    </w:p>
    <w:p w14:paraId="0D380D43" w14:textId="77777777" w:rsidR="007B2C14" w:rsidRPr="0058064F" w:rsidRDefault="007B2C14"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3A617F5C" w14:textId="68CBF036" w:rsidR="00A83F24" w:rsidRPr="0058064F" w:rsidRDefault="00A83F24"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Registre la respuesta, marca</w:t>
      </w:r>
      <w:r w:rsidR="00C82C2D" w:rsidRPr="0058064F">
        <w:rPr>
          <w:szCs w:val="22"/>
          <w:lang w:val="es-ES"/>
        </w:rPr>
        <w:t xml:space="preserve">ndo con un círculo el código </w:t>
      </w:r>
      <w:r w:rsidRPr="0058064F">
        <w:rPr>
          <w:szCs w:val="22"/>
          <w:lang w:val="es-ES"/>
        </w:rPr>
        <w:t xml:space="preserve">correspondiente. </w:t>
      </w:r>
      <w:r w:rsidRPr="00EE71C8">
        <w:rPr>
          <w:szCs w:val="22"/>
          <w:lang w:val="es-ES"/>
        </w:rPr>
        <w:t xml:space="preserve">Si la informante no está segura de qué significa diarrea, dígale que significa </w:t>
      </w:r>
      <w:r w:rsidRPr="00A94D24">
        <w:rPr>
          <w:szCs w:val="22"/>
          <w:lang w:val="es-ES"/>
        </w:rPr>
        <w:t>“</w:t>
      </w:r>
      <w:r w:rsidR="00EE71C8" w:rsidRPr="00EB0C0D">
        <w:rPr>
          <w:smallCaps/>
          <w:szCs w:val="22"/>
          <w:lang w:val="es-ES"/>
        </w:rPr>
        <w:t>tres o</w:t>
      </w:r>
      <w:r w:rsidR="00445D49" w:rsidRPr="00EB0C0D">
        <w:rPr>
          <w:smallCaps/>
          <w:szCs w:val="22"/>
          <w:lang w:val="es-ES"/>
        </w:rPr>
        <w:t xml:space="preserve"> </w:t>
      </w:r>
      <w:r w:rsidR="00EE71C8" w:rsidRPr="00EB0C0D">
        <w:rPr>
          <w:smallCaps/>
          <w:szCs w:val="22"/>
          <w:lang w:val="es-ES"/>
        </w:rPr>
        <w:t>más heces acuosas o poco compactas al día, o</w:t>
      </w:r>
      <w:r w:rsidR="00A94D24">
        <w:rPr>
          <w:smallCaps/>
          <w:szCs w:val="22"/>
          <w:lang w:val="es-ES"/>
        </w:rPr>
        <w:t xml:space="preserve"> más frecuentemente que lo normal para el niño</w:t>
      </w:r>
      <w:r w:rsidRPr="00A94D24">
        <w:rPr>
          <w:szCs w:val="22"/>
          <w:lang w:val="es-ES"/>
        </w:rPr>
        <w:t>”</w:t>
      </w:r>
      <w:r w:rsidR="00C82C2D" w:rsidRPr="00EE71C8">
        <w:rPr>
          <w:szCs w:val="22"/>
          <w:lang w:val="es-ES"/>
        </w:rPr>
        <w:t xml:space="preserve">. </w:t>
      </w:r>
      <w:r w:rsidR="00C82C2D" w:rsidRPr="0058064F">
        <w:rPr>
          <w:szCs w:val="22"/>
          <w:lang w:val="es-ES"/>
        </w:rPr>
        <w:t xml:space="preserve">Cerciórese de que la </w:t>
      </w:r>
      <w:r w:rsidRPr="0058064F">
        <w:rPr>
          <w:szCs w:val="22"/>
          <w:lang w:val="es-ES"/>
        </w:rPr>
        <w:t xml:space="preserve">informante entienda lo que significa “durante las últimas </w:t>
      </w:r>
      <w:r w:rsidR="007B2C14" w:rsidRPr="0058064F">
        <w:rPr>
          <w:szCs w:val="22"/>
          <w:lang w:val="es-ES"/>
        </w:rPr>
        <w:t>2</w:t>
      </w:r>
      <w:r w:rsidRPr="0058064F">
        <w:rPr>
          <w:szCs w:val="22"/>
          <w:lang w:val="es-ES"/>
        </w:rPr>
        <w:t xml:space="preserve"> semanas”</w:t>
      </w:r>
      <w:r w:rsidR="00C82C2D" w:rsidRPr="0058064F">
        <w:rPr>
          <w:szCs w:val="22"/>
          <w:lang w:val="es-ES"/>
        </w:rPr>
        <w:t xml:space="preserve">. Si el niño/a no ha tenido </w:t>
      </w:r>
      <w:r w:rsidRPr="0058064F">
        <w:rPr>
          <w:szCs w:val="22"/>
          <w:lang w:val="es-ES"/>
        </w:rPr>
        <w:t xml:space="preserve">diarrea durante las últimas </w:t>
      </w:r>
      <w:r w:rsidR="007B2C14" w:rsidRPr="0058064F">
        <w:rPr>
          <w:szCs w:val="22"/>
          <w:lang w:val="es-ES"/>
        </w:rPr>
        <w:t>2</w:t>
      </w:r>
      <w:r w:rsidRPr="0058064F">
        <w:rPr>
          <w:szCs w:val="22"/>
          <w:lang w:val="es-ES"/>
        </w:rPr>
        <w:t xml:space="preserve"> semanas o la madre o la persona encarg</w:t>
      </w:r>
      <w:r w:rsidR="00C82C2D" w:rsidRPr="0058064F">
        <w:rPr>
          <w:szCs w:val="22"/>
          <w:lang w:val="es-ES"/>
        </w:rPr>
        <w:t xml:space="preserve">ada no </w:t>
      </w:r>
      <w:r w:rsidR="00445D49" w:rsidRPr="0058064F">
        <w:rPr>
          <w:szCs w:val="22"/>
          <w:lang w:val="es-ES"/>
        </w:rPr>
        <w:t xml:space="preserve">lo </w:t>
      </w:r>
      <w:r w:rsidR="00C82C2D" w:rsidRPr="0058064F">
        <w:rPr>
          <w:szCs w:val="22"/>
          <w:lang w:val="es-ES"/>
        </w:rPr>
        <w:t>sabe</w:t>
      </w:r>
      <w:r w:rsidR="00F10071" w:rsidRPr="0058064F">
        <w:rPr>
          <w:szCs w:val="22"/>
          <w:lang w:val="es-ES"/>
        </w:rPr>
        <w:t>n</w:t>
      </w:r>
      <w:r w:rsidR="00C82C2D" w:rsidRPr="0058064F">
        <w:rPr>
          <w:szCs w:val="22"/>
          <w:lang w:val="es-ES"/>
        </w:rPr>
        <w:t xml:space="preserve">, pase a la pregunta </w:t>
      </w:r>
      <w:r w:rsidR="00A94D24" w:rsidRPr="00EB0C0D">
        <w:rPr>
          <w:rFonts w:asciiTheme="minorHAnsi" w:hAnsiTheme="minorHAnsi"/>
          <w:szCs w:val="22"/>
          <w:lang w:val="es-US"/>
        </w:rPr>
        <w:t>CA6A</w:t>
      </w:r>
      <w:r w:rsidRPr="0058064F">
        <w:rPr>
          <w:szCs w:val="22"/>
          <w:lang w:val="es-ES"/>
        </w:rPr>
        <w:t>.</w:t>
      </w:r>
    </w:p>
    <w:p w14:paraId="495FB2DB" w14:textId="77777777" w:rsidR="00A83F24" w:rsidRPr="005D69EE" w:rsidRDefault="00A83F24" w:rsidP="003A66A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775D4B81" w14:textId="37212FA7" w:rsidR="00A83F24" w:rsidRPr="00EE71C8" w:rsidRDefault="00A83F24" w:rsidP="00A83F24">
      <w:pPr>
        <w:autoSpaceDE w:val="0"/>
        <w:autoSpaceDN w:val="0"/>
        <w:adjustRightInd w:val="0"/>
        <w:rPr>
          <w:b/>
          <w:smallCaps/>
          <w:szCs w:val="22"/>
          <w:lang w:val="es-ES"/>
        </w:rPr>
      </w:pPr>
      <w:r w:rsidRPr="00EE71C8">
        <w:rPr>
          <w:b/>
          <w:smallCaps/>
          <w:szCs w:val="22"/>
          <w:lang w:val="es-ES"/>
        </w:rPr>
        <w:t>CA</w:t>
      </w:r>
      <w:r w:rsidR="00035DAB" w:rsidRPr="00EE71C8">
        <w:rPr>
          <w:b/>
          <w:smallCaps/>
          <w:szCs w:val="22"/>
          <w:lang w:val="es-ES"/>
        </w:rPr>
        <w:t>2</w:t>
      </w:r>
      <w:r w:rsidRPr="00EE71C8">
        <w:rPr>
          <w:b/>
          <w:smallCaps/>
          <w:szCs w:val="22"/>
          <w:lang w:val="es-ES"/>
        </w:rPr>
        <w:t xml:space="preserve">. </w:t>
      </w:r>
      <w:r w:rsidR="00EE71C8" w:rsidRPr="00EE71C8">
        <w:rPr>
          <w:b/>
          <w:smallCaps/>
          <w:szCs w:val="22"/>
          <w:lang w:val="es-ES"/>
        </w:rPr>
        <w:t>Me gustaría saber cuánto se le dio de beber (incluyendo leche materna) a (</w:t>
      </w:r>
      <w:r w:rsidR="00EE71C8" w:rsidRPr="0058064F">
        <w:rPr>
          <w:b/>
          <w:i/>
          <w:szCs w:val="22"/>
          <w:lang w:val="es-ES"/>
        </w:rPr>
        <w:t>nombre)</w:t>
      </w:r>
      <w:r w:rsidR="00EE71C8" w:rsidRPr="00EE71C8">
        <w:rPr>
          <w:b/>
          <w:smallCaps/>
          <w:szCs w:val="22"/>
          <w:lang w:val="es-ES"/>
        </w:rPr>
        <w:t xml:space="preserve"> </w:t>
      </w:r>
      <w:r w:rsidR="001A7E07">
        <w:rPr>
          <w:b/>
          <w:smallCaps/>
          <w:szCs w:val="22"/>
          <w:lang w:val="es-ES"/>
        </w:rPr>
        <w:t xml:space="preserve">mientras estuvo con </w:t>
      </w:r>
      <w:r w:rsidR="00926EB5">
        <w:rPr>
          <w:b/>
          <w:smallCaps/>
          <w:szCs w:val="22"/>
          <w:lang w:val="es-ES"/>
        </w:rPr>
        <w:t>diarre</w:t>
      </w:r>
      <w:r w:rsidR="00EE71C8" w:rsidRPr="00EE71C8">
        <w:rPr>
          <w:b/>
          <w:smallCaps/>
          <w:szCs w:val="22"/>
          <w:lang w:val="es-ES"/>
        </w:rPr>
        <w:t>a. Durante el tiempo en que (</w:t>
      </w:r>
      <w:r w:rsidR="00EE71C8" w:rsidRPr="0058064F">
        <w:rPr>
          <w:b/>
          <w:i/>
          <w:szCs w:val="22"/>
          <w:lang w:val="es-ES"/>
        </w:rPr>
        <w:t>nombre</w:t>
      </w:r>
      <w:r w:rsidR="00EE71C8" w:rsidRPr="00EE71C8">
        <w:rPr>
          <w:b/>
          <w:smallCaps/>
          <w:szCs w:val="22"/>
          <w:lang w:val="es-ES"/>
        </w:rPr>
        <w:t>) tuvo diarrea</w:t>
      </w:r>
      <w:r w:rsidR="001A7E07">
        <w:rPr>
          <w:b/>
          <w:smallCaps/>
          <w:szCs w:val="22"/>
          <w:lang w:val="es-ES"/>
        </w:rPr>
        <w:t>, para tomar</w:t>
      </w:r>
      <w:r w:rsidR="00EE71C8" w:rsidRPr="00EE71C8">
        <w:rPr>
          <w:b/>
          <w:smallCaps/>
          <w:szCs w:val="22"/>
          <w:lang w:val="es-ES"/>
        </w:rPr>
        <w:t xml:space="preserve"> ¿</w:t>
      </w:r>
      <w:r w:rsidR="001A7E07">
        <w:rPr>
          <w:b/>
          <w:smallCaps/>
          <w:szCs w:val="22"/>
          <w:lang w:val="es-ES"/>
        </w:rPr>
        <w:t xml:space="preserve">le dio </w:t>
      </w:r>
      <w:r w:rsidR="00EE71C8" w:rsidRPr="00EE71C8">
        <w:rPr>
          <w:b/>
          <w:smallCaps/>
          <w:szCs w:val="22"/>
          <w:lang w:val="es-ES"/>
        </w:rPr>
        <w:t xml:space="preserve">menos </w:t>
      </w:r>
      <w:r w:rsidR="001A7E07">
        <w:rPr>
          <w:b/>
          <w:smallCaps/>
          <w:szCs w:val="22"/>
          <w:lang w:val="es-ES"/>
        </w:rPr>
        <w:t xml:space="preserve">de lo habitual, casi </w:t>
      </w:r>
      <w:r w:rsidR="00EE71C8" w:rsidRPr="00EE71C8">
        <w:rPr>
          <w:b/>
          <w:smallCaps/>
          <w:szCs w:val="22"/>
          <w:lang w:val="es-ES"/>
        </w:rPr>
        <w:t xml:space="preserve">lo mismo o más </w:t>
      </w:r>
      <w:r w:rsidR="001A7E07">
        <w:rPr>
          <w:b/>
          <w:smallCaps/>
          <w:szCs w:val="22"/>
          <w:lang w:val="es-ES"/>
        </w:rPr>
        <w:t>de</w:t>
      </w:r>
      <w:r w:rsidR="001A7E07" w:rsidRPr="00EE71C8">
        <w:rPr>
          <w:b/>
          <w:smallCaps/>
          <w:szCs w:val="22"/>
          <w:lang w:val="es-ES"/>
        </w:rPr>
        <w:t xml:space="preserve"> </w:t>
      </w:r>
      <w:r w:rsidR="00EE71C8" w:rsidRPr="00EE71C8">
        <w:rPr>
          <w:b/>
          <w:smallCaps/>
          <w:szCs w:val="22"/>
          <w:lang w:val="es-ES"/>
        </w:rPr>
        <w:t xml:space="preserve">lo </w:t>
      </w:r>
      <w:r w:rsidR="001A7E07">
        <w:rPr>
          <w:b/>
          <w:smallCaps/>
          <w:szCs w:val="22"/>
          <w:lang w:val="es-ES"/>
        </w:rPr>
        <w:t>habitual</w:t>
      </w:r>
      <w:r w:rsidR="00EE71C8" w:rsidRPr="00EE71C8">
        <w:rPr>
          <w:b/>
          <w:smallCaps/>
          <w:szCs w:val="22"/>
          <w:lang w:val="es-ES"/>
        </w:rPr>
        <w:t>?</w:t>
      </w:r>
    </w:p>
    <w:p w14:paraId="51268CCC" w14:textId="0F2DDAEF" w:rsidR="00A83F24" w:rsidRPr="0058064F" w:rsidRDefault="00A83F24"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Si un niñ</w:t>
      </w:r>
      <w:r w:rsidR="00F10071" w:rsidRPr="0058064F">
        <w:rPr>
          <w:szCs w:val="22"/>
          <w:lang w:val="es-ES"/>
        </w:rPr>
        <w:t>o</w:t>
      </w:r>
      <w:r w:rsidRPr="0058064F">
        <w:rPr>
          <w:szCs w:val="22"/>
          <w:lang w:val="es-ES"/>
        </w:rPr>
        <w:t>/</w:t>
      </w:r>
      <w:r w:rsidR="00F10071" w:rsidRPr="0058064F">
        <w:rPr>
          <w:szCs w:val="22"/>
          <w:lang w:val="es-ES"/>
        </w:rPr>
        <w:t>a</w:t>
      </w:r>
      <w:r w:rsidRPr="0058064F">
        <w:rPr>
          <w:szCs w:val="22"/>
          <w:lang w:val="es-ES"/>
        </w:rPr>
        <w:t xml:space="preserve"> está deshidratad</w:t>
      </w:r>
      <w:r w:rsidR="00F10071" w:rsidRPr="0058064F">
        <w:rPr>
          <w:szCs w:val="22"/>
          <w:lang w:val="es-ES"/>
        </w:rPr>
        <w:t>o</w:t>
      </w:r>
      <w:r w:rsidRPr="0058064F">
        <w:rPr>
          <w:szCs w:val="22"/>
          <w:lang w:val="es-ES"/>
        </w:rPr>
        <w:t xml:space="preserve">, puede tomar más líquidos que de </w:t>
      </w:r>
      <w:r w:rsidR="00C82C2D" w:rsidRPr="0058064F">
        <w:rPr>
          <w:szCs w:val="22"/>
          <w:lang w:val="es-ES"/>
        </w:rPr>
        <w:t xml:space="preserve">costumbre. Deseamos saber si el </w:t>
      </w:r>
      <w:r w:rsidRPr="0058064F">
        <w:rPr>
          <w:szCs w:val="22"/>
          <w:lang w:val="es-ES"/>
        </w:rPr>
        <w:t xml:space="preserve">patrón de consumo de líquidos </w:t>
      </w:r>
      <w:r w:rsidR="00F10071" w:rsidRPr="0058064F">
        <w:rPr>
          <w:szCs w:val="22"/>
          <w:lang w:val="es-ES"/>
        </w:rPr>
        <w:t>varió</w:t>
      </w:r>
      <w:r w:rsidRPr="0058064F">
        <w:rPr>
          <w:szCs w:val="22"/>
          <w:lang w:val="es-ES"/>
        </w:rPr>
        <w:t xml:space="preserve"> durante </w:t>
      </w:r>
      <w:r w:rsidR="000E0EEB" w:rsidRPr="0058064F">
        <w:rPr>
          <w:szCs w:val="22"/>
          <w:lang w:val="es-ES"/>
        </w:rPr>
        <w:t xml:space="preserve">este </w:t>
      </w:r>
      <w:r w:rsidR="00F10071" w:rsidRPr="0058064F">
        <w:rPr>
          <w:szCs w:val="22"/>
          <w:lang w:val="es-ES"/>
        </w:rPr>
        <w:t>episodio</w:t>
      </w:r>
      <w:r w:rsidR="000E0EEB" w:rsidRPr="0058064F">
        <w:rPr>
          <w:szCs w:val="22"/>
          <w:lang w:val="es-ES"/>
        </w:rPr>
        <w:t xml:space="preserve"> de</w:t>
      </w:r>
      <w:r w:rsidRPr="0058064F">
        <w:rPr>
          <w:szCs w:val="22"/>
          <w:lang w:val="es-ES"/>
        </w:rPr>
        <w:t xml:space="preserve"> </w:t>
      </w:r>
      <w:r w:rsidR="000E0EEB" w:rsidRPr="0058064F">
        <w:rPr>
          <w:szCs w:val="22"/>
          <w:lang w:val="es-ES"/>
        </w:rPr>
        <w:t>diarrea</w:t>
      </w:r>
      <w:r w:rsidRPr="0058064F">
        <w:rPr>
          <w:szCs w:val="22"/>
          <w:lang w:val="es-ES"/>
        </w:rPr>
        <w:t xml:space="preserve">. </w:t>
      </w:r>
      <w:r w:rsidR="000E0EEB" w:rsidRPr="0058064F">
        <w:rPr>
          <w:szCs w:val="22"/>
          <w:lang w:val="es-ES"/>
        </w:rPr>
        <w:t xml:space="preserve">Esta pregunta </w:t>
      </w:r>
      <w:r w:rsidR="00063AD6">
        <w:rPr>
          <w:szCs w:val="22"/>
          <w:lang w:val="es-ES"/>
        </w:rPr>
        <w:t xml:space="preserve">no se centra en cuánto se le ofreció para tomar al niño sino </w:t>
      </w:r>
      <w:r w:rsidR="000E0EEB" w:rsidRPr="0058064F">
        <w:rPr>
          <w:szCs w:val="22"/>
          <w:lang w:val="es-ES"/>
        </w:rPr>
        <w:t>en</w:t>
      </w:r>
      <w:r w:rsidR="00C82C2D" w:rsidRPr="0058064F">
        <w:rPr>
          <w:szCs w:val="22"/>
          <w:lang w:val="es-ES"/>
        </w:rPr>
        <w:t xml:space="preserve"> la </w:t>
      </w:r>
      <w:r w:rsidRPr="0058064F">
        <w:rPr>
          <w:szCs w:val="22"/>
          <w:lang w:val="es-ES"/>
        </w:rPr>
        <w:t xml:space="preserve">cantidad </w:t>
      </w:r>
      <w:r w:rsidR="00063AD6">
        <w:rPr>
          <w:szCs w:val="22"/>
          <w:lang w:val="es-ES"/>
        </w:rPr>
        <w:t xml:space="preserve">real </w:t>
      </w:r>
      <w:r w:rsidRPr="0058064F">
        <w:rPr>
          <w:szCs w:val="22"/>
          <w:lang w:val="es-ES"/>
        </w:rPr>
        <w:t>de líquidos ingeridos por el niño/a</w:t>
      </w:r>
      <w:r w:rsidR="00063AD6">
        <w:rPr>
          <w:szCs w:val="22"/>
          <w:lang w:val="es-ES"/>
        </w:rPr>
        <w:t xml:space="preserve"> comparado con lo que ingiere habitualmente</w:t>
      </w:r>
      <w:r w:rsidRPr="0058064F">
        <w:rPr>
          <w:szCs w:val="22"/>
          <w:lang w:val="es-ES"/>
        </w:rPr>
        <w:t>.</w:t>
      </w:r>
    </w:p>
    <w:p w14:paraId="4EF44E8B" w14:textId="77777777" w:rsidR="006A220E" w:rsidRPr="0058064F" w:rsidRDefault="006A220E"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0D75FB92" w14:textId="59568CEF" w:rsidR="00A83F24" w:rsidRPr="0058064F" w:rsidRDefault="00A83F24"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Haga la pregunta tal y como está redactada aquí. Lea en voz alta t</w:t>
      </w:r>
      <w:r w:rsidR="00C82C2D" w:rsidRPr="0058064F">
        <w:rPr>
          <w:szCs w:val="22"/>
          <w:lang w:val="es-ES"/>
        </w:rPr>
        <w:t xml:space="preserve">oda la pregunta y marque con un </w:t>
      </w:r>
      <w:r w:rsidRPr="0058064F">
        <w:rPr>
          <w:szCs w:val="22"/>
          <w:lang w:val="es-ES"/>
        </w:rPr>
        <w:t>círculo el código correspo</w:t>
      </w:r>
      <w:r w:rsidR="000E0EEB" w:rsidRPr="0058064F">
        <w:rPr>
          <w:szCs w:val="22"/>
          <w:lang w:val="es-ES"/>
        </w:rPr>
        <w:t>ndiente a la respuesta</w:t>
      </w:r>
      <w:r w:rsidR="00C82C2D" w:rsidRPr="0058064F">
        <w:rPr>
          <w:szCs w:val="22"/>
          <w:lang w:val="es-ES"/>
        </w:rPr>
        <w:t xml:space="preserve">. La informante </w:t>
      </w:r>
      <w:r w:rsidRPr="0058064F">
        <w:rPr>
          <w:szCs w:val="22"/>
          <w:lang w:val="es-ES"/>
        </w:rPr>
        <w:t xml:space="preserve">debe emitir su mejor juicio </w:t>
      </w:r>
      <w:r w:rsidR="00F10071" w:rsidRPr="0058064F">
        <w:rPr>
          <w:szCs w:val="22"/>
          <w:lang w:val="es-ES"/>
        </w:rPr>
        <w:t>sobre</w:t>
      </w:r>
      <w:r w:rsidRPr="0058064F">
        <w:rPr>
          <w:szCs w:val="22"/>
          <w:lang w:val="es-ES"/>
        </w:rPr>
        <w:t xml:space="preserve"> la cantidad relativa de líquidos </w:t>
      </w:r>
      <w:r w:rsidRPr="00926EB5">
        <w:rPr>
          <w:szCs w:val="22"/>
          <w:u w:val="single"/>
          <w:lang w:val="es-ES"/>
        </w:rPr>
        <w:t>totales</w:t>
      </w:r>
      <w:r w:rsidRPr="0058064F">
        <w:rPr>
          <w:szCs w:val="22"/>
          <w:lang w:val="es-ES"/>
        </w:rPr>
        <w:t xml:space="preserve"> </w:t>
      </w:r>
      <w:r w:rsidR="00063AD6">
        <w:rPr>
          <w:szCs w:val="22"/>
          <w:lang w:val="es-ES"/>
        </w:rPr>
        <w:t>dados/</w:t>
      </w:r>
      <w:r w:rsidRPr="00926EB5">
        <w:rPr>
          <w:szCs w:val="22"/>
          <w:u w:val="single"/>
          <w:lang w:val="es-ES"/>
        </w:rPr>
        <w:t>ingerid</w:t>
      </w:r>
      <w:r w:rsidR="000E0EEB" w:rsidRPr="00926EB5">
        <w:rPr>
          <w:szCs w:val="22"/>
          <w:u w:val="single"/>
          <w:lang w:val="es-ES"/>
        </w:rPr>
        <w:t>os</w:t>
      </w:r>
      <w:r w:rsidRPr="0058064F">
        <w:rPr>
          <w:szCs w:val="22"/>
          <w:lang w:val="es-ES"/>
        </w:rPr>
        <w:t xml:space="preserve"> por el niño/a.</w:t>
      </w:r>
      <w:r w:rsidR="000E0EEB" w:rsidRPr="0058064F">
        <w:rPr>
          <w:szCs w:val="22"/>
          <w:lang w:val="es-ES"/>
        </w:rPr>
        <w:t xml:space="preserve"> Debe</w:t>
      </w:r>
      <w:r w:rsidR="00F10071" w:rsidRPr="0058064F">
        <w:rPr>
          <w:szCs w:val="22"/>
          <w:lang w:val="es-ES"/>
        </w:rPr>
        <w:t>rá</w:t>
      </w:r>
      <w:r w:rsidR="00926EB5">
        <w:rPr>
          <w:szCs w:val="22"/>
          <w:lang w:val="es-ES"/>
        </w:rPr>
        <w:t>n</w:t>
      </w:r>
      <w:r w:rsidR="000E0EEB" w:rsidRPr="0058064F">
        <w:rPr>
          <w:szCs w:val="22"/>
          <w:lang w:val="es-ES"/>
        </w:rPr>
        <w:t xml:space="preserve"> incluirse </w:t>
      </w:r>
      <w:r w:rsidR="000E0EEB" w:rsidRPr="00926EB5">
        <w:rPr>
          <w:szCs w:val="22"/>
          <w:lang w:val="es-ES"/>
        </w:rPr>
        <w:t>t</w:t>
      </w:r>
      <w:r w:rsidRPr="00926EB5">
        <w:rPr>
          <w:szCs w:val="22"/>
          <w:lang w:val="es-ES"/>
        </w:rPr>
        <w:t xml:space="preserve">odos </w:t>
      </w:r>
      <w:r w:rsidRPr="0058064F">
        <w:rPr>
          <w:szCs w:val="22"/>
          <w:lang w:val="es-ES"/>
        </w:rPr>
        <w:t xml:space="preserve">los líquidos, y no solamente </w:t>
      </w:r>
      <w:r w:rsidR="00063AD6">
        <w:rPr>
          <w:szCs w:val="22"/>
          <w:lang w:val="es-ES"/>
        </w:rPr>
        <w:t>aquellos que tratan la diarrea</w:t>
      </w:r>
      <w:r w:rsidR="00F10071" w:rsidRPr="0058064F">
        <w:rPr>
          <w:szCs w:val="22"/>
          <w:lang w:val="es-ES"/>
        </w:rPr>
        <w:t>,</w:t>
      </w:r>
      <w:r w:rsidR="00C82C2D" w:rsidRPr="0058064F">
        <w:rPr>
          <w:szCs w:val="22"/>
          <w:lang w:val="es-ES"/>
        </w:rPr>
        <w:t xml:space="preserve"> </w:t>
      </w:r>
      <w:r w:rsidR="00C82C2D" w:rsidRPr="00926EB5">
        <w:rPr>
          <w:szCs w:val="22"/>
          <w:lang w:val="es-ES"/>
        </w:rPr>
        <w:t xml:space="preserve">que se le </w:t>
      </w:r>
      <w:r w:rsidRPr="00926EB5">
        <w:rPr>
          <w:szCs w:val="22"/>
          <w:lang w:val="es-ES"/>
        </w:rPr>
        <w:t>dieron</w:t>
      </w:r>
      <w:r w:rsidRPr="0058064F">
        <w:rPr>
          <w:szCs w:val="22"/>
          <w:lang w:val="es-ES"/>
        </w:rPr>
        <w:t xml:space="preserve"> al niño/a durante </w:t>
      </w:r>
      <w:r w:rsidR="00F10071" w:rsidRPr="0058064F">
        <w:rPr>
          <w:szCs w:val="22"/>
          <w:lang w:val="es-ES"/>
        </w:rPr>
        <w:t>el episodio de</w:t>
      </w:r>
      <w:r w:rsidRPr="0058064F">
        <w:rPr>
          <w:szCs w:val="22"/>
          <w:lang w:val="es-ES"/>
        </w:rPr>
        <w:t xml:space="preserve"> diarrea. Por ejemplo, </w:t>
      </w:r>
      <w:r w:rsidR="000E0EEB" w:rsidRPr="0058064F">
        <w:rPr>
          <w:szCs w:val="22"/>
          <w:lang w:val="es-ES"/>
        </w:rPr>
        <w:t xml:space="preserve">se incluye </w:t>
      </w:r>
      <w:r w:rsidRPr="0058064F">
        <w:rPr>
          <w:szCs w:val="22"/>
          <w:lang w:val="es-ES"/>
        </w:rPr>
        <w:t>a</w:t>
      </w:r>
      <w:r w:rsidR="00C82C2D" w:rsidRPr="0058064F">
        <w:rPr>
          <w:szCs w:val="22"/>
          <w:lang w:val="es-ES"/>
        </w:rPr>
        <w:t xml:space="preserve">gua, té, jugos de frutas, leche </w:t>
      </w:r>
      <w:r w:rsidRPr="0058064F">
        <w:rPr>
          <w:szCs w:val="22"/>
          <w:lang w:val="es-ES"/>
        </w:rPr>
        <w:t xml:space="preserve">materna y fórmula, así como líquidos especiales, como </w:t>
      </w:r>
      <w:r w:rsidR="00F10071" w:rsidRPr="0058064F">
        <w:rPr>
          <w:szCs w:val="22"/>
          <w:lang w:val="es-ES"/>
        </w:rPr>
        <w:t xml:space="preserve">el </w:t>
      </w:r>
      <w:r w:rsidRPr="0058064F">
        <w:rPr>
          <w:szCs w:val="22"/>
          <w:lang w:val="es-ES"/>
        </w:rPr>
        <w:t>SRO.</w:t>
      </w:r>
    </w:p>
    <w:p w14:paraId="0240D80D" w14:textId="77777777" w:rsidR="00EE71C8" w:rsidRPr="0058064F" w:rsidRDefault="00EE71C8"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0CAD0D31" w14:textId="77777777" w:rsidR="00EE71C8" w:rsidRPr="00EB0C0D" w:rsidRDefault="00EE71C8"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Times New Roman Bold" w:hAnsi="Times New Roman Bold"/>
          <w:smallCaps/>
          <w:szCs w:val="22"/>
          <w:lang w:val="es-ES"/>
        </w:rPr>
      </w:pPr>
      <w:r w:rsidRPr="00EE71C8">
        <w:rPr>
          <w:szCs w:val="22"/>
          <w:lang w:val="es-ES"/>
        </w:rPr>
        <w:t>Si durante el episodio de diarrea al niño/a se le dio de beber menos</w:t>
      </w:r>
      <w:r>
        <w:rPr>
          <w:szCs w:val="22"/>
          <w:lang w:val="es-ES"/>
        </w:rPr>
        <w:t xml:space="preserve"> de lo habitual, </w:t>
      </w:r>
      <w:r w:rsidR="00926EB5">
        <w:rPr>
          <w:szCs w:val="22"/>
          <w:lang w:val="es-ES"/>
        </w:rPr>
        <w:t>indague</w:t>
      </w:r>
      <w:r w:rsidRPr="00063AD6">
        <w:rPr>
          <w:szCs w:val="22"/>
          <w:lang w:val="es-ES"/>
        </w:rPr>
        <w:t xml:space="preserve">: </w:t>
      </w:r>
      <w:r w:rsidRPr="00EB0C0D">
        <w:rPr>
          <w:szCs w:val="22"/>
          <w:lang w:val="es-ES"/>
        </w:rPr>
        <w:t>“</w:t>
      </w:r>
      <w:r w:rsidRPr="00EB0C0D">
        <w:rPr>
          <w:rFonts w:ascii="Times New Roman Bold" w:hAnsi="Times New Roman Bold"/>
          <w:smallCaps/>
          <w:szCs w:val="22"/>
          <w:lang w:val="es-ES"/>
        </w:rPr>
        <w:t>se le dio de beber mucho menos de lo habitual o algo menos?</w:t>
      </w:r>
      <w:r w:rsidRPr="00EB0C0D">
        <w:rPr>
          <w:rFonts w:ascii="Times New Roman Bold" w:hAnsi="Times New Roman Bold" w:hint="eastAsia"/>
          <w:smallCaps/>
          <w:szCs w:val="22"/>
          <w:lang w:val="es-ES"/>
        </w:rPr>
        <w:t>”</w:t>
      </w:r>
    </w:p>
    <w:p w14:paraId="65DFD98E" w14:textId="77777777" w:rsidR="006A220E" w:rsidRPr="00EE71C8" w:rsidRDefault="006A220E"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57AA1BBB" w14:textId="77777777" w:rsidR="00A83F24" w:rsidRPr="00063AD6" w:rsidRDefault="006A220E"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Trate de averiguar</w:t>
      </w:r>
      <w:r w:rsidR="00A83F24" w:rsidRPr="0058064F">
        <w:rPr>
          <w:szCs w:val="22"/>
          <w:lang w:val="es-ES"/>
        </w:rPr>
        <w:t xml:space="preserve"> qué ocurrió verdaderamente, y no lo que el entrevistado considera que debió</w:t>
      </w:r>
      <w:r w:rsidR="00A55D98" w:rsidRPr="0058064F">
        <w:rPr>
          <w:szCs w:val="22"/>
          <w:lang w:val="es-ES"/>
        </w:rPr>
        <w:t xml:space="preserve"> de</w:t>
      </w:r>
      <w:r w:rsidR="00A83F24" w:rsidRPr="0058064F">
        <w:rPr>
          <w:szCs w:val="22"/>
          <w:lang w:val="es-ES"/>
        </w:rPr>
        <w:t xml:space="preserve"> haber ocurrido.</w:t>
      </w:r>
      <w:r w:rsidRPr="0058064F">
        <w:rPr>
          <w:szCs w:val="22"/>
          <w:lang w:val="es-ES"/>
        </w:rPr>
        <w:t xml:space="preserve"> </w:t>
      </w:r>
      <w:r w:rsidR="00A83F24" w:rsidRPr="0058064F">
        <w:rPr>
          <w:szCs w:val="22"/>
          <w:lang w:val="es-ES"/>
        </w:rPr>
        <w:t>Una respuesta como “Un niño/a con diarrea (o “un niñ</w:t>
      </w:r>
      <w:r w:rsidRPr="0058064F">
        <w:rPr>
          <w:szCs w:val="22"/>
          <w:lang w:val="es-ES"/>
        </w:rPr>
        <w:t>o</w:t>
      </w:r>
      <w:r w:rsidR="00A83F24" w:rsidRPr="0058064F">
        <w:rPr>
          <w:szCs w:val="22"/>
          <w:lang w:val="es-ES"/>
        </w:rPr>
        <w:t>/</w:t>
      </w:r>
      <w:r w:rsidRPr="0058064F">
        <w:rPr>
          <w:szCs w:val="22"/>
          <w:lang w:val="es-ES"/>
        </w:rPr>
        <w:t>a</w:t>
      </w:r>
      <w:r w:rsidR="00A83F24" w:rsidRPr="0058064F">
        <w:rPr>
          <w:szCs w:val="22"/>
          <w:lang w:val="es-ES"/>
        </w:rPr>
        <w:t xml:space="preserve"> que está enferm</w:t>
      </w:r>
      <w:r w:rsidRPr="0058064F">
        <w:rPr>
          <w:szCs w:val="22"/>
          <w:lang w:val="es-ES"/>
        </w:rPr>
        <w:t>o</w:t>
      </w:r>
      <w:r w:rsidR="00A83F24" w:rsidRPr="0058064F">
        <w:rPr>
          <w:szCs w:val="22"/>
          <w:lang w:val="es-ES"/>
        </w:rPr>
        <w:t>”</w:t>
      </w:r>
      <w:r w:rsidR="00C82C2D" w:rsidRPr="0058064F">
        <w:rPr>
          <w:szCs w:val="22"/>
          <w:lang w:val="es-ES"/>
        </w:rPr>
        <w:t xml:space="preserve">) necesita tomar más </w:t>
      </w:r>
      <w:r w:rsidR="00A83F24" w:rsidRPr="0058064F">
        <w:rPr>
          <w:szCs w:val="22"/>
          <w:lang w:val="es-ES"/>
        </w:rPr>
        <w:t xml:space="preserve">líquidos” no es satisfactoria. </w:t>
      </w:r>
      <w:r w:rsidR="00A83F24" w:rsidRPr="00EE71C8">
        <w:rPr>
          <w:szCs w:val="22"/>
          <w:lang w:val="es-ES"/>
        </w:rPr>
        <w:t>Ante esta respuesta, usted debe</w:t>
      </w:r>
      <w:r w:rsidR="00A55D98" w:rsidRPr="00EE71C8">
        <w:rPr>
          <w:szCs w:val="22"/>
          <w:lang w:val="es-ES"/>
        </w:rPr>
        <w:t>rá</w:t>
      </w:r>
      <w:r w:rsidR="00A83F24" w:rsidRPr="00EE71C8">
        <w:rPr>
          <w:szCs w:val="22"/>
          <w:lang w:val="es-ES"/>
        </w:rPr>
        <w:t xml:space="preserve"> preguntar</w:t>
      </w:r>
      <w:r w:rsidR="00A55D98" w:rsidRPr="00EE71C8">
        <w:rPr>
          <w:szCs w:val="22"/>
          <w:lang w:val="es-ES"/>
        </w:rPr>
        <w:t>le</w:t>
      </w:r>
      <w:r w:rsidR="00A83F24" w:rsidRPr="00EE71C8">
        <w:rPr>
          <w:szCs w:val="22"/>
          <w:lang w:val="es-ES"/>
        </w:rPr>
        <w:t xml:space="preserve">: </w:t>
      </w:r>
      <w:r w:rsidR="00A83F24" w:rsidRPr="00063AD6">
        <w:rPr>
          <w:szCs w:val="22"/>
          <w:lang w:val="es-ES"/>
        </w:rPr>
        <w:t>“¿</w:t>
      </w:r>
      <w:r w:rsidR="00EE71C8" w:rsidRPr="00EB0C0D">
        <w:rPr>
          <w:smallCaps/>
          <w:szCs w:val="22"/>
          <w:lang w:val="es-ES"/>
        </w:rPr>
        <w:t>pero qué cantidad de</w:t>
      </w:r>
      <w:r w:rsidR="00A55D98" w:rsidRPr="00EB0C0D">
        <w:rPr>
          <w:smallCaps/>
          <w:szCs w:val="22"/>
          <w:lang w:val="es-ES"/>
        </w:rPr>
        <w:t xml:space="preserve"> </w:t>
      </w:r>
      <w:r w:rsidR="00EE71C8" w:rsidRPr="00EB0C0D">
        <w:rPr>
          <w:smallCaps/>
          <w:szCs w:val="22"/>
          <w:lang w:val="es-ES"/>
        </w:rPr>
        <w:t xml:space="preserve">líquido tomó </w:t>
      </w:r>
      <w:r w:rsidR="00910592" w:rsidRPr="00EB0C0D">
        <w:rPr>
          <w:smallCaps/>
          <w:szCs w:val="22"/>
          <w:lang w:val="es-ES"/>
        </w:rPr>
        <w:t>el</w:t>
      </w:r>
      <w:r w:rsidR="00EE71C8" w:rsidRPr="00EB0C0D">
        <w:rPr>
          <w:smallCaps/>
          <w:szCs w:val="22"/>
          <w:lang w:val="es-ES"/>
        </w:rPr>
        <w:t xml:space="preserve"> niño/a durante este incidente de diarrea</w:t>
      </w:r>
      <w:r w:rsidR="00A83F24" w:rsidRPr="00063AD6">
        <w:rPr>
          <w:szCs w:val="22"/>
          <w:lang w:val="es-ES"/>
        </w:rPr>
        <w:t>?”</w:t>
      </w:r>
    </w:p>
    <w:p w14:paraId="33F6A8DB" w14:textId="77777777" w:rsidR="00EE71C8" w:rsidRPr="003B5CC1" w:rsidRDefault="00EE71C8" w:rsidP="00EE71C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18B89DD2" w14:textId="77777777" w:rsidR="003A66A3" w:rsidRPr="00EE71C8" w:rsidRDefault="00A55D98" w:rsidP="00EE71C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EE71C8">
        <w:rPr>
          <w:szCs w:val="22"/>
          <w:lang w:val="es-ES"/>
        </w:rPr>
        <w:t>Puede resultar difícil e</w:t>
      </w:r>
      <w:r w:rsidR="00A83F24" w:rsidRPr="00EE71C8">
        <w:rPr>
          <w:szCs w:val="22"/>
          <w:lang w:val="es-ES"/>
        </w:rPr>
        <w:t>stimar la cantidad relativa de leche materna ingerida por el ni</w:t>
      </w:r>
      <w:r w:rsidR="00C82C2D" w:rsidRPr="00EE71C8">
        <w:rPr>
          <w:szCs w:val="22"/>
          <w:lang w:val="es-ES"/>
        </w:rPr>
        <w:t>ño/a.</w:t>
      </w:r>
      <w:r w:rsidR="00910592">
        <w:rPr>
          <w:szCs w:val="22"/>
          <w:lang w:val="es-ES"/>
        </w:rPr>
        <w:t xml:space="preserve"> </w:t>
      </w:r>
      <w:r w:rsidR="00C82C2D" w:rsidRPr="00EE71C8">
        <w:rPr>
          <w:szCs w:val="22"/>
          <w:lang w:val="es-ES"/>
        </w:rPr>
        <w:t xml:space="preserve">La </w:t>
      </w:r>
      <w:r w:rsidR="00A83F24" w:rsidRPr="00EE71C8">
        <w:rPr>
          <w:szCs w:val="22"/>
          <w:lang w:val="es-ES"/>
        </w:rPr>
        <w:t>informante p</w:t>
      </w:r>
      <w:r w:rsidRPr="00EE71C8">
        <w:rPr>
          <w:szCs w:val="22"/>
          <w:lang w:val="es-ES"/>
        </w:rPr>
        <w:t>odrá</w:t>
      </w:r>
      <w:r w:rsidR="00A83F24" w:rsidRPr="00EE71C8">
        <w:rPr>
          <w:szCs w:val="22"/>
          <w:lang w:val="es-ES"/>
        </w:rPr>
        <w:t xml:space="preserve"> hacer un estimado considerando si el niño/a lactó </w:t>
      </w:r>
      <w:r w:rsidR="00C82C2D" w:rsidRPr="00EE71C8">
        <w:rPr>
          <w:szCs w:val="22"/>
          <w:lang w:val="es-ES"/>
        </w:rPr>
        <w:t xml:space="preserve">más tiempo de lo habitual o con mayor </w:t>
      </w:r>
      <w:r w:rsidR="00A83F24" w:rsidRPr="00EE71C8">
        <w:rPr>
          <w:szCs w:val="22"/>
          <w:lang w:val="es-ES"/>
        </w:rPr>
        <w:t>frecuencia.</w:t>
      </w:r>
    </w:p>
    <w:p w14:paraId="7D8B46F8" w14:textId="77777777" w:rsidR="003A66A3" w:rsidRPr="00EE71C8" w:rsidRDefault="003A66A3" w:rsidP="003A66A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632E9572" w14:textId="36F86E67" w:rsidR="006A220E" w:rsidRPr="00EE71C8" w:rsidRDefault="006A220E" w:rsidP="006A220E">
      <w:pPr>
        <w:autoSpaceDE w:val="0"/>
        <w:autoSpaceDN w:val="0"/>
        <w:adjustRightInd w:val="0"/>
        <w:rPr>
          <w:b/>
          <w:smallCaps/>
          <w:szCs w:val="22"/>
          <w:lang w:val="es-ES"/>
        </w:rPr>
      </w:pPr>
      <w:r w:rsidRPr="00EE71C8">
        <w:rPr>
          <w:b/>
          <w:smallCaps/>
          <w:szCs w:val="22"/>
          <w:lang w:val="es-ES"/>
        </w:rPr>
        <w:t xml:space="preserve">CA3. </w:t>
      </w:r>
      <w:r w:rsidR="00EE71C8" w:rsidRPr="00EE71C8">
        <w:rPr>
          <w:b/>
          <w:smallCaps/>
          <w:szCs w:val="22"/>
          <w:lang w:val="es-ES"/>
        </w:rPr>
        <w:t>Durante el tiempo que (</w:t>
      </w:r>
      <w:r w:rsidR="00EE71C8" w:rsidRPr="0058064F">
        <w:rPr>
          <w:b/>
          <w:i/>
          <w:szCs w:val="22"/>
          <w:lang w:val="es-ES"/>
        </w:rPr>
        <w:t>nombre</w:t>
      </w:r>
      <w:r w:rsidR="00EE71C8" w:rsidRPr="00EE71C8">
        <w:rPr>
          <w:b/>
          <w:smallCaps/>
          <w:szCs w:val="22"/>
          <w:lang w:val="es-ES"/>
        </w:rPr>
        <w:t xml:space="preserve">) </w:t>
      </w:r>
      <w:r w:rsidR="00063AD6">
        <w:rPr>
          <w:b/>
          <w:smallCaps/>
          <w:szCs w:val="22"/>
          <w:lang w:val="es-ES"/>
        </w:rPr>
        <w:t>es</w:t>
      </w:r>
      <w:r w:rsidR="00EE71C8" w:rsidRPr="00EE71C8">
        <w:rPr>
          <w:b/>
          <w:smallCaps/>
          <w:szCs w:val="22"/>
          <w:lang w:val="es-ES"/>
        </w:rPr>
        <w:t xml:space="preserve">tuvo </w:t>
      </w:r>
      <w:r w:rsidR="00063AD6">
        <w:rPr>
          <w:b/>
          <w:smallCaps/>
          <w:szCs w:val="22"/>
          <w:lang w:val="es-ES"/>
        </w:rPr>
        <w:t xml:space="preserve">con </w:t>
      </w:r>
      <w:r w:rsidR="00EE71C8" w:rsidRPr="00EE71C8">
        <w:rPr>
          <w:b/>
          <w:smallCaps/>
          <w:szCs w:val="22"/>
          <w:lang w:val="es-ES"/>
        </w:rPr>
        <w:t>diarrea</w:t>
      </w:r>
      <w:r w:rsidR="00063AD6">
        <w:rPr>
          <w:b/>
          <w:smallCaps/>
          <w:szCs w:val="22"/>
          <w:lang w:val="es-ES"/>
        </w:rPr>
        <w:t>, para comer</w:t>
      </w:r>
      <w:r w:rsidR="00EE71C8" w:rsidRPr="00EE71C8">
        <w:rPr>
          <w:b/>
          <w:smallCaps/>
          <w:szCs w:val="22"/>
          <w:lang w:val="es-ES"/>
        </w:rPr>
        <w:t xml:space="preserve"> ¿</w:t>
      </w:r>
      <w:r w:rsidR="00063AD6">
        <w:rPr>
          <w:b/>
          <w:smallCaps/>
          <w:szCs w:val="22"/>
          <w:lang w:val="es-ES"/>
        </w:rPr>
        <w:t>le dio</w:t>
      </w:r>
      <w:r w:rsidR="00EE71C8" w:rsidRPr="00EE71C8">
        <w:rPr>
          <w:b/>
          <w:smallCaps/>
          <w:szCs w:val="22"/>
          <w:lang w:val="es-ES"/>
        </w:rPr>
        <w:t xml:space="preserve"> menos</w:t>
      </w:r>
      <w:r w:rsidR="00063AD6">
        <w:rPr>
          <w:b/>
          <w:smallCaps/>
          <w:szCs w:val="22"/>
          <w:lang w:val="es-ES"/>
        </w:rPr>
        <w:t xml:space="preserve"> de lo habitual</w:t>
      </w:r>
      <w:r w:rsidR="00EE71C8" w:rsidRPr="00EE71C8">
        <w:rPr>
          <w:b/>
          <w:smallCaps/>
          <w:szCs w:val="22"/>
          <w:lang w:val="es-ES"/>
        </w:rPr>
        <w:t xml:space="preserve">, </w:t>
      </w:r>
      <w:r w:rsidR="00063AD6">
        <w:rPr>
          <w:b/>
          <w:smallCaps/>
          <w:szCs w:val="22"/>
          <w:lang w:val="es-ES"/>
        </w:rPr>
        <w:t xml:space="preserve">casi </w:t>
      </w:r>
      <w:r w:rsidR="00EE71C8" w:rsidRPr="00EE71C8">
        <w:rPr>
          <w:b/>
          <w:smallCaps/>
          <w:szCs w:val="22"/>
          <w:lang w:val="es-ES"/>
        </w:rPr>
        <w:t>lo mismo</w:t>
      </w:r>
      <w:r w:rsidR="00063AD6">
        <w:rPr>
          <w:b/>
          <w:smallCaps/>
          <w:szCs w:val="22"/>
          <w:lang w:val="es-ES"/>
        </w:rPr>
        <w:t>, más de lo habitual o no le dio</w:t>
      </w:r>
      <w:r w:rsidR="00EE71C8" w:rsidRPr="00EE71C8">
        <w:rPr>
          <w:b/>
          <w:smallCaps/>
          <w:szCs w:val="22"/>
          <w:lang w:val="es-ES"/>
        </w:rPr>
        <w:t xml:space="preserve"> nada?</w:t>
      </w:r>
    </w:p>
    <w:p w14:paraId="0D283246" w14:textId="73B02F5F" w:rsidR="006A220E" w:rsidRPr="0058064F" w:rsidRDefault="006A220E"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lastRenderedPageBreak/>
        <w:t xml:space="preserve">Durante un </w:t>
      </w:r>
      <w:r w:rsidR="007C4E5E" w:rsidRPr="0058064F">
        <w:rPr>
          <w:szCs w:val="22"/>
          <w:lang w:val="es-ES"/>
        </w:rPr>
        <w:t>episodio</w:t>
      </w:r>
      <w:r w:rsidRPr="0058064F">
        <w:rPr>
          <w:szCs w:val="22"/>
          <w:lang w:val="es-ES"/>
        </w:rPr>
        <w:t xml:space="preserve"> de diarrea u otra enfermedad, un niño/a puede modificar la cantidad de alimentos que ingiere normalmente. Esta pregunta </w:t>
      </w:r>
      <w:r w:rsidR="003F128D">
        <w:rPr>
          <w:szCs w:val="22"/>
          <w:lang w:val="es-ES"/>
        </w:rPr>
        <w:t>no se centra en cuánto se le ofreció al niño para comer sino</w:t>
      </w:r>
      <w:r w:rsidRPr="0058064F">
        <w:rPr>
          <w:szCs w:val="22"/>
          <w:lang w:val="es-ES"/>
        </w:rPr>
        <w:t xml:space="preserve"> en la cantidad </w:t>
      </w:r>
      <w:r w:rsidR="003F128D">
        <w:rPr>
          <w:szCs w:val="22"/>
          <w:lang w:val="es-ES"/>
        </w:rPr>
        <w:t xml:space="preserve">efectiva </w:t>
      </w:r>
      <w:r w:rsidRPr="0058064F">
        <w:rPr>
          <w:szCs w:val="22"/>
          <w:lang w:val="es-ES"/>
        </w:rPr>
        <w:t xml:space="preserve">de alimentos que </w:t>
      </w:r>
      <w:r w:rsidR="007C4E5E" w:rsidRPr="0058064F">
        <w:rPr>
          <w:szCs w:val="22"/>
          <w:lang w:val="es-ES"/>
        </w:rPr>
        <w:t xml:space="preserve">ingirió </w:t>
      </w:r>
      <w:r w:rsidRPr="0058064F">
        <w:rPr>
          <w:szCs w:val="22"/>
          <w:lang w:val="es-ES"/>
        </w:rPr>
        <w:t>el niño/a</w:t>
      </w:r>
      <w:r w:rsidR="003F128D">
        <w:rPr>
          <w:szCs w:val="22"/>
          <w:lang w:val="es-ES"/>
        </w:rPr>
        <w:t xml:space="preserve"> comparado con la cantidad que come habitualmente</w:t>
      </w:r>
      <w:r w:rsidRPr="0058064F">
        <w:rPr>
          <w:szCs w:val="22"/>
          <w:lang w:val="es-ES"/>
        </w:rPr>
        <w:t>.</w:t>
      </w:r>
    </w:p>
    <w:p w14:paraId="5A1D6492" w14:textId="77777777" w:rsidR="007E4587" w:rsidRPr="0058064F" w:rsidRDefault="007E4587"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34A81745" w14:textId="77777777" w:rsidR="00910592" w:rsidRDefault="009F0A8E"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Formule</w:t>
      </w:r>
      <w:r w:rsidR="006A220E" w:rsidRPr="0058064F">
        <w:rPr>
          <w:szCs w:val="22"/>
          <w:lang w:val="es-ES"/>
        </w:rPr>
        <w:t xml:space="preserve"> la pregunta tal y como se encuentra redactada aquí. Lea en voz alta toda la pregunta y marque con un círculo el código correspondiente a la respuesta de la persona encargada. </w:t>
      </w:r>
      <w:r w:rsidR="006A220E" w:rsidRPr="00361358">
        <w:rPr>
          <w:szCs w:val="22"/>
          <w:lang w:val="es-ES"/>
        </w:rPr>
        <w:t xml:space="preserve">La </w:t>
      </w:r>
      <w:r w:rsidR="008E1E46" w:rsidRPr="00361358">
        <w:rPr>
          <w:szCs w:val="22"/>
          <w:lang w:val="es-ES"/>
        </w:rPr>
        <w:t xml:space="preserve">informante debe </w:t>
      </w:r>
      <w:r w:rsidR="006A220E" w:rsidRPr="00361358">
        <w:rPr>
          <w:szCs w:val="22"/>
          <w:lang w:val="es-ES"/>
        </w:rPr>
        <w:t xml:space="preserve">emitir su mejor juicio </w:t>
      </w:r>
      <w:r w:rsidR="007C4E5E" w:rsidRPr="00361358">
        <w:rPr>
          <w:szCs w:val="22"/>
          <w:lang w:val="es-ES"/>
        </w:rPr>
        <w:t>sobre</w:t>
      </w:r>
      <w:r w:rsidR="006A220E" w:rsidRPr="00361358">
        <w:rPr>
          <w:szCs w:val="22"/>
          <w:lang w:val="es-ES"/>
        </w:rPr>
        <w:t xml:space="preserve"> la cantidad </w:t>
      </w:r>
      <w:r w:rsidR="00C51713" w:rsidRPr="00361358">
        <w:rPr>
          <w:szCs w:val="22"/>
          <w:lang w:val="es-ES"/>
        </w:rPr>
        <w:t>relativa</w:t>
      </w:r>
      <w:r w:rsidR="006A220E" w:rsidRPr="00361358">
        <w:rPr>
          <w:szCs w:val="22"/>
          <w:lang w:val="es-ES"/>
        </w:rPr>
        <w:t xml:space="preserve"> </w:t>
      </w:r>
      <w:r w:rsidR="006A220E" w:rsidRPr="00910592">
        <w:rPr>
          <w:szCs w:val="22"/>
          <w:u w:val="single"/>
          <w:lang w:val="es-ES"/>
        </w:rPr>
        <w:t>de</w:t>
      </w:r>
      <w:r w:rsidR="00910592" w:rsidRPr="00910592">
        <w:rPr>
          <w:szCs w:val="22"/>
          <w:u w:val="single"/>
          <w:lang w:val="es-ES"/>
        </w:rPr>
        <w:t>l total de</w:t>
      </w:r>
      <w:r w:rsidR="006A220E" w:rsidRPr="00910592">
        <w:rPr>
          <w:szCs w:val="22"/>
          <w:u w:val="single"/>
          <w:lang w:val="es-ES"/>
        </w:rPr>
        <w:t xml:space="preserve"> </w:t>
      </w:r>
      <w:r w:rsidR="006A220E" w:rsidRPr="00361358">
        <w:rPr>
          <w:szCs w:val="22"/>
          <w:u w:val="single"/>
          <w:lang w:val="es-ES"/>
        </w:rPr>
        <w:t>alimentos totales ingerid</w:t>
      </w:r>
      <w:r w:rsidR="007C4E5E" w:rsidRPr="00361358">
        <w:rPr>
          <w:szCs w:val="22"/>
          <w:u w:val="single"/>
          <w:lang w:val="es-ES"/>
        </w:rPr>
        <w:t>os</w:t>
      </w:r>
      <w:r w:rsidR="006A220E" w:rsidRPr="00361358">
        <w:rPr>
          <w:szCs w:val="22"/>
          <w:lang w:val="es-ES"/>
        </w:rPr>
        <w:t xml:space="preserve"> por el niño/a. </w:t>
      </w:r>
    </w:p>
    <w:p w14:paraId="2F9190ED" w14:textId="77777777" w:rsidR="00910592" w:rsidRDefault="00910592"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7E71AC49" w14:textId="77777777" w:rsidR="006A220E" w:rsidRPr="00361358" w:rsidRDefault="006A220E"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361358">
        <w:rPr>
          <w:szCs w:val="22"/>
          <w:lang w:val="es-ES"/>
        </w:rPr>
        <w:t>Trate de averiguar qué sucedió realmente y no lo que la informante considera que debió</w:t>
      </w:r>
      <w:r w:rsidR="007C4E5E" w:rsidRPr="00361358">
        <w:rPr>
          <w:szCs w:val="22"/>
          <w:lang w:val="es-ES"/>
        </w:rPr>
        <w:t xml:space="preserve"> de</w:t>
      </w:r>
      <w:r w:rsidRPr="00361358">
        <w:rPr>
          <w:szCs w:val="22"/>
          <w:lang w:val="es-ES"/>
        </w:rPr>
        <w:t xml:space="preserve"> haber sucedido. </w:t>
      </w:r>
      <w:r w:rsidRPr="0058064F">
        <w:rPr>
          <w:szCs w:val="22"/>
          <w:lang w:val="es-ES"/>
        </w:rPr>
        <w:t>Una respuesta como “Un niño/a con diarrea (o “un niñ</w:t>
      </w:r>
      <w:r w:rsidR="00C51713" w:rsidRPr="0058064F">
        <w:rPr>
          <w:szCs w:val="22"/>
          <w:lang w:val="es-ES"/>
        </w:rPr>
        <w:t>o</w:t>
      </w:r>
      <w:r w:rsidRPr="0058064F">
        <w:rPr>
          <w:szCs w:val="22"/>
          <w:lang w:val="es-ES"/>
        </w:rPr>
        <w:t>/</w:t>
      </w:r>
      <w:r w:rsidR="00C51713" w:rsidRPr="0058064F">
        <w:rPr>
          <w:szCs w:val="22"/>
          <w:lang w:val="es-ES"/>
        </w:rPr>
        <w:t>a</w:t>
      </w:r>
      <w:r w:rsidRPr="0058064F">
        <w:rPr>
          <w:szCs w:val="22"/>
          <w:lang w:val="es-ES"/>
        </w:rPr>
        <w:t xml:space="preserve"> que está enferm</w:t>
      </w:r>
      <w:r w:rsidR="00C51713" w:rsidRPr="0058064F">
        <w:rPr>
          <w:szCs w:val="22"/>
          <w:lang w:val="es-ES"/>
        </w:rPr>
        <w:t>o</w:t>
      </w:r>
      <w:r w:rsidRPr="0058064F">
        <w:rPr>
          <w:szCs w:val="22"/>
          <w:lang w:val="es-ES"/>
        </w:rPr>
        <w:t>”) necesita más</w:t>
      </w:r>
      <w:r w:rsidR="00C51713" w:rsidRPr="0058064F">
        <w:rPr>
          <w:szCs w:val="22"/>
          <w:lang w:val="es-ES"/>
        </w:rPr>
        <w:t xml:space="preserve"> comida</w:t>
      </w:r>
      <w:r w:rsidRPr="0058064F">
        <w:rPr>
          <w:szCs w:val="22"/>
          <w:lang w:val="es-ES"/>
        </w:rPr>
        <w:t xml:space="preserve">” no es satisfactoria. </w:t>
      </w:r>
      <w:r w:rsidRPr="00361358">
        <w:rPr>
          <w:szCs w:val="22"/>
          <w:lang w:val="es-ES"/>
        </w:rPr>
        <w:t>Usted debe preguntar: “¿</w:t>
      </w:r>
      <w:r w:rsidR="00361358" w:rsidRPr="00361358">
        <w:rPr>
          <w:b/>
          <w:smallCaps/>
          <w:szCs w:val="22"/>
          <w:lang w:val="es-ES"/>
        </w:rPr>
        <w:t xml:space="preserve">Pero cuánto comió </w:t>
      </w:r>
      <w:r w:rsidR="00910592">
        <w:rPr>
          <w:b/>
          <w:smallCaps/>
          <w:szCs w:val="22"/>
          <w:lang w:val="es-ES"/>
        </w:rPr>
        <w:t>el niño</w:t>
      </w:r>
      <w:r w:rsidR="00361358" w:rsidRPr="00361358">
        <w:rPr>
          <w:b/>
          <w:smallCaps/>
          <w:szCs w:val="22"/>
          <w:lang w:val="es-ES"/>
        </w:rPr>
        <w:t>/a realmente durante este incidente de diarrea?”</w:t>
      </w:r>
    </w:p>
    <w:p w14:paraId="69EB64B4" w14:textId="77777777" w:rsidR="007E4587" w:rsidRPr="00361358" w:rsidRDefault="007E4587"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6F3E67DC" w14:textId="1545FB4A" w:rsidR="00B17BCE" w:rsidRDefault="006A220E"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 xml:space="preserve">Si la persona encargada responde que el niño/a ingirió solamente líquidos (es decir, </w:t>
      </w:r>
      <w:r w:rsidR="005E002B" w:rsidRPr="0058064F">
        <w:rPr>
          <w:szCs w:val="22"/>
          <w:lang w:val="es-ES"/>
        </w:rPr>
        <w:t xml:space="preserve"> que </w:t>
      </w:r>
      <w:r w:rsidRPr="0058064F">
        <w:rPr>
          <w:szCs w:val="22"/>
          <w:lang w:val="es-ES"/>
        </w:rPr>
        <w:t>no “comió”), marque con un círculo la opción “</w:t>
      </w:r>
      <w:r w:rsidR="005E002B" w:rsidRPr="0058064F">
        <w:rPr>
          <w:szCs w:val="22"/>
          <w:lang w:val="es-ES"/>
        </w:rPr>
        <w:t>5</w:t>
      </w:r>
      <w:r w:rsidRPr="0058064F">
        <w:rPr>
          <w:szCs w:val="22"/>
          <w:lang w:val="es-ES"/>
        </w:rPr>
        <w:t>”, correspondiente a “</w:t>
      </w:r>
      <w:r w:rsidR="005E002B" w:rsidRPr="0058064F">
        <w:rPr>
          <w:szCs w:val="22"/>
          <w:lang w:val="es-ES"/>
        </w:rPr>
        <w:t>Dejó de comer</w:t>
      </w:r>
      <w:r w:rsidRPr="0058064F">
        <w:rPr>
          <w:szCs w:val="22"/>
          <w:lang w:val="es-ES"/>
        </w:rPr>
        <w:t>”.</w:t>
      </w:r>
      <w:r w:rsidR="003549E8" w:rsidRPr="0058064F">
        <w:rPr>
          <w:szCs w:val="22"/>
          <w:lang w:val="es-ES"/>
        </w:rPr>
        <w:t xml:space="preserve"> </w:t>
      </w:r>
      <w:r w:rsidR="00CD7E1A" w:rsidRPr="00361358">
        <w:rPr>
          <w:szCs w:val="22"/>
          <w:lang w:val="es-ES"/>
        </w:rPr>
        <w:t>Si al niño/a se le dio de comer menos de lo habitual durante el episodio de diarrea, indague preguntando: “¿</w:t>
      </w:r>
      <w:r w:rsidR="00361358" w:rsidRPr="00361358">
        <w:rPr>
          <w:b/>
          <w:smallCaps/>
          <w:szCs w:val="22"/>
          <w:lang w:val="es-ES"/>
        </w:rPr>
        <w:t>Se le dio de comer mucho menos de lo habitual o un poco menos?</w:t>
      </w:r>
      <w:r w:rsidR="00CD7E1A" w:rsidRPr="00361358">
        <w:rPr>
          <w:szCs w:val="22"/>
          <w:lang w:val="es-ES"/>
        </w:rPr>
        <w:t xml:space="preserve">” </w:t>
      </w:r>
      <w:r w:rsidRPr="0058064F">
        <w:rPr>
          <w:szCs w:val="22"/>
          <w:lang w:val="es-ES"/>
        </w:rPr>
        <w:t xml:space="preserve">Después, marque con un círculo el código apropiado. Si </w:t>
      </w:r>
      <w:r w:rsidR="003F128D" w:rsidRPr="0058064F">
        <w:rPr>
          <w:szCs w:val="22"/>
          <w:lang w:val="es-ES"/>
        </w:rPr>
        <w:t xml:space="preserve">al niño/a </w:t>
      </w:r>
      <w:r w:rsidR="003F128D">
        <w:rPr>
          <w:szCs w:val="22"/>
          <w:lang w:val="es-ES"/>
        </w:rPr>
        <w:t xml:space="preserve">se </w:t>
      </w:r>
      <w:r w:rsidRPr="0058064F">
        <w:rPr>
          <w:szCs w:val="22"/>
          <w:lang w:val="es-ES"/>
        </w:rPr>
        <w:t>le ofreció más alimentos que de costumbre, pero el niño/a comió mucho menos, la respuesta es “mucho menos”; marque con un círculo la opción “</w:t>
      </w:r>
      <w:r w:rsidR="007C4E5E" w:rsidRPr="0058064F">
        <w:rPr>
          <w:szCs w:val="22"/>
          <w:lang w:val="es-ES"/>
        </w:rPr>
        <w:t>1</w:t>
      </w:r>
      <w:r w:rsidRPr="0058064F">
        <w:rPr>
          <w:szCs w:val="22"/>
          <w:lang w:val="es-ES"/>
        </w:rPr>
        <w:t>”.</w:t>
      </w:r>
    </w:p>
    <w:p w14:paraId="4823472D" w14:textId="77777777" w:rsidR="00B17BCE" w:rsidRPr="0058064F" w:rsidRDefault="00B17BCE" w:rsidP="00C1772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260B2360" w14:textId="2BEAF392" w:rsidR="00B17BCE" w:rsidRDefault="006A220E" w:rsidP="00B17BC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 xml:space="preserve">Si </w:t>
      </w:r>
      <w:r w:rsidR="005E002B" w:rsidRPr="0058064F">
        <w:rPr>
          <w:szCs w:val="22"/>
          <w:lang w:val="es-ES"/>
        </w:rPr>
        <w:t>el</w:t>
      </w:r>
      <w:r w:rsidRPr="0058064F">
        <w:rPr>
          <w:szCs w:val="22"/>
          <w:lang w:val="es-ES"/>
        </w:rPr>
        <w:t xml:space="preserve"> niñ</w:t>
      </w:r>
      <w:r w:rsidR="005E002B" w:rsidRPr="0058064F">
        <w:rPr>
          <w:szCs w:val="22"/>
          <w:lang w:val="es-ES"/>
        </w:rPr>
        <w:t>o</w:t>
      </w:r>
      <w:r w:rsidRPr="0058064F">
        <w:rPr>
          <w:szCs w:val="22"/>
          <w:lang w:val="es-ES"/>
        </w:rPr>
        <w:t>/</w:t>
      </w:r>
      <w:r w:rsidR="005E002B" w:rsidRPr="0058064F">
        <w:rPr>
          <w:szCs w:val="22"/>
          <w:lang w:val="es-ES"/>
        </w:rPr>
        <w:t>a</w:t>
      </w:r>
      <w:r w:rsidRPr="0058064F">
        <w:rPr>
          <w:szCs w:val="22"/>
          <w:lang w:val="es-ES"/>
        </w:rPr>
        <w:t xml:space="preserve"> es muy pequeñ</w:t>
      </w:r>
      <w:r w:rsidR="005E002B" w:rsidRPr="0058064F">
        <w:rPr>
          <w:szCs w:val="22"/>
          <w:lang w:val="es-ES"/>
        </w:rPr>
        <w:t>o</w:t>
      </w:r>
      <w:r w:rsidRPr="0058064F">
        <w:rPr>
          <w:szCs w:val="22"/>
          <w:lang w:val="es-ES"/>
        </w:rPr>
        <w:t xml:space="preserve"> y la persona encargada responde que solamente ingiere líquidos o leche materna (es decir, si todavía no ha empezado a “comer”), no es necesario hacer preguntas adicionales, ya que “beber” y “comer” cuentan</w:t>
      </w:r>
      <w:r w:rsidR="007C4E5E" w:rsidRPr="0058064F">
        <w:rPr>
          <w:szCs w:val="22"/>
          <w:lang w:val="es-ES"/>
        </w:rPr>
        <w:t>,</w:t>
      </w:r>
      <w:r w:rsidRPr="0058064F">
        <w:rPr>
          <w:szCs w:val="22"/>
          <w:lang w:val="es-ES"/>
        </w:rPr>
        <w:t xml:space="preserve"> en este caso</w:t>
      </w:r>
      <w:r w:rsidR="007C4E5E" w:rsidRPr="0058064F">
        <w:rPr>
          <w:szCs w:val="22"/>
          <w:lang w:val="es-ES"/>
        </w:rPr>
        <w:t>,</w:t>
      </w:r>
      <w:r w:rsidRPr="0058064F">
        <w:rPr>
          <w:szCs w:val="22"/>
          <w:lang w:val="es-ES"/>
        </w:rPr>
        <w:t xml:space="preserve"> como la misma cosa</w:t>
      </w:r>
      <w:r w:rsidR="005E002B" w:rsidRPr="0058064F">
        <w:rPr>
          <w:szCs w:val="22"/>
          <w:lang w:val="es-ES"/>
        </w:rPr>
        <w:t xml:space="preserve"> para el niño/a. </w:t>
      </w:r>
      <w:r w:rsidR="00B17BCE">
        <w:rPr>
          <w:szCs w:val="22"/>
          <w:lang w:val="es-ES"/>
        </w:rPr>
        <w:t>En ese caso, la lactancia materna se va a haber capturado en la pregunta previa (CA2); marque con un círculo ‘06’ para “Nunca se le dio de comer”.</w:t>
      </w:r>
    </w:p>
    <w:p w14:paraId="58AC7C53" w14:textId="77777777" w:rsidR="006A220E" w:rsidRPr="005D69EE" w:rsidRDefault="006A220E" w:rsidP="003A66A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rPr>
      </w:pPr>
    </w:p>
    <w:p w14:paraId="6C2A6127" w14:textId="745318FF" w:rsidR="00910592" w:rsidRPr="006708E7" w:rsidRDefault="00910592" w:rsidP="0091059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6708E7">
        <w:rPr>
          <w:b/>
          <w:lang w:val="es-ES"/>
        </w:rPr>
        <w:t>CA</w:t>
      </w:r>
      <w:r>
        <w:rPr>
          <w:b/>
          <w:lang w:val="es-ES"/>
        </w:rPr>
        <w:t>3A</w:t>
      </w:r>
      <w:r w:rsidRPr="006708E7">
        <w:rPr>
          <w:b/>
          <w:lang w:val="es-ES"/>
        </w:rPr>
        <w:t>. ¿</w:t>
      </w:r>
      <w:r w:rsidRPr="006708E7">
        <w:rPr>
          <w:b/>
          <w:smallCaps/>
          <w:szCs w:val="22"/>
          <w:lang w:val="es-ES"/>
        </w:rPr>
        <w:t xml:space="preserve">Buscó usted consejo o tratamiento para la </w:t>
      </w:r>
      <w:r>
        <w:rPr>
          <w:b/>
          <w:smallCaps/>
          <w:szCs w:val="22"/>
          <w:lang w:val="es-ES"/>
        </w:rPr>
        <w:t>diarrea</w:t>
      </w:r>
      <w:r w:rsidR="00B17BCE">
        <w:rPr>
          <w:b/>
          <w:smallCaps/>
          <w:szCs w:val="22"/>
          <w:lang w:val="es-ES"/>
        </w:rPr>
        <w:t xml:space="preserve"> de alguna fuente</w:t>
      </w:r>
      <w:r w:rsidRPr="006708E7">
        <w:rPr>
          <w:b/>
          <w:smallCaps/>
          <w:szCs w:val="22"/>
          <w:lang w:val="es-ES"/>
        </w:rPr>
        <w:t>?</w:t>
      </w:r>
    </w:p>
    <w:p w14:paraId="30DE0FAD" w14:textId="32F2D717" w:rsidR="00910592" w:rsidRPr="00361358"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Buscar atención podría incluir cualquier cosa, desde pedir consejo a un vecino, celebrar una ceremonia religiosa para pedir por el niño/a, hasta acudir a un hospital. Si un médico u otro profesional de salud visita</w:t>
      </w:r>
      <w:r>
        <w:rPr>
          <w:szCs w:val="24"/>
          <w:lang w:val="es-ES" w:eastAsia="sv-SE"/>
        </w:rPr>
        <w:t>n</w:t>
      </w:r>
      <w:r w:rsidRPr="00361358">
        <w:rPr>
          <w:szCs w:val="24"/>
          <w:lang w:val="es-ES" w:eastAsia="sv-SE"/>
        </w:rPr>
        <w:t xml:space="preserve"> el hogar para brindar atención, esto contará como buscar atención fuera del hogar. El niño/a puede haber acompañado a la informante o no cuando buscaba atención fuera del hogar. Por ejemplo, comprar medicamentos sin el niño/a cuenta como buscar atención.</w:t>
      </w:r>
    </w:p>
    <w:p w14:paraId="520C3916" w14:textId="77777777" w:rsidR="00910592" w:rsidRPr="00361358"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39F6E7A5" w14:textId="77777777" w:rsidR="00910592"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Marque con un círculo el código correspondiente a la respuesta recibida. Si la respuesta es “Sí”, continúe con la siguiente pregunta. De lo contrario, pase a la pregunta CA</w:t>
      </w:r>
      <w:r>
        <w:rPr>
          <w:szCs w:val="24"/>
          <w:lang w:val="es-ES" w:eastAsia="sv-SE"/>
        </w:rPr>
        <w:t>4</w:t>
      </w:r>
      <w:r w:rsidRPr="00361358">
        <w:rPr>
          <w:szCs w:val="24"/>
          <w:lang w:val="es-ES" w:eastAsia="sv-SE"/>
        </w:rPr>
        <w:t>.</w:t>
      </w:r>
    </w:p>
    <w:p w14:paraId="502178EF" w14:textId="77777777" w:rsidR="00910592"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2F295A6B" w14:textId="77777777" w:rsidR="00910592" w:rsidRPr="006708E7" w:rsidRDefault="00910592" w:rsidP="0091059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6708E7">
        <w:rPr>
          <w:b/>
          <w:lang w:val="es-ES"/>
        </w:rPr>
        <w:t>CA</w:t>
      </w:r>
      <w:r>
        <w:rPr>
          <w:b/>
          <w:lang w:val="es-ES"/>
        </w:rPr>
        <w:t>3B</w:t>
      </w:r>
      <w:r w:rsidRPr="006708E7">
        <w:rPr>
          <w:b/>
          <w:lang w:val="es-ES"/>
        </w:rPr>
        <w:t>. ¿</w:t>
      </w:r>
      <w:r w:rsidRPr="006708E7">
        <w:rPr>
          <w:b/>
          <w:smallCaps/>
          <w:szCs w:val="22"/>
          <w:lang w:val="es-ES"/>
        </w:rPr>
        <w:t>Dónde buscó usted consejo o tratamiento?</w:t>
      </w:r>
    </w:p>
    <w:p w14:paraId="607E7C6F" w14:textId="77777777" w:rsidR="00910592"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Después de la primera respuesta, pregunte: “¿</w:t>
      </w:r>
      <w:r w:rsidRPr="006708E7">
        <w:rPr>
          <w:b/>
          <w:smallCaps/>
          <w:szCs w:val="22"/>
          <w:lang w:val="es-ES"/>
        </w:rPr>
        <w:t>Algún otro lugar</w:t>
      </w:r>
      <w:r w:rsidRPr="00361358">
        <w:rPr>
          <w:szCs w:val="24"/>
          <w:lang w:val="es-ES" w:eastAsia="sv-SE"/>
        </w:rPr>
        <w:t>?” hasta haber mencionado a todos los p</w:t>
      </w:r>
      <w:r>
        <w:rPr>
          <w:szCs w:val="24"/>
          <w:lang w:val="es-ES" w:eastAsia="sv-SE"/>
        </w:rPr>
        <w:t>rofesionales de la salud</w:t>
      </w:r>
      <w:r w:rsidRPr="00361358">
        <w:rPr>
          <w:szCs w:val="24"/>
          <w:lang w:val="es-ES" w:eastAsia="sv-SE"/>
        </w:rPr>
        <w:t xml:space="preserve">. </w:t>
      </w:r>
    </w:p>
    <w:p w14:paraId="6F7885B0" w14:textId="77777777" w:rsidR="00910592" w:rsidRPr="00361358"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 xml:space="preserve">No obstante, tenga cuidado de no sugerir las respuestas. Marque con un círculo el código </w:t>
      </w:r>
      <w:r>
        <w:rPr>
          <w:szCs w:val="24"/>
          <w:lang w:val="es-ES" w:eastAsia="sv-SE"/>
        </w:rPr>
        <w:t>correspondiente a cada profesional</w:t>
      </w:r>
      <w:r w:rsidRPr="00361358">
        <w:rPr>
          <w:szCs w:val="24"/>
          <w:lang w:val="es-ES" w:eastAsia="sv-SE"/>
        </w:rPr>
        <w:t xml:space="preserve"> mencionado.</w:t>
      </w:r>
    </w:p>
    <w:p w14:paraId="7DADA932" w14:textId="77777777" w:rsidR="00910592" w:rsidRPr="00361358"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0A40D189" w14:textId="77777777" w:rsidR="00910592" w:rsidRPr="00361358" w:rsidRDefault="004D1A8A"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Pr>
          <w:szCs w:val="24"/>
          <w:lang w:val="es-ES" w:eastAsia="sv-SE"/>
        </w:rPr>
        <w:t xml:space="preserve">El objetivo de esta pregunta es identificar el origen de la atención. </w:t>
      </w:r>
      <w:r w:rsidR="00910592" w:rsidRPr="00361358">
        <w:rPr>
          <w:szCs w:val="24"/>
          <w:lang w:val="es-ES" w:eastAsia="sv-SE"/>
        </w:rPr>
        <w:t>Si el lugar de atención es un hospital, un centro de salud o una clínica,</w:t>
      </w:r>
      <w:r>
        <w:rPr>
          <w:szCs w:val="24"/>
          <w:lang w:val="es-ES" w:eastAsia="sv-SE"/>
        </w:rPr>
        <w:t xml:space="preserve"> p</w:t>
      </w:r>
      <w:r w:rsidR="00910592" w:rsidRPr="00361358">
        <w:rPr>
          <w:szCs w:val="24"/>
          <w:lang w:val="es-ES" w:eastAsia="sv-SE"/>
        </w:rPr>
        <w:t>regunte si la fuente de atención pertenece al sector público (del gobierno) o privado. Si la fuente pertenece al sector público, pero no figura entre las opciones pre</w:t>
      </w:r>
      <w:r w:rsidR="00910592">
        <w:rPr>
          <w:szCs w:val="24"/>
          <w:lang w:val="es-ES" w:eastAsia="sv-SE"/>
        </w:rPr>
        <w:t>-</w:t>
      </w:r>
      <w:r w:rsidR="00910592" w:rsidRPr="00361358">
        <w:rPr>
          <w:szCs w:val="24"/>
          <w:lang w:val="es-ES" w:eastAsia="sv-SE"/>
        </w:rPr>
        <w:t xml:space="preserve">codificadas, escriba la descripción en el espacio provisto para “Otras fuentes públicas” y marque </w:t>
      </w:r>
      <w:r w:rsidR="00910592" w:rsidRPr="00361358">
        <w:rPr>
          <w:szCs w:val="24"/>
          <w:lang w:val="es-ES" w:eastAsia="sv-SE"/>
        </w:rPr>
        <w:lastRenderedPageBreak/>
        <w:t>con un círculo la opción “H”. De la misma forma, si la fuente pertenece al sector médico privado, pero no figura como una de las opciones pre</w:t>
      </w:r>
      <w:r w:rsidR="00910592">
        <w:rPr>
          <w:szCs w:val="24"/>
          <w:lang w:val="es-ES" w:eastAsia="sv-SE"/>
        </w:rPr>
        <w:t>-</w:t>
      </w:r>
      <w:r w:rsidR="00910592" w:rsidRPr="00361358">
        <w:rPr>
          <w:szCs w:val="24"/>
          <w:lang w:val="es-ES" w:eastAsia="sv-SE"/>
        </w:rPr>
        <w:t>codificadas, escriba la descripción en el espacio provisto para “Otras fuentes médicas privadas” y marque con un círculo la opción “O”.</w:t>
      </w:r>
      <w:r w:rsidRPr="004D1A8A">
        <w:rPr>
          <w:szCs w:val="24"/>
          <w:lang w:val="es-ES" w:eastAsia="sv-SE"/>
        </w:rPr>
        <w:t xml:space="preserve"> </w:t>
      </w:r>
      <w:r>
        <w:rPr>
          <w:szCs w:val="24"/>
          <w:lang w:val="es-ES" w:eastAsia="sv-SE"/>
        </w:rPr>
        <w:t>Si no es capaz de determinar si es público o privado</w:t>
      </w:r>
      <w:r w:rsidRPr="00361358">
        <w:rPr>
          <w:szCs w:val="24"/>
          <w:lang w:val="es-ES" w:eastAsia="sv-SE"/>
        </w:rPr>
        <w:t>, escriba el nombre del lugar en el espac</w:t>
      </w:r>
      <w:r>
        <w:rPr>
          <w:szCs w:val="24"/>
          <w:lang w:val="es-ES" w:eastAsia="sv-SE"/>
        </w:rPr>
        <w:t>io provisto en el cuestionario para “</w:t>
      </w:r>
      <w:r w:rsidRPr="00361358">
        <w:rPr>
          <w:szCs w:val="24"/>
          <w:lang w:val="es-ES" w:eastAsia="sv-SE"/>
        </w:rPr>
        <w:t>Nombre del lugar</w:t>
      </w:r>
      <w:r>
        <w:rPr>
          <w:szCs w:val="24"/>
          <w:lang w:val="es-ES" w:eastAsia="sv-SE"/>
        </w:rPr>
        <w:t xml:space="preserve">” </w:t>
      </w:r>
      <w:r w:rsidRPr="00361358">
        <w:rPr>
          <w:szCs w:val="24"/>
          <w:lang w:val="es-ES" w:eastAsia="sv-SE"/>
        </w:rPr>
        <w:t xml:space="preserve">e informe a su supervisor. Su supervisor averiguará por medio de otras personas de la comunidad si se trata de un lugar público o privado y luego marcará con un círculo el código que corresponda a la respuesta. </w:t>
      </w:r>
    </w:p>
    <w:p w14:paraId="73B33DAC" w14:textId="77777777" w:rsidR="00910592" w:rsidRPr="00361358"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3E51E592" w14:textId="77777777" w:rsidR="004D1A8A" w:rsidRDefault="00910592"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Si el entrevistado responde que buscó atención en algún otro lugar que no figure en el listado, escriba la descripción del lugar en el espacio provisto para “Otros” y marque con un círculo la opción “X”.</w:t>
      </w:r>
      <w:r w:rsidR="004D1A8A">
        <w:rPr>
          <w:szCs w:val="24"/>
          <w:lang w:val="es-ES" w:eastAsia="sv-SE"/>
        </w:rPr>
        <w:t xml:space="preserve"> Los lugares que no sean centros de salud, salvo el hogar, deberán codificarse también como “Otro” y ser descritos.</w:t>
      </w:r>
      <w:r w:rsidRPr="00361358">
        <w:rPr>
          <w:szCs w:val="24"/>
          <w:lang w:val="es-ES" w:eastAsia="sv-SE"/>
        </w:rPr>
        <w:t xml:space="preserve"> </w:t>
      </w:r>
    </w:p>
    <w:p w14:paraId="66E0F611" w14:textId="77777777" w:rsidR="004D1A8A" w:rsidRDefault="004D1A8A" w:rsidP="009105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325BF63A" w14:textId="77777777" w:rsidR="004D1A8A" w:rsidRDefault="004D1A8A" w:rsidP="001F1229">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4"/>
          <w:lang w:val="es-ES" w:eastAsia="sv-SE"/>
        </w:rPr>
      </w:pPr>
    </w:p>
    <w:p w14:paraId="0D01D369" w14:textId="77777777" w:rsidR="007C4E5E" w:rsidRDefault="007E4587" w:rsidP="007D57C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eastAsia="sv-SE"/>
        </w:rPr>
      </w:pPr>
      <w:r w:rsidRPr="005D69EE">
        <w:rPr>
          <w:b/>
          <w:smallCaps/>
          <w:sz w:val="24"/>
          <w:szCs w:val="24"/>
          <w:lang w:val="es-ES"/>
        </w:rPr>
        <w:t xml:space="preserve">CA4. </w:t>
      </w:r>
      <w:r w:rsidR="00361358" w:rsidRPr="005D69EE">
        <w:rPr>
          <w:b/>
          <w:smallCaps/>
          <w:sz w:val="24"/>
          <w:szCs w:val="24"/>
          <w:lang w:val="es-ES"/>
        </w:rPr>
        <w:t>¿</w:t>
      </w:r>
      <w:r w:rsidR="00361358" w:rsidRPr="00361358">
        <w:rPr>
          <w:b/>
          <w:smallCaps/>
          <w:szCs w:val="22"/>
          <w:lang w:val="es-ES"/>
        </w:rPr>
        <w:t>Durante el  episodio de diarrea, se le dio de beber a (</w:t>
      </w:r>
      <w:r w:rsidR="00361358" w:rsidRPr="0058064F">
        <w:rPr>
          <w:b/>
          <w:i/>
          <w:szCs w:val="22"/>
          <w:lang w:val="es-ES"/>
        </w:rPr>
        <w:t>nombre)</w:t>
      </w:r>
      <w:r w:rsidR="00361358" w:rsidRPr="00361358">
        <w:rPr>
          <w:b/>
          <w:smallCaps/>
          <w:szCs w:val="22"/>
          <w:lang w:val="es-ES"/>
        </w:rPr>
        <w:t>?</w:t>
      </w:r>
      <w:r w:rsidR="007D57C6">
        <w:rPr>
          <w:sz w:val="24"/>
          <w:szCs w:val="24"/>
          <w:lang w:val="es-ES" w:eastAsia="sv-SE"/>
        </w:rPr>
        <w:t xml:space="preserve"> </w:t>
      </w:r>
    </w:p>
    <w:p w14:paraId="1A18096F" w14:textId="77777777" w:rsidR="007D57C6" w:rsidRDefault="00040DB8"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Queremos saber si el niño/a tomó un remedio de rehidratación oral (SRO) durante el último incidente de diarrea y qué tipo de SRO tomó.</w:t>
      </w:r>
      <w:r w:rsidR="008846ED">
        <w:rPr>
          <w:szCs w:val="22"/>
          <w:lang w:val="es-ES"/>
        </w:rPr>
        <w:t xml:space="preserve"> Lea cada artículo en voz alta </w:t>
      </w:r>
      <w:r w:rsidR="007D57C6">
        <w:rPr>
          <w:szCs w:val="22"/>
          <w:lang w:val="es-ES"/>
        </w:rPr>
        <w:t>y marque con un círculo el código correspondiente a la respuesta</w:t>
      </w:r>
      <w:r w:rsidR="008846ED">
        <w:rPr>
          <w:szCs w:val="22"/>
          <w:lang w:val="es-ES"/>
        </w:rPr>
        <w:t>.</w:t>
      </w:r>
      <w:r w:rsidRPr="00361358">
        <w:rPr>
          <w:szCs w:val="22"/>
          <w:lang w:val="es-ES"/>
        </w:rPr>
        <w:t xml:space="preserve"> </w:t>
      </w:r>
    </w:p>
    <w:p w14:paraId="272EBA32" w14:textId="77777777" w:rsidR="00040DB8" w:rsidRPr="0058064F" w:rsidRDefault="00040DB8"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46A9E5F5" w14:textId="22E7A055" w:rsidR="00040DB8" w:rsidRPr="00361358" w:rsidRDefault="00040DB8" w:rsidP="00361358">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ind w:left="851" w:hanging="491"/>
        <w:rPr>
          <w:b/>
          <w:i/>
          <w:szCs w:val="22"/>
          <w:lang w:val="es-ES"/>
        </w:rPr>
      </w:pPr>
      <w:r w:rsidRPr="00361358">
        <w:rPr>
          <w:b/>
          <w:szCs w:val="22"/>
          <w:lang w:val="es-ES"/>
        </w:rPr>
        <w:t>[A]¿</w:t>
      </w:r>
      <w:r w:rsidR="00361358" w:rsidRPr="00361358">
        <w:rPr>
          <w:b/>
          <w:smallCaps/>
          <w:szCs w:val="22"/>
          <w:lang w:val="es-ES"/>
        </w:rPr>
        <w:t xml:space="preserve">un líquido </w:t>
      </w:r>
      <w:r w:rsidR="00E77D57">
        <w:rPr>
          <w:b/>
          <w:smallCaps/>
          <w:szCs w:val="22"/>
          <w:lang w:val="es-ES"/>
        </w:rPr>
        <w:t>que viene en</w:t>
      </w:r>
      <w:r w:rsidR="00361358" w:rsidRPr="00361358">
        <w:rPr>
          <w:b/>
          <w:smallCaps/>
          <w:szCs w:val="22"/>
          <w:lang w:val="es-ES"/>
        </w:rPr>
        <w:t xml:space="preserve"> un paquete especial llamado</w:t>
      </w:r>
      <w:r w:rsidR="00361358" w:rsidRPr="00361358">
        <w:rPr>
          <w:b/>
          <w:szCs w:val="22"/>
          <w:lang w:val="es-ES"/>
        </w:rPr>
        <w:t xml:space="preserve"> </w:t>
      </w:r>
      <w:r w:rsidRPr="00361358">
        <w:rPr>
          <w:b/>
          <w:szCs w:val="22"/>
          <w:lang w:val="es-ES"/>
        </w:rPr>
        <w:t>(</w:t>
      </w:r>
      <w:r w:rsidRPr="00361358">
        <w:rPr>
          <w:b/>
          <w:i/>
          <w:szCs w:val="22"/>
          <w:lang w:val="es-ES"/>
        </w:rPr>
        <w:t xml:space="preserve">nombre local para el </w:t>
      </w:r>
      <w:r w:rsidR="007C4E5E" w:rsidRPr="00361358">
        <w:rPr>
          <w:b/>
          <w:i/>
          <w:szCs w:val="22"/>
          <w:lang w:val="es-ES"/>
        </w:rPr>
        <w:t xml:space="preserve">paquete de </w:t>
      </w:r>
      <w:r w:rsidR="009F523D" w:rsidRPr="00361358">
        <w:rPr>
          <w:b/>
          <w:i/>
          <w:szCs w:val="22"/>
          <w:lang w:val="es-ES"/>
        </w:rPr>
        <w:t>SRO</w:t>
      </w:r>
      <w:r w:rsidRPr="00361358">
        <w:rPr>
          <w:b/>
          <w:i/>
          <w:szCs w:val="22"/>
          <w:lang w:val="es-ES"/>
        </w:rPr>
        <w:t>)?</w:t>
      </w:r>
    </w:p>
    <w:p w14:paraId="7EE7C104" w14:textId="77939607" w:rsidR="00040DB8" w:rsidRPr="00361358" w:rsidRDefault="00040DB8"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b/>
          <w:szCs w:val="22"/>
          <w:lang w:val="es-ES"/>
        </w:rPr>
      </w:pPr>
      <w:r w:rsidRPr="00361358">
        <w:rPr>
          <w:b/>
          <w:szCs w:val="22"/>
          <w:lang w:val="es-ES"/>
        </w:rPr>
        <w:t>[B]</w:t>
      </w:r>
      <w:r w:rsidR="009F523D" w:rsidRPr="00361358">
        <w:rPr>
          <w:b/>
          <w:szCs w:val="22"/>
          <w:lang w:val="es-ES"/>
        </w:rPr>
        <w:t xml:space="preserve"> ¿</w:t>
      </w:r>
      <w:r w:rsidR="00E77D57">
        <w:rPr>
          <w:b/>
          <w:smallCaps/>
          <w:szCs w:val="22"/>
          <w:lang w:val="es-ES"/>
        </w:rPr>
        <w:t xml:space="preserve">algun fluido pre-envasado </w:t>
      </w:r>
      <w:r w:rsidR="00361358" w:rsidRPr="00361358">
        <w:rPr>
          <w:b/>
          <w:smallCaps/>
          <w:szCs w:val="22"/>
          <w:lang w:val="es-ES"/>
        </w:rPr>
        <w:t>para diarrea</w:t>
      </w:r>
      <w:r w:rsidR="008846ED">
        <w:rPr>
          <w:b/>
          <w:smallCaps/>
          <w:szCs w:val="22"/>
          <w:lang w:val="es-ES"/>
        </w:rPr>
        <w:t xml:space="preserve"> </w:t>
      </w:r>
      <w:r w:rsidR="008846ED" w:rsidRPr="00361358">
        <w:rPr>
          <w:b/>
          <w:szCs w:val="22"/>
          <w:lang w:val="es-ES"/>
        </w:rPr>
        <w:t>(</w:t>
      </w:r>
      <w:r w:rsidR="008846ED" w:rsidRPr="00361358">
        <w:rPr>
          <w:b/>
          <w:i/>
          <w:szCs w:val="22"/>
          <w:lang w:val="es-ES"/>
        </w:rPr>
        <w:t xml:space="preserve">nombre local </w:t>
      </w:r>
      <w:r w:rsidR="00E77D57">
        <w:rPr>
          <w:b/>
          <w:i/>
          <w:szCs w:val="22"/>
          <w:lang w:val="es-ES"/>
        </w:rPr>
        <w:t xml:space="preserve">de los paquetes de </w:t>
      </w:r>
      <w:r w:rsidR="008846ED">
        <w:rPr>
          <w:b/>
          <w:i/>
          <w:szCs w:val="22"/>
          <w:lang w:val="es-ES"/>
        </w:rPr>
        <w:t>fluido</w:t>
      </w:r>
      <w:r w:rsidR="00E77D57">
        <w:rPr>
          <w:b/>
          <w:i/>
          <w:szCs w:val="22"/>
          <w:lang w:val="es-ES"/>
        </w:rPr>
        <w:t>s</w:t>
      </w:r>
      <w:r w:rsidR="008846ED" w:rsidRPr="00361358">
        <w:rPr>
          <w:b/>
          <w:i/>
          <w:szCs w:val="22"/>
          <w:lang w:val="es-ES"/>
        </w:rPr>
        <w:t xml:space="preserve"> SRO)</w:t>
      </w:r>
      <w:r w:rsidR="009F523D" w:rsidRPr="00361358">
        <w:rPr>
          <w:b/>
          <w:szCs w:val="22"/>
          <w:lang w:val="es-ES"/>
        </w:rPr>
        <w:t>?</w:t>
      </w:r>
    </w:p>
    <w:p w14:paraId="1BE4AE91" w14:textId="77777777" w:rsidR="00040DB8" w:rsidRDefault="00040DB8" w:rsidP="001D56C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2F09AABF" w14:textId="77777777" w:rsidR="008846ED" w:rsidRDefault="008846E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eastAsia="sv-SE"/>
        </w:rPr>
      </w:pPr>
      <w:r w:rsidRPr="005D69EE">
        <w:rPr>
          <w:b/>
          <w:smallCaps/>
          <w:sz w:val="24"/>
          <w:szCs w:val="24"/>
          <w:lang w:val="es-ES"/>
        </w:rPr>
        <w:t>CA4</w:t>
      </w:r>
      <w:r>
        <w:rPr>
          <w:b/>
          <w:smallCaps/>
          <w:sz w:val="24"/>
          <w:szCs w:val="24"/>
          <w:lang w:val="es-ES"/>
        </w:rPr>
        <w:t>A</w:t>
      </w:r>
      <w:r w:rsidRPr="005D69EE">
        <w:rPr>
          <w:b/>
          <w:smallCaps/>
          <w:sz w:val="24"/>
          <w:szCs w:val="24"/>
          <w:lang w:val="es-ES"/>
        </w:rPr>
        <w:t xml:space="preserve">. </w:t>
      </w:r>
      <w:r w:rsidR="00403BB6" w:rsidRPr="00932DD3">
        <w:rPr>
          <w:b/>
          <w:i/>
          <w:lang w:val="es-ES"/>
        </w:rPr>
        <w:t>Verifique CA</w:t>
      </w:r>
      <w:r w:rsidR="00403BB6">
        <w:rPr>
          <w:b/>
          <w:i/>
          <w:lang w:val="es-ES"/>
        </w:rPr>
        <w:t>4</w:t>
      </w:r>
      <w:r w:rsidR="00403BB6" w:rsidRPr="00932DD3">
        <w:rPr>
          <w:b/>
          <w:i/>
          <w:lang w:val="es-ES"/>
        </w:rPr>
        <w:t xml:space="preserve">: </w:t>
      </w:r>
      <w:r w:rsidR="00403BB6">
        <w:rPr>
          <w:b/>
          <w:i/>
          <w:lang w:val="es-ES"/>
        </w:rPr>
        <w:t>SRO</w:t>
      </w:r>
    </w:p>
    <w:p w14:paraId="20E83276" w14:textId="77777777" w:rsidR="008846ED" w:rsidRDefault="00403BB6" w:rsidP="00403BB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b/>
          <w:sz w:val="24"/>
          <w:szCs w:val="24"/>
          <w:lang w:val="es-ES"/>
        </w:rPr>
      </w:pPr>
      <w:r>
        <w:rPr>
          <w:szCs w:val="22"/>
          <w:lang w:val="es-ES"/>
        </w:rPr>
        <w:t>Si al niño/a se le dio SRO (“Sí” marcado con un círculo en “A” o “B” en CA4), continúe con CA4B. Si al niño/a no se le dio SRO, pase a CA4C.</w:t>
      </w:r>
    </w:p>
    <w:p w14:paraId="06E4A0E1" w14:textId="77777777" w:rsidR="008846ED" w:rsidRDefault="008846ED" w:rsidP="001D56C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0BFC7A35" w14:textId="0CD78FFA" w:rsidR="008846ED" w:rsidRDefault="008846E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eastAsia="sv-SE"/>
        </w:rPr>
      </w:pPr>
      <w:r w:rsidRPr="005D69EE">
        <w:rPr>
          <w:b/>
          <w:smallCaps/>
          <w:sz w:val="24"/>
          <w:szCs w:val="24"/>
          <w:lang w:val="es-ES"/>
        </w:rPr>
        <w:t>CA4</w:t>
      </w:r>
      <w:r>
        <w:rPr>
          <w:b/>
          <w:smallCaps/>
          <w:sz w:val="24"/>
          <w:szCs w:val="24"/>
          <w:lang w:val="es-ES"/>
        </w:rPr>
        <w:t>B</w:t>
      </w:r>
      <w:r w:rsidRPr="005D69EE">
        <w:rPr>
          <w:b/>
          <w:smallCaps/>
          <w:sz w:val="24"/>
          <w:szCs w:val="24"/>
          <w:lang w:val="es-ES"/>
        </w:rPr>
        <w:t>. ¿</w:t>
      </w:r>
      <w:r>
        <w:rPr>
          <w:b/>
          <w:smallCaps/>
          <w:sz w:val="24"/>
          <w:szCs w:val="24"/>
          <w:lang w:val="es-ES"/>
        </w:rPr>
        <w:t xml:space="preserve">Dónde obtuvo </w:t>
      </w:r>
      <w:r w:rsidR="00B46AF5">
        <w:rPr>
          <w:b/>
          <w:smallCaps/>
          <w:sz w:val="24"/>
          <w:szCs w:val="24"/>
          <w:lang w:val="es-ES"/>
        </w:rPr>
        <w:t xml:space="preserve">usted </w:t>
      </w:r>
      <w:r>
        <w:rPr>
          <w:b/>
          <w:smallCaps/>
          <w:sz w:val="24"/>
          <w:szCs w:val="24"/>
          <w:lang w:val="es-ES"/>
        </w:rPr>
        <w:t>el sro?</w:t>
      </w:r>
      <w:r>
        <w:rPr>
          <w:sz w:val="24"/>
          <w:szCs w:val="24"/>
          <w:lang w:val="es-ES" w:eastAsia="sv-SE"/>
        </w:rPr>
        <w:t xml:space="preserve"> </w:t>
      </w:r>
    </w:p>
    <w:p w14:paraId="6FE90C02" w14:textId="77777777" w:rsidR="00403BB6" w:rsidRPr="00403BB6" w:rsidRDefault="00403BB6" w:rsidP="00403BB6">
      <w:pPr>
        <w:spacing w:line="288" w:lineRule="auto"/>
        <w:ind w:left="426"/>
        <w:rPr>
          <w:szCs w:val="22"/>
          <w:lang w:val="es-ES"/>
        </w:rPr>
      </w:pPr>
      <w:r w:rsidRPr="00403BB6">
        <w:rPr>
          <w:szCs w:val="22"/>
          <w:lang w:val="es-ES"/>
        </w:rPr>
        <w:t>Marque con un círculo el código del profesional o persona mencionada. Si la entrevistada no sabe si un centro es público o privado, escriba el nombre del centro en el espacio correspondiente, e informe a su supervisor después de completar la entrevista.</w:t>
      </w:r>
    </w:p>
    <w:p w14:paraId="5A7E90E0" w14:textId="77777777" w:rsidR="008846ED" w:rsidRDefault="008846ED" w:rsidP="001D56C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4488CDCC" w14:textId="291E5E2E" w:rsidR="008846ED" w:rsidRDefault="008846E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eastAsia="sv-SE"/>
        </w:rPr>
      </w:pPr>
      <w:r w:rsidRPr="005D69EE">
        <w:rPr>
          <w:b/>
          <w:smallCaps/>
          <w:sz w:val="24"/>
          <w:szCs w:val="24"/>
          <w:lang w:val="es-ES"/>
        </w:rPr>
        <w:t>CA4</w:t>
      </w:r>
      <w:r>
        <w:rPr>
          <w:b/>
          <w:smallCaps/>
          <w:sz w:val="24"/>
          <w:szCs w:val="24"/>
          <w:lang w:val="es-ES"/>
        </w:rPr>
        <w:t>C</w:t>
      </w:r>
      <w:r w:rsidRPr="005D69EE">
        <w:rPr>
          <w:b/>
          <w:smallCaps/>
          <w:sz w:val="24"/>
          <w:szCs w:val="24"/>
          <w:lang w:val="es-ES"/>
        </w:rPr>
        <w:t xml:space="preserve">. </w:t>
      </w:r>
      <w:r>
        <w:rPr>
          <w:b/>
          <w:smallCaps/>
          <w:sz w:val="24"/>
          <w:szCs w:val="24"/>
          <w:lang w:val="es-ES"/>
        </w:rPr>
        <w:t xml:space="preserve">Durante el </w:t>
      </w:r>
      <w:r w:rsidR="00B46AF5">
        <w:rPr>
          <w:b/>
          <w:smallCaps/>
          <w:sz w:val="24"/>
          <w:szCs w:val="24"/>
          <w:lang w:val="es-ES"/>
        </w:rPr>
        <w:t>episodio de diarre, ¿se le dio a</w:t>
      </w:r>
      <w:r>
        <w:rPr>
          <w:b/>
          <w:smallCaps/>
          <w:sz w:val="24"/>
          <w:szCs w:val="24"/>
          <w:lang w:val="es-ES"/>
        </w:rPr>
        <w:t xml:space="preserve"> (nombre) </w:t>
      </w:r>
      <w:r w:rsidR="00B46AF5">
        <w:rPr>
          <w:b/>
          <w:smallCaps/>
          <w:sz w:val="24"/>
          <w:szCs w:val="24"/>
          <w:lang w:val="es-ES"/>
        </w:rPr>
        <w:t>a tomar alguna de estas cosas?</w:t>
      </w:r>
      <w:r>
        <w:rPr>
          <w:b/>
          <w:smallCaps/>
          <w:sz w:val="24"/>
          <w:szCs w:val="24"/>
          <w:lang w:val="es-ES"/>
        </w:rPr>
        <w:t>:</w:t>
      </w:r>
      <w:r>
        <w:rPr>
          <w:sz w:val="24"/>
          <w:szCs w:val="24"/>
          <w:lang w:val="es-ES" w:eastAsia="sv-SE"/>
        </w:rPr>
        <w:t xml:space="preserve"> </w:t>
      </w:r>
    </w:p>
    <w:p w14:paraId="4F4BDE94" w14:textId="77777777" w:rsidR="00403BB6" w:rsidRDefault="00403BB6" w:rsidP="00D54E1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403BB6">
        <w:rPr>
          <w:szCs w:val="22"/>
          <w:lang w:val="es-ES"/>
        </w:rPr>
        <w:t xml:space="preserve">Marque con un círculo el código </w:t>
      </w:r>
      <w:r>
        <w:rPr>
          <w:szCs w:val="22"/>
          <w:lang w:val="es-ES"/>
        </w:rPr>
        <w:t>correspondiente a la respuesta.</w:t>
      </w:r>
    </w:p>
    <w:p w14:paraId="2CA6BAF2" w14:textId="77777777" w:rsidR="00D54E1D" w:rsidRPr="000E0D3D" w:rsidRDefault="00D54E1D" w:rsidP="00D54E1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b/>
          <w:i/>
          <w:szCs w:val="22"/>
          <w:lang w:val="es-ES"/>
        </w:rPr>
      </w:pPr>
      <w:r w:rsidRPr="000E0D3D">
        <w:rPr>
          <w:b/>
          <w:szCs w:val="22"/>
          <w:lang w:val="es-ES"/>
        </w:rPr>
        <w:t>[</w:t>
      </w:r>
      <w:r>
        <w:rPr>
          <w:b/>
          <w:szCs w:val="22"/>
          <w:lang w:val="es-ES"/>
        </w:rPr>
        <w:t>A</w:t>
      </w:r>
      <w:r w:rsidRPr="000E0D3D">
        <w:rPr>
          <w:b/>
          <w:szCs w:val="22"/>
          <w:lang w:val="es-ES"/>
        </w:rPr>
        <w:t xml:space="preserve">] </w:t>
      </w:r>
      <w:r w:rsidR="00403BB6">
        <w:rPr>
          <w:b/>
          <w:szCs w:val="22"/>
          <w:lang w:val="es-ES"/>
        </w:rPr>
        <w:t>¿</w:t>
      </w:r>
      <w:r w:rsidR="00E513AE">
        <w:rPr>
          <w:b/>
          <w:smallCaps/>
          <w:sz w:val="24"/>
          <w:szCs w:val="24"/>
          <w:lang w:val="es-ES"/>
        </w:rPr>
        <w:t>tabletas de zinc</w:t>
      </w:r>
      <w:r w:rsidR="00403BB6">
        <w:rPr>
          <w:b/>
          <w:smallCaps/>
          <w:sz w:val="24"/>
          <w:szCs w:val="24"/>
          <w:lang w:val="es-ES"/>
        </w:rPr>
        <w:t>?</w:t>
      </w:r>
    </w:p>
    <w:p w14:paraId="135E8DF7" w14:textId="77777777" w:rsidR="00D54E1D" w:rsidRPr="000E0D3D" w:rsidRDefault="00D54E1D" w:rsidP="00D54E1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b/>
          <w:i/>
          <w:szCs w:val="22"/>
          <w:lang w:val="es-ES"/>
        </w:rPr>
      </w:pPr>
      <w:r w:rsidRPr="000E0D3D">
        <w:rPr>
          <w:b/>
          <w:szCs w:val="22"/>
          <w:lang w:val="es-ES"/>
        </w:rPr>
        <w:t>[</w:t>
      </w:r>
      <w:r>
        <w:rPr>
          <w:b/>
          <w:szCs w:val="22"/>
          <w:lang w:val="es-ES"/>
        </w:rPr>
        <w:t>B</w:t>
      </w:r>
      <w:r w:rsidRPr="000E0D3D">
        <w:rPr>
          <w:b/>
          <w:szCs w:val="22"/>
          <w:lang w:val="es-ES"/>
        </w:rPr>
        <w:t xml:space="preserve">] </w:t>
      </w:r>
      <w:r w:rsidR="00403BB6">
        <w:rPr>
          <w:b/>
          <w:szCs w:val="22"/>
          <w:lang w:val="es-ES"/>
        </w:rPr>
        <w:t>¿</w:t>
      </w:r>
      <w:r w:rsidR="00E513AE">
        <w:rPr>
          <w:b/>
          <w:smallCaps/>
          <w:sz w:val="24"/>
          <w:szCs w:val="24"/>
          <w:lang w:val="es-ES"/>
        </w:rPr>
        <w:t>jarabe de zinc</w:t>
      </w:r>
      <w:r w:rsidR="00403BB6">
        <w:rPr>
          <w:b/>
          <w:smallCaps/>
          <w:sz w:val="24"/>
          <w:szCs w:val="24"/>
          <w:lang w:val="es-ES"/>
        </w:rPr>
        <w:t>?</w:t>
      </w:r>
    </w:p>
    <w:p w14:paraId="2D78EB1D" w14:textId="77777777" w:rsidR="00D54E1D" w:rsidRDefault="00D54E1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12E07BB9" w14:textId="77777777" w:rsidR="008846ED" w:rsidRDefault="008846E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eastAsia="sv-SE"/>
        </w:rPr>
      </w:pPr>
      <w:r w:rsidRPr="005D69EE">
        <w:rPr>
          <w:b/>
          <w:smallCaps/>
          <w:sz w:val="24"/>
          <w:szCs w:val="24"/>
          <w:lang w:val="es-ES"/>
        </w:rPr>
        <w:t>CA4</w:t>
      </w:r>
      <w:r>
        <w:rPr>
          <w:b/>
          <w:smallCaps/>
          <w:sz w:val="24"/>
          <w:szCs w:val="24"/>
          <w:lang w:val="es-ES"/>
        </w:rPr>
        <w:t>D</w:t>
      </w:r>
      <w:r w:rsidRPr="005D69EE">
        <w:rPr>
          <w:b/>
          <w:smallCaps/>
          <w:sz w:val="24"/>
          <w:szCs w:val="24"/>
          <w:lang w:val="es-ES"/>
        </w:rPr>
        <w:t xml:space="preserve">. </w:t>
      </w:r>
      <w:r w:rsidR="00403BB6" w:rsidRPr="00932DD3">
        <w:rPr>
          <w:b/>
          <w:i/>
          <w:lang w:val="es-ES"/>
        </w:rPr>
        <w:t>Verifique CA</w:t>
      </w:r>
      <w:r w:rsidR="00403BB6">
        <w:rPr>
          <w:b/>
          <w:i/>
          <w:lang w:val="es-ES"/>
        </w:rPr>
        <w:t>4C</w:t>
      </w:r>
      <w:r w:rsidR="00403BB6" w:rsidRPr="00932DD3">
        <w:rPr>
          <w:b/>
          <w:i/>
          <w:lang w:val="es-ES"/>
        </w:rPr>
        <w:t>: ¿</w:t>
      </w:r>
      <w:r w:rsidR="00403BB6">
        <w:rPr>
          <w:b/>
          <w:i/>
          <w:lang w:val="es-ES"/>
        </w:rPr>
        <w:t>Se le dio zinc</w:t>
      </w:r>
      <w:r w:rsidR="00403BB6" w:rsidRPr="00932DD3">
        <w:rPr>
          <w:b/>
          <w:i/>
          <w:lang w:val="es-ES"/>
        </w:rPr>
        <w:t>?</w:t>
      </w:r>
    </w:p>
    <w:p w14:paraId="48F726EC" w14:textId="77777777" w:rsidR="008846ED" w:rsidRDefault="00403BB6"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r>
        <w:rPr>
          <w:szCs w:val="22"/>
          <w:lang w:val="es-ES"/>
        </w:rPr>
        <w:t>Si al niño/a se le dio zinc, (“Sí” marcado con un círculo en “A” o “B” en CA4C), continúe con CA4E. Si al niño/a no se le dio zinc, pase a CA4F.</w:t>
      </w:r>
    </w:p>
    <w:p w14:paraId="4C9D06D9" w14:textId="77777777" w:rsidR="008846ED" w:rsidRDefault="008846E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4"/>
          <w:szCs w:val="24"/>
          <w:lang w:val="es-ES"/>
        </w:rPr>
      </w:pPr>
    </w:p>
    <w:p w14:paraId="3F1C87E0" w14:textId="77777777" w:rsidR="008846ED" w:rsidRDefault="008846E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eastAsia="sv-SE"/>
        </w:rPr>
      </w:pPr>
      <w:r w:rsidRPr="005D69EE">
        <w:rPr>
          <w:b/>
          <w:smallCaps/>
          <w:sz w:val="24"/>
          <w:szCs w:val="24"/>
          <w:lang w:val="es-ES"/>
        </w:rPr>
        <w:t>CA4</w:t>
      </w:r>
      <w:r>
        <w:rPr>
          <w:b/>
          <w:smallCaps/>
          <w:sz w:val="24"/>
          <w:szCs w:val="24"/>
          <w:lang w:val="es-ES"/>
        </w:rPr>
        <w:t>E</w:t>
      </w:r>
      <w:r w:rsidRPr="005D69EE">
        <w:rPr>
          <w:b/>
          <w:smallCaps/>
          <w:sz w:val="24"/>
          <w:szCs w:val="24"/>
          <w:lang w:val="es-ES"/>
        </w:rPr>
        <w:t>. ¿</w:t>
      </w:r>
      <w:r>
        <w:rPr>
          <w:b/>
          <w:smallCaps/>
          <w:sz w:val="24"/>
          <w:szCs w:val="24"/>
          <w:lang w:val="es-ES"/>
        </w:rPr>
        <w:t>Dónde obtuvo el zinc?</w:t>
      </w:r>
      <w:r>
        <w:rPr>
          <w:sz w:val="24"/>
          <w:szCs w:val="24"/>
          <w:lang w:val="es-ES" w:eastAsia="sv-SE"/>
        </w:rPr>
        <w:t xml:space="preserve"> </w:t>
      </w:r>
    </w:p>
    <w:p w14:paraId="44957C6F" w14:textId="77777777" w:rsidR="00403BB6" w:rsidRPr="00403BB6" w:rsidRDefault="00403BB6" w:rsidP="00403BB6">
      <w:pPr>
        <w:spacing w:line="288" w:lineRule="auto"/>
        <w:ind w:left="426"/>
        <w:rPr>
          <w:szCs w:val="22"/>
          <w:lang w:val="es-ES"/>
        </w:rPr>
      </w:pPr>
      <w:r w:rsidRPr="00403BB6">
        <w:rPr>
          <w:szCs w:val="22"/>
          <w:lang w:val="es-ES"/>
        </w:rPr>
        <w:lastRenderedPageBreak/>
        <w:t>Marque con un círculo el código del profesional o persona mencionada. Si la entrevistada no sabe si un centro es público o privado, escriba el nombre del centro en el espacio correspondiente, e informe a su supervisor después de completar la entrevista.</w:t>
      </w:r>
    </w:p>
    <w:p w14:paraId="35D382EB" w14:textId="77777777" w:rsidR="008846ED" w:rsidRDefault="008846E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0E524DFC" w14:textId="0D0FD14C" w:rsidR="008846ED" w:rsidRDefault="008846E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4"/>
          <w:szCs w:val="24"/>
          <w:lang w:val="es-ES" w:eastAsia="sv-SE"/>
        </w:rPr>
      </w:pPr>
      <w:r w:rsidRPr="005D69EE">
        <w:rPr>
          <w:b/>
          <w:smallCaps/>
          <w:sz w:val="24"/>
          <w:szCs w:val="24"/>
          <w:lang w:val="es-ES"/>
        </w:rPr>
        <w:t>CA4</w:t>
      </w:r>
      <w:r>
        <w:rPr>
          <w:b/>
          <w:smallCaps/>
          <w:sz w:val="24"/>
          <w:szCs w:val="24"/>
          <w:lang w:val="es-ES"/>
        </w:rPr>
        <w:t>F</w:t>
      </w:r>
      <w:r w:rsidRPr="005D69EE">
        <w:rPr>
          <w:b/>
          <w:smallCaps/>
          <w:sz w:val="24"/>
          <w:szCs w:val="24"/>
          <w:lang w:val="es-ES"/>
        </w:rPr>
        <w:t xml:space="preserve">. </w:t>
      </w:r>
      <w:r w:rsidRPr="00361358">
        <w:rPr>
          <w:b/>
          <w:smallCaps/>
          <w:szCs w:val="22"/>
          <w:lang w:val="es-ES"/>
        </w:rPr>
        <w:t xml:space="preserve">Durante el  episodio de diarrea, </w:t>
      </w:r>
      <w:r w:rsidR="00B46AF5">
        <w:rPr>
          <w:b/>
          <w:smallCaps/>
          <w:szCs w:val="22"/>
          <w:lang w:val="es-ES"/>
        </w:rPr>
        <w:t>¿</w:t>
      </w:r>
      <w:r w:rsidRPr="00361358">
        <w:rPr>
          <w:b/>
          <w:smallCaps/>
          <w:szCs w:val="22"/>
          <w:lang w:val="es-ES"/>
        </w:rPr>
        <w:t>se le dio de beber a (</w:t>
      </w:r>
      <w:r w:rsidRPr="0058064F">
        <w:rPr>
          <w:b/>
          <w:i/>
          <w:szCs w:val="22"/>
          <w:lang w:val="es-ES"/>
        </w:rPr>
        <w:t>nombre)</w:t>
      </w:r>
      <w:r>
        <w:rPr>
          <w:b/>
          <w:i/>
          <w:szCs w:val="22"/>
          <w:lang w:val="es-ES"/>
        </w:rPr>
        <w:t xml:space="preserve"> </w:t>
      </w:r>
      <w:r>
        <w:rPr>
          <w:b/>
          <w:smallCaps/>
          <w:sz w:val="24"/>
          <w:szCs w:val="24"/>
          <w:lang w:val="es-ES"/>
        </w:rPr>
        <w:t>algo de lo siguiente</w:t>
      </w:r>
      <w:r w:rsidRPr="00361358">
        <w:rPr>
          <w:b/>
          <w:smallCaps/>
          <w:szCs w:val="22"/>
          <w:lang w:val="es-ES"/>
        </w:rPr>
        <w:t>?</w:t>
      </w:r>
      <w:r>
        <w:rPr>
          <w:sz w:val="24"/>
          <w:szCs w:val="24"/>
          <w:lang w:val="es-ES" w:eastAsia="sv-SE"/>
        </w:rPr>
        <w:t xml:space="preserve">  </w:t>
      </w:r>
    </w:p>
    <w:p w14:paraId="06868382" w14:textId="32DD0822" w:rsidR="008846ED" w:rsidRDefault="009B2DDA" w:rsidP="009B2DD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2"/>
          <w:lang w:val="es-ES"/>
        </w:rPr>
      </w:pPr>
      <w:r>
        <w:rPr>
          <w:szCs w:val="22"/>
          <w:lang w:val="es-ES"/>
        </w:rPr>
        <w:t xml:space="preserve">Lea </w:t>
      </w:r>
      <w:r w:rsidR="009117EF">
        <w:rPr>
          <w:szCs w:val="22"/>
          <w:lang w:val="es-ES"/>
        </w:rPr>
        <w:t>el primer</w:t>
      </w:r>
      <w:r>
        <w:rPr>
          <w:szCs w:val="22"/>
          <w:lang w:val="es-ES"/>
        </w:rPr>
        <w:t xml:space="preserve"> artículo en voz alta y marque con un círculo el código correspondiente a la respuesta</w:t>
      </w:r>
      <w:r w:rsidR="009117EF">
        <w:rPr>
          <w:szCs w:val="22"/>
          <w:lang w:val="es-ES"/>
        </w:rPr>
        <w:t>, antes de continuar con el siguiente artículo</w:t>
      </w:r>
      <w:r>
        <w:rPr>
          <w:szCs w:val="22"/>
          <w:lang w:val="es-ES"/>
        </w:rPr>
        <w:t>.</w:t>
      </w:r>
    </w:p>
    <w:p w14:paraId="716FC639" w14:textId="77777777" w:rsidR="009B2DDA" w:rsidRDefault="009B2DDA"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lang w:val="es-ES"/>
        </w:rPr>
      </w:pPr>
    </w:p>
    <w:p w14:paraId="68147B28" w14:textId="648DCAAE" w:rsidR="00D54E1D" w:rsidRPr="000E0D3D" w:rsidRDefault="00D54E1D" w:rsidP="00D54E1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b/>
          <w:i/>
          <w:szCs w:val="22"/>
          <w:lang w:val="es-ES"/>
        </w:rPr>
      </w:pPr>
      <w:r w:rsidRPr="000E0D3D">
        <w:rPr>
          <w:b/>
          <w:szCs w:val="22"/>
          <w:lang w:val="es-ES"/>
        </w:rPr>
        <w:t>[</w:t>
      </w:r>
      <w:r>
        <w:rPr>
          <w:b/>
          <w:szCs w:val="22"/>
          <w:lang w:val="es-ES"/>
        </w:rPr>
        <w:t>A</w:t>
      </w:r>
      <w:r w:rsidRPr="000E0D3D">
        <w:rPr>
          <w:b/>
          <w:szCs w:val="22"/>
          <w:lang w:val="es-ES"/>
        </w:rPr>
        <w:t xml:space="preserve">] </w:t>
      </w:r>
      <w:r w:rsidRPr="000E0D3D">
        <w:rPr>
          <w:b/>
          <w:i/>
          <w:szCs w:val="22"/>
          <w:lang w:val="es-ES"/>
        </w:rPr>
        <w:t>¿</w:t>
      </w:r>
      <w:r w:rsidR="00B46AF5">
        <w:rPr>
          <w:b/>
          <w:i/>
          <w:szCs w:val="22"/>
          <w:lang w:val="es-ES"/>
        </w:rPr>
        <w:t>Fluido</w:t>
      </w:r>
      <w:r w:rsidRPr="000E0D3D">
        <w:rPr>
          <w:b/>
          <w:i/>
          <w:szCs w:val="22"/>
          <w:lang w:val="es-ES"/>
        </w:rPr>
        <w:t xml:space="preserve"> casero X recomendado por el Gobierno?</w:t>
      </w:r>
    </w:p>
    <w:p w14:paraId="74C59082" w14:textId="2EA5563F" w:rsidR="00D54E1D" w:rsidRPr="000E0D3D" w:rsidRDefault="00D54E1D" w:rsidP="00D54E1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b/>
          <w:szCs w:val="22"/>
          <w:lang w:val="es-ES"/>
        </w:rPr>
      </w:pPr>
      <w:r w:rsidRPr="000E0D3D">
        <w:rPr>
          <w:b/>
          <w:szCs w:val="22"/>
          <w:lang w:val="es-ES"/>
        </w:rPr>
        <w:t>[</w:t>
      </w:r>
      <w:r>
        <w:rPr>
          <w:b/>
          <w:szCs w:val="22"/>
          <w:lang w:val="es-ES"/>
        </w:rPr>
        <w:t>B</w:t>
      </w:r>
      <w:r w:rsidRPr="000E0D3D">
        <w:rPr>
          <w:b/>
          <w:szCs w:val="22"/>
          <w:lang w:val="es-ES"/>
        </w:rPr>
        <w:t>] ¿</w:t>
      </w:r>
      <w:r w:rsidR="00B46AF5">
        <w:rPr>
          <w:b/>
          <w:i/>
          <w:szCs w:val="22"/>
          <w:lang w:val="es-ES"/>
        </w:rPr>
        <w:t>Fluido</w:t>
      </w:r>
      <w:r w:rsidRPr="000E0D3D">
        <w:rPr>
          <w:b/>
          <w:i/>
          <w:szCs w:val="22"/>
          <w:lang w:val="es-ES"/>
        </w:rPr>
        <w:t xml:space="preserve"> casero Y recomendado por el Gobierno?</w:t>
      </w:r>
    </w:p>
    <w:p w14:paraId="5A45C968" w14:textId="17EA6AFB" w:rsidR="00D54E1D" w:rsidRPr="000E0D3D" w:rsidRDefault="00D54E1D" w:rsidP="00D54E1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b/>
          <w:i/>
          <w:szCs w:val="22"/>
          <w:lang w:val="es-ES"/>
        </w:rPr>
      </w:pPr>
      <w:r w:rsidRPr="000E0D3D">
        <w:rPr>
          <w:b/>
          <w:szCs w:val="22"/>
          <w:lang w:val="es-ES"/>
        </w:rPr>
        <w:t>[</w:t>
      </w:r>
      <w:r>
        <w:rPr>
          <w:b/>
          <w:szCs w:val="22"/>
          <w:lang w:val="es-ES"/>
        </w:rPr>
        <w:t>C</w:t>
      </w:r>
      <w:r w:rsidRPr="000E0D3D">
        <w:rPr>
          <w:b/>
          <w:szCs w:val="22"/>
          <w:lang w:val="es-ES"/>
        </w:rPr>
        <w:t>] ¿</w:t>
      </w:r>
      <w:r w:rsidR="00B46AF5">
        <w:rPr>
          <w:b/>
          <w:i/>
          <w:szCs w:val="22"/>
          <w:lang w:val="es-ES"/>
        </w:rPr>
        <w:t>Fluido</w:t>
      </w:r>
      <w:r w:rsidRPr="000E0D3D">
        <w:rPr>
          <w:b/>
          <w:i/>
          <w:szCs w:val="22"/>
          <w:lang w:val="es-ES"/>
        </w:rPr>
        <w:t xml:space="preserve"> casero Z recomendado por el Gobierno?</w:t>
      </w:r>
    </w:p>
    <w:p w14:paraId="424C7020" w14:textId="77777777" w:rsidR="00D54E1D" w:rsidRDefault="00D54E1D" w:rsidP="008846E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09765132" w14:textId="77777777" w:rsidR="008846ED" w:rsidRPr="009E3AF8" w:rsidRDefault="008846ED" w:rsidP="001D56C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1B15AF47" w14:textId="1716EC96" w:rsidR="00A65231" w:rsidRPr="00361358" w:rsidRDefault="00A65231"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361358">
        <w:rPr>
          <w:b/>
          <w:lang w:val="es-ES"/>
        </w:rPr>
        <w:t>CA5. ¿</w:t>
      </w:r>
      <w:r w:rsidR="00361358" w:rsidRPr="00361358">
        <w:rPr>
          <w:b/>
          <w:smallCaps/>
          <w:szCs w:val="22"/>
          <w:lang w:val="es-ES"/>
        </w:rPr>
        <w:t>Se le dio alg</w:t>
      </w:r>
      <w:r w:rsidR="00CC4D8C">
        <w:rPr>
          <w:b/>
          <w:smallCaps/>
          <w:szCs w:val="22"/>
          <w:lang w:val="es-ES"/>
        </w:rPr>
        <w:t xml:space="preserve">una (otra) cosa </w:t>
      </w:r>
      <w:r w:rsidR="00361358" w:rsidRPr="00361358">
        <w:rPr>
          <w:b/>
          <w:smallCaps/>
          <w:szCs w:val="22"/>
          <w:lang w:val="es-ES"/>
        </w:rPr>
        <w:t>para tratar la diarrea?</w:t>
      </w:r>
    </w:p>
    <w:p w14:paraId="29F1EE8B" w14:textId="77777777" w:rsidR="00A65231" w:rsidRPr="0058064F" w:rsidRDefault="00A65231"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 xml:space="preserve">Esta pregunta le </w:t>
      </w:r>
      <w:r w:rsidR="007C4E5E" w:rsidRPr="0058064F">
        <w:rPr>
          <w:szCs w:val="22"/>
          <w:lang w:val="es-ES"/>
        </w:rPr>
        <w:t>plantea</w:t>
      </w:r>
      <w:r w:rsidRPr="0058064F">
        <w:rPr>
          <w:szCs w:val="22"/>
          <w:lang w:val="es-ES"/>
        </w:rPr>
        <w:t xml:space="preserve"> a la madre o a la cuidadora si el niño/a recibió algún (otro) tratamiento para el episodio de diarrea</w:t>
      </w:r>
      <w:r w:rsidR="003C2528" w:rsidRPr="0058064F">
        <w:rPr>
          <w:szCs w:val="22"/>
          <w:lang w:val="es-ES"/>
        </w:rPr>
        <w:t>, a</w:t>
      </w:r>
      <w:r w:rsidRPr="0058064F">
        <w:rPr>
          <w:szCs w:val="22"/>
          <w:lang w:val="es-ES"/>
        </w:rPr>
        <w:t>parte de los mencionados en CA4</w:t>
      </w:r>
      <w:r w:rsidR="00E513AE">
        <w:rPr>
          <w:szCs w:val="22"/>
          <w:lang w:val="es-ES"/>
        </w:rPr>
        <w:t>, CA4C y CA4F</w:t>
      </w:r>
      <w:r w:rsidRPr="0058064F">
        <w:rPr>
          <w:szCs w:val="22"/>
          <w:lang w:val="es-ES"/>
        </w:rPr>
        <w:t>. Si</w:t>
      </w:r>
      <w:r w:rsidR="00E513AE">
        <w:rPr>
          <w:szCs w:val="22"/>
          <w:lang w:val="es-ES"/>
        </w:rPr>
        <w:t>, por ejemplo,</w:t>
      </w:r>
      <w:r w:rsidRPr="0058064F">
        <w:rPr>
          <w:szCs w:val="22"/>
          <w:lang w:val="es-ES"/>
        </w:rPr>
        <w:t xml:space="preserve"> en la pregunta CA4 averiguó que al niño/a se le di</w:t>
      </w:r>
      <w:r w:rsidR="003C2528" w:rsidRPr="0058064F">
        <w:rPr>
          <w:szCs w:val="22"/>
          <w:lang w:val="es-ES"/>
        </w:rPr>
        <w:t>eron</w:t>
      </w:r>
      <w:r w:rsidRPr="0058064F">
        <w:rPr>
          <w:szCs w:val="22"/>
          <w:lang w:val="es-ES"/>
        </w:rPr>
        <w:t xml:space="preserve"> líquidos de un paquete de SRO, soluciones de azúcar y sal o líquido SRO pre</w:t>
      </w:r>
      <w:r w:rsidR="001B4BA5">
        <w:rPr>
          <w:szCs w:val="22"/>
          <w:lang w:val="es-ES"/>
        </w:rPr>
        <w:t>-</w:t>
      </w:r>
      <w:r w:rsidRPr="0058064F">
        <w:rPr>
          <w:szCs w:val="22"/>
          <w:lang w:val="es-ES"/>
        </w:rPr>
        <w:t xml:space="preserve">empacado, entonces </w:t>
      </w:r>
      <w:r w:rsidR="003C2528" w:rsidRPr="0058064F">
        <w:rPr>
          <w:szCs w:val="22"/>
          <w:lang w:val="es-ES"/>
        </w:rPr>
        <w:t>recurra a</w:t>
      </w:r>
      <w:r w:rsidRPr="0058064F">
        <w:rPr>
          <w:szCs w:val="22"/>
          <w:lang w:val="es-ES"/>
        </w:rPr>
        <w:t xml:space="preserve"> CA5 </w:t>
      </w:r>
      <w:r w:rsidR="003C2528" w:rsidRPr="0058064F">
        <w:rPr>
          <w:szCs w:val="22"/>
          <w:lang w:val="es-ES"/>
        </w:rPr>
        <w:t>y diga</w:t>
      </w:r>
      <w:r w:rsidRPr="0058064F">
        <w:rPr>
          <w:szCs w:val="22"/>
          <w:lang w:val="es-ES"/>
        </w:rPr>
        <w:t xml:space="preserve">: “¿Se le dio algo </w:t>
      </w:r>
      <w:r w:rsidRPr="0058064F">
        <w:rPr>
          <w:szCs w:val="22"/>
          <w:u w:val="single"/>
          <w:lang w:val="es-ES"/>
        </w:rPr>
        <w:t>más</w:t>
      </w:r>
      <w:r w:rsidRPr="0058064F">
        <w:rPr>
          <w:szCs w:val="22"/>
          <w:lang w:val="es-ES"/>
        </w:rPr>
        <w:t xml:space="preserve"> para tratar la diarrea?” Si no se le dio ninguno de los líquidos, formule la</w:t>
      </w:r>
      <w:r w:rsidR="003C2528" w:rsidRPr="0058064F">
        <w:rPr>
          <w:szCs w:val="22"/>
          <w:lang w:val="es-ES"/>
        </w:rPr>
        <w:t xml:space="preserve"> </w:t>
      </w:r>
      <w:r w:rsidRPr="0058064F">
        <w:rPr>
          <w:szCs w:val="22"/>
          <w:lang w:val="es-ES"/>
        </w:rPr>
        <w:t>pregunta CA5 diciendo: “¿Se le dio algo para tratar la diarrea?”</w:t>
      </w:r>
    </w:p>
    <w:p w14:paraId="4159035E" w14:textId="77777777" w:rsidR="00A65231" w:rsidRPr="0058064F" w:rsidRDefault="00A65231"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0EE301D2" w14:textId="77777777" w:rsidR="00A65231" w:rsidRPr="0058064F" w:rsidRDefault="00A65231"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 xml:space="preserve">Marque con un círculo el código apropiado a la respuesta obtenida. Si la respuesta es “Sí”, continúe </w:t>
      </w:r>
      <w:r w:rsidR="00123B1C">
        <w:rPr>
          <w:szCs w:val="22"/>
          <w:lang w:val="es-ES"/>
        </w:rPr>
        <w:t>con</w:t>
      </w:r>
      <w:r w:rsidRPr="0058064F">
        <w:rPr>
          <w:szCs w:val="22"/>
          <w:lang w:val="es-ES"/>
        </w:rPr>
        <w:t xml:space="preserve"> CA6 para averiguar el tipo de tratamiento que se le dio al niño/a. Si al niño/a no se le dio nada (más) para la diarrea o el informante no lo sabe, pase a la pregunta CA</w:t>
      </w:r>
      <w:r w:rsidR="00123B1C">
        <w:rPr>
          <w:szCs w:val="22"/>
          <w:lang w:val="es-ES"/>
        </w:rPr>
        <w:t>6A</w:t>
      </w:r>
      <w:r w:rsidRPr="0058064F">
        <w:rPr>
          <w:szCs w:val="22"/>
          <w:lang w:val="es-ES"/>
        </w:rPr>
        <w:t>.</w:t>
      </w:r>
    </w:p>
    <w:p w14:paraId="35C99282" w14:textId="77777777" w:rsidR="00A65231" w:rsidRPr="009E3AF8" w:rsidRDefault="00A65231" w:rsidP="00A65231">
      <w:pPr>
        <w:rPr>
          <w:sz w:val="24"/>
          <w:szCs w:val="24"/>
          <w:lang w:val="es-ES"/>
        </w:rPr>
      </w:pPr>
    </w:p>
    <w:p w14:paraId="11064811" w14:textId="5488D6BC" w:rsidR="00A65231" w:rsidRPr="006708E7" w:rsidRDefault="00A65231"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6708E7">
        <w:rPr>
          <w:b/>
          <w:lang w:val="es-ES"/>
        </w:rPr>
        <w:t>CA6. ¿</w:t>
      </w:r>
      <w:r w:rsidR="006708E7" w:rsidRPr="006708E7">
        <w:rPr>
          <w:b/>
          <w:smallCaps/>
          <w:szCs w:val="22"/>
          <w:lang w:val="es-ES"/>
        </w:rPr>
        <w:t>Qué (</w:t>
      </w:r>
      <w:r w:rsidR="008B4D6F">
        <w:rPr>
          <w:b/>
          <w:smallCaps/>
          <w:szCs w:val="22"/>
          <w:lang w:val="es-ES"/>
        </w:rPr>
        <w:t>otra</w:t>
      </w:r>
      <w:r w:rsidR="006708E7" w:rsidRPr="006708E7">
        <w:rPr>
          <w:b/>
          <w:smallCaps/>
          <w:szCs w:val="22"/>
          <w:lang w:val="es-ES"/>
        </w:rPr>
        <w:t xml:space="preserve">) </w:t>
      </w:r>
      <w:r w:rsidR="008B4D6F">
        <w:rPr>
          <w:b/>
          <w:smallCaps/>
          <w:szCs w:val="22"/>
          <w:lang w:val="es-ES"/>
        </w:rPr>
        <w:t xml:space="preserve">cosa </w:t>
      </w:r>
      <w:r w:rsidR="006708E7" w:rsidRPr="006708E7">
        <w:rPr>
          <w:b/>
          <w:smallCaps/>
          <w:szCs w:val="22"/>
          <w:lang w:val="es-ES"/>
        </w:rPr>
        <w:t>se le dio para tratar la diarrea?</w:t>
      </w:r>
    </w:p>
    <w:p w14:paraId="3907688D" w14:textId="1FBB5F58" w:rsidR="00A65231" w:rsidRPr="0058064F" w:rsidRDefault="00A65231"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Si en la pregunta CA5 averiguó que el niño/a recibió algún</w:t>
      </w:r>
      <w:r w:rsidR="00855409">
        <w:rPr>
          <w:szCs w:val="22"/>
          <w:lang w:val="es-ES"/>
        </w:rPr>
        <w:t xml:space="preserve"> (otro)</w:t>
      </w:r>
      <w:r w:rsidRPr="0058064F">
        <w:rPr>
          <w:szCs w:val="22"/>
          <w:lang w:val="es-ES"/>
        </w:rPr>
        <w:t xml:space="preserve"> tratamiento para el episodio de diarrea, formule la pregunta CA6 para identificar lo que la madre o cualquier otra persona pueden haberle dado. </w:t>
      </w:r>
      <w:r w:rsidRPr="006708E7">
        <w:rPr>
          <w:szCs w:val="22"/>
          <w:lang w:val="es-ES"/>
        </w:rPr>
        <w:t>Después de registrar el tratamiento, preg</w:t>
      </w:r>
      <w:r w:rsidR="004431A1" w:rsidRPr="006708E7">
        <w:rPr>
          <w:szCs w:val="22"/>
          <w:lang w:val="es-ES"/>
        </w:rPr>
        <w:t>ú</w:t>
      </w:r>
      <w:r w:rsidRPr="006708E7">
        <w:rPr>
          <w:szCs w:val="22"/>
          <w:lang w:val="es-ES"/>
        </w:rPr>
        <w:t>nte</w:t>
      </w:r>
      <w:r w:rsidR="004431A1" w:rsidRPr="006708E7">
        <w:rPr>
          <w:szCs w:val="22"/>
          <w:lang w:val="es-ES"/>
        </w:rPr>
        <w:t>le</w:t>
      </w:r>
      <w:r w:rsidRPr="006708E7">
        <w:rPr>
          <w:szCs w:val="22"/>
          <w:lang w:val="es-ES"/>
        </w:rPr>
        <w:t xml:space="preserve"> a la entrevistada si se le dio al niño/a </w:t>
      </w:r>
      <w:r w:rsidR="006708E7" w:rsidRPr="006708E7">
        <w:rPr>
          <w:rFonts w:ascii="Times New Roman Bold" w:hAnsi="Times New Roman Bold" w:hint="eastAsia"/>
          <w:b/>
          <w:smallCaps/>
          <w:szCs w:val="22"/>
          <w:lang w:val="es-ES"/>
        </w:rPr>
        <w:t>“</w:t>
      </w:r>
      <w:r w:rsidR="001E3559">
        <w:rPr>
          <w:rFonts w:ascii="Times New Roman Bold" w:hAnsi="Times New Roman Bold"/>
          <w:b/>
          <w:smallCaps/>
          <w:szCs w:val="22"/>
          <w:lang w:val="es-ES"/>
        </w:rPr>
        <w:t>algo</w:t>
      </w:r>
      <w:r w:rsidR="006708E7" w:rsidRPr="006708E7">
        <w:rPr>
          <w:rFonts w:ascii="Times New Roman Bold" w:hAnsi="Times New Roman Bold"/>
          <w:b/>
          <w:smallCaps/>
          <w:szCs w:val="22"/>
          <w:lang w:val="es-ES"/>
        </w:rPr>
        <w:t xml:space="preserve"> m</w:t>
      </w:r>
      <w:r w:rsidR="006708E7" w:rsidRPr="006708E7">
        <w:rPr>
          <w:rFonts w:ascii="Times New Roman Bold" w:hAnsi="Times New Roman Bold" w:hint="eastAsia"/>
          <w:b/>
          <w:smallCaps/>
          <w:szCs w:val="22"/>
          <w:lang w:val="es-ES"/>
        </w:rPr>
        <w:t>á</w:t>
      </w:r>
      <w:r w:rsidR="006708E7" w:rsidRPr="006708E7">
        <w:rPr>
          <w:rFonts w:ascii="Times New Roman Bold" w:hAnsi="Times New Roman Bold"/>
          <w:b/>
          <w:smallCaps/>
          <w:szCs w:val="22"/>
          <w:lang w:val="es-ES"/>
        </w:rPr>
        <w:t>s</w:t>
      </w:r>
      <w:r w:rsidR="006708E7" w:rsidRPr="006708E7">
        <w:rPr>
          <w:rFonts w:ascii="Times New Roman Bold" w:hAnsi="Times New Roman Bold" w:hint="eastAsia"/>
          <w:b/>
          <w:smallCaps/>
          <w:szCs w:val="22"/>
          <w:lang w:val="es-ES"/>
        </w:rPr>
        <w:t>”</w:t>
      </w:r>
      <w:r w:rsidR="006708E7" w:rsidRPr="006708E7">
        <w:rPr>
          <w:rFonts w:ascii="Times New Roman Bold" w:hAnsi="Times New Roman Bold"/>
          <w:b/>
          <w:smallCaps/>
          <w:szCs w:val="22"/>
          <w:lang w:val="es-ES"/>
        </w:rPr>
        <w:t>,</w:t>
      </w:r>
      <w:r w:rsidRPr="006708E7">
        <w:rPr>
          <w:szCs w:val="22"/>
          <w:lang w:val="es-ES"/>
        </w:rPr>
        <w:t xml:space="preserve"> pero hágalo sin implicar que se le tendría que haber dado algo más. </w:t>
      </w:r>
      <w:r w:rsidRPr="0058064F">
        <w:rPr>
          <w:szCs w:val="22"/>
          <w:lang w:val="es-ES"/>
        </w:rPr>
        <w:t xml:space="preserve">Registre todos los tratamientos obtenidos. Escriba los nombres de </w:t>
      </w:r>
      <w:r w:rsidR="004431A1" w:rsidRPr="0058064F">
        <w:rPr>
          <w:szCs w:val="22"/>
          <w:lang w:val="es-ES"/>
        </w:rPr>
        <w:t xml:space="preserve">la </w:t>
      </w:r>
      <w:r w:rsidRPr="0058064F">
        <w:rPr>
          <w:szCs w:val="22"/>
          <w:lang w:val="es-ES"/>
        </w:rPr>
        <w:t>marca(s) de todos los medicamentos mencionados.</w:t>
      </w:r>
    </w:p>
    <w:p w14:paraId="6C42C1C9" w14:textId="77777777" w:rsidR="00A65231" w:rsidRPr="0058064F" w:rsidRDefault="00A65231"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581130AF" w14:textId="77777777" w:rsidR="00A65231" w:rsidRPr="0058064F" w:rsidRDefault="00A65231"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Anti</w:t>
      </w:r>
      <w:r w:rsidR="00123B1C">
        <w:rPr>
          <w:szCs w:val="22"/>
          <w:lang w:val="es-ES"/>
        </w:rPr>
        <w:t>espasmódico</w:t>
      </w:r>
      <w:r w:rsidRPr="0058064F">
        <w:rPr>
          <w:szCs w:val="22"/>
          <w:lang w:val="es-ES"/>
        </w:rPr>
        <w:t xml:space="preserve"> significa anti-diarrea. Establezca la diferencia entre tratamiento antibiótico y no antibiótico. Si la madre o cuidadora lo desconoce, pídale que vea el paquete del medicamento.</w:t>
      </w:r>
    </w:p>
    <w:p w14:paraId="26857C5F" w14:textId="77777777" w:rsidR="00040DB8" w:rsidRPr="009E3AF8" w:rsidRDefault="00040DB8" w:rsidP="001D56C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6A011756" w14:textId="72458516" w:rsidR="00123B1C" w:rsidRPr="00710413" w:rsidRDefault="00123B1C" w:rsidP="00123B1C">
      <w:pPr>
        <w:tabs>
          <w:tab w:val="left" w:pos="5670"/>
        </w:tabs>
        <w:rPr>
          <w:rStyle w:val="TL2"/>
          <w:b/>
          <w:smallCaps/>
          <w:szCs w:val="22"/>
          <w:lang w:val="es-ES"/>
        </w:rPr>
      </w:pPr>
      <w:r>
        <w:rPr>
          <w:rFonts w:ascii="Times New Roman Bold" w:hAnsi="Times New Roman Bold"/>
          <w:b/>
          <w:lang w:val="es-ES"/>
        </w:rPr>
        <w:t>CA6A</w:t>
      </w:r>
      <w:r w:rsidRPr="00710413">
        <w:rPr>
          <w:rFonts w:ascii="Times New Roman Bold" w:hAnsi="Times New Roman Bold"/>
          <w:b/>
          <w:lang w:val="es-ES"/>
        </w:rPr>
        <w:t xml:space="preserve">. </w:t>
      </w:r>
      <w:r w:rsidR="00855409">
        <w:rPr>
          <w:rStyle w:val="TL2"/>
          <w:b/>
          <w:smallCaps/>
          <w:szCs w:val="22"/>
          <w:lang w:val="es-ES"/>
        </w:rPr>
        <w:t>en</w:t>
      </w:r>
      <w:r w:rsidR="00855409" w:rsidRPr="00710413">
        <w:rPr>
          <w:rStyle w:val="TL2"/>
          <w:b/>
          <w:smallCaps/>
          <w:szCs w:val="22"/>
          <w:lang w:val="es-ES"/>
        </w:rPr>
        <w:t xml:space="preserve"> </w:t>
      </w:r>
      <w:r w:rsidRPr="00710413">
        <w:rPr>
          <w:rStyle w:val="TL2"/>
          <w:b/>
          <w:smallCaps/>
          <w:szCs w:val="22"/>
          <w:lang w:val="es-ES"/>
        </w:rPr>
        <w:t xml:space="preserve">las </w:t>
      </w:r>
      <w:r w:rsidRPr="00710413">
        <w:rPr>
          <w:rStyle w:val="TL2"/>
          <w:rFonts w:hint="eastAsia"/>
          <w:b/>
          <w:smallCaps/>
          <w:szCs w:val="22"/>
          <w:lang w:val="es-ES"/>
        </w:rPr>
        <w:t>ú</w:t>
      </w:r>
      <w:r w:rsidRPr="00710413">
        <w:rPr>
          <w:rStyle w:val="TL2"/>
          <w:b/>
          <w:smallCaps/>
          <w:szCs w:val="22"/>
          <w:lang w:val="es-ES"/>
        </w:rPr>
        <w:t>ltimas dos semanas</w:t>
      </w:r>
      <w:r w:rsidRPr="0058064F">
        <w:rPr>
          <w:rStyle w:val="TL2"/>
          <w:b/>
          <w:smallCaps/>
          <w:szCs w:val="22"/>
          <w:lang w:val="es-ES"/>
        </w:rPr>
        <w:t xml:space="preserve">, </w:t>
      </w:r>
      <w:r w:rsidRPr="0058064F">
        <w:rPr>
          <w:rStyle w:val="TL2"/>
          <w:rFonts w:hint="eastAsia"/>
          <w:b/>
          <w:smallCaps/>
          <w:szCs w:val="22"/>
          <w:lang w:val="es-ES"/>
        </w:rPr>
        <w:t>¿</w:t>
      </w:r>
      <w:r w:rsidRPr="0058064F">
        <w:rPr>
          <w:rStyle w:val="TL2"/>
          <w:b/>
          <w:smallCaps/>
          <w:szCs w:val="22"/>
          <w:lang w:val="es-ES"/>
        </w:rPr>
        <w:t>ha estado</w:t>
      </w:r>
      <w:r w:rsidRPr="00710413">
        <w:rPr>
          <w:rFonts w:ascii="Times New Roman Bold" w:hAnsi="Times New Roman Bold"/>
          <w:b/>
          <w:lang w:val="es-ES"/>
        </w:rPr>
        <w:t xml:space="preserve"> (</w:t>
      </w:r>
      <w:r w:rsidRPr="00710413">
        <w:rPr>
          <w:rStyle w:val="TL2"/>
          <w:b/>
          <w:i/>
          <w:szCs w:val="22"/>
          <w:lang w:val="es-ES"/>
        </w:rPr>
        <w:t>nombre</w:t>
      </w:r>
      <w:r w:rsidRPr="00710413">
        <w:rPr>
          <w:rFonts w:ascii="Times New Roman Bold" w:hAnsi="Times New Roman Bold"/>
          <w:b/>
          <w:lang w:val="es-ES"/>
        </w:rPr>
        <w:t xml:space="preserve">) </w:t>
      </w:r>
      <w:r w:rsidRPr="0058064F">
        <w:rPr>
          <w:rStyle w:val="TL2"/>
          <w:b/>
          <w:smallCaps/>
          <w:szCs w:val="22"/>
          <w:lang w:val="es-ES"/>
        </w:rPr>
        <w:t>enfermo(a) con fiebre en alg</w:t>
      </w:r>
      <w:r w:rsidRPr="0058064F">
        <w:rPr>
          <w:rStyle w:val="TL2"/>
          <w:rFonts w:hint="eastAsia"/>
          <w:b/>
          <w:smallCaps/>
          <w:szCs w:val="22"/>
          <w:lang w:val="es-ES"/>
        </w:rPr>
        <w:t>ú</w:t>
      </w:r>
      <w:r w:rsidRPr="0058064F">
        <w:rPr>
          <w:rStyle w:val="TL2"/>
          <w:b/>
          <w:smallCaps/>
          <w:szCs w:val="22"/>
          <w:lang w:val="es-ES"/>
        </w:rPr>
        <w:t>n momento</w:t>
      </w:r>
      <w:r w:rsidRPr="00710413">
        <w:rPr>
          <w:rStyle w:val="TL2"/>
          <w:b/>
          <w:smallCaps/>
          <w:szCs w:val="22"/>
          <w:lang w:val="es-ES"/>
        </w:rPr>
        <w:t>?</w:t>
      </w:r>
    </w:p>
    <w:p w14:paraId="46E91B61" w14:textId="700FA030" w:rsidR="00123B1C" w:rsidRPr="0058064F" w:rsidRDefault="00123B1C" w:rsidP="00123B1C">
      <w:pPr>
        <w:ind w:left="360"/>
        <w:rPr>
          <w:szCs w:val="22"/>
          <w:lang w:val="es-ES"/>
        </w:rPr>
      </w:pPr>
      <w:r w:rsidRPr="0058064F">
        <w:rPr>
          <w:szCs w:val="22"/>
          <w:lang w:val="es-ES"/>
        </w:rPr>
        <w:t xml:space="preserve">La fiebre es un síntoma de la malaria y en las zonas con prevalencia de malaria </w:t>
      </w:r>
      <w:r w:rsidR="00855409">
        <w:rPr>
          <w:szCs w:val="22"/>
          <w:lang w:val="es-ES"/>
        </w:rPr>
        <w:t xml:space="preserve">endémica </w:t>
      </w:r>
      <w:r w:rsidRPr="0058064F">
        <w:rPr>
          <w:szCs w:val="22"/>
          <w:lang w:val="es-ES"/>
        </w:rPr>
        <w:t>se les recomienda a las madres que tomen medidas tan pronto como aparezca la fiebre</w:t>
      </w:r>
      <w:r w:rsidR="00855409">
        <w:rPr>
          <w:szCs w:val="22"/>
          <w:lang w:val="es-ES"/>
        </w:rPr>
        <w:t xml:space="preserve"> (por ej., llevar al niño/a a hacerse una prueba de malaria para confirmarlo y luego obtener el tratamiento adecuado)</w:t>
      </w:r>
      <w:r w:rsidRPr="0058064F">
        <w:rPr>
          <w:szCs w:val="22"/>
          <w:lang w:val="es-ES"/>
        </w:rPr>
        <w:t>.</w:t>
      </w:r>
    </w:p>
    <w:p w14:paraId="77CC299B" w14:textId="77777777" w:rsidR="00123B1C" w:rsidRPr="0058064F" w:rsidRDefault="00123B1C" w:rsidP="00123B1C">
      <w:pPr>
        <w:ind w:left="360"/>
        <w:rPr>
          <w:szCs w:val="22"/>
          <w:lang w:val="es-ES"/>
        </w:rPr>
      </w:pPr>
    </w:p>
    <w:p w14:paraId="6E65298C" w14:textId="228153BD" w:rsidR="00123B1C" w:rsidRPr="0058064F" w:rsidRDefault="00123B1C" w:rsidP="00123B1C">
      <w:pPr>
        <w:ind w:left="360"/>
        <w:rPr>
          <w:szCs w:val="22"/>
          <w:lang w:val="es-ES"/>
        </w:rPr>
      </w:pPr>
      <w:r w:rsidRPr="0058064F">
        <w:rPr>
          <w:szCs w:val="22"/>
          <w:lang w:val="es-ES"/>
        </w:rPr>
        <w:t>Marque con un círculo el código correspondiente a la respuesta obtenida. Marque con un círculo el código correspondiente a “Sí” únicamente si el niño/a ha tenido fiebre en algún momento durante las 2 semanas anteriores a la fecha de la entrevista. Si el niño/a no ha tenido fiebre o la persona entrevistada no lo sabe, vaya a</w:t>
      </w:r>
      <w:r w:rsidR="00665B94">
        <w:rPr>
          <w:szCs w:val="22"/>
          <w:lang w:val="es-ES"/>
        </w:rPr>
        <w:t xml:space="preserve"> CA7</w:t>
      </w:r>
      <w:r w:rsidRPr="0058064F">
        <w:rPr>
          <w:szCs w:val="22"/>
          <w:lang w:val="es-ES"/>
        </w:rPr>
        <w:t>.</w:t>
      </w:r>
    </w:p>
    <w:p w14:paraId="39F7E502" w14:textId="77777777" w:rsidR="00123B1C" w:rsidRPr="0058064F" w:rsidRDefault="00123B1C" w:rsidP="00123B1C">
      <w:pPr>
        <w:ind w:left="360"/>
        <w:rPr>
          <w:szCs w:val="22"/>
          <w:lang w:val="es-ES"/>
        </w:rPr>
      </w:pPr>
    </w:p>
    <w:p w14:paraId="76194F05" w14:textId="4A33A6E6" w:rsidR="00123B1C" w:rsidRPr="00710413" w:rsidRDefault="00123B1C" w:rsidP="00123B1C">
      <w:pPr>
        <w:rPr>
          <w:rFonts w:ascii="Times New Roman Bold" w:hAnsi="Times New Roman Bold"/>
          <w:b/>
          <w:smallCaps/>
          <w:szCs w:val="22"/>
          <w:lang w:val="es-ES"/>
        </w:rPr>
      </w:pPr>
      <w:r>
        <w:rPr>
          <w:rFonts w:ascii="Times New Roman Bold" w:hAnsi="Times New Roman Bold"/>
          <w:b/>
          <w:smallCaps/>
          <w:szCs w:val="22"/>
          <w:lang w:val="es-ES"/>
        </w:rPr>
        <w:lastRenderedPageBreak/>
        <w:t>CA6B</w:t>
      </w:r>
      <w:r w:rsidRPr="00710413">
        <w:rPr>
          <w:rFonts w:ascii="Times New Roman Bold" w:hAnsi="Times New Roman Bold"/>
          <w:b/>
          <w:smallCaps/>
          <w:szCs w:val="22"/>
          <w:lang w:val="es-ES"/>
        </w:rPr>
        <w:t xml:space="preserve">. </w:t>
      </w:r>
      <w:r w:rsidRPr="00710413">
        <w:rPr>
          <w:rFonts w:ascii="Times New Roman Bold" w:hAnsi="Times New Roman Bold" w:hint="eastAsia"/>
          <w:b/>
          <w:smallCaps/>
          <w:szCs w:val="22"/>
          <w:lang w:val="es-ES"/>
        </w:rPr>
        <w:t>¿</w:t>
      </w:r>
      <w:r w:rsidRPr="00710413">
        <w:rPr>
          <w:rFonts w:ascii="Times New Roman Bold" w:hAnsi="Times New Roman Bold"/>
          <w:b/>
          <w:smallCaps/>
          <w:szCs w:val="22"/>
          <w:lang w:val="es-ES"/>
        </w:rPr>
        <w:t>En alg</w:t>
      </w:r>
      <w:r w:rsidRPr="00710413">
        <w:rPr>
          <w:rFonts w:ascii="Times New Roman Bold" w:hAnsi="Times New Roman Bold" w:hint="eastAsia"/>
          <w:b/>
          <w:smallCaps/>
          <w:szCs w:val="22"/>
          <w:lang w:val="es-ES"/>
        </w:rPr>
        <w:t>ú</w:t>
      </w:r>
      <w:r w:rsidRPr="00710413">
        <w:rPr>
          <w:rFonts w:ascii="Times New Roman Bold" w:hAnsi="Times New Roman Bold"/>
          <w:b/>
          <w:smallCaps/>
          <w:szCs w:val="22"/>
          <w:lang w:val="es-ES"/>
        </w:rPr>
        <w:t xml:space="preserve">n momento  durante </w:t>
      </w:r>
      <w:r>
        <w:rPr>
          <w:rFonts w:ascii="Times New Roman Bold" w:hAnsi="Times New Roman Bold"/>
          <w:b/>
          <w:smallCaps/>
          <w:szCs w:val="22"/>
          <w:lang w:val="es-ES"/>
        </w:rPr>
        <w:t xml:space="preserve">la </w:t>
      </w:r>
      <w:r w:rsidRPr="00710413">
        <w:rPr>
          <w:rFonts w:ascii="Times New Roman Bold" w:hAnsi="Times New Roman Bold"/>
          <w:b/>
          <w:smallCaps/>
          <w:szCs w:val="22"/>
          <w:lang w:val="es-ES"/>
        </w:rPr>
        <w:t xml:space="preserve">enfermedad, se </w:t>
      </w:r>
      <w:r w:rsidR="00855409">
        <w:rPr>
          <w:rFonts w:ascii="Times New Roman Bold" w:hAnsi="Times New Roman Bold"/>
          <w:b/>
          <w:smallCaps/>
          <w:szCs w:val="22"/>
          <w:lang w:val="es-ES"/>
        </w:rPr>
        <w:t>tomó sangre del dedo o talón de</w:t>
      </w:r>
      <w:r w:rsidRPr="00710413">
        <w:rPr>
          <w:rFonts w:ascii="Times New Roman Bold" w:hAnsi="Times New Roman Bold"/>
          <w:b/>
          <w:smallCaps/>
          <w:szCs w:val="22"/>
          <w:lang w:val="es-ES"/>
        </w:rPr>
        <w:t xml:space="preserve"> (</w:t>
      </w:r>
      <w:r w:rsidRPr="00710413">
        <w:rPr>
          <w:rStyle w:val="TL2"/>
          <w:b/>
          <w:i/>
          <w:lang w:val="es-ES"/>
        </w:rPr>
        <w:t>nombre</w:t>
      </w:r>
      <w:r w:rsidRPr="00710413">
        <w:rPr>
          <w:rFonts w:ascii="Times New Roman Bold" w:hAnsi="Times New Roman Bold"/>
          <w:b/>
          <w:smallCaps/>
          <w:szCs w:val="22"/>
          <w:lang w:val="es-ES"/>
        </w:rPr>
        <w:t xml:space="preserve">) </w:t>
      </w:r>
      <w:r w:rsidR="00855409">
        <w:rPr>
          <w:rFonts w:ascii="Times New Roman Bold" w:hAnsi="Times New Roman Bold"/>
          <w:b/>
          <w:smallCaps/>
          <w:szCs w:val="22"/>
          <w:lang w:val="es-ES"/>
        </w:rPr>
        <w:t>para hacerle un test</w:t>
      </w:r>
      <w:r w:rsidRPr="00710413">
        <w:rPr>
          <w:rFonts w:ascii="Times New Roman Bold" w:hAnsi="Times New Roman Bold"/>
          <w:b/>
          <w:smallCaps/>
          <w:szCs w:val="22"/>
          <w:lang w:val="es-ES"/>
        </w:rPr>
        <w:t>?</w:t>
      </w:r>
    </w:p>
    <w:p w14:paraId="43F97617" w14:textId="77777777" w:rsidR="00123B1C" w:rsidRPr="0058064F" w:rsidRDefault="00123B1C" w:rsidP="00123B1C">
      <w:pPr>
        <w:ind w:left="360"/>
        <w:rPr>
          <w:szCs w:val="22"/>
          <w:lang w:val="es-ES"/>
        </w:rPr>
      </w:pPr>
      <w:r w:rsidRPr="0058064F">
        <w:rPr>
          <w:szCs w:val="22"/>
          <w:lang w:val="es-ES"/>
        </w:rPr>
        <w:t>Marque con un círculo el código correspondiente a la respuesta.</w:t>
      </w:r>
    </w:p>
    <w:p w14:paraId="5434332F" w14:textId="77777777" w:rsidR="00123B1C" w:rsidRDefault="00123B1C"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p>
    <w:p w14:paraId="719C8250" w14:textId="2002C9F3" w:rsidR="007D4528" w:rsidRPr="006708E7" w:rsidRDefault="007D4528"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6708E7">
        <w:rPr>
          <w:b/>
          <w:lang w:val="es-ES"/>
        </w:rPr>
        <w:t>CA</w:t>
      </w:r>
      <w:r w:rsidR="00A30440" w:rsidRPr="006708E7">
        <w:rPr>
          <w:b/>
          <w:lang w:val="es-ES"/>
        </w:rPr>
        <w:t>7</w:t>
      </w:r>
      <w:r w:rsidRPr="006708E7">
        <w:rPr>
          <w:b/>
          <w:lang w:val="es-ES"/>
        </w:rPr>
        <w:t>. ¿</w:t>
      </w:r>
      <w:r w:rsidR="00FE023E">
        <w:rPr>
          <w:b/>
          <w:smallCaps/>
          <w:szCs w:val="22"/>
          <w:lang w:val="es-ES"/>
        </w:rPr>
        <w:t>en algun momento de las últimas dos semanas, ¿ha tenido</w:t>
      </w:r>
      <w:r w:rsidR="006708E7" w:rsidRPr="006708E7">
        <w:rPr>
          <w:b/>
          <w:smallCaps/>
          <w:szCs w:val="22"/>
          <w:lang w:val="es-ES"/>
        </w:rPr>
        <w:t xml:space="preserve"> (</w:t>
      </w:r>
      <w:r w:rsidR="006708E7" w:rsidRPr="006708E7">
        <w:rPr>
          <w:b/>
          <w:i/>
          <w:szCs w:val="22"/>
          <w:lang w:val="es-ES"/>
        </w:rPr>
        <w:t>nombre)</w:t>
      </w:r>
      <w:r w:rsidR="006708E7" w:rsidRPr="006708E7">
        <w:rPr>
          <w:b/>
          <w:smallCaps/>
          <w:szCs w:val="22"/>
          <w:lang w:val="es-ES"/>
        </w:rPr>
        <w:t xml:space="preserve"> </w:t>
      </w:r>
      <w:r w:rsidR="00FE023E">
        <w:rPr>
          <w:b/>
          <w:smallCaps/>
          <w:szCs w:val="22"/>
          <w:lang w:val="es-ES"/>
        </w:rPr>
        <w:t xml:space="preserve">alguna enfermedad con </w:t>
      </w:r>
      <w:r w:rsidR="006708E7" w:rsidRPr="006708E7">
        <w:rPr>
          <w:b/>
          <w:smallCaps/>
          <w:szCs w:val="22"/>
          <w:lang w:val="es-ES"/>
        </w:rPr>
        <w:t>tos?</w:t>
      </w:r>
    </w:p>
    <w:p w14:paraId="1C403B04" w14:textId="77777777" w:rsidR="007D4528" w:rsidRPr="0058064F" w:rsidRDefault="004431A1"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Pr>
          <w:sz w:val="24"/>
          <w:szCs w:val="24"/>
          <w:lang w:val="es-ES" w:eastAsia="sv-SE"/>
        </w:rPr>
        <w:t xml:space="preserve">La </w:t>
      </w:r>
      <w:r w:rsidRPr="0058064F">
        <w:rPr>
          <w:szCs w:val="22"/>
          <w:lang w:val="es-ES"/>
        </w:rPr>
        <w:t>e</w:t>
      </w:r>
      <w:r w:rsidR="00A30440" w:rsidRPr="0058064F">
        <w:rPr>
          <w:szCs w:val="22"/>
          <w:lang w:val="es-ES"/>
        </w:rPr>
        <w:t>nfermedad con tos se refiere a un resfriado</w:t>
      </w:r>
      <w:r w:rsidR="007D4528" w:rsidRPr="0058064F">
        <w:rPr>
          <w:szCs w:val="22"/>
          <w:lang w:val="es-ES"/>
        </w:rPr>
        <w:t xml:space="preserve"> u otra enfermedad respiratoria aguda con tos.</w:t>
      </w:r>
    </w:p>
    <w:p w14:paraId="6724B6FB" w14:textId="77777777" w:rsidR="00A30440" w:rsidRPr="0058064F" w:rsidRDefault="00A30440"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068CB3AC" w14:textId="77777777" w:rsidR="007D4528" w:rsidRPr="0058064F" w:rsidRDefault="007D4528"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Marque con un círculo el código que corresponda a la respuesta</w:t>
      </w:r>
      <w:r w:rsidR="00A30440" w:rsidRPr="0058064F">
        <w:rPr>
          <w:szCs w:val="22"/>
          <w:lang w:val="es-ES"/>
        </w:rPr>
        <w:t xml:space="preserve"> </w:t>
      </w:r>
      <w:r w:rsidR="004431A1" w:rsidRPr="0058064F">
        <w:rPr>
          <w:szCs w:val="22"/>
          <w:lang w:val="es-ES"/>
        </w:rPr>
        <w:t>recibida</w:t>
      </w:r>
      <w:r w:rsidRPr="0058064F">
        <w:rPr>
          <w:szCs w:val="22"/>
          <w:lang w:val="es-ES"/>
        </w:rPr>
        <w:t xml:space="preserve">. Si </w:t>
      </w:r>
      <w:r w:rsidR="00A30440" w:rsidRPr="0058064F">
        <w:rPr>
          <w:szCs w:val="22"/>
          <w:lang w:val="es-ES"/>
        </w:rPr>
        <w:t>la</w:t>
      </w:r>
      <w:r w:rsidR="00C82C2D" w:rsidRPr="0058064F">
        <w:rPr>
          <w:szCs w:val="22"/>
          <w:lang w:val="es-ES"/>
        </w:rPr>
        <w:t xml:space="preserve"> entrevistad</w:t>
      </w:r>
      <w:r w:rsidR="00A30440" w:rsidRPr="0058064F">
        <w:rPr>
          <w:szCs w:val="22"/>
          <w:lang w:val="es-ES"/>
        </w:rPr>
        <w:t>a</w:t>
      </w:r>
      <w:r w:rsidR="00C82C2D" w:rsidRPr="0058064F">
        <w:rPr>
          <w:szCs w:val="22"/>
          <w:lang w:val="es-ES"/>
        </w:rPr>
        <w:t xml:space="preserve"> manifiesta que el </w:t>
      </w:r>
      <w:r w:rsidRPr="0058064F">
        <w:rPr>
          <w:szCs w:val="22"/>
          <w:lang w:val="es-ES"/>
        </w:rPr>
        <w:t>niño/a “tose todo el tiempo” o “lleva meses tosiendo”, no cuente esta respuesta como una</w:t>
      </w:r>
      <w:r w:rsidR="004431A1" w:rsidRPr="0058064F">
        <w:rPr>
          <w:szCs w:val="22"/>
          <w:lang w:val="es-ES"/>
        </w:rPr>
        <w:t xml:space="preserve"> </w:t>
      </w:r>
      <w:r w:rsidRPr="0058064F">
        <w:rPr>
          <w:szCs w:val="22"/>
          <w:lang w:val="es-ES"/>
        </w:rPr>
        <w:t>“enfermedad con tos”, ya que se trata de un problema crónico. Si la respuesta es “No” o “NS”</w:t>
      </w:r>
      <w:r w:rsidR="00C82C2D" w:rsidRPr="0058064F">
        <w:rPr>
          <w:szCs w:val="22"/>
          <w:lang w:val="es-ES"/>
        </w:rPr>
        <w:t xml:space="preserve">, </w:t>
      </w:r>
      <w:r w:rsidRPr="0058064F">
        <w:rPr>
          <w:szCs w:val="22"/>
          <w:lang w:val="es-ES"/>
        </w:rPr>
        <w:t>marque con un círculo el código apropiado y pase a la pregunta C</w:t>
      </w:r>
      <w:r w:rsidR="00C82C2D" w:rsidRPr="0058064F">
        <w:rPr>
          <w:szCs w:val="22"/>
          <w:lang w:val="es-ES"/>
        </w:rPr>
        <w:t>A</w:t>
      </w:r>
      <w:r w:rsidR="00123B1C">
        <w:rPr>
          <w:szCs w:val="22"/>
          <w:lang w:val="es-ES"/>
        </w:rPr>
        <w:t>9A</w:t>
      </w:r>
      <w:r w:rsidR="00C82C2D" w:rsidRPr="0058064F">
        <w:rPr>
          <w:szCs w:val="22"/>
          <w:lang w:val="es-ES"/>
        </w:rPr>
        <w:t xml:space="preserve">. Si los síntomas comenzaron </w:t>
      </w:r>
      <w:r w:rsidRPr="0058064F">
        <w:rPr>
          <w:szCs w:val="22"/>
          <w:lang w:val="es-ES"/>
        </w:rPr>
        <w:t>antes</w:t>
      </w:r>
      <w:r w:rsidR="004431A1" w:rsidRPr="0058064F">
        <w:rPr>
          <w:szCs w:val="22"/>
          <w:lang w:val="es-ES"/>
        </w:rPr>
        <w:t>,</w:t>
      </w:r>
      <w:r w:rsidRPr="0058064F">
        <w:rPr>
          <w:szCs w:val="22"/>
          <w:lang w:val="es-ES"/>
        </w:rPr>
        <w:t xml:space="preserve"> pero se prolongaron hasta el período de referencia de 2 sema</w:t>
      </w:r>
      <w:r w:rsidR="00C82C2D" w:rsidRPr="0058064F">
        <w:rPr>
          <w:szCs w:val="22"/>
          <w:lang w:val="es-ES"/>
        </w:rPr>
        <w:t xml:space="preserve">nas, esta respuesta cuenta como </w:t>
      </w:r>
      <w:r w:rsidRPr="0058064F">
        <w:rPr>
          <w:szCs w:val="22"/>
          <w:lang w:val="es-ES"/>
        </w:rPr>
        <w:t>“Sí”.</w:t>
      </w:r>
    </w:p>
    <w:p w14:paraId="5ED583F5" w14:textId="77777777" w:rsidR="007D4528" w:rsidRPr="0058064F" w:rsidRDefault="007D4528"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403429DE" w14:textId="05680B34" w:rsidR="009D0E97" w:rsidRPr="009D0E97" w:rsidRDefault="009D0E97" w:rsidP="00123B1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mallCaps/>
          <w:szCs w:val="22"/>
          <w:lang w:val="es-ES"/>
        </w:rPr>
      </w:pPr>
      <w:r w:rsidRPr="006708E7">
        <w:rPr>
          <w:b/>
          <w:lang w:val="es-ES"/>
        </w:rPr>
        <w:t>CA</w:t>
      </w:r>
      <w:r w:rsidR="00A30440" w:rsidRPr="006708E7">
        <w:rPr>
          <w:b/>
          <w:lang w:val="es-ES"/>
        </w:rPr>
        <w:t>8</w:t>
      </w:r>
      <w:r w:rsidR="006708E7" w:rsidRPr="006708E7">
        <w:rPr>
          <w:b/>
          <w:lang w:val="es-ES"/>
        </w:rPr>
        <w:t xml:space="preserve">. </w:t>
      </w:r>
      <w:r w:rsidR="006708E7" w:rsidRPr="0058064F">
        <w:rPr>
          <w:b/>
          <w:smallCaps/>
          <w:szCs w:val="22"/>
          <w:lang w:val="es-ES"/>
        </w:rPr>
        <w:t>Cuando</w:t>
      </w:r>
      <w:r w:rsidR="006708E7" w:rsidRPr="006708E7">
        <w:rPr>
          <w:b/>
          <w:lang w:val="es-ES"/>
        </w:rPr>
        <w:t xml:space="preserve"> </w:t>
      </w:r>
      <w:r w:rsidRPr="006708E7">
        <w:rPr>
          <w:b/>
          <w:i/>
          <w:lang w:val="es-ES"/>
        </w:rPr>
        <w:t>(nombre</w:t>
      </w:r>
      <w:r w:rsidRPr="006708E7">
        <w:rPr>
          <w:b/>
          <w:lang w:val="es-ES"/>
        </w:rPr>
        <w:t xml:space="preserve">) </w:t>
      </w:r>
      <w:r w:rsidR="00FE023E" w:rsidRPr="006708E7">
        <w:rPr>
          <w:b/>
          <w:smallCaps/>
          <w:szCs w:val="22"/>
          <w:lang w:val="es-ES"/>
        </w:rPr>
        <w:t>est</w:t>
      </w:r>
      <w:r w:rsidR="00FE023E">
        <w:rPr>
          <w:b/>
          <w:smallCaps/>
          <w:szCs w:val="22"/>
          <w:lang w:val="es-ES"/>
        </w:rPr>
        <w:t>uvo</w:t>
      </w:r>
      <w:r w:rsidR="00FE023E" w:rsidRPr="006708E7">
        <w:rPr>
          <w:b/>
          <w:smallCaps/>
          <w:szCs w:val="22"/>
          <w:lang w:val="es-ES"/>
        </w:rPr>
        <w:t xml:space="preserve"> </w:t>
      </w:r>
      <w:r w:rsidR="006708E7" w:rsidRPr="006708E7">
        <w:rPr>
          <w:b/>
          <w:smallCaps/>
          <w:szCs w:val="22"/>
          <w:lang w:val="es-ES"/>
        </w:rPr>
        <w:t xml:space="preserve">enfermo con tos, ¿ respiraba más rápido </w:t>
      </w:r>
      <w:r w:rsidR="00FE023E">
        <w:rPr>
          <w:b/>
          <w:smallCaps/>
          <w:szCs w:val="22"/>
          <w:lang w:val="es-ES"/>
        </w:rPr>
        <w:t xml:space="preserve">de lo habitual, con respiros cortos y rápidos </w:t>
      </w:r>
      <w:r w:rsidR="006708E7" w:rsidRPr="006708E7">
        <w:rPr>
          <w:b/>
          <w:smallCaps/>
          <w:szCs w:val="22"/>
          <w:lang w:val="es-ES"/>
        </w:rPr>
        <w:t>o tenía dificultad para respirar?</w:t>
      </w:r>
      <w:r w:rsidR="00123B1C" w:rsidRPr="009D0E97">
        <w:rPr>
          <w:smallCaps/>
          <w:szCs w:val="22"/>
          <w:lang w:val="es-ES"/>
        </w:rPr>
        <w:t xml:space="preserve"> </w:t>
      </w:r>
    </w:p>
    <w:p w14:paraId="2C36F7A6" w14:textId="77777777" w:rsidR="009D0E97" w:rsidRPr="001B4BA5" w:rsidRDefault="009D0E97"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1B4BA5">
        <w:rPr>
          <w:szCs w:val="22"/>
          <w:lang w:val="es-ES"/>
        </w:rPr>
        <w:t>La pregunta intenta establecer si el niño/a ha tenido o tiene una enf</w:t>
      </w:r>
      <w:r w:rsidR="00C82C2D" w:rsidRPr="001B4BA5">
        <w:rPr>
          <w:szCs w:val="22"/>
          <w:lang w:val="es-ES"/>
        </w:rPr>
        <w:t>ermedad que requier</w:t>
      </w:r>
      <w:r w:rsidR="00AA107E" w:rsidRPr="001B4BA5">
        <w:rPr>
          <w:szCs w:val="22"/>
          <w:lang w:val="es-ES"/>
        </w:rPr>
        <w:t>a de</w:t>
      </w:r>
      <w:r w:rsidR="00C82C2D" w:rsidRPr="001B4BA5">
        <w:rPr>
          <w:szCs w:val="22"/>
          <w:lang w:val="es-ES"/>
        </w:rPr>
        <w:t xml:space="preserve"> evaluación </w:t>
      </w:r>
      <w:r w:rsidRPr="001B4BA5">
        <w:rPr>
          <w:szCs w:val="22"/>
          <w:lang w:val="es-ES"/>
        </w:rPr>
        <w:t>por part</w:t>
      </w:r>
      <w:r w:rsidR="002D5BBD" w:rsidRPr="001B4BA5">
        <w:rPr>
          <w:szCs w:val="22"/>
          <w:lang w:val="es-ES"/>
        </w:rPr>
        <w:t>e de un profesional de la salud.</w:t>
      </w:r>
    </w:p>
    <w:p w14:paraId="53C77884" w14:textId="77777777" w:rsidR="009D0E97" w:rsidRPr="009E3AF8" w:rsidRDefault="009D0E97"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eastAsia="sv-SE"/>
        </w:rPr>
      </w:pPr>
    </w:p>
    <w:p w14:paraId="2667384C" w14:textId="07883526" w:rsidR="009D0E97" w:rsidRDefault="009D0E97"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1B4BA5">
        <w:rPr>
          <w:szCs w:val="22"/>
          <w:lang w:val="es-ES"/>
        </w:rPr>
        <w:t xml:space="preserve">Si la informante </w:t>
      </w:r>
      <w:r w:rsidR="00AA107E" w:rsidRPr="001B4BA5">
        <w:rPr>
          <w:szCs w:val="22"/>
          <w:lang w:val="es-ES"/>
        </w:rPr>
        <w:t xml:space="preserve">le </w:t>
      </w:r>
      <w:r w:rsidRPr="001B4BA5">
        <w:rPr>
          <w:szCs w:val="22"/>
          <w:lang w:val="es-ES"/>
        </w:rPr>
        <w:t>pregunta “¿A qué se refiere con “respiración rápida”?”, usted puede responder</w:t>
      </w:r>
      <w:r w:rsidR="00AA107E">
        <w:rPr>
          <w:sz w:val="24"/>
          <w:szCs w:val="24"/>
          <w:lang w:val="es-ES" w:eastAsia="sv-SE"/>
        </w:rPr>
        <w:t xml:space="preserve"> </w:t>
      </w:r>
      <w:r w:rsidRPr="00361358">
        <w:rPr>
          <w:sz w:val="24"/>
          <w:szCs w:val="24"/>
          <w:lang w:val="es-ES" w:eastAsia="sv-SE"/>
        </w:rPr>
        <w:t>“</w:t>
      </w:r>
      <w:r w:rsidR="003C22BD">
        <w:rPr>
          <w:b/>
          <w:smallCaps/>
          <w:szCs w:val="22"/>
          <w:lang w:val="es-ES"/>
        </w:rPr>
        <w:t>quiero decir n</w:t>
      </w:r>
      <w:r w:rsidR="006708E7" w:rsidRPr="006708E7">
        <w:rPr>
          <w:b/>
          <w:smallCaps/>
          <w:szCs w:val="22"/>
          <w:lang w:val="es-ES"/>
        </w:rPr>
        <w:t>otoriamente más rápida que la respiración normal del niño/a cuando está</w:t>
      </w:r>
      <w:r w:rsidR="004431A1" w:rsidRPr="006708E7">
        <w:rPr>
          <w:b/>
          <w:smallCaps/>
          <w:szCs w:val="22"/>
          <w:lang w:val="es-ES"/>
        </w:rPr>
        <w:t xml:space="preserve"> </w:t>
      </w:r>
      <w:r w:rsidR="006708E7" w:rsidRPr="006708E7">
        <w:rPr>
          <w:b/>
          <w:smallCaps/>
          <w:szCs w:val="22"/>
          <w:lang w:val="es-ES"/>
        </w:rPr>
        <w:t>descansado”</w:t>
      </w:r>
      <w:r w:rsidRPr="006708E7">
        <w:rPr>
          <w:b/>
          <w:smallCaps/>
          <w:szCs w:val="22"/>
          <w:lang w:val="es-ES"/>
        </w:rPr>
        <w:t>.</w:t>
      </w:r>
      <w:r w:rsidRPr="009E3AF8">
        <w:rPr>
          <w:sz w:val="24"/>
          <w:szCs w:val="24"/>
          <w:lang w:val="es-ES" w:eastAsia="sv-SE"/>
        </w:rPr>
        <w:t xml:space="preserve"> </w:t>
      </w:r>
      <w:r w:rsidRPr="001B4BA5">
        <w:rPr>
          <w:szCs w:val="22"/>
          <w:lang w:val="es-ES"/>
        </w:rPr>
        <w:t>Si la informante</w:t>
      </w:r>
      <w:r w:rsidR="00AA107E" w:rsidRPr="001B4BA5">
        <w:rPr>
          <w:szCs w:val="22"/>
          <w:lang w:val="es-ES"/>
        </w:rPr>
        <w:t xml:space="preserve"> le </w:t>
      </w:r>
      <w:r w:rsidRPr="001B4BA5">
        <w:rPr>
          <w:szCs w:val="22"/>
          <w:lang w:val="es-ES"/>
        </w:rPr>
        <w:t>pregunta: “¿Qué quiere decir con “dificultad para respirar”?”</w:t>
      </w:r>
      <w:r w:rsidR="00C82C2D" w:rsidRPr="001B4BA5">
        <w:rPr>
          <w:szCs w:val="22"/>
          <w:lang w:val="es-ES"/>
        </w:rPr>
        <w:t xml:space="preserve">, usted </w:t>
      </w:r>
      <w:r w:rsidRPr="001B4BA5">
        <w:rPr>
          <w:szCs w:val="22"/>
          <w:lang w:val="es-ES"/>
        </w:rPr>
        <w:t>puede contestar</w:t>
      </w:r>
      <w:r w:rsidRPr="009E3AF8">
        <w:rPr>
          <w:sz w:val="24"/>
          <w:szCs w:val="24"/>
          <w:lang w:val="es-ES" w:eastAsia="sv-SE"/>
        </w:rPr>
        <w:t xml:space="preserve">: </w:t>
      </w:r>
      <w:r w:rsidRPr="00361358">
        <w:rPr>
          <w:sz w:val="24"/>
          <w:szCs w:val="24"/>
          <w:lang w:val="es-ES" w:eastAsia="sv-SE"/>
        </w:rPr>
        <w:t>“</w:t>
      </w:r>
      <w:r w:rsidR="003C22BD">
        <w:rPr>
          <w:b/>
          <w:smallCaps/>
          <w:szCs w:val="22"/>
          <w:lang w:val="es-ES"/>
        </w:rPr>
        <w:t>quiero decir, e</w:t>
      </w:r>
      <w:r w:rsidR="006708E7" w:rsidRPr="006708E7">
        <w:rPr>
          <w:b/>
          <w:smallCaps/>
          <w:szCs w:val="22"/>
          <w:lang w:val="es-ES"/>
        </w:rPr>
        <w:t>l niño/a sonaba como que/parecía tener problemas para respirar</w:t>
      </w:r>
      <w:r w:rsidR="00EF514B">
        <w:rPr>
          <w:b/>
          <w:smallCaps/>
          <w:szCs w:val="22"/>
          <w:lang w:val="es-ES"/>
        </w:rPr>
        <w:t>.</w:t>
      </w:r>
      <w:r w:rsidR="006708E7" w:rsidRPr="006708E7">
        <w:rPr>
          <w:b/>
          <w:smallCaps/>
          <w:szCs w:val="22"/>
          <w:lang w:val="es-ES"/>
        </w:rPr>
        <w:t>”</w:t>
      </w:r>
      <w:r w:rsidR="00C82C2D" w:rsidRPr="009E3AF8">
        <w:rPr>
          <w:sz w:val="24"/>
          <w:szCs w:val="24"/>
          <w:lang w:val="es-ES" w:eastAsia="sv-SE"/>
        </w:rPr>
        <w:t xml:space="preserve"> </w:t>
      </w:r>
      <w:r w:rsidR="00C82C2D" w:rsidRPr="001B4BA5">
        <w:rPr>
          <w:szCs w:val="22"/>
          <w:lang w:val="es-ES"/>
        </w:rPr>
        <w:t xml:space="preserve">Usted puede ofrecer </w:t>
      </w:r>
      <w:r w:rsidRPr="001B4BA5">
        <w:rPr>
          <w:szCs w:val="22"/>
          <w:lang w:val="es-ES"/>
        </w:rPr>
        <w:t>otras explicaciones que hayan sido desarrolladas y validadas du</w:t>
      </w:r>
      <w:r w:rsidR="00C82C2D" w:rsidRPr="001B4BA5">
        <w:rPr>
          <w:szCs w:val="22"/>
          <w:lang w:val="es-ES"/>
        </w:rPr>
        <w:t xml:space="preserve">rante la adaptación y la prueba </w:t>
      </w:r>
      <w:r w:rsidRPr="001B4BA5">
        <w:rPr>
          <w:szCs w:val="22"/>
          <w:lang w:val="es-ES"/>
        </w:rPr>
        <w:t>preliminar del cuestionario. Marque con un círculo el código correspondiente a la respuesta. Si la</w:t>
      </w:r>
      <w:r w:rsidR="00C82C2D" w:rsidRPr="001B4BA5">
        <w:rPr>
          <w:szCs w:val="22"/>
          <w:lang w:val="es-ES"/>
        </w:rPr>
        <w:t xml:space="preserve"> </w:t>
      </w:r>
      <w:r w:rsidRPr="001B4BA5">
        <w:rPr>
          <w:szCs w:val="22"/>
          <w:lang w:val="es-ES"/>
        </w:rPr>
        <w:t xml:space="preserve">respuesta es “Sí”, continúe con la siguiente pregunta. En caso contrario, pase a la pregunta </w:t>
      </w:r>
      <w:r w:rsidR="003C22BD" w:rsidRPr="001B4BA5">
        <w:rPr>
          <w:szCs w:val="22"/>
          <w:lang w:val="es-ES"/>
        </w:rPr>
        <w:t>CA</w:t>
      </w:r>
      <w:r w:rsidR="003C22BD">
        <w:rPr>
          <w:szCs w:val="22"/>
          <w:lang w:val="es-ES"/>
        </w:rPr>
        <w:t>10</w:t>
      </w:r>
      <w:r w:rsidRPr="001B4BA5">
        <w:rPr>
          <w:szCs w:val="22"/>
          <w:lang w:val="es-ES"/>
        </w:rPr>
        <w:t>.</w:t>
      </w:r>
    </w:p>
    <w:p w14:paraId="60E77501" w14:textId="77777777" w:rsidR="009D0E97" w:rsidRPr="009E3AF8" w:rsidRDefault="009D0E97"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2A808673" w14:textId="31DC528D" w:rsidR="009D0E97" w:rsidRPr="006708E7" w:rsidRDefault="009D0E97"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6708E7">
        <w:rPr>
          <w:b/>
          <w:lang w:val="es-ES"/>
        </w:rPr>
        <w:t>CA</w:t>
      </w:r>
      <w:r w:rsidR="00AB48FC" w:rsidRPr="006708E7">
        <w:rPr>
          <w:b/>
          <w:lang w:val="es-ES"/>
        </w:rPr>
        <w:t>9</w:t>
      </w:r>
      <w:r w:rsidRPr="006708E7">
        <w:rPr>
          <w:b/>
          <w:lang w:val="es-ES"/>
        </w:rPr>
        <w:t>. ¿</w:t>
      </w:r>
      <w:r w:rsidR="009F43B4">
        <w:rPr>
          <w:b/>
          <w:smallCaps/>
          <w:szCs w:val="22"/>
          <w:lang w:val="es-ES"/>
        </w:rPr>
        <w:t xml:space="preserve">esto se debió a algún problema en el pecho o a tener a nariz tapada o que moquea? </w:t>
      </w:r>
    </w:p>
    <w:p w14:paraId="1FB2B083" w14:textId="77777777" w:rsidR="009D0E97" w:rsidRPr="00361358" w:rsidRDefault="009D0E97"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 xml:space="preserve">Esta pregunta intenta establecer si el problema requiere </w:t>
      </w:r>
      <w:r w:rsidR="00FC2A65" w:rsidRPr="00361358">
        <w:rPr>
          <w:szCs w:val="24"/>
          <w:lang w:val="es-ES" w:eastAsia="sv-SE"/>
        </w:rPr>
        <w:t xml:space="preserve">de la </w:t>
      </w:r>
      <w:r w:rsidRPr="00361358">
        <w:rPr>
          <w:szCs w:val="24"/>
          <w:lang w:val="es-ES" w:eastAsia="sv-SE"/>
        </w:rPr>
        <w:t>evaluación po</w:t>
      </w:r>
      <w:r w:rsidR="005E3A03" w:rsidRPr="00361358">
        <w:rPr>
          <w:szCs w:val="24"/>
          <w:lang w:val="es-ES" w:eastAsia="sv-SE"/>
        </w:rPr>
        <w:t xml:space="preserve">r parte de un profesional de la </w:t>
      </w:r>
      <w:r w:rsidRPr="00361358">
        <w:rPr>
          <w:szCs w:val="24"/>
          <w:lang w:val="es-ES" w:eastAsia="sv-SE"/>
        </w:rPr>
        <w:t>salud,</w:t>
      </w:r>
      <w:r w:rsidR="004C37F1" w:rsidRPr="00361358">
        <w:rPr>
          <w:szCs w:val="24"/>
          <w:lang w:val="es-ES" w:eastAsia="sv-SE"/>
        </w:rPr>
        <w:t xml:space="preserve"> lo cual no incluiría un resfriado</w:t>
      </w:r>
      <w:r w:rsidRPr="00361358">
        <w:rPr>
          <w:szCs w:val="24"/>
          <w:lang w:val="es-ES" w:eastAsia="sv-SE"/>
        </w:rPr>
        <w:t xml:space="preserve"> común.</w:t>
      </w:r>
    </w:p>
    <w:p w14:paraId="252A570D" w14:textId="77777777" w:rsidR="004C37F1" w:rsidRPr="00361358" w:rsidRDefault="004C37F1"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645A4FCF" w14:textId="6C57B7B9" w:rsidR="009D0E97" w:rsidRPr="00361358" w:rsidRDefault="009D0E97"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 xml:space="preserve">Marque con un círculo el código correspondiente a la respuesta </w:t>
      </w:r>
      <w:r w:rsidR="005E3A03" w:rsidRPr="00361358">
        <w:rPr>
          <w:szCs w:val="24"/>
          <w:lang w:val="es-ES" w:eastAsia="sv-SE"/>
        </w:rPr>
        <w:t xml:space="preserve">de la persona encargada. Si los síntomas se debieron </w:t>
      </w:r>
      <w:r w:rsidRPr="00361358">
        <w:rPr>
          <w:szCs w:val="24"/>
          <w:lang w:val="es-ES" w:eastAsia="sv-SE"/>
        </w:rPr>
        <w:t>a “Otras</w:t>
      </w:r>
      <w:r w:rsidR="004C37F1" w:rsidRPr="00361358">
        <w:rPr>
          <w:szCs w:val="24"/>
          <w:lang w:val="es-ES" w:eastAsia="sv-SE"/>
        </w:rPr>
        <w:t>” razones</w:t>
      </w:r>
      <w:r w:rsidRPr="00361358">
        <w:rPr>
          <w:szCs w:val="24"/>
          <w:lang w:val="es-ES" w:eastAsia="sv-SE"/>
        </w:rPr>
        <w:t xml:space="preserve">, escriba la descripción de la informante en la línea </w:t>
      </w:r>
      <w:r w:rsidR="00A75195">
        <w:rPr>
          <w:szCs w:val="24"/>
          <w:lang w:val="es-ES" w:eastAsia="sv-SE"/>
        </w:rPr>
        <w:t xml:space="preserve">provista. Todas las respuestas a esta pregunta deberán pasar a </w:t>
      </w:r>
      <w:r w:rsidR="003C22BD">
        <w:rPr>
          <w:szCs w:val="24"/>
          <w:lang w:val="es-ES" w:eastAsia="sv-SE"/>
        </w:rPr>
        <w:t>CA10</w:t>
      </w:r>
      <w:r w:rsidR="00A75195">
        <w:rPr>
          <w:szCs w:val="24"/>
          <w:lang w:val="es-ES" w:eastAsia="sv-SE"/>
        </w:rPr>
        <w:t>.</w:t>
      </w:r>
    </w:p>
    <w:p w14:paraId="77B499FA" w14:textId="77777777" w:rsidR="009D0E97" w:rsidRPr="009E3AF8" w:rsidRDefault="009D0E97"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66840D98" w14:textId="77777777" w:rsidR="00932DD3" w:rsidRPr="006708E7" w:rsidRDefault="00932DD3" w:rsidP="00932DD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lang w:val="es-ES"/>
        </w:rPr>
      </w:pPr>
      <w:r w:rsidRPr="006708E7">
        <w:rPr>
          <w:b/>
          <w:lang w:val="es-ES"/>
        </w:rPr>
        <w:t>CA9</w:t>
      </w:r>
      <w:r>
        <w:rPr>
          <w:b/>
          <w:lang w:val="es-ES"/>
        </w:rPr>
        <w:t>A</w:t>
      </w:r>
      <w:r w:rsidRPr="006708E7">
        <w:rPr>
          <w:b/>
          <w:lang w:val="es-ES"/>
        </w:rPr>
        <w:t xml:space="preserve">. </w:t>
      </w:r>
      <w:r w:rsidRPr="00932DD3">
        <w:rPr>
          <w:b/>
          <w:i/>
          <w:lang w:val="es-ES"/>
        </w:rPr>
        <w:t>Verifique CA6A: ¿Tuvo fiebre?</w:t>
      </w:r>
    </w:p>
    <w:p w14:paraId="730A7122" w14:textId="7C301F80" w:rsidR="00932DD3" w:rsidRDefault="00932DD3" w:rsidP="00932DD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r>
        <w:rPr>
          <w:szCs w:val="24"/>
          <w:lang w:val="es-ES" w:eastAsia="sv-SE"/>
        </w:rPr>
        <w:t xml:space="preserve">Si el niño/a tuvo fiebre, continúe con </w:t>
      </w:r>
      <w:r w:rsidR="003C22BD">
        <w:rPr>
          <w:szCs w:val="24"/>
          <w:lang w:val="es-ES" w:eastAsia="sv-SE"/>
        </w:rPr>
        <w:t>CA10</w:t>
      </w:r>
      <w:r>
        <w:rPr>
          <w:szCs w:val="24"/>
          <w:lang w:val="es-ES" w:eastAsia="sv-SE"/>
        </w:rPr>
        <w:t>. Si el niño/a no tuvo fiebre, pase a CA14.</w:t>
      </w:r>
    </w:p>
    <w:p w14:paraId="72A31B49" w14:textId="77777777" w:rsidR="00932DD3" w:rsidRDefault="00932DD3" w:rsidP="00932DD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4"/>
          <w:lang w:val="es-ES" w:eastAsia="sv-SE"/>
        </w:rPr>
      </w:pPr>
    </w:p>
    <w:p w14:paraId="53A9EB56" w14:textId="77777777" w:rsidR="00932DD3" w:rsidRDefault="00932DD3" w:rsidP="009B2DD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p>
    <w:p w14:paraId="38B6242D" w14:textId="0D6A8FCB" w:rsidR="00932DD3" w:rsidRDefault="00932DD3" w:rsidP="00932DD3">
      <w:pPr>
        <w:rPr>
          <w:rStyle w:val="TL2"/>
          <w:b/>
          <w:smallCaps/>
          <w:szCs w:val="22"/>
          <w:lang w:val="es-ES"/>
        </w:rPr>
      </w:pPr>
      <w:r>
        <w:rPr>
          <w:rStyle w:val="TL2"/>
          <w:b/>
          <w:smallCaps/>
          <w:szCs w:val="22"/>
          <w:lang w:val="es-ES"/>
        </w:rPr>
        <w:t>CA10</w:t>
      </w:r>
      <w:r w:rsidRPr="00710413">
        <w:rPr>
          <w:rStyle w:val="TL2"/>
          <w:b/>
          <w:smallCaps/>
          <w:szCs w:val="22"/>
          <w:lang w:val="es-ES"/>
        </w:rPr>
        <w:t xml:space="preserve">. ¿Buscó consejo o tratamiento </w:t>
      </w:r>
      <w:r w:rsidR="003C22BD">
        <w:rPr>
          <w:rStyle w:val="TL2"/>
          <w:b/>
          <w:smallCaps/>
          <w:szCs w:val="22"/>
          <w:lang w:val="es-ES"/>
        </w:rPr>
        <w:t xml:space="preserve">para la enfermedad </w:t>
      </w:r>
      <w:r w:rsidRPr="00710413">
        <w:rPr>
          <w:rStyle w:val="TL2"/>
          <w:b/>
          <w:smallCaps/>
          <w:szCs w:val="22"/>
          <w:lang w:val="es-ES"/>
        </w:rPr>
        <w:t>de alguna fuente?</w:t>
      </w:r>
    </w:p>
    <w:p w14:paraId="76C0AB2A" w14:textId="4C1B23D4" w:rsidR="003C22BD" w:rsidRPr="00EB0C0D" w:rsidRDefault="003C22BD" w:rsidP="00EB0C0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lang w:val="es-US"/>
        </w:rPr>
      </w:pPr>
      <w:r w:rsidRPr="00EB0C0D">
        <w:rPr>
          <w:rFonts w:asciiTheme="minorHAnsi" w:hAnsiTheme="minorHAnsi"/>
          <w:szCs w:val="22"/>
          <w:lang w:val="es-US"/>
        </w:rPr>
        <w:tab/>
      </w:r>
      <w:r w:rsidRPr="00EB0C0D">
        <w:rPr>
          <w:i w:val="0"/>
          <w:szCs w:val="22"/>
          <w:lang w:val="es-US"/>
        </w:rPr>
        <w:t xml:space="preserve">Buscar consejo incluye desde pedirle consejo a un vecino, mantener una ceremonia religiosa para el bienestar del niño, hasta ir al hospital. </w:t>
      </w:r>
      <w:r w:rsidR="000F320F" w:rsidRPr="00EB0C0D">
        <w:rPr>
          <w:i w:val="0"/>
          <w:szCs w:val="22"/>
          <w:lang w:val="es-US"/>
        </w:rPr>
        <w:t xml:space="preserve">Si un medico u otro proveedor de salud visita el hogar para dar cuidados al niño, esto cuenta como buscar tratamiento fuera del hogar. El niño puede haber acompañado a </w:t>
      </w:r>
      <w:r w:rsidR="000F320F" w:rsidRPr="00EB0C0D">
        <w:rPr>
          <w:i w:val="0"/>
          <w:szCs w:val="22"/>
          <w:lang w:val="es-US"/>
        </w:rPr>
        <w:lastRenderedPageBreak/>
        <w:t>la entrevistada o no cuando él/ella fue a buscar tratamiento. Por ejemplo, ir a comprar medicinas sin el niño cuenta como “buscar tratamiento”</w:t>
      </w:r>
    </w:p>
    <w:p w14:paraId="10D0C8AA" w14:textId="77777777" w:rsidR="003C22BD" w:rsidRPr="00EB0C0D" w:rsidRDefault="003C22BD" w:rsidP="003C22BD">
      <w:pPr>
        <w:spacing w:line="288" w:lineRule="auto"/>
        <w:ind w:left="360"/>
        <w:rPr>
          <w:rFonts w:asciiTheme="minorHAnsi" w:hAnsiTheme="minorHAnsi"/>
          <w:b/>
          <w:szCs w:val="22"/>
          <w:lang w:val="es-US"/>
        </w:rPr>
      </w:pPr>
    </w:p>
    <w:p w14:paraId="3E969555" w14:textId="77777777" w:rsidR="00932DD3" w:rsidRDefault="00932DD3" w:rsidP="00932DD3">
      <w:pPr>
        <w:ind w:left="360"/>
        <w:rPr>
          <w:szCs w:val="22"/>
          <w:lang w:val="es-ES"/>
        </w:rPr>
      </w:pPr>
      <w:r w:rsidRPr="0058064F">
        <w:rPr>
          <w:szCs w:val="22"/>
          <w:lang w:val="es-ES"/>
        </w:rPr>
        <w:t xml:space="preserve">Marque con un círculo el código correspondiente a la respuesta. Si el informante no buscó ningún consejo o tratamiento de ninguna fuente o no lo sabe, pase a la pregunta </w:t>
      </w:r>
      <w:r>
        <w:rPr>
          <w:szCs w:val="22"/>
          <w:lang w:val="es-ES"/>
        </w:rPr>
        <w:t>CA12</w:t>
      </w:r>
      <w:r w:rsidRPr="0058064F">
        <w:rPr>
          <w:szCs w:val="22"/>
          <w:lang w:val="es-ES"/>
        </w:rPr>
        <w:t>.</w:t>
      </w:r>
    </w:p>
    <w:p w14:paraId="5EDE0BC1" w14:textId="77777777" w:rsidR="003C22BD" w:rsidRPr="0058064F" w:rsidRDefault="003C22BD" w:rsidP="00EB0C0D">
      <w:pPr>
        <w:rPr>
          <w:szCs w:val="22"/>
          <w:lang w:val="es-ES"/>
        </w:rPr>
      </w:pPr>
    </w:p>
    <w:p w14:paraId="31EBC68E" w14:textId="77777777" w:rsidR="00932DD3" w:rsidRDefault="00932DD3"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p>
    <w:p w14:paraId="3D2D05E9" w14:textId="77777777" w:rsidR="00932DD3" w:rsidRDefault="00932DD3" w:rsidP="00932DD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4"/>
          <w:lang w:val="es-ES" w:eastAsia="sv-SE"/>
        </w:rPr>
      </w:pPr>
      <w:r>
        <w:rPr>
          <w:rStyle w:val="TL2"/>
          <w:b/>
          <w:smallCaps/>
          <w:szCs w:val="22"/>
          <w:lang w:val="es-ES"/>
        </w:rPr>
        <w:t>CA11</w:t>
      </w:r>
      <w:r w:rsidRPr="00710413">
        <w:rPr>
          <w:rStyle w:val="TL2"/>
          <w:b/>
          <w:smallCaps/>
          <w:szCs w:val="22"/>
          <w:lang w:val="es-ES"/>
        </w:rPr>
        <w:t>. ¿</w:t>
      </w:r>
      <w:r>
        <w:rPr>
          <w:rStyle w:val="TL2"/>
          <w:b/>
          <w:smallCaps/>
          <w:szCs w:val="22"/>
          <w:lang w:val="es-ES"/>
        </w:rPr>
        <w:t>Dónde b</w:t>
      </w:r>
      <w:r w:rsidRPr="00710413">
        <w:rPr>
          <w:rStyle w:val="TL2"/>
          <w:b/>
          <w:smallCaps/>
          <w:szCs w:val="22"/>
          <w:lang w:val="es-ES"/>
        </w:rPr>
        <w:t>uscó consejo o tratamiento?</w:t>
      </w:r>
      <w:r w:rsidRPr="00932DD3">
        <w:rPr>
          <w:szCs w:val="24"/>
          <w:lang w:val="es-ES" w:eastAsia="sv-SE"/>
        </w:rPr>
        <w:t xml:space="preserve"> </w:t>
      </w:r>
    </w:p>
    <w:p w14:paraId="03488AB3" w14:textId="77777777" w:rsidR="00932DD3" w:rsidRDefault="00932DD3" w:rsidP="00932DD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r w:rsidRPr="00361358">
        <w:rPr>
          <w:szCs w:val="24"/>
          <w:lang w:val="es-ES" w:eastAsia="sv-SE"/>
        </w:rPr>
        <w:t>Después de la primera respuesta, pregunte: “¿</w:t>
      </w:r>
      <w:r w:rsidRPr="006708E7">
        <w:rPr>
          <w:b/>
          <w:smallCaps/>
          <w:szCs w:val="22"/>
          <w:lang w:val="es-ES"/>
        </w:rPr>
        <w:t>Algún otro lugar</w:t>
      </w:r>
      <w:r w:rsidRPr="00361358">
        <w:rPr>
          <w:szCs w:val="24"/>
          <w:lang w:val="es-ES" w:eastAsia="sv-SE"/>
        </w:rPr>
        <w:t>?” hasta haber mencionado a todos los p</w:t>
      </w:r>
      <w:r>
        <w:rPr>
          <w:szCs w:val="24"/>
          <w:lang w:val="es-ES" w:eastAsia="sv-SE"/>
        </w:rPr>
        <w:t>rofesionales de la salud</w:t>
      </w:r>
      <w:r w:rsidRPr="00361358">
        <w:rPr>
          <w:szCs w:val="24"/>
          <w:lang w:val="es-ES" w:eastAsia="sv-SE"/>
        </w:rPr>
        <w:t xml:space="preserve">. No obstante, tenga cuidado de no sugerir las respuestas. Marque con un círculo el código </w:t>
      </w:r>
      <w:r>
        <w:rPr>
          <w:szCs w:val="24"/>
          <w:lang w:val="es-ES" w:eastAsia="sv-SE"/>
        </w:rPr>
        <w:t>correspondiente a cada profesional</w:t>
      </w:r>
      <w:r w:rsidRPr="00361358">
        <w:rPr>
          <w:szCs w:val="24"/>
          <w:lang w:val="es-ES" w:eastAsia="sv-SE"/>
        </w:rPr>
        <w:t xml:space="preserve"> mencionado.</w:t>
      </w:r>
    </w:p>
    <w:p w14:paraId="0E1E73B9" w14:textId="77777777" w:rsidR="004F0549" w:rsidRDefault="004F0549" w:rsidP="00932DD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p>
    <w:p w14:paraId="4D598304" w14:textId="508CF88D" w:rsidR="004F0549" w:rsidRDefault="004F0549" w:rsidP="00932DD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r>
        <w:rPr>
          <w:szCs w:val="24"/>
          <w:lang w:val="es-ES" w:eastAsia="sv-SE"/>
        </w:rPr>
        <w:t>La intención de esta pregunta es identificar la fuente de consejo o tratamiento. Si la fuente es un hospital, centro de salud o clínica, pregunte si el lugar está en el sector público (del gobierno) o privado. Si la fuente es del sector público, pero no está dentro de las respuestas pre-codificadas, escriba la descripción en el espacio provisto para “Otro público” y marque con un círculo ‘H’. Del mismo modo, si la fuente es del sector privado, pero no está dentro de las respuestas pre-codificadas, escriba la descripción en el espacio provisto para “Otro privado” y marque con un círculo ‘O’. Si usted no puede determinar si es público o privado, escriba el nombre del lugar en el espacio provisto en el cuestionario ‘Nombre del lugar’ y avísele a su supervisor. Su supervisor va a poder saber por otros miembros de la comunidad si el lugar es público o privado y marcar el código correspondiente de la respuesta.</w:t>
      </w:r>
    </w:p>
    <w:p w14:paraId="5D13CB9A" w14:textId="77777777" w:rsidR="004F0549" w:rsidRDefault="004F0549" w:rsidP="00932DD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p>
    <w:p w14:paraId="5B76B879" w14:textId="215887B6" w:rsidR="004F0549" w:rsidRDefault="004F0549" w:rsidP="00932DD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r>
        <w:rPr>
          <w:szCs w:val="24"/>
          <w:lang w:val="es-ES" w:eastAsia="sv-SE"/>
        </w:rPr>
        <w:t>Si las respuestas de la entrevistada no están en la lista, escriba la descripción del lugar en el espacio provisto ‘Otro’ y marque con un círculo ‘X’. Los lugares que no son instalaciones de salud, además de la casa, también deben ser codificas como ‘Otro’ y descriptas.</w:t>
      </w:r>
    </w:p>
    <w:p w14:paraId="7104E9C5" w14:textId="77777777" w:rsidR="004F0549" w:rsidRDefault="004F0549" w:rsidP="00932DD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p>
    <w:p w14:paraId="10FD9A58" w14:textId="77777777" w:rsidR="00932DD3" w:rsidRPr="00710413" w:rsidRDefault="00932DD3" w:rsidP="00932DD3">
      <w:pPr>
        <w:rPr>
          <w:rStyle w:val="TL2"/>
          <w:b/>
          <w:smallCaps/>
          <w:szCs w:val="22"/>
          <w:lang w:val="es-ES"/>
        </w:rPr>
      </w:pPr>
    </w:p>
    <w:p w14:paraId="5C630622" w14:textId="77777777" w:rsidR="00932DD3" w:rsidRPr="00932DD3" w:rsidRDefault="00932DD3"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p>
    <w:p w14:paraId="5DEF382B" w14:textId="2928AD45" w:rsidR="00CB16CA" w:rsidRPr="006708E7" w:rsidRDefault="00CB16CA"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r w:rsidRPr="008344DE">
        <w:rPr>
          <w:b/>
          <w:lang w:val="es-ES"/>
        </w:rPr>
        <w:t>CA1</w:t>
      </w:r>
      <w:r w:rsidR="008E340F" w:rsidRPr="008344DE">
        <w:rPr>
          <w:b/>
          <w:lang w:val="es-ES"/>
        </w:rPr>
        <w:t>2</w:t>
      </w:r>
      <w:r w:rsidRPr="008344DE">
        <w:rPr>
          <w:b/>
          <w:lang w:val="es-ES"/>
        </w:rPr>
        <w:t xml:space="preserve">. </w:t>
      </w:r>
      <w:r w:rsidR="00BA4927">
        <w:rPr>
          <w:b/>
          <w:smallCaps/>
          <w:szCs w:val="22"/>
          <w:lang w:val="es-ES"/>
        </w:rPr>
        <w:t>en algçun momento durante la enfermedad, se le dio a</w:t>
      </w:r>
      <w:r w:rsidR="006708E7" w:rsidRPr="006708E7">
        <w:rPr>
          <w:b/>
          <w:smallCaps/>
          <w:szCs w:val="22"/>
          <w:lang w:val="es-ES"/>
        </w:rPr>
        <w:t xml:space="preserve"> (</w:t>
      </w:r>
      <w:r w:rsidR="00037696">
        <w:rPr>
          <w:b/>
          <w:i/>
          <w:szCs w:val="22"/>
          <w:lang w:val="es-ES"/>
        </w:rPr>
        <w:t>n</w:t>
      </w:r>
      <w:r w:rsidR="006708E7" w:rsidRPr="006708E7">
        <w:rPr>
          <w:b/>
          <w:i/>
          <w:szCs w:val="22"/>
          <w:lang w:val="es-ES"/>
        </w:rPr>
        <w:t>ombre)</w:t>
      </w:r>
      <w:r w:rsidR="006708E7" w:rsidRPr="006708E7">
        <w:rPr>
          <w:b/>
          <w:smallCaps/>
          <w:szCs w:val="22"/>
          <w:lang w:val="es-ES"/>
        </w:rPr>
        <w:t xml:space="preserve"> algún medicamento para tratar esta enfermedad</w:t>
      </w:r>
      <w:r w:rsidRPr="006708E7">
        <w:rPr>
          <w:b/>
          <w:smallCaps/>
          <w:szCs w:val="22"/>
          <w:lang w:val="es-ES"/>
        </w:rPr>
        <w:t>?</w:t>
      </w:r>
    </w:p>
    <w:p w14:paraId="3D4AA017" w14:textId="77777777" w:rsidR="00CB16CA" w:rsidRPr="00361358" w:rsidRDefault="00CB16CA"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Marque con un círculo el código apropiado</w:t>
      </w:r>
      <w:r w:rsidR="008344DE">
        <w:rPr>
          <w:szCs w:val="24"/>
          <w:lang w:val="es-ES" w:eastAsia="sv-SE"/>
        </w:rPr>
        <w:t xml:space="preserve"> a la respuesta dada</w:t>
      </w:r>
      <w:r w:rsidRPr="00361358">
        <w:rPr>
          <w:szCs w:val="24"/>
          <w:lang w:val="es-ES" w:eastAsia="sv-SE"/>
        </w:rPr>
        <w:t xml:space="preserve">. Si </w:t>
      </w:r>
      <w:r w:rsidR="008344DE">
        <w:rPr>
          <w:szCs w:val="24"/>
          <w:lang w:val="es-ES" w:eastAsia="sv-SE"/>
        </w:rPr>
        <w:t>al niño/a no se le dio ningún medicamente o la madre o cuidadora no lo sabe</w:t>
      </w:r>
      <w:r w:rsidRPr="00361358">
        <w:rPr>
          <w:szCs w:val="24"/>
          <w:lang w:val="es-ES" w:eastAsia="sv-SE"/>
        </w:rPr>
        <w:t>, pase a la pregunta CA1</w:t>
      </w:r>
      <w:r w:rsidR="00BD5008" w:rsidRPr="00361358">
        <w:rPr>
          <w:szCs w:val="24"/>
          <w:lang w:val="es-ES" w:eastAsia="sv-SE"/>
        </w:rPr>
        <w:t>4</w:t>
      </w:r>
      <w:r w:rsidRPr="00361358">
        <w:rPr>
          <w:szCs w:val="24"/>
          <w:lang w:val="es-ES" w:eastAsia="sv-SE"/>
        </w:rPr>
        <w:t>.</w:t>
      </w:r>
    </w:p>
    <w:p w14:paraId="72EC5D5B" w14:textId="77777777" w:rsidR="00BD5008" w:rsidRPr="00361358" w:rsidRDefault="00BD5008"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70C66571" w14:textId="188BFBE6" w:rsidR="00CB16CA" w:rsidRPr="006708E7" w:rsidRDefault="00CB16CA" w:rsidP="0036135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r w:rsidRPr="0058064F">
        <w:rPr>
          <w:b/>
          <w:lang w:val="es-ES"/>
        </w:rPr>
        <w:t>CA1</w:t>
      </w:r>
      <w:r w:rsidR="008E340F" w:rsidRPr="0058064F">
        <w:rPr>
          <w:b/>
          <w:lang w:val="es-ES"/>
        </w:rPr>
        <w:t>3</w:t>
      </w:r>
      <w:r w:rsidRPr="0058064F">
        <w:rPr>
          <w:b/>
          <w:lang w:val="es-ES"/>
        </w:rPr>
        <w:t xml:space="preserve">. </w:t>
      </w:r>
      <w:r w:rsidRPr="006708E7">
        <w:rPr>
          <w:b/>
          <w:lang w:val="es-ES"/>
        </w:rPr>
        <w:t>¿</w:t>
      </w:r>
      <w:r w:rsidR="006708E7" w:rsidRPr="006708E7">
        <w:rPr>
          <w:b/>
          <w:smallCaps/>
          <w:szCs w:val="22"/>
          <w:lang w:val="es-ES"/>
        </w:rPr>
        <w:t xml:space="preserve">Qué medicamento </w:t>
      </w:r>
      <w:r w:rsidR="00BA4927">
        <w:rPr>
          <w:b/>
          <w:smallCaps/>
          <w:szCs w:val="22"/>
          <w:lang w:val="es-ES"/>
        </w:rPr>
        <w:t xml:space="preserve">se </w:t>
      </w:r>
      <w:r w:rsidR="006708E7" w:rsidRPr="006708E7">
        <w:rPr>
          <w:b/>
          <w:smallCaps/>
          <w:szCs w:val="22"/>
          <w:lang w:val="es-ES"/>
        </w:rPr>
        <w:t>le di</w:t>
      </w:r>
      <w:r w:rsidR="00BA4927">
        <w:rPr>
          <w:b/>
          <w:smallCaps/>
          <w:szCs w:val="22"/>
          <w:lang w:val="es-ES"/>
        </w:rPr>
        <w:t>o</w:t>
      </w:r>
      <w:r w:rsidR="006708E7" w:rsidRPr="006708E7">
        <w:rPr>
          <w:b/>
          <w:smallCaps/>
          <w:szCs w:val="22"/>
          <w:lang w:val="es-ES"/>
        </w:rPr>
        <w:t xml:space="preserve"> a (</w:t>
      </w:r>
      <w:r w:rsidR="006708E7" w:rsidRPr="0058064F">
        <w:rPr>
          <w:b/>
          <w:i/>
          <w:lang w:val="es-ES"/>
        </w:rPr>
        <w:t>nombre</w:t>
      </w:r>
      <w:r w:rsidR="006708E7" w:rsidRPr="006708E7">
        <w:rPr>
          <w:b/>
          <w:smallCaps/>
          <w:szCs w:val="22"/>
          <w:lang w:val="es-ES"/>
        </w:rPr>
        <w:t>)?</w:t>
      </w:r>
    </w:p>
    <w:p w14:paraId="062E83C9" w14:textId="77777777" w:rsidR="00562D81" w:rsidRPr="00361358" w:rsidRDefault="00562D81" w:rsidP="00562D8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 xml:space="preserve">Marque con un círculo los códigos que correspondan a todos los medicamentos </w:t>
      </w:r>
      <w:r>
        <w:rPr>
          <w:szCs w:val="24"/>
          <w:lang w:val="es-ES" w:eastAsia="sv-SE"/>
        </w:rPr>
        <w:t>que el niño/a haya tomado para tratar la fiebre, tanto contra la malaria como otro tipo de medicamentos como acetaminophen que se proporcionaron o prescribieron en el centro de salud. Escriba el nombre(es) de todos los medicamentos, si se los dieron.</w:t>
      </w:r>
    </w:p>
    <w:p w14:paraId="41826081" w14:textId="77777777" w:rsidR="008344DE" w:rsidRDefault="008344DE"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41BD0E54" w14:textId="77777777" w:rsidR="00562D81" w:rsidRDefault="00BD5008"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 xml:space="preserve">Tras la primera respuesta, indague preguntando: </w:t>
      </w:r>
      <w:r w:rsidRPr="006708E7">
        <w:rPr>
          <w:b/>
          <w:smallCaps/>
          <w:szCs w:val="22"/>
          <w:lang w:val="es-ES"/>
        </w:rPr>
        <w:t>¿</w:t>
      </w:r>
      <w:r w:rsidR="00037696" w:rsidRPr="006708E7">
        <w:rPr>
          <w:b/>
          <w:smallCaps/>
          <w:szCs w:val="22"/>
          <w:lang w:val="es-ES"/>
        </w:rPr>
        <w:t>Algún</w:t>
      </w:r>
      <w:r w:rsidR="006708E7" w:rsidRPr="006708E7">
        <w:rPr>
          <w:b/>
          <w:smallCaps/>
          <w:szCs w:val="22"/>
          <w:lang w:val="es-ES"/>
        </w:rPr>
        <w:t xml:space="preserve"> otro medicamento?</w:t>
      </w:r>
      <w:r w:rsidRPr="00361358">
        <w:rPr>
          <w:szCs w:val="24"/>
          <w:lang w:val="es-ES" w:eastAsia="sv-SE"/>
        </w:rPr>
        <w:t xml:space="preserve"> </w:t>
      </w:r>
      <w:r w:rsidR="00044D01" w:rsidRPr="00361358">
        <w:rPr>
          <w:szCs w:val="24"/>
          <w:lang w:val="es-ES" w:eastAsia="sv-SE"/>
        </w:rPr>
        <w:t>h</w:t>
      </w:r>
      <w:r w:rsidRPr="00361358">
        <w:rPr>
          <w:szCs w:val="24"/>
          <w:lang w:val="es-ES" w:eastAsia="sv-SE"/>
        </w:rPr>
        <w:t xml:space="preserve">asta que se mencionen todas las medicinas. </w:t>
      </w:r>
    </w:p>
    <w:p w14:paraId="0CDB81B6" w14:textId="77777777" w:rsidR="00CB16CA" w:rsidRPr="00BD5008" w:rsidRDefault="00CB16CA" w:rsidP="001F1229">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5C0BEABF" w14:textId="77777777" w:rsidR="00750956" w:rsidRPr="0058064F" w:rsidRDefault="00750956" w:rsidP="00750956">
      <w:pPr>
        <w:ind w:left="360"/>
        <w:rPr>
          <w:szCs w:val="22"/>
          <w:lang w:val="es-ES"/>
        </w:rPr>
      </w:pPr>
      <w:r w:rsidRPr="0058064F">
        <w:rPr>
          <w:szCs w:val="22"/>
          <w:lang w:val="es-ES"/>
        </w:rPr>
        <w:t>Si la persona entrevistada no puede recordar los nombres de todos los medicamentos que tomó el niño/a, use el siguiente método para tratar de obtener los nombres correctos de los medicamentos contra la malaria y otros tipos de medicamentos tomados:</w:t>
      </w:r>
    </w:p>
    <w:p w14:paraId="5039941A" w14:textId="77777777" w:rsidR="00750956" w:rsidRPr="0058064F" w:rsidRDefault="00750956" w:rsidP="00750956">
      <w:pPr>
        <w:ind w:left="360"/>
        <w:rPr>
          <w:szCs w:val="22"/>
          <w:lang w:val="es-ES"/>
        </w:rPr>
      </w:pPr>
    </w:p>
    <w:p w14:paraId="4BF386CE" w14:textId="77777777" w:rsidR="00750956" w:rsidRPr="00514880" w:rsidRDefault="00750956" w:rsidP="00750956">
      <w:pPr>
        <w:ind w:left="360"/>
        <w:rPr>
          <w:rStyle w:val="TL2"/>
          <w:lang w:val="es-ES"/>
        </w:rPr>
      </w:pPr>
      <w:r w:rsidRPr="00514880">
        <w:rPr>
          <w:rStyle w:val="TL2"/>
          <w:lang w:val="es-ES"/>
        </w:rPr>
        <w:lastRenderedPageBreak/>
        <w:t>1)</w:t>
      </w:r>
      <w:r w:rsidRPr="00514880">
        <w:rPr>
          <w:rStyle w:val="TL2"/>
          <w:lang w:val="es-ES"/>
        </w:rPr>
        <w:tab/>
        <w:t>Pida ver el empaque de los medicamentos que hubieran sobrado; algunos hogares mantienen medicamentos contra la malaria y otras medicinas populares en casa.</w:t>
      </w:r>
    </w:p>
    <w:p w14:paraId="5887731D" w14:textId="77777777" w:rsidR="00750956" w:rsidRPr="00514880" w:rsidRDefault="00750956" w:rsidP="00750956">
      <w:pPr>
        <w:ind w:left="360"/>
        <w:rPr>
          <w:rStyle w:val="TL2"/>
          <w:lang w:val="es-ES"/>
        </w:rPr>
      </w:pPr>
      <w:r w:rsidRPr="00514880">
        <w:rPr>
          <w:rStyle w:val="TL2"/>
          <w:lang w:val="es-ES"/>
        </w:rPr>
        <w:t>2)</w:t>
      </w:r>
      <w:r w:rsidRPr="00514880">
        <w:rPr>
          <w:rStyle w:val="TL2"/>
          <w:lang w:val="es-ES"/>
        </w:rPr>
        <w:tab/>
        <w:t>Enséñele a la informante una muestra de cada medicamento común contra malaria, de fuentes tanto públicas como privadas, en sus empaques originales, en caso de que algunos informantes recuerden los empaques.</w:t>
      </w:r>
    </w:p>
    <w:p w14:paraId="5F57F70D" w14:textId="77777777" w:rsidR="00750956" w:rsidRPr="00514880" w:rsidRDefault="00750956" w:rsidP="00750956">
      <w:pPr>
        <w:ind w:left="360"/>
        <w:rPr>
          <w:rStyle w:val="TL2"/>
          <w:lang w:val="es-ES"/>
        </w:rPr>
      </w:pPr>
      <w:r w:rsidRPr="00514880">
        <w:rPr>
          <w:rStyle w:val="TL2"/>
          <w:lang w:val="es-ES"/>
        </w:rPr>
        <w:t>3)</w:t>
      </w:r>
      <w:r w:rsidRPr="00514880">
        <w:rPr>
          <w:rStyle w:val="TL2"/>
          <w:lang w:val="es-ES"/>
        </w:rPr>
        <w:tab/>
        <w:t>Emplee nombres de marcas comunes al preguntarle a la persona entrevistada sobre los medicamentos contra la malaria.</w:t>
      </w:r>
    </w:p>
    <w:p w14:paraId="4CAD8D8E" w14:textId="77777777" w:rsidR="00750956" w:rsidRPr="00514880" w:rsidRDefault="00750956" w:rsidP="00750956">
      <w:pPr>
        <w:ind w:left="360"/>
        <w:rPr>
          <w:szCs w:val="22"/>
          <w:lang w:val="es-ES"/>
        </w:rPr>
      </w:pPr>
    </w:p>
    <w:p w14:paraId="391C66A4" w14:textId="3A5EC4DC" w:rsidR="00750956" w:rsidRPr="0058064F" w:rsidRDefault="00750956" w:rsidP="00750956">
      <w:pPr>
        <w:ind w:left="360"/>
        <w:rPr>
          <w:szCs w:val="22"/>
          <w:lang w:val="es-ES"/>
        </w:rPr>
      </w:pPr>
      <w:r w:rsidRPr="0058064F">
        <w:rPr>
          <w:szCs w:val="22"/>
          <w:lang w:val="es-ES"/>
        </w:rPr>
        <w:t>Si se trata de un medicamento contra la malaria, pero no figura en el listado, marque con un círculo la opción “H” y escriba el nombre del medicamento en el espacio provisto. Si el medicamento es de otro tipo, pero no figura en el listado, marque con un círculo la opción “X” y escriba el nombre del medicamento en el espacio provisto. Si la madre o persona encargada sigue sin saber el nombre del medicamento, marque con un círculo la opción “Z”.</w:t>
      </w:r>
    </w:p>
    <w:p w14:paraId="119A6431" w14:textId="77777777" w:rsidR="00750956" w:rsidRDefault="00750956"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6B0271A2" w14:textId="77777777" w:rsidR="00CB16CA" w:rsidRPr="009E3AF8" w:rsidRDefault="00750956"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r w:rsidRPr="006708E7">
        <w:rPr>
          <w:b/>
          <w:bCs/>
          <w:szCs w:val="24"/>
          <w:lang w:val="es-ES" w:eastAsia="sv-SE"/>
        </w:rPr>
        <w:t>CA1</w:t>
      </w:r>
      <w:r>
        <w:rPr>
          <w:b/>
          <w:bCs/>
          <w:szCs w:val="24"/>
          <w:lang w:val="es-ES" w:eastAsia="sv-SE"/>
        </w:rPr>
        <w:t>3A</w:t>
      </w:r>
      <w:r w:rsidRPr="006708E7">
        <w:rPr>
          <w:b/>
          <w:bCs/>
          <w:szCs w:val="24"/>
          <w:lang w:val="es-ES" w:eastAsia="sv-SE"/>
        </w:rPr>
        <w:t xml:space="preserve">. </w:t>
      </w:r>
      <w:r w:rsidRPr="006708E7">
        <w:rPr>
          <w:b/>
          <w:bCs/>
          <w:i/>
          <w:iCs/>
          <w:szCs w:val="24"/>
          <w:lang w:val="es-ES" w:eastAsia="sv-SE"/>
        </w:rPr>
        <w:t>Verifique</w:t>
      </w:r>
      <w:r w:rsidR="009B2DDA">
        <w:rPr>
          <w:b/>
          <w:bCs/>
          <w:i/>
          <w:iCs/>
          <w:szCs w:val="24"/>
          <w:lang w:val="es-ES" w:eastAsia="sv-SE"/>
        </w:rPr>
        <w:t xml:space="preserve"> CA13. ¿Antibióticos mencionados (códigos I-J)?</w:t>
      </w:r>
    </w:p>
    <w:p w14:paraId="57CE38C7" w14:textId="77777777" w:rsidR="00750956" w:rsidRDefault="00324716" w:rsidP="00CB16CA">
      <w:pPr>
        <w:autoSpaceDE w:val="0"/>
        <w:autoSpaceDN w:val="0"/>
        <w:adjustRightInd w:val="0"/>
        <w:rPr>
          <w:szCs w:val="24"/>
          <w:lang w:val="es-ES" w:eastAsia="sv-SE"/>
        </w:rPr>
      </w:pPr>
      <w:r>
        <w:rPr>
          <w:szCs w:val="24"/>
          <w:lang w:val="es-ES" w:eastAsia="sv-SE"/>
        </w:rPr>
        <w:t>Si se menciona algún antibiótico, continúe con CA13B; de lo contrario, pase a CA13C.</w:t>
      </w:r>
    </w:p>
    <w:p w14:paraId="1D651DE9" w14:textId="77777777" w:rsidR="00750956" w:rsidRDefault="00750956" w:rsidP="00CB16CA">
      <w:pPr>
        <w:autoSpaceDE w:val="0"/>
        <w:autoSpaceDN w:val="0"/>
        <w:adjustRightInd w:val="0"/>
        <w:rPr>
          <w:szCs w:val="24"/>
          <w:lang w:val="es-ES" w:eastAsia="sv-SE"/>
        </w:rPr>
      </w:pPr>
    </w:p>
    <w:p w14:paraId="4B393189" w14:textId="4D4B5323" w:rsidR="00750956" w:rsidRPr="006708E7" w:rsidRDefault="00750956" w:rsidP="0075095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r w:rsidRPr="0058064F">
        <w:rPr>
          <w:b/>
          <w:lang w:val="es-ES"/>
        </w:rPr>
        <w:t>CA13</w:t>
      </w:r>
      <w:r>
        <w:rPr>
          <w:b/>
          <w:lang w:val="es-ES"/>
        </w:rPr>
        <w:t>B</w:t>
      </w:r>
      <w:r w:rsidRPr="0058064F">
        <w:rPr>
          <w:b/>
          <w:lang w:val="es-ES"/>
        </w:rPr>
        <w:t xml:space="preserve">. </w:t>
      </w:r>
      <w:r w:rsidRPr="00324716">
        <w:rPr>
          <w:rStyle w:val="TL2"/>
          <w:b/>
          <w:smallCaps/>
          <w:szCs w:val="22"/>
          <w:lang w:val="es-ES"/>
        </w:rPr>
        <w:t>¿</w:t>
      </w:r>
      <w:r w:rsidR="00324716" w:rsidRPr="00324716">
        <w:rPr>
          <w:rStyle w:val="TL2"/>
          <w:b/>
          <w:smallCaps/>
          <w:szCs w:val="22"/>
          <w:lang w:val="es-ES"/>
        </w:rPr>
        <w:t xml:space="preserve">Dónde obtuvo </w:t>
      </w:r>
      <w:r w:rsidR="00BA4927">
        <w:rPr>
          <w:rStyle w:val="TL2"/>
          <w:b/>
          <w:smallCaps/>
          <w:szCs w:val="22"/>
          <w:lang w:val="es-ES"/>
        </w:rPr>
        <w:t>el medicamento (mencionado en CA13)</w:t>
      </w:r>
      <w:r w:rsidR="00324716" w:rsidRPr="00324716">
        <w:rPr>
          <w:rStyle w:val="TL2"/>
          <w:b/>
          <w:smallCaps/>
          <w:szCs w:val="22"/>
          <w:lang w:val="es-ES"/>
        </w:rPr>
        <w:t>?</w:t>
      </w:r>
    </w:p>
    <w:p w14:paraId="6C2E2FF4" w14:textId="77777777" w:rsidR="00324716" w:rsidRDefault="00324716" w:rsidP="0032471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r>
        <w:rPr>
          <w:szCs w:val="24"/>
          <w:lang w:val="es-ES" w:eastAsia="sv-SE"/>
        </w:rPr>
        <w:t>Marque con un círculo el código del profesional mencionado o de la persona contactada. Si el informante no sabe si el centro es público o privado</w:t>
      </w:r>
      <w:r w:rsidRPr="00361358">
        <w:rPr>
          <w:szCs w:val="24"/>
          <w:lang w:val="es-ES" w:eastAsia="sv-SE"/>
        </w:rPr>
        <w:t xml:space="preserve">, escriba el nombre del </w:t>
      </w:r>
      <w:r>
        <w:rPr>
          <w:szCs w:val="24"/>
          <w:lang w:val="es-ES" w:eastAsia="sv-SE"/>
        </w:rPr>
        <w:t>centro</w:t>
      </w:r>
      <w:r w:rsidRPr="00361358">
        <w:rPr>
          <w:szCs w:val="24"/>
          <w:lang w:val="es-ES" w:eastAsia="sv-SE"/>
        </w:rPr>
        <w:t xml:space="preserve"> en el espac</w:t>
      </w:r>
      <w:r>
        <w:rPr>
          <w:szCs w:val="24"/>
          <w:lang w:val="es-ES" w:eastAsia="sv-SE"/>
        </w:rPr>
        <w:t xml:space="preserve">io provisto </w:t>
      </w:r>
      <w:r w:rsidRPr="00361358">
        <w:rPr>
          <w:szCs w:val="24"/>
          <w:lang w:val="es-ES" w:eastAsia="sv-SE"/>
        </w:rPr>
        <w:t>e informe a su supervisor</w:t>
      </w:r>
      <w:r>
        <w:rPr>
          <w:szCs w:val="24"/>
          <w:lang w:val="es-ES" w:eastAsia="sv-SE"/>
        </w:rPr>
        <w:t xml:space="preserve"> una vez haya completado la entrevista</w:t>
      </w:r>
      <w:r w:rsidRPr="00361358">
        <w:rPr>
          <w:szCs w:val="24"/>
          <w:lang w:val="es-ES" w:eastAsia="sv-SE"/>
        </w:rPr>
        <w:t>.</w:t>
      </w:r>
    </w:p>
    <w:p w14:paraId="42F2A604" w14:textId="77777777" w:rsidR="00750956" w:rsidRDefault="00750956" w:rsidP="00750956">
      <w:pPr>
        <w:autoSpaceDE w:val="0"/>
        <w:autoSpaceDN w:val="0"/>
        <w:adjustRightInd w:val="0"/>
        <w:rPr>
          <w:szCs w:val="24"/>
          <w:lang w:val="es-ES" w:eastAsia="sv-SE"/>
        </w:rPr>
      </w:pPr>
    </w:p>
    <w:p w14:paraId="71D7C363" w14:textId="77777777" w:rsidR="00750956" w:rsidRPr="001B2B84" w:rsidRDefault="00750956" w:rsidP="00750956">
      <w:pPr>
        <w:autoSpaceDE w:val="0"/>
        <w:autoSpaceDN w:val="0"/>
        <w:adjustRightInd w:val="0"/>
        <w:rPr>
          <w:b/>
          <w:bCs/>
          <w:i/>
          <w:iCs/>
          <w:szCs w:val="24"/>
          <w:lang w:val="es-ES" w:eastAsia="sv-SE"/>
        </w:rPr>
      </w:pPr>
      <w:r w:rsidRPr="0058064F">
        <w:rPr>
          <w:b/>
          <w:lang w:val="es-ES"/>
        </w:rPr>
        <w:t>CA13</w:t>
      </w:r>
      <w:r>
        <w:rPr>
          <w:b/>
          <w:lang w:val="es-ES"/>
        </w:rPr>
        <w:t>C</w:t>
      </w:r>
      <w:r w:rsidRPr="0058064F">
        <w:rPr>
          <w:b/>
          <w:lang w:val="es-ES"/>
        </w:rPr>
        <w:t xml:space="preserve">. </w:t>
      </w:r>
      <w:r w:rsidRPr="001B2B84">
        <w:rPr>
          <w:b/>
          <w:bCs/>
          <w:i/>
          <w:iCs/>
          <w:szCs w:val="24"/>
          <w:lang w:val="es-ES" w:eastAsia="sv-SE"/>
        </w:rPr>
        <w:t xml:space="preserve">Verifique </w:t>
      </w:r>
      <w:r w:rsidR="00324716">
        <w:rPr>
          <w:b/>
          <w:bCs/>
          <w:i/>
          <w:iCs/>
          <w:szCs w:val="24"/>
          <w:lang w:val="es-ES" w:eastAsia="sv-SE"/>
        </w:rPr>
        <w:t>CA13</w:t>
      </w:r>
      <w:r w:rsidRPr="001B2B84">
        <w:rPr>
          <w:b/>
          <w:bCs/>
          <w:i/>
          <w:iCs/>
          <w:szCs w:val="24"/>
          <w:lang w:val="es-ES" w:eastAsia="sv-SE"/>
        </w:rPr>
        <w:t xml:space="preserve"> ¿Mencionó un medicamento contra la malaria (códigos A-H)?</w:t>
      </w:r>
    </w:p>
    <w:p w14:paraId="7D6FA84B" w14:textId="77777777" w:rsidR="00750956" w:rsidRPr="0058064F" w:rsidRDefault="00750956" w:rsidP="00750956">
      <w:pPr>
        <w:ind w:left="360"/>
        <w:rPr>
          <w:szCs w:val="22"/>
          <w:lang w:val="es-ES"/>
        </w:rPr>
      </w:pPr>
      <w:r w:rsidRPr="0058064F">
        <w:rPr>
          <w:szCs w:val="22"/>
          <w:lang w:val="es-ES"/>
        </w:rPr>
        <w:t>Si se hubiera mencionado un medicamento contra la malaria</w:t>
      </w:r>
      <w:r w:rsidR="00324716">
        <w:rPr>
          <w:szCs w:val="22"/>
          <w:lang w:val="es-ES"/>
        </w:rPr>
        <w:t xml:space="preserve"> en CA13 (códigos A-H)</w:t>
      </w:r>
      <w:r w:rsidRPr="0058064F">
        <w:rPr>
          <w:szCs w:val="22"/>
          <w:lang w:val="es-ES"/>
        </w:rPr>
        <w:t xml:space="preserve">, marque la casilla de “Sí” y continúe con la siguiente pregunta. Si la respuesta es “No”, marque la casilla correspondiente y </w:t>
      </w:r>
      <w:r w:rsidR="00324716">
        <w:rPr>
          <w:szCs w:val="22"/>
          <w:lang w:val="es-ES"/>
        </w:rPr>
        <w:t>pase a CA14</w:t>
      </w:r>
      <w:r w:rsidRPr="0058064F">
        <w:rPr>
          <w:szCs w:val="22"/>
          <w:lang w:val="es-ES"/>
        </w:rPr>
        <w:t>.</w:t>
      </w:r>
    </w:p>
    <w:p w14:paraId="3F9844D9" w14:textId="77777777" w:rsidR="00750956" w:rsidRPr="006708E7" w:rsidRDefault="00750956" w:rsidP="0075095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p>
    <w:p w14:paraId="4F961F8F" w14:textId="5DC14279" w:rsidR="00750956" w:rsidRPr="006708E7" w:rsidRDefault="00750956" w:rsidP="0075095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lang w:val="es-ES"/>
        </w:rPr>
      </w:pPr>
      <w:r w:rsidRPr="0058064F">
        <w:rPr>
          <w:b/>
          <w:lang w:val="es-ES"/>
        </w:rPr>
        <w:t>CA13</w:t>
      </w:r>
      <w:r>
        <w:rPr>
          <w:b/>
          <w:lang w:val="es-ES"/>
        </w:rPr>
        <w:t>D</w:t>
      </w:r>
      <w:r w:rsidRPr="0058064F">
        <w:rPr>
          <w:b/>
          <w:lang w:val="es-ES"/>
        </w:rPr>
        <w:t xml:space="preserve">. </w:t>
      </w:r>
      <w:r w:rsidRPr="00D45778">
        <w:rPr>
          <w:rStyle w:val="TL2"/>
          <w:b/>
          <w:smallCaps/>
          <w:szCs w:val="22"/>
          <w:lang w:val="es-ES"/>
        </w:rPr>
        <w:t>¿</w:t>
      </w:r>
      <w:r w:rsidR="00324716" w:rsidRPr="00D45778">
        <w:rPr>
          <w:rStyle w:val="TL2"/>
          <w:b/>
          <w:smallCaps/>
          <w:szCs w:val="22"/>
          <w:lang w:val="es-ES"/>
        </w:rPr>
        <w:t xml:space="preserve">Dónde obtuvo </w:t>
      </w:r>
      <w:r w:rsidR="00BA4927">
        <w:rPr>
          <w:rStyle w:val="TL2"/>
          <w:b/>
          <w:smallCaps/>
          <w:szCs w:val="22"/>
          <w:lang w:val="es-ES"/>
        </w:rPr>
        <w:t>el</w:t>
      </w:r>
      <w:r w:rsidR="00BA4927" w:rsidRPr="00D45778">
        <w:rPr>
          <w:rStyle w:val="TL2"/>
          <w:b/>
          <w:smallCaps/>
          <w:szCs w:val="22"/>
          <w:lang w:val="es-ES"/>
        </w:rPr>
        <w:t xml:space="preserve"> </w:t>
      </w:r>
      <w:r w:rsidR="00324716" w:rsidRPr="00D45778">
        <w:rPr>
          <w:rStyle w:val="TL2"/>
          <w:b/>
          <w:smallCaps/>
          <w:szCs w:val="22"/>
          <w:lang w:val="es-ES"/>
        </w:rPr>
        <w:t>medicamento</w:t>
      </w:r>
      <w:r w:rsidR="00BA4927">
        <w:rPr>
          <w:rStyle w:val="TL2"/>
          <w:b/>
          <w:smallCaps/>
          <w:szCs w:val="22"/>
          <w:lang w:val="es-ES"/>
        </w:rPr>
        <w:t xml:space="preserve"> (mencionado en CA13)</w:t>
      </w:r>
      <w:r w:rsidR="00324716" w:rsidRPr="00D45778">
        <w:rPr>
          <w:rStyle w:val="TL2"/>
          <w:b/>
          <w:smallCaps/>
          <w:szCs w:val="22"/>
          <w:lang w:val="es-ES"/>
        </w:rPr>
        <w:t>?</w:t>
      </w:r>
    </w:p>
    <w:p w14:paraId="4D458BE9" w14:textId="77777777" w:rsidR="00324716" w:rsidRDefault="00324716" w:rsidP="0032471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Cs w:val="24"/>
          <w:lang w:val="es-ES" w:eastAsia="sv-SE"/>
        </w:rPr>
      </w:pPr>
      <w:r>
        <w:rPr>
          <w:szCs w:val="24"/>
          <w:lang w:val="es-ES" w:eastAsia="sv-SE"/>
        </w:rPr>
        <w:t>Marque con un círculo el código del profesional mencionado o de la persona contactada. Si el informante no sabe si el centro es público o privado</w:t>
      </w:r>
      <w:r w:rsidRPr="00361358">
        <w:rPr>
          <w:szCs w:val="24"/>
          <w:lang w:val="es-ES" w:eastAsia="sv-SE"/>
        </w:rPr>
        <w:t xml:space="preserve">, escriba el nombre del </w:t>
      </w:r>
      <w:r>
        <w:rPr>
          <w:szCs w:val="24"/>
          <w:lang w:val="es-ES" w:eastAsia="sv-SE"/>
        </w:rPr>
        <w:t>centro</w:t>
      </w:r>
      <w:r w:rsidRPr="00361358">
        <w:rPr>
          <w:szCs w:val="24"/>
          <w:lang w:val="es-ES" w:eastAsia="sv-SE"/>
        </w:rPr>
        <w:t xml:space="preserve"> en el espac</w:t>
      </w:r>
      <w:r>
        <w:rPr>
          <w:szCs w:val="24"/>
          <w:lang w:val="es-ES" w:eastAsia="sv-SE"/>
        </w:rPr>
        <w:t xml:space="preserve">io provisto </w:t>
      </w:r>
      <w:r w:rsidRPr="00361358">
        <w:rPr>
          <w:szCs w:val="24"/>
          <w:lang w:val="es-ES" w:eastAsia="sv-SE"/>
        </w:rPr>
        <w:t>e informe a su supervisor</w:t>
      </w:r>
      <w:r>
        <w:rPr>
          <w:szCs w:val="24"/>
          <w:lang w:val="es-ES" w:eastAsia="sv-SE"/>
        </w:rPr>
        <w:t xml:space="preserve"> una vez haya completado la entrevista</w:t>
      </w:r>
      <w:r w:rsidRPr="00361358">
        <w:rPr>
          <w:szCs w:val="24"/>
          <w:lang w:val="es-ES" w:eastAsia="sv-SE"/>
        </w:rPr>
        <w:t>.</w:t>
      </w:r>
    </w:p>
    <w:p w14:paraId="0015571E" w14:textId="77777777" w:rsidR="00750956" w:rsidRDefault="00750956" w:rsidP="00750956">
      <w:pPr>
        <w:autoSpaceDE w:val="0"/>
        <w:autoSpaceDN w:val="0"/>
        <w:adjustRightInd w:val="0"/>
        <w:rPr>
          <w:szCs w:val="24"/>
          <w:lang w:val="es-ES" w:eastAsia="sv-SE"/>
        </w:rPr>
      </w:pPr>
    </w:p>
    <w:p w14:paraId="4DBBDBD6" w14:textId="1C276B1B" w:rsidR="00750956" w:rsidRPr="00750956" w:rsidRDefault="00750956" w:rsidP="0075095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lang w:val="es-ES"/>
        </w:rPr>
      </w:pPr>
      <w:r w:rsidRPr="0058064F">
        <w:rPr>
          <w:b/>
          <w:lang w:val="es-ES"/>
        </w:rPr>
        <w:t>CA13</w:t>
      </w:r>
      <w:r>
        <w:rPr>
          <w:b/>
          <w:lang w:val="es-ES"/>
        </w:rPr>
        <w:t>E</w:t>
      </w:r>
      <w:r w:rsidRPr="0058064F">
        <w:rPr>
          <w:b/>
          <w:lang w:val="es-ES"/>
        </w:rPr>
        <w:t>.</w:t>
      </w:r>
      <w:r w:rsidRPr="0058064F">
        <w:rPr>
          <w:rStyle w:val="TL2"/>
          <w:b/>
          <w:smallCaps/>
          <w:szCs w:val="22"/>
          <w:lang w:val="es-ES"/>
        </w:rPr>
        <w:t xml:space="preserve"> </w:t>
      </w:r>
      <w:r w:rsidRPr="001B2B84">
        <w:rPr>
          <w:rStyle w:val="TL2"/>
          <w:b/>
          <w:smallCaps/>
          <w:szCs w:val="22"/>
          <w:lang w:val="es-ES"/>
        </w:rPr>
        <w:t>¿Cuánto tiempo después de</w:t>
      </w:r>
      <w:r w:rsidR="00BA4927">
        <w:rPr>
          <w:rStyle w:val="TL2"/>
          <w:b/>
          <w:smallCaps/>
          <w:szCs w:val="22"/>
          <w:lang w:val="es-ES"/>
        </w:rPr>
        <w:t>l inicio de</w:t>
      </w:r>
      <w:r w:rsidRPr="001B2B84">
        <w:rPr>
          <w:rStyle w:val="TL2"/>
          <w:b/>
          <w:smallCaps/>
          <w:szCs w:val="22"/>
          <w:lang w:val="es-ES"/>
        </w:rPr>
        <w:t xml:space="preserve"> la fiebre </w:t>
      </w:r>
      <w:r w:rsidR="00BA4927">
        <w:rPr>
          <w:rStyle w:val="TL2"/>
          <w:b/>
          <w:smallCaps/>
          <w:szCs w:val="22"/>
          <w:lang w:val="es-ES"/>
        </w:rPr>
        <w:t>tomó</w:t>
      </w:r>
      <w:r w:rsidRPr="001B2B84">
        <w:rPr>
          <w:rStyle w:val="TL2"/>
          <w:b/>
          <w:smallCaps/>
          <w:szCs w:val="22"/>
          <w:lang w:val="es-ES"/>
        </w:rPr>
        <w:t xml:space="preserve"> (</w:t>
      </w:r>
      <w:r w:rsidRPr="001B2B84">
        <w:rPr>
          <w:rStyle w:val="TL2"/>
          <w:b/>
          <w:i/>
          <w:szCs w:val="22"/>
          <w:lang w:val="es-ES"/>
        </w:rPr>
        <w:t>nombre</w:t>
      </w:r>
      <w:r w:rsidRPr="001B2B84">
        <w:rPr>
          <w:rStyle w:val="TL2"/>
          <w:b/>
          <w:smallCaps/>
          <w:szCs w:val="22"/>
          <w:lang w:val="es-ES"/>
        </w:rPr>
        <w:t>) tomó</w:t>
      </w:r>
      <w:r w:rsidR="00BA4927">
        <w:rPr>
          <w:rStyle w:val="TL2"/>
          <w:b/>
          <w:smallCaps/>
          <w:szCs w:val="22"/>
          <w:lang w:val="es-ES"/>
        </w:rPr>
        <w:t xml:space="preserve"> por primera vez</w:t>
      </w:r>
      <w:r w:rsidRPr="001B2B84">
        <w:rPr>
          <w:rStyle w:val="TL2"/>
          <w:b/>
          <w:smallCaps/>
          <w:szCs w:val="22"/>
          <w:lang w:val="es-ES"/>
        </w:rPr>
        <w:t xml:space="preserve"> (</w:t>
      </w:r>
      <w:r w:rsidRPr="001B2B84">
        <w:rPr>
          <w:rStyle w:val="TL2"/>
          <w:b/>
          <w:i/>
          <w:szCs w:val="22"/>
          <w:lang w:val="es-ES"/>
        </w:rPr>
        <w:t xml:space="preserve">nombre del medicamento contra la malaria </w:t>
      </w:r>
      <w:r w:rsidR="004F3A66">
        <w:rPr>
          <w:rStyle w:val="TL2"/>
          <w:b/>
          <w:i/>
          <w:szCs w:val="22"/>
          <w:lang w:val="es-ES"/>
        </w:rPr>
        <w:t>de CA13</w:t>
      </w:r>
      <w:r w:rsidRPr="001B2B84">
        <w:rPr>
          <w:rStyle w:val="TL2"/>
          <w:b/>
          <w:smallCaps/>
          <w:szCs w:val="22"/>
          <w:lang w:val="es-ES"/>
        </w:rPr>
        <w:t>)?</w:t>
      </w:r>
    </w:p>
    <w:p w14:paraId="3AED7497" w14:textId="77777777" w:rsidR="00750956" w:rsidRPr="0058064F" w:rsidRDefault="00750956" w:rsidP="00750956">
      <w:pPr>
        <w:ind w:left="360"/>
        <w:rPr>
          <w:szCs w:val="22"/>
          <w:lang w:val="es-ES"/>
        </w:rPr>
      </w:pPr>
      <w:r w:rsidRPr="0058064F">
        <w:rPr>
          <w:szCs w:val="22"/>
          <w:lang w:val="es-ES"/>
        </w:rPr>
        <w:t>Esta pregunta indaga sobre el tiempo transcurrido entre la aparición de la fiebre y el momento en que el niño/a tomó la primera dosis de un medicamento contra la malaria para tratar la fiebre.</w:t>
      </w:r>
    </w:p>
    <w:p w14:paraId="429E8FC9" w14:textId="77777777" w:rsidR="00750956" w:rsidRPr="0058064F" w:rsidRDefault="00750956" w:rsidP="00750956">
      <w:pPr>
        <w:ind w:left="360"/>
        <w:rPr>
          <w:szCs w:val="22"/>
          <w:lang w:val="es-ES"/>
        </w:rPr>
      </w:pPr>
    </w:p>
    <w:p w14:paraId="57FEDE12" w14:textId="77777777" w:rsidR="00750956" w:rsidRPr="0058064F" w:rsidRDefault="00750956" w:rsidP="00750956">
      <w:pPr>
        <w:ind w:left="360"/>
        <w:rPr>
          <w:szCs w:val="22"/>
          <w:lang w:val="es-ES"/>
        </w:rPr>
      </w:pPr>
      <w:r w:rsidRPr="0058064F">
        <w:rPr>
          <w:szCs w:val="22"/>
          <w:lang w:val="es-ES"/>
        </w:rPr>
        <w:t xml:space="preserve">Si en </w:t>
      </w:r>
      <w:r w:rsidR="004F3A66">
        <w:rPr>
          <w:szCs w:val="22"/>
          <w:lang w:val="es-ES"/>
        </w:rPr>
        <w:t>la pregunta CA13</w:t>
      </w:r>
      <w:r w:rsidRPr="0058064F">
        <w:rPr>
          <w:szCs w:val="22"/>
          <w:lang w:val="es-ES"/>
        </w:rPr>
        <w:t xml:space="preserve"> se mencionaron varios medicamentos contra la malaria, nombre todos los medicamentos contra la malaria citados. </w:t>
      </w:r>
      <w:r w:rsidRPr="0058064F">
        <w:rPr>
          <w:szCs w:val="22"/>
          <w:u w:val="single"/>
          <w:lang w:val="es-ES"/>
        </w:rPr>
        <w:t xml:space="preserve">Registre el código del día en el que el niño/a recibió por </w:t>
      </w:r>
      <w:r w:rsidRPr="0058064F">
        <w:rPr>
          <w:b/>
          <w:szCs w:val="22"/>
          <w:u w:val="single"/>
          <w:lang w:val="es-ES"/>
        </w:rPr>
        <w:t>primera</w:t>
      </w:r>
      <w:r w:rsidRPr="0058064F">
        <w:rPr>
          <w:szCs w:val="22"/>
          <w:u w:val="single"/>
          <w:lang w:val="es-ES"/>
        </w:rPr>
        <w:t xml:space="preserve"> vez</w:t>
      </w:r>
      <w:r w:rsidRPr="004F3A66">
        <w:rPr>
          <w:szCs w:val="22"/>
          <w:u w:val="single"/>
          <w:lang w:val="es-ES"/>
        </w:rPr>
        <w:t xml:space="preserve"> el medicamento contra la malaria</w:t>
      </w:r>
      <w:r w:rsidRPr="0058064F">
        <w:rPr>
          <w:szCs w:val="22"/>
          <w:lang w:val="es-ES"/>
        </w:rPr>
        <w:t>. Si el niño/a empezó a tomar el medicamento contra la malaria el mismo día en que le empezó la fiebre, marque con un círculo la opción “0”, correspondiente a “El mismo día”. Si el medicamento contra la malaria se le dio por primera vez al día siguiente (el día posterior al inicio de la fiebre), marque con un círculo la opción “1”, correspondiente a “El día siguiente”, y así sucesivamente. Si la persona entrevistada no sabe cuánto tiempo después del inicio de la fiebre empezó el niño/a a tomar el medicamento contra la malaria, marque con un círculo la opción “8”.</w:t>
      </w:r>
    </w:p>
    <w:p w14:paraId="679A4063" w14:textId="77777777" w:rsidR="00750956" w:rsidRDefault="00750956" w:rsidP="00CB16CA">
      <w:pPr>
        <w:autoSpaceDE w:val="0"/>
        <w:autoSpaceDN w:val="0"/>
        <w:adjustRightInd w:val="0"/>
        <w:rPr>
          <w:b/>
          <w:bCs/>
          <w:szCs w:val="24"/>
          <w:lang w:val="es-ES" w:eastAsia="sv-SE"/>
        </w:rPr>
      </w:pPr>
    </w:p>
    <w:p w14:paraId="23A50CBA" w14:textId="77777777" w:rsidR="00CB16CA" w:rsidRPr="006708E7" w:rsidRDefault="00CB16CA" w:rsidP="00CB16CA">
      <w:pPr>
        <w:autoSpaceDE w:val="0"/>
        <w:autoSpaceDN w:val="0"/>
        <w:adjustRightInd w:val="0"/>
        <w:rPr>
          <w:b/>
          <w:bCs/>
          <w:i/>
          <w:iCs/>
          <w:szCs w:val="24"/>
          <w:lang w:val="es-ES" w:eastAsia="sv-SE"/>
        </w:rPr>
      </w:pPr>
      <w:r w:rsidRPr="006708E7">
        <w:rPr>
          <w:b/>
          <w:bCs/>
          <w:szCs w:val="24"/>
          <w:lang w:val="es-ES" w:eastAsia="sv-SE"/>
        </w:rPr>
        <w:t>CA1</w:t>
      </w:r>
      <w:r w:rsidR="007163C7" w:rsidRPr="006708E7">
        <w:rPr>
          <w:b/>
          <w:bCs/>
          <w:szCs w:val="24"/>
          <w:lang w:val="es-ES" w:eastAsia="sv-SE"/>
        </w:rPr>
        <w:t>4</w:t>
      </w:r>
      <w:r w:rsidRPr="006708E7">
        <w:rPr>
          <w:b/>
          <w:bCs/>
          <w:szCs w:val="24"/>
          <w:lang w:val="es-ES" w:eastAsia="sv-SE"/>
        </w:rPr>
        <w:t xml:space="preserve">. </w:t>
      </w:r>
      <w:r w:rsidRPr="006708E7">
        <w:rPr>
          <w:b/>
          <w:bCs/>
          <w:i/>
          <w:iCs/>
          <w:szCs w:val="24"/>
          <w:lang w:val="es-ES" w:eastAsia="sv-SE"/>
        </w:rPr>
        <w:t xml:space="preserve">Verifique </w:t>
      </w:r>
      <w:r w:rsidR="007163C7" w:rsidRPr="006708E7">
        <w:rPr>
          <w:b/>
          <w:bCs/>
          <w:i/>
          <w:iCs/>
          <w:szCs w:val="24"/>
          <w:lang w:val="es-ES" w:eastAsia="sv-SE"/>
        </w:rPr>
        <w:t>AG2</w:t>
      </w:r>
      <w:r w:rsidRPr="006708E7">
        <w:rPr>
          <w:b/>
          <w:bCs/>
          <w:i/>
          <w:iCs/>
          <w:szCs w:val="24"/>
          <w:lang w:val="es-ES" w:eastAsia="sv-SE"/>
        </w:rPr>
        <w:t>: ¿El niño/a es menor de 3 años?</w:t>
      </w:r>
    </w:p>
    <w:p w14:paraId="0DE61197" w14:textId="76EC2304" w:rsidR="00CB16CA" w:rsidRPr="00361358" w:rsidRDefault="00CB16CA"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lastRenderedPageBreak/>
        <w:t>La pregunta CA1</w:t>
      </w:r>
      <w:r w:rsidR="007163C7" w:rsidRPr="00361358">
        <w:rPr>
          <w:szCs w:val="24"/>
          <w:lang w:val="es-ES" w:eastAsia="sv-SE"/>
        </w:rPr>
        <w:t>4</w:t>
      </w:r>
      <w:r w:rsidRPr="00361358">
        <w:rPr>
          <w:szCs w:val="24"/>
          <w:lang w:val="es-ES" w:eastAsia="sv-SE"/>
        </w:rPr>
        <w:t xml:space="preserve"> se usa para filtrar a los niños/as de</w:t>
      </w:r>
      <w:r w:rsidR="00D454CD" w:rsidRPr="00361358">
        <w:rPr>
          <w:szCs w:val="24"/>
          <w:lang w:val="es-ES" w:eastAsia="sv-SE"/>
        </w:rPr>
        <w:t xml:space="preserve"> 3</w:t>
      </w:r>
      <w:r w:rsidRPr="00361358">
        <w:rPr>
          <w:szCs w:val="24"/>
          <w:lang w:val="es-ES" w:eastAsia="sv-SE"/>
        </w:rPr>
        <w:t xml:space="preserve"> y </w:t>
      </w:r>
      <w:r w:rsidR="00D454CD" w:rsidRPr="00361358">
        <w:rPr>
          <w:szCs w:val="24"/>
          <w:lang w:val="es-ES" w:eastAsia="sv-SE"/>
        </w:rPr>
        <w:t>4</w:t>
      </w:r>
      <w:r w:rsidR="005E3A03" w:rsidRPr="00361358">
        <w:rPr>
          <w:szCs w:val="24"/>
          <w:lang w:val="es-ES" w:eastAsia="sv-SE"/>
        </w:rPr>
        <w:t xml:space="preserve"> años</w:t>
      </w:r>
      <w:r w:rsidR="00D454CD" w:rsidRPr="00361358">
        <w:rPr>
          <w:szCs w:val="24"/>
          <w:lang w:val="es-ES" w:eastAsia="sv-SE"/>
        </w:rPr>
        <w:t xml:space="preserve"> de edad</w:t>
      </w:r>
      <w:r w:rsidR="005E3A03" w:rsidRPr="00361358">
        <w:rPr>
          <w:szCs w:val="24"/>
          <w:lang w:val="es-ES" w:eastAsia="sv-SE"/>
        </w:rPr>
        <w:t xml:space="preserve">, ya que la siguiente </w:t>
      </w:r>
      <w:r w:rsidRPr="00361358">
        <w:rPr>
          <w:szCs w:val="24"/>
          <w:lang w:val="es-ES" w:eastAsia="sv-SE"/>
        </w:rPr>
        <w:t>pregunta se relaciona únicamente con los menores de tres años. Revise</w:t>
      </w:r>
      <w:r w:rsidR="005E3A03" w:rsidRPr="00361358">
        <w:rPr>
          <w:szCs w:val="24"/>
          <w:lang w:val="es-ES" w:eastAsia="sv-SE"/>
        </w:rPr>
        <w:t xml:space="preserve"> la pregunta </w:t>
      </w:r>
      <w:r w:rsidR="007163C7" w:rsidRPr="00361358">
        <w:rPr>
          <w:szCs w:val="24"/>
          <w:lang w:val="es-ES" w:eastAsia="sv-SE"/>
        </w:rPr>
        <w:t>AG2</w:t>
      </w:r>
      <w:r w:rsidR="005E3A03" w:rsidRPr="00361358">
        <w:rPr>
          <w:szCs w:val="24"/>
          <w:lang w:val="es-ES" w:eastAsia="sv-SE"/>
        </w:rPr>
        <w:t xml:space="preserve">; si el niño/a </w:t>
      </w:r>
      <w:r w:rsidRPr="00361358">
        <w:rPr>
          <w:szCs w:val="24"/>
          <w:lang w:val="es-ES" w:eastAsia="sv-SE"/>
        </w:rPr>
        <w:t xml:space="preserve">es menor de tres años (si tiene 0, 1 o 2 años), marque la casilla </w:t>
      </w:r>
      <w:r w:rsidR="005E3A03" w:rsidRPr="00361358">
        <w:rPr>
          <w:szCs w:val="24"/>
          <w:lang w:val="es-ES" w:eastAsia="sv-SE"/>
        </w:rPr>
        <w:t xml:space="preserve">y continúe con la siguiente </w:t>
      </w:r>
      <w:r w:rsidRPr="00361358">
        <w:rPr>
          <w:szCs w:val="24"/>
          <w:lang w:val="es-ES" w:eastAsia="sv-SE"/>
        </w:rPr>
        <w:t>pregunta. Si el niño/a no es menor de tres años (si tiene 3 o 4 años), marque la casilla “No”</w:t>
      </w:r>
      <w:r w:rsidR="005E3A03" w:rsidRPr="00361358">
        <w:rPr>
          <w:szCs w:val="24"/>
          <w:lang w:val="es-ES" w:eastAsia="sv-SE"/>
        </w:rPr>
        <w:t xml:space="preserve"> y pase </w:t>
      </w:r>
      <w:r w:rsidR="004F3A66">
        <w:rPr>
          <w:szCs w:val="24"/>
          <w:lang w:val="es-ES" w:eastAsia="sv-SE"/>
        </w:rPr>
        <w:t>a UF13</w:t>
      </w:r>
      <w:r w:rsidRPr="00361358">
        <w:rPr>
          <w:szCs w:val="24"/>
          <w:lang w:val="es-ES" w:eastAsia="sv-SE"/>
        </w:rPr>
        <w:t>.</w:t>
      </w:r>
    </w:p>
    <w:p w14:paraId="4E3D9569" w14:textId="77777777" w:rsidR="00CB16CA" w:rsidRPr="009E3AF8" w:rsidRDefault="00CB16CA" w:rsidP="001F122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4"/>
          <w:szCs w:val="24"/>
          <w:lang w:val="es-ES"/>
        </w:rPr>
      </w:pPr>
    </w:p>
    <w:p w14:paraId="2B99C8E5" w14:textId="5C0844D1" w:rsidR="00CB16CA" w:rsidRPr="006708E7" w:rsidRDefault="00CB16CA" w:rsidP="00CB16CA">
      <w:pPr>
        <w:autoSpaceDE w:val="0"/>
        <w:autoSpaceDN w:val="0"/>
        <w:adjustRightInd w:val="0"/>
        <w:rPr>
          <w:rStyle w:val="TL2"/>
          <w:b/>
          <w:smallCaps/>
          <w:szCs w:val="22"/>
          <w:lang w:val="es-ES"/>
        </w:rPr>
      </w:pPr>
      <w:r w:rsidRPr="0058064F">
        <w:rPr>
          <w:rStyle w:val="TL2"/>
          <w:b/>
          <w:smallCaps/>
          <w:szCs w:val="22"/>
          <w:lang w:val="es-ES"/>
        </w:rPr>
        <w:t>CA1</w:t>
      </w:r>
      <w:r w:rsidR="00D454CD" w:rsidRPr="0058064F">
        <w:rPr>
          <w:rStyle w:val="TL2"/>
          <w:b/>
          <w:smallCaps/>
          <w:szCs w:val="22"/>
          <w:lang w:val="es-ES"/>
        </w:rPr>
        <w:t>5</w:t>
      </w:r>
      <w:r w:rsidRPr="0058064F">
        <w:rPr>
          <w:rStyle w:val="TL2"/>
          <w:b/>
          <w:smallCaps/>
          <w:szCs w:val="22"/>
          <w:lang w:val="es-ES"/>
        </w:rPr>
        <w:t xml:space="preserve">. </w:t>
      </w:r>
      <w:r w:rsidR="006708E7" w:rsidRPr="006708E7">
        <w:rPr>
          <w:rStyle w:val="TL2"/>
          <w:b/>
          <w:smallCaps/>
          <w:szCs w:val="22"/>
          <w:lang w:val="es-ES"/>
        </w:rPr>
        <w:t>La última vez que (</w:t>
      </w:r>
      <w:r w:rsidR="006708E7" w:rsidRPr="0058064F">
        <w:rPr>
          <w:b/>
          <w:bCs/>
          <w:i/>
          <w:iCs/>
          <w:szCs w:val="24"/>
          <w:lang w:val="es-ES" w:eastAsia="sv-SE"/>
        </w:rPr>
        <w:t>nombre</w:t>
      </w:r>
      <w:r w:rsidR="006708E7" w:rsidRPr="006708E7">
        <w:rPr>
          <w:rStyle w:val="TL2"/>
          <w:b/>
          <w:smallCaps/>
          <w:szCs w:val="22"/>
          <w:lang w:val="es-ES"/>
        </w:rPr>
        <w:t>) hizo una deposición, ¿</w:t>
      </w:r>
      <w:r w:rsidR="00463B52">
        <w:rPr>
          <w:rStyle w:val="TL2"/>
          <w:b/>
          <w:smallCaps/>
          <w:szCs w:val="22"/>
          <w:lang w:val="es-ES"/>
        </w:rPr>
        <w:t>cómo se eliminó</w:t>
      </w:r>
      <w:r w:rsidR="006708E7" w:rsidRPr="006708E7">
        <w:rPr>
          <w:rStyle w:val="TL2"/>
          <w:b/>
          <w:smallCaps/>
          <w:szCs w:val="22"/>
          <w:lang w:val="es-ES"/>
        </w:rPr>
        <w:t xml:space="preserve"> la deposición?</w:t>
      </w:r>
    </w:p>
    <w:p w14:paraId="45BCB44F" w14:textId="77777777" w:rsidR="00CB16CA" w:rsidRPr="00361358" w:rsidRDefault="00CB16CA"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 xml:space="preserve">El propósito de esta pregunta es establecer qué se hizo </w:t>
      </w:r>
      <w:r w:rsidR="0018647D" w:rsidRPr="00361358">
        <w:rPr>
          <w:szCs w:val="24"/>
          <w:lang w:val="es-ES" w:eastAsia="sv-SE"/>
        </w:rPr>
        <w:t xml:space="preserve">en el hogar </w:t>
      </w:r>
      <w:r w:rsidRPr="00361358">
        <w:rPr>
          <w:szCs w:val="24"/>
          <w:lang w:val="es-ES" w:eastAsia="sv-SE"/>
        </w:rPr>
        <w:t>con las heces d</w:t>
      </w:r>
      <w:r w:rsidR="005E3A03" w:rsidRPr="00361358">
        <w:rPr>
          <w:szCs w:val="24"/>
          <w:lang w:val="es-ES" w:eastAsia="sv-SE"/>
        </w:rPr>
        <w:t xml:space="preserve">el niño/a la última </w:t>
      </w:r>
      <w:r w:rsidRPr="00361358">
        <w:rPr>
          <w:szCs w:val="24"/>
          <w:lang w:val="es-ES" w:eastAsia="sv-SE"/>
        </w:rPr>
        <w:t>vez que éste hizo una deposición. La eliminación segura de las heces i</w:t>
      </w:r>
      <w:r w:rsidR="005E3A03" w:rsidRPr="00361358">
        <w:rPr>
          <w:szCs w:val="24"/>
          <w:lang w:val="es-ES" w:eastAsia="sv-SE"/>
        </w:rPr>
        <w:t xml:space="preserve">nfantiles tiene una importancia </w:t>
      </w:r>
      <w:r w:rsidRPr="00361358">
        <w:rPr>
          <w:szCs w:val="24"/>
          <w:lang w:val="es-ES" w:eastAsia="sv-SE"/>
        </w:rPr>
        <w:t xml:space="preserve">especial, dado que las heces infantiles son </w:t>
      </w:r>
      <w:r w:rsidR="00F44DE7" w:rsidRPr="00361358">
        <w:rPr>
          <w:szCs w:val="24"/>
          <w:lang w:val="es-ES" w:eastAsia="sv-SE"/>
        </w:rPr>
        <w:t xml:space="preserve">las </w:t>
      </w:r>
      <w:r w:rsidRPr="00361358">
        <w:rPr>
          <w:szCs w:val="24"/>
          <w:lang w:val="es-ES" w:eastAsia="sv-SE"/>
        </w:rPr>
        <w:t>más propensas a causar contaminación fecal en el entorno</w:t>
      </w:r>
      <w:r w:rsidR="005E3A03" w:rsidRPr="00361358">
        <w:rPr>
          <w:szCs w:val="24"/>
          <w:lang w:val="es-ES" w:eastAsia="sv-SE"/>
        </w:rPr>
        <w:t xml:space="preserve"> </w:t>
      </w:r>
      <w:r w:rsidRPr="00361358">
        <w:rPr>
          <w:szCs w:val="24"/>
          <w:lang w:val="es-ES" w:eastAsia="sv-SE"/>
        </w:rPr>
        <w:t>inmediato</w:t>
      </w:r>
      <w:r w:rsidR="00F44DE7" w:rsidRPr="00361358">
        <w:rPr>
          <w:szCs w:val="24"/>
          <w:lang w:val="es-ES" w:eastAsia="sv-SE"/>
        </w:rPr>
        <w:t xml:space="preserve"> del hogar</w:t>
      </w:r>
      <w:r w:rsidRPr="00361358">
        <w:rPr>
          <w:szCs w:val="24"/>
          <w:lang w:val="es-ES" w:eastAsia="sv-SE"/>
        </w:rPr>
        <w:t>. La eliminación correcta de las he</w:t>
      </w:r>
      <w:r w:rsidR="005E3A03" w:rsidRPr="00361358">
        <w:rPr>
          <w:szCs w:val="24"/>
          <w:lang w:val="es-ES" w:eastAsia="sv-SE"/>
        </w:rPr>
        <w:t xml:space="preserve">ces está asociada </w:t>
      </w:r>
      <w:r w:rsidR="00F44DE7" w:rsidRPr="00361358">
        <w:rPr>
          <w:szCs w:val="24"/>
          <w:lang w:val="es-ES" w:eastAsia="sv-SE"/>
        </w:rPr>
        <w:t>con</w:t>
      </w:r>
      <w:r w:rsidR="005E3A03" w:rsidRPr="00361358">
        <w:rPr>
          <w:szCs w:val="24"/>
          <w:lang w:val="es-ES" w:eastAsia="sv-SE"/>
        </w:rPr>
        <w:t xml:space="preserve"> riesgos más </w:t>
      </w:r>
      <w:r w:rsidRPr="00361358">
        <w:rPr>
          <w:szCs w:val="24"/>
          <w:lang w:val="es-ES" w:eastAsia="sv-SE"/>
        </w:rPr>
        <w:t>bajos de contraer diarrea.</w:t>
      </w:r>
    </w:p>
    <w:p w14:paraId="735E2099" w14:textId="77777777" w:rsidR="00647CD7" w:rsidRPr="00361358" w:rsidRDefault="00647CD7"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7D158EFB" w14:textId="4444E336" w:rsidR="00CB16CA" w:rsidRPr="00361358" w:rsidRDefault="00CB16CA"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La pregunta sobre el lugar donde se elimina</w:t>
      </w:r>
      <w:r w:rsidR="0024361D">
        <w:rPr>
          <w:szCs w:val="24"/>
          <w:lang w:val="es-ES" w:eastAsia="sv-SE"/>
        </w:rPr>
        <w:t>ro</w:t>
      </w:r>
      <w:r w:rsidRPr="00361358">
        <w:rPr>
          <w:szCs w:val="24"/>
          <w:lang w:val="es-ES" w:eastAsia="sv-SE"/>
        </w:rPr>
        <w:t xml:space="preserve">n las heces de los niños/as </w:t>
      </w:r>
      <w:r w:rsidR="0024361D">
        <w:rPr>
          <w:szCs w:val="24"/>
          <w:lang w:val="es-ES" w:eastAsia="sv-SE"/>
        </w:rPr>
        <w:t xml:space="preserve">la última vez </w:t>
      </w:r>
      <w:r w:rsidRPr="00361358">
        <w:rPr>
          <w:szCs w:val="24"/>
          <w:lang w:val="es-ES" w:eastAsia="sv-SE"/>
        </w:rPr>
        <w:t>se</w:t>
      </w:r>
      <w:r w:rsidR="0018647D" w:rsidRPr="00361358">
        <w:rPr>
          <w:szCs w:val="24"/>
          <w:lang w:val="es-ES" w:eastAsia="sv-SE"/>
        </w:rPr>
        <w:t xml:space="preserve"> les</w:t>
      </w:r>
      <w:r w:rsidRPr="00361358">
        <w:rPr>
          <w:szCs w:val="24"/>
          <w:lang w:val="es-ES" w:eastAsia="sv-SE"/>
        </w:rPr>
        <w:t xml:space="preserve"> hace a los</w:t>
      </w:r>
      <w:r w:rsidR="005E3A03" w:rsidRPr="00361358">
        <w:rPr>
          <w:szCs w:val="24"/>
          <w:lang w:val="es-ES" w:eastAsia="sv-SE"/>
        </w:rPr>
        <w:t xml:space="preserve"> </w:t>
      </w:r>
      <w:r w:rsidRPr="00361358">
        <w:rPr>
          <w:szCs w:val="24"/>
          <w:lang w:val="es-ES" w:eastAsia="sv-SE"/>
        </w:rPr>
        <w:t>entrevistados si el niño/a no usó el servicio sanitario. Marque con un círculo el código más apropiado.</w:t>
      </w:r>
    </w:p>
    <w:p w14:paraId="3F1B27B3" w14:textId="77777777" w:rsidR="00F44DE7" w:rsidRPr="00361358" w:rsidRDefault="00F44DE7"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p>
    <w:p w14:paraId="0FCEC2E4" w14:textId="77777777" w:rsidR="00F44DE7" w:rsidRPr="00361358" w:rsidRDefault="00F44DE7" w:rsidP="0036135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4"/>
          <w:lang w:val="es-ES" w:eastAsia="sv-SE"/>
        </w:rPr>
      </w:pPr>
      <w:r w:rsidRPr="00361358">
        <w:rPr>
          <w:szCs w:val="24"/>
          <w:lang w:val="es-ES" w:eastAsia="sv-SE"/>
        </w:rPr>
        <w:t>Si el informante afirma que se usa pañales, trate de averiguar cómo se deshace de ellos.</w:t>
      </w:r>
    </w:p>
    <w:p w14:paraId="0A175589" w14:textId="77777777" w:rsidR="00CB16CA" w:rsidRPr="009E3AF8" w:rsidRDefault="00CB16CA" w:rsidP="00CB16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 w:val="24"/>
          <w:szCs w:val="24"/>
          <w:lang w:val="es-ES" w:eastAsia="sv-SE"/>
        </w:rPr>
      </w:pPr>
    </w:p>
    <w:p w14:paraId="3C391ECB" w14:textId="77777777" w:rsidR="00CB16CA" w:rsidRPr="00710413" w:rsidRDefault="00CB16CA" w:rsidP="00440186">
      <w:pPr>
        <w:rPr>
          <w:rStyle w:val="TL2"/>
          <w:b/>
          <w:szCs w:val="24"/>
          <w:lang w:val="es-ES"/>
        </w:rPr>
      </w:pPr>
    </w:p>
    <w:p w14:paraId="765F2A29" w14:textId="77777777" w:rsidR="001B4BA5" w:rsidRDefault="001B4BA5" w:rsidP="00CC4DDD">
      <w:pPr>
        <w:spacing w:line="288" w:lineRule="auto"/>
        <w:rPr>
          <w:rFonts w:asciiTheme="minorHAnsi" w:hAnsiTheme="minorHAnsi"/>
          <w:b/>
          <w:smallCaps/>
          <w:sz w:val="28"/>
          <w:szCs w:val="28"/>
          <w:lang w:val="es-ES"/>
        </w:rPr>
      </w:pPr>
    </w:p>
    <w:p w14:paraId="3BE14D9F" w14:textId="77777777" w:rsidR="001B4BA5" w:rsidRDefault="001B4BA5" w:rsidP="00CC4DDD">
      <w:pPr>
        <w:spacing w:line="288" w:lineRule="auto"/>
        <w:rPr>
          <w:rFonts w:asciiTheme="minorHAnsi" w:hAnsiTheme="minorHAnsi"/>
          <w:b/>
          <w:smallCaps/>
          <w:sz w:val="28"/>
          <w:szCs w:val="28"/>
          <w:lang w:val="es-ES"/>
        </w:rPr>
      </w:pPr>
    </w:p>
    <w:p w14:paraId="4D6BA7CD" w14:textId="77777777" w:rsidR="001B4BA5" w:rsidRDefault="001B4BA5" w:rsidP="00CC4DDD">
      <w:pPr>
        <w:spacing w:line="288" w:lineRule="auto"/>
        <w:rPr>
          <w:rFonts w:asciiTheme="minorHAnsi" w:hAnsiTheme="minorHAnsi"/>
          <w:b/>
          <w:smallCaps/>
          <w:sz w:val="28"/>
          <w:szCs w:val="28"/>
          <w:lang w:val="es-ES"/>
        </w:rPr>
      </w:pPr>
    </w:p>
    <w:p w14:paraId="3611318D" w14:textId="77777777" w:rsidR="001B4BA5" w:rsidRDefault="001B4BA5" w:rsidP="00CC4DDD">
      <w:pPr>
        <w:spacing w:line="288" w:lineRule="auto"/>
        <w:rPr>
          <w:rFonts w:asciiTheme="minorHAnsi" w:hAnsiTheme="minorHAnsi"/>
          <w:b/>
          <w:smallCaps/>
          <w:sz w:val="28"/>
          <w:szCs w:val="28"/>
          <w:lang w:val="es-ES"/>
        </w:rPr>
      </w:pPr>
    </w:p>
    <w:p w14:paraId="4CA6AC0A" w14:textId="77777777" w:rsidR="001B4BA5" w:rsidRDefault="001B4BA5" w:rsidP="00CC4DDD">
      <w:pPr>
        <w:spacing w:line="288" w:lineRule="auto"/>
        <w:rPr>
          <w:rFonts w:asciiTheme="minorHAnsi" w:hAnsiTheme="minorHAnsi"/>
          <w:b/>
          <w:smallCaps/>
          <w:sz w:val="28"/>
          <w:szCs w:val="28"/>
          <w:lang w:val="es-ES"/>
        </w:rPr>
      </w:pPr>
    </w:p>
    <w:p w14:paraId="3122CFDA" w14:textId="77777777" w:rsidR="001B4BA5" w:rsidRDefault="001B4BA5" w:rsidP="00CC4DDD">
      <w:pPr>
        <w:spacing w:line="288" w:lineRule="auto"/>
        <w:rPr>
          <w:rFonts w:asciiTheme="minorHAnsi" w:hAnsiTheme="minorHAnsi"/>
          <w:b/>
          <w:smallCaps/>
          <w:sz w:val="28"/>
          <w:szCs w:val="28"/>
          <w:lang w:val="es-ES"/>
        </w:rPr>
      </w:pPr>
    </w:p>
    <w:p w14:paraId="1F8CBE55" w14:textId="77777777" w:rsidR="001B4BA5" w:rsidRDefault="001B4BA5" w:rsidP="00CC4DDD">
      <w:pPr>
        <w:spacing w:line="288" w:lineRule="auto"/>
        <w:rPr>
          <w:rFonts w:asciiTheme="minorHAnsi" w:hAnsiTheme="minorHAnsi"/>
          <w:b/>
          <w:smallCaps/>
          <w:sz w:val="28"/>
          <w:szCs w:val="28"/>
          <w:lang w:val="es-ES"/>
        </w:rPr>
      </w:pPr>
    </w:p>
    <w:p w14:paraId="756E7813" w14:textId="77777777" w:rsidR="001B4BA5" w:rsidRDefault="001B4BA5" w:rsidP="00CC4DDD">
      <w:pPr>
        <w:spacing w:line="288" w:lineRule="auto"/>
        <w:rPr>
          <w:rFonts w:asciiTheme="minorHAnsi" w:hAnsiTheme="minorHAnsi"/>
          <w:b/>
          <w:smallCaps/>
          <w:sz w:val="28"/>
          <w:szCs w:val="28"/>
          <w:lang w:val="es-ES"/>
        </w:rPr>
      </w:pPr>
    </w:p>
    <w:p w14:paraId="2A016FC2" w14:textId="77777777" w:rsidR="001B4BA5" w:rsidRDefault="001B4BA5" w:rsidP="00CC4DDD">
      <w:pPr>
        <w:spacing w:line="288" w:lineRule="auto"/>
        <w:rPr>
          <w:rFonts w:asciiTheme="minorHAnsi" w:hAnsiTheme="minorHAnsi"/>
          <w:b/>
          <w:smallCaps/>
          <w:sz w:val="28"/>
          <w:szCs w:val="28"/>
          <w:lang w:val="es-ES"/>
        </w:rPr>
      </w:pPr>
    </w:p>
    <w:p w14:paraId="14292CE3" w14:textId="77777777" w:rsidR="001B4BA5" w:rsidRDefault="001B4BA5" w:rsidP="00CC4DDD">
      <w:pPr>
        <w:spacing w:line="288" w:lineRule="auto"/>
        <w:rPr>
          <w:rFonts w:asciiTheme="minorHAnsi" w:hAnsiTheme="minorHAnsi"/>
          <w:b/>
          <w:smallCaps/>
          <w:sz w:val="28"/>
          <w:szCs w:val="28"/>
          <w:lang w:val="es-ES"/>
        </w:rPr>
      </w:pPr>
    </w:p>
    <w:p w14:paraId="0AABB7EA" w14:textId="77777777" w:rsidR="001B4BA5" w:rsidRDefault="001B4BA5" w:rsidP="00CC4DDD">
      <w:pPr>
        <w:spacing w:line="288" w:lineRule="auto"/>
        <w:rPr>
          <w:rFonts w:asciiTheme="minorHAnsi" w:hAnsiTheme="minorHAnsi"/>
          <w:b/>
          <w:smallCaps/>
          <w:sz w:val="28"/>
          <w:szCs w:val="28"/>
          <w:lang w:val="es-ES"/>
        </w:rPr>
      </w:pPr>
    </w:p>
    <w:p w14:paraId="78BB4F5D" w14:textId="77777777" w:rsidR="001B4BA5" w:rsidRDefault="001B4BA5" w:rsidP="00CC4DDD">
      <w:pPr>
        <w:spacing w:line="288" w:lineRule="auto"/>
        <w:rPr>
          <w:rFonts w:asciiTheme="minorHAnsi" w:hAnsiTheme="minorHAnsi"/>
          <w:b/>
          <w:smallCaps/>
          <w:sz w:val="28"/>
          <w:szCs w:val="28"/>
          <w:lang w:val="es-ES"/>
        </w:rPr>
      </w:pPr>
    </w:p>
    <w:p w14:paraId="44E0AE4D" w14:textId="77777777" w:rsidR="001B4BA5" w:rsidRDefault="001B4BA5" w:rsidP="00CC4DDD">
      <w:pPr>
        <w:spacing w:line="288" w:lineRule="auto"/>
        <w:rPr>
          <w:rFonts w:asciiTheme="minorHAnsi" w:hAnsiTheme="minorHAnsi"/>
          <w:b/>
          <w:smallCaps/>
          <w:sz w:val="28"/>
          <w:szCs w:val="28"/>
          <w:lang w:val="es-ES"/>
        </w:rPr>
      </w:pPr>
    </w:p>
    <w:p w14:paraId="7A8BA233" w14:textId="77777777" w:rsidR="001B4BA5" w:rsidRDefault="001B4BA5" w:rsidP="00CC4DDD">
      <w:pPr>
        <w:spacing w:line="288" w:lineRule="auto"/>
        <w:rPr>
          <w:rFonts w:asciiTheme="minorHAnsi" w:hAnsiTheme="minorHAnsi"/>
          <w:b/>
          <w:smallCaps/>
          <w:sz w:val="28"/>
          <w:szCs w:val="28"/>
          <w:lang w:val="es-ES"/>
        </w:rPr>
      </w:pPr>
    </w:p>
    <w:p w14:paraId="59DA83C0" w14:textId="77777777" w:rsidR="001B4BA5" w:rsidRDefault="001B4BA5" w:rsidP="00CC4DDD">
      <w:pPr>
        <w:spacing w:line="288" w:lineRule="auto"/>
        <w:rPr>
          <w:rFonts w:asciiTheme="minorHAnsi" w:hAnsiTheme="minorHAnsi"/>
          <w:b/>
          <w:smallCaps/>
          <w:sz w:val="28"/>
          <w:szCs w:val="28"/>
          <w:lang w:val="es-ES"/>
        </w:rPr>
      </w:pPr>
    </w:p>
    <w:p w14:paraId="2EFD3518" w14:textId="77777777" w:rsidR="001B4BA5" w:rsidRDefault="001B4BA5" w:rsidP="00CC4DDD">
      <w:pPr>
        <w:spacing w:line="288" w:lineRule="auto"/>
        <w:rPr>
          <w:rFonts w:asciiTheme="minorHAnsi" w:hAnsiTheme="minorHAnsi"/>
          <w:b/>
          <w:smallCaps/>
          <w:sz w:val="28"/>
          <w:szCs w:val="28"/>
          <w:lang w:val="es-ES"/>
        </w:rPr>
      </w:pPr>
    </w:p>
    <w:p w14:paraId="42EA931D" w14:textId="77777777" w:rsidR="001B4BA5" w:rsidRDefault="001B4BA5" w:rsidP="00CC4DDD">
      <w:pPr>
        <w:spacing w:line="288" w:lineRule="auto"/>
        <w:rPr>
          <w:rFonts w:asciiTheme="minorHAnsi" w:hAnsiTheme="minorHAnsi"/>
          <w:b/>
          <w:smallCaps/>
          <w:sz w:val="28"/>
          <w:szCs w:val="28"/>
          <w:lang w:val="es-ES"/>
        </w:rPr>
      </w:pPr>
    </w:p>
    <w:p w14:paraId="3C1A9E9F" w14:textId="77777777" w:rsidR="001B4BA5" w:rsidRDefault="001B4BA5" w:rsidP="00CC4DDD">
      <w:pPr>
        <w:spacing w:line="288" w:lineRule="auto"/>
        <w:rPr>
          <w:rFonts w:asciiTheme="minorHAnsi" w:hAnsiTheme="minorHAnsi"/>
          <w:b/>
          <w:smallCaps/>
          <w:sz w:val="28"/>
          <w:szCs w:val="28"/>
          <w:lang w:val="es-ES"/>
        </w:rPr>
      </w:pPr>
    </w:p>
    <w:p w14:paraId="6444007E" w14:textId="77777777" w:rsidR="001B4BA5" w:rsidRDefault="001B4BA5" w:rsidP="00CC4DDD">
      <w:pPr>
        <w:spacing w:line="288" w:lineRule="auto"/>
        <w:rPr>
          <w:rFonts w:asciiTheme="minorHAnsi" w:hAnsiTheme="minorHAnsi"/>
          <w:b/>
          <w:smallCaps/>
          <w:sz w:val="28"/>
          <w:szCs w:val="28"/>
          <w:lang w:val="es-ES"/>
        </w:rPr>
      </w:pPr>
    </w:p>
    <w:p w14:paraId="7D968D6E" w14:textId="77777777" w:rsidR="00CC4DDD" w:rsidRPr="0024361D" w:rsidRDefault="00CC4DDD" w:rsidP="00190BE3">
      <w:pPr>
        <w:pStyle w:val="Heading2"/>
        <w:rPr>
          <w:lang w:val="es-ES"/>
        </w:rPr>
      </w:pPr>
      <w:bookmarkStart w:id="83" w:name="_Toc250628369"/>
      <w:r w:rsidRPr="0024361D">
        <w:rPr>
          <w:lang w:val="es-ES"/>
        </w:rPr>
        <w:t>FINALIZACIÓN DEL CUESTIONARIO</w:t>
      </w:r>
      <w:bookmarkEnd w:id="83"/>
    </w:p>
    <w:p w14:paraId="13BCAAFA" w14:textId="77777777" w:rsidR="00CC4DDD" w:rsidRPr="00EB0C0D" w:rsidRDefault="00CC4DDD" w:rsidP="00CC4DDD">
      <w:pPr>
        <w:keepNext/>
        <w:keepLines/>
        <w:spacing w:line="288" w:lineRule="auto"/>
        <w:rPr>
          <w:szCs w:val="22"/>
          <w:lang w:val="es-ES"/>
        </w:rPr>
      </w:pPr>
    </w:p>
    <w:p w14:paraId="47F7EF98" w14:textId="777516F2" w:rsidR="00CC4DDD" w:rsidRPr="00EB0C0D" w:rsidRDefault="00CC4DDD" w:rsidP="00CC4DDD">
      <w:pPr>
        <w:keepNext/>
        <w:keepLines/>
        <w:spacing w:line="288" w:lineRule="auto"/>
        <w:rPr>
          <w:szCs w:val="22"/>
          <w:lang w:val="es-ES"/>
        </w:rPr>
      </w:pPr>
      <w:r w:rsidRPr="00EB0C0D">
        <w:rPr>
          <w:lang w:val="es-ES"/>
        </w:rPr>
        <w:t>En este punto</w:t>
      </w:r>
      <w:r w:rsidRPr="00EB0C0D">
        <w:rPr>
          <w:szCs w:val="22"/>
          <w:lang w:val="es-ES"/>
        </w:rPr>
        <w:t xml:space="preserve">, </w:t>
      </w:r>
      <w:r w:rsidRPr="00EB0C0D">
        <w:rPr>
          <w:lang w:val="es-ES"/>
        </w:rPr>
        <w:t>la entrevista</w:t>
      </w:r>
      <w:r w:rsidRPr="00EB0C0D">
        <w:rPr>
          <w:szCs w:val="22"/>
          <w:lang w:val="es-ES"/>
        </w:rPr>
        <w:t xml:space="preserve"> </w:t>
      </w:r>
      <w:r w:rsidRPr="00EB0C0D">
        <w:rPr>
          <w:lang w:val="es-ES"/>
        </w:rPr>
        <w:t>ya ha sido completada,</w:t>
      </w:r>
      <w:r w:rsidRPr="00EB0C0D">
        <w:rPr>
          <w:szCs w:val="22"/>
          <w:lang w:val="es-ES"/>
        </w:rPr>
        <w:t xml:space="preserve"> </w:t>
      </w:r>
      <w:r w:rsidRPr="00EB0C0D">
        <w:rPr>
          <w:lang w:val="es-ES"/>
        </w:rPr>
        <w:t>con</w:t>
      </w:r>
      <w:r w:rsidRPr="00EB0C0D">
        <w:rPr>
          <w:szCs w:val="22"/>
          <w:lang w:val="es-ES"/>
        </w:rPr>
        <w:t xml:space="preserve"> </w:t>
      </w:r>
      <w:r w:rsidRPr="00EB0C0D">
        <w:rPr>
          <w:lang w:val="es-ES"/>
        </w:rPr>
        <w:t>la excepción</w:t>
      </w:r>
      <w:r w:rsidRPr="00EB0C0D">
        <w:rPr>
          <w:szCs w:val="22"/>
          <w:lang w:val="es-ES"/>
        </w:rPr>
        <w:t xml:space="preserve"> </w:t>
      </w:r>
      <w:r w:rsidRPr="00EB0C0D">
        <w:rPr>
          <w:lang w:val="es-ES"/>
        </w:rPr>
        <w:t>del registro del tiempo</w:t>
      </w:r>
      <w:r w:rsidRPr="00EB0C0D">
        <w:rPr>
          <w:szCs w:val="22"/>
          <w:lang w:val="es-ES"/>
        </w:rPr>
        <w:t xml:space="preserve"> </w:t>
      </w:r>
      <w:r w:rsidRPr="00EB0C0D">
        <w:rPr>
          <w:lang w:val="es-ES"/>
        </w:rPr>
        <w:t>(</w:t>
      </w:r>
      <w:r w:rsidRPr="00EB0C0D">
        <w:rPr>
          <w:szCs w:val="22"/>
          <w:lang w:val="es-ES"/>
        </w:rPr>
        <w:t xml:space="preserve">UF13) </w:t>
      </w:r>
      <w:r w:rsidRPr="00EB0C0D">
        <w:rPr>
          <w:lang w:val="es-ES"/>
        </w:rPr>
        <w:t>y la comprobación de</w:t>
      </w:r>
      <w:r w:rsidRPr="00EB0C0D">
        <w:rPr>
          <w:szCs w:val="22"/>
          <w:lang w:val="es-ES"/>
        </w:rPr>
        <w:t xml:space="preserve"> </w:t>
      </w:r>
      <w:r w:rsidRPr="00EB0C0D">
        <w:rPr>
          <w:lang w:val="es-ES"/>
        </w:rPr>
        <w:t>otras</w:t>
      </w:r>
      <w:r w:rsidRPr="00EB0C0D">
        <w:rPr>
          <w:szCs w:val="22"/>
          <w:lang w:val="es-ES"/>
        </w:rPr>
        <w:t xml:space="preserve"> </w:t>
      </w:r>
      <w:r w:rsidRPr="00EB0C0D">
        <w:rPr>
          <w:lang w:val="es-ES"/>
        </w:rPr>
        <w:t>entrevistas</w:t>
      </w:r>
      <w:r w:rsidRPr="00EB0C0D">
        <w:rPr>
          <w:szCs w:val="22"/>
          <w:lang w:val="es-ES"/>
        </w:rPr>
        <w:t xml:space="preserve"> </w:t>
      </w:r>
      <w:r w:rsidRPr="00EB0C0D">
        <w:rPr>
          <w:lang w:val="es-ES"/>
        </w:rPr>
        <w:t>en el hogar</w:t>
      </w:r>
      <w:r w:rsidRPr="00EB0C0D">
        <w:rPr>
          <w:szCs w:val="22"/>
          <w:lang w:val="es-ES"/>
        </w:rPr>
        <w:t xml:space="preserve"> </w:t>
      </w:r>
      <w:r w:rsidRPr="00EB0C0D">
        <w:rPr>
          <w:lang w:val="es-ES"/>
        </w:rPr>
        <w:t>(</w:t>
      </w:r>
      <w:r w:rsidRPr="00EB0C0D">
        <w:rPr>
          <w:szCs w:val="22"/>
          <w:lang w:val="es-ES"/>
        </w:rPr>
        <w:t xml:space="preserve">UF14). </w:t>
      </w:r>
      <w:r w:rsidRPr="00EB0C0D">
        <w:rPr>
          <w:lang w:val="es-ES"/>
        </w:rPr>
        <w:t>No obstante</w:t>
      </w:r>
      <w:r w:rsidRPr="00EB0C0D">
        <w:rPr>
          <w:szCs w:val="22"/>
          <w:lang w:val="es-ES"/>
        </w:rPr>
        <w:t xml:space="preserve">, recuerde que </w:t>
      </w:r>
      <w:r w:rsidR="0024361D">
        <w:rPr>
          <w:lang w:val="es-ES"/>
        </w:rPr>
        <w:t>aún tiene</w:t>
      </w:r>
      <w:r w:rsidRPr="00EB0C0D">
        <w:rPr>
          <w:lang w:val="es-ES"/>
        </w:rPr>
        <w:t xml:space="preserve"> el módulo de</w:t>
      </w:r>
      <w:r w:rsidRPr="00EB0C0D">
        <w:rPr>
          <w:szCs w:val="22"/>
          <w:lang w:val="es-ES"/>
        </w:rPr>
        <w:t xml:space="preserve"> </w:t>
      </w:r>
      <w:r w:rsidRPr="00EB0C0D">
        <w:rPr>
          <w:lang w:val="es-ES"/>
        </w:rPr>
        <w:t>antropometría</w:t>
      </w:r>
      <w:r w:rsidRPr="00EB0C0D">
        <w:rPr>
          <w:szCs w:val="22"/>
          <w:lang w:val="es-ES"/>
        </w:rPr>
        <w:t xml:space="preserve"> </w:t>
      </w:r>
      <w:r w:rsidRPr="00EB0C0D">
        <w:rPr>
          <w:lang w:val="es-ES"/>
        </w:rPr>
        <w:t>por completar</w:t>
      </w:r>
      <w:r w:rsidRPr="00EB0C0D">
        <w:rPr>
          <w:szCs w:val="22"/>
          <w:lang w:val="es-ES"/>
        </w:rPr>
        <w:t xml:space="preserve">, </w:t>
      </w:r>
      <w:r w:rsidRPr="00EB0C0D">
        <w:rPr>
          <w:lang w:val="es-ES"/>
        </w:rPr>
        <w:t>como parte de este</w:t>
      </w:r>
      <w:r w:rsidRPr="00EB0C0D">
        <w:rPr>
          <w:szCs w:val="22"/>
          <w:lang w:val="es-ES"/>
        </w:rPr>
        <w:t xml:space="preserve"> </w:t>
      </w:r>
      <w:r w:rsidRPr="00EB0C0D">
        <w:rPr>
          <w:lang w:val="es-ES"/>
        </w:rPr>
        <w:t>cuestionario (</w:t>
      </w:r>
      <w:r w:rsidRPr="00EB0C0D">
        <w:rPr>
          <w:szCs w:val="22"/>
          <w:lang w:val="es-ES"/>
        </w:rPr>
        <w:t>véase más adelante).</w:t>
      </w:r>
    </w:p>
    <w:p w14:paraId="0DAF6B98" w14:textId="77777777" w:rsidR="00CC4DDD" w:rsidRPr="00EB0C0D" w:rsidRDefault="00CC4DDD" w:rsidP="00CC4DDD">
      <w:pPr>
        <w:spacing w:line="288" w:lineRule="auto"/>
        <w:rPr>
          <w:b/>
          <w:smallCaps/>
          <w:szCs w:val="22"/>
          <w:lang w:val="es-ES"/>
        </w:rPr>
      </w:pPr>
    </w:p>
    <w:p w14:paraId="1DBF63BD" w14:textId="61FE4064" w:rsidR="00CC4DDD" w:rsidRPr="00EB0C0D" w:rsidRDefault="00CC4DDD" w:rsidP="00CC4DDD">
      <w:pPr>
        <w:keepNext/>
        <w:keepLines/>
        <w:spacing w:line="288" w:lineRule="auto"/>
        <w:rPr>
          <w:szCs w:val="22"/>
          <w:lang w:val="es-ES"/>
        </w:rPr>
      </w:pPr>
      <w:r w:rsidRPr="00EB0C0D">
        <w:rPr>
          <w:rStyle w:val="TL2"/>
          <w:b/>
          <w:szCs w:val="22"/>
          <w:lang w:val="es-ES"/>
        </w:rPr>
        <w:t>UF13.</w:t>
      </w:r>
      <w:r w:rsidRPr="00EB0C0D">
        <w:rPr>
          <w:rStyle w:val="TL2"/>
          <w:b/>
          <w:iCs/>
          <w:szCs w:val="22"/>
          <w:lang w:val="es-ES"/>
        </w:rPr>
        <w:t xml:space="preserve"> </w:t>
      </w:r>
      <w:r w:rsidR="0024361D" w:rsidRPr="00EB0C0D">
        <w:rPr>
          <w:rStyle w:val="TL2"/>
          <w:b/>
          <w:iCs/>
          <w:szCs w:val="22"/>
          <w:lang w:val="es-ES"/>
        </w:rPr>
        <w:t>Anote la hora</w:t>
      </w:r>
    </w:p>
    <w:p w14:paraId="52620201" w14:textId="500D641F" w:rsidR="00CC4DDD" w:rsidRDefault="00CC4DDD" w:rsidP="00CC4DDD">
      <w:pPr>
        <w:keepNext/>
        <w:keepLines/>
        <w:spacing w:line="288" w:lineRule="auto"/>
        <w:ind w:left="720"/>
        <w:rPr>
          <w:szCs w:val="22"/>
          <w:lang w:val="es-ES"/>
        </w:rPr>
      </w:pPr>
      <w:r w:rsidRPr="00EB0C0D">
        <w:rPr>
          <w:lang w:val="es-ES"/>
        </w:rPr>
        <w:t>Registre la hora</w:t>
      </w:r>
      <w:r w:rsidRPr="00EB0C0D">
        <w:rPr>
          <w:szCs w:val="22"/>
          <w:lang w:val="es-ES"/>
        </w:rPr>
        <w:t xml:space="preserve"> </w:t>
      </w:r>
      <w:r w:rsidRPr="00EB0C0D">
        <w:rPr>
          <w:lang w:val="es-ES"/>
        </w:rPr>
        <w:t>del día en que</w:t>
      </w:r>
      <w:r w:rsidRPr="00EB0C0D">
        <w:rPr>
          <w:szCs w:val="22"/>
          <w:lang w:val="es-ES"/>
        </w:rPr>
        <w:t xml:space="preserve"> </w:t>
      </w:r>
      <w:r w:rsidRPr="00EB0C0D">
        <w:rPr>
          <w:lang w:val="es-ES"/>
        </w:rPr>
        <w:t xml:space="preserve">termine la entrevista de </w:t>
      </w:r>
      <w:r w:rsidR="006A2D14" w:rsidRPr="00EB0C0D">
        <w:rPr>
          <w:lang w:val="es-ES"/>
        </w:rPr>
        <w:t xml:space="preserve">niños/as </w:t>
      </w:r>
      <w:r w:rsidRPr="00EB0C0D">
        <w:rPr>
          <w:lang w:val="es-ES"/>
        </w:rPr>
        <w:t>menores de cinco</w:t>
      </w:r>
      <w:r w:rsidRPr="00EB0C0D">
        <w:rPr>
          <w:szCs w:val="22"/>
          <w:lang w:val="es-ES"/>
        </w:rPr>
        <w:t xml:space="preserve"> años </w:t>
      </w:r>
      <w:r w:rsidRPr="00EB0C0D">
        <w:rPr>
          <w:lang w:val="es-ES"/>
        </w:rPr>
        <w:t>con el</w:t>
      </w:r>
      <w:r w:rsidRPr="00EB0C0D">
        <w:rPr>
          <w:szCs w:val="22"/>
          <w:lang w:val="es-ES"/>
        </w:rPr>
        <w:t xml:space="preserve"> </w:t>
      </w:r>
      <w:r w:rsidRPr="00EB0C0D">
        <w:rPr>
          <w:lang w:val="es-ES"/>
        </w:rPr>
        <w:t>sistema de 24</w:t>
      </w:r>
      <w:r w:rsidRPr="00EB0C0D">
        <w:rPr>
          <w:szCs w:val="22"/>
          <w:lang w:val="es-ES"/>
        </w:rPr>
        <w:t xml:space="preserve"> </w:t>
      </w:r>
      <w:r w:rsidRPr="00EB0C0D">
        <w:rPr>
          <w:lang w:val="es-ES"/>
        </w:rPr>
        <w:t>horas</w:t>
      </w:r>
      <w:r w:rsidRPr="00EB0C0D">
        <w:rPr>
          <w:szCs w:val="22"/>
          <w:lang w:val="es-ES"/>
        </w:rPr>
        <w:t xml:space="preserve">. </w:t>
      </w:r>
      <w:r w:rsidRPr="00EB0C0D">
        <w:rPr>
          <w:lang w:val="es-ES"/>
        </w:rPr>
        <w:t>Si</w:t>
      </w:r>
      <w:r w:rsidRPr="00EB0C0D">
        <w:rPr>
          <w:szCs w:val="22"/>
          <w:lang w:val="es-ES"/>
        </w:rPr>
        <w:t xml:space="preserve"> </w:t>
      </w:r>
      <w:r w:rsidRPr="00EB0C0D">
        <w:rPr>
          <w:lang w:val="es-ES"/>
        </w:rPr>
        <w:t>la hora o los</w:t>
      </w:r>
      <w:r w:rsidRPr="00EB0C0D">
        <w:rPr>
          <w:szCs w:val="22"/>
          <w:lang w:val="es-ES"/>
        </w:rPr>
        <w:t xml:space="preserve"> </w:t>
      </w:r>
      <w:r w:rsidRPr="00EB0C0D">
        <w:rPr>
          <w:lang w:val="es-ES"/>
        </w:rPr>
        <w:t>minutos</w:t>
      </w:r>
      <w:r w:rsidRPr="00EB0C0D">
        <w:rPr>
          <w:szCs w:val="22"/>
          <w:lang w:val="es-ES"/>
        </w:rPr>
        <w:t xml:space="preserve"> </w:t>
      </w:r>
      <w:r w:rsidRPr="00EB0C0D">
        <w:rPr>
          <w:lang w:val="es-ES"/>
        </w:rPr>
        <w:t>son</w:t>
      </w:r>
      <w:r w:rsidRPr="00EB0C0D">
        <w:rPr>
          <w:szCs w:val="22"/>
          <w:lang w:val="es-ES"/>
        </w:rPr>
        <w:t xml:space="preserve"> </w:t>
      </w:r>
      <w:r w:rsidRPr="00EB0C0D">
        <w:rPr>
          <w:lang w:val="es-ES"/>
        </w:rPr>
        <w:t>menos de</w:t>
      </w:r>
      <w:r w:rsidRPr="00EB0C0D">
        <w:rPr>
          <w:szCs w:val="22"/>
          <w:lang w:val="es-ES"/>
        </w:rPr>
        <w:t xml:space="preserve"> </w:t>
      </w:r>
      <w:r w:rsidRPr="00EB0C0D">
        <w:rPr>
          <w:lang w:val="es-ES"/>
        </w:rPr>
        <w:t>10</w:t>
      </w:r>
      <w:r w:rsidRPr="00EB0C0D">
        <w:rPr>
          <w:szCs w:val="22"/>
          <w:lang w:val="es-ES"/>
        </w:rPr>
        <w:t xml:space="preserve">, ponga </w:t>
      </w:r>
      <w:r w:rsidRPr="00EB0C0D">
        <w:rPr>
          <w:lang w:val="es-ES"/>
        </w:rPr>
        <w:t>un cero</w:t>
      </w:r>
      <w:r w:rsidRPr="00EB0C0D">
        <w:rPr>
          <w:szCs w:val="22"/>
          <w:lang w:val="es-ES"/>
        </w:rPr>
        <w:t xml:space="preserve"> </w:t>
      </w:r>
      <w:r w:rsidRPr="00EB0C0D">
        <w:rPr>
          <w:lang w:val="es-ES"/>
        </w:rPr>
        <w:t>delante de la</w:t>
      </w:r>
      <w:r w:rsidRPr="00EB0C0D">
        <w:rPr>
          <w:szCs w:val="22"/>
          <w:lang w:val="es-ES"/>
        </w:rPr>
        <w:t xml:space="preserve"> </w:t>
      </w:r>
      <w:r w:rsidRPr="00EB0C0D">
        <w:rPr>
          <w:lang w:val="es-ES"/>
        </w:rPr>
        <w:t>hora o</w:t>
      </w:r>
      <w:r w:rsidRPr="00EB0C0D">
        <w:rPr>
          <w:szCs w:val="22"/>
          <w:lang w:val="es-ES"/>
        </w:rPr>
        <w:t xml:space="preserve"> </w:t>
      </w:r>
      <w:r w:rsidRPr="00EB0C0D">
        <w:rPr>
          <w:lang w:val="es-ES"/>
        </w:rPr>
        <w:t>minuto</w:t>
      </w:r>
      <w:r w:rsidRPr="00EB0C0D">
        <w:rPr>
          <w:szCs w:val="22"/>
          <w:lang w:val="es-ES"/>
        </w:rPr>
        <w:t xml:space="preserve">. </w:t>
      </w:r>
      <w:r w:rsidRPr="00EB0C0D">
        <w:rPr>
          <w:lang w:val="es-ES"/>
        </w:rPr>
        <w:t>Si la entrevista</w:t>
      </w:r>
      <w:r w:rsidRPr="00EB0C0D">
        <w:rPr>
          <w:szCs w:val="22"/>
          <w:lang w:val="es-ES"/>
        </w:rPr>
        <w:t xml:space="preserve"> </w:t>
      </w:r>
      <w:r w:rsidR="0024361D">
        <w:rPr>
          <w:szCs w:val="22"/>
          <w:lang w:val="es-ES"/>
        </w:rPr>
        <w:t xml:space="preserve">se interrumpió por más de 15 minutos o </w:t>
      </w:r>
      <w:r w:rsidRPr="00EB0C0D">
        <w:rPr>
          <w:lang w:val="es-ES"/>
        </w:rPr>
        <w:t>no se ha completado</w:t>
      </w:r>
      <w:r w:rsidRPr="00EB0C0D">
        <w:rPr>
          <w:szCs w:val="22"/>
          <w:lang w:val="es-ES"/>
        </w:rPr>
        <w:t xml:space="preserve"> </w:t>
      </w:r>
      <w:r w:rsidRPr="00EB0C0D">
        <w:rPr>
          <w:lang w:val="es-ES"/>
        </w:rPr>
        <w:t>en su</w:t>
      </w:r>
      <w:r w:rsidRPr="00EB0C0D">
        <w:rPr>
          <w:szCs w:val="22"/>
          <w:lang w:val="es-ES"/>
        </w:rPr>
        <w:t xml:space="preserve"> </w:t>
      </w:r>
      <w:r w:rsidRPr="00EB0C0D">
        <w:rPr>
          <w:lang w:val="es-ES"/>
        </w:rPr>
        <w:t>primera</w:t>
      </w:r>
      <w:r w:rsidRPr="00EB0C0D">
        <w:rPr>
          <w:szCs w:val="22"/>
          <w:lang w:val="es-ES"/>
        </w:rPr>
        <w:t xml:space="preserve"> </w:t>
      </w:r>
      <w:r w:rsidRPr="00EB0C0D">
        <w:rPr>
          <w:lang w:val="es-ES"/>
        </w:rPr>
        <w:t>visita y</w:t>
      </w:r>
      <w:r w:rsidRPr="00EB0C0D">
        <w:rPr>
          <w:szCs w:val="22"/>
          <w:lang w:val="es-ES"/>
        </w:rPr>
        <w:t xml:space="preserve"> </w:t>
      </w:r>
      <w:r w:rsidRPr="00EB0C0D">
        <w:rPr>
          <w:lang w:val="es-ES"/>
        </w:rPr>
        <w:t>visita el hogar</w:t>
      </w:r>
      <w:r w:rsidRPr="00EB0C0D">
        <w:rPr>
          <w:szCs w:val="22"/>
          <w:lang w:val="es-ES"/>
        </w:rPr>
        <w:t xml:space="preserve"> </w:t>
      </w:r>
      <w:r w:rsidRPr="00EB0C0D">
        <w:rPr>
          <w:lang w:val="es-ES"/>
        </w:rPr>
        <w:t>de nuevo para</w:t>
      </w:r>
      <w:r w:rsidRPr="00EB0C0D">
        <w:rPr>
          <w:szCs w:val="22"/>
          <w:lang w:val="es-ES"/>
        </w:rPr>
        <w:t xml:space="preserve"> </w:t>
      </w:r>
      <w:r w:rsidRPr="00EB0C0D">
        <w:rPr>
          <w:lang w:val="es-ES"/>
        </w:rPr>
        <w:t xml:space="preserve">continuar con </w:t>
      </w:r>
      <w:r w:rsidR="0024361D">
        <w:rPr>
          <w:lang w:val="es-ES"/>
        </w:rPr>
        <w:t>la entrevista</w:t>
      </w:r>
      <w:r w:rsidRPr="00EB0C0D">
        <w:rPr>
          <w:szCs w:val="22"/>
          <w:lang w:val="es-ES"/>
        </w:rPr>
        <w:t xml:space="preserve">, </w:t>
      </w:r>
      <w:r w:rsidR="0024361D">
        <w:rPr>
          <w:szCs w:val="22"/>
          <w:lang w:val="es-ES"/>
        </w:rPr>
        <w:t>el tiempo transcurrido entre UF12 y UF13 no va a</w:t>
      </w:r>
      <w:r w:rsidRPr="00EB0C0D">
        <w:rPr>
          <w:lang w:val="es-ES"/>
        </w:rPr>
        <w:t xml:space="preserve"> reflejar</w:t>
      </w:r>
      <w:r w:rsidRPr="00EB0C0D">
        <w:rPr>
          <w:szCs w:val="22"/>
          <w:lang w:val="es-ES"/>
        </w:rPr>
        <w:t xml:space="preserve"> </w:t>
      </w:r>
      <w:r w:rsidRPr="00EB0C0D">
        <w:rPr>
          <w:lang w:val="es-ES"/>
        </w:rPr>
        <w:t>la cantidad real de</w:t>
      </w:r>
      <w:r w:rsidRPr="00EB0C0D">
        <w:rPr>
          <w:szCs w:val="22"/>
          <w:lang w:val="es-ES"/>
        </w:rPr>
        <w:t xml:space="preserve"> </w:t>
      </w:r>
      <w:r w:rsidRPr="00EB0C0D">
        <w:rPr>
          <w:lang w:val="es-ES"/>
        </w:rPr>
        <w:t>tiempo empleado</w:t>
      </w:r>
      <w:r w:rsidRPr="00EB0C0D">
        <w:rPr>
          <w:szCs w:val="22"/>
          <w:lang w:val="es-ES"/>
        </w:rPr>
        <w:t xml:space="preserve"> </w:t>
      </w:r>
      <w:r w:rsidRPr="00EB0C0D">
        <w:rPr>
          <w:lang w:val="es-ES"/>
        </w:rPr>
        <w:t>en</w:t>
      </w:r>
      <w:r w:rsidRPr="00EB0C0D">
        <w:rPr>
          <w:szCs w:val="22"/>
          <w:lang w:val="es-ES"/>
        </w:rPr>
        <w:t xml:space="preserve"> </w:t>
      </w:r>
      <w:r w:rsidRPr="00EB0C0D">
        <w:rPr>
          <w:lang w:val="es-ES"/>
        </w:rPr>
        <w:t>la entrevista</w:t>
      </w:r>
      <w:r w:rsidR="0024361D">
        <w:rPr>
          <w:lang w:val="es-ES"/>
        </w:rPr>
        <w:t xml:space="preserve">. </w:t>
      </w:r>
      <w:r w:rsidRPr="00EB0C0D">
        <w:rPr>
          <w:lang w:val="es-ES"/>
        </w:rPr>
        <w:t>Asimismo, deje</w:t>
      </w:r>
      <w:r w:rsidRPr="00EB0C0D">
        <w:rPr>
          <w:szCs w:val="22"/>
          <w:lang w:val="es-ES"/>
        </w:rPr>
        <w:t xml:space="preserve"> </w:t>
      </w:r>
      <w:r w:rsidRPr="00EB0C0D">
        <w:rPr>
          <w:lang w:val="es-ES"/>
        </w:rPr>
        <w:t>una nota</w:t>
      </w:r>
      <w:r w:rsidRPr="00EB0C0D">
        <w:rPr>
          <w:szCs w:val="22"/>
          <w:lang w:val="es-ES"/>
        </w:rPr>
        <w:t xml:space="preserve"> </w:t>
      </w:r>
      <w:r w:rsidRPr="00EB0C0D">
        <w:rPr>
          <w:lang w:val="es-ES"/>
        </w:rPr>
        <w:t>al</w:t>
      </w:r>
      <w:r w:rsidR="0024361D">
        <w:rPr>
          <w:lang w:val="es-ES"/>
        </w:rPr>
        <w:t xml:space="preserve"> lado de UF13 y si es necesario brinde información adicional al</w:t>
      </w:r>
      <w:r w:rsidRPr="00EB0C0D">
        <w:rPr>
          <w:lang w:val="es-ES"/>
        </w:rPr>
        <w:t xml:space="preserve"> final</w:t>
      </w:r>
      <w:r w:rsidRPr="00EB0C0D">
        <w:rPr>
          <w:szCs w:val="22"/>
          <w:lang w:val="es-ES"/>
        </w:rPr>
        <w:t xml:space="preserve"> </w:t>
      </w:r>
      <w:r w:rsidRPr="00EB0C0D">
        <w:rPr>
          <w:lang w:val="es-ES"/>
        </w:rPr>
        <w:t>del cuestionario</w:t>
      </w:r>
      <w:r w:rsidRPr="00EB0C0D">
        <w:rPr>
          <w:szCs w:val="22"/>
          <w:lang w:val="es-ES"/>
        </w:rPr>
        <w:t xml:space="preserve"> </w:t>
      </w:r>
      <w:r w:rsidRPr="00EB0C0D">
        <w:rPr>
          <w:lang w:val="es-ES"/>
        </w:rPr>
        <w:t>con respecto a esto</w:t>
      </w:r>
      <w:r w:rsidRPr="00EB0C0D">
        <w:rPr>
          <w:szCs w:val="22"/>
          <w:lang w:val="es-ES"/>
        </w:rPr>
        <w:t>.</w:t>
      </w:r>
    </w:p>
    <w:p w14:paraId="2BAA3632" w14:textId="77777777" w:rsidR="0024361D" w:rsidRPr="00036F4B" w:rsidRDefault="0024361D" w:rsidP="00EB0C0D">
      <w:pPr>
        <w:keepNext/>
        <w:keepLines/>
        <w:spacing w:line="288" w:lineRule="auto"/>
        <w:rPr>
          <w:szCs w:val="22"/>
          <w:lang w:val="es-ES"/>
        </w:rPr>
      </w:pPr>
    </w:p>
    <w:p w14:paraId="14F3D0FC" w14:textId="77777777" w:rsidR="00CC4DDD" w:rsidRPr="00036F4B" w:rsidRDefault="00CC4DDD" w:rsidP="00CC4DDD">
      <w:pPr>
        <w:keepNext/>
        <w:spacing w:line="288" w:lineRule="auto"/>
        <w:rPr>
          <w:b/>
          <w:smallCaps/>
          <w:szCs w:val="22"/>
          <w:lang w:val="es-ES"/>
        </w:rPr>
      </w:pPr>
    </w:p>
    <w:p w14:paraId="68A5073F" w14:textId="2CC6E995" w:rsidR="00CC4DDD" w:rsidRPr="00036F4B" w:rsidRDefault="00CC4DDD" w:rsidP="00CC4DDD">
      <w:pPr>
        <w:spacing w:line="288" w:lineRule="auto"/>
        <w:rPr>
          <w:szCs w:val="22"/>
          <w:lang w:val="es-ES"/>
        </w:rPr>
      </w:pPr>
      <w:r w:rsidRPr="00036F4B">
        <w:rPr>
          <w:b/>
          <w:szCs w:val="22"/>
          <w:lang w:val="es-ES"/>
        </w:rPr>
        <w:t xml:space="preserve">UF14. </w:t>
      </w:r>
      <w:r w:rsidR="00036F4B">
        <w:rPr>
          <w:b/>
          <w:i/>
          <w:lang w:val="es-ES"/>
        </w:rPr>
        <w:t>Verifiqu</w:t>
      </w:r>
      <w:r w:rsidRPr="00036F4B">
        <w:rPr>
          <w:b/>
          <w:i/>
          <w:lang w:val="es-ES"/>
        </w:rPr>
        <w:t>e</w:t>
      </w:r>
      <w:r w:rsidRPr="00036F4B">
        <w:rPr>
          <w:b/>
          <w:i/>
          <w:szCs w:val="22"/>
          <w:lang w:val="es-ES"/>
        </w:rPr>
        <w:t xml:space="preserve"> </w:t>
      </w:r>
      <w:r w:rsidRPr="00036F4B">
        <w:rPr>
          <w:b/>
          <w:i/>
          <w:lang w:val="es-ES"/>
        </w:rPr>
        <w:t>el Listado de Miembros</w:t>
      </w:r>
      <w:r w:rsidRPr="00036F4B">
        <w:rPr>
          <w:b/>
          <w:i/>
          <w:szCs w:val="22"/>
          <w:lang w:val="es-ES"/>
        </w:rPr>
        <w:t xml:space="preserve"> </w:t>
      </w:r>
      <w:r w:rsidRPr="00036F4B">
        <w:rPr>
          <w:b/>
          <w:i/>
          <w:lang w:val="es-ES"/>
        </w:rPr>
        <w:t>del Hogar</w:t>
      </w:r>
      <w:r w:rsidRPr="00036F4B">
        <w:rPr>
          <w:b/>
          <w:i/>
          <w:szCs w:val="22"/>
          <w:lang w:val="es-ES"/>
        </w:rPr>
        <w:t xml:space="preserve">, </w:t>
      </w:r>
      <w:r w:rsidRPr="00036F4B">
        <w:rPr>
          <w:b/>
          <w:i/>
          <w:lang w:val="es-ES"/>
        </w:rPr>
        <w:t>columnas</w:t>
      </w:r>
      <w:r w:rsidRPr="00036F4B">
        <w:rPr>
          <w:b/>
          <w:i/>
          <w:szCs w:val="22"/>
          <w:lang w:val="es-ES"/>
        </w:rPr>
        <w:t xml:space="preserve"> </w:t>
      </w:r>
      <w:r w:rsidRPr="00036F4B">
        <w:rPr>
          <w:b/>
          <w:i/>
          <w:lang w:val="es-ES"/>
        </w:rPr>
        <w:t>HL7B</w:t>
      </w:r>
      <w:r w:rsidRPr="00036F4B">
        <w:rPr>
          <w:b/>
          <w:i/>
          <w:szCs w:val="22"/>
          <w:lang w:val="es-ES"/>
        </w:rPr>
        <w:t xml:space="preserve"> </w:t>
      </w:r>
      <w:r w:rsidRPr="00036F4B">
        <w:rPr>
          <w:b/>
          <w:i/>
          <w:lang w:val="es-ES"/>
        </w:rPr>
        <w:t>y</w:t>
      </w:r>
      <w:r w:rsidRPr="00036F4B">
        <w:rPr>
          <w:b/>
          <w:i/>
          <w:szCs w:val="22"/>
          <w:lang w:val="es-ES"/>
        </w:rPr>
        <w:t xml:space="preserve"> </w:t>
      </w:r>
      <w:r w:rsidRPr="00036F4B">
        <w:rPr>
          <w:b/>
          <w:i/>
          <w:lang w:val="es-ES"/>
        </w:rPr>
        <w:t>HL15</w:t>
      </w:r>
      <w:r w:rsidRPr="00036F4B">
        <w:rPr>
          <w:b/>
          <w:i/>
          <w:szCs w:val="22"/>
          <w:lang w:val="es-ES"/>
        </w:rPr>
        <w:t>. ¿</w:t>
      </w:r>
      <w:r w:rsidRPr="00036F4B">
        <w:rPr>
          <w:b/>
          <w:i/>
          <w:lang w:val="es-ES"/>
        </w:rPr>
        <w:t>Es</w:t>
      </w:r>
      <w:r w:rsidRPr="00036F4B">
        <w:rPr>
          <w:b/>
          <w:i/>
          <w:szCs w:val="22"/>
          <w:lang w:val="es-ES"/>
        </w:rPr>
        <w:t xml:space="preserve"> </w:t>
      </w:r>
      <w:r w:rsidRPr="00036F4B">
        <w:rPr>
          <w:b/>
          <w:i/>
          <w:lang w:val="es-ES"/>
        </w:rPr>
        <w:t>el informante</w:t>
      </w:r>
      <w:r w:rsidRPr="00036F4B">
        <w:rPr>
          <w:b/>
          <w:i/>
          <w:szCs w:val="22"/>
          <w:lang w:val="es-ES"/>
        </w:rPr>
        <w:t xml:space="preserve"> </w:t>
      </w:r>
      <w:r w:rsidRPr="00036F4B">
        <w:rPr>
          <w:b/>
          <w:i/>
          <w:lang w:val="es-ES"/>
        </w:rPr>
        <w:t>la madre o la cuidadora</w:t>
      </w:r>
      <w:r w:rsidRPr="00036F4B">
        <w:rPr>
          <w:b/>
          <w:i/>
          <w:szCs w:val="22"/>
          <w:lang w:val="es-ES"/>
        </w:rPr>
        <w:t xml:space="preserve"> </w:t>
      </w:r>
      <w:r w:rsidRPr="00036F4B">
        <w:rPr>
          <w:b/>
          <w:i/>
          <w:lang w:val="es-ES"/>
        </w:rPr>
        <w:t>de otro niño/a 0-4</w:t>
      </w:r>
      <w:r w:rsidRPr="00036F4B">
        <w:rPr>
          <w:b/>
          <w:i/>
          <w:szCs w:val="22"/>
          <w:lang w:val="es-ES"/>
        </w:rPr>
        <w:t xml:space="preserve"> años de </w:t>
      </w:r>
      <w:r w:rsidRPr="00036F4B">
        <w:rPr>
          <w:b/>
          <w:i/>
          <w:lang w:val="es-ES"/>
        </w:rPr>
        <w:t>edad que viva en</w:t>
      </w:r>
      <w:r w:rsidRPr="00036F4B">
        <w:rPr>
          <w:b/>
          <w:i/>
          <w:szCs w:val="22"/>
          <w:lang w:val="es-ES"/>
        </w:rPr>
        <w:t xml:space="preserve"> </w:t>
      </w:r>
      <w:r w:rsidRPr="00036F4B">
        <w:rPr>
          <w:b/>
          <w:i/>
          <w:lang w:val="es-ES"/>
        </w:rPr>
        <w:t>este hogar?</w:t>
      </w:r>
      <w:r w:rsidRPr="00036F4B">
        <w:rPr>
          <w:szCs w:val="22"/>
          <w:lang w:val="es-ES"/>
        </w:rPr>
        <w:t xml:space="preserve"> </w:t>
      </w:r>
    </w:p>
    <w:p w14:paraId="1E13E277" w14:textId="622EA5FF" w:rsidR="00CC4DDD" w:rsidRPr="00036F4B" w:rsidRDefault="00CC4DDD" w:rsidP="00CC4DDD">
      <w:pPr>
        <w:spacing w:line="288" w:lineRule="auto"/>
        <w:ind w:left="720"/>
        <w:rPr>
          <w:szCs w:val="22"/>
          <w:lang w:val="es-ES"/>
        </w:rPr>
      </w:pPr>
      <w:r w:rsidRPr="00036F4B">
        <w:rPr>
          <w:lang w:val="es-ES"/>
        </w:rPr>
        <w:t>Si el informante</w:t>
      </w:r>
      <w:r w:rsidRPr="00036F4B">
        <w:rPr>
          <w:szCs w:val="22"/>
          <w:lang w:val="es-ES"/>
        </w:rPr>
        <w:t xml:space="preserve"> </w:t>
      </w:r>
      <w:r w:rsidRPr="00036F4B">
        <w:rPr>
          <w:lang w:val="es-ES"/>
        </w:rPr>
        <w:t>es la</w:t>
      </w:r>
      <w:r w:rsidRPr="00036F4B">
        <w:rPr>
          <w:szCs w:val="22"/>
          <w:lang w:val="es-ES"/>
        </w:rPr>
        <w:t xml:space="preserve"> </w:t>
      </w:r>
      <w:r w:rsidRPr="00036F4B">
        <w:rPr>
          <w:lang w:val="es-ES"/>
        </w:rPr>
        <w:t>madre o la cuidadora</w:t>
      </w:r>
      <w:r w:rsidRPr="00036F4B">
        <w:rPr>
          <w:szCs w:val="22"/>
          <w:lang w:val="es-ES"/>
        </w:rPr>
        <w:t xml:space="preserve"> </w:t>
      </w:r>
      <w:r w:rsidRPr="00036F4B">
        <w:rPr>
          <w:lang w:val="es-ES"/>
        </w:rPr>
        <w:t>de otro niño/a</w:t>
      </w:r>
      <w:r w:rsidRPr="00036F4B">
        <w:rPr>
          <w:szCs w:val="22"/>
          <w:lang w:val="es-ES"/>
        </w:rPr>
        <w:t xml:space="preserve"> </w:t>
      </w:r>
      <w:r w:rsidRPr="00036F4B">
        <w:rPr>
          <w:lang w:val="es-ES"/>
        </w:rPr>
        <w:t>de</w:t>
      </w:r>
      <w:r w:rsidRPr="00036F4B">
        <w:rPr>
          <w:szCs w:val="22"/>
          <w:lang w:val="es-ES"/>
        </w:rPr>
        <w:t xml:space="preserve"> </w:t>
      </w:r>
      <w:r w:rsidRPr="00036F4B">
        <w:rPr>
          <w:lang w:val="es-ES"/>
        </w:rPr>
        <w:t>0-4</w:t>
      </w:r>
      <w:r w:rsidRPr="00036F4B">
        <w:rPr>
          <w:szCs w:val="22"/>
          <w:lang w:val="es-ES"/>
        </w:rPr>
        <w:t xml:space="preserve"> años de edad </w:t>
      </w:r>
      <w:r w:rsidRPr="00036F4B">
        <w:rPr>
          <w:lang w:val="es-ES"/>
        </w:rPr>
        <w:t>que viva en este hogar</w:t>
      </w:r>
      <w:r w:rsidRPr="00036F4B">
        <w:rPr>
          <w:szCs w:val="22"/>
          <w:lang w:val="es-ES"/>
        </w:rPr>
        <w:t xml:space="preserve">, marque la </w:t>
      </w:r>
      <w:r w:rsidRPr="00036F4B">
        <w:rPr>
          <w:lang w:val="es-ES"/>
        </w:rPr>
        <w:t>casilla de "</w:t>
      </w:r>
      <w:r w:rsidRPr="00036F4B">
        <w:rPr>
          <w:szCs w:val="22"/>
          <w:lang w:val="es-ES"/>
        </w:rPr>
        <w:t xml:space="preserve">Sí" </w:t>
      </w:r>
      <w:r w:rsidRPr="00036F4B">
        <w:rPr>
          <w:lang w:val="es-ES"/>
        </w:rPr>
        <w:t>e indíquele al informante que necesita</w:t>
      </w:r>
      <w:r w:rsidRPr="00036F4B">
        <w:rPr>
          <w:szCs w:val="22"/>
          <w:lang w:val="es-ES"/>
        </w:rPr>
        <w:t>rá</w:t>
      </w:r>
      <w:r w:rsidRPr="00036F4B">
        <w:rPr>
          <w:lang w:val="es-ES"/>
        </w:rPr>
        <w:t xml:space="preserve"> medir más adelante el peso</w:t>
      </w:r>
      <w:r w:rsidRPr="00036F4B">
        <w:rPr>
          <w:szCs w:val="22"/>
          <w:lang w:val="es-ES"/>
        </w:rPr>
        <w:t xml:space="preserve"> </w:t>
      </w:r>
      <w:r w:rsidRPr="00036F4B">
        <w:rPr>
          <w:lang w:val="es-ES"/>
        </w:rPr>
        <w:t>y la estatura del</w:t>
      </w:r>
      <w:r w:rsidRPr="00036F4B">
        <w:rPr>
          <w:szCs w:val="22"/>
          <w:lang w:val="es-ES"/>
        </w:rPr>
        <w:t xml:space="preserve"> </w:t>
      </w:r>
      <w:r w:rsidRPr="00036F4B">
        <w:rPr>
          <w:lang w:val="es-ES"/>
        </w:rPr>
        <w:t>niño/a</w:t>
      </w:r>
      <w:r w:rsidRPr="00036F4B">
        <w:rPr>
          <w:szCs w:val="22"/>
          <w:lang w:val="es-ES"/>
        </w:rPr>
        <w:t xml:space="preserve">. </w:t>
      </w:r>
      <w:r w:rsidRPr="00036F4B">
        <w:rPr>
          <w:lang w:val="es-ES"/>
        </w:rPr>
        <w:t>Vaya al siguiente</w:t>
      </w:r>
      <w:r w:rsidRPr="00036F4B">
        <w:rPr>
          <w:szCs w:val="22"/>
          <w:lang w:val="es-ES"/>
        </w:rPr>
        <w:t xml:space="preserve"> </w:t>
      </w:r>
      <w:r w:rsidRPr="00036F4B">
        <w:rPr>
          <w:lang w:val="es-ES"/>
        </w:rPr>
        <w:t>CUESTIONARIO</w:t>
      </w:r>
      <w:r w:rsidRPr="00036F4B">
        <w:rPr>
          <w:szCs w:val="22"/>
          <w:lang w:val="es-ES"/>
        </w:rPr>
        <w:t xml:space="preserve"> </w:t>
      </w:r>
      <w:r w:rsidRPr="00036F4B">
        <w:rPr>
          <w:lang w:val="es-ES"/>
        </w:rPr>
        <w:t>PARA</w:t>
      </w:r>
      <w:r w:rsidRPr="00036F4B">
        <w:rPr>
          <w:szCs w:val="22"/>
          <w:lang w:val="es-ES"/>
        </w:rPr>
        <w:t xml:space="preserve"> </w:t>
      </w:r>
      <w:r w:rsidRPr="00036F4B">
        <w:rPr>
          <w:lang w:val="es-ES"/>
        </w:rPr>
        <w:t>NIÑOS/AS MENORES DE</w:t>
      </w:r>
      <w:r w:rsidRPr="00036F4B">
        <w:rPr>
          <w:szCs w:val="22"/>
          <w:lang w:val="es-ES"/>
        </w:rPr>
        <w:t xml:space="preserve"> </w:t>
      </w:r>
      <w:r w:rsidRPr="00036F4B">
        <w:rPr>
          <w:lang w:val="es-ES"/>
        </w:rPr>
        <w:t>CINCO</w:t>
      </w:r>
      <w:r w:rsidRPr="00036F4B">
        <w:rPr>
          <w:szCs w:val="22"/>
          <w:lang w:val="es-ES"/>
        </w:rPr>
        <w:t xml:space="preserve"> </w:t>
      </w:r>
      <w:r w:rsidRPr="00036F4B">
        <w:rPr>
          <w:lang w:val="es-ES"/>
        </w:rPr>
        <w:t>para administrárselo al mismo informante.</w:t>
      </w:r>
      <w:r w:rsidR="00036F4B">
        <w:rPr>
          <w:lang w:val="es-ES"/>
        </w:rPr>
        <w:t xml:space="preserve"> De lo contrario,</w:t>
      </w:r>
      <w:r w:rsidRPr="00036F4B">
        <w:rPr>
          <w:szCs w:val="22"/>
          <w:lang w:val="es-ES"/>
        </w:rPr>
        <w:t xml:space="preserve"> </w:t>
      </w:r>
      <w:r w:rsidRPr="00036F4B">
        <w:rPr>
          <w:lang w:val="es-ES"/>
        </w:rPr>
        <w:t>ponga fin a la</w:t>
      </w:r>
      <w:r w:rsidRPr="00036F4B">
        <w:rPr>
          <w:szCs w:val="22"/>
          <w:lang w:val="es-ES"/>
        </w:rPr>
        <w:t xml:space="preserve"> </w:t>
      </w:r>
      <w:r w:rsidRPr="00036F4B">
        <w:rPr>
          <w:lang w:val="es-ES"/>
        </w:rPr>
        <w:t>entrevista con</w:t>
      </w:r>
      <w:r w:rsidRPr="00036F4B">
        <w:rPr>
          <w:szCs w:val="22"/>
          <w:lang w:val="es-ES"/>
        </w:rPr>
        <w:t xml:space="preserve"> </w:t>
      </w:r>
      <w:r w:rsidRPr="00036F4B">
        <w:rPr>
          <w:lang w:val="es-ES"/>
        </w:rPr>
        <w:t>el</w:t>
      </w:r>
      <w:r w:rsidRPr="00036F4B">
        <w:rPr>
          <w:szCs w:val="22"/>
          <w:lang w:val="es-ES"/>
        </w:rPr>
        <w:t xml:space="preserve"> </w:t>
      </w:r>
      <w:r w:rsidRPr="00036F4B">
        <w:rPr>
          <w:lang w:val="es-ES"/>
        </w:rPr>
        <w:t>informante</w:t>
      </w:r>
      <w:r w:rsidRPr="00036F4B">
        <w:rPr>
          <w:szCs w:val="22"/>
          <w:lang w:val="es-ES"/>
        </w:rPr>
        <w:t xml:space="preserve"> </w:t>
      </w:r>
      <w:r w:rsidRPr="00036F4B">
        <w:rPr>
          <w:lang w:val="es-ES"/>
        </w:rPr>
        <w:t>dándole las gracias</w:t>
      </w:r>
      <w:r w:rsidRPr="00036F4B">
        <w:rPr>
          <w:szCs w:val="22"/>
          <w:lang w:val="es-ES"/>
        </w:rPr>
        <w:t xml:space="preserve"> </w:t>
      </w:r>
      <w:r w:rsidRPr="00036F4B">
        <w:rPr>
          <w:lang w:val="es-ES"/>
        </w:rPr>
        <w:t>por</w:t>
      </w:r>
      <w:r w:rsidRPr="00036F4B">
        <w:rPr>
          <w:szCs w:val="22"/>
          <w:lang w:val="es-ES"/>
        </w:rPr>
        <w:t xml:space="preserve"> </w:t>
      </w:r>
      <w:r w:rsidRPr="00036F4B">
        <w:rPr>
          <w:lang w:val="es-ES"/>
        </w:rPr>
        <w:t>su</w:t>
      </w:r>
      <w:r w:rsidRPr="00036F4B">
        <w:rPr>
          <w:szCs w:val="22"/>
          <w:lang w:val="es-ES"/>
        </w:rPr>
        <w:t xml:space="preserve"> </w:t>
      </w:r>
      <w:r w:rsidRPr="00036F4B">
        <w:rPr>
          <w:lang w:val="es-ES"/>
        </w:rPr>
        <w:t>cooperación y</w:t>
      </w:r>
      <w:r w:rsidRPr="00036F4B">
        <w:rPr>
          <w:szCs w:val="22"/>
          <w:lang w:val="es-ES"/>
        </w:rPr>
        <w:t xml:space="preserve"> dígale </w:t>
      </w:r>
      <w:r w:rsidRPr="00036F4B">
        <w:rPr>
          <w:lang w:val="es-ES"/>
        </w:rPr>
        <w:t>que necesita</w:t>
      </w:r>
      <w:r w:rsidRPr="00036F4B">
        <w:rPr>
          <w:szCs w:val="22"/>
          <w:lang w:val="es-ES"/>
        </w:rPr>
        <w:t>rá</w:t>
      </w:r>
      <w:r w:rsidRPr="00036F4B">
        <w:rPr>
          <w:lang w:val="es-ES"/>
        </w:rPr>
        <w:t xml:space="preserve"> medir el peso</w:t>
      </w:r>
      <w:r w:rsidRPr="00036F4B">
        <w:rPr>
          <w:szCs w:val="22"/>
          <w:lang w:val="es-ES"/>
        </w:rPr>
        <w:t xml:space="preserve"> </w:t>
      </w:r>
      <w:r w:rsidRPr="00036F4B">
        <w:rPr>
          <w:lang w:val="es-ES"/>
        </w:rPr>
        <w:t>y la estatura del</w:t>
      </w:r>
      <w:r w:rsidRPr="00036F4B">
        <w:rPr>
          <w:szCs w:val="22"/>
          <w:lang w:val="es-ES"/>
        </w:rPr>
        <w:t xml:space="preserve"> </w:t>
      </w:r>
      <w:r w:rsidRPr="00036F4B">
        <w:rPr>
          <w:lang w:val="es-ES"/>
        </w:rPr>
        <w:t>niño/a</w:t>
      </w:r>
      <w:r w:rsidRPr="00036F4B">
        <w:rPr>
          <w:szCs w:val="22"/>
          <w:lang w:val="es-ES"/>
        </w:rPr>
        <w:t xml:space="preserve"> </w:t>
      </w:r>
      <w:r w:rsidRPr="00036F4B">
        <w:rPr>
          <w:lang w:val="es-ES"/>
        </w:rPr>
        <w:t>antes de salir del</w:t>
      </w:r>
      <w:r w:rsidRPr="00036F4B">
        <w:rPr>
          <w:szCs w:val="22"/>
          <w:lang w:val="es-ES"/>
        </w:rPr>
        <w:t xml:space="preserve"> </w:t>
      </w:r>
      <w:r w:rsidRPr="00036F4B">
        <w:rPr>
          <w:lang w:val="es-ES"/>
        </w:rPr>
        <w:t>hogar.</w:t>
      </w:r>
      <w:r w:rsidRPr="00036F4B">
        <w:rPr>
          <w:szCs w:val="22"/>
          <w:lang w:val="es-ES"/>
        </w:rPr>
        <w:br/>
      </w:r>
      <w:r w:rsidRPr="00036F4B">
        <w:rPr>
          <w:szCs w:val="22"/>
          <w:lang w:val="es-ES"/>
        </w:rPr>
        <w:br/>
      </w:r>
      <w:r w:rsidRPr="00036F4B">
        <w:rPr>
          <w:lang w:val="es-ES"/>
        </w:rPr>
        <w:t>Revise para</w:t>
      </w:r>
      <w:r w:rsidRPr="00036F4B">
        <w:rPr>
          <w:szCs w:val="22"/>
          <w:lang w:val="es-ES"/>
        </w:rPr>
        <w:t xml:space="preserve"> </w:t>
      </w:r>
      <w:r w:rsidRPr="00036F4B">
        <w:rPr>
          <w:lang w:val="es-ES"/>
        </w:rPr>
        <w:t>ver si hay</w:t>
      </w:r>
      <w:r w:rsidRPr="00036F4B">
        <w:rPr>
          <w:szCs w:val="22"/>
          <w:lang w:val="es-ES"/>
        </w:rPr>
        <w:t xml:space="preserve"> </w:t>
      </w:r>
      <w:r w:rsidRPr="00036F4B">
        <w:rPr>
          <w:lang w:val="es-ES"/>
        </w:rPr>
        <w:t>otro cuestionario de mujer</w:t>
      </w:r>
      <w:r w:rsidRPr="00036F4B">
        <w:rPr>
          <w:szCs w:val="22"/>
          <w:lang w:val="es-ES"/>
        </w:rPr>
        <w:t xml:space="preserve">, </w:t>
      </w:r>
      <w:r w:rsidRPr="00036F4B">
        <w:rPr>
          <w:lang w:val="es-ES"/>
        </w:rPr>
        <w:t>hombre o de</w:t>
      </w:r>
      <w:r w:rsidRPr="00036F4B">
        <w:rPr>
          <w:szCs w:val="22"/>
          <w:lang w:val="es-ES"/>
        </w:rPr>
        <w:t xml:space="preserve"> </w:t>
      </w:r>
      <w:r w:rsidR="006A2D14" w:rsidRPr="00036F4B">
        <w:rPr>
          <w:szCs w:val="22"/>
          <w:lang w:val="es-ES"/>
        </w:rPr>
        <w:t xml:space="preserve">niños/as </w:t>
      </w:r>
      <w:r w:rsidRPr="00036F4B">
        <w:rPr>
          <w:lang w:val="es-ES"/>
        </w:rPr>
        <w:t>menores de 5</w:t>
      </w:r>
      <w:r w:rsidRPr="00036F4B">
        <w:rPr>
          <w:szCs w:val="22"/>
          <w:lang w:val="es-ES"/>
        </w:rPr>
        <w:t xml:space="preserve"> </w:t>
      </w:r>
      <w:r w:rsidRPr="00036F4B">
        <w:rPr>
          <w:lang w:val="es-ES"/>
        </w:rPr>
        <w:t>para ser administrado en este hogar.</w:t>
      </w:r>
    </w:p>
    <w:p w14:paraId="7BE3BC41" w14:textId="77777777" w:rsidR="00B678B2" w:rsidRPr="0024361D" w:rsidRDefault="00B678B2" w:rsidP="00B678B2">
      <w:pPr>
        <w:rPr>
          <w:rStyle w:val="TL2"/>
          <w:b/>
          <w:sz w:val="24"/>
          <w:szCs w:val="24"/>
          <w:lang w:val="es-ES"/>
        </w:rPr>
      </w:pPr>
    </w:p>
    <w:p w14:paraId="6AB9FF53" w14:textId="77777777" w:rsidR="004A10D6" w:rsidRPr="00036F4B" w:rsidRDefault="004A10D6" w:rsidP="002B6E58">
      <w:pPr>
        <w:autoSpaceDE w:val="0"/>
        <w:autoSpaceDN w:val="0"/>
        <w:adjustRightInd w:val="0"/>
        <w:rPr>
          <w:b/>
          <w:smallCaps/>
          <w:sz w:val="24"/>
          <w:szCs w:val="24"/>
          <w:lang w:val="es-ES"/>
        </w:rPr>
      </w:pPr>
    </w:p>
    <w:p w14:paraId="7C84FAC6" w14:textId="77777777" w:rsidR="004A10D6" w:rsidRPr="00473070" w:rsidRDefault="004A10D6" w:rsidP="002B6E58">
      <w:pPr>
        <w:autoSpaceDE w:val="0"/>
        <w:autoSpaceDN w:val="0"/>
        <w:adjustRightInd w:val="0"/>
        <w:rPr>
          <w:b/>
          <w:smallCaps/>
          <w:sz w:val="24"/>
          <w:szCs w:val="24"/>
          <w:lang w:val="es-ES"/>
        </w:rPr>
      </w:pPr>
    </w:p>
    <w:p w14:paraId="14958627" w14:textId="77777777" w:rsidR="001B4BA5" w:rsidRPr="00A20803" w:rsidRDefault="001B4BA5" w:rsidP="002B6E58">
      <w:pPr>
        <w:autoSpaceDE w:val="0"/>
        <w:autoSpaceDN w:val="0"/>
        <w:adjustRightInd w:val="0"/>
        <w:rPr>
          <w:b/>
          <w:smallCaps/>
          <w:sz w:val="24"/>
          <w:szCs w:val="24"/>
          <w:lang w:val="es-ES"/>
        </w:rPr>
      </w:pPr>
    </w:p>
    <w:p w14:paraId="47484256" w14:textId="77777777" w:rsidR="001B4BA5" w:rsidRPr="0024361D" w:rsidRDefault="001B4BA5" w:rsidP="002B6E58">
      <w:pPr>
        <w:autoSpaceDE w:val="0"/>
        <w:autoSpaceDN w:val="0"/>
        <w:adjustRightInd w:val="0"/>
        <w:rPr>
          <w:b/>
          <w:smallCaps/>
          <w:sz w:val="24"/>
          <w:szCs w:val="24"/>
          <w:lang w:val="es-ES"/>
        </w:rPr>
      </w:pPr>
    </w:p>
    <w:p w14:paraId="3A25B19D" w14:textId="77777777" w:rsidR="001B4BA5" w:rsidRPr="0024361D" w:rsidRDefault="001B4BA5" w:rsidP="002B6E58">
      <w:pPr>
        <w:autoSpaceDE w:val="0"/>
        <w:autoSpaceDN w:val="0"/>
        <w:adjustRightInd w:val="0"/>
        <w:rPr>
          <w:b/>
          <w:smallCaps/>
          <w:sz w:val="24"/>
          <w:szCs w:val="24"/>
          <w:lang w:val="es-ES"/>
        </w:rPr>
      </w:pPr>
    </w:p>
    <w:p w14:paraId="531B9BBE" w14:textId="77777777" w:rsidR="001B4BA5" w:rsidRPr="0024361D" w:rsidRDefault="001B4BA5" w:rsidP="002B6E58">
      <w:pPr>
        <w:autoSpaceDE w:val="0"/>
        <w:autoSpaceDN w:val="0"/>
        <w:adjustRightInd w:val="0"/>
        <w:rPr>
          <w:b/>
          <w:smallCaps/>
          <w:sz w:val="24"/>
          <w:szCs w:val="24"/>
          <w:lang w:val="es-ES"/>
        </w:rPr>
      </w:pPr>
    </w:p>
    <w:p w14:paraId="5C69CC47" w14:textId="77777777" w:rsidR="00036F4B" w:rsidRDefault="00036F4B">
      <w:pPr>
        <w:rPr>
          <w:b/>
          <w:sz w:val="24"/>
          <w:lang w:val="es-ES"/>
        </w:rPr>
      </w:pPr>
      <w:r>
        <w:rPr>
          <w:lang w:val="es-ES"/>
        </w:rPr>
        <w:br w:type="page"/>
      </w:r>
    </w:p>
    <w:p w14:paraId="65329B57" w14:textId="1B9C760F" w:rsidR="002B6E58" w:rsidRPr="00036F4B" w:rsidRDefault="004768A8" w:rsidP="00190BE3">
      <w:pPr>
        <w:pStyle w:val="Heading2"/>
        <w:rPr>
          <w:szCs w:val="24"/>
          <w:lang w:val="es-ES"/>
        </w:rPr>
      </w:pPr>
      <w:bookmarkStart w:id="84" w:name="_Toc250628370"/>
      <w:r w:rsidRPr="00036F4B">
        <w:rPr>
          <w:lang w:val="es-ES"/>
        </w:rPr>
        <w:lastRenderedPageBreak/>
        <w:t>Módulo de Antropometría</w:t>
      </w:r>
      <w:r w:rsidRPr="00036F4B">
        <w:rPr>
          <w:rStyle w:val="FootnoteReference"/>
          <w:b w:val="0"/>
          <w:smallCaps/>
          <w:sz w:val="12"/>
          <w:szCs w:val="24"/>
        </w:rPr>
        <w:footnoteReference w:id="1"/>
      </w:r>
      <w:bookmarkEnd w:id="84"/>
    </w:p>
    <w:p w14:paraId="617E5835" w14:textId="77777777" w:rsidR="009354FD" w:rsidRPr="00473070" w:rsidRDefault="009354FD" w:rsidP="002B6E58">
      <w:pPr>
        <w:autoSpaceDE w:val="0"/>
        <w:autoSpaceDN w:val="0"/>
        <w:adjustRightInd w:val="0"/>
        <w:rPr>
          <w:sz w:val="24"/>
          <w:szCs w:val="24"/>
          <w:lang w:val="es-ES" w:eastAsia="sv-SE"/>
        </w:rPr>
      </w:pPr>
    </w:p>
    <w:p w14:paraId="470ACFE8" w14:textId="77777777" w:rsidR="002B6E58" w:rsidRPr="004768A8" w:rsidRDefault="002B6E58" w:rsidP="002B6E58">
      <w:pPr>
        <w:autoSpaceDE w:val="0"/>
        <w:autoSpaceDN w:val="0"/>
        <w:adjustRightInd w:val="0"/>
        <w:rPr>
          <w:szCs w:val="24"/>
          <w:lang w:val="es-ES" w:eastAsia="sv-SE"/>
        </w:rPr>
      </w:pPr>
      <w:r w:rsidRPr="00A20803">
        <w:rPr>
          <w:szCs w:val="24"/>
          <w:lang w:val="es-ES" w:eastAsia="sv-SE"/>
        </w:rPr>
        <w:t>El peso y la talla de todos los niños/as menores de cinco años elegibles que estén viviendo en el hogar se</w:t>
      </w:r>
      <w:r w:rsidR="005E3A03" w:rsidRPr="0024361D">
        <w:rPr>
          <w:szCs w:val="24"/>
          <w:lang w:val="es-ES" w:eastAsia="sv-SE"/>
        </w:rPr>
        <w:t xml:space="preserve"> </w:t>
      </w:r>
      <w:r w:rsidRPr="0024361D">
        <w:rPr>
          <w:szCs w:val="24"/>
          <w:lang w:val="es-ES" w:eastAsia="sv-SE"/>
        </w:rPr>
        <w:t>medi</w:t>
      </w:r>
      <w:r w:rsidR="009354FD" w:rsidRPr="0024361D">
        <w:rPr>
          <w:szCs w:val="24"/>
          <w:lang w:val="es-ES" w:eastAsia="sv-SE"/>
        </w:rPr>
        <w:t xml:space="preserve">rán una vez </w:t>
      </w:r>
      <w:r w:rsidR="004A10D6" w:rsidRPr="0024361D">
        <w:rPr>
          <w:szCs w:val="24"/>
          <w:lang w:val="es-ES" w:eastAsia="sv-SE"/>
        </w:rPr>
        <w:t>completados</w:t>
      </w:r>
      <w:r w:rsidR="009354FD" w:rsidRPr="0024361D">
        <w:rPr>
          <w:szCs w:val="24"/>
          <w:lang w:val="es-ES" w:eastAsia="sv-SE"/>
        </w:rPr>
        <w:t xml:space="preserve"> todos los Cuestionarios para los Niños/as M</w:t>
      </w:r>
      <w:r w:rsidRPr="0024361D">
        <w:rPr>
          <w:szCs w:val="24"/>
          <w:lang w:val="es-ES" w:eastAsia="sv-SE"/>
        </w:rPr>
        <w:t xml:space="preserve">enores de </w:t>
      </w:r>
      <w:r w:rsidR="009354FD" w:rsidRPr="0024361D">
        <w:rPr>
          <w:szCs w:val="24"/>
          <w:lang w:val="es-ES" w:eastAsia="sv-SE"/>
        </w:rPr>
        <w:t>Cinco A</w:t>
      </w:r>
      <w:r w:rsidRPr="0024361D">
        <w:rPr>
          <w:szCs w:val="24"/>
          <w:lang w:val="es-ES" w:eastAsia="sv-SE"/>
        </w:rPr>
        <w:t>ños. Sin</w:t>
      </w:r>
      <w:r w:rsidRPr="004768A8">
        <w:rPr>
          <w:szCs w:val="24"/>
          <w:lang w:val="es-ES" w:eastAsia="sv-SE"/>
        </w:rPr>
        <w:t xml:space="preserve"> embargo, si</w:t>
      </w:r>
      <w:r w:rsidR="005E3A03" w:rsidRPr="004768A8">
        <w:rPr>
          <w:szCs w:val="24"/>
          <w:lang w:val="es-ES" w:eastAsia="sv-SE"/>
        </w:rPr>
        <w:t xml:space="preserve"> </w:t>
      </w:r>
      <w:r w:rsidRPr="004768A8">
        <w:rPr>
          <w:szCs w:val="24"/>
          <w:lang w:val="es-ES" w:eastAsia="sv-SE"/>
        </w:rPr>
        <w:t xml:space="preserve">algunos entrevistados o algunos niños/as tienen que salir </w:t>
      </w:r>
      <w:r w:rsidR="004A10D6">
        <w:rPr>
          <w:szCs w:val="24"/>
          <w:lang w:val="es-ES" w:eastAsia="sv-SE"/>
        </w:rPr>
        <w:t xml:space="preserve">del hogar </w:t>
      </w:r>
      <w:r w:rsidRPr="004768A8">
        <w:rPr>
          <w:szCs w:val="24"/>
          <w:lang w:val="es-ES" w:eastAsia="sv-SE"/>
        </w:rPr>
        <w:t>antes de que todos los cuestionarios del hogar se</w:t>
      </w:r>
      <w:r w:rsidR="005E3A03" w:rsidRPr="004768A8">
        <w:rPr>
          <w:szCs w:val="24"/>
          <w:lang w:val="es-ES" w:eastAsia="sv-SE"/>
        </w:rPr>
        <w:t xml:space="preserve"> </w:t>
      </w:r>
      <w:r w:rsidRPr="004768A8">
        <w:rPr>
          <w:szCs w:val="24"/>
          <w:lang w:val="es-ES" w:eastAsia="sv-SE"/>
        </w:rPr>
        <w:t>hayan llenado o si se requiere realizar una nueva visita para entrevistar a otra informante, se recomienda</w:t>
      </w:r>
      <w:r w:rsidR="005E3A03" w:rsidRPr="004768A8">
        <w:rPr>
          <w:szCs w:val="24"/>
          <w:lang w:val="es-ES" w:eastAsia="sv-SE"/>
        </w:rPr>
        <w:t xml:space="preserve"> </w:t>
      </w:r>
      <w:r w:rsidRPr="004768A8">
        <w:rPr>
          <w:szCs w:val="24"/>
          <w:lang w:val="es-ES" w:eastAsia="sv-SE"/>
        </w:rPr>
        <w:t>completar las mediciones para los niños/as que estén presentes. Lo más importante es no dejar de medir a</w:t>
      </w:r>
      <w:r w:rsidR="005E3A03" w:rsidRPr="004768A8">
        <w:rPr>
          <w:szCs w:val="24"/>
          <w:lang w:val="es-ES" w:eastAsia="sv-SE"/>
        </w:rPr>
        <w:t xml:space="preserve"> </w:t>
      </w:r>
      <w:r w:rsidRPr="004768A8">
        <w:rPr>
          <w:szCs w:val="24"/>
          <w:lang w:val="es-ES" w:eastAsia="sv-SE"/>
        </w:rPr>
        <w:t>los niños/as elegibles.</w:t>
      </w:r>
    </w:p>
    <w:p w14:paraId="04D6CB48" w14:textId="77777777" w:rsidR="009354FD" w:rsidRPr="004768A8" w:rsidRDefault="009354FD" w:rsidP="002B6E58">
      <w:pPr>
        <w:autoSpaceDE w:val="0"/>
        <w:autoSpaceDN w:val="0"/>
        <w:adjustRightInd w:val="0"/>
        <w:rPr>
          <w:szCs w:val="24"/>
          <w:lang w:val="es-ES" w:eastAsia="sv-SE"/>
        </w:rPr>
      </w:pPr>
    </w:p>
    <w:p w14:paraId="3F412E05" w14:textId="77777777" w:rsidR="002B6E58" w:rsidRPr="004768A8" w:rsidRDefault="009354FD" w:rsidP="002B6E58">
      <w:pPr>
        <w:autoSpaceDE w:val="0"/>
        <w:autoSpaceDN w:val="0"/>
        <w:adjustRightInd w:val="0"/>
        <w:rPr>
          <w:szCs w:val="24"/>
          <w:lang w:val="es-ES" w:eastAsia="sv-SE"/>
        </w:rPr>
      </w:pPr>
      <w:r w:rsidRPr="004768A8">
        <w:rPr>
          <w:szCs w:val="24"/>
          <w:lang w:val="es-ES" w:eastAsia="sv-SE"/>
        </w:rPr>
        <w:t xml:space="preserve">La </w:t>
      </w:r>
      <w:r w:rsidR="002B6E58" w:rsidRPr="004768A8">
        <w:rPr>
          <w:szCs w:val="24"/>
          <w:lang w:val="es-ES" w:eastAsia="sv-SE"/>
        </w:rPr>
        <w:t xml:space="preserve"> medición de la estatura y el peso </w:t>
      </w:r>
      <w:r w:rsidRPr="004768A8">
        <w:rPr>
          <w:szCs w:val="24"/>
          <w:lang w:val="es-ES" w:eastAsia="sv-SE"/>
        </w:rPr>
        <w:t>será</w:t>
      </w:r>
      <w:r w:rsidR="002B6E58" w:rsidRPr="004768A8">
        <w:rPr>
          <w:szCs w:val="24"/>
          <w:lang w:val="es-ES" w:eastAsia="sv-SE"/>
        </w:rPr>
        <w:t xml:space="preserve"> responsabilidad de </w:t>
      </w:r>
      <w:r w:rsidR="00301915" w:rsidRPr="004768A8">
        <w:rPr>
          <w:szCs w:val="24"/>
          <w:lang w:val="es-ES" w:eastAsia="sv-SE"/>
        </w:rPr>
        <w:t>los medidores/as</w:t>
      </w:r>
      <w:r w:rsidR="002B6E58" w:rsidRPr="004768A8">
        <w:rPr>
          <w:szCs w:val="24"/>
          <w:lang w:val="es-ES" w:eastAsia="sv-SE"/>
        </w:rPr>
        <w:t>. Cada</w:t>
      </w:r>
      <w:r w:rsidR="005E3A03" w:rsidRPr="004768A8">
        <w:rPr>
          <w:szCs w:val="24"/>
          <w:lang w:val="es-ES" w:eastAsia="sv-SE"/>
        </w:rPr>
        <w:t xml:space="preserve"> </w:t>
      </w:r>
      <w:r w:rsidR="002B6E58" w:rsidRPr="004768A8">
        <w:rPr>
          <w:szCs w:val="24"/>
          <w:lang w:val="es-ES" w:eastAsia="sv-SE"/>
        </w:rPr>
        <w:t>equipo de campo dispon</w:t>
      </w:r>
      <w:r w:rsidRPr="004768A8">
        <w:rPr>
          <w:szCs w:val="24"/>
          <w:lang w:val="es-ES" w:eastAsia="sv-SE"/>
        </w:rPr>
        <w:t>drá</w:t>
      </w:r>
      <w:r w:rsidR="002B6E58" w:rsidRPr="004768A8">
        <w:rPr>
          <w:szCs w:val="24"/>
          <w:lang w:val="es-ES" w:eastAsia="sv-SE"/>
        </w:rPr>
        <w:t xml:space="preserve"> de un juego de </w:t>
      </w:r>
      <w:r w:rsidR="00301915" w:rsidRPr="004768A8">
        <w:rPr>
          <w:szCs w:val="24"/>
          <w:lang w:val="es-ES" w:eastAsia="sv-SE"/>
        </w:rPr>
        <w:t>tallímetros y básculas</w:t>
      </w:r>
      <w:r w:rsidR="002B6E58" w:rsidRPr="004768A8">
        <w:rPr>
          <w:szCs w:val="24"/>
          <w:lang w:val="es-ES" w:eastAsia="sv-SE"/>
        </w:rPr>
        <w:t>. Por consiguiente, una vez que usted haya</w:t>
      </w:r>
      <w:r w:rsidR="005E3A03" w:rsidRPr="004768A8">
        <w:rPr>
          <w:szCs w:val="24"/>
          <w:lang w:val="es-ES" w:eastAsia="sv-SE"/>
        </w:rPr>
        <w:t xml:space="preserve"> </w:t>
      </w:r>
      <w:r w:rsidR="002B6E58" w:rsidRPr="004768A8">
        <w:rPr>
          <w:szCs w:val="24"/>
          <w:lang w:val="es-ES" w:eastAsia="sv-SE"/>
        </w:rPr>
        <w:t xml:space="preserve">llenado los cuestionarios y esté listo para empezar con </w:t>
      </w:r>
      <w:r w:rsidRPr="004768A8">
        <w:rPr>
          <w:szCs w:val="24"/>
          <w:lang w:val="es-ES" w:eastAsia="sv-SE"/>
        </w:rPr>
        <w:t xml:space="preserve">las mediciones antropométricas, </w:t>
      </w:r>
      <w:r w:rsidR="002B6E58" w:rsidRPr="004768A8">
        <w:rPr>
          <w:szCs w:val="24"/>
          <w:lang w:val="es-ES" w:eastAsia="sv-SE"/>
        </w:rPr>
        <w:t>deberá</w:t>
      </w:r>
      <w:r w:rsidR="005E3A03" w:rsidRPr="004768A8">
        <w:rPr>
          <w:szCs w:val="24"/>
          <w:lang w:val="es-ES" w:eastAsia="sv-SE"/>
        </w:rPr>
        <w:t xml:space="preserve"> </w:t>
      </w:r>
      <w:r w:rsidR="004A10D6">
        <w:rPr>
          <w:szCs w:val="24"/>
          <w:lang w:val="es-ES" w:eastAsia="sv-SE"/>
        </w:rPr>
        <w:t xml:space="preserve">informar a su supervisor y </w:t>
      </w:r>
      <w:r w:rsidR="002B6E58" w:rsidRPr="004768A8">
        <w:rPr>
          <w:szCs w:val="24"/>
          <w:lang w:val="es-ES" w:eastAsia="sv-SE"/>
        </w:rPr>
        <w:t xml:space="preserve">llamar a los </w:t>
      </w:r>
      <w:r w:rsidRPr="004768A8">
        <w:rPr>
          <w:szCs w:val="24"/>
          <w:lang w:val="es-ES" w:eastAsia="sv-SE"/>
        </w:rPr>
        <w:t>medidores</w:t>
      </w:r>
      <w:r w:rsidR="00301915" w:rsidRPr="004768A8">
        <w:rPr>
          <w:szCs w:val="24"/>
          <w:lang w:val="es-ES" w:eastAsia="sv-SE"/>
        </w:rPr>
        <w:t>/as</w:t>
      </w:r>
      <w:r w:rsidR="002B6E58" w:rsidRPr="004768A8">
        <w:rPr>
          <w:szCs w:val="24"/>
          <w:lang w:val="es-ES" w:eastAsia="sv-SE"/>
        </w:rPr>
        <w:t xml:space="preserve"> para que </w:t>
      </w:r>
      <w:r w:rsidRPr="004768A8">
        <w:rPr>
          <w:szCs w:val="24"/>
          <w:lang w:val="es-ES" w:eastAsia="sv-SE"/>
        </w:rPr>
        <w:t>se le unan en el hogar, junto con el equipo de mediciones</w:t>
      </w:r>
      <w:r w:rsidR="002B6E58" w:rsidRPr="004768A8">
        <w:rPr>
          <w:szCs w:val="24"/>
          <w:lang w:val="es-ES" w:eastAsia="sv-SE"/>
        </w:rPr>
        <w:t>.</w:t>
      </w:r>
    </w:p>
    <w:p w14:paraId="428F5DBE" w14:textId="77777777" w:rsidR="009354FD" w:rsidRPr="004768A8" w:rsidRDefault="009354FD" w:rsidP="009354FD">
      <w:pPr>
        <w:pStyle w:val="BodyText3"/>
        <w:spacing w:line="240" w:lineRule="auto"/>
        <w:jc w:val="left"/>
        <w:rPr>
          <w:i w:val="0"/>
          <w:szCs w:val="24"/>
          <w:lang w:val="es-ES"/>
        </w:rPr>
      </w:pPr>
    </w:p>
    <w:p w14:paraId="110C1965" w14:textId="289BBDE2" w:rsidR="002B6E58" w:rsidRPr="004768A8" w:rsidRDefault="002B6E58" w:rsidP="002B6E58">
      <w:pPr>
        <w:autoSpaceDE w:val="0"/>
        <w:autoSpaceDN w:val="0"/>
        <w:adjustRightInd w:val="0"/>
        <w:rPr>
          <w:szCs w:val="24"/>
          <w:lang w:val="es-ES" w:eastAsia="sv-SE"/>
        </w:rPr>
      </w:pPr>
      <w:r w:rsidRPr="004768A8">
        <w:rPr>
          <w:szCs w:val="24"/>
          <w:lang w:val="es-ES" w:eastAsia="sv-SE"/>
        </w:rPr>
        <w:t xml:space="preserve">Aunque el </w:t>
      </w:r>
      <w:r w:rsidR="009354FD" w:rsidRPr="004768A8">
        <w:rPr>
          <w:szCs w:val="24"/>
          <w:lang w:val="es-ES" w:eastAsia="sv-SE"/>
        </w:rPr>
        <w:t>medidor</w:t>
      </w:r>
      <w:r w:rsidR="00301915" w:rsidRPr="004768A8">
        <w:rPr>
          <w:szCs w:val="24"/>
          <w:lang w:val="es-ES" w:eastAsia="sv-SE"/>
        </w:rPr>
        <w:t>/a</w:t>
      </w:r>
      <w:r w:rsidRPr="004768A8">
        <w:rPr>
          <w:szCs w:val="24"/>
          <w:lang w:val="es-ES" w:eastAsia="sv-SE"/>
        </w:rPr>
        <w:t xml:space="preserve"> será el miembro del equipo principal responsable de las</w:t>
      </w:r>
      <w:r w:rsidR="005E3A03" w:rsidRPr="004768A8">
        <w:rPr>
          <w:szCs w:val="24"/>
          <w:lang w:val="es-ES" w:eastAsia="sv-SE"/>
        </w:rPr>
        <w:t xml:space="preserve"> </w:t>
      </w:r>
      <w:r w:rsidRPr="004768A8">
        <w:rPr>
          <w:szCs w:val="24"/>
          <w:lang w:val="es-ES" w:eastAsia="sv-SE"/>
        </w:rPr>
        <w:t xml:space="preserve">mediciones antropométricas, </w:t>
      </w:r>
      <w:r w:rsidR="009354FD" w:rsidRPr="004768A8">
        <w:rPr>
          <w:szCs w:val="24"/>
          <w:lang w:val="es-ES" w:eastAsia="sv-SE"/>
        </w:rPr>
        <w:t>otro personal de trabajo de campo</w:t>
      </w:r>
      <w:r w:rsidRPr="004768A8">
        <w:rPr>
          <w:szCs w:val="24"/>
          <w:lang w:val="es-ES" w:eastAsia="sv-SE"/>
        </w:rPr>
        <w:t xml:space="preserve"> también recibirá capacitación para aprender a pesar y medir a los</w:t>
      </w:r>
      <w:r w:rsidR="005E3A03" w:rsidRPr="004768A8">
        <w:rPr>
          <w:szCs w:val="24"/>
          <w:lang w:val="es-ES" w:eastAsia="sv-SE"/>
        </w:rPr>
        <w:t xml:space="preserve"> </w:t>
      </w:r>
      <w:r w:rsidRPr="004768A8">
        <w:rPr>
          <w:szCs w:val="24"/>
          <w:lang w:val="es-ES" w:eastAsia="sv-SE"/>
        </w:rPr>
        <w:t>niños/as</w:t>
      </w:r>
      <w:r w:rsidR="004A10D6">
        <w:rPr>
          <w:szCs w:val="24"/>
          <w:lang w:val="es-ES" w:eastAsia="sv-SE"/>
        </w:rPr>
        <w:t xml:space="preserve"> y actuar como asistentes de los medidores</w:t>
      </w:r>
      <w:r w:rsidRPr="004768A8">
        <w:rPr>
          <w:szCs w:val="24"/>
          <w:lang w:val="es-ES" w:eastAsia="sv-SE"/>
        </w:rPr>
        <w:t xml:space="preserve">. </w:t>
      </w:r>
    </w:p>
    <w:p w14:paraId="1836E33A" w14:textId="77777777" w:rsidR="009354FD" w:rsidRPr="004768A8" w:rsidRDefault="009354FD" w:rsidP="005E3A03">
      <w:pPr>
        <w:pStyle w:val="BodyText3"/>
        <w:spacing w:line="240" w:lineRule="auto"/>
        <w:jc w:val="left"/>
        <w:rPr>
          <w:sz w:val="20"/>
          <w:szCs w:val="24"/>
          <w:lang w:val="es-ES" w:eastAsia="sv-SE"/>
        </w:rPr>
      </w:pPr>
    </w:p>
    <w:p w14:paraId="0CB7F001" w14:textId="77777777" w:rsidR="005E3A03" w:rsidRPr="004768A8" w:rsidRDefault="002B6E58" w:rsidP="005E3A03">
      <w:pPr>
        <w:pStyle w:val="BodyText3"/>
        <w:spacing w:line="240" w:lineRule="auto"/>
        <w:jc w:val="left"/>
        <w:rPr>
          <w:i w:val="0"/>
          <w:szCs w:val="24"/>
          <w:lang w:val="es-ES" w:eastAsia="sv-SE"/>
        </w:rPr>
      </w:pPr>
      <w:r w:rsidRPr="004768A8">
        <w:rPr>
          <w:i w:val="0"/>
          <w:szCs w:val="24"/>
          <w:lang w:val="es-ES" w:eastAsia="sv-SE"/>
        </w:rPr>
        <w:t xml:space="preserve">Se pesará y medirá a cada niño/a y </w:t>
      </w:r>
      <w:r w:rsidR="009354FD" w:rsidRPr="004768A8">
        <w:rPr>
          <w:i w:val="0"/>
          <w:szCs w:val="24"/>
          <w:lang w:val="es-ES" w:eastAsia="sv-SE"/>
        </w:rPr>
        <w:t>los</w:t>
      </w:r>
      <w:r w:rsidRPr="004768A8">
        <w:rPr>
          <w:i w:val="0"/>
          <w:szCs w:val="24"/>
          <w:lang w:val="es-ES" w:eastAsia="sv-SE"/>
        </w:rPr>
        <w:t xml:space="preserve"> resultado</w:t>
      </w:r>
      <w:r w:rsidR="009354FD" w:rsidRPr="004768A8">
        <w:rPr>
          <w:i w:val="0"/>
          <w:szCs w:val="24"/>
          <w:lang w:val="es-ES" w:eastAsia="sv-SE"/>
        </w:rPr>
        <w:t>s</w:t>
      </w:r>
      <w:r w:rsidRPr="004768A8">
        <w:rPr>
          <w:i w:val="0"/>
          <w:szCs w:val="24"/>
          <w:lang w:val="es-ES" w:eastAsia="sv-SE"/>
        </w:rPr>
        <w:t xml:space="preserve"> </w:t>
      </w:r>
      <w:r w:rsidR="009354FD" w:rsidRPr="004768A8">
        <w:rPr>
          <w:i w:val="0"/>
          <w:szCs w:val="24"/>
          <w:lang w:val="es-ES" w:eastAsia="sv-SE"/>
        </w:rPr>
        <w:t>se registrarán</w:t>
      </w:r>
      <w:r w:rsidRPr="004768A8">
        <w:rPr>
          <w:i w:val="0"/>
          <w:szCs w:val="24"/>
          <w:lang w:val="es-ES" w:eastAsia="sv-SE"/>
        </w:rPr>
        <w:t xml:space="preserve"> en el cuestionario correspondiente a dicho</w:t>
      </w:r>
      <w:r w:rsidR="005E3A03" w:rsidRPr="004768A8">
        <w:rPr>
          <w:i w:val="0"/>
          <w:szCs w:val="24"/>
          <w:lang w:val="es-ES" w:eastAsia="sv-SE"/>
        </w:rPr>
        <w:t xml:space="preserve"> </w:t>
      </w:r>
      <w:r w:rsidRPr="004768A8">
        <w:rPr>
          <w:i w:val="0"/>
          <w:szCs w:val="24"/>
          <w:lang w:val="es-ES" w:eastAsia="sv-SE"/>
        </w:rPr>
        <w:t>niño/a. Cerciórese de que se registre el peso de cada niño/a en el cuestionario correcto. Los</w:t>
      </w:r>
      <w:r w:rsidR="005E3A03" w:rsidRPr="004768A8">
        <w:rPr>
          <w:i w:val="0"/>
          <w:szCs w:val="24"/>
          <w:lang w:val="es-ES" w:eastAsia="sv-SE"/>
        </w:rPr>
        <w:t xml:space="preserve"> </w:t>
      </w:r>
      <w:r w:rsidRPr="004768A8">
        <w:rPr>
          <w:i w:val="0"/>
          <w:szCs w:val="24"/>
          <w:lang w:val="es-ES" w:eastAsia="sv-SE"/>
        </w:rPr>
        <w:t xml:space="preserve">procedimientos de toma de peso y talla se describen detalladamente en el </w:t>
      </w:r>
      <w:r w:rsidR="004A10D6">
        <w:rPr>
          <w:i w:val="0"/>
          <w:szCs w:val="24"/>
          <w:lang w:val="es-ES" w:eastAsia="sv-SE"/>
        </w:rPr>
        <w:t>Manual MICS de Antropometría</w:t>
      </w:r>
      <w:r w:rsidRPr="004768A8">
        <w:rPr>
          <w:i w:val="0"/>
          <w:szCs w:val="24"/>
          <w:lang w:val="es-ES" w:eastAsia="sv-SE"/>
        </w:rPr>
        <w:t>. Esta sección se limita</w:t>
      </w:r>
      <w:r w:rsidR="005E3A03" w:rsidRPr="004768A8">
        <w:rPr>
          <w:i w:val="0"/>
          <w:szCs w:val="24"/>
          <w:lang w:val="es-ES" w:eastAsia="sv-SE"/>
        </w:rPr>
        <w:t xml:space="preserve"> a explicar cómo se codificarán los resultados.</w:t>
      </w:r>
    </w:p>
    <w:p w14:paraId="077F183B" w14:textId="77777777" w:rsidR="002B6E58" w:rsidRPr="009E3AF8" w:rsidRDefault="002B6E58" w:rsidP="00733D79">
      <w:pPr>
        <w:pStyle w:val="BodyText3"/>
        <w:spacing w:line="240" w:lineRule="auto"/>
        <w:jc w:val="left"/>
        <w:rPr>
          <w:b/>
          <w:i w:val="0"/>
          <w:sz w:val="24"/>
          <w:szCs w:val="24"/>
          <w:lang w:val="es-ES"/>
        </w:rPr>
      </w:pPr>
    </w:p>
    <w:p w14:paraId="31D135F3" w14:textId="77777777" w:rsidR="002B636F" w:rsidRPr="00443B92" w:rsidRDefault="002B636F" w:rsidP="002B636F">
      <w:pPr>
        <w:autoSpaceDE w:val="0"/>
        <w:autoSpaceDN w:val="0"/>
        <w:adjustRightInd w:val="0"/>
        <w:rPr>
          <w:b/>
          <w:bCs/>
          <w:szCs w:val="22"/>
          <w:lang w:val="es-ES" w:eastAsia="sv-SE"/>
        </w:rPr>
      </w:pPr>
      <w:r w:rsidRPr="00443B92">
        <w:rPr>
          <w:b/>
          <w:bCs/>
          <w:szCs w:val="22"/>
          <w:lang w:val="es-ES" w:eastAsia="sv-SE"/>
        </w:rPr>
        <w:t>AN</w:t>
      </w:r>
      <w:r w:rsidR="006865AB" w:rsidRPr="00443B92">
        <w:rPr>
          <w:b/>
          <w:bCs/>
          <w:szCs w:val="22"/>
          <w:lang w:val="es-ES" w:eastAsia="sv-SE"/>
        </w:rPr>
        <w:t>1</w:t>
      </w:r>
      <w:r w:rsidRPr="00443B92">
        <w:rPr>
          <w:b/>
          <w:bCs/>
          <w:szCs w:val="22"/>
          <w:lang w:val="es-ES" w:eastAsia="sv-SE"/>
        </w:rPr>
        <w:t xml:space="preserve">. </w:t>
      </w:r>
      <w:r w:rsidR="006865AB" w:rsidRPr="00EB263B">
        <w:rPr>
          <w:b/>
          <w:bCs/>
          <w:i/>
          <w:szCs w:val="22"/>
          <w:lang w:val="es-ES" w:eastAsia="sv-SE"/>
        </w:rPr>
        <w:t>Nombre y número</w:t>
      </w:r>
      <w:r w:rsidRPr="00EB263B">
        <w:rPr>
          <w:b/>
          <w:bCs/>
          <w:i/>
          <w:szCs w:val="22"/>
          <w:lang w:val="es-ES" w:eastAsia="sv-SE"/>
        </w:rPr>
        <w:t xml:space="preserve"> </w:t>
      </w:r>
      <w:r w:rsidR="004A10D6" w:rsidRPr="00EB263B">
        <w:rPr>
          <w:b/>
          <w:bCs/>
          <w:i/>
          <w:szCs w:val="22"/>
          <w:lang w:val="es-ES" w:eastAsia="sv-SE"/>
        </w:rPr>
        <w:t>del medidor</w:t>
      </w:r>
    </w:p>
    <w:p w14:paraId="420F6CB1" w14:textId="77777777" w:rsidR="002B636F" w:rsidRPr="0058064F" w:rsidRDefault="002B636F" w:rsidP="00443B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Escriba en los espacios provistos el número de identificación de dos dígitos de la persona que tomó</w:t>
      </w:r>
      <w:r w:rsidR="005E3A03" w:rsidRPr="0058064F">
        <w:rPr>
          <w:szCs w:val="22"/>
          <w:lang w:val="es-ES"/>
        </w:rPr>
        <w:t xml:space="preserve"> </w:t>
      </w:r>
      <w:r w:rsidRPr="0058064F">
        <w:rPr>
          <w:szCs w:val="22"/>
          <w:lang w:val="es-ES"/>
        </w:rPr>
        <w:t>las medidas</w:t>
      </w:r>
      <w:r w:rsidR="00FF4441" w:rsidRPr="0058064F">
        <w:rPr>
          <w:szCs w:val="22"/>
          <w:lang w:val="es-ES"/>
        </w:rPr>
        <w:t>. E</w:t>
      </w:r>
      <w:r w:rsidRPr="0058064F">
        <w:rPr>
          <w:szCs w:val="22"/>
          <w:lang w:val="es-ES"/>
        </w:rPr>
        <w:t xml:space="preserve">sta </w:t>
      </w:r>
      <w:r w:rsidR="00FF4441" w:rsidRPr="0058064F">
        <w:rPr>
          <w:szCs w:val="22"/>
          <w:lang w:val="es-ES"/>
        </w:rPr>
        <w:t xml:space="preserve">persona </w:t>
      </w:r>
      <w:r w:rsidRPr="0058064F">
        <w:rPr>
          <w:szCs w:val="22"/>
          <w:lang w:val="es-ES"/>
        </w:rPr>
        <w:t>ser</w:t>
      </w:r>
      <w:r w:rsidR="00FF4441" w:rsidRPr="0058064F">
        <w:rPr>
          <w:szCs w:val="22"/>
          <w:lang w:val="es-ES"/>
        </w:rPr>
        <w:t xml:space="preserve">á, </w:t>
      </w:r>
      <w:r w:rsidRPr="0058064F">
        <w:rPr>
          <w:szCs w:val="22"/>
          <w:lang w:val="es-ES"/>
        </w:rPr>
        <w:t>normalmente</w:t>
      </w:r>
      <w:r w:rsidR="00FF4441" w:rsidRPr="0058064F">
        <w:rPr>
          <w:szCs w:val="22"/>
          <w:lang w:val="es-ES"/>
        </w:rPr>
        <w:t>,</w:t>
      </w:r>
      <w:r w:rsidRPr="0058064F">
        <w:rPr>
          <w:szCs w:val="22"/>
          <w:lang w:val="es-ES"/>
        </w:rPr>
        <w:t xml:space="preserve"> </w:t>
      </w:r>
      <w:r w:rsidR="00FF4441" w:rsidRPr="0058064F">
        <w:rPr>
          <w:szCs w:val="22"/>
          <w:lang w:val="es-ES"/>
        </w:rPr>
        <w:t>el medidor/a</w:t>
      </w:r>
      <w:r w:rsidRPr="0058064F">
        <w:rPr>
          <w:szCs w:val="22"/>
          <w:lang w:val="es-ES"/>
        </w:rPr>
        <w:t>.</w:t>
      </w:r>
    </w:p>
    <w:p w14:paraId="64C98BBB" w14:textId="77777777" w:rsidR="002B636F" w:rsidRPr="00443B92" w:rsidRDefault="002B636F" w:rsidP="00733D79">
      <w:pPr>
        <w:pStyle w:val="BodyText3"/>
        <w:keepNext/>
        <w:spacing w:line="240" w:lineRule="auto"/>
        <w:jc w:val="left"/>
        <w:rPr>
          <w:b/>
          <w:i w:val="0"/>
          <w:szCs w:val="22"/>
          <w:lang w:val="es-ES"/>
        </w:rPr>
      </w:pPr>
    </w:p>
    <w:p w14:paraId="23025F13" w14:textId="77777777" w:rsidR="002B636F" w:rsidRPr="00443B92" w:rsidRDefault="002B636F" w:rsidP="002B636F">
      <w:pPr>
        <w:autoSpaceDE w:val="0"/>
        <w:autoSpaceDN w:val="0"/>
        <w:adjustRightInd w:val="0"/>
        <w:rPr>
          <w:b/>
          <w:bCs/>
          <w:szCs w:val="22"/>
          <w:lang w:val="es-ES" w:eastAsia="sv-SE"/>
        </w:rPr>
      </w:pPr>
      <w:r w:rsidRPr="00443B92">
        <w:rPr>
          <w:b/>
          <w:bCs/>
          <w:szCs w:val="22"/>
          <w:lang w:val="es-ES" w:eastAsia="sv-SE"/>
        </w:rPr>
        <w:t>AN</w:t>
      </w:r>
      <w:r w:rsidR="006865AB" w:rsidRPr="00443B92">
        <w:rPr>
          <w:b/>
          <w:bCs/>
          <w:szCs w:val="22"/>
          <w:lang w:val="es-ES" w:eastAsia="sv-SE"/>
        </w:rPr>
        <w:t>2</w:t>
      </w:r>
      <w:r w:rsidRPr="00443B92">
        <w:rPr>
          <w:b/>
          <w:bCs/>
          <w:szCs w:val="22"/>
          <w:lang w:val="es-ES" w:eastAsia="sv-SE"/>
        </w:rPr>
        <w:t xml:space="preserve">. </w:t>
      </w:r>
      <w:r w:rsidRPr="00EB263B">
        <w:rPr>
          <w:b/>
          <w:bCs/>
          <w:i/>
          <w:szCs w:val="22"/>
          <w:lang w:val="es-ES" w:eastAsia="sv-SE"/>
        </w:rPr>
        <w:t>Resultado de la medición</w:t>
      </w:r>
      <w:r w:rsidR="006865AB" w:rsidRPr="00EB263B">
        <w:rPr>
          <w:b/>
          <w:bCs/>
          <w:i/>
          <w:szCs w:val="22"/>
          <w:lang w:val="es-ES" w:eastAsia="sv-SE"/>
        </w:rPr>
        <w:t xml:space="preserve"> de peso y estatura/talla</w:t>
      </w:r>
    </w:p>
    <w:p w14:paraId="2D062316" w14:textId="77777777" w:rsidR="00733D79" w:rsidRPr="0058064F" w:rsidRDefault="002B636F" w:rsidP="00443B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Marque con un círculo el código correspondiente al resultado de la medición. Si el resultado es</w:t>
      </w:r>
      <w:r w:rsidR="005E3A03" w:rsidRPr="0058064F">
        <w:rPr>
          <w:szCs w:val="22"/>
          <w:lang w:val="es-ES"/>
        </w:rPr>
        <w:t xml:space="preserve"> </w:t>
      </w:r>
      <w:r w:rsidRPr="0058064F">
        <w:rPr>
          <w:szCs w:val="22"/>
          <w:lang w:val="es-ES"/>
        </w:rPr>
        <w:t>“Otro”, escriba una descripción en la línea provista y marque con un círculo la opción “6”.</w:t>
      </w:r>
    </w:p>
    <w:p w14:paraId="5F7CCBE5" w14:textId="77777777" w:rsidR="002B636F" w:rsidRPr="00443B92" w:rsidRDefault="002B636F" w:rsidP="001F1229">
      <w:pPr>
        <w:pStyle w:val="BodyText3"/>
        <w:spacing w:line="240" w:lineRule="auto"/>
        <w:jc w:val="left"/>
        <w:rPr>
          <w:b/>
          <w:i w:val="0"/>
          <w:szCs w:val="22"/>
          <w:lang w:val="es-ES"/>
        </w:rPr>
      </w:pPr>
    </w:p>
    <w:p w14:paraId="51A70647" w14:textId="77777777" w:rsidR="002B636F" w:rsidRPr="00EB263B" w:rsidRDefault="002B636F" w:rsidP="002B636F">
      <w:pPr>
        <w:autoSpaceDE w:val="0"/>
        <w:autoSpaceDN w:val="0"/>
        <w:adjustRightInd w:val="0"/>
        <w:rPr>
          <w:b/>
          <w:bCs/>
          <w:i/>
          <w:szCs w:val="22"/>
          <w:lang w:val="es-ES" w:eastAsia="sv-SE"/>
        </w:rPr>
      </w:pPr>
      <w:r w:rsidRPr="00443B92">
        <w:rPr>
          <w:b/>
          <w:bCs/>
          <w:szCs w:val="22"/>
          <w:lang w:val="es-ES" w:eastAsia="sv-SE"/>
        </w:rPr>
        <w:t>AN</w:t>
      </w:r>
      <w:r w:rsidR="006865AB" w:rsidRPr="00443B92">
        <w:rPr>
          <w:b/>
          <w:bCs/>
          <w:szCs w:val="22"/>
          <w:lang w:val="es-ES" w:eastAsia="sv-SE"/>
        </w:rPr>
        <w:t>3</w:t>
      </w:r>
      <w:r w:rsidRPr="00443B92">
        <w:rPr>
          <w:b/>
          <w:bCs/>
          <w:szCs w:val="22"/>
          <w:lang w:val="es-ES" w:eastAsia="sv-SE"/>
        </w:rPr>
        <w:t xml:space="preserve">. </w:t>
      </w:r>
      <w:r w:rsidRPr="00EB263B">
        <w:rPr>
          <w:b/>
          <w:bCs/>
          <w:i/>
          <w:szCs w:val="22"/>
          <w:lang w:val="es-ES" w:eastAsia="sv-SE"/>
        </w:rPr>
        <w:t>Peso del niño/a</w:t>
      </w:r>
    </w:p>
    <w:p w14:paraId="0FA8B5D3" w14:textId="0456C6E8" w:rsidR="002B636F" w:rsidRPr="0058064F" w:rsidRDefault="006865AB" w:rsidP="00443B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 xml:space="preserve">El </w:t>
      </w:r>
      <w:r w:rsidR="002B636F" w:rsidRPr="0058064F">
        <w:rPr>
          <w:szCs w:val="22"/>
          <w:lang w:val="es-ES"/>
        </w:rPr>
        <w:t xml:space="preserve"> niñ</w:t>
      </w:r>
      <w:r w:rsidRPr="0058064F">
        <w:rPr>
          <w:szCs w:val="22"/>
          <w:lang w:val="es-ES"/>
        </w:rPr>
        <w:t>o</w:t>
      </w:r>
      <w:r w:rsidR="002B636F" w:rsidRPr="0058064F">
        <w:rPr>
          <w:szCs w:val="22"/>
          <w:lang w:val="es-ES"/>
        </w:rPr>
        <w:t>/</w:t>
      </w:r>
      <w:r w:rsidRPr="0058064F">
        <w:rPr>
          <w:szCs w:val="22"/>
          <w:lang w:val="es-ES"/>
        </w:rPr>
        <w:t>a</w:t>
      </w:r>
      <w:r w:rsidR="002B636F" w:rsidRPr="0058064F">
        <w:rPr>
          <w:szCs w:val="22"/>
          <w:lang w:val="es-ES"/>
        </w:rPr>
        <w:t xml:space="preserve"> debe pesarse conforme a las instrucciones dadas durante la capacitación. </w:t>
      </w:r>
      <w:r w:rsidRPr="0058064F">
        <w:rPr>
          <w:szCs w:val="22"/>
          <w:lang w:val="es-ES"/>
        </w:rPr>
        <w:t xml:space="preserve">Registre exactamente lo que </w:t>
      </w:r>
      <w:r w:rsidR="004A10D6">
        <w:rPr>
          <w:szCs w:val="22"/>
          <w:lang w:val="es-ES"/>
        </w:rPr>
        <w:t>diga el medidor. Repítale la medida al medidor para asegurarse de que lo ha escuchado correctamente. Si el medidor lo confirma</w:t>
      </w:r>
      <w:r w:rsidRPr="0058064F">
        <w:rPr>
          <w:szCs w:val="22"/>
          <w:lang w:val="es-ES"/>
        </w:rPr>
        <w:t>,</w:t>
      </w:r>
      <w:r w:rsidR="004A10D6">
        <w:rPr>
          <w:szCs w:val="22"/>
          <w:lang w:val="es-ES"/>
        </w:rPr>
        <w:t xml:space="preserve"> </w:t>
      </w:r>
      <w:r w:rsidR="00613088">
        <w:rPr>
          <w:szCs w:val="22"/>
          <w:lang w:val="es-ES"/>
        </w:rPr>
        <w:t>registre el peso</w:t>
      </w:r>
      <w:r w:rsidRPr="0058064F">
        <w:rPr>
          <w:szCs w:val="22"/>
          <w:lang w:val="es-ES"/>
        </w:rPr>
        <w:t xml:space="preserve"> en kilogramos con un punto decimal</w:t>
      </w:r>
      <w:r w:rsidR="002B636F" w:rsidRPr="0058064F">
        <w:rPr>
          <w:szCs w:val="22"/>
          <w:lang w:val="es-ES"/>
        </w:rPr>
        <w:t>. Coloque un cero a la</w:t>
      </w:r>
      <w:r w:rsidR="005E3A03" w:rsidRPr="0058064F">
        <w:rPr>
          <w:szCs w:val="22"/>
          <w:lang w:val="es-ES"/>
        </w:rPr>
        <w:t xml:space="preserve"> </w:t>
      </w:r>
      <w:r w:rsidR="002B636F" w:rsidRPr="0058064F">
        <w:rPr>
          <w:szCs w:val="22"/>
          <w:lang w:val="es-ES"/>
        </w:rPr>
        <w:t>izquierda si el número de kilos tiene un solo dígito.</w:t>
      </w:r>
      <w:r w:rsidRPr="0058064F">
        <w:rPr>
          <w:szCs w:val="22"/>
          <w:lang w:val="es-ES"/>
        </w:rPr>
        <w:t xml:space="preserve"> Si no se toma el peso, marque con un círculo “99.9”</w:t>
      </w:r>
    </w:p>
    <w:p w14:paraId="565425EF" w14:textId="77777777" w:rsidR="00122D2F" w:rsidRPr="00443B92" w:rsidRDefault="00122D2F" w:rsidP="001F1229">
      <w:pPr>
        <w:pStyle w:val="BodyText3"/>
        <w:spacing w:line="240" w:lineRule="auto"/>
        <w:jc w:val="left"/>
        <w:rPr>
          <w:i w:val="0"/>
          <w:szCs w:val="22"/>
          <w:lang w:val="es-ES"/>
        </w:rPr>
      </w:pPr>
    </w:p>
    <w:p w14:paraId="75402A32" w14:textId="77777777" w:rsidR="00D151AA" w:rsidRPr="00443B92" w:rsidRDefault="00D151AA" w:rsidP="00D151AA">
      <w:pPr>
        <w:autoSpaceDE w:val="0"/>
        <w:autoSpaceDN w:val="0"/>
        <w:adjustRightInd w:val="0"/>
        <w:rPr>
          <w:b/>
          <w:bCs/>
          <w:szCs w:val="22"/>
          <w:lang w:val="es-ES" w:eastAsia="sv-SE"/>
        </w:rPr>
      </w:pPr>
      <w:r w:rsidRPr="00443B92">
        <w:rPr>
          <w:b/>
          <w:bCs/>
          <w:szCs w:val="22"/>
          <w:lang w:val="es-ES" w:eastAsia="sv-SE"/>
        </w:rPr>
        <w:t>AN3</w:t>
      </w:r>
      <w:r>
        <w:rPr>
          <w:b/>
          <w:bCs/>
          <w:szCs w:val="22"/>
          <w:lang w:val="es-ES" w:eastAsia="sv-SE"/>
        </w:rPr>
        <w:t>A</w:t>
      </w:r>
      <w:r w:rsidRPr="00443B92">
        <w:rPr>
          <w:b/>
          <w:bCs/>
          <w:szCs w:val="22"/>
          <w:lang w:val="es-ES" w:eastAsia="sv-SE"/>
        </w:rPr>
        <w:t xml:space="preserve">. </w:t>
      </w:r>
      <w:r w:rsidRPr="00EB263B">
        <w:rPr>
          <w:b/>
          <w:bCs/>
          <w:i/>
          <w:szCs w:val="22"/>
          <w:lang w:val="es-ES" w:eastAsia="sv-SE"/>
        </w:rPr>
        <w:t>¿Se desnudó al niño/a a lo mínimo?</w:t>
      </w:r>
    </w:p>
    <w:p w14:paraId="399FC157" w14:textId="77777777" w:rsidR="00D151AA" w:rsidRPr="00932DD3" w:rsidRDefault="00EB263B" w:rsidP="00EB263B">
      <w:pPr>
        <w:autoSpaceDE w:val="0"/>
        <w:autoSpaceDN w:val="0"/>
        <w:adjustRightInd w:val="0"/>
        <w:ind w:left="426"/>
        <w:rPr>
          <w:lang w:val="es-ES"/>
        </w:rPr>
      </w:pPr>
      <w:r w:rsidRPr="00932DD3">
        <w:rPr>
          <w:lang w:val="es-ES"/>
        </w:rPr>
        <w:t>Marque con un círculo</w:t>
      </w:r>
      <w:r w:rsidRPr="00EB263B">
        <w:rPr>
          <w:szCs w:val="22"/>
          <w:lang w:val="es-ES"/>
        </w:rPr>
        <w:t xml:space="preserve"> </w:t>
      </w:r>
      <w:r w:rsidRPr="00932DD3">
        <w:rPr>
          <w:lang w:val="es-ES"/>
        </w:rPr>
        <w:t>el código correspondiente</w:t>
      </w:r>
      <w:r w:rsidRPr="00EB263B">
        <w:rPr>
          <w:szCs w:val="22"/>
          <w:lang w:val="es-ES"/>
        </w:rPr>
        <w:t xml:space="preserve">. A lo </w:t>
      </w:r>
      <w:r w:rsidRPr="00932DD3">
        <w:rPr>
          <w:lang w:val="es-ES"/>
        </w:rPr>
        <w:t>mínimo significa</w:t>
      </w:r>
      <w:r w:rsidRPr="00EB263B">
        <w:rPr>
          <w:szCs w:val="22"/>
          <w:lang w:val="es-ES"/>
        </w:rPr>
        <w:t xml:space="preserve"> </w:t>
      </w:r>
      <w:r w:rsidRPr="00932DD3">
        <w:rPr>
          <w:lang w:val="es-ES"/>
        </w:rPr>
        <w:t>que</w:t>
      </w:r>
      <w:r w:rsidRPr="00EB263B">
        <w:rPr>
          <w:szCs w:val="22"/>
          <w:lang w:val="es-ES"/>
        </w:rPr>
        <w:t xml:space="preserve"> se le quitó </w:t>
      </w:r>
      <w:r w:rsidRPr="00932DD3">
        <w:rPr>
          <w:lang w:val="es-ES"/>
        </w:rPr>
        <w:t>toda la ropa, excepto la ropa interior ligera de peso.</w:t>
      </w:r>
      <w:r w:rsidRPr="00EB263B">
        <w:rPr>
          <w:szCs w:val="22"/>
          <w:lang w:val="es-ES"/>
        </w:rPr>
        <w:t xml:space="preserve"> </w:t>
      </w:r>
      <w:r w:rsidRPr="00932DD3">
        <w:rPr>
          <w:lang w:val="es-ES"/>
        </w:rPr>
        <w:t>Si el</w:t>
      </w:r>
      <w:r w:rsidRPr="00EB263B">
        <w:rPr>
          <w:szCs w:val="22"/>
          <w:lang w:val="es-ES"/>
        </w:rPr>
        <w:t xml:space="preserve"> </w:t>
      </w:r>
      <w:r w:rsidRPr="00932DD3">
        <w:rPr>
          <w:lang w:val="es-ES"/>
        </w:rPr>
        <w:t>niño/a no ha sido</w:t>
      </w:r>
      <w:r w:rsidRPr="00EB263B">
        <w:rPr>
          <w:szCs w:val="22"/>
          <w:lang w:val="es-ES"/>
        </w:rPr>
        <w:t xml:space="preserve"> </w:t>
      </w:r>
      <w:r w:rsidRPr="00932DD3">
        <w:rPr>
          <w:lang w:val="es-ES"/>
        </w:rPr>
        <w:t>desnudado</w:t>
      </w:r>
      <w:r w:rsidRPr="00EB263B">
        <w:rPr>
          <w:szCs w:val="22"/>
          <w:lang w:val="es-ES"/>
        </w:rPr>
        <w:t xml:space="preserve"> </w:t>
      </w:r>
      <w:r w:rsidRPr="00932DD3">
        <w:rPr>
          <w:lang w:val="es-ES"/>
        </w:rPr>
        <w:t>a lo mínimo,</w:t>
      </w:r>
      <w:r w:rsidRPr="00EB263B">
        <w:rPr>
          <w:szCs w:val="22"/>
          <w:lang w:val="es-ES"/>
        </w:rPr>
        <w:t xml:space="preserve"> </w:t>
      </w:r>
      <w:r w:rsidRPr="00932DD3">
        <w:rPr>
          <w:lang w:val="es-ES"/>
        </w:rPr>
        <w:t>tome nota de</w:t>
      </w:r>
      <w:r w:rsidRPr="00EB263B">
        <w:rPr>
          <w:szCs w:val="22"/>
          <w:lang w:val="es-ES"/>
        </w:rPr>
        <w:t xml:space="preserve"> </w:t>
      </w:r>
      <w:r w:rsidRPr="00932DD3">
        <w:rPr>
          <w:lang w:val="es-ES"/>
        </w:rPr>
        <w:t>las circunstancias</w:t>
      </w:r>
      <w:r w:rsidRPr="00EB263B">
        <w:rPr>
          <w:szCs w:val="22"/>
          <w:lang w:val="es-ES"/>
        </w:rPr>
        <w:t xml:space="preserve"> </w:t>
      </w:r>
      <w:r w:rsidRPr="00932DD3">
        <w:rPr>
          <w:lang w:val="es-ES"/>
        </w:rPr>
        <w:t>y discútalo</w:t>
      </w:r>
      <w:r w:rsidRPr="00EB263B">
        <w:rPr>
          <w:szCs w:val="22"/>
          <w:lang w:val="es-ES"/>
        </w:rPr>
        <w:t xml:space="preserve"> </w:t>
      </w:r>
      <w:r w:rsidRPr="00932DD3">
        <w:rPr>
          <w:lang w:val="es-ES"/>
        </w:rPr>
        <w:t>con su supervisor</w:t>
      </w:r>
      <w:r w:rsidRPr="00EB263B">
        <w:rPr>
          <w:szCs w:val="22"/>
          <w:lang w:val="es-ES"/>
        </w:rPr>
        <w:t xml:space="preserve"> </w:t>
      </w:r>
      <w:r w:rsidRPr="00932DD3">
        <w:rPr>
          <w:lang w:val="es-ES"/>
        </w:rPr>
        <w:t>después.</w:t>
      </w:r>
    </w:p>
    <w:p w14:paraId="40C90624" w14:textId="77777777" w:rsidR="00EB263B" w:rsidRPr="00EB263B" w:rsidRDefault="00EB263B" w:rsidP="00EB263B">
      <w:pPr>
        <w:autoSpaceDE w:val="0"/>
        <w:autoSpaceDN w:val="0"/>
        <w:adjustRightInd w:val="0"/>
        <w:ind w:left="426"/>
        <w:rPr>
          <w:szCs w:val="22"/>
          <w:lang w:val="es-ES"/>
        </w:rPr>
      </w:pPr>
    </w:p>
    <w:p w14:paraId="7AFD5D41" w14:textId="77777777" w:rsidR="002B636F" w:rsidRPr="00443B92" w:rsidRDefault="002B636F" w:rsidP="002B636F">
      <w:pPr>
        <w:autoSpaceDE w:val="0"/>
        <w:autoSpaceDN w:val="0"/>
        <w:adjustRightInd w:val="0"/>
        <w:rPr>
          <w:b/>
          <w:bCs/>
          <w:szCs w:val="22"/>
          <w:lang w:val="es-ES" w:eastAsia="sv-SE"/>
        </w:rPr>
      </w:pPr>
      <w:r w:rsidRPr="00443B92">
        <w:rPr>
          <w:b/>
          <w:bCs/>
          <w:szCs w:val="22"/>
          <w:lang w:val="es-ES" w:eastAsia="sv-SE"/>
        </w:rPr>
        <w:t>AN</w:t>
      </w:r>
      <w:r w:rsidR="00EB263B">
        <w:rPr>
          <w:b/>
          <w:bCs/>
          <w:szCs w:val="22"/>
          <w:lang w:val="es-ES" w:eastAsia="sv-SE"/>
        </w:rPr>
        <w:t>3B</w:t>
      </w:r>
      <w:r w:rsidRPr="00443B92">
        <w:rPr>
          <w:b/>
          <w:bCs/>
          <w:szCs w:val="22"/>
          <w:lang w:val="es-ES" w:eastAsia="sv-SE"/>
        </w:rPr>
        <w:t xml:space="preserve">. </w:t>
      </w:r>
      <w:r w:rsidR="00EB263B">
        <w:rPr>
          <w:b/>
          <w:bCs/>
          <w:i/>
          <w:szCs w:val="22"/>
          <w:lang w:val="es-ES" w:eastAsia="sv-SE"/>
        </w:rPr>
        <w:t>Verifique la edad</w:t>
      </w:r>
      <w:r w:rsidRPr="00D151AA">
        <w:rPr>
          <w:b/>
          <w:bCs/>
          <w:i/>
          <w:szCs w:val="22"/>
          <w:lang w:val="es-ES" w:eastAsia="sv-SE"/>
        </w:rPr>
        <w:t xml:space="preserve"> del niño/a</w:t>
      </w:r>
      <w:r w:rsidR="00EB263B">
        <w:rPr>
          <w:b/>
          <w:bCs/>
          <w:i/>
          <w:szCs w:val="22"/>
          <w:lang w:val="es-ES" w:eastAsia="sv-SE"/>
        </w:rPr>
        <w:t xml:space="preserve"> en AG2</w:t>
      </w:r>
    </w:p>
    <w:p w14:paraId="64EF8012" w14:textId="77777777" w:rsidR="002B636F" w:rsidRPr="0058064F" w:rsidRDefault="002B636F" w:rsidP="00443B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lastRenderedPageBreak/>
        <w:t xml:space="preserve">Si el niño/a es menor de </w:t>
      </w:r>
      <w:r w:rsidR="006865AB" w:rsidRPr="0058064F">
        <w:rPr>
          <w:szCs w:val="22"/>
          <w:lang w:val="es-ES"/>
        </w:rPr>
        <w:t>2</w:t>
      </w:r>
      <w:r w:rsidRPr="0058064F">
        <w:rPr>
          <w:szCs w:val="22"/>
          <w:lang w:val="es-ES"/>
        </w:rPr>
        <w:t xml:space="preserve"> años, marque la casilla</w:t>
      </w:r>
      <w:r w:rsidR="005E3A03" w:rsidRPr="0058064F">
        <w:rPr>
          <w:szCs w:val="22"/>
          <w:lang w:val="es-ES"/>
        </w:rPr>
        <w:t xml:space="preserve"> </w:t>
      </w:r>
      <w:r w:rsidRPr="0058064F">
        <w:rPr>
          <w:szCs w:val="22"/>
          <w:lang w:val="es-ES"/>
        </w:rPr>
        <w:t xml:space="preserve">correspondiente y registre la longitud del niño/a </w:t>
      </w:r>
      <w:r w:rsidR="00EB263B">
        <w:rPr>
          <w:szCs w:val="22"/>
          <w:lang w:val="es-ES"/>
        </w:rPr>
        <w:t xml:space="preserve">(es decir, acostado). </w:t>
      </w:r>
      <w:r w:rsidRPr="0058064F">
        <w:rPr>
          <w:szCs w:val="22"/>
          <w:lang w:val="es-ES"/>
        </w:rPr>
        <w:t>Si el niño/a tiene dos años</w:t>
      </w:r>
      <w:r w:rsidR="006865AB" w:rsidRPr="0058064F">
        <w:rPr>
          <w:szCs w:val="22"/>
          <w:lang w:val="es-ES"/>
        </w:rPr>
        <w:t xml:space="preserve"> de edad</w:t>
      </w:r>
      <w:r w:rsidRPr="0058064F">
        <w:rPr>
          <w:szCs w:val="22"/>
          <w:lang w:val="es-ES"/>
        </w:rPr>
        <w:t xml:space="preserve"> o más,</w:t>
      </w:r>
      <w:r w:rsidR="005E3A03" w:rsidRPr="0058064F">
        <w:rPr>
          <w:szCs w:val="22"/>
          <w:lang w:val="es-ES"/>
        </w:rPr>
        <w:t xml:space="preserve"> </w:t>
      </w:r>
      <w:r w:rsidR="00EB263B">
        <w:rPr>
          <w:szCs w:val="22"/>
          <w:lang w:val="es-ES"/>
        </w:rPr>
        <w:t>mida</w:t>
      </w:r>
      <w:r w:rsidRPr="0058064F">
        <w:rPr>
          <w:szCs w:val="22"/>
          <w:lang w:val="es-ES"/>
        </w:rPr>
        <w:t xml:space="preserve"> </w:t>
      </w:r>
      <w:r w:rsidR="00EB263B">
        <w:rPr>
          <w:szCs w:val="22"/>
          <w:lang w:val="es-ES"/>
        </w:rPr>
        <w:t>su</w:t>
      </w:r>
      <w:r w:rsidRPr="0058064F">
        <w:rPr>
          <w:szCs w:val="22"/>
          <w:lang w:val="es-ES"/>
        </w:rPr>
        <w:t xml:space="preserve"> estatura </w:t>
      </w:r>
      <w:r w:rsidR="00EB263B">
        <w:rPr>
          <w:szCs w:val="22"/>
          <w:lang w:val="es-ES"/>
        </w:rPr>
        <w:t xml:space="preserve">(es decir, </w:t>
      </w:r>
      <w:r w:rsidRPr="0058064F">
        <w:rPr>
          <w:szCs w:val="22"/>
          <w:lang w:val="es-ES"/>
        </w:rPr>
        <w:t>de pie</w:t>
      </w:r>
      <w:r w:rsidR="00EB263B">
        <w:rPr>
          <w:szCs w:val="22"/>
          <w:lang w:val="es-ES"/>
        </w:rPr>
        <w:t>)</w:t>
      </w:r>
      <w:r w:rsidRPr="0058064F">
        <w:rPr>
          <w:szCs w:val="22"/>
          <w:lang w:val="es-ES"/>
        </w:rPr>
        <w:t xml:space="preserve">. </w:t>
      </w:r>
    </w:p>
    <w:p w14:paraId="53111D50" w14:textId="77777777" w:rsidR="002B636F" w:rsidRPr="009E3AF8" w:rsidRDefault="002B636F" w:rsidP="00733D79">
      <w:pPr>
        <w:pStyle w:val="BodyText3"/>
        <w:spacing w:line="240" w:lineRule="auto"/>
        <w:jc w:val="left"/>
        <w:rPr>
          <w:b/>
          <w:i w:val="0"/>
          <w:sz w:val="24"/>
          <w:szCs w:val="24"/>
          <w:lang w:val="es-ES"/>
        </w:rPr>
      </w:pPr>
    </w:p>
    <w:p w14:paraId="529E59AF" w14:textId="77777777" w:rsidR="00EB263B" w:rsidRPr="00443B92" w:rsidRDefault="00EB263B" w:rsidP="00EB263B">
      <w:pPr>
        <w:autoSpaceDE w:val="0"/>
        <w:autoSpaceDN w:val="0"/>
        <w:adjustRightInd w:val="0"/>
        <w:rPr>
          <w:b/>
          <w:bCs/>
          <w:szCs w:val="22"/>
          <w:lang w:val="es-ES" w:eastAsia="sv-SE"/>
        </w:rPr>
      </w:pPr>
      <w:r w:rsidRPr="00443B92">
        <w:rPr>
          <w:b/>
          <w:bCs/>
          <w:szCs w:val="22"/>
          <w:lang w:val="es-ES" w:eastAsia="sv-SE"/>
        </w:rPr>
        <w:t>AN</w:t>
      </w:r>
      <w:r>
        <w:rPr>
          <w:b/>
          <w:bCs/>
          <w:szCs w:val="22"/>
          <w:lang w:val="es-ES" w:eastAsia="sv-SE"/>
        </w:rPr>
        <w:t>4</w:t>
      </w:r>
      <w:r w:rsidRPr="00443B92">
        <w:rPr>
          <w:b/>
          <w:bCs/>
          <w:szCs w:val="22"/>
          <w:lang w:val="es-ES" w:eastAsia="sv-SE"/>
        </w:rPr>
        <w:t xml:space="preserve">. </w:t>
      </w:r>
      <w:r w:rsidRPr="00D151AA">
        <w:rPr>
          <w:b/>
          <w:bCs/>
          <w:i/>
          <w:szCs w:val="22"/>
          <w:lang w:val="es-ES" w:eastAsia="sv-SE"/>
        </w:rPr>
        <w:t>¿</w:t>
      </w:r>
      <w:r>
        <w:rPr>
          <w:b/>
          <w:bCs/>
          <w:i/>
          <w:szCs w:val="22"/>
          <w:lang w:val="es-ES" w:eastAsia="sv-SE"/>
        </w:rPr>
        <w:t>Longitud o estatura del niño?</w:t>
      </w:r>
    </w:p>
    <w:p w14:paraId="1FE35D53" w14:textId="77777777" w:rsidR="00EB263B" w:rsidRDefault="00EE50B3" w:rsidP="00EE50B3">
      <w:pPr>
        <w:autoSpaceDE w:val="0"/>
        <w:autoSpaceDN w:val="0"/>
        <w:adjustRightInd w:val="0"/>
        <w:ind w:left="426"/>
        <w:rPr>
          <w:szCs w:val="22"/>
          <w:lang w:val="es-ES"/>
        </w:rPr>
      </w:pPr>
      <w:r w:rsidRPr="0058064F">
        <w:rPr>
          <w:szCs w:val="22"/>
          <w:lang w:val="es-ES"/>
        </w:rPr>
        <w:t xml:space="preserve">Registre </w:t>
      </w:r>
      <w:r>
        <w:rPr>
          <w:szCs w:val="22"/>
          <w:lang w:val="es-ES"/>
        </w:rPr>
        <w:t xml:space="preserve">la longitud o estatura del niño/a </w:t>
      </w:r>
      <w:r w:rsidRPr="0058064F">
        <w:rPr>
          <w:szCs w:val="22"/>
          <w:lang w:val="es-ES"/>
        </w:rPr>
        <w:t xml:space="preserve">exactamente lo que </w:t>
      </w:r>
      <w:r>
        <w:rPr>
          <w:szCs w:val="22"/>
          <w:lang w:val="es-ES"/>
        </w:rPr>
        <w:t>diga el medidor. Escriba un cero primero si el número de centímetros es de dos dígitos. Repítale la medida al medidor para asegurarse de que lo ha escuchado correctamente o muestre lo que haya registrado en el cuestionario para que lo confirme el medidor.</w:t>
      </w:r>
    </w:p>
    <w:p w14:paraId="70800F51" w14:textId="77777777" w:rsidR="00EE50B3" w:rsidRDefault="00EE50B3" w:rsidP="00EE50B3">
      <w:pPr>
        <w:autoSpaceDE w:val="0"/>
        <w:autoSpaceDN w:val="0"/>
        <w:adjustRightInd w:val="0"/>
        <w:ind w:left="426"/>
        <w:rPr>
          <w:b/>
          <w:bCs/>
          <w:szCs w:val="22"/>
          <w:lang w:val="es-ES" w:eastAsia="sv-SE"/>
        </w:rPr>
      </w:pPr>
    </w:p>
    <w:p w14:paraId="7BD89247" w14:textId="60B2EE88" w:rsidR="002C22B5" w:rsidRPr="00443B92" w:rsidRDefault="00C76CDC" w:rsidP="002B636F">
      <w:pPr>
        <w:autoSpaceDE w:val="0"/>
        <w:autoSpaceDN w:val="0"/>
        <w:adjustRightInd w:val="0"/>
        <w:rPr>
          <w:b/>
          <w:bCs/>
          <w:szCs w:val="22"/>
          <w:lang w:val="es-ES" w:eastAsia="sv-SE"/>
        </w:rPr>
      </w:pPr>
      <w:r w:rsidRPr="00443B92">
        <w:rPr>
          <w:b/>
          <w:bCs/>
          <w:szCs w:val="22"/>
          <w:lang w:val="es-ES" w:eastAsia="sv-SE"/>
        </w:rPr>
        <w:t>AN</w:t>
      </w:r>
      <w:r w:rsidR="00D151AA">
        <w:rPr>
          <w:b/>
          <w:bCs/>
          <w:szCs w:val="22"/>
          <w:lang w:val="es-ES" w:eastAsia="sv-SE"/>
        </w:rPr>
        <w:t>4A</w:t>
      </w:r>
      <w:r w:rsidRPr="00443B92">
        <w:rPr>
          <w:b/>
          <w:bCs/>
          <w:szCs w:val="22"/>
          <w:lang w:val="es-ES" w:eastAsia="sv-SE"/>
        </w:rPr>
        <w:t xml:space="preserve">. </w:t>
      </w:r>
      <w:r w:rsidR="00D151AA" w:rsidRPr="00D151AA">
        <w:rPr>
          <w:b/>
          <w:bCs/>
          <w:i/>
          <w:szCs w:val="22"/>
          <w:lang w:val="es-ES" w:eastAsia="sv-SE"/>
        </w:rPr>
        <w:t>¿Cómo se midió al niño/a? ¿Echado o de</w:t>
      </w:r>
      <w:r w:rsidR="006A2D14">
        <w:rPr>
          <w:b/>
          <w:bCs/>
          <w:i/>
          <w:szCs w:val="22"/>
          <w:lang w:val="es-ES" w:eastAsia="sv-SE"/>
        </w:rPr>
        <w:t xml:space="preserve"> </w:t>
      </w:r>
      <w:r w:rsidR="00D151AA" w:rsidRPr="00D151AA">
        <w:rPr>
          <w:b/>
          <w:bCs/>
          <w:i/>
          <w:szCs w:val="22"/>
          <w:lang w:val="es-ES" w:eastAsia="sv-SE"/>
        </w:rPr>
        <w:t>pie?</w:t>
      </w:r>
    </w:p>
    <w:p w14:paraId="3E70B7BD" w14:textId="77777777" w:rsidR="00C76CDC" w:rsidRPr="0058064F" w:rsidRDefault="00D151AA" w:rsidP="00443B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Pr>
          <w:szCs w:val="22"/>
          <w:lang w:val="es-ES"/>
        </w:rPr>
        <w:t>Marque con un círculo el código correspondiente.</w:t>
      </w:r>
      <w:r w:rsidR="00C76CDC" w:rsidRPr="0058064F">
        <w:rPr>
          <w:szCs w:val="22"/>
          <w:lang w:val="es-ES"/>
        </w:rPr>
        <w:t xml:space="preserve"> </w:t>
      </w:r>
    </w:p>
    <w:p w14:paraId="05459093" w14:textId="77777777" w:rsidR="002C22B5" w:rsidRPr="0058064F" w:rsidRDefault="002C22B5" w:rsidP="00443B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58C812BF" w14:textId="77777777" w:rsidR="002B636F" w:rsidRPr="00443B92" w:rsidRDefault="002B636F" w:rsidP="002B636F">
      <w:pPr>
        <w:autoSpaceDE w:val="0"/>
        <w:autoSpaceDN w:val="0"/>
        <w:adjustRightInd w:val="0"/>
        <w:rPr>
          <w:b/>
          <w:bCs/>
          <w:szCs w:val="22"/>
          <w:lang w:val="es-ES" w:eastAsia="sv-SE"/>
        </w:rPr>
      </w:pPr>
      <w:r w:rsidRPr="00443B92">
        <w:rPr>
          <w:b/>
          <w:bCs/>
          <w:szCs w:val="22"/>
          <w:lang w:val="es-ES" w:eastAsia="sv-SE"/>
        </w:rPr>
        <w:t>AN</w:t>
      </w:r>
      <w:r w:rsidR="006865AB" w:rsidRPr="00443B92">
        <w:rPr>
          <w:b/>
          <w:bCs/>
          <w:szCs w:val="22"/>
          <w:lang w:val="es-ES" w:eastAsia="sv-SE"/>
        </w:rPr>
        <w:t>6</w:t>
      </w:r>
      <w:r w:rsidRPr="00443B92">
        <w:rPr>
          <w:b/>
          <w:bCs/>
          <w:szCs w:val="22"/>
          <w:lang w:val="es-ES" w:eastAsia="sv-SE"/>
        </w:rPr>
        <w:t xml:space="preserve">. </w:t>
      </w:r>
      <w:r w:rsidRPr="00443B92">
        <w:rPr>
          <w:b/>
          <w:bCs/>
          <w:i/>
          <w:szCs w:val="22"/>
          <w:lang w:val="es-ES" w:eastAsia="sv-SE"/>
        </w:rPr>
        <w:t xml:space="preserve">¿Hay algún otro niño/a en el hogar que sea elegible para </w:t>
      </w:r>
      <w:r w:rsidR="00FF4441" w:rsidRPr="00443B92">
        <w:rPr>
          <w:b/>
          <w:bCs/>
          <w:i/>
          <w:szCs w:val="22"/>
          <w:lang w:val="es-ES" w:eastAsia="sv-SE"/>
        </w:rPr>
        <w:t>medirlo</w:t>
      </w:r>
      <w:r w:rsidRPr="00443B92">
        <w:rPr>
          <w:b/>
          <w:bCs/>
          <w:i/>
          <w:szCs w:val="22"/>
          <w:lang w:val="es-ES" w:eastAsia="sv-SE"/>
        </w:rPr>
        <w:t>?</w:t>
      </w:r>
    </w:p>
    <w:p w14:paraId="0E83FDD6" w14:textId="77777777" w:rsidR="002B636F" w:rsidRPr="0058064F" w:rsidRDefault="002B636F" w:rsidP="00443B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Si en el hogar hubiera algún otro niño/a elegible para ser medido, marque la casilla “Sí” y registre las</w:t>
      </w:r>
      <w:r w:rsidR="005E3A03" w:rsidRPr="0058064F">
        <w:rPr>
          <w:szCs w:val="22"/>
          <w:lang w:val="es-ES"/>
        </w:rPr>
        <w:t xml:space="preserve"> </w:t>
      </w:r>
      <w:r w:rsidRPr="0058064F">
        <w:rPr>
          <w:szCs w:val="22"/>
          <w:lang w:val="es-ES"/>
        </w:rPr>
        <w:t>medidas para el siguiente niño/a en el cuestionario correspondiente a dicho niño/a. Si la respuesta es</w:t>
      </w:r>
      <w:r w:rsidR="00FF4441" w:rsidRPr="0058064F">
        <w:rPr>
          <w:szCs w:val="22"/>
          <w:lang w:val="es-ES"/>
        </w:rPr>
        <w:t xml:space="preserve"> </w:t>
      </w:r>
      <w:r w:rsidRPr="0058064F">
        <w:rPr>
          <w:szCs w:val="22"/>
          <w:lang w:val="es-ES"/>
        </w:rPr>
        <w:t xml:space="preserve">“No”, </w:t>
      </w:r>
      <w:r w:rsidR="008D37F7">
        <w:rPr>
          <w:szCs w:val="22"/>
          <w:lang w:val="es-ES"/>
        </w:rPr>
        <w:t>verifique si hay algún otro cuestionario individual en el hogar que deba ser completado.</w:t>
      </w:r>
    </w:p>
    <w:p w14:paraId="78ADA30D" w14:textId="77777777" w:rsidR="002C22B5" w:rsidRPr="00443B92" w:rsidRDefault="002C22B5" w:rsidP="002C22B5">
      <w:pPr>
        <w:autoSpaceDE w:val="0"/>
        <w:autoSpaceDN w:val="0"/>
        <w:adjustRightInd w:val="0"/>
        <w:rPr>
          <w:b/>
          <w:szCs w:val="22"/>
          <w:lang w:val="es-ES"/>
        </w:rPr>
      </w:pPr>
    </w:p>
    <w:p w14:paraId="38551F49" w14:textId="77777777" w:rsidR="002C22B5" w:rsidRPr="00443B92" w:rsidRDefault="002C22B5" w:rsidP="002C22B5">
      <w:pPr>
        <w:autoSpaceDE w:val="0"/>
        <w:autoSpaceDN w:val="0"/>
        <w:adjustRightInd w:val="0"/>
        <w:rPr>
          <w:szCs w:val="22"/>
          <w:lang w:val="es-ES" w:eastAsia="sv-SE"/>
        </w:rPr>
      </w:pPr>
      <w:r w:rsidRPr="00443B92">
        <w:rPr>
          <w:szCs w:val="22"/>
          <w:lang w:val="es-ES" w:eastAsia="sv-SE"/>
        </w:rPr>
        <w:t xml:space="preserve">Una vez que haya completado todas las medidas antropométricas en el hogar, registre los resultados </w:t>
      </w:r>
      <w:r w:rsidR="008D37F7">
        <w:rPr>
          <w:szCs w:val="22"/>
          <w:lang w:val="es-ES" w:eastAsia="sv-SE"/>
        </w:rPr>
        <w:t xml:space="preserve">de las entrevistas </w:t>
      </w:r>
      <w:r w:rsidRPr="00443B92">
        <w:rPr>
          <w:szCs w:val="22"/>
          <w:lang w:val="es-ES" w:eastAsia="sv-SE"/>
        </w:rPr>
        <w:t>en la pregunta UF9 del Panel de Información de Niños/as Menores de Cinco Años del cuestionario correspondiente a cada niño/a.</w:t>
      </w:r>
    </w:p>
    <w:p w14:paraId="349E0D36" w14:textId="77777777" w:rsidR="00FF4441" w:rsidRPr="00443B92" w:rsidRDefault="00FF4441" w:rsidP="002C22B5">
      <w:pPr>
        <w:autoSpaceDE w:val="0"/>
        <w:autoSpaceDN w:val="0"/>
        <w:adjustRightInd w:val="0"/>
        <w:rPr>
          <w:szCs w:val="22"/>
          <w:lang w:val="es-ES" w:eastAsia="sv-SE"/>
        </w:rPr>
      </w:pPr>
    </w:p>
    <w:p w14:paraId="2E6D945B" w14:textId="77777777" w:rsidR="002C22B5" w:rsidRPr="00443B92" w:rsidRDefault="002C22B5" w:rsidP="002C22B5">
      <w:pPr>
        <w:autoSpaceDE w:val="0"/>
        <w:autoSpaceDN w:val="0"/>
        <w:adjustRightInd w:val="0"/>
        <w:rPr>
          <w:szCs w:val="22"/>
          <w:lang w:val="es-ES" w:eastAsia="sv-SE"/>
        </w:rPr>
      </w:pPr>
      <w:r w:rsidRPr="00443B92">
        <w:rPr>
          <w:szCs w:val="22"/>
          <w:lang w:val="es-ES" w:eastAsia="sv-SE"/>
        </w:rPr>
        <w:t>Reúna todos los cuestionarios de este hogar y verifique que todos los números de identificación se insert</w:t>
      </w:r>
      <w:r w:rsidR="00FF4441" w:rsidRPr="00443B92">
        <w:rPr>
          <w:szCs w:val="22"/>
          <w:lang w:val="es-ES" w:eastAsia="sv-SE"/>
        </w:rPr>
        <w:t>e</w:t>
      </w:r>
      <w:r w:rsidRPr="00443B92">
        <w:rPr>
          <w:szCs w:val="22"/>
          <w:lang w:val="es-ES" w:eastAsia="sv-SE"/>
        </w:rPr>
        <w:t>n en cada página. Sume en el Panel de Información del Hogar el número de entrevistas completadas.</w:t>
      </w:r>
    </w:p>
    <w:p w14:paraId="3CE12254" w14:textId="77777777" w:rsidR="002C22B5" w:rsidRPr="00443B92" w:rsidRDefault="002C22B5" w:rsidP="002B636F">
      <w:pPr>
        <w:autoSpaceDE w:val="0"/>
        <w:autoSpaceDN w:val="0"/>
        <w:adjustRightInd w:val="0"/>
        <w:rPr>
          <w:szCs w:val="22"/>
          <w:lang w:val="es-ES"/>
        </w:rPr>
      </w:pPr>
    </w:p>
    <w:p w14:paraId="23EEBDFE" w14:textId="6FD5EA6F" w:rsidR="002B636F" w:rsidRDefault="002B636F" w:rsidP="00FF4441">
      <w:pPr>
        <w:autoSpaceDE w:val="0"/>
        <w:autoSpaceDN w:val="0"/>
        <w:adjustRightInd w:val="0"/>
        <w:rPr>
          <w:szCs w:val="22"/>
          <w:lang w:val="es-ES" w:eastAsia="sv-SE"/>
        </w:rPr>
      </w:pPr>
      <w:r w:rsidRPr="00443B92">
        <w:rPr>
          <w:szCs w:val="22"/>
          <w:lang w:val="es-ES" w:eastAsia="sv-SE"/>
        </w:rPr>
        <w:t>Antes de abandonar la vivienda, revise el cuestionario para cerciorarse de que llenó todo el cuestionar</w:t>
      </w:r>
      <w:r w:rsidR="00FF4441" w:rsidRPr="00443B92">
        <w:rPr>
          <w:szCs w:val="22"/>
          <w:lang w:val="es-ES" w:eastAsia="sv-SE"/>
        </w:rPr>
        <w:t>io</w:t>
      </w:r>
      <w:r w:rsidR="005E3A03" w:rsidRPr="00443B92">
        <w:rPr>
          <w:szCs w:val="22"/>
          <w:lang w:val="es-ES" w:eastAsia="sv-SE"/>
        </w:rPr>
        <w:t xml:space="preserve"> </w:t>
      </w:r>
      <w:r w:rsidR="002C22B5" w:rsidRPr="00443B92">
        <w:rPr>
          <w:szCs w:val="22"/>
          <w:lang w:val="es-ES" w:eastAsia="sv-SE"/>
        </w:rPr>
        <w:t>(</w:t>
      </w:r>
      <w:r w:rsidRPr="00443B92">
        <w:rPr>
          <w:szCs w:val="22"/>
          <w:lang w:val="es-ES" w:eastAsia="sv-SE"/>
        </w:rPr>
        <w:t>incluidos todos los módulos</w:t>
      </w:r>
      <w:r w:rsidR="002C22B5" w:rsidRPr="00443B92">
        <w:rPr>
          <w:szCs w:val="22"/>
          <w:lang w:val="es-ES" w:eastAsia="sv-SE"/>
        </w:rPr>
        <w:t>)</w:t>
      </w:r>
      <w:r w:rsidR="00473070">
        <w:rPr>
          <w:szCs w:val="22"/>
          <w:lang w:val="es-ES" w:eastAsia="sv-SE"/>
        </w:rPr>
        <w:t xml:space="preserve">; si hay </w:t>
      </w:r>
      <w:r w:rsidRPr="00443B92">
        <w:rPr>
          <w:szCs w:val="22"/>
          <w:lang w:val="es-ES" w:eastAsia="sv-SE"/>
        </w:rPr>
        <w:t>espacios en blanco</w:t>
      </w:r>
      <w:r w:rsidR="00473070">
        <w:rPr>
          <w:szCs w:val="22"/>
          <w:lang w:val="es-ES" w:eastAsia="sv-SE"/>
        </w:rPr>
        <w:t xml:space="preserve"> cuando se esperaba una respuesta, complete la información faltante preguntando al informante o agregando una nota detallada de las razones de la ausencia de información</w:t>
      </w:r>
      <w:r w:rsidRPr="00443B92">
        <w:rPr>
          <w:szCs w:val="22"/>
          <w:lang w:val="es-ES" w:eastAsia="sv-SE"/>
        </w:rPr>
        <w:t>. As</w:t>
      </w:r>
      <w:r w:rsidR="005E3A03" w:rsidRPr="00443B92">
        <w:rPr>
          <w:szCs w:val="22"/>
          <w:lang w:val="es-ES" w:eastAsia="sv-SE"/>
        </w:rPr>
        <w:t xml:space="preserve">egúrese de </w:t>
      </w:r>
      <w:r w:rsidR="00473070">
        <w:rPr>
          <w:szCs w:val="22"/>
          <w:lang w:val="es-ES" w:eastAsia="sv-SE"/>
        </w:rPr>
        <w:t xml:space="preserve">que se llenaron todos los números de identificación </w:t>
      </w:r>
      <w:r w:rsidRPr="00443B92">
        <w:rPr>
          <w:szCs w:val="22"/>
          <w:lang w:val="es-ES" w:eastAsia="sv-SE"/>
        </w:rPr>
        <w:t>en los Paneles de Información de cada cuestionario.</w:t>
      </w:r>
      <w:r w:rsidR="00FF4441" w:rsidRPr="00443B92">
        <w:rPr>
          <w:szCs w:val="22"/>
          <w:lang w:val="es-ES" w:eastAsia="sv-SE"/>
        </w:rPr>
        <w:t xml:space="preserve"> </w:t>
      </w:r>
      <w:r w:rsidRPr="00443B92">
        <w:rPr>
          <w:szCs w:val="22"/>
          <w:lang w:val="es-ES" w:eastAsia="sv-SE"/>
        </w:rPr>
        <w:t>Entr</w:t>
      </w:r>
      <w:r w:rsidR="00FF4441" w:rsidRPr="00443B92">
        <w:rPr>
          <w:szCs w:val="22"/>
          <w:lang w:val="es-ES" w:eastAsia="sv-SE"/>
        </w:rPr>
        <w:t>é</w:t>
      </w:r>
      <w:r w:rsidRPr="00443B92">
        <w:rPr>
          <w:szCs w:val="22"/>
          <w:lang w:val="es-ES" w:eastAsia="sv-SE"/>
        </w:rPr>
        <w:t>gue</w:t>
      </w:r>
      <w:r w:rsidR="00FF4441" w:rsidRPr="00443B92">
        <w:rPr>
          <w:szCs w:val="22"/>
          <w:lang w:val="es-ES" w:eastAsia="sv-SE"/>
        </w:rPr>
        <w:t>le</w:t>
      </w:r>
      <w:r w:rsidRPr="00443B92">
        <w:rPr>
          <w:szCs w:val="22"/>
          <w:lang w:val="es-ES" w:eastAsia="sv-SE"/>
        </w:rPr>
        <w:t xml:space="preserve"> los cuestionarios a su supervisor.</w:t>
      </w:r>
    </w:p>
    <w:p w14:paraId="4DE3C51F" w14:textId="77777777" w:rsidR="00473070" w:rsidRPr="00443B92" w:rsidRDefault="00473070" w:rsidP="00FF4441">
      <w:pPr>
        <w:autoSpaceDE w:val="0"/>
        <w:autoSpaceDN w:val="0"/>
        <w:adjustRightInd w:val="0"/>
        <w:rPr>
          <w:rStyle w:val="TL2"/>
          <w:szCs w:val="22"/>
          <w:lang w:val="es-ES" w:eastAsia="sv-SE"/>
        </w:rPr>
      </w:pPr>
    </w:p>
    <w:p w14:paraId="18FB8C12" w14:textId="77777777" w:rsidR="002B636F" w:rsidRPr="00443B92" w:rsidRDefault="002B636F" w:rsidP="00733D79">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Cs w:val="22"/>
          <w:lang w:val="es-ES"/>
        </w:rPr>
      </w:pPr>
    </w:p>
    <w:p w14:paraId="05395D5E" w14:textId="77777777" w:rsidR="00733D79" w:rsidRPr="0058064F" w:rsidRDefault="00C76CDC" w:rsidP="00190BE3">
      <w:pPr>
        <w:pStyle w:val="Heading2"/>
        <w:rPr>
          <w:rStyle w:val="TL2"/>
          <w:b w:val="0"/>
          <w:lang w:val="es-ES"/>
        </w:rPr>
      </w:pPr>
      <w:bookmarkStart w:id="85" w:name="_Toc250628371"/>
      <w:r w:rsidRPr="0058064F">
        <w:rPr>
          <w:rStyle w:val="TL2"/>
          <w:b w:val="0"/>
          <w:lang w:val="es-ES"/>
        </w:rPr>
        <w:t>OBSERVACIONES</w:t>
      </w:r>
      <w:bookmarkEnd w:id="85"/>
    </w:p>
    <w:p w14:paraId="04BF95ED" w14:textId="7C8FA4F9" w:rsidR="00C76CDC" w:rsidRPr="0058064F" w:rsidRDefault="00C76CDC" w:rsidP="00443B9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58064F">
        <w:rPr>
          <w:szCs w:val="22"/>
          <w:lang w:val="es-ES"/>
        </w:rPr>
        <w:t>La última página del cuestionario de niños/as menores de 5 años ha sido reservada para las entrevistadoras, supervisores</w:t>
      </w:r>
      <w:r w:rsidR="008D37F7">
        <w:rPr>
          <w:szCs w:val="22"/>
          <w:lang w:val="es-ES"/>
        </w:rPr>
        <w:t>,</w:t>
      </w:r>
      <w:r w:rsidRPr="0058064F">
        <w:rPr>
          <w:szCs w:val="22"/>
          <w:lang w:val="es-ES"/>
        </w:rPr>
        <w:t xml:space="preserve"> editores </w:t>
      </w:r>
      <w:r w:rsidR="00473070">
        <w:rPr>
          <w:szCs w:val="22"/>
          <w:lang w:val="es-ES"/>
        </w:rPr>
        <w:t>y</w:t>
      </w:r>
      <w:r w:rsidR="008D37F7">
        <w:rPr>
          <w:szCs w:val="22"/>
          <w:lang w:val="es-ES"/>
        </w:rPr>
        <w:t xml:space="preserve"> medidores </w:t>
      </w:r>
      <w:r w:rsidRPr="0058064F">
        <w:rPr>
          <w:szCs w:val="22"/>
          <w:lang w:val="es-ES"/>
        </w:rPr>
        <w:t>para que escriban cualquier nota u observación sobre esta entrevista sobre</w:t>
      </w:r>
      <w:r w:rsidR="006A2D14">
        <w:rPr>
          <w:szCs w:val="22"/>
          <w:lang w:val="es-ES"/>
        </w:rPr>
        <w:t xml:space="preserve"> niños/as</w:t>
      </w:r>
      <w:r w:rsidRPr="0058064F">
        <w:rPr>
          <w:szCs w:val="22"/>
          <w:lang w:val="es-ES"/>
        </w:rPr>
        <w:t xml:space="preserve"> menores de 5 años.</w:t>
      </w:r>
    </w:p>
    <w:sectPr w:rsidR="00C76CDC" w:rsidRPr="0058064F" w:rsidSect="00B770D0">
      <w:headerReference w:type="even" r:id="rId8"/>
      <w:headerReference w:type="default" r:id="rId9"/>
      <w:pgSz w:w="12240" w:h="15840" w:code="1"/>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713D1" w14:textId="77777777" w:rsidR="002548D4" w:rsidRDefault="002548D4">
      <w:r>
        <w:separator/>
      </w:r>
    </w:p>
  </w:endnote>
  <w:endnote w:type="continuationSeparator" w:id="0">
    <w:p w14:paraId="3307C888" w14:textId="77777777" w:rsidR="002548D4" w:rsidRDefault="0025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658C2" w14:textId="77777777" w:rsidR="002548D4" w:rsidRDefault="002548D4">
      <w:r>
        <w:separator/>
      </w:r>
    </w:p>
  </w:footnote>
  <w:footnote w:type="continuationSeparator" w:id="0">
    <w:p w14:paraId="6EE49F8B" w14:textId="77777777" w:rsidR="002548D4" w:rsidRDefault="002548D4">
      <w:r>
        <w:continuationSeparator/>
      </w:r>
    </w:p>
  </w:footnote>
  <w:footnote w:id="1">
    <w:p w14:paraId="543E3971" w14:textId="77777777" w:rsidR="00EB0C0D" w:rsidRPr="004A10D6" w:rsidRDefault="00EB0C0D" w:rsidP="004A10D6">
      <w:pPr>
        <w:autoSpaceDE w:val="0"/>
        <w:autoSpaceDN w:val="0"/>
        <w:adjustRightInd w:val="0"/>
        <w:rPr>
          <w:rFonts w:ascii="TimesNewRomanPSMT" w:hAnsi="TimesNewRomanPSMT" w:cs="TimesNewRomanPSMT"/>
          <w:sz w:val="20"/>
          <w:lang w:val="es-ES" w:eastAsia="sv-SE"/>
        </w:rPr>
      </w:pPr>
      <w:r>
        <w:rPr>
          <w:rStyle w:val="FootnoteReference"/>
        </w:rPr>
        <w:footnoteRef/>
      </w:r>
      <w:r w:rsidRPr="004A10D6">
        <w:rPr>
          <w:lang w:val="es-ES"/>
        </w:rPr>
        <w:t xml:space="preserve"> </w:t>
      </w:r>
      <w:r w:rsidRPr="004A10D6">
        <w:rPr>
          <w:rFonts w:ascii="TimesNewRomanPSMT" w:hAnsi="TimesNewRomanPSMT" w:cs="TimesNewRomanPSMT"/>
          <w:sz w:val="20"/>
          <w:lang w:val="es-ES" w:eastAsia="sv-SE"/>
        </w:rPr>
        <w:t>Para mayores detalles sobre técnicas antropométricas, véase el Manual MICS de Antropometr</w:t>
      </w:r>
      <w:r>
        <w:rPr>
          <w:rFonts w:ascii="TimesNewRomanPSMT" w:hAnsi="TimesNewRomanPSMT" w:cs="TimesNewRomanPSMT"/>
          <w:sz w:val="20"/>
          <w:lang w:val="es-ES" w:eastAsia="sv-SE"/>
        </w:rPr>
        <w:t>ía.</w:t>
      </w:r>
    </w:p>
    <w:p w14:paraId="722E74BF" w14:textId="77777777" w:rsidR="00EB0C0D" w:rsidRPr="0058064F" w:rsidRDefault="00EB0C0D">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788"/>
      <w:gridCol w:w="4788"/>
    </w:tblGrid>
    <w:tr w:rsidR="00EB0C0D" w14:paraId="2A5DC570" w14:textId="77777777" w:rsidTr="00B770D0">
      <w:trPr>
        <w:trHeight w:val="450"/>
      </w:trPr>
      <w:tc>
        <w:tcPr>
          <w:tcW w:w="4788" w:type="dxa"/>
          <w:shd w:val="clear" w:color="auto" w:fill="auto"/>
          <w:vAlign w:val="center"/>
        </w:tcPr>
        <w:p w14:paraId="7ECC8022" w14:textId="77777777" w:rsidR="00EB0C0D" w:rsidRPr="004530FD" w:rsidRDefault="00EB0C0D" w:rsidP="00B770D0">
          <w:pPr>
            <w:pStyle w:val="Header"/>
            <w:rPr>
              <w:rFonts w:ascii="Calibri" w:hAnsi="Calibri"/>
            </w:rPr>
          </w:pPr>
          <w:r>
            <w:rPr>
              <w:smallCaps/>
            </w:rPr>
            <w:t>INSTRUCCIONES PARA ENTREVISTADORAS</w:t>
          </w:r>
        </w:p>
      </w:tc>
      <w:tc>
        <w:tcPr>
          <w:tcW w:w="4788" w:type="dxa"/>
          <w:shd w:val="clear" w:color="auto" w:fill="auto"/>
          <w:vAlign w:val="center"/>
        </w:tcPr>
        <w:p w14:paraId="065C9F73" w14:textId="77777777" w:rsidR="00EB0C0D" w:rsidRDefault="00EB0C0D" w:rsidP="00B770D0">
          <w:pPr>
            <w:pStyle w:val="Header"/>
            <w:jc w:val="right"/>
          </w:pPr>
          <w:r>
            <w:rPr>
              <w:rFonts w:ascii="Calibri" w:hAnsi="Calibri"/>
              <w:noProof/>
              <w:lang w:val="en-US"/>
            </w:rPr>
            <w:drawing>
              <wp:inline distT="0" distB="0" distL="0" distR="0" wp14:anchorId="6A6C182D" wp14:editId="4FE862EB">
                <wp:extent cx="819150" cy="171450"/>
                <wp:effectExtent l="0" t="0" r="0" b="0"/>
                <wp:docPr id="8"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002F9C5F" w14:textId="77777777" w:rsidR="00EB0C0D" w:rsidRPr="00443B92" w:rsidRDefault="00EB0C0D" w:rsidP="00443B92">
    <w:pPr>
      <w:widowControl w:val="0"/>
      <w:tabs>
        <w:tab w:val="right" w:pos="9360"/>
      </w:tabs>
      <w:rPr>
        <w:smallCaps/>
        <w:sz w:val="24"/>
        <w:szCs w:val="24"/>
        <w:u w:val="singl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788"/>
      <w:gridCol w:w="4788"/>
    </w:tblGrid>
    <w:tr w:rsidR="00EB0C0D" w14:paraId="61FB85CB" w14:textId="77777777" w:rsidTr="00B770D0">
      <w:trPr>
        <w:trHeight w:val="450"/>
      </w:trPr>
      <w:tc>
        <w:tcPr>
          <w:tcW w:w="4788" w:type="dxa"/>
          <w:shd w:val="clear" w:color="auto" w:fill="auto"/>
          <w:vAlign w:val="center"/>
        </w:tcPr>
        <w:p w14:paraId="3AFA7E3A" w14:textId="77777777" w:rsidR="00EB0C0D" w:rsidRPr="004530FD" w:rsidRDefault="00EB0C0D" w:rsidP="00B770D0">
          <w:pPr>
            <w:pStyle w:val="Header"/>
            <w:rPr>
              <w:rFonts w:ascii="Calibri" w:hAnsi="Calibri"/>
            </w:rPr>
          </w:pPr>
          <w:r>
            <w:rPr>
              <w:smallCaps/>
            </w:rPr>
            <w:t>INSTRUCCIONES PARA ENTREVISTADORAS</w:t>
          </w:r>
        </w:p>
      </w:tc>
      <w:tc>
        <w:tcPr>
          <w:tcW w:w="4788" w:type="dxa"/>
          <w:shd w:val="clear" w:color="auto" w:fill="auto"/>
          <w:vAlign w:val="center"/>
        </w:tcPr>
        <w:p w14:paraId="36C94226" w14:textId="77777777" w:rsidR="00EB0C0D" w:rsidRDefault="00EB0C0D" w:rsidP="00B770D0">
          <w:pPr>
            <w:pStyle w:val="Header"/>
            <w:jc w:val="right"/>
          </w:pPr>
          <w:r>
            <w:rPr>
              <w:rFonts w:ascii="Calibri" w:hAnsi="Calibri"/>
              <w:noProof/>
              <w:lang w:val="en-US"/>
            </w:rPr>
            <w:drawing>
              <wp:inline distT="0" distB="0" distL="0" distR="0" wp14:anchorId="09489C5C" wp14:editId="41A32035">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24EF5B8A" w14:textId="77777777" w:rsidR="00EB0C0D" w:rsidRPr="00B770D0" w:rsidRDefault="00EB0C0D" w:rsidP="00B77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7E60"/>
    <w:multiLevelType w:val="hybridMultilevel"/>
    <w:tmpl w:val="BD12DE02"/>
    <w:lvl w:ilvl="0" w:tplc="041D0001">
      <w:start w:val="1"/>
      <w:numFmt w:val="bullet"/>
      <w:lvlText w:val=""/>
      <w:lvlJc w:val="left"/>
      <w:pPr>
        <w:tabs>
          <w:tab w:val="num" w:pos="720"/>
        </w:tabs>
        <w:ind w:left="720" w:hanging="360"/>
      </w:pPr>
      <w:rPr>
        <w:rFonts w:ascii="Symbol" w:hAnsi="Symbol" w:hint="default"/>
      </w:rPr>
    </w:lvl>
    <w:lvl w:ilvl="1" w:tplc="228E08D6">
      <w:numFmt w:val="decimalZero"/>
      <w:lvlText w:val="%2-"/>
      <w:lvlJc w:val="left"/>
      <w:pPr>
        <w:tabs>
          <w:tab w:val="num" w:pos="1545"/>
        </w:tabs>
        <w:ind w:left="1545" w:hanging="465"/>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93EE90F0">
      <w:start w:val="1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03074"/>
    <w:multiLevelType w:val="hybridMultilevel"/>
    <w:tmpl w:val="0C5697FC"/>
    <w:lvl w:ilvl="0" w:tplc="688E79A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47256"/>
    <w:multiLevelType w:val="hybridMultilevel"/>
    <w:tmpl w:val="6180DB7C"/>
    <w:lvl w:ilvl="0" w:tplc="A2F63FFA">
      <w:start w:val="1"/>
      <w:numFmt w:val="bullet"/>
      <w:lvlText w:val="•"/>
      <w:lvlJc w:val="left"/>
      <w:pPr>
        <w:tabs>
          <w:tab w:val="num" w:pos="720"/>
        </w:tabs>
        <w:ind w:left="720" w:hanging="360"/>
      </w:pPr>
      <w:rPr>
        <w:rFonts w:ascii="Times New Roman" w:hAnsi="Times New Roman" w:hint="default"/>
      </w:rPr>
    </w:lvl>
    <w:lvl w:ilvl="1" w:tplc="E4C4B38A">
      <w:start w:val="870"/>
      <w:numFmt w:val="bullet"/>
      <w:lvlText w:val="–"/>
      <w:lvlJc w:val="left"/>
      <w:pPr>
        <w:tabs>
          <w:tab w:val="num" w:pos="1440"/>
        </w:tabs>
        <w:ind w:left="1440" w:hanging="360"/>
      </w:pPr>
      <w:rPr>
        <w:rFonts w:ascii="Times New Roman" w:hAnsi="Times New Roman" w:hint="default"/>
      </w:rPr>
    </w:lvl>
    <w:lvl w:ilvl="2" w:tplc="2570C7B8" w:tentative="1">
      <w:start w:val="1"/>
      <w:numFmt w:val="bullet"/>
      <w:lvlText w:val="•"/>
      <w:lvlJc w:val="left"/>
      <w:pPr>
        <w:tabs>
          <w:tab w:val="num" w:pos="2160"/>
        </w:tabs>
        <w:ind w:left="2160" w:hanging="360"/>
      </w:pPr>
      <w:rPr>
        <w:rFonts w:ascii="Times New Roman" w:hAnsi="Times New Roman" w:hint="default"/>
      </w:rPr>
    </w:lvl>
    <w:lvl w:ilvl="3" w:tplc="97DE9E14" w:tentative="1">
      <w:start w:val="1"/>
      <w:numFmt w:val="bullet"/>
      <w:lvlText w:val="•"/>
      <w:lvlJc w:val="left"/>
      <w:pPr>
        <w:tabs>
          <w:tab w:val="num" w:pos="2880"/>
        </w:tabs>
        <w:ind w:left="2880" w:hanging="360"/>
      </w:pPr>
      <w:rPr>
        <w:rFonts w:ascii="Times New Roman" w:hAnsi="Times New Roman" w:hint="default"/>
      </w:rPr>
    </w:lvl>
    <w:lvl w:ilvl="4" w:tplc="01509DF6" w:tentative="1">
      <w:start w:val="1"/>
      <w:numFmt w:val="bullet"/>
      <w:lvlText w:val="•"/>
      <w:lvlJc w:val="left"/>
      <w:pPr>
        <w:tabs>
          <w:tab w:val="num" w:pos="3600"/>
        </w:tabs>
        <w:ind w:left="3600" w:hanging="360"/>
      </w:pPr>
      <w:rPr>
        <w:rFonts w:ascii="Times New Roman" w:hAnsi="Times New Roman" w:hint="default"/>
      </w:rPr>
    </w:lvl>
    <w:lvl w:ilvl="5" w:tplc="6C380368" w:tentative="1">
      <w:start w:val="1"/>
      <w:numFmt w:val="bullet"/>
      <w:lvlText w:val="•"/>
      <w:lvlJc w:val="left"/>
      <w:pPr>
        <w:tabs>
          <w:tab w:val="num" w:pos="4320"/>
        </w:tabs>
        <w:ind w:left="4320" w:hanging="360"/>
      </w:pPr>
      <w:rPr>
        <w:rFonts w:ascii="Times New Roman" w:hAnsi="Times New Roman" w:hint="default"/>
      </w:rPr>
    </w:lvl>
    <w:lvl w:ilvl="6" w:tplc="17824BB0" w:tentative="1">
      <w:start w:val="1"/>
      <w:numFmt w:val="bullet"/>
      <w:lvlText w:val="•"/>
      <w:lvlJc w:val="left"/>
      <w:pPr>
        <w:tabs>
          <w:tab w:val="num" w:pos="5040"/>
        </w:tabs>
        <w:ind w:left="5040" w:hanging="360"/>
      </w:pPr>
      <w:rPr>
        <w:rFonts w:ascii="Times New Roman" w:hAnsi="Times New Roman" w:hint="default"/>
      </w:rPr>
    </w:lvl>
    <w:lvl w:ilvl="7" w:tplc="226010F8" w:tentative="1">
      <w:start w:val="1"/>
      <w:numFmt w:val="bullet"/>
      <w:lvlText w:val="•"/>
      <w:lvlJc w:val="left"/>
      <w:pPr>
        <w:tabs>
          <w:tab w:val="num" w:pos="5760"/>
        </w:tabs>
        <w:ind w:left="5760" w:hanging="360"/>
      </w:pPr>
      <w:rPr>
        <w:rFonts w:ascii="Times New Roman" w:hAnsi="Times New Roman" w:hint="default"/>
      </w:rPr>
    </w:lvl>
    <w:lvl w:ilvl="8" w:tplc="52CE1C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D23457"/>
    <w:multiLevelType w:val="hybridMultilevel"/>
    <w:tmpl w:val="7960E11A"/>
    <w:lvl w:ilvl="0" w:tplc="4A7C005A">
      <w:start w:val="1"/>
      <w:numFmt w:val="bullet"/>
      <w:lvlText w:val="•"/>
      <w:lvlJc w:val="left"/>
      <w:pPr>
        <w:tabs>
          <w:tab w:val="num" w:pos="720"/>
        </w:tabs>
        <w:ind w:left="720" w:hanging="360"/>
      </w:pPr>
      <w:rPr>
        <w:rFonts w:ascii="Times New Roman" w:hAnsi="Times New Roman" w:hint="default"/>
      </w:rPr>
    </w:lvl>
    <w:lvl w:ilvl="1" w:tplc="DEF607A8" w:tentative="1">
      <w:start w:val="1"/>
      <w:numFmt w:val="bullet"/>
      <w:lvlText w:val="•"/>
      <w:lvlJc w:val="left"/>
      <w:pPr>
        <w:tabs>
          <w:tab w:val="num" w:pos="1440"/>
        </w:tabs>
        <w:ind w:left="1440" w:hanging="360"/>
      </w:pPr>
      <w:rPr>
        <w:rFonts w:ascii="Times New Roman" w:hAnsi="Times New Roman" w:hint="default"/>
      </w:rPr>
    </w:lvl>
    <w:lvl w:ilvl="2" w:tplc="221AAE3E" w:tentative="1">
      <w:start w:val="1"/>
      <w:numFmt w:val="bullet"/>
      <w:lvlText w:val="•"/>
      <w:lvlJc w:val="left"/>
      <w:pPr>
        <w:tabs>
          <w:tab w:val="num" w:pos="2160"/>
        </w:tabs>
        <w:ind w:left="2160" w:hanging="360"/>
      </w:pPr>
      <w:rPr>
        <w:rFonts w:ascii="Times New Roman" w:hAnsi="Times New Roman" w:hint="default"/>
      </w:rPr>
    </w:lvl>
    <w:lvl w:ilvl="3" w:tplc="2AF8CE1E" w:tentative="1">
      <w:start w:val="1"/>
      <w:numFmt w:val="bullet"/>
      <w:lvlText w:val="•"/>
      <w:lvlJc w:val="left"/>
      <w:pPr>
        <w:tabs>
          <w:tab w:val="num" w:pos="2880"/>
        </w:tabs>
        <w:ind w:left="2880" w:hanging="360"/>
      </w:pPr>
      <w:rPr>
        <w:rFonts w:ascii="Times New Roman" w:hAnsi="Times New Roman" w:hint="default"/>
      </w:rPr>
    </w:lvl>
    <w:lvl w:ilvl="4" w:tplc="F2C0613A" w:tentative="1">
      <w:start w:val="1"/>
      <w:numFmt w:val="bullet"/>
      <w:lvlText w:val="•"/>
      <w:lvlJc w:val="left"/>
      <w:pPr>
        <w:tabs>
          <w:tab w:val="num" w:pos="3600"/>
        </w:tabs>
        <w:ind w:left="3600" w:hanging="360"/>
      </w:pPr>
      <w:rPr>
        <w:rFonts w:ascii="Times New Roman" w:hAnsi="Times New Roman" w:hint="default"/>
      </w:rPr>
    </w:lvl>
    <w:lvl w:ilvl="5" w:tplc="53B4B678" w:tentative="1">
      <w:start w:val="1"/>
      <w:numFmt w:val="bullet"/>
      <w:lvlText w:val="•"/>
      <w:lvlJc w:val="left"/>
      <w:pPr>
        <w:tabs>
          <w:tab w:val="num" w:pos="4320"/>
        </w:tabs>
        <w:ind w:left="4320" w:hanging="360"/>
      </w:pPr>
      <w:rPr>
        <w:rFonts w:ascii="Times New Roman" w:hAnsi="Times New Roman" w:hint="default"/>
      </w:rPr>
    </w:lvl>
    <w:lvl w:ilvl="6" w:tplc="9C46B8B8" w:tentative="1">
      <w:start w:val="1"/>
      <w:numFmt w:val="bullet"/>
      <w:lvlText w:val="•"/>
      <w:lvlJc w:val="left"/>
      <w:pPr>
        <w:tabs>
          <w:tab w:val="num" w:pos="5040"/>
        </w:tabs>
        <w:ind w:left="5040" w:hanging="360"/>
      </w:pPr>
      <w:rPr>
        <w:rFonts w:ascii="Times New Roman" w:hAnsi="Times New Roman" w:hint="default"/>
      </w:rPr>
    </w:lvl>
    <w:lvl w:ilvl="7" w:tplc="1F8EF4A2" w:tentative="1">
      <w:start w:val="1"/>
      <w:numFmt w:val="bullet"/>
      <w:lvlText w:val="•"/>
      <w:lvlJc w:val="left"/>
      <w:pPr>
        <w:tabs>
          <w:tab w:val="num" w:pos="5760"/>
        </w:tabs>
        <w:ind w:left="5760" w:hanging="360"/>
      </w:pPr>
      <w:rPr>
        <w:rFonts w:ascii="Times New Roman" w:hAnsi="Times New Roman" w:hint="default"/>
      </w:rPr>
    </w:lvl>
    <w:lvl w:ilvl="8" w:tplc="6AEC36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3279E8"/>
    <w:multiLevelType w:val="hybridMultilevel"/>
    <w:tmpl w:val="3368AB5C"/>
    <w:lvl w:ilvl="0" w:tplc="5BAEBF1E">
      <w:start w:val="1"/>
      <w:numFmt w:val="bullet"/>
      <w:lvlText w:val="•"/>
      <w:lvlJc w:val="left"/>
      <w:pPr>
        <w:tabs>
          <w:tab w:val="num" w:pos="720"/>
        </w:tabs>
        <w:ind w:left="720" w:hanging="360"/>
      </w:pPr>
      <w:rPr>
        <w:rFonts w:ascii="Times New Roman" w:hAnsi="Times New Roman" w:hint="default"/>
      </w:rPr>
    </w:lvl>
    <w:lvl w:ilvl="1" w:tplc="57F82580" w:tentative="1">
      <w:start w:val="1"/>
      <w:numFmt w:val="bullet"/>
      <w:lvlText w:val="•"/>
      <w:lvlJc w:val="left"/>
      <w:pPr>
        <w:tabs>
          <w:tab w:val="num" w:pos="1440"/>
        </w:tabs>
        <w:ind w:left="1440" w:hanging="360"/>
      </w:pPr>
      <w:rPr>
        <w:rFonts w:ascii="Times New Roman" w:hAnsi="Times New Roman" w:hint="default"/>
      </w:rPr>
    </w:lvl>
    <w:lvl w:ilvl="2" w:tplc="0298F774" w:tentative="1">
      <w:start w:val="1"/>
      <w:numFmt w:val="bullet"/>
      <w:lvlText w:val="•"/>
      <w:lvlJc w:val="left"/>
      <w:pPr>
        <w:tabs>
          <w:tab w:val="num" w:pos="2160"/>
        </w:tabs>
        <w:ind w:left="2160" w:hanging="360"/>
      </w:pPr>
      <w:rPr>
        <w:rFonts w:ascii="Times New Roman" w:hAnsi="Times New Roman" w:hint="default"/>
      </w:rPr>
    </w:lvl>
    <w:lvl w:ilvl="3" w:tplc="B60EB5A2" w:tentative="1">
      <w:start w:val="1"/>
      <w:numFmt w:val="bullet"/>
      <w:lvlText w:val="•"/>
      <w:lvlJc w:val="left"/>
      <w:pPr>
        <w:tabs>
          <w:tab w:val="num" w:pos="2880"/>
        </w:tabs>
        <w:ind w:left="2880" w:hanging="360"/>
      </w:pPr>
      <w:rPr>
        <w:rFonts w:ascii="Times New Roman" w:hAnsi="Times New Roman" w:hint="default"/>
      </w:rPr>
    </w:lvl>
    <w:lvl w:ilvl="4" w:tplc="B2202614" w:tentative="1">
      <w:start w:val="1"/>
      <w:numFmt w:val="bullet"/>
      <w:lvlText w:val="•"/>
      <w:lvlJc w:val="left"/>
      <w:pPr>
        <w:tabs>
          <w:tab w:val="num" w:pos="3600"/>
        </w:tabs>
        <w:ind w:left="3600" w:hanging="360"/>
      </w:pPr>
      <w:rPr>
        <w:rFonts w:ascii="Times New Roman" w:hAnsi="Times New Roman" w:hint="default"/>
      </w:rPr>
    </w:lvl>
    <w:lvl w:ilvl="5" w:tplc="37ECE498" w:tentative="1">
      <w:start w:val="1"/>
      <w:numFmt w:val="bullet"/>
      <w:lvlText w:val="•"/>
      <w:lvlJc w:val="left"/>
      <w:pPr>
        <w:tabs>
          <w:tab w:val="num" w:pos="4320"/>
        </w:tabs>
        <w:ind w:left="4320" w:hanging="360"/>
      </w:pPr>
      <w:rPr>
        <w:rFonts w:ascii="Times New Roman" w:hAnsi="Times New Roman" w:hint="default"/>
      </w:rPr>
    </w:lvl>
    <w:lvl w:ilvl="6" w:tplc="20F6F26C" w:tentative="1">
      <w:start w:val="1"/>
      <w:numFmt w:val="bullet"/>
      <w:lvlText w:val="•"/>
      <w:lvlJc w:val="left"/>
      <w:pPr>
        <w:tabs>
          <w:tab w:val="num" w:pos="5040"/>
        </w:tabs>
        <w:ind w:left="5040" w:hanging="360"/>
      </w:pPr>
      <w:rPr>
        <w:rFonts w:ascii="Times New Roman" w:hAnsi="Times New Roman" w:hint="default"/>
      </w:rPr>
    </w:lvl>
    <w:lvl w:ilvl="7" w:tplc="B12C8202" w:tentative="1">
      <w:start w:val="1"/>
      <w:numFmt w:val="bullet"/>
      <w:lvlText w:val="•"/>
      <w:lvlJc w:val="left"/>
      <w:pPr>
        <w:tabs>
          <w:tab w:val="num" w:pos="5760"/>
        </w:tabs>
        <w:ind w:left="5760" w:hanging="360"/>
      </w:pPr>
      <w:rPr>
        <w:rFonts w:ascii="Times New Roman" w:hAnsi="Times New Roman" w:hint="default"/>
      </w:rPr>
    </w:lvl>
    <w:lvl w:ilvl="8" w:tplc="1F50A6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95925"/>
    <w:multiLevelType w:val="hybridMultilevel"/>
    <w:tmpl w:val="49EAE466"/>
    <w:lvl w:ilvl="0" w:tplc="A98CC9BC">
      <w:start w:val="1"/>
      <w:numFmt w:val="bullet"/>
      <w:lvlText w:val="•"/>
      <w:lvlJc w:val="left"/>
      <w:pPr>
        <w:tabs>
          <w:tab w:val="num" w:pos="720"/>
        </w:tabs>
        <w:ind w:left="720" w:hanging="360"/>
      </w:pPr>
      <w:rPr>
        <w:rFonts w:ascii="Times New Roman" w:hAnsi="Times New Roman" w:hint="default"/>
      </w:rPr>
    </w:lvl>
    <w:lvl w:ilvl="1" w:tplc="E5603226" w:tentative="1">
      <w:start w:val="1"/>
      <w:numFmt w:val="bullet"/>
      <w:lvlText w:val="•"/>
      <w:lvlJc w:val="left"/>
      <w:pPr>
        <w:tabs>
          <w:tab w:val="num" w:pos="1440"/>
        </w:tabs>
        <w:ind w:left="1440" w:hanging="360"/>
      </w:pPr>
      <w:rPr>
        <w:rFonts w:ascii="Times New Roman" w:hAnsi="Times New Roman" w:hint="default"/>
      </w:rPr>
    </w:lvl>
    <w:lvl w:ilvl="2" w:tplc="5C50ED3C" w:tentative="1">
      <w:start w:val="1"/>
      <w:numFmt w:val="bullet"/>
      <w:lvlText w:val="•"/>
      <w:lvlJc w:val="left"/>
      <w:pPr>
        <w:tabs>
          <w:tab w:val="num" w:pos="2160"/>
        </w:tabs>
        <w:ind w:left="2160" w:hanging="360"/>
      </w:pPr>
      <w:rPr>
        <w:rFonts w:ascii="Times New Roman" w:hAnsi="Times New Roman" w:hint="default"/>
      </w:rPr>
    </w:lvl>
    <w:lvl w:ilvl="3" w:tplc="BE38DF26" w:tentative="1">
      <w:start w:val="1"/>
      <w:numFmt w:val="bullet"/>
      <w:lvlText w:val="•"/>
      <w:lvlJc w:val="left"/>
      <w:pPr>
        <w:tabs>
          <w:tab w:val="num" w:pos="2880"/>
        </w:tabs>
        <w:ind w:left="2880" w:hanging="360"/>
      </w:pPr>
      <w:rPr>
        <w:rFonts w:ascii="Times New Roman" w:hAnsi="Times New Roman" w:hint="default"/>
      </w:rPr>
    </w:lvl>
    <w:lvl w:ilvl="4" w:tplc="559474CC" w:tentative="1">
      <w:start w:val="1"/>
      <w:numFmt w:val="bullet"/>
      <w:lvlText w:val="•"/>
      <w:lvlJc w:val="left"/>
      <w:pPr>
        <w:tabs>
          <w:tab w:val="num" w:pos="3600"/>
        </w:tabs>
        <w:ind w:left="3600" w:hanging="360"/>
      </w:pPr>
      <w:rPr>
        <w:rFonts w:ascii="Times New Roman" w:hAnsi="Times New Roman" w:hint="default"/>
      </w:rPr>
    </w:lvl>
    <w:lvl w:ilvl="5" w:tplc="1F94CB62" w:tentative="1">
      <w:start w:val="1"/>
      <w:numFmt w:val="bullet"/>
      <w:lvlText w:val="•"/>
      <w:lvlJc w:val="left"/>
      <w:pPr>
        <w:tabs>
          <w:tab w:val="num" w:pos="4320"/>
        </w:tabs>
        <w:ind w:left="4320" w:hanging="360"/>
      </w:pPr>
      <w:rPr>
        <w:rFonts w:ascii="Times New Roman" w:hAnsi="Times New Roman" w:hint="default"/>
      </w:rPr>
    </w:lvl>
    <w:lvl w:ilvl="6" w:tplc="F132A80E" w:tentative="1">
      <w:start w:val="1"/>
      <w:numFmt w:val="bullet"/>
      <w:lvlText w:val="•"/>
      <w:lvlJc w:val="left"/>
      <w:pPr>
        <w:tabs>
          <w:tab w:val="num" w:pos="5040"/>
        </w:tabs>
        <w:ind w:left="5040" w:hanging="360"/>
      </w:pPr>
      <w:rPr>
        <w:rFonts w:ascii="Times New Roman" w:hAnsi="Times New Roman" w:hint="default"/>
      </w:rPr>
    </w:lvl>
    <w:lvl w:ilvl="7" w:tplc="C6D46A18" w:tentative="1">
      <w:start w:val="1"/>
      <w:numFmt w:val="bullet"/>
      <w:lvlText w:val="•"/>
      <w:lvlJc w:val="left"/>
      <w:pPr>
        <w:tabs>
          <w:tab w:val="num" w:pos="5760"/>
        </w:tabs>
        <w:ind w:left="5760" w:hanging="360"/>
      </w:pPr>
      <w:rPr>
        <w:rFonts w:ascii="Times New Roman" w:hAnsi="Times New Roman" w:hint="default"/>
      </w:rPr>
    </w:lvl>
    <w:lvl w:ilvl="8" w:tplc="AFD072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1671E3"/>
    <w:multiLevelType w:val="hybridMultilevel"/>
    <w:tmpl w:val="CE8A40FE"/>
    <w:lvl w:ilvl="0" w:tplc="A3FEDD84">
      <w:start w:val="1"/>
      <w:numFmt w:val="bullet"/>
      <w:lvlText w:val="•"/>
      <w:lvlJc w:val="left"/>
      <w:pPr>
        <w:tabs>
          <w:tab w:val="num" w:pos="720"/>
        </w:tabs>
        <w:ind w:left="720" w:hanging="360"/>
      </w:pPr>
      <w:rPr>
        <w:rFonts w:ascii="Times New Roman" w:hAnsi="Times New Roman" w:hint="default"/>
      </w:rPr>
    </w:lvl>
    <w:lvl w:ilvl="1" w:tplc="D332B090" w:tentative="1">
      <w:start w:val="1"/>
      <w:numFmt w:val="bullet"/>
      <w:lvlText w:val="•"/>
      <w:lvlJc w:val="left"/>
      <w:pPr>
        <w:tabs>
          <w:tab w:val="num" w:pos="1440"/>
        </w:tabs>
        <w:ind w:left="1440" w:hanging="360"/>
      </w:pPr>
      <w:rPr>
        <w:rFonts w:ascii="Times New Roman" w:hAnsi="Times New Roman" w:hint="default"/>
      </w:rPr>
    </w:lvl>
    <w:lvl w:ilvl="2" w:tplc="13CA9710" w:tentative="1">
      <w:start w:val="1"/>
      <w:numFmt w:val="bullet"/>
      <w:lvlText w:val="•"/>
      <w:lvlJc w:val="left"/>
      <w:pPr>
        <w:tabs>
          <w:tab w:val="num" w:pos="2160"/>
        </w:tabs>
        <w:ind w:left="2160" w:hanging="360"/>
      </w:pPr>
      <w:rPr>
        <w:rFonts w:ascii="Times New Roman" w:hAnsi="Times New Roman" w:hint="default"/>
      </w:rPr>
    </w:lvl>
    <w:lvl w:ilvl="3" w:tplc="D0909F46" w:tentative="1">
      <w:start w:val="1"/>
      <w:numFmt w:val="bullet"/>
      <w:lvlText w:val="•"/>
      <w:lvlJc w:val="left"/>
      <w:pPr>
        <w:tabs>
          <w:tab w:val="num" w:pos="2880"/>
        </w:tabs>
        <w:ind w:left="2880" w:hanging="360"/>
      </w:pPr>
      <w:rPr>
        <w:rFonts w:ascii="Times New Roman" w:hAnsi="Times New Roman" w:hint="default"/>
      </w:rPr>
    </w:lvl>
    <w:lvl w:ilvl="4" w:tplc="CE2C27EC" w:tentative="1">
      <w:start w:val="1"/>
      <w:numFmt w:val="bullet"/>
      <w:lvlText w:val="•"/>
      <w:lvlJc w:val="left"/>
      <w:pPr>
        <w:tabs>
          <w:tab w:val="num" w:pos="3600"/>
        </w:tabs>
        <w:ind w:left="3600" w:hanging="360"/>
      </w:pPr>
      <w:rPr>
        <w:rFonts w:ascii="Times New Roman" w:hAnsi="Times New Roman" w:hint="default"/>
      </w:rPr>
    </w:lvl>
    <w:lvl w:ilvl="5" w:tplc="0FE63CEA" w:tentative="1">
      <w:start w:val="1"/>
      <w:numFmt w:val="bullet"/>
      <w:lvlText w:val="•"/>
      <w:lvlJc w:val="left"/>
      <w:pPr>
        <w:tabs>
          <w:tab w:val="num" w:pos="4320"/>
        </w:tabs>
        <w:ind w:left="4320" w:hanging="360"/>
      </w:pPr>
      <w:rPr>
        <w:rFonts w:ascii="Times New Roman" w:hAnsi="Times New Roman" w:hint="default"/>
      </w:rPr>
    </w:lvl>
    <w:lvl w:ilvl="6" w:tplc="33B28CA6" w:tentative="1">
      <w:start w:val="1"/>
      <w:numFmt w:val="bullet"/>
      <w:lvlText w:val="•"/>
      <w:lvlJc w:val="left"/>
      <w:pPr>
        <w:tabs>
          <w:tab w:val="num" w:pos="5040"/>
        </w:tabs>
        <w:ind w:left="5040" w:hanging="360"/>
      </w:pPr>
      <w:rPr>
        <w:rFonts w:ascii="Times New Roman" w:hAnsi="Times New Roman" w:hint="default"/>
      </w:rPr>
    </w:lvl>
    <w:lvl w:ilvl="7" w:tplc="31D2BDEA" w:tentative="1">
      <w:start w:val="1"/>
      <w:numFmt w:val="bullet"/>
      <w:lvlText w:val="•"/>
      <w:lvlJc w:val="left"/>
      <w:pPr>
        <w:tabs>
          <w:tab w:val="num" w:pos="5760"/>
        </w:tabs>
        <w:ind w:left="5760" w:hanging="360"/>
      </w:pPr>
      <w:rPr>
        <w:rFonts w:ascii="Times New Roman" w:hAnsi="Times New Roman" w:hint="default"/>
      </w:rPr>
    </w:lvl>
    <w:lvl w:ilvl="8" w:tplc="4386E5C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D2C78"/>
    <w:multiLevelType w:val="hybridMultilevel"/>
    <w:tmpl w:val="C7BE3BE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42C6F1F"/>
    <w:multiLevelType w:val="hybridMultilevel"/>
    <w:tmpl w:val="998C2E92"/>
    <w:lvl w:ilvl="0" w:tplc="C8D64D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A62D7"/>
    <w:multiLevelType w:val="hybridMultilevel"/>
    <w:tmpl w:val="D14AB4D0"/>
    <w:lvl w:ilvl="0" w:tplc="4030BB58">
      <w:start w:val="1"/>
      <w:numFmt w:val="bullet"/>
      <w:lvlText w:val="•"/>
      <w:lvlJc w:val="left"/>
      <w:pPr>
        <w:tabs>
          <w:tab w:val="num" w:pos="720"/>
        </w:tabs>
        <w:ind w:left="720" w:hanging="360"/>
      </w:pPr>
      <w:rPr>
        <w:rFonts w:ascii="Times New Roman" w:hAnsi="Times New Roman" w:hint="default"/>
      </w:rPr>
    </w:lvl>
    <w:lvl w:ilvl="1" w:tplc="C8BC4C96" w:tentative="1">
      <w:start w:val="1"/>
      <w:numFmt w:val="bullet"/>
      <w:lvlText w:val="•"/>
      <w:lvlJc w:val="left"/>
      <w:pPr>
        <w:tabs>
          <w:tab w:val="num" w:pos="1440"/>
        </w:tabs>
        <w:ind w:left="1440" w:hanging="360"/>
      </w:pPr>
      <w:rPr>
        <w:rFonts w:ascii="Times New Roman" w:hAnsi="Times New Roman" w:hint="default"/>
      </w:rPr>
    </w:lvl>
    <w:lvl w:ilvl="2" w:tplc="7D8E2A20" w:tentative="1">
      <w:start w:val="1"/>
      <w:numFmt w:val="bullet"/>
      <w:lvlText w:val="•"/>
      <w:lvlJc w:val="left"/>
      <w:pPr>
        <w:tabs>
          <w:tab w:val="num" w:pos="2160"/>
        </w:tabs>
        <w:ind w:left="2160" w:hanging="360"/>
      </w:pPr>
      <w:rPr>
        <w:rFonts w:ascii="Times New Roman" w:hAnsi="Times New Roman" w:hint="default"/>
      </w:rPr>
    </w:lvl>
    <w:lvl w:ilvl="3" w:tplc="89644476" w:tentative="1">
      <w:start w:val="1"/>
      <w:numFmt w:val="bullet"/>
      <w:lvlText w:val="•"/>
      <w:lvlJc w:val="left"/>
      <w:pPr>
        <w:tabs>
          <w:tab w:val="num" w:pos="2880"/>
        </w:tabs>
        <w:ind w:left="2880" w:hanging="360"/>
      </w:pPr>
      <w:rPr>
        <w:rFonts w:ascii="Times New Roman" w:hAnsi="Times New Roman" w:hint="default"/>
      </w:rPr>
    </w:lvl>
    <w:lvl w:ilvl="4" w:tplc="C386625A" w:tentative="1">
      <w:start w:val="1"/>
      <w:numFmt w:val="bullet"/>
      <w:lvlText w:val="•"/>
      <w:lvlJc w:val="left"/>
      <w:pPr>
        <w:tabs>
          <w:tab w:val="num" w:pos="3600"/>
        </w:tabs>
        <w:ind w:left="3600" w:hanging="360"/>
      </w:pPr>
      <w:rPr>
        <w:rFonts w:ascii="Times New Roman" w:hAnsi="Times New Roman" w:hint="default"/>
      </w:rPr>
    </w:lvl>
    <w:lvl w:ilvl="5" w:tplc="894E03B0" w:tentative="1">
      <w:start w:val="1"/>
      <w:numFmt w:val="bullet"/>
      <w:lvlText w:val="•"/>
      <w:lvlJc w:val="left"/>
      <w:pPr>
        <w:tabs>
          <w:tab w:val="num" w:pos="4320"/>
        </w:tabs>
        <w:ind w:left="4320" w:hanging="360"/>
      </w:pPr>
      <w:rPr>
        <w:rFonts w:ascii="Times New Roman" w:hAnsi="Times New Roman" w:hint="default"/>
      </w:rPr>
    </w:lvl>
    <w:lvl w:ilvl="6" w:tplc="E0584202" w:tentative="1">
      <w:start w:val="1"/>
      <w:numFmt w:val="bullet"/>
      <w:lvlText w:val="•"/>
      <w:lvlJc w:val="left"/>
      <w:pPr>
        <w:tabs>
          <w:tab w:val="num" w:pos="5040"/>
        </w:tabs>
        <w:ind w:left="5040" w:hanging="360"/>
      </w:pPr>
      <w:rPr>
        <w:rFonts w:ascii="Times New Roman" w:hAnsi="Times New Roman" w:hint="default"/>
      </w:rPr>
    </w:lvl>
    <w:lvl w:ilvl="7" w:tplc="BD281C3A" w:tentative="1">
      <w:start w:val="1"/>
      <w:numFmt w:val="bullet"/>
      <w:lvlText w:val="•"/>
      <w:lvlJc w:val="left"/>
      <w:pPr>
        <w:tabs>
          <w:tab w:val="num" w:pos="5760"/>
        </w:tabs>
        <w:ind w:left="5760" w:hanging="360"/>
      </w:pPr>
      <w:rPr>
        <w:rFonts w:ascii="Times New Roman" w:hAnsi="Times New Roman" w:hint="default"/>
      </w:rPr>
    </w:lvl>
    <w:lvl w:ilvl="8" w:tplc="2EBC60C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AB5B28"/>
    <w:multiLevelType w:val="hybridMultilevel"/>
    <w:tmpl w:val="8D9E6052"/>
    <w:lvl w:ilvl="0" w:tplc="0AE2C5F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1CC134E"/>
    <w:multiLevelType w:val="hybridMultilevel"/>
    <w:tmpl w:val="9AEA88BE"/>
    <w:lvl w:ilvl="0" w:tplc="4AD2DD74">
      <w:start w:val="1"/>
      <w:numFmt w:val="bullet"/>
      <w:lvlText w:val="•"/>
      <w:lvlJc w:val="left"/>
      <w:pPr>
        <w:tabs>
          <w:tab w:val="num" w:pos="720"/>
        </w:tabs>
        <w:ind w:left="720" w:hanging="360"/>
      </w:pPr>
      <w:rPr>
        <w:rFonts w:ascii="Times New Roman" w:hAnsi="Times New Roman" w:hint="default"/>
      </w:rPr>
    </w:lvl>
    <w:lvl w:ilvl="1" w:tplc="650E3DEE" w:tentative="1">
      <w:start w:val="1"/>
      <w:numFmt w:val="bullet"/>
      <w:lvlText w:val="•"/>
      <w:lvlJc w:val="left"/>
      <w:pPr>
        <w:tabs>
          <w:tab w:val="num" w:pos="1440"/>
        </w:tabs>
        <w:ind w:left="1440" w:hanging="360"/>
      </w:pPr>
      <w:rPr>
        <w:rFonts w:ascii="Times New Roman" w:hAnsi="Times New Roman" w:hint="default"/>
      </w:rPr>
    </w:lvl>
    <w:lvl w:ilvl="2" w:tplc="41A83E44" w:tentative="1">
      <w:start w:val="1"/>
      <w:numFmt w:val="bullet"/>
      <w:lvlText w:val="•"/>
      <w:lvlJc w:val="left"/>
      <w:pPr>
        <w:tabs>
          <w:tab w:val="num" w:pos="2160"/>
        </w:tabs>
        <w:ind w:left="2160" w:hanging="360"/>
      </w:pPr>
      <w:rPr>
        <w:rFonts w:ascii="Times New Roman" w:hAnsi="Times New Roman" w:hint="default"/>
      </w:rPr>
    </w:lvl>
    <w:lvl w:ilvl="3" w:tplc="48623124" w:tentative="1">
      <w:start w:val="1"/>
      <w:numFmt w:val="bullet"/>
      <w:lvlText w:val="•"/>
      <w:lvlJc w:val="left"/>
      <w:pPr>
        <w:tabs>
          <w:tab w:val="num" w:pos="2880"/>
        </w:tabs>
        <w:ind w:left="2880" w:hanging="360"/>
      </w:pPr>
      <w:rPr>
        <w:rFonts w:ascii="Times New Roman" w:hAnsi="Times New Roman" w:hint="default"/>
      </w:rPr>
    </w:lvl>
    <w:lvl w:ilvl="4" w:tplc="BA888162" w:tentative="1">
      <w:start w:val="1"/>
      <w:numFmt w:val="bullet"/>
      <w:lvlText w:val="•"/>
      <w:lvlJc w:val="left"/>
      <w:pPr>
        <w:tabs>
          <w:tab w:val="num" w:pos="3600"/>
        </w:tabs>
        <w:ind w:left="3600" w:hanging="360"/>
      </w:pPr>
      <w:rPr>
        <w:rFonts w:ascii="Times New Roman" w:hAnsi="Times New Roman" w:hint="default"/>
      </w:rPr>
    </w:lvl>
    <w:lvl w:ilvl="5" w:tplc="12D28A1C" w:tentative="1">
      <w:start w:val="1"/>
      <w:numFmt w:val="bullet"/>
      <w:lvlText w:val="•"/>
      <w:lvlJc w:val="left"/>
      <w:pPr>
        <w:tabs>
          <w:tab w:val="num" w:pos="4320"/>
        </w:tabs>
        <w:ind w:left="4320" w:hanging="360"/>
      </w:pPr>
      <w:rPr>
        <w:rFonts w:ascii="Times New Roman" w:hAnsi="Times New Roman" w:hint="default"/>
      </w:rPr>
    </w:lvl>
    <w:lvl w:ilvl="6" w:tplc="B5D05A14" w:tentative="1">
      <w:start w:val="1"/>
      <w:numFmt w:val="bullet"/>
      <w:lvlText w:val="•"/>
      <w:lvlJc w:val="left"/>
      <w:pPr>
        <w:tabs>
          <w:tab w:val="num" w:pos="5040"/>
        </w:tabs>
        <w:ind w:left="5040" w:hanging="360"/>
      </w:pPr>
      <w:rPr>
        <w:rFonts w:ascii="Times New Roman" w:hAnsi="Times New Roman" w:hint="default"/>
      </w:rPr>
    </w:lvl>
    <w:lvl w:ilvl="7" w:tplc="35906142" w:tentative="1">
      <w:start w:val="1"/>
      <w:numFmt w:val="bullet"/>
      <w:lvlText w:val="•"/>
      <w:lvlJc w:val="left"/>
      <w:pPr>
        <w:tabs>
          <w:tab w:val="num" w:pos="5760"/>
        </w:tabs>
        <w:ind w:left="5760" w:hanging="360"/>
      </w:pPr>
      <w:rPr>
        <w:rFonts w:ascii="Times New Roman" w:hAnsi="Times New Roman" w:hint="default"/>
      </w:rPr>
    </w:lvl>
    <w:lvl w:ilvl="8" w:tplc="82C6609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3855F7"/>
    <w:multiLevelType w:val="hybridMultilevel"/>
    <w:tmpl w:val="3D66CDC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7">
    <w:nsid w:val="36342620"/>
    <w:multiLevelType w:val="hybridMultilevel"/>
    <w:tmpl w:val="8BDC055E"/>
    <w:lvl w:ilvl="0" w:tplc="C478C4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BA5CD2"/>
    <w:multiLevelType w:val="hybridMultilevel"/>
    <w:tmpl w:val="551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35534"/>
    <w:multiLevelType w:val="hybridMultilevel"/>
    <w:tmpl w:val="F0F0D31C"/>
    <w:lvl w:ilvl="0" w:tplc="FDD098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8A7DB2"/>
    <w:multiLevelType w:val="hybridMultilevel"/>
    <w:tmpl w:val="B8483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CB328A9"/>
    <w:multiLevelType w:val="hybridMultilevel"/>
    <w:tmpl w:val="37307F3E"/>
    <w:lvl w:ilvl="0" w:tplc="C98E0A3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424111"/>
    <w:multiLevelType w:val="hybridMultilevel"/>
    <w:tmpl w:val="7EF887D0"/>
    <w:lvl w:ilvl="0" w:tplc="EBE69E7C">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5B24E9"/>
    <w:multiLevelType w:val="hybridMultilevel"/>
    <w:tmpl w:val="704CA06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E6F101D"/>
    <w:multiLevelType w:val="hybridMultilevel"/>
    <w:tmpl w:val="AE3CCC74"/>
    <w:lvl w:ilvl="0" w:tplc="FAC051DC">
      <w:start w:val="1"/>
      <w:numFmt w:val="bullet"/>
      <w:lvlText w:val="•"/>
      <w:lvlJc w:val="left"/>
      <w:pPr>
        <w:tabs>
          <w:tab w:val="num" w:pos="720"/>
        </w:tabs>
        <w:ind w:left="720" w:hanging="360"/>
      </w:pPr>
      <w:rPr>
        <w:rFonts w:ascii="Arial" w:hAnsi="Arial" w:hint="default"/>
      </w:rPr>
    </w:lvl>
    <w:lvl w:ilvl="1" w:tplc="D7486728" w:tentative="1">
      <w:start w:val="1"/>
      <w:numFmt w:val="bullet"/>
      <w:lvlText w:val="•"/>
      <w:lvlJc w:val="left"/>
      <w:pPr>
        <w:tabs>
          <w:tab w:val="num" w:pos="1440"/>
        </w:tabs>
        <w:ind w:left="1440" w:hanging="360"/>
      </w:pPr>
      <w:rPr>
        <w:rFonts w:ascii="Arial" w:hAnsi="Arial" w:hint="default"/>
      </w:rPr>
    </w:lvl>
    <w:lvl w:ilvl="2" w:tplc="03A2DC64" w:tentative="1">
      <w:start w:val="1"/>
      <w:numFmt w:val="bullet"/>
      <w:lvlText w:val="•"/>
      <w:lvlJc w:val="left"/>
      <w:pPr>
        <w:tabs>
          <w:tab w:val="num" w:pos="2160"/>
        </w:tabs>
        <w:ind w:left="2160" w:hanging="360"/>
      </w:pPr>
      <w:rPr>
        <w:rFonts w:ascii="Arial" w:hAnsi="Arial" w:hint="default"/>
      </w:rPr>
    </w:lvl>
    <w:lvl w:ilvl="3" w:tplc="A4282C70" w:tentative="1">
      <w:start w:val="1"/>
      <w:numFmt w:val="bullet"/>
      <w:lvlText w:val="•"/>
      <w:lvlJc w:val="left"/>
      <w:pPr>
        <w:tabs>
          <w:tab w:val="num" w:pos="2880"/>
        </w:tabs>
        <w:ind w:left="2880" w:hanging="360"/>
      </w:pPr>
      <w:rPr>
        <w:rFonts w:ascii="Arial" w:hAnsi="Arial" w:hint="default"/>
      </w:rPr>
    </w:lvl>
    <w:lvl w:ilvl="4" w:tplc="3BAA706C" w:tentative="1">
      <w:start w:val="1"/>
      <w:numFmt w:val="bullet"/>
      <w:lvlText w:val="•"/>
      <w:lvlJc w:val="left"/>
      <w:pPr>
        <w:tabs>
          <w:tab w:val="num" w:pos="3600"/>
        </w:tabs>
        <w:ind w:left="3600" w:hanging="360"/>
      </w:pPr>
      <w:rPr>
        <w:rFonts w:ascii="Arial" w:hAnsi="Arial" w:hint="default"/>
      </w:rPr>
    </w:lvl>
    <w:lvl w:ilvl="5" w:tplc="744C242A" w:tentative="1">
      <w:start w:val="1"/>
      <w:numFmt w:val="bullet"/>
      <w:lvlText w:val="•"/>
      <w:lvlJc w:val="left"/>
      <w:pPr>
        <w:tabs>
          <w:tab w:val="num" w:pos="4320"/>
        </w:tabs>
        <w:ind w:left="4320" w:hanging="360"/>
      </w:pPr>
      <w:rPr>
        <w:rFonts w:ascii="Arial" w:hAnsi="Arial" w:hint="default"/>
      </w:rPr>
    </w:lvl>
    <w:lvl w:ilvl="6" w:tplc="CBD2EEA8" w:tentative="1">
      <w:start w:val="1"/>
      <w:numFmt w:val="bullet"/>
      <w:lvlText w:val="•"/>
      <w:lvlJc w:val="left"/>
      <w:pPr>
        <w:tabs>
          <w:tab w:val="num" w:pos="5040"/>
        </w:tabs>
        <w:ind w:left="5040" w:hanging="360"/>
      </w:pPr>
      <w:rPr>
        <w:rFonts w:ascii="Arial" w:hAnsi="Arial" w:hint="default"/>
      </w:rPr>
    </w:lvl>
    <w:lvl w:ilvl="7" w:tplc="45CE53F2" w:tentative="1">
      <w:start w:val="1"/>
      <w:numFmt w:val="bullet"/>
      <w:lvlText w:val="•"/>
      <w:lvlJc w:val="left"/>
      <w:pPr>
        <w:tabs>
          <w:tab w:val="num" w:pos="5760"/>
        </w:tabs>
        <w:ind w:left="5760" w:hanging="360"/>
      </w:pPr>
      <w:rPr>
        <w:rFonts w:ascii="Arial" w:hAnsi="Arial" w:hint="default"/>
      </w:rPr>
    </w:lvl>
    <w:lvl w:ilvl="8" w:tplc="BC7A1F78" w:tentative="1">
      <w:start w:val="1"/>
      <w:numFmt w:val="bullet"/>
      <w:lvlText w:val="•"/>
      <w:lvlJc w:val="left"/>
      <w:pPr>
        <w:tabs>
          <w:tab w:val="num" w:pos="6480"/>
        </w:tabs>
        <w:ind w:left="6480" w:hanging="360"/>
      </w:pPr>
      <w:rPr>
        <w:rFonts w:ascii="Arial" w:hAnsi="Arial" w:hint="default"/>
      </w:rPr>
    </w:lvl>
  </w:abstractNum>
  <w:abstractNum w:abstractNumId="25">
    <w:nsid w:val="5F4D697A"/>
    <w:multiLevelType w:val="hybridMultilevel"/>
    <w:tmpl w:val="9ADECD78"/>
    <w:lvl w:ilvl="0" w:tplc="6024BA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06B22D1"/>
    <w:multiLevelType w:val="hybridMultilevel"/>
    <w:tmpl w:val="E80EDF38"/>
    <w:lvl w:ilvl="0" w:tplc="E75AFF82">
      <w:start w:val="1"/>
      <w:numFmt w:val="bullet"/>
      <w:lvlText w:val="•"/>
      <w:lvlJc w:val="left"/>
      <w:pPr>
        <w:tabs>
          <w:tab w:val="num" w:pos="720"/>
        </w:tabs>
        <w:ind w:left="720" w:hanging="360"/>
      </w:pPr>
      <w:rPr>
        <w:rFonts w:ascii="Arial" w:hAnsi="Arial" w:hint="default"/>
      </w:rPr>
    </w:lvl>
    <w:lvl w:ilvl="1" w:tplc="A0FEA8BC" w:tentative="1">
      <w:start w:val="1"/>
      <w:numFmt w:val="bullet"/>
      <w:lvlText w:val="•"/>
      <w:lvlJc w:val="left"/>
      <w:pPr>
        <w:tabs>
          <w:tab w:val="num" w:pos="1440"/>
        </w:tabs>
        <w:ind w:left="1440" w:hanging="360"/>
      </w:pPr>
      <w:rPr>
        <w:rFonts w:ascii="Arial" w:hAnsi="Arial" w:hint="default"/>
      </w:rPr>
    </w:lvl>
    <w:lvl w:ilvl="2" w:tplc="D7F6A4E8" w:tentative="1">
      <w:start w:val="1"/>
      <w:numFmt w:val="bullet"/>
      <w:lvlText w:val="•"/>
      <w:lvlJc w:val="left"/>
      <w:pPr>
        <w:tabs>
          <w:tab w:val="num" w:pos="2160"/>
        </w:tabs>
        <w:ind w:left="2160" w:hanging="360"/>
      </w:pPr>
      <w:rPr>
        <w:rFonts w:ascii="Arial" w:hAnsi="Arial" w:hint="default"/>
      </w:rPr>
    </w:lvl>
    <w:lvl w:ilvl="3" w:tplc="EB9A035A" w:tentative="1">
      <w:start w:val="1"/>
      <w:numFmt w:val="bullet"/>
      <w:lvlText w:val="•"/>
      <w:lvlJc w:val="left"/>
      <w:pPr>
        <w:tabs>
          <w:tab w:val="num" w:pos="2880"/>
        </w:tabs>
        <w:ind w:left="2880" w:hanging="360"/>
      </w:pPr>
      <w:rPr>
        <w:rFonts w:ascii="Arial" w:hAnsi="Arial" w:hint="default"/>
      </w:rPr>
    </w:lvl>
    <w:lvl w:ilvl="4" w:tplc="DD604336" w:tentative="1">
      <w:start w:val="1"/>
      <w:numFmt w:val="bullet"/>
      <w:lvlText w:val="•"/>
      <w:lvlJc w:val="left"/>
      <w:pPr>
        <w:tabs>
          <w:tab w:val="num" w:pos="3600"/>
        </w:tabs>
        <w:ind w:left="3600" w:hanging="360"/>
      </w:pPr>
      <w:rPr>
        <w:rFonts w:ascii="Arial" w:hAnsi="Arial" w:hint="default"/>
      </w:rPr>
    </w:lvl>
    <w:lvl w:ilvl="5" w:tplc="F7A8A26E" w:tentative="1">
      <w:start w:val="1"/>
      <w:numFmt w:val="bullet"/>
      <w:lvlText w:val="•"/>
      <w:lvlJc w:val="left"/>
      <w:pPr>
        <w:tabs>
          <w:tab w:val="num" w:pos="4320"/>
        </w:tabs>
        <w:ind w:left="4320" w:hanging="360"/>
      </w:pPr>
      <w:rPr>
        <w:rFonts w:ascii="Arial" w:hAnsi="Arial" w:hint="default"/>
      </w:rPr>
    </w:lvl>
    <w:lvl w:ilvl="6" w:tplc="C35402BC" w:tentative="1">
      <w:start w:val="1"/>
      <w:numFmt w:val="bullet"/>
      <w:lvlText w:val="•"/>
      <w:lvlJc w:val="left"/>
      <w:pPr>
        <w:tabs>
          <w:tab w:val="num" w:pos="5040"/>
        </w:tabs>
        <w:ind w:left="5040" w:hanging="360"/>
      </w:pPr>
      <w:rPr>
        <w:rFonts w:ascii="Arial" w:hAnsi="Arial" w:hint="default"/>
      </w:rPr>
    </w:lvl>
    <w:lvl w:ilvl="7" w:tplc="5868088A" w:tentative="1">
      <w:start w:val="1"/>
      <w:numFmt w:val="bullet"/>
      <w:lvlText w:val="•"/>
      <w:lvlJc w:val="left"/>
      <w:pPr>
        <w:tabs>
          <w:tab w:val="num" w:pos="5760"/>
        </w:tabs>
        <w:ind w:left="5760" w:hanging="360"/>
      </w:pPr>
      <w:rPr>
        <w:rFonts w:ascii="Arial" w:hAnsi="Arial" w:hint="default"/>
      </w:rPr>
    </w:lvl>
    <w:lvl w:ilvl="8" w:tplc="EEA0033A" w:tentative="1">
      <w:start w:val="1"/>
      <w:numFmt w:val="bullet"/>
      <w:lvlText w:val="•"/>
      <w:lvlJc w:val="left"/>
      <w:pPr>
        <w:tabs>
          <w:tab w:val="num" w:pos="6480"/>
        </w:tabs>
        <w:ind w:left="6480" w:hanging="360"/>
      </w:pPr>
      <w:rPr>
        <w:rFonts w:ascii="Arial" w:hAnsi="Arial" w:hint="default"/>
      </w:rPr>
    </w:lvl>
  </w:abstractNum>
  <w:abstractNum w:abstractNumId="27">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2857A0"/>
    <w:multiLevelType w:val="hybridMultilevel"/>
    <w:tmpl w:val="AECA1840"/>
    <w:lvl w:ilvl="0" w:tplc="936410B0">
      <w:start w:val="1"/>
      <w:numFmt w:val="bullet"/>
      <w:lvlText w:val="•"/>
      <w:lvlJc w:val="left"/>
      <w:pPr>
        <w:tabs>
          <w:tab w:val="num" w:pos="720"/>
        </w:tabs>
        <w:ind w:left="720" w:hanging="360"/>
      </w:pPr>
      <w:rPr>
        <w:rFonts w:ascii="Times New Roman" w:hAnsi="Times New Roman" w:hint="default"/>
      </w:rPr>
    </w:lvl>
    <w:lvl w:ilvl="1" w:tplc="AE42BCFC">
      <w:start w:val="1040"/>
      <w:numFmt w:val="bullet"/>
      <w:lvlText w:val="–"/>
      <w:lvlJc w:val="left"/>
      <w:pPr>
        <w:tabs>
          <w:tab w:val="num" w:pos="1440"/>
        </w:tabs>
        <w:ind w:left="1440" w:hanging="360"/>
      </w:pPr>
      <w:rPr>
        <w:rFonts w:ascii="Times New Roman" w:hAnsi="Times New Roman" w:hint="default"/>
      </w:rPr>
    </w:lvl>
    <w:lvl w:ilvl="2" w:tplc="B3E6152A" w:tentative="1">
      <w:start w:val="1"/>
      <w:numFmt w:val="bullet"/>
      <w:lvlText w:val="•"/>
      <w:lvlJc w:val="left"/>
      <w:pPr>
        <w:tabs>
          <w:tab w:val="num" w:pos="2160"/>
        </w:tabs>
        <w:ind w:left="2160" w:hanging="360"/>
      </w:pPr>
      <w:rPr>
        <w:rFonts w:ascii="Times New Roman" w:hAnsi="Times New Roman" w:hint="default"/>
      </w:rPr>
    </w:lvl>
    <w:lvl w:ilvl="3" w:tplc="3AFA1274" w:tentative="1">
      <w:start w:val="1"/>
      <w:numFmt w:val="bullet"/>
      <w:lvlText w:val="•"/>
      <w:lvlJc w:val="left"/>
      <w:pPr>
        <w:tabs>
          <w:tab w:val="num" w:pos="2880"/>
        </w:tabs>
        <w:ind w:left="2880" w:hanging="360"/>
      </w:pPr>
      <w:rPr>
        <w:rFonts w:ascii="Times New Roman" w:hAnsi="Times New Roman" w:hint="default"/>
      </w:rPr>
    </w:lvl>
    <w:lvl w:ilvl="4" w:tplc="6EC4B574" w:tentative="1">
      <w:start w:val="1"/>
      <w:numFmt w:val="bullet"/>
      <w:lvlText w:val="•"/>
      <w:lvlJc w:val="left"/>
      <w:pPr>
        <w:tabs>
          <w:tab w:val="num" w:pos="3600"/>
        </w:tabs>
        <w:ind w:left="3600" w:hanging="360"/>
      </w:pPr>
      <w:rPr>
        <w:rFonts w:ascii="Times New Roman" w:hAnsi="Times New Roman" w:hint="default"/>
      </w:rPr>
    </w:lvl>
    <w:lvl w:ilvl="5" w:tplc="B2A63BAC" w:tentative="1">
      <w:start w:val="1"/>
      <w:numFmt w:val="bullet"/>
      <w:lvlText w:val="•"/>
      <w:lvlJc w:val="left"/>
      <w:pPr>
        <w:tabs>
          <w:tab w:val="num" w:pos="4320"/>
        </w:tabs>
        <w:ind w:left="4320" w:hanging="360"/>
      </w:pPr>
      <w:rPr>
        <w:rFonts w:ascii="Times New Roman" w:hAnsi="Times New Roman" w:hint="default"/>
      </w:rPr>
    </w:lvl>
    <w:lvl w:ilvl="6" w:tplc="B28295E2" w:tentative="1">
      <w:start w:val="1"/>
      <w:numFmt w:val="bullet"/>
      <w:lvlText w:val="•"/>
      <w:lvlJc w:val="left"/>
      <w:pPr>
        <w:tabs>
          <w:tab w:val="num" w:pos="5040"/>
        </w:tabs>
        <w:ind w:left="5040" w:hanging="360"/>
      </w:pPr>
      <w:rPr>
        <w:rFonts w:ascii="Times New Roman" w:hAnsi="Times New Roman" w:hint="default"/>
      </w:rPr>
    </w:lvl>
    <w:lvl w:ilvl="7" w:tplc="75443B2E" w:tentative="1">
      <w:start w:val="1"/>
      <w:numFmt w:val="bullet"/>
      <w:lvlText w:val="•"/>
      <w:lvlJc w:val="left"/>
      <w:pPr>
        <w:tabs>
          <w:tab w:val="num" w:pos="5760"/>
        </w:tabs>
        <w:ind w:left="5760" w:hanging="360"/>
      </w:pPr>
      <w:rPr>
        <w:rFonts w:ascii="Times New Roman" w:hAnsi="Times New Roman" w:hint="default"/>
      </w:rPr>
    </w:lvl>
    <w:lvl w:ilvl="8" w:tplc="AC62AF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97A59"/>
    <w:multiLevelType w:val="hybridMultilevel"/>
    <w:tmpl w:val="D3E8E702"/>
    <w:lvl w:ilvl="0" w:tplc="041D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C0060C"/>
    <w:multiLevelType w:val="hybridMultilevel"/>
    <w:tmpl w:val="7AB6247C"/>
    <w:lvl w:ilvl="0" w:tplc="FD60113E">
      <w:start w:val="1"/>
      <w:numFmt w:val="bullet"/>
      <w:lvlText w:val="•"/>
      <w:lvlJc w:val="left"/>
      <w:pPr>
        <w:tabs>
          <w:tab w:val="num" w:pos="720"/>
        </w:tabs>
        <w:ind w:left="720" w:hanging="360"/>
      </w:pPr>
      <w:rPr>
        <w:rFonts w:ascii="Times New Roman" w:hAnsi="Times New Roman" w:hint="default"/>
      </w:rPr>
    </w:lvl>
    <w:lvl w:ilvl="1" w:tplc="FB6AC8FA" w:tentative="1">
      <w:start w:val="1"/>
      <w:numFmt w:val="bullet"/>
      <w:lvlText w:val="•"/>
      <w:lvlJc w:val="left"/>
      <w:pPr>
        <w:tabs>
          <w:tab w:val="num" w:pos="1440"/>
        </w:tabs>
        <w:ind w:left="1440" w:hanging="360"/>
      </w:pPr>
      <w:rPr>
        <w:rFonts w:ascii="Times New Roman" w:hAnsi="Times New Roman" w:hint="default"/>
      </w:rPr>
    </w:lvl>
    <w:lvl w:ilvl="2" w:tplc="9F200314" w:tentative="1">
      <w:start w:val="1"/>
      <w:numFmt w:val="bullet"/>
      <w:lvlText w:val="•"/>
      <w:lvlJc w:val="left"/>
      <w:pPr>
        <w:tabs>
          <w:tab w:val="num" w:pos="2160"/>
        </w:tabs>
        <w:ind w:left="2160" w:hanging="360"/>
      </w:pPr>
      <w:rPr>
        <w:rFonts w:ascii="Times New Roman" w:hAnsi="Times New Roman" w:hint="default"/>
      </w:rPr>
    </w:lvl>
    <w:lvl w:ilvl="3" w:tplc="5C386378" w:tentative="1">
      <w:start w:val="1"/>
      <w:numFmt w:val="bullet"/>
      <w:lvlText w:val="•"/>
      <w:lvlJc w:val="left"/>
      <w:pPr>
        <w:tabs>
          <w:tab w:val="num" w:pos="2880"/>
        </w:tabs>
        <w:ind w:left="2880" w:hanging="360"/>
      </w:pPr>
      <w:rPr>
        <w:rFonts w:ascii="Times New Roman" w:hAnsi="Times New Roman" w:hint="default"/>
      </w:rPr>
    </w:lvl>
    <w:lvl w:ilvl="4" w:tplc="605E6DC6" w:tentative="1">
      <w:start w:val="1"/>
      <w:numFmt w:val="bullet"/>
      <w:lvlText w:val="•"/>
      <w:lvlJc w:val="left"/>
      <w:pPr>
        <w:tabs>
          <w:tab w:val="num" w:pos="3600"/>
        </w:tabs>
        <w:ind w:left="3600" w:hanging="360"/>
      </w:pPr>
      <w:rPr>
        <w:rFonts w:ascii="Times New Roman" w:hAnsi="Times New Roman" w:hint="default"/>
      </w:rPr>
    </w:lvl>
    <w:lvl w:ilvl="5" w:tplc="C868F176" w:tentative="1">
      <w:start w:val="1"/>
      <w:numFmt w:val="bullet"/>
      <w:lvlText w:val="•"/>
      <w:lvlJc w:val="left"/>
      <w:pPr>
        <w:tabs>
          <w:tab w:val="num" w:pos="4320"/>
        </w:tabs>
        <w:ind w:left="4320" w:hanging="360"/>
      </w:pPr>
      <w:rPr>
        <w:rFonts w:ascii="Times New Roman" w:hAnsi="Times New Roman" w:hint="default"/>
      </w:rPr>
    </w:lvl>
    <w:lvl w:ilvl="6" w:tplc="C5CE156A" w:tentative="1">
      <w:start w:val="1"/>
      <w:numFmt w:val="bullet"/>
      <w:lvlText w:val="•"/>
      <w:lvlJc w:val="left"/>
      <w:pPr>
        <w:tabs>
          <w:tab w:val="num" w:pos="5040"/>
        </w:tabs>
        <w:ind w:left="5040" w:hanging="360"/>
      </w:pPr>
      <w:rPr>
        <w:rFonts w:ascii="Times New Roman" w:hAnsi="Times New Roman" w:hint="default"/>
      </w:rPr>
    </w:lvl>
    <w:lvl w:ilvl="7" w:tplc="0276D842" w:tentative="1">
      <w:start w:val="1"/>
      <w:numFmt w:val="bullet"/>
      <w:lvlText w:val="•"/>
      <w:lvlJc w:val="left"/>
      <w:pPr>
        <w:tabs>
          <w:tab w:val="num" w:pos="5760"/>
        </w:tabs>
        <w:ind w:left="5760" w:hanging="360"/>
      </w:pPr>
      <w:rPr>
        <w:rFonts w:ascii="Times New Roman" w:hAnsi="Times New Roman" w:hint="default"/>
      </w:rPr>
    </w:lvl>
    <w:lvl w:ilvl="8" w:tplc="E210430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C906DC"/>
    <w:multiLevelType w:val="hybridMultilevel"/>
    <w:tmpl w:val="89B6A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DCD251E"/>
    <w:multiLevelType w:val="hybridMultilevel"/>
    <w:tmpl w:val="662C1C50"/>
    <w:lvl w:ilvl="0" w:tplc="AF3E53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0F4C91"/>
    <w:multiLevelType w:val="hybridMultilevel"/>
    <w:tmpl w:val="256635A8"/>
    <w:lvl w:ilvl="0" w:tplc="EAEE3DEC">
      <w:start w:val="1"/>
      <w:numFmt w:val="bullet"/>
      <w:lvlText w:val="•"/>
      <w:lvlJc w:val="left"/>
      <w:pPr>
        <w:tabs>
          <w:tab w:val="num" w:pos="720"/>
        </w:tabs>
        <w:ind w:left="720" w:hanging="360"/>
      </w:pPr>
      <w:rPr>
        <w:rFonts w:ascii="Arial" w:hAnsi="Arial" w:hint="default"/>
      </w:rPr>
    </w:lvl>
    <w:lvl w:ilvl="1" w:tplc="D6C4CF36" w:tentative="1">
      <w:start w:val="1"/>
      <w:numFmt w:val="bullet"/>
      <w:lvlText w:val="•"/>
      <w:lvlJc w:val="left"/>
      <w:pPr>
        <w:tabs>
          <w:tab w:val="num" w:pos="1440"/>
        </w:tabs>
        <w:ind w:left="1440" w:hanging="360"/>
      </w:pPr>
      <w:rPr>
        <w:rFonts w:ascii="Arial" w:hAnsi="Arial" w:hint="default"/>
      </w:rPr>
    </w:lvl>
    <w:lvl w:ilvl="2" w:tplc="06BEFEB4" w:tentative="1">
      <w:start w:val="1"/>
      <w:numFmt w:val="bullet"/>
      <w:lvlText w:val="•"/>
      <w:lvlJc w:val="left"/>
      <w:pPr>
        <w:tabs>
          <w:tab w:val="num" w:pos="2160"/>
        </w:tabs>
        <w:ind w:left="2160" w:hanging="360"/>
      </w:pPr>
      <w:rPr>
        <w:rFonts w:ascii="Arial" w:hAnsi="Arial" w:hint="default"/>
      </w:rPr>
    </w:lvl>
    <w:lvl w:ilvl="3" w:tplc="E17CF9BA" w:tentative="1">
      <w:start w:val="1"/>
      <w:numFmt w:val="bullet"/>
      <w:lvlText w:val="•"/>
      <w:lvlJc w:val="left"/>
      <w:pPr>
        <w:tabs>
          <w:tab w:val="num" w:pos="2880"/>
        </w:tabs>
        <w:ind w:left="2880" w:hanging="360"/>
      </w:pPr>
      <w:rPr>
        <w:rFonts w:ascii="Arial" w:hAnsi="Arial" w:hint="default"/>
      </w:rPr>
    </w:lvl>
    <w:lvl w:ilvl="4" w:tplc="F42489A4" w:tentative="1">
      <w:start w:val="1"/>
      <w:numFmt w:val="bullet"/>
      <w:lvlText w:val="•"/>
      <w:lvlJc w:val="left"/>
      <w:pPr>
        <w:tabs>
          <w:tab w:val="num" w:pos="3600"/>
        </w:tabs>
        <w:ind w:left="3600" w:hanging="360"/>
      </w:pPr>
      <w:rPr>
        <w:rFonts w:ascii="Arial" w:hAnsi="Arial" w:hint="default"/>
      </w:rPr>
    </w:lvl>
    <w:lvl w:ilvl="5" w:tplc="C8502FF4" w:tentative="1">
      <w:start w:val="1"/>
      <w:numFmt w:val="bullet"/>
      <w:lvlText w:val="•"/>
      <w:lvlJc w:val="left"/>
      <w:pPr>
        <w:tabs>
          <w:tab w:val="num" w:pos="4320"/>
        </w:tabs>
        <w:ind w:left="4320" w:hanging="360"/>
      </w:pPr>
      <w:rPr>
        <w:rFonts w:ascii="Arial" w:hAnsi="Arial" w:hint="default"/>
      </w:rPr>
    </w:lvl>
    <w:lvl w:ilvl="6" w:tplc="1632D100" w:tentative="1">
      <w:start w:val="1"/>
      <w:numFmt w:val="bullet"/>
      <w:lvlText w:val="•"/>
      <w:lvlJc w:val="left"/>
      <w:pPr>
        <w:tabs>
          <w:tab w:val="num" w:pos="5040"/>
        </w:tabs>
        <w:ind w:left="5040" w:hanging="360"/>
      </w:pPr>
      <w:rPr>
        <w:rFonts w:ascii="Arial" w:hAnsi="Arial" w:hint="default"/>
      </w:rPr>
    </w:lvl>
    <w:lvl w:ilvl="7" w:tplc="A330DB34" w:tentative="1">
      <w:start w:val="1"/>
      <w:numFmt w:val="bullet"/>
      <w:lvlText w:val="•"/>
      <w:lvlJc w:val="left"/>
      <w:pPr>
        <w:tabs>
          <w:tab w:val="num" w:pos="5760"/>
        </w:tabs>
        <w:ind w:left="5760" w:hanging="360"/>
      </w:pPr>
      <w:rPr>
        <w:rFonts w:ascii="Arial" w:hAnsi="Arial" w:hint="default"/>
      </w:rPr>
    </w:lvl>
    <w:lvl w:ilvl="8" w:tplc="1A745872" w:tentative="1">
      <w:start w:val="1"/>
      <w:numFmt w:val="bullet"/>
      <w:lvlText w:val="•"/>
      <w:lvlJc w:val="left"/>
      <w:pPr>
        <w:tabs>
          <w:tab w:val="num" w:pos="6480"/>
        </w:tabs>
        <w:ind w:left="6480" w:hanging="360"/>
      </w:pPr>
      <w:rPr>
        <w:rFonts w:ascii="Arial" w:hAnsi="Arial" w:hint="default"/>
      </w:rPr>
    </w:lvl>
  </w:abstractNum>
  <w:abstractNum w:abstractNumId="38">
    <w:nsid w:val="73EF7230"/>
    <w:multiLevelType w:val="hybridMultilevel"/>
    <w:tmpl w:val="030AFB9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4925696"/>
    <w:multiLevelType w:val="hybridMultilevel"/>
    <w:tmpl w:val="F08A68A0"/>
    <w:lvl w:ilvl="0" w:tplc="3DC4E290">
      <w:start w:val="1"/>
      <w:numFmt w:val="bullet"/>
      <w:lvlText w:val="•"/>
      <w:lvlJc w:val="left"/>
      <w:pPr>
        <w:tabs>
          <w:tab w:val="num" w:pos="720"/>
        </w:tabs>
        <w:ind w:left="720" w:hanging="360"/>
      </w:pPr>
      <w:rPr>
        <w:rFonts w:ascii="Arial" w:hAnsi="Arial" w:hint="default"/>
      </w:rPr>
    </w:lvl>
    <w:lvl w:ilvl="1" w:tplc="41769904">
      <w:start w:val="870"/>
      <w:numFmt w:val="bullet"/>
      <w:lvlText w:val="–"/>
      <w:lvlJc w:val="left"/>
      <w:pPr>
        <w:tabs>
          <w:tab w:val="num" w:pos="1440"/>
        </w:tabs>
        <w:ind w:left="1440" w:hanging="360"/>
      </w:pPr>
      <w:rPr>
        <w:rFonts w:ascii="Arial" w:hAnsi="Arial" w:hint="default"/>
      </w:rPr>
    </w:lvl>
    <w:lvl w:ilvl="2" w:tplc="9D5A271E" w:tentative="1">
      <w:start w:val="1"/>
      <w:numFmt w:val="bullet"/>
      <w:lvlText w:val="•"/>
      <w:lvlJc w:val="left"/>
      <w:pPr>
        <w:tabs>
          <w:tab w:val="num" w:pos="2160"/>
        </w:tabs>
        <w:ind w:left="2160" w:hanging="360"/>
      </w:pPr>
      <w:rPr>
        <w:rFonts w:ascii="Arial" w:hAnsi="Arial" w:hint="default"/>
      </w:rPr>
    </w:lvl>
    <w:lvl w:ilvl="3" w:tplc="0D1642D6" w:tentative="1">
      <w:start w:val="1"/>
      <w:numFmt w:val="bullet"/>
      <w:lvlText w:val="•"/>
      <w:lvlJc w:val="left"/>
      <w:pPr>
        <w:tabs>
          <w:tab w:val="num" w:pos="2880"/>
        </w:tabs>
        <w:ind w:left="2880" w:hanging="360"/>
      </w:pPr>
      <w:rPr>
        <w:rFonts w:ascii="Arial" w:hAnsi="Arial" w:hint="default"/>
      </w:rPr>
    </w:lvl>
    <w:lvl w:ilvl="4" w:tplc="82A44C16" w:tentative="1">
      <w:start w:val="1"/>
      <w:numFmt w:val="bullet"/>
      <w:lvlText w:val="•"/>
      <w:lvlJc w:val="left"/>
      <w:pPr>
        <w:tabs>
          <w:tab w:val="num" w:pos="3600"/>
        </w:tabs>
        <w:ind w:left="3600" w:hanging="360"/>
      </w:pPr>
      <w:rPr>
        <w:rFonts w:ascii="Arial" w:hAnsi="Arial" w:hint="default"/>
      </w:rPr>
    </w:lvl>
    <w:lvl w:ilvl="5" w:tplc="40EA9E80" w:tentative="1">
      <w:start w:val="1"/>
      <w:numFmt w:val="bullet"/>
      <w:lvlText w:val="•"/>
      <w:lvlJc w:val="left"/>
      <w:pPr>
        <w:tabs>
          <w:tab w:val="num" w:pos="4320"/>
        </w:tabs>
        <w:ind w:left="4320" w:hanging="360"/>
      </w:pPr>
      <w:rPr>
        <w:rFonts w:ascii="Arial" w:hAnsi="Arial" w:hint="default"/>
      </w:rPr>
    </w:lvl>
    <w:lvl w:ilvl="6" w:tplc="138638E0" w:tentative="1">
      <w:start w:val="1"/>
      <w:numFmt w:val="bullet"/>
      <w:lvlText w:val="•"/>
      <w:lvlJc w:val="left"/>
      <w:pPr>
        <w:tabs>
          <w:tab w:val="num" w:pos="5040"/>
        </w:tabs>
        <w:ind w:left="5040" w:hanging="360"/>
      </w:pPr>
      <w:rPr>
        <w:rFonts w:ascii="Arial" w:hAnsi="Arial" w:hint="default"/>
      </w:rPr>
    </w:lvl>
    <w:lvl w:ilvl="7" w:tplc="3D3EBBFE" w:tentative="1">
      <w:start w:val="1"/>
      <w:numFmt w:val="bullet"/>
      <w:lvlText w:val="•"/>
      <w:lvlJc w:val="left"/>
      <w:pPr>
        <w:tabs>
          <w:tab w:val="num" w:pos="5760"/>
        </w:tabs>
        <w:ind w:left="5760" w:hanging="360"/>
      </w:pPr>
      <w:rPr>
        <w:rFonts w:ascii="Arial" w:hAnsi="Arial" w:hint="default"/>
      </w:rPr>
    </w:lvl>
    <w:lvl w:ilvl="8" w:tplc="97C2639C" w:tentative="1">
      <w:start w:val="1"/>
      <w:numFmt w:val="bullet"/>
      <w:lvlText w:val="•"/>
      <w:lvlJc w:val="left"/>
      <w:pPr>
        <w:tabs>
          <w:tab w:val="num" w:pos="6480"/>
        </w:tabs>
        <w:ind w:left="6480" w:hanging="360"/>
      </w:pPr>
      <w:rPr>
        <w:rFonts w:ascii="Arial" w:hAnsi="Arial" w:hint="default"/>
      </w:rPr>
    </w:lvl>
  </w:abstractNum>
  <w:abstractNum w:abstractNumId="40">
    <w:nsid w:val="78CA22F5"/>
    <w:multiLevelType w:val="hybridMultilevel"/>
    <w:tmpl w:val="758C1312"/>
    <w:lvl w:ilvl="0" w:tplc="12FEFE78">
      <w:start w:val="1"/>
      <w:numFmt w:val="bullet"/>
      <w:lvlText w:val="•"/>
      <w:lvlJc w:val="left"/>
      <w:pPr>
        <w:tabs>
          <w:tab w:val="num" w:pos="720"/>
        </w:tabs>
        <w:ind w:left="720" w:hanging="360"/>
      </w:pPr>
      <w:rPr>
        <w:rFonts w:ascii="Times New Roman" w:hAnsi="Times New Roman" w:hint="default"/>
      </w:rPr>
    </w:lvl>
    <w:lvl w:ilvl="1" w:tplc="EC5287FC" w:tentative="1">
      <w:start w:val="1"/>
      <w:numFmt w:val="bullet"/>
      <w:lvlText w:val="•"/>
      <w:lvlJc w:val="left"/>
      <w:pPr>
        <w:tabs>
          <w:tab w:val="num" w:pos="1440"/>
        </w:tabs>
        <w:ind w:left="1440" w:hanging="360"/>
      </w:pPr>
      <w:rPr>
        <w:rFonts w:ascii="Times New Roman" w:hAnsi="Times New Roman" w:hint="default"/>
      </w:rPr>
    </w:lvl>
    <w:lvl w:ilvl="2" w:tplc="3DAA3004" w:tentative="1">
      <w:start w:val="1"/>
      <w:numFmt w:val="bullet"/>
      <w:lvlText w:val="•"/>
      <w:lvlJc w:val="left"/>
      <w:pPr>
        <w:tabs>
          <w:tab w:val="num" w:pos="2160"/>
        </w:tabs>
        <w:ind w:left="2160" w:hanging="360"/>
      </w:pPr>
      <w:rPr>
        <w:rFonts w:ascii="Times New Roman" w:hAnsi="Times New Roman" w:hint="default"/>
      </w:rPr>
    </w:lvl>
    <w:lvl w:ilvl="3" w:tplc="7FDEF128" w:tentative="1">
      <w:start w:val="1"/>
      <w:numFmt w:val="bullet"/>
      <w:lvlText w:val="•"/>
      <w:lvlJc w:val="left"/>
      <w:pPr>
        <w:tabs>
          <w:tab w:val="num" w:pos="2880"/>
        </w:tabs>
        <w:ind w:left="2880" w:hanging="360"/>
      </w:pPr>
      <w:rPr>
        <w:rFonts w:ascii="Times New Roman" w:hAnsi="Times New Roman" w:hint="default"/>
      </w:rPr>
    </w:lvl>
    <w:lvl w:ilvl="4" w:tplc="3BD85140" w:tentative="1">
      <w:start w:val="1"/>
      <w:numFmt w:val="bullet"/>
      <w:lvlText w:val="•"/>
      <w:lvlJc w:val="left"/>
      <w:pPr>
        <w:tabs>
          <w:tab w:val="num" w:pos="3600"/>
        </w:tabs>
        <w:ind w:left="3600" w:hanging="360"/>
      </w:pPr>
      <w:rPr>
        <w:rFonts w:ascii="Times New Roman" w:hAnsi="Times New Roman" w:hint="default"/>
      </w:rPr>
    </w:lvl>
    <w:lvl w:ilvl="5" w:tplc="9058E4A0" w:tentative="1">
      <w:start w:val="1"/>
      <w:numFmt w:val="bullet"/>
      <w:lvlText w:val="•"/>
      <w:lvlJc w:val="left"/>
      <w:pPr>
        <w:tabs>
          <w:tab w:val="num" w:pos="4320"/>
        </w:tabs>
        <w:ind w:left="4320" w:hanging="360"/>
      </w:pPr>
      <w:rPr>
        <w:rFonts w:ascii="Times New Roman" w:hAnsi="Times New Roman" w:hint="default"/>
      </w:rPr>
    </w:lvl>
    <w:lvl w:ilvl="6" w:tplc="8394379E" w:tentative="1">
      <w:start w:val="1"/>
      <w:numFmt w:val="bullet"/>
      <w:lvlText w:val="•"/>
      <w:lvlJc w:val="left"/>
      <w:pPr>
        <w:tabs>
          <w:tab w:val="num" w:pos="5040"/>
        </w:tabs>
        <w:ind w:left="5040" w:hanging="360"/>
      </w:pPr>
      <w:rPr>
        <w:rFonts w:ascii="Times New Roman" w:hAnsi="Times New Roman" w:hint="default"/>
      </w:rPr>
    </w:lvl>
    <w:lvl w:ilvl="7" w:tplc="1206AF0A" w:tentative="1">
      <w:start w:val="1"/>
      <w:numFmt w:val="bullet"/>
      <w:lvlText w:val="•"/>
      <w:lvlJc w:val="left"/>
      <w:pPr>
        <w:tabs>
          <w:tab w:val="num" w:pos="5760"/>
        </w:tabs>
        <w:ind w:left="5760" w:hanging="360"/>
      </w:pPr>
      <w:rPr>
        <w:rFonts w:ascii="Times New Roman" w:hAnsi="Times New Roman" w:hint="default"/>
      </w:rPr>
    </w:lvl>
    <w:lvl w:ilvl="8" w:tplc="9D4005F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4008B1"/>
    <w:multiLevelType w:val="hybridMultilevel"/>
    <w:tmpl w:val="4DE26780"/>
    <w:lvl w:ilvl="0" w:tplc="EF96071E">
      <w:start w:val="1"/>
      <w:numFmt w:val="bullet"/>
      <w:lvlText w:val="–"/>
      <w:lvlJc w:val="left"/>
      <w:pPr>
        <w:tabs>
          <w:tab w:val="num" w:pos="720"/>
        </w:tabs>
        <w:ind w:left="720" w:hanging="360"/>
      </w:pPr>
      <w:rPr>
        <w:rFonts w:ascii="Times New Roman" w:hAnsi="Times New Roman" w:hint="default"/>
      </w:rPr>
    </w:lvl>
    <w:lvl w:ilvl="1" w:tplc="60EE2964">
      <w:start w:val="1"/>
      <w:numFmt w:val="bullet"/>
      <w:lvlText w:val="–"/>
      <w:lvlJc w:val="left"/>
      <w:pPr>
        <w:tabs>
          <w:tab w:val="num" w:pos="1440"/>
        </w:tabs>
        <w:ind w:left="1440" w:hanging="360"/>
      </w:pPr>
      <w:rPr>
        <w:rFonts w:ascii="Times New Roman" w:hAnsi="Times New Roman" w:hint="default"/>
      </w:rPr>
    </w:lvl>
    <w:lvl w:ilvl="2" w:tplc="4BEE77E8" w:tentative="1">
      <w:start w:val="1"/>
      <w:numFmt w:val="bullet"/>
      <w:lvlText w:val="–"/>
      <w:lvlJc w:val="left"/>
      <w:pPr>
        <w:tabs>
          <w:tab w:val="num" w:pos="2160"/>
        </w:tabs>
        <w:ind w:left="2160" w:hanging="360"/>
      </w:pPr>
      <w:rPr>
        <w:rFonts w:ascii="Times New Roman" w:hAnsi="Times New Roman" w:hint="default"/>
      </w:rPr>
    </w:lvl>
    <w:lvl w:ilvl="3" w:tplc="907092A4" w:tentative="1">
      <w:start w:val="1"/>
      <w:numFmt w:val="bullet"/>
      <w:lvlText w:val="–"/>
      <w:lvlJc w:val="left"/>
      <w:pPr>
        <w:tabs>
          <w:tab w:val="num" w:pos="2880"/>
        </w:tabs>
        <w:ind w:left="2880" w:hanging="360"/>
      </w:pPr>
      <w:rPr>
        <w:rFonts w:ascii="Times New Roman" w:hAnsi="Times New Roman" w:hint="default"/>
      </w:rPr>
    </w:lvl>
    <w:lvl w:ilvl="4" w:tplc="028E7DCE" w:tentative="1">
      <w:start w:val="1"/>
      <w:numFmt w:val="bullet"/>
      <w:lvlText w:val="–"/>
      <w:lvlJc w:val="left"/>
      <w:pPr>
        <w:tabs>
          <w:tab w:val="num" w:pos="3600"/>
        </w:tabs>
        <w:ind w:left="3600" w:hanging="360"/>
      </w:pPr>
      <w:rPr>
        <w:rFonts w:ascii="Times New Roman" w:hAnsi="Times New Roman" w:hint="default"/>
      </w:rPr>
    </w:lvl>
    <w:lvl w:ilvl="5" w:tplc="BC5A3A50" w:tentative="1">
      <w:start w:val="1"/>
      <w:numFmt w:val="bullet"/>
      <w:lvlText w:val="–"/>
      <w:lvlJc w:val="left"/>
      <w:pPr>
        <w:tabs>
          <w:tab w:val="num" w:pos="4320"/>
        </w:tabs>
        <w:ind w:left="4320" w:hanging="360"/>
      </w:pPr>
      <w:rPr>
        <w:rFonts w:ascii="Times New Roman" w:hAnsi="Times New Roman" w:hint="default"/>
      </w:rPr>
    </w:lvl>
    <w:lvl w:ilvl="6" w:tplc="85C65B76" w:tentative="1">
      <w:start w:val="1"/>
      <w:numFmt w:val="bullet"/>
      <w:lvlText w:val="–"/>
      <w:lvlJc w:val="left"/>
      <w:pPr>
        <w:tabs>
          <w:tab w:val="num" w:pos="5040"/>
        </w:tabs>
        <w:ind w:left="5040" w:hanging="360"/>
      </w:pPr>
      <w:rPr>
        <w:rFonts w:ascii="Times New Roman" w:hAnsi="Times New Roman" w:hint="default"/>
      </w:rPr>
    </w:lvl>
    <w:lvl w:ilvl="7" w:tplc="5B4E431C" w:tentative="1">
      <w:start w:val="1"/>
      <w:numFmt w:val="bullet"/>
      <w:lvlText w:val="–"/>
      <w:lvlJc w:val="left"/>
      <w:pPr>
        <w:tabs>
          <w:tab w:val="num" w:pos="5760"/>
        </w:tabs>
        <w:ind w:left="5760" w:hanging="360"/>
      </w:pPr>
      <w:rPr>
        <w:rFonts w:ascii="Times New Roman" w:hAnsi="Times New Roman" w:hint="default"/>
      </w:rPr>
    </w:lvl>
    <w:lvl w:ilvl="8" w:tplc="E5AA4C8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FB21D7A"/>
    <w:multiLevelType w:val="hybridMultilevel"/>
    <w:tmpl w:val="FD8A51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1"/>
  </w:num>
  <w:num w:numId="4">
    <w:abstractNumId w:val="14"/>
  </w:num>
  <w:num w:numId="5">
    <w:abstractNumId w:val="22"/>
  </w:num>
  <w:num w:numId="6">
    <w:abstractNumId w:val="34"/>
  </w:num>
  <w:num w:numId="7">
    <w:abstractNumId w:val="1"/>
  </w:num>
  <w:num w:numId="8">
    <w:abstractNumId w:val="13"/>
  </w:num>
  <w:num w:numId="9">
    <w:abstractNumId w:val="27"/>
  </w:num>
  <w:num w:numId="10">
    <w:abstractNumId w:val="17"/>
  </w:num>
  <w:num w:numId="11">
    <w:abstractNumId w:val="19"/>
  </w:num>
  <w:num w:numId="12">
    <w:abstractNumId w:val="0"/>
  </w:num>
  <w:num w:numId="13">
    <w:abstractNumId w:val="42"/>
  </w:num>
  <w:num w:numId="14">
    <w:abstractNumId w:val="18"/>
  </w:num>
  <w:num w:numId="15">
    <w:abstractNumId w:val="12"/>
  </w:num>
  <w:num w:numId="16">
    <w:abstractNumId w:val="7"/>
  </w:num>
  <w:num w:numId="17">
    <w:abstractNumId w:val="40"/>
  </w:num>
  <w:num w:numId="18">
    <w:abstractNumId w:val="2"/>
  </w:num>
  <w:num w:numId="19">
    <w:abstractNumId w:val="28"/>
  </w:num>
  <w:num w:numId="20">
    <w:abstractNumId w:val="41"/>
  </w:num>
  <w:num w:numId="21">
    <w:abstractNumId w:val="31"/>
  </w:num>
  <w:num w:numId="22">
    <w:abstractNumId w:val="15"/>
  </w:num>
  <w:num w:numId="23">
    <w:abstractNumId w:val="4"/>
  </w:num>
  <w:num w:numId="24">
    <w:abstractNumId w:val="3"/>
  </w:num>
  <w:num w:numId="25">
    <w:abstractNumId w:val="8"/>
  </w:num>
  <w:num w:numId="26">
    <w:abstractNumId w:val="39"/>
  </w:num>
  <w:num w:numId="27">
    <w:abstractNumId w:val="26"/>
  </w:num>
  <w:num w:numId="28">
    <w:abstractNumId w:val="37"/>
  </w:num>
  <w:num w:numId="29">
    <w:abstractNumId w:val="24"/>
  </w:num>
  <w:num w:numId="30">
    <w:abstractNumId w:val="25"/>
  </w:num>
  <w:num w:numId="31">
    <w:abstractNumId w:val="10"/>
  </w:num>
  <w:num w:numId="32">
    <w:abstractNumId w:val="38"/>
  </w:num>
  <w:num w:numId="33">
    <w:abstractNumId w:val="23"/>
  </w:num>
  <w:num w:numId="34">
    <w:abstractNumId w:val="6"/>
  </w:num>
  <w:num w:numId="35">
    <w:abstractNumId w:val="30"/>
  </w:num>
  <w:num w:numId="36">
    <w:abstractNumId w:val="33"/>
  </w:num>
  <w:num w:numId="37">
    <w:abstractNumId w:val="20"/>
  </w:num>
  <w:num w:numId="38">
    <w:abstractNumId w:val="35"/>
  </w:num>
  <w:num w:numId="39">
    <w:abstractNumId w:val="16"/>
  </w:num>
  <w:num w:numId="40">
    <w:abstractNumId w:val="29"/>
  </w:num>
  <w:num w:numId="41">
    <w:abstractNumId w:val="9"/>
  </w:num>
  <w:num w:numId="42">
    <w:abstractNumId w:val="5"/>
  </w:num>
  <w:num w:numId="43">
    <w:abstractNumId w:val="36"/>
  </w:num>
  <w:num w:numId="44">
    <w:abstractNumId w:val="3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ente Teran">
    <w15:presenceInfo w15:providerId="AD" w15:userId="S-1-5-21-889838981-920820592-1903951286-58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BB"/>
    <w:rsid w:val="00000A3E"/>
    <w:rsid w:val="00000AF7"/>
    <w:rsid w:val="00000D8F"/>
    <w:rsid w:val="00001B05"/>
    <w:rsid w:val="00001B2F"/>
    <w:rsid w:val="0000287B"/>
    <w:rsid w:val="00003937"/>
    <w:rsid w:val="00004078"/>
    <w:rsid w:val="000047FA"/>
    <w:rsid w:val="00004ABD"/>
    <w:rsid w:val="00005F17"/>
    <w:rsid w:val="000062BF"/>
    <w:rsid w:val="00006915"/>
    <w:rsid w:val="00007794"/>
    <w:rsid w:val="00007799"/>
    <w:rsid w:val="000102CA"/>
    <w:rsid w:val="000104DF"/>
    <w:rsid w:val="00010804"/>
    <w:rsid w:val="00011581"/>
    <w:rsid w:val="00011AFD"/>
    <w:rsid w:val="0001444B"/>
    <w:rsid w:val="00014847"/>
    <w:rsid w:val="0001622C"/>
    <w:rsid w:val="00016521"/>
    <w:rsid w:val="00017B06"/>
    <w:rsid w:val="000213AA"/>
    <w:rsid w:val="00022B8F"/>
    <w:rsid w:val="000233E3"/>
    <w:rsid w:val="00024F52"/>
    <w:rsid w:val="00025A1F"/>
    <w:rsid w:val="0002612C"/>
    <w:rsid w:val="00027385"/>
    <w:rsid w:val="000273CC"/>
    <w:rsid w:val="00027558"/>
    <w:rsid w:val="00027A93"/>
    <w:rsid w:val="00032B4F"/>
    <w:rsid w:val="00034C3D"/>
    <w:rsid w:val="00034D7F"/>
    <w:rsid w:val="00034E63"/>
    <w:rsid w:val="000351F4"/>
    <w:rsid w:val="00035C6A"/>
    <w:rsid w:val="00035D4B"/>
    <w:rsid w:val="00035DAB"/>
    <w:rsid w:val="00035F6A"/>
    <w:rsid w:val="000362EA"/>
    <w:rsid w:val="000363D8"/>
    <w:rsid w:val="000368FC"/>
    <w:rsid w:val="00036F4B"/>
    <w:rsid w:val="00037255"/>
    <w:rsid w:val="00037696"/>
    <w:rsid w:val="00040DB8"/>
    <w:rsid w:val="00041565"/>
    <w:rsid w:val="0004367B"/>
    <w:rsid w:val="000444DC"/>
    <w:rsid w:val="00044D01"/>
    <w:rsid w:val="00044F33"/>
    <w:rsid w:val="00045FD2"/>
    <w:rsid w:val="00046CBE"/>
    <w:rsid w:val="000477B5"/>
    <w:rsid w:val="00047C16"/>
    <w:rsid w:val="00051072"/>
    <w:rsid w:val="00052A33"/>
    <w:rsid w:val="0005558E"/>
    <w:rsid w:val="00055EFD"/>
    <w:rsid w:val="00057742"/>
    <w:rsid w:val="0005792E"/>
    <w:rsid w:val="00057B8E"/>
    <w:rsid w:val="00060564"/>
    <w:rsid w:val="00060969"/>
    <w:rsid w:val="00060B69"/>
    <w:rsid w:val="00061074"/>
    <w:rsid w:val="000619D3"/>
    <w:rsid w:val="00061E19"/>
    <w:rsid w:val="00061F8F"/>
    <w:rsid w:val="000629E6"/>
    <w:rsid w:val="00063AD6"/>
    <w:rsid w:val="00064406"/>
    <w:rsid w:val="00066756"/>
    <w:rsid w:val="00067783"/>
    <w:rsid w:val="00067C9C"/>
    <w:rsid w:val="0007047C"/>
    <w:rsid w:val="00071210"/>
    <w:rsid w:val="0007178A"/>
    <w:rsid w:val="00072568"/>
    <w:rsid w:val="00072E01"/>
    <w:rsid w:val="00072E8E"/>
    <w:rsid w:val="00072FA3"/>
    <w:rsid w:val="00073803"/>
    <w:rsid w:val="00074811"/>
    <w:rsid w:val="000751B6"/>
    <w:rsid w:val="00077AAC"/>
    <w:rsid w:val="00077CEA"/>
    <w:rsid w:val="00077E8C"/>
    <w:rsid w:val="00080338"/>
    <w:rsid w:val="00080686"/>
    <w:rsid w:val="00080A95"/>
    <w:rsid w:val="0008337F"/>
    <w:rsid w:val="000836B1"/>
    <w:rsid w:val="00083CD7"/>
    <w:rsid w:val="0008541B"/>
    <w:rsid w:val="0008567C"/>
    <w:rsid w:val="000877FA"/>
    <w:rsid w:val="00087B5D"/>
    <w:rsid w:val="000931DA"/>
    <w:rsid w:val="00093383"/>
    <w:rsid w:val="000942EE"/>
    <w:rsid w:val="00094897"/>
    <w:rsid w:val="00096173"/>
    <w:rsid w:val="0009745C"/>
    <w:rsid w:val="000A4FF0"/>
    <w:rsid w:val="000A5CDB"/>
    <w:rsid w:val="000A5DF0"/>
    <w:rsid w:val="000A7270"/>
    <w:rsid w:val="000A7496"/>
    <w:rsid w:val="000A7AA2"/>
    <w:rsid w:val="000B0161"/>
    <w:rsid w:val="000B1B8B"/>
    <w:rsid w:val="000B1FAF"/>
    <w:rsid w:val="000B3257"/>
    <w:rsid w:val="000B3C6E"/>
    <w:rsid w:val="000B3C76"/>
    <w:rsid w:val="000B45F5"/>
    <w:rsid w:val="000B50E1"/>
    <w:rsid w:val="000B5A0F"/>
    <w:rsid w:val="000B67DE"/>
    <w:rsid w:val="000C00FC"/>
    <w:rsid w:val="000C1E3E"/>
    <w:rsid w:val="000C27F8"/>
    <w:rsid w:val="000C2AE2"/>
    <w:rsid w:val="000C32C3"/>
    <w:rsid w:val="000C3B67"/>
    <w:rsid w:val="000C3D69"/>
    <w:rsid w:val="000C4175"/>
    <w:rsid w:val="000C43B7"/>
    <w:rsid w:val="000C44C7"/>
    <w:rsid w:val="000C4BA9"/>
    <w:rsid w:val="000C51B2"/>
    <w:rsid w:val="000C541D"/>
    <w:rsid w:val="000C59BC"/>
    <w:rsid w:val="000C6628"/>
    <w:rsid w:val="000C68E0"/>
    <w:rsid w:val="000C79A6"/>
    <w:rsid w:val="000C7B07"/>
    <w:rsid w:val="000C7CCD"/>
    <w:rsid w:val="000D0586"/>
    <w:rsid w:val="000D0BF5"/>
    <w:rsid w:val="000D0E76"/>
    <w:rsid w:val="000D0EB4"/>
    <w:rsid w:val="000D0F5F"/>
    <w:rsid w:val="000D10ED"/>
    <w:rsid w:val="000D1555"/>
    <w:rsid w:val="000D1671"/>
    <w:rsid w:val="000D2A2B"/>
    <w:rsid w:val="000D329F"/>
    <w:rsid w:val="000D648A"/>
    <w:rsid w:val="000E03D4"/>
    <w:rsid w:val="000E0EEB"/>
    <w:rsid w:val="000E1733"/>
    <w:rsid w:val="000E2D18"/>
    <w:rsid w:val="000E3722"/>
    <w:rsid w:val="000E435A"/>
    <w:rsid w:val="000E45C4"/>
    <w:rsid w:val="000E4FFC"/>
    <w:rsid w:val="000E5922"/>
    <w:rsid w:val="000E5BB6"/>
    <w:rsid w:val="000E61FC"/>
    <w:rsid w:val="000E6735"/>
    <w:rsid w:val="000E6A9C"/>
    <w:rsid w:val="000E6B56"/>
    <w:rsid w:val="000F05EA"/>
    <w:rsid w:val="000F0680"/>
    <w:rsid w:val="000F06BA"/>
    <w:rsid w:val="000F25FB"/>
    <w:rsid w:val="000F267D"/>
    <w:rsid w:val="000F2CA4"/>
    <w:rsid w:val="000F3158"/>
    <w:rsid w:val="000F320F"/>
    <w:rsid w:val="000F337E"/>
    <w:rsid w:val="000F338A"/>
    <w:rsid w:val="000F455A"/>
    <w:rsid w:val="000F4D9D"/>
    <w:rsid w:val="000F60FC"/>
    <w:rsid w:val="000F6802"/>
    <w:rsid w:val="000F6CDF"/>
    <w:rsid w:val="001001D1"/>
    <w:rsid w:val="0010083F"/>
    <w:rsid w:val="00101B22"/>
    <w:rsid w:val="00101EF8"/>
    <w:rsid w:val="0010213C"/>
    <w:rsid w:val="00102446"/>
    <w:rsid w:val="0010283A"/>
    <w:rsid w:val="00102B00"/>
    <w:rsid w:val="001031DF"/>
    <w:rsid w:val="00105905"/>
    <w:rsid w:val="00106FA2"/>
    <w:rsid w:val="001073B0"/>
    <w:rsid w:val="001104D5"/>
    <w:rsid w:val="001104F1"/>
    <w:rsid w:val="00110A7F"/>
    <w:rsid w:val="001110D5"/>
    <w:rsid w:val="0011153F"/>
    <w:rsid w:val="001117A4"/>
    <w:rsid w:val="00112371"/>
    <w:rsid w:val="001125A1"/>
    <w:rsid w:val="001127E8"/>
    <w:rsid w:val="00112F5D"/>
    <w:rsid w:val="001131E9"/>
    <w:rsid w:val="001137E8"/>
    <w:rsid w:val="0011444F"/>
    <w:rsid w:val="00114AD1"/>
    <w:rsid w:val="00114C26"/>
    <w:rsid w:val="0011519E"/>
    <w:rsid w:val="00115988"/>
    <w:rsid w:val="00115DEC"/>
    <w:rsid w:val="00116437"/>
    <w:rsid w:val="00116ADB"/>
    <w:rsid w:val="00120657"/>
    <w:rsid w:val="00122D2F"/>
    <w:rsid w:val="00123122"/>
    <w:rsid w:val="00123874"/>
    <w:rsid w:val="00123B1C"/>
    <w:rsid w:val="0012484D"/>
    <w:rsid w:val="00124E2A"/>
    <w:rsid w:val="00125102"/>
    <w:rsid w:val="001261AB"/>
    <w:rsid w:val="001269EB"/>
    <w:rsid w:val="00126FDE"/>
    <w:rsid w:val="00127676"/>
    <w:rsid w:val="001316A9"/>
    <w:rsid w:val="00132816"/>
    <w:rsid w:val="00132B2D"/>
    <w:rsid w:val="001337D4"/>
    <w:rsid w:val="00133812"/>
    <w:rsid w:val="00134283"/>
    <w:rsid w:val="0013615C"/>
    <w:rsid w:val="001361D7"/>
    <w:rsid w:val="00136826"/>
    <w:rsid w:val="00136E69"/>
    <w:rsid w:val="00137E80"/>
    <w:rsid w:val="00140C78"/>
    <w:rsid w:val="00141DB6"/>
    <w:rsid w:val="00141DBB"/>
    <w:rsid w:val="0014313B"/>
    <w:rsid w:val="00143FCA"/>
    <w:rsid w:val="00145250"/>
    <w:rsid w:val="00145545"/>
    <w:rsid w:val="00145D3D"/>
    <w:rsid w:val="00147C91"/>
    <w:rsid w:val="00147CD7"/>
    <w:rsid w:val="00147DDD"/>
    <w:rsid w:val="00147FFD"/>
    <w:rsid w:val="00150508"/>
    <w:rsid w:val="001506CA"/>
    <w:rsid w:val="00151013"/>
    <w:rsid w:val="00151E32"/>
    <w:rsid w:val="00152407"/>
    <w:rsid w:val="00153255"/>
    <w:rsid w:val="0015388A"/>
    <w:rsid w:val="00154C24"/>
    <w:rsid w:val="00155613"/>
    <w:rsid w:val="0015572A"/>
    <w:rsid w:val="00157778"/>
    <w:rsid w:val="00161023"/>
    <w:rsid w:val="00161072"/>
    <w:rsid w:val="001621B1"/>
    <w:rsid w:val="001622C9"/>
    <w:rsid w:val="001625C5"/>
    <w:rsid w:val="0016294B"/>
    <w:rsid w:val="00162987"/>
    <w:rsid w:val="001629C7"/>
    <w:rsid w:val="001632D5"/>
    <w:rsid w:val="001633F0"/>
    <w:rsid w:val="00164F67"/>
    <w:rsid w:val="001655D1"/>
    <w:rsid w:val="00165BAB"/>
    <w:rsid w:val="00166891"/>
    <w:rsid w:val="0016692B"/>
    <w:rsid w:val="00167CC7"/>
    <w:rsid w:val="00167CEF"/>
    <w:rsid w:val="00170DF8"/>
    <w:rsid w:val="00171F1D"/>
    <w:rsid w:val="00171FF4"/>
    <w:rsid w:val="001738BF"/>
    <w:rsid w:val="001745FA"/>
    <w:rsid w:val="00174875"/>
    <w:rsid w:val="00174FD2"/>
    <w:rsid w:val="00175DD2"/>
    <w:rsid w:val="001761A0"/>
    <w:rsid w:val="00176FE4"/>
    <w:rsid w:val="00177AE7"/>
    <w:rsid w:val="00177F3A"/>
    <w:rsid w:val="00180B0D"/>
    <w:rsid w:val="00181046"/>
    <w:rsid w:val="00181869"/>
    <w:rsid w:val="00181A32"/>
    <w:rsid w:val="0018254E"/>
    <w:rsid w:val="00182814"/>
    <w:rsid w:val="001835A6"/>
    <w:rsid w:val="0018640B"/>
    <w:rsid w:val="0018647D"/>
    <w:rsid w:val="00187812"/>
    <w:rsid w:val="00187B37"/>
    <w:rsid w:val="00190BE3"/>
    <w:rsid w:val="00192723"/>
    <w:rsid w:val="00193308"/>
    <w:rsid w:val="00194243"/>
    <w:rsid w:val="00195CF3"/>
    <w:rsid w:val="00196007"/>
    <w:rsid w:val="00197782"/>
    <w:rsid w:val="001A035A"/>
    <w:rsid w:val="001A11D7"/>
    <w:rsid w:val="001A1ADF"/>
    <w:rsid w:val="001A1F64"/>
    <w:rsid w:val="001A48D6"/>
    <w:rsid w:val="001A50C5"/>
    <w:rsid w:val="001A511B"/>
    <w:rsid w:val="001A5CB3"/>
    <w:rsid w:val="001A6B17"/>
    <w:rsid w:val="001A7E07"/>
    <w:rsid w:val="001B0131"/>
    <w:rsid w:val="001B1187"/>
    <w:rsid w:val="001B2598"/>
    <w:rsid w:val="001B2B84"/>
    <w:rsid w:val="001B3491"/>
    <w:rsid w:val="001B3EE8"/>
    <w:rsid w:val="001B408A"/>
    <w:rsid w:val="001B46E9"/>
    <w:rsid w:val="001B4BA5"/>
    <w:rsid w:val="001B4EFA"/>
    <w:rsid w:val="001C07A2"/>
    <w:rsid w:val="001C0916"/>
    <w:rsid w:val="001C0EC9"/>
    <w:rsid w:val="001C1222"/>
    <w:rsid w:val="001C268E"/>
    <w:rsid w:val="001C2A06"/>
    <w:rsid w:val="001C31FE"/>
    <w:rsid w:val="001C4EDB"/>
    <w:rsid w:val="001C501D"/>
    <w:rsid w:val="001C5F40"/>
    <w:rsid w:val="001C6099"/>
    <w:rsid w:val="001C65C2"/>
    <w:rsid w:val="001C6A88"/>
    <w:rsid w:val="001C7151"/>
    <w:rsid w:val="001C764E"/>
    <w:rsid w:val="001C7E6A"/>
    <w:rsid w:val="001D06BA"/>
    <w:rsid w:val="001D09E0"/>
    <w:rsid w:val="001D0C68"/>
    <w:rsid w:val="001D17EC"/>
    <w:rsid w:val="001D3D72"/>
    <w:rsid w:val="001D40EC"/>
    <w:rsid w:val="001D4422"/>
    <w:rsid w:val="001D50EC"/>
    <w:rsid w:val="001D55BF"/>
    <w:rsid w:val="001D56CB"/>
    <w:rsid w:val="001D5812"/>
    <w:rsid w:val="001D6204"/>
    <w:rsid w:val="001D6302"/>
    <w:rsid w:val="001D6944"/>
    <w:rsid w:val="001D6C52"/>
    <w:rsid w:val="001D76F5"/>
    <w:rsid w:val="001D7B7E"/>
    <w:rsid w:val="001E0797"/>
    <w:rsid w:val="001E0F80"/>
    <w:rsid w:val="001E164A"/>
    <w:rsid w:val="001E212E"/>
    <w:rsid w:val="001E27F2"/>
    <w:rsid w:val="001E2D97"/>
    <w:rsid w:val="001E31DB"/>
    <w:rsid w:val="001E3559"/>
    <w:rsid w:val="001E4701"/>
    <w:rsid w:val="001E49D0"/>
    <w:rsid w:val="001E66EB"/>
    <w:rsid w:val="001E6C87"/>
    <w:rsid w:val="001E6DCC"/>
    <w:rsid w:val="001E7C76"/>
    <w:rsid w:val="001F0463"/>
    <w:rsid w:val="001F1229"/>
    <w:rsid w:val="001F18B2"/>
    <w:rsid w:val="001F2948"/>
    <w:rsid w:val="001F2AF2"/>
    <w:rsid w:val="001F3579"/>
    <w:rsid w:val="001F38E7"/>
    <w:rsid w:val="001F3F34"/>
    <w:rsid w:val="001F555B"/>
    <w:rsid w:val="001F598C"/>
    <w:rsid w:val="001F5BB7"/>
    <w:rsid w:val="001F7187"/>
    <w:rsid w:val="001F72D9"/>
    <w:rsid w:val="001F7B9A"/>
    <w:rsid w:val="00201B2B"/>
    <w:rsid w:val="00202608"/>
    <w:rsid w:val="00202A4E"/>
    <w:rsid w:val="00203325"/>
    <w:rsid w:val="002041D3"/>
    <w:rsid w:val="00204803"/>
    <w:rsid w:val="002048A5"/>
    <w:rsid w:val="00206DFF"/>
    <w:rsid w:val="00207661"/>
    <w:rsid w:val="00210062"/>
    <w:rsid w:val="0021088B"/>
    <w:rsid w:val="00211513"/>
    <w:rsid w:val="00213D75"/>
    <w:rsid w:val="00214AA5"/>
    <w:rsid w:val="00215032"/>
    <w:rsid w:val="00215288"/>
    <w:rsid w:val="00215725"/>
    <w:rsid w:val="00215B0E"/>
    <w:rsid w:val="0021614A"/>
    <w:rsid w:val="00217960"/>
    <w:rsid w:val="00217A09"/>
    <w:rsid w:val="00220109"/>
    <w:rsid w:val="00220939"/>
    <w:rsid w:val="00220FC5"/>
    <w:rsid w:val="0022358C"/>
    <w:rsid w:val="002244AB"/>
    <w:rsid w:val="00225F6D"/>
    <w:rsid w:val="00226443"/>
    <w:rsid w:val="00226618"/>
    <w:rsid w:val="0022689B"/>
    <w:rsid w:val="00226EFD"/>
    <w:rsid w:val="00231CE7"/>
    <w:rsid w:val="002341D6"/>
    <w:rsid w:val="00234365"/>
    <w:rsid w:val="00234E06"/>
    <w:rsid w:val="00235939"/>
    <w:rsid w:val="00236109"/>
    <w:rsid w:val="002378BA"/>
    <w:rsid w:val="00237D3C"/>
    <w:rsid w:val="00240EE9"/>
    <w:rsid w:val="002413BC"/>
    <w:rsid w:val="002423E1"/>
    <w:rsid w:val="002429CE"/>
    <w:rsid w:val="00242E63"/>
    <w:rsid w:val="002430AB"/>
    <w:rsid w:val="002432CB"/>
    <w:rsid w:val="0024361D"/>
    <w:rsid w:val="00243F94"/>
    <w:rsid w:val="0024419E"/>
    <w:rsid w:val="00244B48"/>
    <w:rsid w:val="00244CE3"/>
    <w:rsid w:val="002457B8"/>
    <w:rsid w:val="00245C5F"/>
    <w:rsid w:val="00246881"/>
    <w:rsid w:val="002475CA"/>
    <w:rsid w:val="00247C3E"/>
    <w:rsid w:val="00247EB8"/>
    <w:rsid w:val="0025041F"/>
    <w:rsid w:val="00250634"/>
    <w:rsid w:val="00250A4F"/>
    <w:rsid w:val="00252658"/>
    <w:rsid w:val="00252779"/>
    <w:rsid w:val="002529F5"/>
    <w:rsid w:val="00253279"/>
    <w:rsid w:val="002548D4"/>
    <w:rsid w:val="00254A0F"/>
    <w:rsid w:val="002556D9"/>
    <w:rsid w:val="00256141"/>
    <w:rsid w:val="00257922"/>
    <w:rsid w:val="002602F7"/>
    <w:rsid w:val="00260B44"/>
    <w:rsid w:val="00261074"/>
    <w:rsid w:val="00261C22"/>
    <w:rsid w:val="0026289D"/>
    <w:rsid w:val="00262E61"/>
    <w:rsid w:val="0026521A"/>
    <w:rsid w:val="002654D1"/>
    <w:rsid w:val="002673C0"/>
    <w:rsid w:val="00267D18"/>
    <w:rsid w:val="0027100A"/>
    <w:rsid w:val="00272936"/>
    <w:rsid w:val="00273971"/>
    <w:rsid w:val="0027443D"/>
    <w:rsid w:val="0027492F"/>
    <w:rsid w:val="00275F8D"/>
    <w:rsid w:val="00282834"/>
    <w:rsid w:val="00282CF8"/>
    <w:rsid w:val="00282D02"/>
    <w:rsid w:val="00282DB7"/>
    <w:rsid w:val="00283F9A"/>
    <w:rsid w:val="0028430C"/>
    <w:rsid w:val="00287625"/>
    <w:rsid w:val="002878C4"/>
    <w:rsid w:val="0029015B"/>
    <w:rsid w:val="00290999"/>
    <w:rsid w:val="00290DE2"/>
    <w:rsid w:val="00290F74"/>
    <w:rsid w:val="0029147D"/>
    <w:rsid w:val="00291D2F"/>
    <w:rsid w:val="00292308"/>
    <w:rsid w:val="0029394C"/>
    <w:rsid w:val="002946DD"/>
    <w:rsid w:val="00296405"/>
    <w:rsid w:val="00297FDF"/>
    <w:rsid w:val="002A046E"/>
    <w:rsid w:val="002A0948"/>
    <w:rsid w:val="002A14A7"/>
    <w:rsid w:val="002A195D"/>
    <w:rsid w:val="002A1C94"/>
    <w:rsid w:val="002A3483"/>
    <w:rsid w:val="002A44A9"/>
    <w:rsid w:val="002A4C56"/>
    <w:rsid w:val="002A67AE"/>
    <w:rsid w:val="002A6D3B"/>
    <w:rsid w:val="002A74E3"/>
    <w:rsid w:val="002A7AF7"/>
    <w:rsid w:val="002A7CCD"/>
    <w:rsid w:val="002B1297"/>
    <w:rsid w:val="002B1F06"/>
    <w:rsid w:val="002B1FEA"/>
    <w:rsid w:val="002B27F4"/>
    <w:rsid w:val="002B31F8"/>
    <w:rsid w:val="002B4254"/>
    <w:rsid w:val="002B42EA"/>
    <w:rsid w:val="002B5E49"/>
    <w:rsid w:val="002B636F"/>
    <w:rsid w:val="002B6A8E"/>
    <w:rsid w:val="002B6E58"/>
    <w:rsid w:val="002B7820"/>
    <w:rsid w:val="002B7B37"/>
    <w:rsid w:val="002B7F0B"/>
    <w:rsid w:val="002C0BF8"/>
    <w:rsid w:val="002C0F6B"/>
    <w:rsid w:val="002C0FD9"/>
    <w:rsid w:val="002C1B67"/>
    <w:rsid w:val="002C206E"/>
    <w:rsid w:val="002C22B5"/>
    <w:rsid w:val="002C2DCE"/>
    <w:rsid w:val="002C3695"/>
    <w:rsid w:val="002C3FC7"/>
    <w:rsid w:val="002C43F6"/>
    <w:rsid w:val="002C5722"/>
    <w:rsid w:val="002C578B"/>
    <w:rsid w:val="002C68F7"/>
    <w:rsid w:val="002D1317"/>
    <w:rsid w:val="002D241A"/>
    <w:rsid w:val="002D3BE6"/>
    <w:rsid w:val="002D3F19"/>
    <w:rsid w:val="002D5BBD"/>
    <w:rsid w:val="002D6229"/>
    <w:rsid w:val="002D6778"/>
    <w:rsid w:val="002D6CF4"/>
    <w:rsid w:val="002D7251"/>
    <w:rsid w:val="002E07E7"/>
    <w:rsid w:val="002E0ECA"/>
    <w:rsid w:val="002E1BC4"/>
    <w:rsid w:val="002E2F5F"/>
    <w:rsid w:val="002E5ABA"/>
    <w:rsid w:val="002E7519"/>
    <w:rsid w:val="002F0351"/>
    <w:rsid w:val="002F04CF"/>
    <w:rsid w:val="002F0A41"/>
    <w:rsid w:val="002F368E"/>
    <w:rsid w:val="002F3E51"/>
    <w:rsid w:val="002F49C3"/>
    <w:rsid w:val="002F4BE3"/>
    <w:rsid w:val="002F4C44"/>
    <w:rsid w:val="002F5019"/>
    <w:rsid w:val="002F6CD6"/>
    <w:rsid w:val="002F6F37"/>
    <w:rsid w:val="002F7141"/>
    <w:rsid w:val="00301094"/>
    <w:rsid w:val="0030141D"/>
    <w:rsid w:val="00301915"/>
    <w:rsid w:val="00302F55"/>
    <w:rsid w:val="00303483"/>
    <w:rsid w:val="00303AB4"/>
    <w:rsid w:val="00305B51"/>
    <w:rsid w:val="00305EFB"/>
    <w:rsid w:val="003063D7"/>
    <w:rsid w:val="003068BA"/>
    <w:rsid w:val="00310C6F"/>
    <w:rsid w:val="00311242"/>
    <w:rsid w:val="0031152A"/>
    <w:rsid w:val="003123EE"/>
    <w:rsid w:val="00314D20"/>
    <w:rsid w:val="00315C32"/>
    <w:rsid w:val="003165ED"/>
    <w:rsid w:val="00317954"/>
    <w:rsid w:val="00317C83"/>
    <w:rsid w:val="003201F5"/>
    <w:rsid w:val="00322385"/>
    <w:rsid w:val="00322836"/>
    <w:rsid w:val="0032427E"/>
    <w:rsid w:val="00324622"/>
    <w:rsid w:val="00324716"/>
    <w:rsid w:val="00324F4D"/>
    <w:rsid w:val="00325135"/>
    <w:rsid w:val="003258C6"/>
    <w:rsid w:val="003306DA"/>
    <w:rsid w:val="003315AB"/>
    <w:rsid w:val="00331ACB"/>
    <w:rsid w:val="00331D22"/>
    <w:rsid w:val="00332A6F"/>
    <w:rsid w:val="003330E9"/>
    <w:rsid w:val="00333DE9"/>
    <w:rsid w:val="00334336"/>
    <w:rsid w:val="00334462"/>
    <w:rsid w:val="00334D8F"/>
    <w:rsid w:val="00334FB5"/>
    <w:rsid w:val="00336347"/>
    <w:rsid w:val="0033762D"/>
    <w:rsid w:val="003400BE"/>
    <w:rsid w:val="003405B7"/>
    <w:rsid w:val="0034198B"/>
    <w:rsid w:val="0034268A"/>
    <w:rsid w:val="003434CD"/>
    <w:rsid w:val="0034408E"/>
    <w:rsid w:val="00344929"/>
    <w:rsid w:val="00344B01"/>
    <w:rsid w:val="00344BFC"/>
    <w:rsid w:val="00344EED"/>
    <w:rsid w:val="00344F53"/>
    <w:rsid w:val="00347961"/>
    <w:rsid w:val="00350A64"/>
    <w:rsid w:val="00350DAC"/>
    <w:rsid w:val="00351D82"/>
    <w:rsid w:val="003521BF"/>
    <w:rsid w:val="00353339"/>
    <w:rsid w:val="00353FD4"/>
    <w:rsid w:val="00354133"/>
    <w:rsid w:val="003549E8"/>
    <w:rsid w:val="00354B77"/>
    <w:rsid w:val="00354CAE"/>
    <w:rsid w:val="00355BDC"/>
    <w:rsid w:val="00356411"/>
    <w:rsid w:val="00357730"/>
    <w:rsid w:val="003608B7"/>
    <w:rsid w:val="00361131"/>
    <w:rsid w:val="00361358"/>
    <w:rsid w:val="00363626"/>
    <w:rsid w:val="00364E7A"/>
    <w:rsid w:val="00365120"/>
    <w:rsid w:val="00365B6E"/>
    <w:rsid w:val="00366C4B"/>
    <w:rsid w:val="00367D0C"/>
    <w:rsid w:val="003704B5"/>
    <w:rsid w:val="003704BE"/>
    <w:rsid w:val="00371592"/>
    <w:rsid w:val="003718E7"/>
    <w:rsid w:val="00371B89"/>
    <w:rsid w:val="00373219"/>
    <w:rsid w:val="003732DC"/>
    <w:rsid w:val="00374562"/>
    <w:rsid w:val="0037465F"/>
    <w:rsid w:val="0037482B"/>
    <w:rsid w:val="003818E8"/>
    <w:rsid w:val="00382E00"/>
    <w:rsid w:val="003833BF"/>
    <w:rsid w:val="00384660"/>
    <w:rsid w:val="00384F30"/>
    <w:rsid w:val="00385090"/>
    <w:rsid w:val="003853D0"/>
    <w:rsid w:val="003856B6"/>
    <w:rsid w:val="00385C83"/>
    <w:rsid w:val="003869CC"/>
    <w:rsid w:val="00386BBF"/>
    <w:rsid w:val="003878B1"/>
    <w:rsid w:val="00390481"/>
    <w:rsid w:val="00390976"/>
    <w:rsid w:val="00391BDB"/>
    <w:rsid w:val="00392AA9"/>
    <w:rsid w:val="00392BAB"/>
    <w:rsid w:val="00392E3F"/>
    <w:rsid w:val="003930A3"/>
    <w:rsid w:val="00393B15"/>
    <w:rsid w:val="00397D28"/>
    <w:rsid w:val="003A0276"/>
    <w:rsid w:val="003A14AD"/>
    <w:rsid w:val="003A1EC8"/>
    <w:rsid w:val="003A2567"/>
    <w:rsid w:val="003A2E7D"/>
    <w:rsid w:val="003A33A2"/>
    <w:rsid w:val="003A3750"/>
    <w:rsid w:val="003A4162"/>
    <w:rsid w:val="003A46D4"/>
    <w:rsid w:val="003A4DA1"/>
    <w:rsid w:val="003A4EDE"/>
    <w:rsid w:val="003A537E"/>
    <w:rsid w:val="003A5B78"/>
    <w:rsid w:val="003A5BFE"/>
    <w:rsid w:val="003A66A3"/>
    <w:rsid w:val="003A694E"/>
    <w:rsid w:val="003A7A5D"/>
    <w:rsid w:val="003B02FF"/>
    <w:rsid w:val="003B1B47"/>
    <w:rsid w:val="003B297F"/>
    <w:rsid w:val="003B4353"/>
    <w:rsid w:val="003B4B6D"/>
    <w:rsid w:val="003B4DA5"/>
    <w:rsid w:val="003B56B0"/>
    <w:rsid w:val="003B5CC1"/>
    <w:rsid w:val="003B5FA0"/>
    <w:rsid w:val="003B7C38"/>
    <w:rsid w:val="003C1EBE"/>
    <w:rsid w:val="003C22BD"/>
    <w:rsid w:val="003C2528"/>
    <w:rsid w:val="003C28A0"/>
    <w:rsid w:val="003C3EBD"/>
    <w:rsid w:val="003C5604"/>
    <w:rsid w:val="003C686A"/>
    <w:rsid w:val="003D11CC"/>
    <w:rsid w:val="003D1C37"/>
    <w:rsid w:val="003D310F"/>
    <w:rsid w:val="003D3C28"/>
    <w:rsid w:val="003D41A6"/>
    <w:rsid w:val="003D6778"/>
    <w:rsid w:val="003D6F60"/>
    <w:rsid w:val="003D77FD"/>
    <w:rsid w:val="003E37BC"/>
    <w:rsid w:val="003E437B"/>
    <w:rsid w:val="003E451C"/>
    <w:rsid w:val="003E5408"/>
    <w:rsid w:val="003E732D"/>
    <w:rsid w:val="003E78BF"/>
    <w:rsid w:val="003E7BF5"/>
    <w:rsid w:val="003F105D"/>
    <w:rsid w:val="003F128D"/>
    <w:rsid w:val="003F1A8B"/>
    <w:rsid w:val="003F2179"/>
    <w:rsid w:val="003F3338"/>
    <w:rsid w:val="003F5729"/>
    <w:rsid w:val="003F7DEB"/>
    <w:rsid w:val="00400CA7"/>
    <w:rsid w:val="0040140A"/>
    <w:rsid w:val="00401447"/>
    <w:rsid w:val="00401DEC"/>
    <w:rsid w:val="00402068"/>
    <w:rsid w:val="00403BB6"/>
    <w:rsid w:val="004040F1"/>
    <w:rsid w:val="0040468A"/>
    <w:rsid w:val="004049E1"/>
    <w:rsid w:val="00404FB6"/>
    <w:rsid w:val="00406328"/>
    <w:rsid w:val="00407294"/>
    <w:rsid w:val="004074C3"/>
    <w:rsid w:val="004105C0"/>
    <w:rsid w:val="00410F51"/>
    <w:rsid w:val="00411CE8"/>
    <w:rsid w:val="004125F7"/>
    <w:rsid w:val="004130E2"/>
    <w:rsid w:val="004132F1"/>
    <w:rsid w:val="0041472A"/>
    <w:rsid w:val="00414C46"/>
    <w:rsid w:val="004157C6"/>
    <w:rsid w:val="00416534"/>
    <w:rsid w:val="0041745C"/>
    <w:rsid w:val="00417918"/>
    <w:rsid w:val="004208E0"/>
    <w:rsid w:val="00420E78"/>
    <w:rsid w:val="00421D81"/>
    <w:rsid w:val="00421F56"/>
    <w:rsid w:val="0042325B"/>
    <w:rsid w:val="004238E9"/>
    <w:rsid w:val="00424554"/>
    <w:rsid w:val="00424F6F"/>
    <w:rsid w:val="00425444"/>
    <w:rsid w:val="00430500"/>
    <w:rsid w:val="00431641"/>
    <w:rsid w:val="004336E1"/>
    <w:rsid w:val="00433837"/>
    <w:rsid w:val="00433DEA"/>
    <w:rsid w:val="00433E0D"/>
    <w:rsid w:val="004353FF"/>
    <w:rsid w:val="004356B1"/>
    <w:rsid w:val="00435733"/>
    <w:rsid w:val="00435BE7"/>
    <w:rsid w:val="00435F41"/>
    <w:rsid w:val="00436F05"/>
    <w:rsid w:val="00436F9A"/>
    <w:rsid w:val="0043758F"/>
    <w:rsid w:val="00440186"/>
    <w:rsid w:val="00440D32"/>
    <w:rsid w:val="00441B50"/>
    <w:rsid w:val="00442178"/>
    <w:rsid w:val="004427E5"/>
    <w:rsid w:val="00442C22"/>
    <w:rsid w:val="00442E7B"/>
    <w:rsid w:val="004431A1"/>
    <w:rsid w:val="00443487"/>
    <w:rsid w:val="00443B92"/>
    <w:rsid w:val="00445197"/>
    <w:rsid w:val="00445D49"/>
    <w:rsid w:val="00446E59"/>
    <w:rsid w:val="00447B86"/>
    <w:rsid w:val="00451E4E"/>
    <w:rsid w:val="004526C9"/>
    <w:rsid w:val="00452FA4"/>
    <w:rsid w:val="0045319C"/>
    <w:rsid w:val="0045377B"/>
    <w:rsid w:val="00453CB5"/>
    <w:rsid w:val="00454329"/>
    <w:rsid w:val="0045494C"/>
    <w:rsid w:val="004549AA"/>
    <w:rsid w:val="00454BDD"/>
    <w:rsid w:val="00460CBA"/>
    <w:rsid w:val="0046108E"/>
    <w:rsid w:val="00461892"/>
    <w:rsid w:val="00461BA3"/>
    <w:rsid w:val="00463B52"/>
    <w:rsid w:val="00464C31"/>
    <w:rsid w:val="0046528D"/>
    <w:rsid w:val="00465630"/>
    <w:rsid w:val="00465A30"/>
    <w:rsid w:val="004661E8"/>
    <w:rsid w:val="0046630E"/>
    <w:rsid w:val="00467245"/>
    <w:rsid w:val="00467F62"/>
    <w:rsid w:val="00467FA0"/>
    <w:rsid w:val="00470C2A"/>
    <w:rsid w:val="00471AD9"/>
    <w:rsid w:val="00471ED4"/>
    <w:rsid w:val="00471F44"/>
    <w:rsid w:val="00473070"/>
    <w:rsid w:val="0047400B"/>
    <w:rsid w:val="00474076"/>
    <w:rsid w:val="00474F98"/>
    <w:rsid w:val="004761EA"/>
    <w:rsid w:val="00476250"/>
    <w:rsid w:val="00476632"/>
    <w:rsid w:val="004768A8"/>
    <w:rsid w:val="0047699F"/>
    <w:rsid w:val="00477186"/>
    <w:rsid w:val="0047733A"/>
    <w:rsid w:val="00477E2E"/>
    <w:rsid w:val="0048020D"/>
    <w:rsid w:val="004804D2"/>
    <w:rsid w:val="00480717"/>
    <w:rsid w:val="00480D05"/>
    <w:rsid w:val="00481566"/>
    <w:rsid w:val="00481D52"/>
    <w:rsid w:val="00482D94"/>
    <w:rsid w:val="0048305A"/>
    <w:rsid w:val="0048374C"/>
    <w:rsid w:val="00484855"/>
    <w:rsid w:val="00484E97"/>
    <w:rsid w:val="00486452"/>
    <w:rsid w:val="004876AB"/>
    <w:rsid w:val="00487D6D"/>
    <w:rsid w:val="00491930"/>
    <w:rsid w:val="0049231C"/>
    <w:rsid w:val="00492452"/>
    <w:rsid w:val="00492C47"/>
    <w:rsid w:val="00492EA5"/>
    <w:rsid w:val="00493177"/>
    <w:rsid w:val="0049399F"/>
    <w:rsid w:val="00493B45"/>
    <w:rsid w:val="00493D31"/>
    <w:rsid w:val="00493E61"/>
    <w:rsid w:val="004951B3"/>
    <w:rsid w:val="004960FB"/>
    <w:rsid w:val="0049642D"/>
    <w:rsid w:val="00497CF4"/>
    <w:rsid w:val="004A10D6"/>
    <w:rsid w:val="004A1BD1"/>
    <w:rsid w:val="004A1D63"/>
    <w:rsid w:val="004A203D"/>
    <w:rsid w:val="004A49D8"/>
    <w:rsid w:val="004A548F"/>
    <w:rsid w:val="004A5C36"/>
    <w:rsid w:val="004A6CAC"/>
    <w:rsid w:val="004A792C"/>
    <w:rsid w:val="004A7AF0"/>
    <w:rsid w:val="004A7B3A"/>
    <w:rsid w:val="004B0582"/>
    <w:rsid w:val="004B097A"/>
    <w:rsid w:val="004B0D6B"/>
    <w:rsid w:val="004B149B"/>
    <w:rsid w:val="004B14B2"/>
    <w:rsid w:val="004B2445"/>
    <w:rsid w:val="004B24F6"/>
    <w:rsid w:val="004B3550"/>
    <w:rsid w:val="004B3646"/>
    <w:rsid w:val="004B374E"/>
    <w:rsid w:val="004B3AB0"/>
    <w:rsid w:val="004B4E4D"/>
    <w:rsid w:val="004B67E1"/>
    <w:rsid w:val="004C117E"/>
    <w:rsid w:val="004C1338"/>
    <w:rsid w:val="004C18E0"/>
    <w:rsid w:val="004C2124"/>
    <w:rsid w:val="004C253D"/>
    <w:rsid w:val="004C2D08"/>
    <w:rsid w:val="004C320A"/>
    <w:rsid w:val="004C37F1"/>
    <w:rsid w:val="004C5345"/>
    <w:rsid w:val="004D01CE"/>
    <w:rsid w:val="004D0804"/>
    <w:rsid w:val="004D10A7"/>
    <w:rsid w:val="004D1A8A"/>
    <w:rsid w:val="004D1F19"/>
    <w:rsid w:val="004D258C"/>
    <w:rsid w:val="004D6C0D"/>
    <w:rsid w:val="004D6D59"/>
    <w:rsid w:val="004D702F"/>
    <w:rsid w:val="004D770C"/>
    <w:rsid w:val="004D790C"/>
    <w:rsid w:val="004E17E1"/>
    <w:rsid w:val="004E3C3B"/>
    <w:rsid w:val="004E62E1"/>
    <w:rsid w:val="004E643A"/>
    <w:rsid w:val="004F0549"/>
    <w:rsid w:val="004F0D06"/>
    <w:rsid w:val="004F1B9D"/>
    <w:rsid w:val="004F2D86"/>
    <w:rsid w:val="004F2F2D"/>
    <w:rsid w:val="004F2F7B"/>
    <w:rsid w:val="004F3A66"/>
    <w:rsid w:val="004F4799"/>
    <w:rsid w:val="004F4CD6"/>
    <w:rsid w:val="004F5BB1"/>
    <w:rsid w:val="004F60E0"/>
    <w:rsid w:val="004F63EE"/>
    <w:rsid w:val="004F7321"/>
    <w:rsid w:val="004F77D1"/>
    <w:rsid w:val="00500297"/>
    <w:rsid w:val="00501D0A"/>
    <w:rsid w:val="005020E3"/>
    <w:rsid w:val="0050302C"/>
    <w:rsid w:val="00503C49"/>
    <w:rsid w:val="0050453E"/>
    <w:rsid w:val="005058D7"/>
    <w:rsid w:val="00505B07"/>
    <w:rsid w:val="00505C9A"/>
    <w:rsid w:val="00505DD8"/>
    <w:rsid w:val="00506096"/>
    <w:rsid w:val="00507119"/>
    <w:rsid w:val="005076D7"/>
    <w:rsid w:val="00507C09"/>
    <w:rsid w:val="0051088F"/>
    <w:rsid w:val="0051178A"/>
    <w:rsid w:val="00512699"/>
    <w:rsid w:val="005129F6"/>
    <w:rsid w:val="00512DFC"/>
    <w:rsid w:val="00512E1F"/>
    <w:rsid w:val="005130A6"/>
    <w:rsid w:val="005135CC"/>
    <w:rsid w:val="00514702"/>
    <w:rsid w:val="00514880"/>
    <w:rsid w:val="005150CF"/>
    <w:rsid w:val="00515F82"/>
    <w:rsid w:val="005166E9"/>
    <w:rsid w:val="005175D4"/>
    <w:rsid w:val="00520AEA"/>
    <w:rsid w:val="00520E9A"/>
    <w:rsid w:val="005214C0"/>
    <w:rsid w:val="005220F4"/>
    <w:rsid w:val="005222FB"/>
    <w:rsid w:val="00522C0C"/>
    <w:rsid w:val="00524B89"/>
    <w:rsid w:val="005254F8"/>
    <w:rsid w:val="005263B2"/>
    <w:rsid w:val="00527EA8"/>
    <w:rsid w:val="00530FA5"/>
    <w:rsid w:val="00531300"/>
    <w:rsid w:val="005313CB"/>
    <w:rsid w:val="005319D3"/>
    <w:rsid w:val="005335AA"/>
    <w:rsid w:val="00533A8C"/>
    <w:rsid w:val="00533D3A"/>
    <w:rsid w:val="0053446E"/>
    <w:rsid w:val="005346DC"/>
    <w:rsid w:val="00534787"/>
    <w:rsid w:val="0053684F"/>
    <w:rsid w:val="00540E09"/>
    <w:rsid w:val="00543D1B"/>
    <w:rsid w:val="00552B55"/>
    <w:rsid w:val="00553ED9"/>
    <w:rsid w:val="00554239"/>
    <w:rsid w:val="00554749"/>
    <w:rsid w:val="00555ACC"/>
    <w:rsid w:val="00556211"/>
    <w:rsid w:val="00556BDA"/>
    <w:rsid w:val="0055750B"/>
    <w:rsid w:val="00557C32"/>
    <w:rsid w:val="00557D33"/>
    <w:rsid w:val="00560B0C"/>
    <w:rsid w:val="005616FE"/>
    <w:rsid w:val="005626F3"/>
    <w:rsid w:val="00562747"/>
    <w:rsid w:val="00562D81"/>
    <w:rsid w:val="0056546F"/>
    <w:rsid w:val="00565CBB"/>
    <w:rsid w:val="00566E95"/>
    <w:rsid w:val="00567071"/>
    <w:rsid w:val="0056769A"/>
    <w:rsid w:val="00567E95"/>
    <w:rsid w:val="0057032D"/>
    <w:rsid w:val="00570CE7"/>
    <w:rsid w:val="005711C7"/>
    <w:rsid w:val="00572209"/>
    <w:rsid w:val="00573622"/>
    <w:rsid w:val="00574A8F"/>
    <w:rsid w:val="00575B96"/>
    <w:rsid w:val="00580329"/>
    <w:rsid w:val="00580438"/>
    <w:rsid w:val="0058064F"/>
    <w:rsid w:val="005809F3"/>
    <w:rsid w:val="00580BB8"/>
    <w:rsid w:val="0058360E"/>
    <w:rsid w:val="00583BA0"/>
    <w:rsid w:val="00584E5A"/>
    <w:rsid w:val="00585451"/>
    <w:rsid w:val="00586FE4"/>
    <w:rsid w:val="00587384"/>
    <w:rsid w:val="00587758"/>
    <w:rsid w:val="005878EA"/>
    <w:rsid w:val="00587E4D"/>
    <w:rsid w:val="0059141C"/>
    <w:rsid w:val="00591F84"/>
    <w:rsid w:val="00593737"/>
    <w:rsid w:val="005939BC"/>
    <w:rsid w:val="00593C98"/>
    <w:rsid w:val="00593ED0"/>
    <w:rsid w:val="00595C2C"/>
    <w:rsid w:val="00596D5B"/>
    <w:rsid w:val="0059725A"/>
    <w:rsid w:val="005974DE"/>
    <w:rsid w:val="005A0041"/>
    <w:rsid w:val="005A0148"/>
    <w:rsid w:val="005A0582"/>
    <w:rsid w:val="005A0D62"/>
    <w:rsid w:val="005A1360"/>
    <w:rsid w:val="005A2427"/>
    <w:rsid w:val="005A29CE"/>
    <w:rsid w:val="005A3F6B"/>
    <w:rsid w:val="005A3FF0"/>
    <w:rsid w:val="005A579C"/>
    <w:rsid w:val="005A5D37"/>
    <w:rsid w:val="005A5DEF"/>
    <w:rsid w:val="005A74FA"/>
    <w:rsid w:val="005B05BC"/>
    <w:rsid w:val="005B0D7D"/>
    <w:rsid w:val="005B0F43"/>
    <w:rsid w:val="005B1720"/>
    <w:rsid w:val="005B1D99"/>
    <w:rsid w:val="005B203C"/>
    <w:rsid w:val="005B2057"/>
    <w:rsid w:val="005B28F2"/>
    <w:rsid w:val="005B55EA"/>
    <w:rsid w:val="005B641C"/>
    <w:rsid w:val="005B66D3"/>
    <w:rsid w:val="005B772A"/>
    <w:rsid w:val="005B7BCA"/>
    <w:rsid w:val="005B7BCB"/>
    <w:rsid w:val="005B7E49"/>
    <w:rsid w:val="005C021D"/>
    <w:rsid w:val="005C1429"/>
    <w:rsid w:val="005C177F"/>
    <w:rsid w:val="005C1CD0"/>
    <w:rsid w:val="005C38E0"/>
    <w:rsid w:val="005C4458"/>
    <w:rsid w:val="005C55FE"/>
    <w:rsid w:val="005C7C5A"/>
    <w:rsid w:val="005D0815"/>
    <w:rsid w:val="005D1569"/>
    <w:rsid w:val="005D1985"/>
    <w:rsid w:val="005D2692"/>
    <w:rsid w:val="005D32EF"/>
    <w:rsid w:val="005D3485"/>
    <w:rsid w:val="005D459E"/>
    <w:rsid w:val="005D49F3"/>
    <w:rsid w:val="005D58DD"/>
    <w:rsid w:val="005D5B90"/>
    <w:rsid w:val="005D61F5"/>
    <w:rsid w:val="005D69EE"/>
    <w:rsid w:val="005E002B"/>
    <w:rsid w:val="005E003B"/>
    <w:rsid w:val="005E00BF"/>
    <w:rsid w:val="005E00CC"/>
    <w:rsid w:val="005E0DA2"/>
    <w:rsid w:val="005E0EA2"/>
    <w:rsid w:val="005E0EA6"/>
    <w:rsid w:val="005E2807"/>
    <w:rsid w:val="005E38B2"/>
    <w:rsid w:val="005E3A03"/>
    <w:rsid w:val="005E42FC"/>
    <w:rsid w:val="005E6993"/>
    <w:rsid w:val="005E6EEB"/>
    <w:rsid w:val="005E776A"/>
    <w:rsid w:val="005F100E"/>
    <w:rsid w:val="005F13FE"/>
    <w:rsid w:val="005F1881"/>
    <w:rsid w:val="005F18FB"/>
    <w:rsid w:val="005F1B36"/>
    <w:rsid w:val="005F1D5A"/>
    <w:rsid w:val="005F2977"/>
    <w:rsid w:val="005F2AB1"/>
    <w:rsid w:val="005F2D54"/>
    <w:rsid w:val="005F3179"/>
    <w:rsid w:val="005F31EB"/>
    <w:rsid w:val="005F3BC6"/>
    <w:rsid w:val="005F634A"/>
    <w:rsid w:val="005F7FF8"/>
    <w:rsid w:val="00600764"/>
    <w:rsid w:val="00600F6F"/>
    <w:rsid w:val="0060229B"/>
    <w:rsid w:val="0060443E"/>
    <w:rsid w:val="00604E8B"/>
    <w:rsid w:val="00606750"/>
    <w:rsid w:val="00607382"/>
    <w:rsid w:val="00612003"/>
    <w:rsid w:val="00613088"/>
    <w:rsid w:val="00613BFC"/>
    <w:rsid w:val="00614A8B"/>
    <w:rsid w:val="00614CAF"/>
    <w:rsid w:val="006153E8"/>
    <w:rsid w:val="006159D9"/>
    <w:rsid w:val="0061662C"/>
    <w:rsid w:val="00616DAD"/>
    <w:rsid w:val="00617D17"/>
    <w:rsid w:val="00617DE0"/>
    <w:rsid w:val="00620BC3"/>
    <w:rsid w:val="00620CEC"/>
    <w:rsid w:val="00622436"/>
    <w:rsid w:val="0062254A"/>
    <w:rsid w:val="00623981"/>
    <w:rsid w:val="006255C5"/>
    <w:rsid w:val="00626147"/>
    <w:rsid w:val="00626B32"/>
    <w:rsid w:val="00626BB1"/>
    <w:rsid w:val="00626F55"/>
    <w:rsid w:val="00627C86"/>
    <w:rsid w:val="00630A38"/>
    <w:rsid w:val="006317C3"/>
    <w:rsid w:val="00631D42"/>
    <w:rsid w:val="00632354"/>
    <w:rsid w:val="00632AA1"/>
    <w:rsid w:val="00632B9E"/>
    <w:rsid w:val="00635253"/>
    <w:rsid w:val="00635B6E"/>
    <w:rsid w:val="00635F1B"/>
    <w:rsid w:val="00635F67"/>
    <w:rsid w:val="006366A4"/>
    <w:rsid w:val="00636C69"/>
    <w:rsid w:val="00637D91"/>
    <w:rsid w:val="00641221"/>
    <w:rsid w:val="00641F07"/>
    <w:rsid w:val="00642B1E"/>
    <w:rsid w:val="00643117"/>
    <w:rsid w:val="00643180"/>
    <w:rsid w:val="00643965"/>
    <w:rsid w:val="0064441C"/>
    <w:rsid w:val="0064441F"/>
    <w:rsid w:val="0064571D"/>
    <w:rsid w:val="0064589F"/>
    <w:rsid w:val="00646212"/>
    <w:rsid w:val="006468CE"/>
    <w:rsid w:val="0064743B"/>
    <w:rsid w:val="00647A0D"/>
    <w:rsid w:val="00647CD7"/>
    <w:rsid w:val="0065035B"/>
    <w:rsid w:val="0065084F"/>
    <w:rsid w:val="006527C3"/>
    <w:rsid w:val="00652990"/>
    <w:rsid w:val="00653642"/>
    <w:rsid w:val="0065488D"/>
    <w:rsid w:val="00654C80"/>
    <w:rsid w:val="00654D28"/>
    <w:rsid w:val="0065509A"/>
    <w:rsid w:val="006552C5"/>
    <w:rsid w:val="006559B7"/>
    <w:rsid w:val="00656F20"/>
    <w:rsid w:val="00657156"/>
    <w:rsid w:val="006571F1"/>
    <w:rsid w:val="00657A6B"/>
    <w:rsid w:val="006608D5"/>
    <w:rsid w:val="00661201"/>
    <w:rsid w:val="00662E12"/>
    <w:rsid w:val="00664392"/>
    <w:rsid w:val="0066449A"/>
    <w:rsid w:val="00664A64"/>
    <w:rsid w:val="00664A75"/>
    <w:rsid w:val="006655EE"/>
    <w:rsid w:val="00665B94"/>
    <w:rsid w:val="0066680F"/>
    <w:rsid w:val="00667357"/>
    <w:rsid w:val="00670439"/>
    <w:rsid w:val="006708E7"/>
    <w:rsid w:val="00670961"/>
    <w:rsid w:val="0067103F"/>
    <w:rsid w:val="0067118C"/>
    <w:rsid w:val="0067148E"/>
    <w:rsid w:val="0067193C"/>
    <w:rsid w:val="00672AC2"/>
    <w:rsid w:val="00672C74"/>
    <w:rsid w:val="0067313F"/>
    <w:rsid w:val="006734D6"/>
    <w:rsid w:val="00673CD8"/>
    <w:rsid w:val="006743EC"/>
    <w:rsid w:val="0067476E"/>
    <w:rsid w:val="00675341"/>
    <w:rsid w:val="00675695"/>
    <w:rsid w:val="00675E65"/>
    <w:rsid w:val="00675EE2"/>
    <w:rsid w:val="00675F29"/>
    <w:rsid w:val="00677435"/>
    <w:rsid w:val="00680EB2"/>
    <w:rsid w:val="00682A95"/>
    <w:rsid w:val="00682F8F"/>
    <w:rsid w:val="00683C4F"/>
    <w:rsid w:val="0068422D"/>
    <w:rsid w:val="006847A9"/>
    <w:rsid w:val="00684D57"/>
    <w:rsid w:val="00685843"/>
    <w:rsid w:val="00685AB3"/>
    <w:rsid w:val="00685BDB"/>
    <w:rsid w:val="006865AB"/>
    <w:rsid w:val="00687400"/>
    <w:rsid w:val="006875B9"/>
    <w:rsid w:val="006915F1"/>
    <w:rsid w:val="00691F13"/>
    <w:rsid w:val="006920B2"/>
    <w:rsid w:val="0069283F"/>
    <w:rsid w:val="0069370B"/>
    <w:rsid w:val="00694B66"/>
    <w:rsid w:val="0069505D"/>
    <w:rsid w:val="00696061"/>
    <w:rsid w:val="0069623C"/>
    <w:rsid w:val="00697F4E"/>
    <w:rsid w:val="006A1A93"/>
    <w:rsid w:val="006A220E"/>
    <w:rsid w:val="006A2D14"/>
    <w:rsid w:val="006A378B"/>
    <w:rsid w:val="006A44B6"/>
    <w:rsid w:val="006A5097"/>
    <w:rsid w:val="006A6257"/>
    <w:rsid w:val="006B0387"/>
    <w:rsid w:val="006B1E14"/>
    <w:rsid w:val="006B20B1"/>
    <w:rsid w:val="006B266F"/>
    <w:rsid w:val="006B3FE1"/>
    <w:rsid w:val="006B4CBA"/>
    <w:rsid w:val="006B5343"/>
    <w:rsid w:val="006B57CE"/>
    <w:rsid w:val="006B5E1F"/>
    <w:rsid w:val="006B7438"/>
    <w:rsid w:val="006B7550"/>
    <w:rsid w:val="006B7CCA"/>
    <w:rsid w:val="006C0782"/>
    <w:rsid w:val="006C14E9"/>
    <w:rsid w:val="006C1EF4"/>
    <w:rsid w:val="006C2B39"/>
    <w:rsid w:val="006C37FA"/>
    <w:rsid w:val="006C39E2"/>
    <w:rsid w:val="006C3A98"/>
    <w:rsid w:val="006C4EF0"/>
    <w:rsid w:val="006C532E"/>
    <w:rsid w:val="006C7CFB"/>
    <w:rsid w:val="006C7D3E"/>
    <w:rsid w:val="006D0B25"/>
    <w:rsid w:val="006D107E"/>
    <w:rsid w:val="006D1471"/>
    <w:rsid w:val="006D1C2C"/>
    <w:rsid w:val="006D1D6B"/>
    <w:rsid w:val="006D2B27"/>
    <w:rsid w:val="006D3846"/>
    <w:rsid w:val="006D3FE2"/>
    <w:rsid w:val="006D6CA5"/>
    <w:rsid w:val="006D7379"/>
    <w:rsid w:val="006D791A"/>
    <w:rsid w:val="006E2AF5"/>
    <w:rsid w:val="006E3F31"/>
    <w:rsid w:val="006E5212"/>
    <w:rsid w:val="006E546D"/>
    <w:rsid w:val="006E5CB7"/>
    <w:rsid w:val="006E64CF"/>
    <w:rsid w:val="006E6895"/>
    <w:rsid w:val="006E68F0"/>
    <w:rsid w:val="006E73DF"/>
    <w:rsid w:val="006F003B"/>
    <w:rsid w:val="006F031A"/>
    <w:rsid w:val="006F1706"/>
    <w:rsid w:val="006F1928"/>
    <w:rsid w:val="006F1936"/>
    <w:rsid w:val="006F1B8F"/>
    <w:rsid w:val="006F1C16"/>
    <w:rsid w:val="006F36EF"/>
    <w:rsid w:val="006F3DBA"/>
    <w:rsid w:val="006F5092"/>
    <w:rsid w:val="006F50DF"/>
    <w:rsid w:val="006F579C"/>
    <w:rsid w:val="006F5F41"/>
    <w:rsid w:val="006F6489"/>
    <w:rsid w:val="006F662B"/>
    <w:rsid w:val="006F6A2B"/>
    <w:rsid w:val="00701971"/>
    <w:rsid w:val="007028D2"/>
    <w:rsid w:val="00702E43"/>
    <w:rsid w:val="007043E7"/>
    <w:rsid w:val="0070463C"/>
    <w:rsid w:val="007046AD"/>
    <w:rsid w:val="0070496B"/>
    <w:rsid w:val="00704B22"/>
    <w:rsid w:val="0070550C"/>
    <w:rsid w:val="00705FFC"/>
    <w:rsid w:val="007064AB"/>
    <w:rsid w:val="00707561"/>
    <w:rsid w:val="00707DBB"/>
    <w:rsid w:val="00710413"/>
    <w:rsid w:val="0071058A"/>
    <w:rsid w:val="00710BD2"/>
    <w:rsid w:val="00711386"/>
    <w:rsid w:val="007113AF"/>
    <w:rsid w:val="00711B77"/>
    <w:rsid w:val="00711CAD"/>
    <w:rsid w:val="007124D1"/>
    <w:rsid w:val="007136A2"/>
    <w:rsid w:val="00714D30"/>
    <w:rsid w:val="00714D75"/>
    <w:rsid w:val="00715FB7"/>
    <w:rsid w:val="007163C7"/>
    <w:rsid w:val="00716DAA"/>
    <w:rsid w:val="00720E05"/>
    <w:rsid w:val="00721958"/>
    <w:rsid w:val="00721F68"/>
    <w:rsid w:val="00722A5E"/>
    <w:rsid w:val="007238B4"/>
    <w:rsid w:val="00723E94"/>
    <w:rsid w:val="007240C1"/>
    <w:rsid w:val="007243FE"/>
    <w:rsid w:val="00725CAD"/>
    <w:rsid w:val="007263EB"/>
    <w:rsid w:val="00727975"/>
    <w:rsid w:val="0073047F"/>
    <w:rsid w:val="00731360"/>
    <w:rsid w:val="007330D7"/>
    <w:rsid w:val="00733D79"/>
    <w:rsid w:val="007355BA"/>
    <w:rsid w:val="00735BC2"/>
    <w:rsid w:val="00735BE0"/>
    <w:rsid w:val="007360FC"/>
    <w:rsid w:val="00736366"/>
    <w:rsid w:val="00737618"/>
    <w:rsid w:val="00740215"/>
    <w:rsid w:val="00740385"/>
    <w:rsid w:val="00740F91"/>
    <w:rsid w:val="00741267"/>
    <w:rsid w:val="007413AF"/>
    <w:rsid w:val="00741499"/>
    <w:rsid w:val="007418A2"/>
    <w:rsid w:val="00744799"/>
    <w:rsid w:val="00744ADA"/>
    <w:rsid w:val="007460D8"/>
    <w:rsid w:val="0075036E"/>
    <w:rsid w:val="0075051B"/>
    <w:rsid w:val="0075066A"/>
    <w:rsid w:val="00750956"/>
    <w:rsid w:val="00751F2C"/>
    <w:rsid w:val="00752F65"/>
    <w:rsid w:val="00753000"/>
    <w:rsid w:val="00753570"/>
    <w:rsid w:val="00753CC8"/>
    <w:rsid w:val="007547AF"/>
    <w:rsid w:val="007551CF"/>
    <w:rsid w:val="007564A3"/>
    <w:rsid w:val="00756C63"/>
    <w:rsid w:val="00760841"/>
    <w:rsid w:val="0076084B"/>
    <w:rsid w:val="0076322D"/>
    <w:rsid w:val="00763F7E"/>
    <w:rsid w:val="00764C46"/>
    <w:rsid w:val="00764E8A"/>
    <w:rsid w:val="00766781"/>
    <w:rsid w:val="00766DE6"/>
    <w:rsid w:val="007679A0"/>
    <w:rsid w:val="007706BE"/>
    <w:rsid w:val="00771FE1"/>
    <w:rsid w:val="00773452"/>
    <w:rsid w:val="00774452"/>
    <w:rsid w:val="00774C52"/>
    <w:rsid w:val="0077605A"/>
    <w:rsid w:val="00776BF3"/>
    <w:rsid w:val="00777664"/>
    <w:rsid w:val="007800FE"/>
    <w:rsid w:val="007805D2"/>
    <w:rsid w:val="0078071A"/>
    <w:rsid w:val="00781140"/>
    <w:rsid w:val="00781E4C"/>
    <w:rsid w:val="007837B3"/>
    <w:rsid w:val="00784C23"/>
    <w:rsid w:val="007855FF"/>
    <w:rsid w:val="00786D31"/>
    <w:rsid w:val="00787D60"/>
    <w:rsid w:val="007908A7"/>
    <w:rsid w:val="007909E0"/>
    <w:rsid w:val="007911C0"/>
    <w:rsid w:val="007917C5"/>
    <w:rsid w:val="00791A01"/>
    <w:rsid w:val="00791A5B"/>
    <w:rsid w:val="007923F4"/>
    <w:rsid w:val="007929B5"/>
    <w:rsid w:val="00793EFD"/>
    <w:rsid w:val="00795CE9"/>
    <w:rsid w:val="00795F2D"/>
    <w:rsid w:val="00795FB9"/>
    <w:rsid w:val="0079678C"/>
    <w:rsid w:val="00797094"/>
    <w:rsid w:val="00797D1A"/>
    <w:rsid w:val="007A0283"/>
    <w:rsid w:val="007A1131"/>
    <w:rsid w:val="007A1319"/>
    <w:rsid w:val="007A22F4"/>
    <w:rsid w:val="007A23C8"/>
    <w:rsid w:val="007A2B6B"/>
    <w:rsid w:val="007A4C23"/>
    <w:rsid w:val="007A5AB0"/>
    <w:rsid w:val="007A6BA5"/>
    <w:rsid w:val="007A7A15"/>
    <w:rsid w:val="007A7F10"/>
    <w:rsid w:val="007B0897"/>
    <w:rsid w:val="007B0AE4"/>
    <w:rsid w:val="007B1401"/>
    <w:rsid w:val="007B1859"/>
    <w:rsid w:val="007B266F"/>
    <w:rsid w:val="007B2C14"/>
    <w:rsid w:val="007B463B"/>
    <w:rsid w:val="007B473E"/>
    <w:rsid w:val="007B4AF3"/>
    <w:rsid w:val="007B5C33"/>
    <w:rsid w:val="007B66D0"/>
    <w:rsid w:val="007B6796"/>
    <w:rsid w:val="007C015C"/>
    <w:rsid w:val="007C01CD"/>
    <w:rsid w:val="007C1E67"/>
    <w:rsid w:val="007C2A59"/>
    <w:rsid w:val="007C2CAB"/>
    <w:rsid w:val="007C47FF"/>
    <w:rsid w:val="007C4E5E"/>
    <w:rsid w:val="007C5518"/>
    <w:rsid w:val="007C6A58"/>
    <w:rsid w:val="007C6F9E"/>
    <w:rsid w:val="007C7098"/>
    <w:rsid w:val="007C75F3"/>
    <w:rsid w:val="007C79A8"/>
    <w:rsid w:val="007C7DC8"/>
    <w:rsid w:val="007D1EB5"/>
    <w:rsid w:val="007D298C"/>
    <w:rsid w:val="007D3579"/>
    <w:rsid w:val="007D4002"/>
    <w:rsid w:val="007D4528"/>
    <w:rsid w:val="007D57C6"/>
    <w:rsid w:val="007D6775"/>
    <w:rsid w:val="007D693E"/>
    <w:rsid w:val="007D7B6E"/>
    <w:rsid w:val="007D7EE6"/>
    <w:rsid w:val="007E0D57"/>
    <w:rsid w:val="007E1108"/>
    <w:rsid w:val="007E121D"/>
    <w:rsid w:val="007E1D41"/>
    <w:rsid w:val="007E20F5"/>
    <w:rsid w:val="007E2B75"/>
    <w:rsid w:val="007E33A6"/>
    <w:rsid w:val="007E3F49"/>
    <w:rsid w:val="007E4265"/>
    <w:rsid w:val="007E44F6"/>
    <w:rsid w:val="007E4587"/>
    <w:rsid w:val="007E4BAD"/>
    <w:rsid w:val="007E4F5B"/>
    <w:rsid w:val="007E5E7F"/>
    <w:rsid w:val="007E6207"/>
    <w:rsid w:val="007E6592"/>
    <w:rsid w:val="007E693A"/>
    <w:rsid w:val="007E7441"/>
    <w:rsid w:val="007E7685"/>
    <w:rsid w:val="007E7769"/>
    <w:rsid w:val="007E79E9"/>
    <w:rsid w:val="007F00B1"/>
    <w:rsid w:val="007F05F9"/>
    <w:rsid w:val="007F063A"/>
    <w:rsid w:val="007F0C01"/>
    <w:rsid w:val="007F14B2"/>
    <w:rsid w:val="007F3089"/>
    <w:rsid w:val="007F551F"/>
    <w:rsid w:val="007F67EA"/>
    <w:rsid w:val="007F75C4"/>
    <w:rsid w:val="0080017D"/>
    <w:rsid w:val="00800B11"/>
    <w:rsid w:val="0080162B"/>
    <w:rsid w:val="00801AC8"/>
    <w:rsid w:val="00802737"/>
    <w:rsid w:val="008027AA"/>
    <w:rsid w:val="00803540"/>
    <w:rsid w:val="00803856"/>
    <w:rsid w:val="00803FA9"/>
    <w:rsid w:val="008056FF"/>
    <w:rsid w:val="00805D9A"/>
    <w:rsid w:val="008062DD"/>
    <w:rsid w:val="00806F75"/>
    <w:rsid w:val="00811F47"/>
    <w:rsid w:val="008123C1"/>
    <w:rsid w:val="00812930"/>
    <w:rsid w:val="00812CE0"/>
    <w:rsid w:val="00813AE0"/>
    <w:rsid w:val="0081492B"/>
    <w:rsid w:val="00814EAC"/>
    <w:rsid w:val="00815096"/>
    <w:rsid w:val="008153EC"/>
    <w:rsid w:val="00816421"/>
    <w:rsid w:val="008174B5"/>
    <w:rsid w:val="0082012D"/>
    <w:rsid w:val="008204C2"/>
    <w:rsid w:val="008210E0"/>
    <w:rsid w:val="008212E3"/>
    <w:rsid w:val="00823639"/>
    <w:rsid w:val="00823E88"/>
    <w:rsid w:val="0082567D"/>
    <w:rsid w:val="0082685C"/>
    <w:rsid w:val="00826985"/>
    <w:rsid w:val="00827AA9"/>
    <w:rsid w:val="00830157"/>
    <w:rsid w:val="0083015B"/>
    <w:rsid w:val="008304C2"/>
    <w:rsid w:val="00830576"/>
    <w:rsid w:val="00830AE8"/>
    <w:rsid w:val="00832260"/>
    <w:rsid w:val="00832BB4"/>
    <w:rsid w:val="008344DE"/>
    <w:rsid w:val="008347C4"/>
    <w:rsid w:val="0083582A"/>
    <w:rsid w:val="00835F1A"/>
    <w:rsid w:val="00840954"/>
    <w:rsid w:val="00840C62"/>
    <w:rsid w:val="00840CC6"/>
    <w:rsid w:val="00842203"/>
    <w:rsid w:val="0084231C"/>
    <w:rsid w:val="00842489"/>
    <w:rsid w:val="0084326A"/>
    <w:rsid w:val="008445B4"/>
    <w:rsid w:val="008447A2"/>
    <w:rsid w:val="008467B2"/>
    <w:rsid w:val="008476D6"/>
    <w:rsid w:val="00847BFF"/>
    <w:rsid w:val="008523EC"/>
    <w:rsid w:val="008531BA"/>
    <w:rsid w:val="00855409"/>
    <w:rsid w:val="00855697"/>
    <w:rsid w:val="00855AE2"/>
    <w:rsid w:val="00855CD2"/>
    <w:rsid w:val="00855DBE"/>
    <w:rsid w:val="008560AE"/>
    <w:rsid w:val="008563C6"/>
    <w:rsid w:val="00857044"/>
    <w:rsid w:val="008571B1"/>
    <w:rsid w:val="008577C7"/>
    <w:rsid w:val="008607ED"/>
    <w:rsid w:val="008614FE"/>
    <w:rsid w:val="00861691"/>
    <w:rsid w:val="008617B3"/>
    <w:rsid w:val="008625E1"/>
    <w:rsid w:val="008640FF"/>
    <w:rsid w:val="0086421D"/>
    <w:rsid w:val="008649BF"/>
    <w:rsid w:val="00865680"/>
    <w:rsid w:val="0086599C"/>
    <w:rsid w:val="00866C55"/>
    <w:rsid w:val="00871125"/>
    <w:rsid w:val="00871F42"/>
    <w:rsid w:val="008729D9"/>
    <w:rsid w:val="00874CFC"/>
    <w:rsid w:val="008758DA"/>
    <w:rsid w:val="00875D3B"/>
    <w:rsid w:val="00876365"/>
    <w:rsid w:val="00876499"/>
    <w:rsid w:val="008766BB"/>
    <w:rsid w:val="00876A42"/>
    <w:rsid w:val="00876CC9"/>
    <w:rsid w:val="00876FA5"/>
    <w:rsid w:val="00877767"/>
    <w:rsid w:val="00877E72"/>
    <w:rsid w:val="008819E5"/>
    <w:rsid w:val="00881BB9"/>
    <w:rsid w:val="00881BEB"/>
    <w:rsid w:val="0088286F"/>
    <w:rsid w:val="00882A82"/>
    <w:rsid w:val="00882E7E"/>
    <w:rsid w:val="00883DF1"/>
    <w:rsid w:val="008846ED"/>
    <w:rsid w:val="008848FE"/>
    <w:rsid w:val="00885A53"/>
    <w:rsid w:val="00885C98"/>
    <w:rsid w:val="00885CC2"/>
    <w:rsid w:val="00887EF0"/>
    <w:rsid w:val="00890966"/>
    <w:rsid w:val="00892A2F"/>
    <w:rsid w:val="00893C49"/>
    <w:rsid w:val="00895121"/>
    <w:rsid w:val="00895770"/>
    <w:rsid w:val="00896852"/>
    <w:rsid w:val="00897365"/>
    <w:rsid w:val="008A03B8"/>
    <w:rsid w:val="008A079A"/>
    <w:rsid w:val="008A20C1"/>
    <w:rsid w:val="008A2175"/>
    <w:rsid w:val="008A259D"/>
    <w:rsid w:val="008A3644"/>
    <w:rsid w:val="008A4E82"/>
    <w:rsid w:val="008A608A"/>
    <w:rsid w:val="008A6703"/>
    <w:rsid w:val="008B0E34"/>
    <w:rsid w:val="008B18E0"/>
    <w:rsid w:val="008B32F6"/>
    <w:rsid w:val="008B3931"/>
    <w:rsid w:val="008B3B80"/>
    <w:rsid w:val="008B48C4"/>
    <w:rsid w:val="008B4A11"/>
    <w:rsid w:val="008B4C55"/>
    <w:rsid w:val="008B4D6F"/>
    <w:rsid w:val="008B614B"/>
    <w:rsid w:val="008B61EB"/>
    <w:rsid w:val="008B6ED3"/>
    <w:rsid w:val="008B70EB"/>
    <w:rsid w:val="008B78F9"/>
    <w:rsid w:val="008B7B43"/>
    <w:rsid w:val="008C0705"/>
    <w:rsid w:val="008C09E0"/>
    <w:rsid w:val="008C0F9C"/>
    <w:rsid w:val="008C138C"/>
    <w:rsid w:val="008C170E"/>
    <w:rsid w:val="008C1749"/>
    <w:rsid w:val="008C20AA"/>
    <w:rsid w:val="008C2CC7"/>
    <w:rsid w:val="008C33DE"/>
    <w:rsid w:val="008C4333"/>
    <w:rsid w:val="008C4771"/>
    <w:rsid w:val="008C5658"/>
    <w:rsid w:val="008C5E28"/>
    <w:rsid w:val="008C60CA"/>
    <w:rsid w:val="008C667C"/>
    <w:rsid w:val="008C70AF"/>
    <w:rsid w:val="008C7145"/>
    <w:rsid w:val="008C7A9C"/>
    <w:rsid w:val="008C7C6A"/>
    <w:rsid w:val="008D1EF4"/>
    <w:rsid w:val="008D37F7"/>
    <w:rsid w:val="008D3CB3"/>
    <w:rsid w:val="008D3F80"/>
    <w:rsid w:val="008D3FD4"/>
    <w:rsid w:val="008D52F6"/>
    <w:rsid w:val="008D6C15"/>
    <w:rsid w:val="008D7349"/>
    <w:rsid w:val="008E0418"/>
    <w:rsid w:val="008E137D"/>
    <w:rsid w:val="008E1C42"/>
    <w:rsid w:val="008E1E46"/>
    <w:rsid w:val="008E1E69"/>
    <w:rsid w:val="008E24A8"/>
    <w:rsid w:val="008E340F"/>
    <w:rsid w:val="008E34A5"/>
    <w:rsid w:val="008E44E9"/>
    <w:rsid w:val="008E60AE"/>
    <w:rsid w:val="008E60B8"/>
    <w:rsid w:val="008E62E7"/>
    <w:rsid w:val="008E63FA"/>
    <w:rsid w:val="008E70C2"/>
    <w:rsid w:val="008F0527"/>
    <w:rsid w:val="008F05C5"/>
    <w:rsid w:val="008F1787"/>
    <w:rsid w:val="008F1A6C"/>
    <w:rsid w:val="008F1C9C"/>
    <w:rsid w:val="008F1E5C"/>
    <w:rsid w:val="008F205E"/>
    <w:rsid w:val="008F26F5"/>
    <w:rsid w:val="008F2B2C"/>
    <w:rsid w:val="008F36F3"/>
    <w:rsid w:val="008F412D"/>
    <w:rsid w:val="008F451A"/>
    <w:rsid w:val="008F57DC"/>
    <w:rsid w:val="008F7A42"/>
    <w:rsid w:val="00901B44"/>
    <w:rsid w:val="00902C9E"/>
    <w:rsid w:val="00903047"/>
    <w:rsid w:val="0090376D"/>
    <w:rsid w:val="00903E8C"/>
    <w:rsid w:val="00904856"/>
    <w:rsid w:val="00906DFF"/>
    <w:rsid w:val="009073E9"/>
    <w:rsid w:val="0090759C"/>
    <w:rsid w:val="00910592"/>
    <w:rsid w:val="00910A15"/>
    <w:rsid w:val="009110B0"/>
    <w:rsid w:val="009117EF"/>
    <w:rsid w:val="0091235A"/>
    <w:rsid w:val="0091316D"/>
    <w:rsid w:val="00913902"/>
    <w:rsid w:val="009140DB"/>
    <w:rsid w:val="00914290"/>
    <w:rsid w:val="00914691"/>
    <w:rsid w:val="00916878"/>
    <w:rsid w:val="009168E1"/>
    <w:rsid w:val="0091702C"/>
    <w:rsid w:val="0091726D"/>
    <w:rsid w:val="00920181"/>
    <w:rsid w:val="009203A9"/>
    <w:rsid w:val="00920C8E"/>
    <w:rsid w:val="00921293"/>
    <w:rsid w:val="00921DA6"/>
    <w:rsid w:val="0092200D"/>
    <w:rsid w:val="0092252C"/>
    <w:rsid w:val="009225A1"/>
    <w:rsid w:val="009229BF"/>
    <w:rsid w:val="00923BB0"/>
    <w:rsid w:val="009251F0"/>
    <w:rsid w:val="009264FE"/>
    <w:rsid w:val="00926A36"/>
    <w:rsid w:val="00926EB5"/>
    <w:rsid w:val="00927BEE"/>
    <w:rsid w:val="00927F81"/>
    <w:rsid w:val="00930587"/>
    <w:rsid w:val="00930D5F"/>
    <w:rsid w:val="00930F64"/>
    <w:rsid w:val="00931773"/>
    <w:rsid w:val="0093265B"/>
    <w:rsid w:val="00932DD3"/>
    <w:rsid w:val="009335D5"/>
    <w:rsid w:val="00933F89"/>
    <w:rsid w:val="009341A6"/>
    <w:rsid w:val="00934742"/>
    <w:rsid w:val="009354FD"/>
    <w:rsid w:val="009360A8"/>
    <w:rsid w:val="00937BFC"/>
    <w:rsid w:val="0094067D"/>
    <w:rsid w:val="009426A2"/>
    <w:rsid w:val="00943DB2"/>
    <w:rsid w:val="009446FA"/>
    <w:rsid w:val="00946BC3"/>
    <w:rsid w:val="00946CD6"/>
    <w:rsid w:val="00950359"/>
    <w:rsid w:val="00950B4B"/>
    <w:rsid w:val="00951119"/>
    <w:rsid w:val="009512D1"/>
    <w:rsid w:val="00952A24"/>
    <w:rsid w:val="00952EB5"/>
    <w:rsid w:val="0095314C"/>
    <w:rsid w:val="009537B5"/>
    <w:rsid w:val="00953D25"/>
    <w:rsid w:val="009549F5"/>
    <w:rsid w:val="009553AA"/>
    <w:rsid w:val="00955A16"/>
    <w:rsid w:val="00955D30"/>
    <w:rsid w:val="00955F41"/>
    <w:rsid w:val="009562A6"/>
    <w:rsid w:val="0095764F"/>
    <w:rsid w:val="00957A91"/>
    <w:rsid w:val="00957BFC"/>
    <w:rsid w:val="00957C35"/>
    <w:rsid w:val="00960194"/>
    <w:rsid w:val="009601D7"/>
    <w:rsid w:val="009606E4"/>
    <w:rsid w:val="00960A71"/>
    <w:rsid w:val="00960A90"/>
    <w:rsid w:val="00960BE8"/>
    <w:rsid w:val="009612AD"/>
    <w:rsid w:val="009624BD"/>
    <w:rsid w:val="0096314D"/>
    <w:rsid w:val="0096453F"/>
    <w:rsid w:val="00964A17"/>
    <w:rsid w:val="00964B3B"/>
    <w:rsid w:val="009654FF"/>
    <w:rsid w:val="00965659"/>
    <w:rsid w:val="0096637A"/>
    <w:rsid w:val="00966781"/>
    <w:rsid w:val="00967B73"/>
    <w:rsid w:val="0097051D"/>
    <w:rsid w:val="0097188F"/>
    <w:rsid w:val="00975AD3"/>
    <w:rsid w:val="0097756E"/>
    <w:rsid w:val="009778B3"/>
    <w:rsid w:val="00977959"/>
    <w:rsid w:val="00977D00"/>
    <w:rsid w:val="009802D7"/>
    <w:rsid w:val="009803CD"/>
    <w:rsid w:val="0098083E"/>
    <w:rsid w:val="009809D5"/>
    <w:rsid w:val="00980D5E"/>
    <w:rsid w:val="00981EDA"/>
    <w:rsid w:val="00982B45"/>
    <w:rsid w:val="00982DC7"/>
    <w:rsid w:val="00983C4A"/>
    <w:rsid w:val="00984566"/>
    <w:rsid w:val="00984AF5"/>
    <w:rsid w:val="00984DA2"/>
    <w:rsid w:val="00984F33"/>
    <w:rsid w:val="00985227"/>
    <w:rsid w:val="009876A8"/>
    <w:rsid w:val="00987814"/>
    <w:rsid w:val="0099084F"/>
    <w:rsid w:val="0099091D"/>
    <w:rsid w:val="00991101"/>
    <w:rsid w:val="00991794"/>
    <w:rsid w:val="00991B6C"/>
    <w:rsid w:val="0099246B"/>
    <w:rsid w:val="009939B4"/>
    <w:rsid w:val="0099448A"/>
    <w:rsid w:val="00994A33"/>
    <w:rsid w:val="00994DF3"/>
    <w:rsid w:val="009951D3"/>
    <w:rsid w:val="00997116"/>
    <w:rsid w:val="009A04F9"/>
    <w:rsid w:val="009A3067"/>
    <w:rsid w:val="009A3AD7"/>
    <w:rsid w:val="009A5DD2"/>
    <w:rsid w:val="009A6562"/>
    <w:rsid w:val="009A6D13"/>
    <w:rsid w:val="009A6F7E"/>
    <w:rsid w:val="009A7D48"/>
    <w:rsid w:val="009B00CE"/>
    <w:rsid w:val="009B0A80"/>
    <w:rsid w:val="009B0CEA"/>
    <w:rsid w:val="009B1A9F"/>
    <w:rsid w:val="009B2DDA"/>
    <w:rsid w:val="009B36F0"/>
    <w:rsid w:val="009B3B0A"/>
    <w:rsid w:val="009B43A3"/>
    <w:rsid w:val="009B4CB5"/>
    <w:rsid w:val="009B5286"/>
    <w:rsid w:val="009B65E4"/>
    <w:rsid w:val="009B6DAB"/>
    <w:rsid w:val="009B709C"/>
    <w:rsid w:val="009B78F9"/>
    <w:rsid w:val="009C0DC6"/>
    <w:rsid w:val="009C1758"/>
    <w:rsid w:val="009C1F44"/>
    <w:rsid w:val="009C1F4F"/>
    <w:rsid w:val="009C2385"/>
    <w:rsid w:val="009C23DE"/>
    <w:rsid w:val="009C2C26"/>
    <w:rsid w:val="009C4D16"/>
    <w:rsid w:val="009C500E"/>
    <w:rsid w:val="009C5656"/>
    <w:rsid w:val="009C5771"/>
    <w:rsid w:val="009C6009"/>
    <w:rsid w:val="009C72FE"/>
    <w:rsid w:val="009C77D7"/>
    <w:rsid w:val="009D0707"/>
    <w:rsid w:val="009D0E10"/>
    <w:rsid w:val="009D0E97"/>
    <w:rsid w:val="009D19D0"/>
    <w:rsid w:val="009D1F8F"/>
    <w:rsid w:val="009D216C"/>
    <w:rsid w:val="009D240B"/>
    <w:rsid w:val="009D27B5"/>
    <w:rsid w:val="009D28AA"/>
    <w:rsid w:val="009D3F88"/>
    <w:rsid w:val="009D4794"/>
    <w:rsid w:val="009D6059"/>
    <w:rsid w:val="009D66F4"/>
    <w:rsid w:val="009D69C6"/>
    <w:rsid w:val="009D6F90"/>
    <w:rsid w:val="009D74DE"/>
    <w:rsid w:val="009D75DE"/>
    <w:rsid w:val="009E1006"/>
    <w:rsid w:val="009E1540"/>
    <w:rsid w:val="009E18B1"/>
    <w:rsid w:val="009E1C23"/>
    <w:rsid w:val="009E2D14"/>
    <w:rsid w:val="009E3AF8"/>
    <w:rsid w:val="009E44B2"/>
    <w:rsid w:val="009E488B"/>
    <w:rsid w:val="009E4AE8"/>
    <w:rsid w:val="009E636C"/>
    <w:rsid w:val="009F03FE"/>
    <w:rsid w:val="009F0A8E"/>
    <w:rsid w:val="009F0C68"/>
    <w:rsid w:val="009F1D98"/>
    <w:rsid w:val="009F324C"/>
    <w:rsid w:val="009F43B4"/>
    <w:rsid w:val="009F4E4D"/>
    <w:rsid w:val="009F523D"/>
    <w:rsid w:val="009F5586"/>
    <w:rsid w:val="009F7AB5"/>
    <w:rsid w:val="009F7D88"/>
    <w:rsid w:val="00A004E9"/>
    <w:rsid w:val="00A00967"/>
    <w:rsid w:val="00A00973"/>
    <w:rsid w:val="00A00AA7"/>
    <w:rsid w:val="00A02B76"/>
    <w:rsid w:val="00A02EB3"/>
    <w:rsid w:val="00A04243"/>
    <w:rsid w:val="00A04537"/>
    <w:rsid w:val="00A05537"/>
    <w:rsid w:val="00A05ED1"/>
    <w:rsid w:val="00A069F2"/>
    <w:rsid w:val="00A10378"/>
    <w:rsid w:val="00A1081A"/>
    <w:rsid w:val="00A10DBE"/>
    <w:rsid w:val="00A110DE"/>
    <w:rsid w:val="00A11EAE"/>
    <w:rsid w:val="00A125DC"/>
    <w:rsid w:val="00A129E4"/>
    <w:rsid w:val="00A13CF2"/>
    <w:rsid w:val="00A13E97"/>
    <w:rsid w:val="00A144E0"/>
    <w:rsid w:val="00A144E4"/>
    <w:rsid w:val="00A1589A"/>
    <w:rsid w:val="00A15A76"/>
    <w:rsid w:val="00A15FED"/>
    <w:rsid w:val="00A1634B"/>
    <w:rsid w:val="00A166D6"/>
    <w:rsid w:val="00A17287"/>
    <w:rsid w:val="00A20803"/>
    <w:rsid w:val="00A20BA4"/>
    <w:rsid w:val="00A21AEE"/>
    <w:rsid w:val="00A224C5"/>
    <w:rsid w:val="00A22A2E"/>
    <w:rsid w:val="00A25AEF"/>
    <w:rsid w:val="00A26246"/>
    <w:rsid w:val="00A26A02"/>
    <w:rsid w:val="00A27C2A"/>
    <w:rsid w:val="00A3003A"/>
    <w:rsid w:val="00A30440"/>
    <w:rsid w:val="00A30556"/>
    <w:rsid w:val="00A30B87"/>
    <w:rsid w:val="00A31DB9"/>
    <w:rsid w:val="00A31F8B"/>
    <w:rsid w:val="00A31FA0"/>
    <w:rsid w:val="00A320CD"/>
    <w:rsid w:val="00A32EA1"/>
    <w:rsid w:val="00A3356C"/>
    <w:rsid w:val="00A33A2D"/>
    <w:rsid w:val="00A35926"/>
    <w:rsid w:val="00A362FC"/>
    <w:rsid w:val="00A36CC6"/>
    <w:rsid w:val="00A37007"/>
    <w:rsid w:val="00A3733C"/>
    <w:rsid w:val="00A374CE"/>
    <w:rsid w:val="00A37B6B"/>
    <w:rsid w:val="00A40598"/>
    <w:rsid w:val="00A409B5"/>
    <w:rsid w:val="00A411E8"/>
    <w:rsid w:val="00A41202"/>
    <w:rsid w:val="00A42429"/>
    <w:rsid w:val="00A45DF7"/>
    <w:rsid w:val="00A461E4"/>
    <w:rsid w:val="00A476F6"/>
    <w:rsid w:val="00A5028B"/>
    <w:rsid w:val="00A507B8"/>
    <w:rsid w:val="00A50A68"/>
    <w:rsid w:val="00A5209E"/>
    <w:rsid w:val="00A522F7"/>
    <w:rsid w:val="00A52C28"/>
    <w:rsid w:val="00A52DD2"/>
    <w:rsid w:val="00A537DA"/>
    <w:rsid w:val="00A53C22"/>
    <w:rsid w:val="00A5553B"/>
    <w:rsid w:val="00A55D98"/>
    <w:rsid w:val="00A56A6D"/>
    <w:rsid w:val="00A56C3E"/>
    <w:rsid w:val="00A5717D"/>
    <w:rsid w:val="00A605BF"/>
    <w:rsid w:val="00A616CE"/>
    <w:rsid w:val="00A61E72"/>
    <w:rsid w:val="00A62BBB"/>
    <w:rsid w:val="00A63652"/>
    <w:rsid w:val="00A64642"/>
    <w:rsid w:val="00A64F15"/>
    <w:rsid w:val="00A65231"/>
    <w:rsid w:val="00A658C1"/>
    <w:rsid w:val="00A6635C"/>
    <w:rsid w:val="00A66E2D"/>
    <w:rsid w:val="00A67D43"/>
    <w:rsid w:val="00A705C5"/>
    <w:rsid w:val="00A7085C"/>
    <w:rsid w:val="00A708C1"/>
    <w:rsid w:val="00A71981"/>
    <w:rsid w:val="00A71CA9"/>
    <w:rsid w:val="00A71FEF"/>
    <w:rsid w:val="00A74B20"/>
    <w:rsid w:val="00A74DE0"/>
    <w:rsid w:val="00A74F4F"/>
    <w:rsid w:val="00A75195"/>
    <w:rsid w:val="00A764B8"/>
    <w:rsid w:val="00A76BCB"/>
    <w:rsid w:val="00A76D3A"/>
    <w:rsid w:val="00A77B03"/>
    <w:rsid w:val="00A81B39"/>
    <w:rsid w:val="00A82172"/>
    <w:rsid w:val="00A82B84"/>
    <w:rsid w:val="00A82FDE"/>
    <w:rsid w:val="00A830A1"/>
    <w:rsid w:val="00A83E03"/>
    <w:rsid w:val="00A83F24"/>
    <w:rsid w:val="00A84FA2"/>
    <w:rsid w:val="00A85120"/>
    <w:rsid w:val="00A85607"/>
    <w:rsid w:val="00A85F17"/>
    <w:rsid w:val="00A868C2"/>
    <w:rsid w:val="00A86E93"/>
    <w:rsid w:val="00A90A4F"/>
    <w:rsid w:val="00A918DC"/>
    <w:rsid w:val="00A934A1"/>
    <w:rsid w:val="00A94514"/>
    <w:rsid w:val="00A94711"/>
    <w:rsid w:val="00A94D0B"/>
    <w:rsid w:val="00A94D24"/>
    <w:rsid w:val="00A95539"/>
    <w:rsid w:val="00A9617C"/>
    <w:rsid w:val="00A965FC"/>
    <w:rsid w:val="00A9778B"/>
    <w:rsid w:val="00A97FA1"/>
    <w:rsid w:val="00AA0C1D"/>
    <w:rsid w:val="00AA0D80"/>
    <w:rsid w:val="00AA107E"/>
    <w:rsid w:val="00AA1355"/>
    <w:rsid w:val="00AA16F2"/>
    <w:rsid w:val="00AA213B"/>
    <w:rsid w:val="00AA26A9"/>
    <w:rsid w:val="00AA2EA3"/>
    <w:rsid w:val="00AA2F16"/>
    <w:rsid w:val="00AA3876"/>
    <w:rsid w:val="00AA54E9"/>
    <w:rsid w:val="00AA74B8"/>
    <w:rsid w:val="00AA7585"/>
    <w:rsid w:val="00AA781E"/>
    <w:rsid w:val="00AA798D"/>
    <w:rsid w:val="00AA7ADE"/>
    <w:rsid w:val="00AB1158"/>
    <w:rsid w:val="00AB2E6F"/>
    <w:rsid w:val="00AB38C6"/>
    <w:rsid w:val="00AB3913"/>
    <w:rsid w:val="00AB41B9"/>
    <w:rsid w:val="00AB4362"/>
    <w:rsid w:val="00AB48FC"/>
    <w:rsid w:val="00AB49BF"/>
    <w:rsid w:val="00AB596D"/>
    <w:rsid w:val="00AB5BEC"/>
    <w:rsid w:val="00AB65B9"/>
    <w:rsid w:val="00AB69CF"/>
    <w:rsid w:val="00AB6EAE"/>
    <w:rsid w:val="00AB7D70"/>
    <w:rsid w:val="00AB7EAD"/>
    <w:rsid w:val="00AC0140"/>
    <w:rsid w:val="00AC049E"/>
    <w:rsid w:val="00AC059A"/>
    <w:rsid w:val="00AC0E5B"/>
    <w:rsid w:val="00AC1B5D"/>
    <w:rsid w:val="00AC2B48"/>
    <w:rsid w:val="00AC3CB5"/>
    <w:rsid w:val="00AC4B09"/>
    <w:rsid w:val="00AC50FE"/>
    <w:rsid w:val="00AC5936"/>
    <w:rsid w:val="00AC766A"/>
    <w:rsid w:val="00AC79F8"/>
    <w:rsid w:val="00AD0045"/>
    <w:rsid w:val="00AD0EF0"/>
    <w:rsid w:val="00AD1320"/>
    <w:rsid w:val="00AD2CC0"/>
    <w:rsid w:val="00AD3B13"/>
    <w:rsid w:val="00AD4C92"/>
    <w:rsid w:val="00AD5187"/>
    <w:rsid w:val="00AD60A2"/>
    <w:rsid w:val="00AD60A7"/>
    <w:rsid w:val="00AD7335"/>
    <w:rsid w:val="00AE02D3"/>
    <w:rsid w:val="00AE1F94"/>
    <w:rsid w:val="00AE2187"/>
    <w:rsid w:val="00AE2279"/>
    <w:rsid w:val="00AE2AD0"/>
    <w:rsid w:val="00AE3539"/>
    <w:rsid w:val="00AE3DCB"/>
    <w:rsid w:val="00AE4D86"/>
    <w:rsid w:val="00AE520C"/>
    <w:rsid w:val="00AE5395"/>
    <w:rsid w:val="00AE57F8"/>
    <w:rsid w:val="00AE5A67"/>
    <w:rsid w:val="00AE61D6"/>
    <w:rsid w:val="00AE6CF4"/>
    <w:rsid w:val="00AE6E65"/>
    <w:rsid w:val="00AE7F9D"/>
    <w:rsid w:val="00AF24B5"/>
    <w:rsid w:val="00AF31C3"/>
    <w:rsid w:val="00AF369C"/>
    <w:rsid w:val="00AF4E22"/>
    <w:rsid w:val="00AF50D0"/>
    <w:rsid w:val="00AF5C41"/>
    <w:rsid w:val="00AF60A3"/>
    <w:rsid w:val="00AF62E5"/>
    <w:rsid w:val="00AF65A3"/>
    <w:rsid w:val="00AF65D8"/>
    <w:rsid w:val="00AF6FEE"/>
    <w:rsid w:val="00B02439"/>
    <w:rsid w:val="00B0311B"/>
    <w:rsid w:val="00B04C46"/>
    <w:rsid w:val="00B04D61"/>
    <w:rsid w:val="00B0523C"/>
    <w:rsid w:val="00B05960"/>
    <w:rsid w:val="00B05B4B"/>
    <w:rsid w:val="00B066C7"/>
    <w:rsid w:val="00B06DDE"/>
    <w:rsid w:val="00B078D0"/>
    <w:rsid w:val="00B108EB"/>
    <w:rsid w:val="00B1092F"/>
    <w:rsid w:val="00B10FED"/>
    <w:rsid w:val="00B11F0C"/>
    <w:rsid w:val="00B12013"/>
    <w:rsid w:val="00B12DFC"/>
    <w:rsid w:val="00B130FD"/>
    <w:rsid w:val="00B1359B"/>
    <w:rsid w:val="00B1368C"/>
    <w:rsid w:val="00B15A3B"/>
    <w:rsid w:val="00B16942"/>
    <w:rsid w:val="00B169B2"/>
    <w:rsid w:val="00B16F63"/>
    <w:rsid w:val="00B1764A"/>
    <w:rsid w:val="00B178E5"/>
    <w:rsid w:val="00B17BCE"/>
    <w:rsid w:val="00B20A2B"/>
    <w:rsid w:val="00B21693"/>
    <w:rsid w:val="00B21867"/>
    <w:rsid w:val="00B21EE4"/>
    <w:rsid w:val="00B21F20"/>
    <w:rsid w:val="00B22FCF"/>
    <w:rsid w:val="00B23BCF"/>
    <w:rsid w:val="00B23F5D"/>
    <w:rsid w:val="00B24750"/>
    <w:rsid w:val="00B24E87"/>
    <w:rsid w:val="00B2506C"/>
    <w:rsid w:val="00B25AE4"/>
    <w:rsid w:val="00B261AA"/>
    <w:rsid w:val="00B26D07"/>
    <w:rsid w:val="00B30A5E"/>
    <w:rsid w:val="00B31D53"/>
    <w:rsid w:val="00B31FC7"/>
    <w:rsid w:val="00B32823"/>
    <w:rsid w:val="00B35847"/>
    <w:rsid w:val="00B35E29"/>
    <w:rsid w:val="00B36A5D"/>
    <w:rsid w:val="00B400C2"/>
    <w:rsid w:val="00B429E2"/>
    <w:rsid w:val="00B42E6F"/>
    <w:rsid w:val="00B4360C"/>
    <w:rsid w:val="00B436EA"/>
    <w:rsid w:val="00B43CBC"/>
    <w:rsid w:val="00B441DB"/>
    <w:rsid w:val="00B4484E"/>
    <w:rsid w:val="00B46AF5"/>
    <w:rsid w:val="00B4725C"/>
    <w:rsid w:val="00B475DF"/>
    <w:rsid w:val="00B47E69"/>
    <w:rsid w:val="00B506C3"/>
    <w:rsid w:val="00B506ED"/>
    <w:rsid w:val="00B53A81"/>
    <w:rsid w:val="00B53B64"/>
    <w:rsid w:val="00B54494"/>
    <w:rsid w:val="00B54C6D"/>
    <w:rsid w:val="00B55B85"/>
    <w:rsid w:val="00B55EBA"/>
    <w:rsid w:val="00B561AB"/>
    <w:rsid w:val="00B56B40"/>
    <w:rsid w:val="00B576A6"/>
    <w:rsid w:val="00B60575"/>
    <w:rsid w:val="00B61A16"/>
    <w:rsid w:val="00B61F3C"/>
    <w:rsid w:val="00B621FC"/>
    <w:rsid w:val="00B62343"/>
    <w:rsid w:val="00B6287B"/>
    <w:rsid w:val="00B628A0"/>
    <w:rsid w:val="00B6364D"/>
    <w:rsid w:val="00B63B6E"/>
    <w:rsid w:val="00B63C3B"/>
    <w:rsid w:val="00B649F1"/>
    <w:rsid w:val="00B6557D"/>
    <w:rsid w:val="00B65CB0"/>
    <w:rsid w:val="00B6611F"/>
    <w:rsid w:val="00B678B2"/>
    <w:rsid w:val="00B7048F"/>
    <w:rsid w:val="00B706CB"/>
    <w:rsid w:val="00B707FA"/>
    <w:rsid w:val="00B70CAA"/>
    <w:rsid w:val="00B71A8C"/>
    <w:rsid w:val="00B722FA"/>
    <w:rsid w:val="00B727D1"/>
    <w:rsid w:val="00B73387"/>
    <w:rsid w:val="00B74A91"/>
    <w:rsid w:val="00B74E87"/>
    <w:rsid w:val="00B75F26"/>
    <w:rsid w:val="00B75FAC"/>
    <w:rsid w:val="00B770D0"/>
    <w:rsid w:val="00B77A12"/>
    <w:rsid w:val="00B8010E"/>
    <w:rsid w:val="00B80165"/>
    <w:rsid w:val="00B815A7"/>
    <w:rsid w:val="00B81D0A"/>
    <w:rsid w:val="00B825C1"/>
    <w:rsid w:val="00B8267A"/>
    <w:rsid w:val="00B82787"/>
    <w:rsid w:val="00B829AA"/>
    <w:rsid w:val="00B83C9A"/>
    <w:rsid w:val="00B85176"/>
    <w:rsid w:val="00B85F15"/>
    <w:rsid w:val="00B86186"/>
    <w:rsid w:val="00B865D8"/>
    <w:rsid w:val="00B86A0E"/>
    <w:rsid w:val="00B90BD2"/>
    <w:rsid w:val="00B90F0C"/>
    <w:rsid w:val="00B917F6"/>
    <w:rsid w:val="00B91C8B"/>
    <w:rsid w:val="00B92221"/>
    <w:rsid w:val="00B9349E"/>
    <w:rsid w:val="00B940E1"/>
    <w:rsid w:val="00B95448"/>
    <w:rsid w:val="00B96379"/>
    <w:rsid w:val="00B96381"/>
    <w:rsid w:val="00B97010"/>
    <w:rsid w:val="00B972BE"/>
    <w:rsid w:val="00B97B76"/>
    <w:rsid w:val="00BA17CB"/>
    <w:rsid w:val="00BA1AB0"/>
    <w:rsid w:val="00BA1AB5"/>
    <w:rsid w:val="00BA33CC"/>
    <w:rsid w:val="00BA3763"/>
    <w:rsid w:val="00BA3DA0"/>
    <w:rsid w:val="00BA4927"/>
    <w:rsid w:val="00BA4EDD"/>
    <w:rsid w:val="00BA58A2"/>
    <w:rsid w:val="00BA5B5D"/>
    <w:rsid w:val="00BA5E22"/>
    <w:rsid w:val="00BA677D"/>
    <w:rsid w:val="00BA67FA"/>
    <w:rsid w:val="00BA6F91"/>
    <w:rsid w:val="00BA733C"/>
    <w:rsid w:val="00BB0678"/>
    <w:rsid w:val="00BB0688"/>
    <w:rsid w:val="00BB0F40"/>
    <w:rsid w:val="00BB1471"/>
    <w:rsid w:val="00BB15A9"/>
    <w:rsid w:val="00BB1CB3"/>
    <w:rsid w:val="00BB1FB9"/>
    <w:rsid w:val="00BB2379"/>
    <w:rsid w:val="00BB2B24"/>
    <w:rsid w:val="00BB445F"/>
    <w:rsid w:val="00BB515E"/>
    <w:rsid w:val="00BB6199"/>
    <w:rsid w:val="00BB6D97"/>
    <w:rsid w:val="00BB7E10"/>
    <w:rsid w:val="00BC1FD4"/>
    <w:rsid w:val="00BC2224"/>
    <w:rsid w:val="00BC23BF"/>
    <w:rsid w:val="00BC30F9"/>
    <w:rsid w:val="00BC4BB1"/>
    <w:rsid w:val="00BC5835"/>
    <w:rsid w:val="00BC5862"/>
    <w:rsid w:val="00BC70E9"/>
    <w:rsid w:val="00BC71AC"/>
    <w:rsid w:val="00BD05F0"/>
    <w:rsid w:val="00BD0DBD"/>
    <w:rsid w:val="00BD1CBD"/>
    <w:rsid w:val="00BD2241"/>
    <w:rsid w:val="00BD235D"/>
    <w:rsid w:val="00BD327A"/>
    <w:rsid w:val="00BD494E"/>
    <w:rsid w:val="00BD5008"/>
    <w:rsid w:val="00BD5FAF"/>
    <w:rsid w:val="00BE100A"/>
    <w:rsid w:val="00BE1997"/>
    <w:rsid w:val="00BE39C2"/>
    <w:rsid w:val="00BE54E2"/>
    <w:rsid w:val="00BE6071"/>
    <w:rsid w:val="00BE675F"/>
    <w:rsid w:val="00BE6FAD"/>
    <w:rsid w:val="00BE773E"/>
    <w:rsid w:val="00BF1EC0"/>
    <w:rsid w:val="00BF2021"/>
    <w:rsid w:val="00BF22DB"/>
    <w:rsid w:val="00BF2939"/>
    <w:rsid w:val="00BF3A11"/>
    <w:rsid w:val="00BF42EC"/>
    <w:rsid w:val="00BF508F"/>
    <w:rsid w:val="00BF5ACC"/>
    <w:rsid w:val="00BF612C"/>
    <w:rsid w:val="00C00329"/>
    <w:rsid w:val="00C01003"/>
    <w:rsid w:val="00C01145"/>
    <w:rsid w:val="00C03501"/>
    <w:rsid w:val="00C037CD"/>
    <w:rsid w:val="00C037EC"/>
    <w:rsid w:val="00C03F63"/>
    <w:rsid w:val="00C0414E"/>
    <w:rsid w:val="00C07E43"/>
    <w:rsid w:val="00C07ED5"/>
    <w:rsid w:val="00C103A3"/>
    <w:rsid w:val="00C10E6E"/>
    <w:rsid w:val="00C11552"/>
    <w:rsid w:val="00C12F1E"/>
    <w:rsid w:val="00C13321"/>
    <w:rsid w:val="00C13B81"/>
    <w:rsid w:val="00C15396"/>
    <w:rsid w:val="00C15816"/>
    <w:rsid w:val="00C17129"/>
    <w:rsid w:val="00C1736F"/>
    <w:rsid w:val="00C1772E"/>
    <w:rsid w:val="00C2001F"/>
    <w:rsid w:val="00C21805"/>
    <w:rsid w:val="00C21815"/>
    <w:rsid w:val="00C21CB6"/>
    <w:rsid w:val="00C23691"/>
    <w:rsid w:val="00C2426E"/>
    <w:rsid w:val="00C252AE"/>
    <w:rsid w:val="00C25E44"/>
    <w:rsid w:val="00C3132B"/>
    <w:rsid w:val="00C3259D"/>
    <w:rsid w:val="00C32909"/>
    <w:rsid w:val="00C32F3E"/>
    <w:rsid w:val="00C33AF0"/>
    <w:rsid w:val="00C342AC"/>
    <w:rsid w:val="00C34D22"/>
    <w:rsid w:val="00C351D0"/>
    <w:rsid w:val="00C35464"/>
    <w:rsid w:val="00C35D82"/>
    <w:rsid w:val="00C35EEF"/>
    <w:rsid w:val="00C3631B"/>
    <w:rsid w:val="00C36BB2"/>
    <w:rsid w:val="00C36D22"/>
    <w:rsid w:val="00C37197"/>
    <w:rsid w:val="00C37F11"/>
    <w:rsid w:val="00C403BC"/>
    <w:rsid w:val="00C4046B"/>
    <w:rsid w:val="00C41848"/>
    <w:rsid w:val="00C41CB9"/>
    <w:rsid w:val="00C4393E"/>
    <w:rsid w:val="00C44800"/>
    <w:rsid w:val="00C45BAE"/>
    <w:rsid w:val="00C46683"/>
    <w:rsid w:val="00C5069A"/>
    <w:rsid w:val="00C513C4"/>
    <w:rsid w:val="00C51713"/>
    <w:rsid w:val="00C52749"/>
    <w:rsid w:val="00C53831"/>
    <w:rsid w:val="00C55F9C"/>
    <w:rsid w:val="00C57B57"/>
    <w:rsid w:val="00C604B3"/>
    <w:rsid w:val="00C604F4"/>
    <w:rsid w:val="00C60B4A"/>
    <w:rsid w:val="00C61059"/>
    <w:rsid w:val="00C61248"/>
    <w:rsid w:val="00C61986"/>
    <w:rsid w:val="00C62B11"/>
    <w:rsid w:val="00C6371E"/>
    <w:rsid w:val="00C64537"/>
    <w:rsid w:val="00C64BA8"/>
    <w:rsid w:val="00C65380"/>
    <w:rsid w:val="00C665FF"/>
    <w:rsid w:val="00C66B6F"/>
    <w:rsid w:val="00C671FD"/>
    <w:rsid w:val="00C7430A"/>
    <w:rsid w:val="00C74B58"/>
    <w:rsid w:val="00C74EF0"/>
    <w:rsid w:val="00C75294"/>
    <w:rsid w:val="00C753AD"/>
    <w:rsid w:val="00C75890"/>
    <w:rsid w:val="00C75934"/>
    <w:rsid w:val="00C760FF"/>
    <w:rsid w:val="00C76644"/>
    <w:rsid w:val="00C76CDC"/>
    <w:rsid w:val="00C7770E"/>
    <w:rsid w:val="00C77774"/>
    <w:rsid w:val="00C77CFD"/>
    <w:rsid w:val="00C77E8A"/>
    <w:rsid w:val="00C800E7"/>
    <w:rsid w:val="00C808AF"/>
    <w:rsid w:val="00C82782"/>
    <w:rsid w:val="00C82C2D"/>
    <w:rsid w:val="00C8385A"/>
    <w:rsid w:val="00C83B3E"/>
    <w:rsid w:val="00C8617F"/>
    <w:rsid w:val="00C86355"/>
    <w:rsid w:val="00C86839"/>
    <w:rsid w:val="00C86CA9"/>
    <w:rsid w:val="00C9087D"/>
    <w:rsid w:val="00C90D83"/>
    <w:rsid w:val="00C91555"/>
    <w:rsid w:val="00C927C1"/>
    <w:rsid w:val="00C92DE3"/>
    <w:rsid w:val="00C9366A"/>
    <w:rsid w:val="00C9437B"/>
    <w:rsid w:val="00C94D18"/>
    <w:rsid w:val="00C964D9"/>
    <w:rsid w:val="00CA1529"/>
    <w:rsid w:val="00CA160B"/>
    <w:rsid w:val="00CA1B4F"/>
    <w:rsid w:val="00CA2C31"/>
    <w:rsid w:val="00CA393D"/>
    <w:rsid w:val="00CA39E4"/>
    <w:rsid w:val="00CA3E64"/>
    <w:rsid w:val="00CA42E5"/>
    <w:rsid w:val="00CA51E8"/>
    <w:rsid w:val="00CA5970"/>
    <w:rsid w:val="00CA5F2D"/>
    <w:rsid w:val="00CA5FB1"/>
    <w:rsid w:val="00CA6224"/>
    <w:rsid w:val="00CA6FB0"/>
    <w:rsid w:val="00CA7BFC"/>
    <w:rsid w:val="00CB0478"/>
    <w:rsid w:val="00CB1435"/>
    <w:rsid w:val="00CB16CA"/>
    <w:rsid w:val="00CB1F04"/>
    <w:rsid w:val="00CB1F9C"/>
    <w:rsid w:val="00CB39F9"/>
    <w:rsid w:val="00CB66EF"/>
    <w:rsid w:val="00CB7A74"/>
    <w:rsid w:val="00CC03A6"/>
    <w:rsid w:val="00CC0737"/>
    <w:rsid w:val="00CC0FC8"/>
    <w:rsid w:val="00CC16E3"/>
    <w:rsid w:val="00CC1F98"/>
    <w:rsid w:val="00CC3205"/>
    <w:rsid w:val="00CC3EBB"/>
    <w:rsid w:val="00CC4172"/>
    <w:rsid w:val="00CC4D8C"/>
    <w:rsid w:val="00CC4DDD"/>
    <w:rsid w:val="00CC4E32"/>
    <w:rsid w:val="00CC5475"/>
    <w:rsid w:val="00CC7BB8"/>
    <w:rsid w:val="00CD04D1"/>
    <w:rsid w:val="00CD066D"/>
    <w:rsid w:val="00CD18E5"/>
    <w:rsid w:val="00CD2B28"/>
    <w:rsid w:val="00CD3253"/>
    <w:rsid w:val="00CD3359"/>
    <w:rsid w:val="00CD4339"/>
    <w:rsid w:val="00CD56DB"/>
    <w:rsid w:val="00CD7298"/>
    <w:rsid w:val="00CD786D"/>
    <w:rsid w:val="00CD7E1A"/>
    <w:rsid w:val="00CE2038"/>
    <w:rsid w:val="00CE33E6"/>
    <w:rsid w:val="00CE35E5"/>
    <w:rsid w:val="00CE3E26"/>
    <w:rsid w:val="00CE551B"/>
    <w:rsid w:val="00CE60F9"/>
    <w:rsid w:val="00CE66E5"/>
    <w:rsid w:val="00CE6D36"/>
    <w:rsid w:val="00CF16A4"/>
    <w:rsid w:val="00CF1775"/>
    <w:rsid w:val="00CF3C75"/>
    <w:rsid w:val="00CF43C8"/>
    <w:rsid w:val="00CF4D55"/>
    <w:rsid w:val="00CF4D76"/>
    <w:rsid w:val="00CF5526"/>
    <w:rsid w:val="00CF6D78"/>
    <w:rsid w:val="00CF71A2"/>
    <w:rsid w:val="00D00EBC"/>
    <w:rsid w:val="00D01B0B"/>
    <w:rsid w:val="00D0239D"/>
    <w:rsid w:val="00D02CCE"/>
    <w:rsid w:val="00D0332F"/>
    <w:rsid w:val="00D035B9"/>
    <w:rsid w:val="00D03A94"/>
    <w:rsid w:val="00D04438"/>
    <w:rsid w:val="00D04C56"/>
    <w:rsid w:val="00D04E29"/>
    <w:rsid w:val="00D05C35"/>
    <w:rsid w:val="00D06F1E"/>
    <w:rsid w:val="00D11B77"/>
    <w:rsid w:val="00D11BBE"/>
    <w:rsid w:val="00D13A19"/>
    <w:rsid w:val="00D145A4"/>
    <w:rsid w:val="00D146A6"/>
    <w:rsid w:val="00D14EA1"/>
    <w:rsid w:val="00D151AA"/>
    <w:rsid w:val="00D1539B"/>
    <w:rsid w:val="00D1544A"/>
    <w:rsid w:val="00D15A9F"/>
    <w:rsid w:val="00D15E0E"/>
    <w:rsid w:val="00D16F64"/>
    <w:rsid w:val="00D22FB8"/>
    <w:rsid w:val="00D23D52"/>
    <w:rsid w:val="00D24008"/>
    <w:rsid w:val="00D24134"/>
    <w:rsid w:val="00D24919"/>
    <w:rsid w:val="00D24A2B"/>
    <w:rsid w:val="00D24C58"/>
    <w:rsid w:val="00D25653"/>
    <w:rsid w:val="00D2592E"/>
    <w:rsid w:val="00D26142"/>
    <w:rsid w:val="00D31434"/>
    <w:rsid w:val="00D31DE3"/>
    <w:rsid w:val="00D329E4"/>
    <w:rsid w:val="00D33484"/>
    <w:rsid w:val="00D33675"/>
    <w:rsid w:val="00D3379F"/>
    <w:rsid w:val="00D34ED1"/>
    <w:rsid w:val="00D35D12"/>
    <w:rsid w:val="00D370C0"/>
    <w:rsid w:val="00D4009A"/>
    <w:rsid w:val="00D42331"/>
    <w:rsid w:val="00D429FE"/>
    <w:rsid w:val="00D42F0F"/>
    <w:rsid w:val="00D43FF6"/>
    <w:rsid w:val="00D441D9"/>
    <w:rsid w:val="00D454CD"/>
    <w:rsid w:val="00D45778"/>
    <w:rsid w:val="00D45EFE"/>
    <w:rsid w:val="00D474C2"/>
    <w:rsid w:val="00D477D1"/>
    <w:rsid w:val="00D50691"/>
    <w:rsid w:val="00D51611"/>
    <w:rsid w:val="00D51C69"/>
    <w:rsid w:val="00D538E1"/>
    <w:rsid w:val="00D547B3"/>
    <w:rsid w:val="00D54893"/>
    <w:rsid w:val="00D54E1D"/>
    <w:rsid w:val="00D554AD"/>
    <w:rsid w:val="00D5594C"/>
    <w:rsid w:val="00D55C87"/>
    <w:rsid w:val="00D56618"/>
    <w:rsid w:val="00D57513"/>
    <w:rsid w:val="00D6097E"/>
    <w:rsid w:val="00D60BA4"/>
    <w:rsid w:val="00D60EEA"/>
    <w:rsid w:val="00D61F4D"/>
    <w:rsid w:val="00D621C2"/>
    <w:rsid w:val="00D62323"/>
    <w:rsid w:val="00D624DB"/>
    <w:rsid w:val="00D62529"/>
    <w:rsid w:val="00D62B69"/>
    <w:rsid w:val="00D639C4"/>
    <w:rsid w:val="00D6413A"/>
    <w:rsid w:val="00D64689"/>
    <w:rsid w:val="00D64BD5"/>
    <w:rsid w:val="00D65143"/>
    <w:rsid w:val="00D65993"/>
    <w:rsid w:val="00D662A6"/>
    <w:rsid w:val="00D70319"/>
    <w:rsid w:val="00D71777"/>
    <w:rsid w:val="00D72486"/>
    <w:rsid w:val="00D72816"/>
    <w:rsid w:val="00D72A45"/>
    <w:rsid w:val="00D73441"/>
    <w:rsid w:val="00D74CE6"/>
    <w:rsid w:val="00D77670"/>
    <w:rsid w:val="00D77D61"/>
    <w:rsid w:val="00D80FE2"/>
    <w:rsid w:val="00D8179C"/>
    <w:rsid w:val="00D81DE0"/>
    <w:rsid w:val="00D824A5"/>
    <w:rsid w:val="00D825C4"/>
    <w:rsid w:val="00D83474"/>
    <w:rsid w:val="00D83F8D"/>
    <w:rsid w:val="00D8485E"/>
    <w:rsid w:val="00D849AE"/>
    <w:rsid w:val="00D84E66"/>
    <w:rsid w:val="00D85AB3"/>
    <w:rsid w:val="00D92FE6"/>
    <w:rsid w:val="00D9313E"/>
    <w:rsid w:val="00D957D9"/>
    <w:rsid w:val="00D95B31"/>
    <w:rsid w:val="00D972B3"/>
    <w:rsid w:val="00D97557"/>
    <w:rsid w:val="00D97C05"/>
    <w:rsid w:val="00DA0E65"/>
    <w:rsid w:val="00DA0E86"/>
    <w:rsid w:val="00DA10E3"/>
    <w:rsid w:val="00DA1294"/>
    <w:rsid w:val="00DA1DAC"/>
    <w:rsid w:val="00DA1E0A"/>
    <w:rsid w:val="00DA2456"/>
    <w:rsid w:val="00DA2815"/>
    <w:rsid w:val="00DA3912"/>
    <w:rsid w:val="00DA4043"/>
    <w:rsid w:val="00DA4598"/>
    <w:rsid w:val="00DA4781"/>
    <w:rsid w:val="00DA4922"/>
    <w:rsid w:val="00DA4959"/>
    <w:rsid w:val="00DA4CCE"/>
    <w:rsid w:val="00DA7545"/>
    <w:rsid w:val="00DA7819"/>
    <w:rsid w:val="00DA7D78"/>
    <w:rsid w:val="00DB043D"/>
    <w:rsid w:val="00DB06C0"/>
    <w:rsid w:val="00DB08CD"/>
    <w:rsid w:val="00DB0F73"/>
    <w:rsid w:val="00DB18E8"/>
    <w:rsid w:val="00DB2945"/>
    <w:rsid w:val="00DB34C0"/>
    <w:rsid w:val="00DB580C"/>
    <w:rsid w:val="00DB6E5A"/>
    <w:rsid w:val="00DB7913"/>
    <w:rsid w:val="00DC1C4B"/>
    <w:rsid w:val="00DC2340"/>
    <w:rsid w:val="00DC2A73"/>
    <w:rsid w:val="00DC2D99"/>
    <w:rsid w:val="00DC3FC3"/>
    <w:rsid w:val="00DC4493"/>
    <w:rsid w:val="00DC5F13"/>
    <w:rsid w:val="00DC63FE"/>
    <w:rsid w:val="00DC67BA"/>
    <w:rsid w:val="00DC702C"/>
    <w:rsid w:val="00DC7CAD"/>
    <w:rsid w:val="00DD1266"/>
    <w:rsid w:val="00DD172C"/>
    <w:rsid w:val="00DD1C9D"/>
    <w:rsid w:val="00DD2EC7"/>
    <w:rsid w:val="00DD3711"/>
    <w:rsid w:val="00DD3A49"/>
    <w:rsid w:val="00DD4FD2"/>
    <w:rsid w:val="00DD5AC6"/>
    <w:rsid w:val="00DD6933"/>
    <w:rsid w:val="00DE0920"/>
    <w:rsid w:val="00DE0DE4"/>
    <w:rsid w:val="00DE181D"/>
    <w:rsid w:val="00DE1DF2"/>
    <w:rsid w:val="00DE1F12"/>
    <w:rsid w:val="00DE27E5"/>
    <w:rsid w:val="00DE2B4A"/>
    <w:rsid w:val="00DE438E"/>
    <w:rsid w:val="00DE4D84"/>
    <w:rsid w:val="00DE4DF6"/>
    <w:rsid w:val="00DE5611"/>
    <w:rsid w:val="00DE6043"/>
    <w:rsid w:val="00DE6E55"/>
    <w:rsid w:val="00DE7048"/>
    <w:rsid w:val="00DE71EF"/>
    <w:rsid w:val="00DF168F"/>
    <w:rsid w:val="00DF1E2A"/>
    <w:rsid w:val="00DF3128"/>
    <w:rsid w:val="00DF33DB"/>
    <w:rsid w:val="00DF378D"/>
    <w:rsid w:val="00DF379B"/>
    <w:rsid w:val="00DF4122"/>
    <w:rsid w:val="00DF439A"/>
    <w:rsid w:val="00DF551A"/>
    <w:rsid w:val="00DF5900"/>
    <w:rsid w:val="00DF599D"/>
    <w:rsid w:val="00DF6D0C"/>
    <w:rsid w:val="00E000F5"/>
    <w:rsid w:val="00E00ED1"/>
    <w:rsid w:val="00E01257"/>
    <w:rsid w:val="00E01E5E"/>
    <w:rsid w:val="00E03144"/>
    <w:rsid w:val="00E038BA"/>
    <w:rsid w:val="00E03CB1"/>
    <w:rsid w:val="00E03F64"/>
    <w:rsid w:val="00E04534"/>
    <w:rsid w:val="00E04BFD"/>
    <w:rsid w:val="00E04DCD"/>
    <w:rsid w:val="00E05045"/>
    <w:rsid w:val="00E05CE4"/>
    <w:rsid w:val="00E05E4E"/>
    <w:rsid w:val="00E06C06"/>
    <w:rsid w:val="00E115B3"/>
    <w:rsid w:val="00E115C1"/>
    <w:rsid w:val="00E11719"/>
    <w:rsid w:val="00E12BF9"/>
    <w:rsid w:val="00E133E9"/>
    <w:rsid w:val="00E13FCD"/>
    <w:rsid w:val="00E147A2"/>
    <w:rsid w:val="00E15D2D"/>
    <w:rsid w:val="00E1622A"/>
    <w:rsid w:val="00E17030"/>
    <w:rsid w:val="00E175BD"/>
    <w:rsid w:val="00E2022F"/>
    <w:rsid w:val="00E21E11"/>
    <w:rsid w:val="00E22662"/>
    <w:rsid w:val="00E22C2C"/>
    <w:rsid w:val="00E23F3A"/>
    <w:rsid w:val="00E24250"/>
    <w:rsid w:val="00E2641B"/>
    <w:rsid w:val="00E269B3"/>
    <w:rsid w:val="00E26E52"/>
    <w:rsid w:val="00E275CB"/>
    <w:rsid w:val="00E3005C"/>
    <w:rsid w:val="00E31095"/>
    <w:rsid w:val="00E31527"/>
    <w:rsid w:val="00E327AC"/>
    <w:rsid w:val="00E33AB3"/>
    <w:rsid w:val="00E33FB7"/>
    <w:rsid w:val="00E34327"/>
    <w:rsid w:val="00E34BBB"/>
    <w:rsid w:val="00E34FA2"/>
    <w:rsid w:val="00E36202"/>
    <w:rsid w:val="00E37CED"/>
    <w:rsid w:val="00E4030E"/>
    <w:rsid w:val="00E40DCB"/>
    <w:rsid w:val="00E41384"/>
    <w:rsid w:val="00E41402"/>
    <w:rsid w:val="00E414A9"/>
    <w:rsid w:val="00E41819"/>
    <w:rsid w:val="00E42A04"/>
    <w:rsid w:val="00E433E6"/>
    <w:rsid w:val="00E43B36"/>
    <w:rsid w:val="00E44793"/>
    <w:rsid w:val="00E44A47"/>
    <w:rsid w:val="00E50053"/>
    <w:rsid w:val="00E50281"/>
    <w:rsid w:val="00E509BA"/>
    <w:rsid w:val="00E513AE"/>
    <w:rsid w:val="00E52394"/>
    <w:rsid w:val="00E52795"/>
    <w:rsid w:val="00E537E0"/>
    <w:rsid w:val="00E55303"/>
    <w:rsid w:val="00E55BBA"/>
    <w:rsid w:val="00E5641B"/>
    <w:rsid w:val="00E57E59"/>
    <w:rsid w:val="00E57FB3"/>
    <w:rsid w:val="00E60386"/>
    <w:rsid w:val="00E606CD"/>
    <w:rsid w:val="00E60BFD"/>
    <w:rsid w:val="00E6185C"/>
    <w:rsid w:val="00E62240"/>
    <w:rsid w:val="00E62574"/>
    <w:rsid w:val="00E632D7"/>
    <w:rsid w:val="00E6369E"/>
    <w:rsid w:val="00E63F5B"/>
    <w:rsid w:val="00E645DB"/>
    <w:rsid w:val="00E646C7"/>
    <w:rsid w:val="00E64747"/>
    <w:rsid w:val="00E64C8E"/>
    <w:rsid w:val="00E6501A"/>
    <w:rsid w:val="00E7043B"/>
    <w:rsid w:val="00E70494"/>
    <w:rsid w:val="00E70C26"/>
    <w:rsid w:val="00E71600"/>
    <w:rsid w:val="00E718BF"/>
    <w:rsid w:val="00E72953"/>
    <w:rsid w:val="00E732DF"/>
    <w:rsid w:val="00E73583"/>
    <w:rsid w:val="00E73785"/>
    <w:rsid w:val="00E73BF2"/>
    <w:rsid w:val="00E73F27"/>
    <w:rsid w:val="00E74051"/>
    <w:rsid w:val="00E74F3A"/>
    <w:rsid w:val="00E75314"/>
    <w:rsid w:val="00E754E0"/>
    <w:rsid w:val="00E754F1"/>
    <w:rsid w:val="00E75B97"/>
    <w:rsid w:val="00E75E24"/>
    <w:rsid w:val="00E76F87"/>
    <w:rsid w:val="00E77136"/>
    <w:rsid w:val="00E7741C"/>
    <w:rsid w:val="00E77D57"/>
    <w:rsid w:val="00E80F64"/>
    <w:rsid w:val="00E816E6"/>
    <w:rsid w:val="00E8224E"/>
    <w:rsid w:val="00E82348"/>
    <w:rsid w:val="00E82468"/>
    <w:rsid w:val="00E82B9A"/>
    <w:rsid w:val="00E83871"/>
    <w:rsid w:val="00E84E0B"/>
    <w:rsid w:val="00E84F2C"/>
    <w:rsid w:val="00E851F2"/>
    <w:rsid w:val="00E900A1"/>
    <w:rsid w:val="00E90390"/>
    <w:rsid w:val="00E909E2"/>
    <w:rsid w:val="00E91C60"/>
    <w:rsid w:val="00E920E5"/>
    <w:rsid w:val="00E930A8"/>
    <w:rsid w:val="00E933C7"/>
    <w:rsid w:val="00E94113"/>
    <w:rsid w:val="00E9483A"/>
    <w:rsid w:val="00E95736"/>
    <w:rsid w:val="00E95ED8"/>
    <w:rsid w:val="00E96058"/>
    <w:rsid w:val="00E968A5"/>
    <w:rsid w:val="00EA030E"/>
    <w:rsid w:val="00EA0369"/>
    <w:rsid w:val="00EA073B"/>
    <w:rsid w:val="00EA11C7"/>
    <w:rsid w:val="00EA12B2"/>
    <w:rsid w:val="00EA1A64"/>
    <w:rsid w:val="00EA1F7A"/>
    <w:rsid w:val="00EA2C20"/>
    <w:rsid w:val="00EA2C72"/>
    <w:rsid w:val="00EA34FB"/>
    <w:rsid w:val="00EA36A3"/>
    <w:rsid w:val="00EA3FB1"/>
    <w:rsid w:val="00EA48CA"/>
    <w:rsid w:val="00EA52FC"/>
    <w:rsid w:val="00EB0829"/>
    <w:rsid w:val="00EB0C0D"/>
    <w:rsid w:val="00EB0D7A"/>
    <w:rsid w:val="00EB10BA"/>
    <w:rsid w:val="00EB1860"/>
    <w:rsid w:val="00EB263B"/>
    <w:rsid w:val="00EB433A"/>
    <w:rsid w:val="00EB555B"/>
    <w:rsid w:val="00EB6CE6"/>
    <w:rsid w:val="00EB7C70"/>
    <w:rsid w:val="00EB7FC7"/>
    <w:rsid w:val="00EC1554"/>
    <w:rsid w:val="00EC281F"/>
    <w:rsid w:val="00EC3052"/>
    <w:rsid w:val="00EC4325"/>
    <w:rsid w:val="00EC4A18"/>
    <w:rsid w:val="00EC5B38"/>
    <w:rsid w:val="00EC6CDA"/>
    <w:rsid w:val="00EC764C"/>
    <w:rsid w:val="00EC7856"/>
    <w:rsid w:val="00EC7888"/>
    <w:rsid w:val="00ED1060"/>
    <w:rsid w:val="00ED1CF1"/>
    <w:rsid w:val="00ED3557"/>
    <w:rsid w:val="00ED5CAA"/>
    <w:rsid w:val="00ED639C"/>
    <w:rsid w:val="00ED6A9E"/>
    <w:rsid w:val="00ED717D"/>
    <w:rsid w:val="00ED72B7"/>
    <w:rsid w:val="00ED7765"/>
    <w:rsid w:val="00EE2007"/>
    <w:rsid w:val="00EE2647"/>
    <w:rsid w:val="00EE2D58"/>
    <w:rsid w:val="00EE3DBA"/>
    <w:rsid w:val="00EE41F1"/>
    <w:rsid w:val="00EE50B3"/>
    <w:rsid w:val="00EE62A6"/>
    <w:rsid w:val="00EE71C8"/>
    <w:rsid w:val="00EE71DB"/>
    <w:rsid w:val="00EF139E"/>
    <w:rsid w:val="00EF19E4"/>
    <w:rsid w:val="00EF1F8D"/>
    <w:rsid w:val="00EF2477"/>
    <w:rsid w:val="00EF28AB"/>
    <w:rsid w:val="00EF4246"/>
    <w:rsid w:val="00EF4A0F"/>
    <w:rsid w:val="00EF514B"/>
    <w:rsid w:val="00EF553A"/>
    <w:rsid w:val="00EF692C"/>
    <w:rsid w:val="00EF6A55"/>
    <w:rsid w:val="00EF76D7"/>
    <w:rsid w:val="00EF7DBF"/>
    <w:rsid w:val="00F008E1"/>
    <w:rsid w:val="00F00D51"/>
    <w:rsid w:val="00F01544"/>
    <w:rsid w:val="00F01FC8"/>
    <w:rsid w:val="00F0385A"/>
    <w:rsid w:val="00F059D5"/>
    <w:rsid w:val="00F05D22"/>
    <w:rsid w:val="00F06854"/>
    <w:rsid w:val="00F07FFB"/>
    <w:rsid w:val="00F10071"/>
    <w:rsid w:val="00F101B0"/>
    <w:rsid w:val="00F1037A"/>
    <w:rsid w:val="00F10769"/>
    <w:rsid w:val="00F108B3"/>
    <w:rsid w:val="00F108BF"/>
    <w:rsid w:val="00F115CD"/>
    <w:rsid w:val="00F11AE6"/>
    <w:rsid w:val="00F11D21"/>
    <w:rsid w:val="00F12780"/>
    <w:rsid w:val="00F129DE"/>
    <w:rsid w:val="00F13ADB"/>
    <w:rsid w:val="00F14DB3"/>
    <w:rsid w:val="00F15307"/>
    <w:rsid w:val="00F156C2"/>
    <w:rsid w:val="00F15CFB"/>
    <w:rsid w:val="00F17B49"/>
    <w:rsid w:val="00F203EF"/>
    <w:rsid w:val="00F20413"/>
    <w:rsid w:val="00F2191A"/>
    <w:rsid w:val="00F21B14"/>
    <w:rsid w:val="00F22B17"/>
    <w:rsid w:val="00F23234"/>
    <w:rsid w:val="00F24295"/>
    <w:rsid w:val="00F24B10"/>
    <w:rsid w:val="00F26D20"/>
    <w:rsid w:val="00F26FA4"/>
    <w:rsid w:val="00F27344"/>
    <w:rsid w:val="00F30771"/>
    <w:rsid w:val="00F311A6"/>
    <w:rsid w:val="00F3158F"/>
    <w:rsid w:val="00F3288C"/>
    <w:rsid w:val="00F32A96"/>
    <w:rsid w:val="00F344B2"/>
    <w:rsid w:val="00F34DA3"/>
    <w:rsid w:val="00F3517F"/>
    <w:rsid w:val="00F356BB"/>
    <w:rsid w:val="00F3579A"/>
    <w:rsid w:val="00F372BC"/>
    <w:rsid w:val="00F37BF1"/>
    <w:rsid w:val="00F37C4A"/>
    <w:rsid w:val="00F37EF3"/>
    <w:rsid w:val="00F4025D"/>
    <w:rsid w:val="00F40420"/>
    <w:rsid w:val="00F40B95"/>
    <w:rsid w:val="00F42D2F"/>
    <w:rsid w:val="00F444F9"/>
    <w:rsid w:val="00F44DE7"/>
    <w:rsid w:val="00F4580B"/>
    <w:rsid w:val="00F46820"/>
    <w:rsid w:val="00F46956"/>
    <w:rsid w:val="00F4695E"/>
    <w:rsid w:val="00F46C91"/>
    <w:rsid w:val="00F47346"/>
    <w:rsid w:val="00F517F6"/>
    <w:rsid w:val="00F51C5C"/>
    <w:rsid w:val="00F525B0"/>
    <w:rsid w:val="00F531AA"/>
    <w:rsid w:val="00F53629"/>
    <w:rsid w:val="00F54BE2"/>
    <w:rsid w:val="00F55987"/>
    <w:rsid w:val="00F55A9D"/>
    <w:rsid w:val="00F56813"/>
    <w:rsid w:val="00F60483"/>
    <w:rsid w:val="00F6227B"/>
    <w:rsid w:val="00F63DDD"/>
    <w:rsid w:val="00F64104"/>
    <w:rsid w:val="00F64B02"/>
    <w:rsid w:val="00F64ED7"/>
    <w:rsid w:val="00F650A6"/>
    <w:rsid w:val="00F655AA"/>
    <w:rsid w:val="00F67176"/>
    <w:rsid w:val="00F67945"/>
    <w:rsid w:val="00F70270"/>
    <w:rsid w:val="00F7098E"/>
    <w:rsid w:val="00F718C0"/>
    <w:rsid w:val="00F719B5"/>
    <w:rsid w:val="00F723EB"/>
    <w:rsid w:val="00F72D51"/>
    <w:rsid w:val="00F74A55"/>
    <w:rsid w:val="00F750A7"/>
    <w:rsid w:val="00F751AC"/>
    <w:rsid w:val="00F7591D"/>
    <w:rsid w:val="00F7652F"/>
    <w:rsid w:val="00F7745B"/>
    <w:rsid w:val="00F77936"/>
    <w:rsid w:val="00F80836"/>
    <w:rsid w:val="00F81CD5"/>
    <w:rsid w:val="00F820FD"/>
    <w:rsid w:val="00F82374"/>
    <w:rsid w:val="00F82EDA"/>
    <w:rsid w:val="00F835A8"/>
    <w:rsid w:val="00F83606"/>
    <w:rsid w:val="00F845A6"/>
    <w:rsid w:val="00F846CF"/>
    <w:rsid w:val="00F84C9F"/>
    <w:rsid w:val="00F84D82"/>
    <w:rsid w:val="00F854E7"/>
    <w:rsid w:val="00F858F6"/>
    <w:rsid w:val="00F8657E"/>
    <w:rsid w:val="00F87680"/>
    <w:rsid w:val="00F9040F"/>
    <w:rsid w:val="00F925BA"/>
    <w:rsid w:val="00F92DAC"/>
    <w:rsid w:val="00F93BA8"/>
    <w:rsid w:val="00F94885"/>
    <w:rsid w:val="00F948BF"/>
    <w:rsid w:val="00F955ED"/>
    <w:rsid w:val="00F963FC"/>
    <w:rsid w:val="00FA003D"/>
    <w:rsid w:val="00FA06E3"/>
    <w:rsid w:val="00FA0EBE"/>
    <w:rsid w:val="00FA285B"/>
    <w:rsid w:val="00FA5A69"/>
    <w:rsid w:val="00FA62AD"/>
    <w:rsid w:val="00FB156A"/>
    <w:rsid w:val="00FB208C"/>
    <w:rsid w:val="00FB2280"/>
    <w:rsid w:val="00FB25AD"/>
    <w:rsid w:val="00FB391A"/>
    <w:rsid w:val="00FB3E7A"/>
    <w:rsid w:val="00FB5507"/>
    <w:rsid w:val="00FB5BC1"/>
    <w:rsid w:val="00FB6010"/>
    <w:rsid w:val="00FB6045"/>
    <w:rsid w:val="00FB63AE"/>
    <w:rsid w:val="00FB6880"/>
    <w:rsid w:val="00FB6F47"/>
    <w:rsid w:val="00FB73E9"/>
    <w:rsid w:val="00FC06C0"/>
    <w:rsid w:val="00FC08FE"/>
    <w:rsid w:val="00FC2581"/>
    <w:rsid w:val="00FC2A65"/>
    <w:rsid w:val="00FC2F96"/>
    <w:rsid w:val="00FC4097"/>
    <w:rsid w:val="00FC41CF"/>
    <w:rsid w:val="00FC4256"/>
    <w:rsid w:val="00FC5D5B"/>
    <w:rsid w:val="00FC6ADB"/>
    <w:rsid w:val="00FC6B80"/>
    <w:rsid w:val="00FC7D6D"/>
    <w:rsid w:val="00FC7F3C"/>
    <w:rsid w:val="00FD0CBA"/>
    <w:rsid w:val="00FD355D"/>
    <w:rsid w:val="00FD3676"/>
    <w:rsid w:val="00FD386D"/>
    <w:rsid w:val="00FD4DD3"/>
    <w:rsid w:val="00FD6207"/>
    <w:rsid w:val="00FD65BE"/>
    <w:rsid w:val="00FE0234"/>
    <w:rsid w:val="00FE023E"/>
    <w:rsid w:val="00FE0AF0"/>
    <w:rsid w:val="00FE157D"/>
    <w:rsid w:val="00FE1879"/>
    <w:rsid w:val="00FE18AB"/>
    <w:rsid w:val="00FE205E"/>
    <w:rsid w:val="00FE31B0"/>
    <w:rsid w:val="00FE3441"/>
    <w:rsid w:val="00FE3D5E"/>
    <w:rsid w:val="00FE402B"/>
    <w:rsid w:val="00FE4191"/>
    <w:rsid w:val="00FE4DA0"/>
    <w:rsid w:val="00FE5515"/>
    <w:rsid w:val="00FE6365"/>
    <w:rsid w:val="00FE7CED"/>
    <w:rsid w:val="00FF0416"/>
    <w:rsid w:val="00FF05BD"/>
    <w:rsid w:val="00FF0917"/>
    <w:rsid w:val="00FF14DD"/>
    <w:rsid w:val="00FF3004"/>
    <w:rsid w:val="00FF4441"/>
    <w:rsid w:val="00FF6283"/>
    <w:rsid w:val="00FF68FC"/>
    <w:rsid w:val="00FF74B5"/>
    <w:rsid w:val="00FF79FB"/>
    <w:rsid w:val="00FF7B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FD9864"/>
  <w15:docId w15:val="{69499494-9C7F-4D5B-B976-5B59A5C7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A0"/>
    <w:rPr>
      <w:sz w:val="22"/>
      <w:lang w:val="en-GB"/>
    </w:rPr>
  </w:style>
  <w:style w:type="paragraph" w:styleId="Heading1">
    <w:name w:val="heading 1"/>
    <w:basedOn w:val="Normal"/>
    <w:next w:val="Normal"/>
    <w:qFormat/>
    <w:rsid w:val="00B1764A"/>
    <w:pPr>
      <w:keepNext/>
      <w:spacing w:line="264" w:lineRule="auto"/>
      <w:jc w:val="both"/>
      <w:outlineLvl w:val="0"/>
    </w:pPr>
    <w:rPr>
      <w:i/>
      <w:sz w:val="28"/>
      <w:u w:val="single"/>
    </w:rPr>
  </w:style>
  <w:style w:type="paragraph" w:styleId="Heading2">
    <w:name w:val="heading 2"/>
    <w:basedOn w:val="Normal"/>
    <w:next w:val="Normal"/>
    <w:qFormat/>
    <w:rsid w:val="001C65C2"/>
    <w:pPr>
      <w:keepNext/>
      <w:outlineLvl w:val="1"/>
    </w:pPr>
    <w:rPr>
      <w:b/>
      <w:sz w:val="24"/>
    </w:rPr>
  </w:style>
  <w:style w:type="paragraph" w:styleId="Heading3">
    <w:name w:val="heading 3"/>
    <w:basedOn w:val="Normal"/>
    <w:next w:val="Normal"/>
    <w:link w:val="Heading3Char"/>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qFormat/>
    <w:rsid w:val="001C65C2"/>
    <w:pPr>
      <w:keepNext/>
      <w:outlineLvl w:val="4"/>
    </w:pPr>
    <w:rPr>
      <w:b/>
    </w:rPr>
  </w:style>
  <w:style w:type="paragraph" w:styleId="Heading6">
    <w:name w:val="heading 6"/>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qFormat/>
    <w:rsid w:val="001C65C2"/>
    <w:pPr>
      <w:keepNext/>
      <w:outlineLvl w:val="6"/>
    </w:pPr>
    <w:rPr>
      <w:i/>
    </w:rPr>
  </w:style>
  <w:style w:type="paragraph" w:styleId="Heading8">
    <w:name w:val="heading 8"/>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link w:val="1HChar"/>
    <w:rsid w:val="001C65C2"/>
    <w:pPr>
      <w:widowControl w:val="0"/>
    </w:pPr>
    <w:rPr>
      <w:b/>
      <w:smallCaps/>
      <w:snapToGrid w:val="0"/>
      <w:sz w:val="26"/>
    </w:rPr>
  </w:style>
  <w:style w:type="character" w:customStyle="1" w:styleId="TL2">
    <w:name w:val="TL2"/>
    <w:rsid w:val="001C65C2"/>
  </w:style>
  <w:style w:type="character" w:customStyle="1" w:styleId="IQ">
    <w:name w:val="IQ"/>
    <w:rsid w:val="001C65C2"/>
    <w:rPr>
      <w:rFonts w:ascii="Times New Roman" w:hAnsi="Times New Roman"/>
      <w:smallCaps/>
      <w:sz w:val="21"/>
    </w:rPr>
  </w:style>
  <w:style w:type="character" w:customStyle="1" w:styleId="2H">
    <w:name w:val="2H"/>
    <w:rsid w:val="001C65C2"/>
    <w:rPr>
      <w:rFonts w:ascii="Times New Roman" w:hAnsi="Times New Roman"/>
      <w:b/>
    </w:rPr>
  </w:style>
  <w:style w:type="paragraph" w:styleId="EndnoteText">
    <w:name w:val="endnote text"/>
    <w:basedOn w:val="Normal"/>
    <w:semiHidden/>
    <w:rsid w:val="001C65C2"/>
  </w:style>
  <w:style w:type="paragraph" w:styleId="BodyText">
    <w:name w:val="Body Text"/>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link w:val="BodyText3Ch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semiHidden/>
    <w:rsid w:val="001C65C2"/>
    <w:pPr>
      <w:shd w:val="clear" w:color="auto" w:fill="000080"/>
    </w:pPr>
    <w:rPr>
      <w:rFonts w:ascii="Tahoma" w:hAnsi="Tahoma"/>
    </w:rPr>
  </w:style>
  <w:style w:type="character" w:customStyle="1" w:styleId="T">
    <w:name w:val="T"/>
    <w:rsid w:val="001C65C2"/>
    <w:rPr>
      <w:rFonts w:ascii="Arial" w:hAnsi="Arial"/>
      <w:sz w:val="20"/>
    </w:rPr>
  </w:style>
  <w:style w:type="character" w:customStyle="1" w:styleId="II">
    <w:name w:val="II"/>
    <w:rsid w:val="001C65C2"/>
    <w:rPr>
      <w:rFonts w:ascii="Times New Roman" w:hAnsi="Times New Roman"/>
      <w:i/>
      <w:sz w:val="21"/>
    </w:rPr>
  </w:style>
  <w:style w:type="character" w:styleId="FootnoteReference">
    <w:name w:val="footnote reference"/>
    <w:semiHidden/>
    <w:rsid w:val="001C65C2"/>
  </w:style>
  <w:style w:type="paragraph" w:styleId="FootnoteText">
    <w:name w:val="footnote text"/>
    <w:basedOn w:val="Normal"/>
    <w:semiHidden/>
    <w:rsid w:val="001C65C2"/>
    <w:rPr>
      <w:sz w:val="20"/>
    </w:rPr>
  </w:style>
  <w:style w:type="paragraph" w:styleId="Footer">
    <w:name w:val="footer"/>
    <w:basedOn w:val="Normal"/>
    <w:rsid w:val="001C65C2"/>
    <w:pPr>
      <w:tabs>
        <w:tab w:val="center" w:pos="4320"/>
        <w:tab w:val="right" w:pos="8640"/>
      </w:tabs>
    </w:pPr>
  </w:style>
  <w:style w:type="character" w:styleId="PageNumber">
    <w:name w:val="page number"/>
    <w:basedOn w:val="DefaultParagraphFont"/>
    <w:rsid w:val="001C65C2"/>
  </w:style>
  <w:style w:type="character" w:styleId="CommentReference">
    <w:name w:val="annotation reference"/>
    <w:basedOn w:val="DefaultParagraphFont"/>
    <w:semiHidden/>
    <w:rsid w:val="001C65C2"/>
    <w:rPr>
      <w:sz w:val="16"/>
      <w:szCs w:val="16"/>
    </w:rPr>
  </w:style>
  <w:style w:type="paragraph" w:styleId="CommentText">
    <w:name w:val="annotation text"/>
    <w:basedOn w:val="Normal"/>
    <w:semiHidden/>
    <w:rsid w:val="001C65C2"/>
    <w:rPr>
      <w:sz w:val="20"/>
    </w:rPr>
  </w:style>
  <w:style w:type="paragraph" w:styleId="BalloonText">
    <w:name w:val="Balloon Text"/>
    <w:basedOn w:val="Normal"/>
    <w:semiHidden/>
    <w:rsid w:val="001C65C2"/>
    <w:rPr>
      <w:rFonts w:ascii="Tahoma" w:hAnsi="Tahoma" w:cs="Tahoma"/>
      <w:sz w:val="16"/>
      <w:szCs w:val="16"/>
    </w:rPr>
  </w:style>
  <w:style w:type="paragraph" w:styleId="CommentSubject">
    <w:name w:val="annotation subject"/>
    <w:basedOn w:val="CommentText"/>
    <w:next w:val="CommentText"/>
    <w:semiHidden/>
    <w:rsid w:val="001C65C2"/>
    <w:rPr>
      <w:b/>
      <w:bCs/>
    </w:rPr>
  </w:style>
  <w:style w:type="paragraph" w:styleId="Header">
    <w:name w:val="header"/>
    <w:basedOn w:val="Normal"/>
    <w:link w:val="HeaderChar"/>
    <w:uiPriority w:val="99"/>
    <w:rsid w:val="001C65C2"/>
    <w:pPr>
      <w:tabs>
        <w:tab w:val="center" w:pos="4320"/>
        <w:tab w:val="right" w:pos="8640"/>
      </w:tabs>
    </w:pPr>
  </w:style>
  <w:style w:type="paragraph" w:customStyle="1" w:styleId="bullet1">
    <w:name w:val="bullet1"/>
    <w:basedOn w:val="Normal"/>
    <w:rsid w:val="001C65C2"/>
    <w:pPr>
      <w:keepLines/>
      <w:numPr>
        <w:numId w:val="1"/>
      </w:numPr>
      <w:spacing w:after="240"/>
      <w:jc w:val="both"/>
    </w:pPr>
  </w:style>
  <w:style w:type="paragraph" w:customStyle="1" w:styleId="modulename">
    <w:name w:val="module name"/>
    <w:basedOn w:val="Normal"/>
    <w:rsid w:val="001C65C2"/>
    <w:rPr>
      <w:b/>
      <w:caps/>
      <w:sz w:val="24"/>
    </w:rPr>
  </w:style>
  <w:style w:type="character" w:customStyle="1" w:styleId="modulenameChar">
    <w:name w:val="module name Char"/>
    <w:basedOn w:val="DefaultParagraphFont"/>
    <w:rsid w:val="001C65C2"/>
    <w:rPr>
      <w:b/>
      <w:caps/>
      <w:sz w:val="24"/>
      <w:lang w:val="en-US" w:eastAsia="en-US" w:bidi="ar-SA"/>
    </w:rPr>
  </w:style>
  <w:style w:type="paragraph" w:customStyle="1" w:styleId="GOTONEXTMODULE">
    <w:name w:val="GO TO NEXT MODULE"/>
    <w:basedOn w:val="Normal"/>
    <w:rsid w:val="001C65C2"/>
    <w:pPr>
      <w:ind w:left="360" w:hanging="360"/>
    </w:pPr>
    <w:rPr>
      <w:b/>
      <w:caps/>
      <w:sz w:val="21"/>
    </w:rPr>
  </w:style>
  <w:style w:type="character" w:customStyle="1" w:styleId="Instructionsinparens">
    <w:name w:val="Instructions in parens"/>
    <w:rsid w:val="001C65C2"/>
    <w:rPr>
      <w:rFonts w:ascii="Times New Roman" w:hAnsi="Times New Roman"/>
      <w:i/>
      <w:sz w:val="20"/>
      <w:szCs w:val="20"/>
    </w:rPr>
  </w:style>
  <w:style w:type="character" w:customStyle="1" w:styleId="InstructionstointvwChar4">
    <w:name w:val="Instructions to intvw Char4"/>
    <w:basedOn w:val="DefaultParagraphFont"/>
    <w:rsid w:val="001C65C2"/>
    <w:rPr>
      <w:i/>
      <w:lang w:val="en-US" w:eastAsia="en-US" w:bidi="ar-SA"/>
    </w:rPr>
  </w:style>
  <w:style w:type="paragraph" w:customStyle="1" w:styleId="Instructionstointvw">
    <w:name w:val="Instructions to intvw"/>
    <w:basedOn w:val="Normal"/>
    <w:rsid w:val="001C65C2"/>
    <w:rPr>
      <w:i/>
      <w:sz w:val="20"/>
    </w:rPr>
  </w:style>
  <w:style w:type="paragraph" w:customStyle="1" w:styleId="1Intvwqst">
    <w:name w:val="1. Intvw qst"/>
    <w:basedOn w:val="Normal"/>
    <w:link w:val="1IntvwqstChar2"/>
    <w:rsid w:val="001C65C2"/>
    <w:pPr>
      <w:ind w:left="360" w:hanging="360"/>
    </w:pPr>
    <w:rPr>
      <w:rFonts w:ascii="Arial" w:hAnsi="Arial"/>
      <w:smallCaps/>
      <w:sz w:val="20"/>
    </w:rPr>
  </w:style>
  <w:style w:type="character" w:customStyle="1" w:styleId="1IntvwqstChar1">
    <w:name w:val="1. Intvw qst Char1"/>
    <w:basedOn w:val="DefaultParagraphFont"/>
    <w:rsid w:val="001C65C2"/>
    <w:rPr>
      <w:rFonts w:ascii="Arial" w:hAnsi="Arial"/>
      <w:smallCaps/>
      <w:lang w:val="en-US" w:eastAsia="en-US" w:bidi="ar-SA"/>
    </w:rPr>
  </w:style>
  <w:style w:type="character" w:styleId="Hyperlink">
    <w:name w:val="Hyperlink"/>
    <w:basedOn w:val="DefaultParagraphFont"/>
    <w:rsid w:val="001C65C2"/>
    <w:rPr>
      <w:color w:val="0000FF"/>
      <w:u w:val="single"/>
    </w:rPr>
  </w:style>
  <w:style w:type="paragraph" w:styleId="NormalWeb">
    <w:name w:val="Normal (Web)"/>
    <w:basedOn w:val="Normal"/>
    <w:uiPriority w:val="99"/>
    <w:rsid w:val="001C65C2"/>
    <w:pPr>
      <w:spacing w:before="100" w:beforeAutospacing="1" w:after="100" w:afterAutospacing="1"/>
    </w:pPr>
    <w:rPr>
      <w:sz w:val="24"/>
      <w:szCs w:val="24"/>
    </w:rPr>
  </w:style>
  <w:style w:type="paragraph" w:styleId="BodyTextIndent">
    <w:name w:val="Body Text Indent"/>
    <w:basedOn w:val="Normal"/>
    <w:link w:val="BodyTextIndentCh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1IntvwqstChar2">
    <w:name w:val="1. Intvw qst Char2"/>
    <w:basedOn w:val="DefaultParagraphFont"/>
    <w:link w:val="1Intvwqst"/>
    <w:rsid w:val="00DC2A73"/>
    <w:rPr>
      <w:rFonts w:ascii="Arial" w:hAnsi="Arial"/>
      <w:smallCaps/>
      <w:lang w:val="en-US" w:eastAsia="en-US" w:bidi="ar-SA"/>
    </w:rPr>
  </w:style>
  <w:style w:type="character" w:customStyle="1" w:styleId="InstructionstointvwChar4Char">
    <w:name w:val="Instructions to intvw Char4 Char"/>
    <w:basedOn w:val="DefaultParagraphFont"/>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basedOn w:val="DefaultParagraphFont"/>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basedOn w:val="DefaultParagraphFont"/>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basedOn w:val="DefaultParagraphFont"/>
    <w:link w:val="1IntvwqstCharCharChar"/>
    <w:rsid w:val="007E0D57"/>
    <w:rPr>
      <w:rFonts w:ascii="Arial" w:hAnsi="Arial"/>
      <w:smallCaps/>
      <w:lang w:val="en-US" w:eastAsia="en-US" w:bidi="ar-SA"/>
    </w:rPr>
  </w:style>
  <w:style w:type="character" w:styleId="FollowedHyperlink">
    <w:name w:val="FollowedHyperlink"/>
    <w:basedOn w:val="DefaultParagraphFont"/>
    <w:rsid w:val="007909E0"/>
    <w:rPr>
      <w:color w:val="800080"/>
      <w:u w:val="single"/>
    </w:rPr>
  </w:style>
  <w:style w:type="character" w:customStyle="1" w:styleId="1HChar">
    <w:name w:val="1H Char"/>
    <w:basedOn w:val="DefaultParagraphFont"/>
    <w:link w:val="1H"/>
    <w:rsid w:val="00AB596D"/>
    <w:rPr>
      <w:b/>
      <w:smallCaps/>
      <w:snapToGrid w:val="0"/>
      <w:sz w:val="26"/>
      <w:lang w:val="en-GB" w:eastAsia="en-US" w:bidi="ar-SA"/>
    </w:rPr>
  </w:style>
  <w:style w:type="character" w:customStyle="1" w:styleId="BodyTextIndentChar">
    <w:name w:val="Body Text Indent Char"/>
    <w:basedOn w:val="DefaultParagraphFont"/>
    <w:link w:val="BodyTextIndent"/>
    <w:rsid w:val="00CB1F04"/>
    <w:rPr>
      <w:i/>
      <w:sz w:val="24"/>
      <w:szCs w:val="22"/>
      <w:lang w:val="en-GB"/>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basedOn w:val="DefaultParagraphFont"/>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basedOn w:val="DefaultParagraphFont"/>
    <w:link w:val="InstructionstointvwCharChar"/>
    <w:rsid w:val="00F64B02"/>
    <w:rPr>
      <w:i/>
      <w:lang w:val="en-US" w:eastAsia="en-US" w:bidi="ar-SA"/>
    </w:rPr>
  </w:style>
  <w:style w:type="character" w:customStyle="1" w:styleId="BodyText3Char">
    <w:name w:val="Body Text 3 Char"/>
    <w:basedOn w:val="DefaultParagraphFont"/>
    <w:link w:val="BodyText3"/>
    <w:rsid w:val="00A708C1"/>
    <w:rPr>
      <w:i/>
      <w:sz w:val="22"/>
      <w:lang w:val="en-GB"/>
    </w:rPr>
  </w:style>
  <w:style w:type="character" w:customStyle="1" w:styleId="1IntvwqstCharChar1">
    <w:name w:val="1. Intvw qst Char Char1"/>
    <w:basedOn w:val="DefaultParagraphFont"/>
    <w:rsid w:val="00282D02"/>
    <w:rPr>
      <w:rFonts w:ascii="Arial" w:hAnsi="Arial"/>
      <w:smallCaps/>
      <w:lang w:val="en-US" w:eastAsia="en-US" w:bidi="ar-SA"/>
    </w:rPr>
  </w:style>
  <w:style w:type="paragraph" w:customStyle="1" w:styleId="skipcolumn">
    <w:name w:val="skip column"/>
    <w:basedOn w:val="Normal"/>
    <w:rsid w:val="00741499"/>
    <w:rPr>
      <w:rFonts w:ascii="Arial" w:hAnsi="Arial"/>
      <w:smallCaps/>
      <w:sz w:val="20"/>
      <w:lang w:val="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96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8F1E5C"/>
    <w:rPr>
      <w:i/>
      <w:iCs/>
    </w:rPr>
  </w:style>
  <w:style w:type="paragraph" w:styleId="NoSpacing">
    <w:name w:val="No Spacing"/>
    <w:uiPriority w:val="1"/>
    <w:qFormat/>
    <w:rsid w:val="00024F52"/>
    <w:rPr>
      <w:sz w:val="22"/>
      <w:lang w:val="en-GB"/>
    </w:rPr>
  </w:style>
  <w:style w:type="character" w:customStyle="1" w:styleId="hps">
    <w:name w:val="hps"/>
    <w:basedOn w:val="DefaultParagraphFont"/>
    <w:rsid w:val="009F324C"/>
  </w:style>
  <w:style w:type="character" w:customStyle="1" w:styleId="atn">
    <w:name w:val="atn"/>
    <w:basedOn w:val="DefaultParagraphFont"/>
    <w:rsid w:val="009D6F90"/>
  </w:style>
  <w:style w:type="character" w:customStyle="1" w:styleId="1IntvwqstCharCharCharCar">
    <w:name w:val="1. Intvw qst Char Char Char Car"/>
    <w:rsid w:val="009D6F90"/>
    <w:rPr>
      <w:rFonts w:ascii="Arial" w:eastAsia="Times New Roman" w:hAnsi="Arial" w:cs="Times New Roman"/>
      <w:smallCaps/>
      <w:sz w:val="20"/>
      <w:szCs w:val="20"/>
      <w:lang w:val="en-US"/>
    </w:rPr>
  </w:style>
  <w:style w:type="character" w:customStyle="1" w:styleId="1IntvwqstCar">
    <w:name w:val="1. Intvw qst Car"/>
    <w:rsid w:val="009D6F90"/>
    <w:rPr>
      <w:rFonts w:ascii="Arial" w:eastAsia="Times New Roman" w:hAnsi="Arial" w:cs="Times New Roman"/>
      <w:smallCaps/>
      <w:sz w:val="20"/>
      <w:szCs w:val="20"/>
      <w:lang w:val="en-US"/>
    </w:rPr>
  </w:style>
  <w:style w:type="character" w:customStyle="1" w:styleId="HeaderChar">
    <w:name w:val="Header Char"/>
    <w:basedOn w:val="DefaultParagraphFont"/>
    <w:link w:val="Header"/>
    <w:uiPriority w:val="99"/>
    <w:rsid w:val="005A579C"/>
    <w:rPr>
      <w:sz w:val="22"/>
      <w:lang w:val="en-GB"/>
    </w:rPr>
  </w:style>
  <w:style w:type="character" w:customStyle="1" w:styleId="InstructionstointvwCharCharCar">
    <w:name w:val="Instructions to intvw Char Char Car"/>
    <w:rsid w:val="00D45778"/>
    <w:rPr>
      <w:rFonts w:ascii="Times New Roman" w:eastAsia="Times New Roman" w:hAnsi="Times New Roman" w:cs="Times New Roman"/>
      <w:i/>
      <w:sz w:val="20"/>
      <w:szCs w:val="20"/>
      <w:lang w:val="en-US"/>
    </w:rPr>
  </w:style>
  <w:style w:type="character" w:customStyle="1" w:styleId="shorttext">
    <w:name w:val="short_text"/>
    <w:rsid w:val="00D45778"/>
  </w:style>
  <w:style w:type="character" w:customStyle="1" w:styleId="Heading3Char">
    <w:name w:val="Heading 3 Char"/>
    <w:basedOn w:val="DefaultParagraphFont"/>
    <w:link w:val="Heading3"/>
    <w:rsid w:val="008C138C"/>
    <w:rPr>
      <w:b/>
      <w:sz w:val="22"/>
      <w:lang w:val="en-GB"/>
    </w:rPr>
  </w:style>
  <w:style w:type="paragraph" w:styleId="TOCHeading">
    <w:name w:val="TOC Heading"/>
    <w:basedOn w:val="Heading1"/>
    <w:next w:val="Normal"/>
    <w:uiPriority w:val="39"/>
    <w:unhideWhenUsed/>
    <w:qFormat/>
    <w:rsid w:val="00B1764A"/>
    <w:pPr>
      <w:keepLines/>
      <w:spacing w:before="480" w:line="276" w:lineRule="auto"/>
      <w:jc w:val="left"/>
      <w:outlineLvl w:val="9"/>
    </w:pPr>
    <w:rPr>
      <w:rFonts w:asciiTheme="majorHAnsi" w:eastAsiaTheme="majorEastAsia" w:hAnsiTheme="majorHAnsi" w:cstheme="majorBidi"/>
      <w:b/>
      <w:bCs/>
      <w:i w:val="0"/>
      <w:color w:val="365F91" w:themeColor="accent1" w:themeShade="BF"/>
      <w:szCs w:val="28"/>
      <w:u w:val="none"/>
      <w:lang w:val="es-ES_tradnl" w:eastAsia="es-ES"/>
    </w:rPr>
  </w:style>
  <w:style w:type="paragraph" w:styleId="TOC3">
    <w:name w:val="toc 3"/>
    <w:basedOn w:val="Normal"/>
    <w:next w:val="Normal"/>
    <w:autoRedefine/>
    <w:uiPriority w:val="39"/>
    <w:unhideWhenUsed/>
    <w:rsid w:val="00B1764A"/>
    <w:pPr>
      <w:ind w:left="440"/>
    </w:pPr>
    <w:rPr>
      <w:rFonts w:asciiTheme="minorHAnsi" w:hAnsiTheme="minorHAnsi"/>
      <w:i/>
      <w:szCs w:val="22"/>
    </w:rPr>
  </w:style>
  <w:style w:type="paragraph" w:styleId="TOC1">
    <w:name w:val="toc 1"/>
    <w:basedOn w:val="Normal"/>
    <w:next w:val="Normal"/>
    <w:autoRedefine/>
    <w:uiPriority w:val="39"/>
    <w:unhideWhenUsed/>
    <w:rsid w:val="00B1764A"/>
    <w:pPr>
      <w:spacing w:before="120"/>
    </w:pPr>
    <w:rPr>
      <w:rFonts w:asciiTheme="minorHAnsi" w:hAnsiTheme="minorHAnsi"/>
      <w:b/>
      <w:caps/>
      <w:szCs w:val="22"/>
    </w:rPr>
  </w:style>
  <w:style w:type="paragraph" w:styleId="TOC2">
    <w:name w:val="toc 2"/>
    <w:basedOn w:val="Normal"/>
    <w:next w:val="Normal"/>
    <w:autoRedefine/>
    <w:uiPriority w:val="39"/>
    <w:unhideWhenUsed/>
    <w:rsid w:val="00B1764A"/>
    <w:pPr>
      <w:ind w:left="220"/>
    </w:pPr>
    <w:rPr>
      <w:rFonts w:asciiTheme="minorHAnsi" w:hAnsiTheme="minorHAnsi"/>
      <w:smallCaps/>
      <w:szCs w:val="22"/>
    </w:rPr>
  </w:style>
  <w:style w:type="paragraph" w:styleId="TOC4">
    <w:name w:val="toc 4"/>
    <w:basedOn w:val="Normal"/>
    <w:next w:val="Normal"/>
    <w:autoRedefine/>
    <w:unhideWhenUsed/>
    <w:rsid w:val="00B1764A"/>
    <w:pPr>
      <w:ind w:left="660"/>
    </w:pPr>
    <w:rPr>
      <w:rFonts w:asciiTheme="minorHAnsi" w:hAnsiTheme="minorHAnsi"/>
      <w:sz w:val="18"/>
      <w:szCs w:val="18"/>
    </w:rPr>
  </w:style>
  <w:style w:type="paragraph" w:styleId="TOC5">
    <w:name w:val="toc 5"/>
    <w:basedOn w:val="Normal"/>
    <w:next w:val="Normal"/>
    <w:autoRedefine/>
    <w:unhideWhenUsed/>
    <w:rsid w:val="00B1764A"/>
    <w:pPr>
      <w:ind w:left="880"/>
    </w:pPr>
    <w:rPr>
      <w:rFonts w:asciiTheme="minorHAnsi" w:hAnsiTheme="minorHAnsi"/>
      <w:sz w:val="18"/>
      <w:szCs w:val="18"/>
    </w:rPr>
  </w:style>
  <w:style w:type="paragraph" w:styleId="TOC6">
    <w:name w:val="toc 6"/>
    <w:basedOn w:val="Normal"/>
    <w:next w:val="Normal"/>
    <w:autoRedefine/>
    <w:unhideWhenUsed/>
    <w:rsid w:val="00B1764A"/>
    <w:pPr>
      <w:ind w:left="1100"/>
    </w:pPr>
    <w:rPr>
      <w:rFonts w:asciiTheme="minorHAnsi" w:hAnsiTheme="minorHAnsi"/>
      <w:sz w:val="18"/>
      <w:szCs w:val="18"/>
    </w:rPr>
  </w:style>
  <w:style w:type="paragraph" w:styleId="TOC7">
    <w:name w:val="toc 7"/>
    <w:basedOn w:val="Normal"/>
    <w:next w:val="Normal"/>
    <w:autoRedefine/>
    <w:unhideWhenUsed/>
    <w:rsid w:val="00B1764A"/>
    <w:pPr>
      <w:ind w:left="1320"/>
    </w:pPr>
    <w:rPr>
      <w:rFonts w:asciiTheme="minorHAnsi" w:hAnsiTheme="minorHAnsi"/>
      <w:sz w:val="18"/>
      <w:szCs w:val="18"/>
    </w:rPr>
  </w:style>
  <w:style w:type="paragraph" w:styleId="TOC8">
    <w:name w:val="toc 8"/>
    <w:basedOn w:val="Normal"/>
    <w:next w:val="Normal"/>
    <w:autoRedefine/>
    <w:unhideWhenUsed/>
    <w:rsid w:val="00B1764A"/>
    <w:pPr>
      <w:ind w:left="1540"/>
    </w:pPr>
    <w:rPr>
      <w:rFonts w:asciiTheme="minorHAnsi" w:hAnsiTheme="minorHAnsi"/>
      <w:sz w:val="18"/>
      <w:szCs w:val="18"/>
    </w:rPr>
  </w:style>
  <w:style w:type="paragraph" w:styleId="TOC9">
    <w:name w:val="toc 9"/>
    <w:basedOn w:val="Normal"/>
    <w:next w:val="Normal"/>
    <w:autoRedefine/>
    <w:unhideWhenUsed/>
    <w:rsid w:val="00B1764A"/>
    <w:pPr>
      <w:ind w:left="1760"/>
    </w:pPr>
    <w:rPr>
      <w:rFonts w:asciiTheme="minorHAnsi" w:hAnsiTheme="minorHAnsi"/>
      <w:sz w:val="18"/>
      <w:szCs w:val="18"/>
    </w:rPr>
  </w:style>
  <w:style w:type="paragraph" w:styleId="Title">
    <w:name w:val="Title"/>
    <w:basedOn w:val="Normal"/>
    <w:next w:val="Normal"/>
    <w:link w:val="TitleChar"/>
    <w:qFormat/>
    <w:rsid w:val="00B176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764A"/>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 w:id="20994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CFF1-F6BB-4588-86C7-1D181890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63859</Words>
  <Characters>363999</Characters>
  <Application>Microsoft Office Word</Application>
  <DocSecurity>0</DocSecurity>
  <Lines>3033</Lines>
  <Paragraphs>854</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INSTRUCTIONS FOR INTERVIEWERS</vt:lpstr>
      <vt:lpstr>INSTRUCTIONS FOR INTERVIEWERS</vt:lpstr>
      <vt:lpstr>INSTRUCTIONS FOR INTERVIEWERS</vt:lpstr>
    </vt:vector>
  </TitlesOfParts>
  <Company>UNICEF</Company>
  <LinksUpToDate>false</LinksUpToDate>
  <CharactersWithSpaces>427004</CharactersWithSpaces>
  <SharedDoc>false</SharedDoc>
  <HLinks>
    <vt:vector size="12" baseType="variant">
      <vt:variant>
        <vt:i4>2359393</vt:i4>
      </vt:variant>
      <vt:variant>
        <vt:i4>3</vt:i4>
      </vt:variant>
      <vt:variant>
        <vt:i4>0</vt:i4>
      </vt:variant>
      <vt:variant>
        <vt:i4>5</vt:i4>
      </vt:variant>
      <vt:variant>
        <vt:lpwstr>http://www.eia.doe.gov/glossary/index.html</vt:lpwstr>
      </vt:variant>
      <vt:variant>
        <vt:lpwstr/>
      </vt:variant>
      <vt:variant>
        <vt:i4>2818076</vt:i4>
      </vt:variant>
      <vt:variant>
        <vt:i4>0</vt:i4>
      </vt:variant>
      <vt:variant>
        <vt:i4>0</vt:i4>
      </vt:variant>
      <vt:variant>
        <vt:i4>5</vt:i4>
      </vt:variant>
      <vt:variant>
        <vt:lpwstr>http://www.childinfo.org/files/JMP_Pictorials_for_Water_and_Sanitation.pdf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creator>MICS4</dc:creator>
  <cp:lastModifiedBy>Vicente Teran</cp:lastModifiedBy>
  <cp:revision>6</cp:revision>
  <cp:lastPrinted>2009-12-28T21:11:00Z</cp:lastPrinted>
  <dcterms:created xsi:type="dcterms:W3CDTF">2014-01-06T14:50:00Z</dcterms:created>
  <dcterms:modified xsi:type="dcterms:W3CDTF">2014-01-27T22:36:00Z</dcterms:modified>
</cp:coreProperties>
</file>