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417B7FF6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</w:t>
            </w:r>
            <w:bookmarkStart w:id="0" w:name="_GoBack"/>
            <w:bookmarkEnd w:id="0"/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04C1543C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 w:rsidRPr="002B79F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WQ9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AA0AC09" w:rsidR="005C69CC" w:rsidRPr="003B7972" w:rsidRDefault="003B797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3B7972">
              <w:rPr>
                <w:b/>
                <w:sz w:val="20"/>
                <w:lang w:val="en-GB"/>
              </w:rPr>
              <w:t>WQ9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768D7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WQ10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6164E" w14:textId="6842CDA1" w:rsidR="005C69CC" w:rsidRPr="00D030A4" w:rsidRDefault="00BB564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1</w:t>
            </w:r>
            <w:r w:rsidR="005C69CC"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 w:rsidR="003B7972">
              <w:rPr>
                <w:i/>
                <w:sz w:val="20"/>
              </w:rPr>
              <w:t>WQ12</w:t>
            </w:r>
          </w:p>
        </w:tc>
      </w:tr>
      <w:tr w:rsidR="00BB5642" w:rsidRPr="00D030A4" w14:paraId="05FF16D8" w14:textId="77777777" w:rsidTr="003B7972">
        <w:trPr>
          <w:trHeight w:val="2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3BB23" w14:textId="2CA6639E" w:rsidR="00BB5642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WQ11</w:t>
            </w:r>
            <w:r w:rsidR="00BB5642" w:rsidRPr="00BB5642">
              <w:rPr>
                <w:sz w:val="20"/>
              </w:rPr>
              <w:t xml:space="preserve">. </w:t>
            </w:r>
            <w:r w:rsidR="00BB5642">
              <w:rPr>
                <w:i/>
                <w:sz w:val="20"/>
              </w:rPr>
              <w:t xml:space="preserve">Go to </w:t>
            </w:r>
            <w:r>
              <w:rPr>
                <w:i/>
                <w:sz w:val="20"/>
              </w:rPr>
              <w:t>WQ31</w:t>
            </w:r>
            <w:r w:rsidR="00BB5642">
              <w:rPr>
                <w:i/>
                <w:sz w:val="20"/>
              </w:rPr>
              <w:t xml:space="preserve"> and r</w:t>
            </w:r>
            <w:r w:rsidR="00BB5642" w:rsidRPr="00EA17E9">
              <w:rPr>
                <w:i/>
                <w:sz w:val="20"/>
              </w:rPr>
              <w:t>ecord ‘0</w:t>
            </w:r>
            <w:r w:rsidR="00BB5642">
              <w:rPr>
                <w:i/>
                <w:sz w:val="20"/>
              </w:rPr>
              <w:t>3’</w:t>
            </w:r>
          </w:p>
        </w:tc>
      </w:tr>
      <w:tr w:rsidR="005C69CC" w:rsidRPr="00D030A4" w14:paraId="662C74D7" w14:textId="77777777" w:rsidTr="00584764">
        <w:trPr>
          <w:trHeight w:val="1621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24E790" w14:textId="196401A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Record whether household water sample collected.</w:t>
            </w:r>
            <w:r w:rsidR="005C69CC" w:rsidRPr="00D030A4">
              <w:rPr>
                <w:i/>
                <w:sz w:val="20"/>
              </w:rPr>
              <w:t xml:space="preserve"> </w:t>
            </w:r>
          </w:p>
          <w:p w14:paraId="14D43B2F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77987E94" w14:textId="77777777" w:rsidR="005C69CC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H-XXX-YY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sz w:val="20"/>
              </w:rPr>
              <w:t xml:space="preserve"> 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sz w:val="20"/>
              </w:rPr>
              <w:t xml:space="preserve"> is the household number. </w:t>
            </w:r>
          </w:p>
          <w:p w14:paraId="6C13BEAB" w14:textId="2C467DF0" w:rsidR="005C69CC" w:rsidRPr="00D030A4" w:rsidRDefault="005C69CC" w:rsidP="005C69CC">
            <w:pPr>
              <w:pStyle w:val="Normal1"/>
              <w:spacing w:line="276" w:lineRule="auto"/>
              <w:contextualSpacing/>
              <w:rPr>
                <w:rFonts w:eastAsia="Arial"/>
                <w:b/>
                <w:sz w:val="20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05571" w14:textId="4494B123" w:rsidR="005C69CC" w:rsidRPr="00D030A4" w:rsidRDefault="005C69CC" w:rsidP="00A25C24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Household water SAMPLE</w:t>
            </w:r>
          </w:p>
          <w:p w14:paraId="593A8EB1" w14:textId="603A7F8C" w:rsidR="005C69CC" w:rsidRPr="00D030A4" w:rsidRDefault="005C69CC" w:rsidP="00A25C24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680F072" w14:textId="77777777" w:rsidR="005C69CC" w:rsidRPr="00D030A4" w:rsidRDefault="005C69CC" w:rsidP="00A25C24">
            <w:pPr>
              <w:pStyle w:val="Normal1"/>
              <w:tabs>
                <w:tab w:val="right" w:leader="dot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B951E95" w14:textId="4DEA732E" w:rsidR="005C69CC" w:rsidRPr="00D030A4" w:rsidRDefault="005C69CC" w:rsidP="00A25C24">
            <w:pPr>
              <w:pStyle w:val="Normal1"/>
              <w:tabs>
                <w:tab w:val="right" w:leader="dot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Household water SAMPLE</w:t>
            </w:r>
          </w:p>
          <w:p w14:paraId="72C2F372" w14:textId="72CA8961" w:rsidR="005C69CC" w:rsidRPr="00D030A4" w:rsidRDefault="005C69CC" w:rsidP="00A25C24">
            <w:pPr>
              <w:pStyle w:val="Normal1"/>
              <w:tabs>
                <w:tab w:val="right" w:leader="dot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not COLLECTED</w:t>
            </w:r>
          </w:p>
          <w:p w14:paraId="4C869A09" w14:textId="3C025AE5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3CF65E5" w14:textId="77777777" w:rsidTr="0072255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A873F" w14:textId="022F0B99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i/>
                <w:iCs/>
                <w:sz w:val="20"/>
              </w:rPr>
              <w:t>Observe whether</w:t>
            </w:r>
            <w:r w:rsidR="005C69CC" w:rsidRPr="00722552">
              <w:rPr>
                <w:rFonts w:eastAsia="Arial"/>
                <w:i/>
                <w:iCs/>
                <w:sz w:val="20"/>
              </w:rPr>
              <w:t xml:space="preserve"> the water was collected 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94FD8" w14:textId="2635F71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398F905" w14:textId="5E57AF8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61C45E5" w14:textId="329FE2FE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 w:rsidR="00F07D28">
              <w:rPr>
                <w:rFonts w:eastAsia="Arial"/>
                <w:caps/>
                <w:sz w:val="20"/>
              </w:rPr>
              <w:t>3</w:t>
            </w:r>
          </w:p>
          <w:p w14:paraId="19232F5D" w14:textId="7AA8D6E5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E552E4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5DCD474" w14:textId="49A25409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48A0DB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LeFt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5FE54E0" w14:textId="7608D7A2" w:rsidR="005C69CC" w:rsidRPr="00D030A4" w:rsidRDefault="00A25C24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  <w:p w14:paraId="540C1CB4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3EFD232" w14:textId="3359DBC4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63411718" w14:textId="26A61DAF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 xml:space="preserve">Do not know where source is </w:t>
            </w:r>
            <w:r w:rsidRPr="00D030A4">
              <w:rPr>
                <w:rFonts w:eastAsia="Arial"/>
                <w:caps/>
                <w:sz w:val="20"/>
              </w:rPr>
              <w:tab/>
              <w:t>located</w:t>
            </w:r>
            <w:r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1232134F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5C69CC">
              <w:rPr>
                <w:i/>
                <w:color w:val="auto"/>
                <w:sz w:val="20"/>
                <w:lang w:val="en-GB"/>
              </w:rPr>
              <w:t>Collect water sample and 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735715EE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household number.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E7A1EC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3900619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CB59CB" w14:textId="77777777" w:rsidTr="00A25C24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7CEB2B6D" w:rsidR="005C69CC" w:rsidRPr="00196A08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="005C69CC" w:rsidRPr="002B79F2">
              <w:rPr>
                <w:sz w:val="20"/>
                <w:lang w:val="en-GB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Conduct </w:t>
            </w:r>
            <w:r w:rsidR="005C69CC">
              <w:rPr>
                <w:i/>
                <w:sz w:val="20"/>
              </w:rPr>
              <w:t>all the water quality tests within 30 minutes and then record the results f</w:t>
            </w:r>
            <w:r w:rsidR="005C69CC" w:rsidRPr="00584764">
              <w:rPr>
                <w:i/>
                <w:sz w:val="20"/>
              </w:rPr>
              <w:t>ollowing 24-48 hours of incubation</w:t>
            </w: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D5A7987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8C7E897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196A08" w:rsidRPr="009225ED">
              <w:rPr>
                <w:i/>
                <w:color w:val="auto"/>
                <w:sz w:val="20"/>
              </w:rPr>
              <w:t>Check HH10 in Household Questionnaire: Is the household selected for blank testing?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6018D72" w:rsidR="00196A08" w:rsidRPr="009225ED" w:rsidRDefault="00196A08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204C30" w:rsidR="00196A08" w:rsidRPr="009225ED" w:rsidRDefault="00196A08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2A1327" w:rsidRPr="008F1812" w14:paraId="785F3B5A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2A1327" w:rsidRPr="008F1812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="002A1327"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="002A1327"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="002A1327"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2A1327"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2A1327" w:rsidRPr="008F1812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723260FD" w:rsidR="002A1327" w:rsidRPr="008F1812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color w:val="auto"/>
                <w:sz w:val="20"/>
              </w:rPr>
            </w:pPr>
          </w:p>
        </w:tc>
      </w:tr>
      <w:tr w:rsidR="00EA17E9" w:rsidRPr="008F1812" w14:paraId="524E1567" w14:textId="77777777" w:rsidTr="00EA17E9">
        <w:trPr>
          <w:trHeight w:val="422"/>
          <w:jc w:val="center"/>
        </w:trPr>
        <w:tc>
          <w:tcPr>
            <w:tcW w:w="10425" w:type="dxa"/>
            <w:gridSpan w:val="4"/>
            <w:shd w:val="clear" w:color="auto" w:fill="B6DEE8"/>
            <w:vAlign w:val="center"/>
          </w:tcPr>
          <w:p w14:paraId="73745E2F" w14:textId="3E6F6A6B" w:rsidR="00EA17E9" w:rsidRPr="008F1812" w:rsidRDefault="003B7972" w:rsidP="003B797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WQ30</w:t>
            </w:r>
            <w:r w:rsidR="00EA17E9" w:rsidRPr="00EA17E9">
              <w:rPr>
                <w:rFonts w:eastAsia="Arial"/>
                <w:color w:val="auto"/>
                <w:sz w:val="20"/>
              </w:rPr>
              <w:t>.</w:t>
            </w:r>
            <w:r w:rsidR="00EA17E9">
              <w:rPr>
                <w:rFonts w:eastAsia="Arial"/>
                <w:i/>
                <w:color w:val="auto"/>
                <w:sz w:val="20"/>
              </w:rPr>
              <w:t xml:space="preserve"> </w:t>
            </w:r>
            <w:r w:rsidR="00EA17E9" w:rsidRPr="00EA17E9">
              <w:rPr>
                <w:rFonts w:eastAsia="Arial"/>
                <w:i/>
                <w:color w:val="auto"/>
                <w:sz w:val="20"/>
              </w:rPr>
              <w:t xml:space="preserve">Go to </w:t>
            </w:r>
            <w:r>
              <w:rPr>
                <w:rFonts w:eastAsia="Arial"/>
                <w:i/>
                <w:color w:val="auto"/>
                <w:sz w:val="20"/>
              </w:rPr>
              <w:t>WQ31</w:t>
            </w:r>
            <w:r w:rsidR="00EA17E9">
              <w:rPr>
                <w:rFonts w:eastAsia="Arial"/>
                <w:i/>
                <w:color w:val="auto"/>
                <w:sz w:val="20"/>
              </w:rPr>
              <w:t xml:space="preserve"> and circle the result code</w:t>
            </w:r>
            <w:r w:rsidR="00EA17E9" w:rsidRPr="00EA17E9">
              <w:rPr>
                <w:rFonts w:eastAsia="Arial"/>
                <w:i/>
                <w:color w:val="auto"/>
                <w:sz w:val="20"/>
              </w:rPr>
              <w:t>.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CF7CC" w14:textId="77777777" w:rsidR="00FD2F91" w:rsidRDefault="00FD2F91">
      <w:r>
        <w:separator/>
      </w:r>
    </w:p>
  </w:endnote>
  <w:endnote w:type="continuationSeparator" w:id="0">
    <w:p w14:paraId="1A6EE39D" w14:textId="77777777" w:rsidR="00FD2F91" w:rsidRDefault="00F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1EA518DF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B357DD">
          <w:rPr>
            <w:rFonts w:ascii="Arial" w:hAnsi="Arial" w:cs="Arial"/>
            <w:noProof/>
            <w:sz w:val="16"/>
          </w:rPr>
          <w:t>6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D9F4" w14:textId="77777777" w:rsidR="00FD2F91" w:rsidRDefault="00FD2F91">
      <w:r>
        <w:separator/>
      </w:r>
    </w:p>
  </w:footnote>
  <w:footnote w:type="continuationSeparator" w:id="0">
    <w:p w14:paraId="1708D3C5" w14:textId="77777777" w:rsidR="00FD2F91" w:rsidRDefault="00FD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360"/>
    <w:rsid w:val="00343E3B"/>
    <w:rsid w:val="00350034"/>
    <w:rsid w:val="00350360"/>
    <w:rsid w:val="003600E5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C5D64-82BE-4624-A277-8F82B558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Questionnaire for Water Quality Module.docx</vt:lpstr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Turgay Unalan</cp:lastModifiedBy>
  <cp:revision>2</cp:revision>
  <cp:lastPrinted>2016-10-03T19:04:00Z</cp:lastPrinted>
  <dcterms:created xsi:type="dcterms:W3CDTF">2016-11-20T15:21:00Z</dcterms:created>
  <dcterms:modified xsi:type="dcterms:W3CDTF">2016-11-20T15:21:00Z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