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3AF" w:rsidRPr="00D553AF" w:rsidRDefault="00D553AF" w:rsidP="00D553AF">
      <w:pPr>
        <w:shd w:val="clear" w:color="auto" w:fill="FFFFFF"/>
        <w:autoSpaceDE w:val="0"/>
        <w:autoSpaceDN w:val="0"/>
        <w:adjustRightInd w:val="0"/>
        <w:spacing w:before="100" w:beforeAutospacing="1" w:after="100" w:afterAutospacing="1"/>
        <w:jc w:val="center"/>
        <w:rPr>
          <w:rFonts w:ascii="Calibri" w:hAnsi="Calibri" w:cs="Arial,Bold"/>
          <w:b/>
          <w:sz w:val="28"/>
          <w:lang w:bidi="th-TH"/>
        </w:rPr>
      </w:pPr>
      <w:r w:rsidRPr="00D553AF">
        <w:rPr>
          <w:rFonts w:ascii="Calibri" w:hAnsi="Calibri" w:cs="Arial,Bold"/>
          <w:b/>
          <w:sz w:val="28"/>
          <w:lang w:bidi="th-TH"/>
        </w:rPr>
        <w:t>Multiple Indicator Cluster Survey (MICS)</w:t>
      </w:r>
    </w:p>
    <w:p w:rsidR="00D553AF" w:rsidRPr="00D553AF" w:rsidRDefault="00D553AF" w:rsidP="00D553AF">
      <w:pPr>
        <w:shd w:val="clear" w:color="auto" w:fill="FFFFFF"/>
        <w:autoSpaceDE w:val="0"/>
        <w:autoSpaceDN w:val="0"/>
        <w:adjustRightInd w:val="0"/>
        <w:spacing w:before="100" w:beforeAutospacing="1" w:after="100" w:afterAutospacing="1"/>
        <w:jc w:val="center"/>
        <w:rPr>
          <w:rFonts w:ascii="Calibri" w:hAnsi="Calibri" w:cs="Arial,Bold"/>
          <w:sz w:val="28"/>
          <w:lang w:bidi="th-TH"/>
        </w:rPr>
      </w:pPr>
      <w:r w:rsidRPr="00D553AF">
        <w:rPr>
          <w:rFonts w:ascii="Calibri" w:hAnsi="Calibri" w:cs="Arial,Bold"/>
          <w:sz w:val="28"/>
          <w:lang w:bidi="th-TH"/>
        </w:rPr>
        <w:t>Terms of Reference</w:t>
      </w:r>
    </w:p>
    <w:p w:rsidR="00D553AF" w:rsidRPr="00D553AF" w:rsidRDefault="00D553AF" w:rsidP="00D553AF">
      <w:pPr>
        <w:shd w:val="clear" w:color="auto" w:fill="FFFFFF"/>
        <w:autoSpaceDE w:val="0"/>
        <w:autoSpaceDN w:val="0"/>
        <w:adjustRightInd w:val="0"/>
        <w:spacing w:before="100" w:beforeAutospacing="1" w:after="100" w:afterAutospacing="1"/>
        <w:jc w:val="center"/>
        <w:rPr>
          <w:rFonts w:ascii="Calibri" w:hAnsi="Calibri" w:cs="Arial,Bold"/>
          <w:b/>
          <w:bCs/>
          <w:sz w:val="28"/>
          <w:lang w:bidi="th-TH"/>
        </w:rPr>
      </w:pPr>
      <w:r w:rsidRPr="00D553AF">
        <w:rPr>
          <w:rFonts w:ascii="Calibri" w:hAnsi="Calibri" w:cs="Arial,Bold"/>
          <w:b/>
          <w:bCs/>
          <w:sz w:val="28"/>
          <w:lang w:bidi="th-TH"/>
        </w:rPr>
        <w:t>UNICEF MICS Consultant</w:t>
      </w:r>
    </w:p>
    <w:p w:rsidR="00D553AF" w:rsidRDefault="00D553AF" w:rsidP="00D553AF">
      <w:pPr>
        <w:shd w:val="clear" w:color="auto" w:fill="FFFFFF"/>
        <w:autoSpaceDE w:val="0"/>
        <w:autoSpaceDN w:val="0"/>
        <w:adjustRightInd w:val="0"/>
        <w:spacing w:before="100" w:beforeAutospacing="1" w:after="100" w:afterAutospacing="1"/>
        <w:rPr>
          <w:rFonts w:ascii="Calibri" w:hAnsi="Calibri" w:cs="Arial,Bold"/>
          <w:b/>
          <w:bCs/>
          <w:lang w:bidi="th-TH"/>
        </w:rPr>
      </w:pPr>
    </w:p>
    <w:p w:rsidR="00D553AF" w:rsidRPr="00B25398" w:rsidRDefault="00D553AF" w:rsidP="00D553AF">
      <w:pPr>
        <w:shd w:val="clear" w:color="auto" w:fill="FFFFFF"/>
        <w:autoSpaceDE w:val="0"/>
        <w:autoSpaceDN w:val="0"/>
        <w:adjustRightInd w:val="0"/>
        <w:spacing w:before="100" w:beforeAutospacing="1" w:after="100" w:afterAutospacing="1"/>
        <w:rPr>
          <w:rFonts w:ascii="Calibri" w:hAnsi="Calibri" w:cs="Arial,Bold"/>
          <w:b/>
          <w:bCs/>
          <w:lang w:bidi="th-TH"/>
        </w:rPr>
      </w:pPr>
      <w:r w:rsidRPr="00B25398">
        <w:rPr>
          <w:rFonts w:ascii="Calibri" w:hAnsi="Calibri" w:cs="Arial,Bold"/>
          <w:b/>
          <w:bCs/>
          <w:lang w:bidi="th-TH"/>
        </w:rPr>
        <w:t>Background</w:t>
      </w:r>
    </w:p>
    <w:p w:rsidR="00D553AF" w:rsidRPr="00B25398" w:rsidRDefault="00D553AF" w:rsidP="00D553AF">
      <w:pPr>
        <w:shd w:val="clear" w:color="auto" w:fill="FFFFFF"/>
        <w:spacing w:before="100" w:beforeAutospacing="1" w:after="100" w:afterAutospacing="1"/>
        <w:jc w:val="both"/>
        <w:rPr>
          <w:rFonts w:ascii="Calibri" w:hAnsi="Calibri"/>
        </w:rPr>
      </w:pPr>
      <w:r w:rsidRPr="00B25398">
        <w:rPr>
          <w:rFonts w:ascii="Calibri" w:hAnsi="Calibri"/>
        </w:rPr>
        <w:t>Statistically sound and internationally comparable data are essential for developing evidence-based policies and programmes, as we</w:t>
      </w:r>
      <w:bookmarkStart w:id="0" w:name="_GoBack"/>
      <w:bookmarkEnd w:id="0"/>
      <w:r w:rsidRPr="00B25398">
        <w:rPr>
          <w:rFonts w:ascii="Calibri" w:hAnsi="Calibri"/>
        </w:rPr>
        <w:t xml:space="preserve">ll as for monitoring countries’ progress toward national goals and global commitments. Since 1995, UNICEF has supported the implementation of Multiple Indicator Cluster Surveys (MICS), assisting countries in generating high quality data on the situation of children and women. Over the last 17 years and four rounds of MICS, 240 MICS surveys have been conducted in more than 100 countries. </w:t>
      </w:r>
    </w:p>
    <w:p w:rsidR="00D553AF" w:rsidRPr="00B25398" w:rsidRDefault="00D553AF" w:rsidP="00D553AF">
      <w:pPr>
        <w:pStyle w:val="NormalWeb"/>
        <w:shd w:val="clear" w:color="auto" w:fill="FFFFFF"/>
        <w:spacing w:before="100" w:beforeAutospacing="1" w:after="100" w:afterAutospacing="1"/>
        <w:jc w:val="both"/>
        <w:rPr>
          <w:rFonts w:ascii="Calibri" w:hAnsi="Calibri" w:cs="Arial"/>
          <w:sz w:val="22"/>
          <w:szCs w:val="22"/>
        </w:rPr>
      </w:pPr>
      <w:r w:rsidRPr="00B25398">
        <w:rPr>
          <w:rFonts w:ascii="Calibri" w:hAnsi="Calibri" w:cs="Arial"/>
          <w:sz w:val="22"/>
          <w:szCs w:val="22"/>
        </w:rPr>
        <w:t xml:space="preserve">MICS enables countries to produce statistically sound and internationally comparable estimates of a range of indicators in the areas of health, education, child protection, water and sanitation, and HIV and AIDS. For many countries, MICS surveys are among the most important sources of data used for situation analyses, policy decisions and </w:t>
      </w:r>
      <w:proofErr w:type="spellStart"/>
      <w:r w:rsidRPr="00B25398">
        <w:rPr>
          <w:rFonts w:ascii="Calibri" w:hAnsi="Calibri" w:cs="Arial"/>
          <w:sz w:val="22"/>
          <w:szCs w:val="22"/>
        </w:rPr>
        <w:t>programme</w:t>
      </w:r>
      <w:proofErr w:type="spellEnd"/>
      <w:r w:rsidRPr="00B25398">
        <w:rPr>
          <w:rFonts w:ascii="Calibri" w:hAnsi="Calibri" w:cs="Arial"/>
          <w:sz w:val="22"/>
          <w:szCs w:val="22"/>
        </w:rPr>
        <w:t xml:space="preserve"> interventions, and for influencing the public opinion on the situation of children and women. </w:t>
      </w:r>
    </w:p>
    <w:p w:rsidR="00D553AF" w:rsidRPr="00B25398" w:rsidRDefault="00D553AF" w:rsidP="00D553AF">
      <w:pPr>
        <w:shd w:val="clear" w:color="auto" w:fill="FFFFFF"/>
        <w:spacing w:before="100" w:beforeAutospacing="1" w:after="100" w:afterAutospacing="1"/>
        <w:jc w:val="both"/>
        <w:rPr>
          <w:rFonts w:ascii="Calibri" w:hAnsi="Calibri"/>
        </w:rPr>
      </w:pPr>
      <w:r w:rsidRPr="00B25398">
        <w:rPr>
          <w:rFonts w:ascii="Calibri" w:hAnsi="Calibri"/>
        </w:rPr>
        <w:t>During 2012-2015, UNICEF will support the fifth round of MICS surveys. MICS will be generating information for over 20 MDG indicators and will be, along with other nationally representative household surveys, critically important for final MDG reporting. Given the time constraint to produce the first survey results in April-May 2014, fieldwork (data collection) for MICS surveys conducted mainly for the MDG reporting purpose, should be completed by the end of 2013 or very early in 2014.</w:t>
      </w:r>
    </w:p>
    <w:p w:rsidR="00D553AF" w:rsidRPr="00B25398" w:rsidRDefault="00D553AF" w:rsidP="00D553AF">
      <w:pPr>
        <w:pStyle w:val="NormalWeb"/>
        <w:shd w:val="clear" w:color="auto" w:fill="FFFFFF"/>
        <w:spacing w:before="100" w:beforeAutospacing="1" w:after="100" w:afterAutospacing="1"/>
        <w:jc w:val="both"/>
        <w:rPr>
          <w:rFonts w:ascii="Calibri" w:hAnsi="Calibri" w:cs="Arial"/>
          <w:sz w:val="22"/>
          <w:szCs w:val="22"/>
        </w:rPr>
      </w:pPr>
      <w:r w:rsidRPr="00B25398">
        <w:rPr>
          <w:rFonts w:ascii="Calibri" w:hAnsi="Calibri" w:cs="Arial"/>
          <w:sz w:val="22"/>
          <w:szCs w:val="22"/>
        </w:rPr>
        <w:t>MICS surveys are usually carried out by government organizations, with the support and technical assistance of UNICEF. The entire MICS process can last 12 to 14 months with UNICEF working closely with the implementing agency to ensure that MICS guidelines</w:t>
      </w:r>
      <w:r w:rsidRPr="00B25398">
        <w:rPr>
          <w:rStyle w:val="FootnoteReference"/>
          <w:rFonts w:ascii="Calibri" w:hAnsi="Calibri" w:cs="Arial,Bold"/>
          <w:sz w:val="22"/>
          <w:szCs w:val="22"/>
        </w:rPr>
        <w:footnoteReference w:id="1"/>
      </w:r>
      <w:r w:rsidRPr="00B25398">
        <w:rPr>
          <w:rFonts w:ascii="Calibri" w:hAnsi="Calibri" w:cs="Arial"/>
          <w:sz w:val="22"/>
          <w:szCs w:val="22"/>
        </w:rPr>
        <w:t xml:space="preserve"> and international standards are met at all </w:t>
      </w:r>
      <w:proofErr w:type="gramStart"/>
      <w:r w:rsidRPr="00B25398">
        <w:rPr>
          <w:rFonts w:ascii="Calibri" w:hAnsi="Calibri" w:cs="Arial"/>
          <w:sz w:val="22"/>
          <w:szCs w:val="22"/>
        </w:rPr>
        <w:t>stages</w:t>
      </w:r>
      <w:proofErr w:type="gramEnd"/>
      <w:r w:rsidRPr="00B25398">
        <w:rPr>
          <w:rFonts w:ascii="Calibri" w:hAnsi="Calibri" w:cs="Arial"/>
          <w:sz w:val="22"/>
          <w:szCs w:val="22"/>
        </w:rPr>
        <w:t xml:space="preserve">. </w:t>
      </w:r>
    </w:p>
    <w:p w:rsidR="00D553AF" w:rsidRPr="00B25398" w:rsidRDefault="00D553AF" w:rsidP="00D553AF">
      <w:pPr>
        <w:pStyle w:val="NormalWeb"/>
        <w:shd w:val="clear" w:color="auto" w:fill="FFFFFF"/>
        <w:spacing w:before="100" w:beforeAutospacing="1" w:after="100" w:afterAutospacing="1"/>
        <w:jc w:val="both"/>
        <w:rPr>
          <w:rFonts w:ascii="Calibri" w:hAnsi="Calibri" w:cs="Arial"/>
          <w:sz w:val="22"/>
          <w:szCs w:val="22"/>
        </w:rPr>
      </w:pPr>
      <w:r w:rsidRPr="00B25398">
        <w:rPr>
          <w:rFonts w:ascii="Calibri" w:hAnsi="Calibri" w:cs="Arial"/>
          <w:color w:val="FF0000"/>
          <w:sz w:val="22"/>
          <w:szCs w:val="22"/>
        </w:rPr>
        <w:t>C</w:t>
      </w:r>
      <w:r>
        <w:rPr>
          <w:rFonts w:ascii="Calibri" w:hAnsi="Calibri" w:cs="Arial"/>
          <w:color w:val="FF0000"/>
          <w:sz w:val="22"/>
          <w:szCs w:val="22"/>
        </w:rPr>
        <w:t>ountry</w:t>
      </w:r>
      <w:r w:rsidRPr="00B25398">
        <w:rPr>
          <w:rFonts w:ascii="Calibri" w:hAnsi="Calibri" w:cs="Arial"/>
          <w:sz w:val="22"/>
          <w:szCs w:val="22"/>
        </w:rPr>
        <w:t xml:space="preserve"> will conduct a MICS survey in </w:t>
      </w:r>
      <w:r>
        <w:rPr>
          <w:rFonts w:ascii="Calibri" w:hAnsi="Calibri" w:cs="Arial"/>
          <w:color w:val="FF0000"/>
          <w:sz w:val="22"/>
          <w:szCs w:val="22"/>
        </w:rPr>
        <w:t>year</w:t>
      </w:r>
      <w:r w:rsidRPr="00B25398">
        <w:rPr>
          <w:rFonts w:ascii="Calibri" w:hAnsi="Calibri" w:cs="Arial"/>
          <w:sz w:val="22"/>
          <w:szCs w:val="22"/>
        </w:rPr>
        <w:t xml:space="preserve">. In order to ensure that the implementation of the MICS survey runs smoothly, </w:t>
      </w:r>
      <w:r w:rsidRPr="00B25398">
        <w:rPr>
          <w:rFonts w:ascii="Calibri" w:hAnsi="Calibri" w:cs="Arial"/>
          <w:sz w:val="22"/>
          <w:szCs w:val="22"/>
          <w:shd w:val="clear" w:color="auto" w:fill="FFFFFF"/>
        </w:rPr>
        <w:t>specific deadlines are met,</w:t>
      </w:r>
      <w:r w:rsidRPr="00B25398">
        <w:rPr>
          <w:rFonts w:ascii="Calibri" w:hAnsi="Calibri" w:cs="Arial"/>
          <w:sz w:val="22"/>
          <w:szCs w:val="22"/>
        </w:rPr>
        <w:t xml:space="preserve"> and that </w:t>
      </w:r>
      <w:r>
        <w:rPr>
          <w:rFonts w:ascii="Calibri" w:hAnsi="Calibri" w:cs="Arial"/>
          <w:color w:val="FF0000"/>
          <w:sz w:val="22"/>
          <w:szCs w:val="22"/>
        </w:rPr>
        <w:t>implementing agency</w:t>
      </w:r>
      <w:r w:rsidRPr="00B25398">
        <w:rPr>
          <w:rFonts w:ascii="Calibri" w:hAnsi="Calibri" w:cs="Arial"/>
          <w:sz w:val="22"/>
          <w:szCs w:val="22"/>
        </w:rPr>
        <w:t xml:space="preserve"> receives the technical assistance necessary to produce statistically sound and reliable data, the UNICEF </w:t>
      </w:r>
      <w:r>
        <w:rPr>
          <w:rFonts w:ascii="Calibri" w:hAnsi="Calibri" w:cs="Arial"/>
          <w:color w:val="FF0000"/>
          <w:sz w:val="22"/>
          <w:szCs w:val="22"/>
        </w:rPr>
        <w:t>country</w:t>
      </w:r>
      <w:r w:rsidRPr="00B25398">
        <w:rPr>
          <w:rFonts w:ascii="Calibri" w:hAnsi="Calibri" w:cs="Arial"/>
          <w:sz w:val="22"/>
          <w:szCs w:val="22"/>
        </w:rPr>
        <w:t xml:space="preserve"> </w:t>
      </w:r>
      <w:proofErr w:type="spellStart"/>
      <w:r w:rsidRPr="00B25398">
        <w:rPr>
          <w:rFonts w:ascii="Calibri" w:hAnsi="Calibri" w:cs="Arial"/>
          <w:sz w:val="22"/>
          <w:szCs w:val="22"/>
        </w:rPr>
        <w:t>Country</w:t>
      </w:r>
      <w:proofErr w:type="spellEnd"/>
      <w:r w:rsidRPr="00B25398">
        <w:rPr>
          <w:rFonts w:ascii="Calibri" w:hAnsi="Calibri" w:cs="Arial"/>
          <w:sz w:val="22"/>
          <w:szCs w:val="22"/>
        </w:rPr>
        <w:t xml:space="preserve"> Office will hire a full time consultant to oversee the MICS process. </w:t>
      </w:r>
    </w:p>
    <w:p w:rsidR="00D553AF" w:rsidRPr="00B25398" w:rsidRDefault="00D553AF" w:rsidP="00D553AF">
      <w:pPr>
        <w:keepNext/>
        <w:keepLines/>
        <w:shd w:val="clear" w:color="auto" w:fill="FFFFFF"/>
        <w:autoSpaceDE w:val="0"/>
        <w:autoSpaceDN w:val="0"/>
        <w:adjustRightInd w:val="0"/>
        <w:spacing w:before="100" w:beforeAutospacing="1" w:after="100" w:afterAutospacing="1"/>
        <w:rPr>
          <w:rFonts w:ascii="Calibri" w:hAnsi="Calibri" w:cs="Arial,Bold"/>
          <w:b/>
          <w:bCs/>
          <w:lang w:bidi="th-TH"/>
        </w:rPr>
      </w:pPr>
      <w:r w:rsidRPr="00B25398">
        <w:rPr>
          <w:rFonts w:ascii="Calibri" w:hAnsi="Calibri" w:cs="Arial,Bold"/>
          <w:b/>
          <w:bCs/>
          <w:lang w:bidi="th-TH"/>
        </w:rPr>
        <w:lastRenderedPageBreak/>
        <w:t>Purpose of the Job</w:t>
      </w:r>
    </w:p>
    <w:p w:rsidR="00D553AF" w:rsidRPr="00B25398" w:rsidRDefault="00D553AF" w:rsidP="00D553AF">
      <w:pPr>
        <w:keepNext/>
        <w:keepLines/>
        <w:shd w:val="clear" w:color="auto" w:fill="FFFFFF"/>
        <w:autoSpaceDE w:val="0"/>
        <w:autoSpaceDN w:val="0"/>
        <w:adjustRightInd w:val="0"/>
        <w:spacing w:before="100" w:beforeAutospacing="1" w:after="100" w:afterAutospacing="1"/>
        <w:jc w:val="both"/>
        <w:rPr>
          <w:rFonts w:ascii="Calibri" w:hAnsi="Calibri" w:cs="Arial"/>
          <w:lang w:bidi="th-TH"/>
        </w:rPr>
      </w:pPr>
      <w:r w:rsidRPr="00B25398">
        <w:rPr>
          <w:rFonts w:ascii="Calibri" w:hAnsi="Calibri" w:cs="Arial"/>
          <w:lang w:bidi="th-TH"/>
        </w:rPr>
        <w:t xml:space="preserve">Under the overall supervision of the </w:t>
      </w:r>
      <w:r>
        <w:rPr>
          <w:rFonts w:ascii="Calibri" w:hAnsi="Calibri" w:cs="Arial"/>
          <w:iCs/>
          <w:color w:val="FF0000"/>
          <w:lang w:bidi="th-TH"/>
        </w:rPr>
        <w:t>supervisor’s title</w:t>
      </w:r>
      <w:r w:rsidRPr="00B25398">
        <w:rPr>
          <w:rFonts w:ascii="Calibri" w:hAnsi="Calibri" w:cs="Arial"/>
          <w:i/>
          <w:iCs/>
          <w:lang w:bidi="th-TH"/>
        </w:rPr>
        <w:t xml:space="preserve"> </w:t>
      </w:r>
      <w:r w:rsidRPr="00B25398">
        <w:rPr>
          <w:rFonts w:ascii="Calibri" w:hAnsi="Calibri" w:cs="Arial"/>
          <w:lang w:bidi="th-TH"/>
        </w:rPr>
        <w:t xml:space="preserve">the UNICEF MICS Consultant (UMC) will support and provide guidance </w:t>
      </w:r>
      <w:r w:rsidRPr="00B25398">
        <w:rPr>
          <w:rFonts w:ascii="Calibri" w:hAnsi="Calibri" w:cs="Arial"/>
          <w:iCs/>
          <w:lang w:bidi="th-TH"/>
        </w:rPr>
        <w:t xml:space="preserve">to UNICEF </w:t>
      </w:r>
      <w:r>
        <w:rPr>
          <w:rFonts w:ascii="Calibri" w:hAnsi="Calibri" w:cs="Arial"/>
          <w:iCs/>
          <w:color w:val="FF0000"/>
          <w:lang w:bidi="th-TH"/>
        </w:rPr>
        <w:t>country</w:t>
      </w:r>
      <w:r w:rsidRPr="00B25398">
        <w:rPr>
          <w:rFonts w:ascii="Calibri" w:hAnsi="Calibri" w:cs="Arial"/>
          <w:iCs/>
          <w:lang w:bidi="th-TH"/>
        </w:rPr>
        <w:t xml:space="preserve"> Country Office and </w:t>
      </w:r>
      <w:r w:rsidRPr="00B25398">
        <w:rPr>
          <w:rFonts w:ascii="Calibri" w:hAnsi="Calibri" w:cs="Arial"/>
          <w:iCs/>
          <w:color w:val="FF0000"/>
          <w:lang w:bidi="th-TH"/>
        </w:rPr>
        <w:t>implementing agency</w:t>
      </w:r>
      <w:r w:rsidRPr="00B25398">
        <w:rPr>
          <w:rFonts w:ascii="Calibri" w:hAnsi="Calibri" w:cs="Arial"/>
          <w:i/>
          <w:iCs/>
          <w:lang w:bidi="th-TH"/>
        </w:rPr>
        <w:t xml:space="preserve"> </w:t>
      </w:r>
      <w:r w:rsidRPr="00B25398">
        <w:rPr>
          <w:rFonts w:ascii="Calibri" w:hAnsi="Calibri" w:cs="Arial"/>
          <w:lang w:bidi="th-TH"/>
        </w:rPr>
        <w:t xml:space="preserve">for the preparation, implementation, and completion of the MICS survey in </w:t>
      </w:r>
      <w:r>
        <w:rPr>
          <w:rFonts w:ascii="Calibri" w:hAnsi="Calibri" w:cs="Arial"/>
          <w:color w:val="FF0000"/>
          <w:lang w:bidi="th-TH"/>
        </w:rPr>
        <w:t>country</w:t>
      </w:r>
      <w:r w:rsidRPr="00B25398">
        <w:rPr>
          <w:rFonts w:ascii="Calibri" w:hAnsi="Calibri" w:cs="Arial"/>
          <w:lang w:bidi="th-TH"/>
        </w:rPr>
        <w:t xml:space="preserve">. The UMC will advise </w:t>
      </w:r>
      <w:r w:rsidRPr="00B25398">
        <w:rPr>
          <w:rFonts w:ascii="Calibri" w:hAnsi="Calibri" w:cs="Arial"/>
          <w:color w:val="FF0000"/>
          <w:lang w:bidi="th-TH"/>
        </w:rPr>
        <w:t>implementing agency</w:t>
      </w:r>
      <w:r w:rsidRPr="00B25398">
        <w:rPr>
          <w:rFonts w:ascii="Calibri" w:hAnsi="Calibri" w:cs="Arial"/>
          <w:lang w:bidi="th-TH"/>
        </w:rPr>
        <w:t xml:space="preserve">, especially the Survey Coordinator and sampling and data processing experts, during survey planning, questionnaire design, sampling, training, fieldwork, data processing, data analysis, dissemination, and archiving, ensuring that MICS protocols </w:t>
      </w:r>
      <w:r w:rsidRPr="00B25398">
        <w:rPr>
          <w:rFonts w:ascii="Calibri" w:hAnsi="Calibri" w:cs="Arial"/>
          <w:shd w:val="clear" w:color="auto" w:fill="FFFFFF"/>
          <w:lang w:bidi="th-TH"/>
        </w:rPr>
        <w:t xml:space="preserve">and recommendation </w:t>
      </w:r>
      <w:r w:rsidRPr="00B25398">
        <w:rPr>
          <w:rFonts w:ascii="Calibri" w:hAnsi="Calibri" w:cs="Arial"/>
          <w:lang w:bidi="th-TH"/>
        </w:rPr>
        <w:t xml:space="preserve">are being followed at all times. The UMC will communicate effectively between the UNICEF CO and </w:t>
      </w:r>
      <w:r w:rsidRPr="00B25398">
        <w:rPr>
          <w:rFonts w:ascii="Calibri" w:hAnsi="Calibri" w:cs="Arial"/>
          <w:color w:val="FF0000"/>
          <w:lang w:bidi="th-TH"/>
        </w:rPr>
        <w:t>implementing agency</w:t>
      </w:r>
      <w:r w:rsidRPr="00B25398">
        <w:rPr>
          <w:rFonts w:ascii="Calibri" w:hAnsi="Calibri" w:cs="Arial"/>
          <w:lang w:bidi="th-TH"/>
        </w:rPr>
        <w:t xml:space="preserve">, responding promptly to MICS related needs and issues as they arise. </w:t>
      </w:r>
    </w:p>
    <w:p w:rsidR="00D553AF" w:rsidRPr="00B25398" w:rsidRDefault="00D553AF" w:rsidP="00D553AF">
      <w:pPr>
        <w:shd w:val="clear" w:color="auto" w:fill="FFFFFF"/>
        <w:autoSpaceDE w:val="0"/>
        <w:autoSpaceDN w:val="0"/>
        <w:adjustRightInd w:val="0"/>
        <w:spacing w:before="100" w:beforeAutospacing="1" w:after="100" w:afterAutospacing="1"/>
        <w:jc w:val="both"/>
        <w:rPr>
          <w:rFonts w:ascii="Calibri" w:hAnsi="Calibri" w:cs="Arial"/>
          <w:lang w:bidi="th-TH"/>
        </w:rPr>
      </w:pPr>
      <w:r w:rsidRPr="00B25398">
        <w:rPr>
          <w:rFonts w:ascii="Calibri" w:hAnsi="Calibri" w:cs="Arial"/>
          <w:lang w:bidi="th-TH"/>
        </w:rPr>
        <w:t xml:space="preserve">The UMC will be responsible for coordinating and supporting the work of other resource persons hired by UNICEF to provide technical assistance to the MICS process. </w:t>
      </w:r>
      <w:r w:rsidRPr="00B25398">
        <w:rPr>
          <w:rFonts w:ascii="Calibri" w:hAnsi="Calibri" w:cs="Arial"/>
        </w:rPr>
        <w:t>He/she will work in close collaboration with the survey team, the stakeholders, and Steering and Technical Committees and will represent UNICEF in meetings and workshops in relation to the survey as needed</w:t>
      </w:r>
      <w:r w:rsidRPr="00B25398">
        <w:rPr>
          <w:rFonts w:ascii="Calibri" w:hAnsi="Calibri" w:cs="Arial"/>
          <w:lang w:bidi="th-TH"/>
        </w:rPr>
        <w:t>.</w:t>
      </w:r>
    </w:p>
    <w:p w:rsidR="00D553AF" w:rsidRPr="00B25398" w:rsidRDefault="00D553AF" w:rsidP="00D553AF">
      <w:pPr>
        <w:shd w:val="clear" w:color="auto" w:fill="FFFFFF"/>
        <w:autoSpaceDE w:val="0"/>
        <w:autoSpaceDN w:val="0"/>
        <w:adjustRightInd w:val="0"/>
        <w:spacing w:before="100" w:beforeAutospacing="1" w:after="100" w:afterAutospacing="1"/>
        <w:rPr>
          <w:rFonts w:ascii="Calibri" w:hAnsi="Calibri" w:cs="Arial,Bold"/>
          <w:b/>
          <w:bCs/>
          <w:lang w:bidi="th-TH"/>
        </w:rPr>
      </w:pPr>
      <w:r w:rsidRPr="00B25398">
        <w:rPr>
          <w:rFonts w:ascii="Calibri" w:hAnsi="Calibri" w:cs="Arial,Bold"/>
          <w:b/>
          <w:bCs/>
          <w:lang w:bidi="th-TH"/>
        </w:rPr>
        <w:t>Main Tasks Related to the Job</w:t>
      </w:r>
    </w:p>
    <w:p w:rsidR="00D553AF" w:rsidRPr="00B25398" w:rsidRDefault="00D553AF" w:rsidP="00D553AF">
      <w:pPr>
        <w:numPr>
          <w:ilvl w:val="0"/>
          <w:numId w:val="28"/>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ascii="Calibri" w:hAnsi="Calibri" w:cs="Arial"/>
          <w:lang w:bidi="th-TH"/>
        </w:rPr>
      </w:pPr>
      <w:r w:rsidRPr="00B25398">
        <w:rPr>
          <w:rFonts w:ascii="Calibri" w:hAnsi="Calibri" w:cs="Arial"/>
          <w:lang w:bidi="th-TH"/>
        </w:rPr>
        <w:t>Provide technical and managerial support to the MICS survey;</w:t>
      </w:r>
    </w:p>
    <w:p w:rsidR="00D553AF" w:rsidRPr="00B25398" w:rsidRDefault="00D553AF" w:rsidP="00D553AF">
      <w:pPr>
        <w:numPr>
          <w:ilvl w:val="0"/>
          <w:numId w:val="28"/>
        </w:numPr>
        <w:shd w:val="clear" w:color="auto" w:fill="FFFFFF"/>
        <w:tabs>
          <w:tab w:val="clear" w:pos="720"/>
          <w:tab w:val="num" w:pos="374"/>
        </w:tabs>
        <w:spacing w:before="100" w:beforeAutospacing="1" w:after="100" w:afterAutospacing="1" w:line="240" w:lineRule="auto"/>
        <w:ind w:left="374" w:hanging="374"/>
        <w:jc w:val="both"/>
        <w:rPr>
          <w:rFonts w:ascii="Calibri" w:hAnsi="Calibri" w:cs="Arial"/>
        </w:rPr>
      </w:pPr>
      <w:r w:rsidRPr="00B25398">
        <w:rPr>
          <w:rFonts w:ascii="Calibri" w:hAnsi="Calibri" w:cs="Arial"/>
        </w:rPr>
        <w:t>Present the MICS methodology, tools, and guidelines to partners/stakeholders (e.g. ministries, UN Agencies, etc.);</w:t>
      </w:r>
    </w:p>
    <w:p w:rsidR="00D553AF" w:rsidRPr="00B25398" w:rsidRDefault="00D553AF" w:rsidP="00D553AF">
      <w:pPr>
        <w:numPr>
          <w:ilvl w:val="0"/>
          <w:numId w:val="28"/>
        </w:numPr>
        <w:shd w:val="clear" w:color="auto" w:fill="FFFFFF"/>
        <w:tabs>
          <w:tab w:val="clear" w:pos="720"/>
          <w:tab w:val="num" w:pos="374"/>
        </w:tabs>
        <w:spacing w:before="100" w:beforeAutospacing="1" w:after="100" w:afterAutospacing="1" w:line="240" w:lineRule="auto"/>
        <w:ind w:left="374" w:hanging="374"/>
        <w:jc w:val="both"/>
        <w:rPr>
          <w:rFonts w:ascii="Calibri" w:hAnsi="Calibri" w:cs="Arial"/>
        </w:rPr>
      </w:pPr>
      <w:r w:rsidRPr="00B25398">
        <w:rPr>
          <w:rFonts w:ascii="Calibri" w:hAnsi="Calibri" w:cs="Arial"/>
        </w:rPr>
        <w:t>Finalize in collaboration with national partners and UNICEF CO, the Survey Plan and Budget, including timetable and share with UNICEF Regional Office (RO);</w:t>
      </w:r>
    </w:p>
    <w:p w:rsidR="00D553AF" w:rsidRPr="00B25398" w:rsidRDefault="00D553AF" w:rsidP="00D553AF">
      <w:pPr>
        <w:numPr>
          <w:ilvl w:val="0"/>
          <w:numId w:val="28"/>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ascii="Calibri" w:hAnsi="Calibri" w:cs="Arial"/>
          <w:lang w:bidi="th-TH"/>
        </w:rPr>
      </w:pPr>
      <w:r w:rsidRPr="00B25398">
        <w:rPr>
          <w:rFonts w:ascii="Calibri" w:hAnsi="Calibri" w:cs="Arial"/>
          <w:lang w:bidi="th-TH"/>
        </w:rPr>
        <w:t xml:space="preserve">Oversee each stage of the survey process and ensure that the MICS protocols and standards are followed by the </w:t>
      </w:r>
      <w:r>
        <w:rPr>
          <w:rFonts w:ascii="Calibri" w:hAnsi="Calibri" w:cs="Arial"/>
          <w:color w:val="FF0000"/>
          <w:lang w:bidi="th-TH"/>
        </w:rPr>
        <w:t>implementing agency</w:t>
      </w:r>
      <w:r w:rsidRPr="00B25398">
        <w:rPr>
          <w:rFonts w:ascii="Calibri" w:hAnsi="Calibri" w:cs="Arial"/>
          <w:lang w:bidi="th-TH"/>
        </w:rPr>
        <w:t xml:space="preserve">, </w:t>
      </w:r>
      <w:r w:rsidRPr="00B25398">
        <w:rPr>
          <w:rFonts w:ascii="Calibri" w:hAnsi="Calibri" w:cs="Arial"/>
          <w:shd w:val="clear" w:color="auto" w:fill="FFFFFF"/>
          <w:lang w:bidi="th-TH"/>
        </w:rPr>
        <w:t>more specifically during training and field supervision visits;</w:t>
      </w:r>
    </w:p>
    <w:p w:rsidR="00D553AF" w:rsidRPr="00B25398" w:rsidRDefault="00D553AF" w:rsidP="00D553AF">
      <w:pPr>
        <w:numPr>
          <w:ilvl w:val="0"/>
          <w:numId w:val="28"/>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ascii="Calibri" w:hAnsi="Calibri" w:cs="Arial,Bold"/>
          <w:lang w:bidi="th-TH"/>
        </w:rPr>
      </w:pPr>
      <w:r w:rsidRPr="00B25398">
        <w:rPr>
          <w:rFonts w:ascii="Calibri" w:hAnsi="Calibri" w:cs="Arial"/>
          <w:lang w:bidi="th-TH"/>
        </w:rPr>
        <w:t>Communicate regularly with the UNICEF CO, RO and/or Headquarters (HQ) responding to all MICS related issues in a timely manner;</w:t>
      </w:r>
    </w:p>
    <w:p w:rsidR="00D553AF" w:rsidRPr="00B25398" w:rsidRDefault="00D553AF" w:rsidP="00D553AF">
      <w:pPr>
        <w:numPr>
          <w:ilvl w:val="0"/>
          <w:numId w:val="28"/>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ascii="Calibri" w:hAnsi="Calibri" w:cs="Arial"/>
          <w:lang w:bidi="th-TH"/>
        </w:rPr>
      </w:pPr>
      <w:r w:rsidRPr="00B25398">
        <w:rPr>
          <w:rFonts w:ascii="Calibri" w:hAnsi="Calibri" w:cs="Arial"/>
          <w:lang w:bidi="th-TH"/>
        </w:rPr>
        <w:t>Provide progress reports on MICS activities to the UNICEF CO/RO/HQ on a monthly basis;</w:t>
      </w:r>
    </w:p>
    <w:p w:rsidR="00D553AF" w:rsidRPr="00B25398" w:rsidRDefault="00D553AF" w:rsidP="00D553AF">
      <w:pPr>
        <w:numPr>
          <w:ilvl w:val="0"/>
          <w:numId w:val="28"/>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ascii="Calibri" w:hAnsi="Calibri" w:cs="Arial"/>
          <w:lang w:bidi="th-TH"/>
        </w:rPr>
      </w:pPr>
      <w:r w:rsidRPr="00B25398">
        <w:rPr>
          <w:rFonts w:ascii="Calibri" w:hAnsi="Calibri" w:cs="Arial"/>
          <w:lang w:bidi="th-TH"/>
        </w:rPr>
        <w:t xml:space="preserve">Coordinate the work of </w:t>
      </w:r>
      <w:r w:rsidRPr="00B25398">
        <w:rPr>
          <w:rFonts w:ascii="Calibri" w:hAnsi="Calibri" w:cs="Arial"/>
          <w:color w:val="FF0000"/>
          <w:lang w:bidi="th-TH"/>
        </w:rPr>
        <w:t>implementing agency</w:t>
      </w:r>
      <w:r w:rsidRPr="00B25398">
        <w:rPr>
          <w:rFonts w:ascii="Calibri" w:hAnsi="Calibri" w:cs="Arial"/>
          <w:lang w:bidi="th-TH"/>
        </w:rPr>
        <w:t xml:space="preserve"> experts and UNICEF Regional Consultants and other resource persons assigned by the UNICEF CO and/or RO to support different survey stages;</w:t>
      </w:r>
    </w:p>
    <w:p w:rsidR="00D553AF" w:rsidRPr="00B25398" w:rsidRDefault="00D553AF" w:rsidP="00D553AF">
      <w:pPr>
        <w:numPr>
          <w:ilvl w:val="0"/>
          <w:numId w:val="28"/>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ascii="Calibri" w:hAnsi="Calibri" w:cs="Arial"/>
          <w:lang w:bidi="th-TH"/>
        </w:rPr>
      </w:pPr>
      <w:r w:rsidRPr="00B25398">
        <w:rPr>
          <w:rFonts w:ascii="Calibri" w:hAnsi="Calibri" w:cs="Arial"/>
          <w:lang w:bidi="th-TH"/>
        </w:rPr>
        <w:t xml:space="preserve">Ensure that external technical reviews by experts (i.e. Regional Sampling Consultant, Regional Data Processing Consultant, and Regional Household Survey Consultant) are carried out at key survey stages and coordinate the feedback and response between the CO/RO/HQ and </w:t>
      </w:r>
      <w:r w:rsidRPr="00B25398">
        <w:rPr>
          <w:rFonts w:ascii="Calibri" w:hAnsi="Calibri" w:cs="Arial"/>
          <w:color w:val="FF0000"/>
          <w:lang w:bidi="th-TH"/>
        </w:rPr>
        <w:t>implementing agency</w:t>
      </w:r>
      <w:r w:rsidRPr="00B25398">
        <w:rPr>
          <w:rFonts w:ascii="Calibri" w:hAnsi="Calibri" w:cs="Arial"/>
          <w:lang w:bidi="th-TH"/>
        </w:rPr>
        <w:t>;</w:t>
      </w:r>
    </w:p>
    <w:p w:rsidR="00D553AF" w:rsidRPr="00B25398" w:rsidRDefault="00D553AF" w:rsidP="00D553AF">
      <w:pPr>
        <w:numPr>
          <w:ilvl w:val="0"/>
          <w:numId w:val="28"/>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ascii="Calibri" w:hAnsi="Calibri" w:cs="Arial"/>
          <w:lang w:bidi="th-TH"/>
        </w:rPr>
      </w:pPr>
      <w:r w:rsidRPr="00B25398">
        <w:rPr>
          <w:rFonts w:ascii="Calibri" w:hAnsi="Calibri" w:cs="Arial"/>
          <w:lang w:bidi="th-TH"/>
        </w:rPr>
        <w:t xml:space="preserve">Ensure that all survey related documents and deliverables (questionnaires, manuals, expert reports, final report, datasets, etc.) are properly archived throughout the survey process; </w:t>
      </w:r>
    </w:p>
    <w:p w:rsidR="00D553AF" w:rsidRPr="00B25398" w:rsidRDefault="00D553AF" w:rsidP="00D553AF">
      <w:pPr>
        <w:numPr>
          <w:ilvl w:val="0"/>
          <w:numId w:val="28"/>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ascii="Calibri" w:hAnsi="Calibri" w:cs="Arial"/>
          <w:lang w:bidi="th-TH"/>
        </w:rPr>
      </w:pPr>
      <w:r w:rsidRPr="00B25398">
        <w:rPr>
          <w:rFonts w:ascii="Calibri" w:hAnsi="Calibri" w:cs="Arial"/>
          <w:lang w:bidi="th-TH"/>
        </w:rPr>
        <w:t>Participate in all MICS Steering and Technical Committee meetings;</w:t>
      </w:r>
    </w:p>
    <w:p w:rsidR="00D553AF" w:rsidRPr="00B25398" w:rsidRDefault="00D553AF" w:rsidP="00D553AF">
      <w:pPr>
        <w:numPr>
          <w:ilvl w:val="0"/>
          <w:numId w:val="28"/>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ascii="Calibri" w:hAnsi="Calibri" w:cs="Arial"/>
          <w:lang w:bidi="th-TH"/>
        </w:rPr>
      </w:pPr>
      <w:r w:rsidRPr="00B25398">
        <w:rPr>
          <w:rFonts w:ascii="Calibri" w:hAnsi="Calibri" w:cs="Arial"/>
          <w:lang w:bidi="th-TH"/>
        </w:rPr>
        <w:t>Participate in, and contribute to, MICS Regional Workshops;</w:t>
      </w:r>
    </w:p>
    <w:p w:rsidR="00D553AF" w:rsidRPr="00B25398" w:rsidRDefault="00D553AF" w:rsidP="00D553AF">
      <w:pPr>
        <w:numPr>
          <w:ilvl w:val="0"/>
          <w:numId w:val="28"/>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ascii="Calibri" w:hAnsi="Calibri" w:cs="Arial,Bold"/>
          <w:lang w:bidi="th-TH"/>
        </w:rPr>
      </w:pPr>
      <w:r w:rsidRPr="00B25398">
        <w:rPr>
          <w:rFonts w:ascii="Calibri" w:hAnsi="Calibri" w:cs="Arial"/>
          <w:lang w:bidi="th-TH"/>
        </w:rPr>
        <w:t>Ensure that lessons learned, problems, and good practices are documented throughout the MICS process a</w:t>
      </w:r>
      <w:r w:rsidRPr="00B25398">
        <w:rPr>
          <w:rFonts w:ascii="Calibri" w:hAnsi="Calibri"/>
        </w:rPr>
        <w:t xml:space="preserve">nd rapidly shared with the MICS community (other MICS implementing countries, RO, and HQ) through all means available. </w:t>
      </w:r>
    </w:p>
    <w:p w:rsidR="00D553AF" w:rsidRPr="00B25398" w:rsidRDefault="00D553AF" w:rsidP="00D553AF">
      <w:pPr>
        <w:shd w:val="clear" w:color="auto" w:fill="FFFFFF"/>
        <w:autoSpaceDE w:val="0"/>
        <w:autoSpaceDN w:val="0"/>
        <w:adjustRightInd w:val="0"/>
        <w:spacing w:before="100" w:beforeAutospacing="1" w:after="100" w:afterAutospacing="1"/>
        <w:rPr>
          <w:rFonts w:ascii="Calibri" w:hAnsi="Calibri" w:cs="Arial,Bold"/>
          <w:b/>
          <w:bCs/>
          <w:lang w:bidi="th-TH"/>
        </w:rPr>
      </w:pPr>
      <w:r w:rsidRPr="00B25398">
        <w:rPr>
          <w:rFonts w:ascii="Calibri" w:hAnsi="Calibri" w:cs="Arial,Bold"/>
          <w:b/>
          <w:bCs/>
          <w:lang w:bidi="th-TH"/>
        </w:rPr>
        <w:t xml:space="preserve">Specific Activities </w:t>
      </w:r>
    </w:p>
    <w:p w:rsidR="00D553AF" w:rsidRPr="00B25398" w:rsidRDefault="00D553AF" w:rsidP="00D553AF">
      <w:pPr>
        <w:shd w:val="clear" w:color="auto" w:fill="FFFFFF"/>
        <w:autoSpaceDE w:val="0"/>
        <w:autoSpaceDN w:val="0"/>
        <w:adjustRightInd w:val="0"/>
        <w:spacing w:before="100" w:beforeAutospacing="1" w:after="100" w:afterAutospacing="1"/>
        <w:jc w:val="both"/>
        <w:rPr>
          <w:rFonts w:ascii="Calibri" w:hAnsi="Calibri" w:cs="Arial,Bold"/>
          <w:lang w:bidi="th-TH"/>
        </w:rPr>
      </w:pPr>
      <w:r w:rsidRPr="00B25398">
        <w:rPr>
          <w:rFonts w:ascii="Calibri" w:hAnsi="Calibri" w:cs="Arial,Bold"/>
          <w:lang w:bidi="th-TH"/>
        </w:rPr>
        <w:t xml:space="preserve">In consultation and collaboration with the UNICEF CO and </w:t>
      </w:r>
      <w:r w:rsidRPr="00B25398">
        <w:rPr>
          <w:rFonts w:ascii="Calibri" w:hAnsi="Calibri" w:cs="Arial,Bold"/>
          <w:color w:val="FF0000"/>
          <w:lang w:bidi="th-TH"/>
        </w:rPr>
        <w:t>implementing agency</w:t>
      </w:r>
      <w:r w:rsidRPr="00B25398">
        <w:rPr>
          <w:rFonts w:ascii="Calibri" w:hAnsi="Calibri" w:cs="Arial,Bold"/>
          <w:lang w:bidi="th-TH"/>
        </w:rPr>
        <w:t>, the UMC will be responsible for ensuring the following activities have been undertaken following the MICS guidelines and will contribute to the coordination of these activities:</w:t>
      </w:r>
    </w:p>
    <w:p w:rsidR="00D553AF" w:rsidRPr="00B25398" w:rsidRDefault="00D553AF" w:rsidP="00D553AF">
      <w:pPr>
        <w:numPr>
          <w:ilvl w:val="0"/>
          <w:numId w:val="33"/>
        </w:numPr>
        <w:shd w:val="clear" w:color="auto" w:fill="FFFFFF"/>
        <w:tabs>
          <w:tab w:val="clear" w:pos="720"/>
          <w:tab w:val="num" w:pos="374"/>
        </w:tabs>
        <w:autoSpaceDE w:val="0"/>
        <w:autoSpaceDN w:val="0"/>
        <w:adjustRightInd w:val="0"/>
        <w:spacing w:before="100" w:beforeAutospacing="1" w:after="100" w:afterAutospacing="1" w:line="240" w:lineRule="auto"/>
        <w:ind w:hanging="720"/>
        <w:jc w:val="both"/>
        <w:rPr>
          <w:rFonts w:ascii="Calibri" w:hAnsi="Calibri" w:cs="Arial,Bold"/>
          <w:bCs/>
          <w:i/>
          <w:lang w:bidi="th-TH"/>
        </w:rPr>
      </w:pPr>
      <w:r w:rsidRPr="00B25398">
        <w:rPr>
          <w:rFonts w:ascii="Calibri" w:hAnsi="Calibri" w:cs="Arial,Bold"/>
          <w:bCs/>
          <w:i/>
          <w:lang w:bidi="th-TH"/>
        </w:rPr>
        <w:t>Survey Planning:</w:t>
      </w:r>
    </w:p>
    <w:p w:rsidR="00D553AF" w:rsidRPr="00714679" w:rsidRDefault="00D553AF" w:rsidP="00D553AF">
      <w:pPr>
        <w:numPr>
          <w:ilvl w:val="0"/>
          <w:numId w:val="30"/>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ascii="Calibri" w:hAnsi="Calibri" w:cs="Arial,Bold"/>
          <w:lang w:bidi="th-TH"/>
        </w:rPr>
      </w:pPr>
      <w:r w:rsidRPr="00714679">
        <w:rPr>
          <w:rFonts w:ascii="Calibri" w:hAnsi="Calibri" w:cs="Arial,Bold"/>
          <w:lang w:bidi="th-TH"/>
        </w:rPr>
        <w:t>The Memorandum of U</w:t>
      </w:r>
      <w:r>
        <w:rPr>
          <w:rFonts w:ascii="Calibri" w:hAnsi="Calibri" w:cs="Arial,Bold"/>
          <w:lang w:bidi="th-TH"/>
        </w:rPr>
        <w:t xml:space="preserve">nderstanding between UNICEF and </w:t>
      </w:r>
      <w:r>
        <w:rPr>
          <w:rFonts w:ascii="Calibri" w:hAnsi="Calibri" w:cs="Arial,Bold"/>
          <w:color w:val="FF0000"/>
          <w:lang w:bidi="th-TH"/>
        </w:rPr>
        <w:t>implementing agency</w:t>
      </w:r>
      <w:r w:rsidRPr="00714679">
        <w:rPr>
          <w:rFonts w:ascii="Calibri" w:hAnsi="Calibri" w:cs="Arial,Bold"/>
          <w:lang w:bidi="th-TH"/>
        </w:rPr>
        <w:t xml:space="preserve"> has been understood by both parties and signed;</w:t>
      </w:r>
    </w:p>
    <w:p w:rsidR="00D553AF" w:rsidRPr="00714679" w:rsidRDefault="00D553AF" w:rsidP="00D553AF">
      <w:pPr>
        <w:numPr>
          <w:ilvl w:val="0"/>
          <w:numId w:val="30"/>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ascii="Calibri" w:hAnsi="Calibri" w:cs="Arial,Bold"/>
          <w:lang w:bidi="th-TH"/>
        </w:rPr>
      </w:pPr>
      <w:r w:rsidRPr="00714679">
        <w:rPr>
          <w:rFonts w:ascii="Calibri" w:hAnsi="Calibri" w:cs="Arial,Bold"/>
          <w:lang w:bidi="th-TH"/>
        </w:rPr>
        <w:t>A Steering Committee is established and comprised of relevant line ministries/Development Partners;</w:t>
      </w:r>
    </w:p>
    <w:p w:rsidR="00D553AF" w:rsidRPr="00714679" w:rsidRDefault="00D553AF" w:rsidP="00D553AF">
      <w:pPr>
        <w:numPr>
          <w:ilvl w:val="0"/>
          <w:numId w:val="30"/>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ascii="Calibri" w:hAnsi="Calibri" w:cs="Arial,Bold"/>
          <w:lang w:bidi="th-TH"/>
        </w:rPr>
      </w:pPr>
      <w:r w:rsidRPr="00714679">
        <w:rPr>
          <w:rFonts w:ascii="Calibri" w:hAnsi="Calibri" w:cs="Arial,Bold"/>
          <w:lang w:bidi="th-TH"/>
        </w:rPr>
        <w:t>A Technical Committee comprised of all relevant technical experts is established;</w:t>
      </w:r>
    </w:p>
    <w:p w:rsidR="00D553AF" w:rsidRPr="00B25398" w:rsidRDefault="00D553AF" w:rsidP="00D553AF">
      <w:pPr>
        <w:numPr>
          <w:ilvl w:val="0"/>
          <w:numId w:val="30"/>
        </w:numPr>
        <w:tabs>
          <w:tab w:val="clear" w:pos="720"/>
          <w:tab w:val="num" w:pos="374"/>
        </w:tabs>
        <w:autoSpaceDE w:val="0"/>
        <w:autoSpaceDN w:val="0"/>
        <w:adjustRightInd w:val="0"/>
        <w:spacing w:before="100" w:beforeAutospacing="1" w:after="100" w:afterAutospacing="1" w:line="240" w:lineRule="auto"/>
        <w:ind w:left="360"/>
        <w:jc w:val="both"/>
        <w:rPr>
          <w:rFonts w:ascii="Calibri" w:hAnsi="Calibri" w:cs="Arial,Bold"/>
          <w:lang w:bidi="th-TH"/>
        </w:rPr>
      </w:pPr>
      <w:r w:rsidRPr="00B25398">
        <w:rPr>
          <w:rFonts w:ascii="Calibri" w:hAnsi="Calibri" w:cs="Arial,Bold"/>
          <w:lang w:bidi="th-TH"/>
        </w:rPr>
        <w:t xml:space="preserve">The Survey Plan and Budget, including timetable is finalized </w:t>
      </w:r>
      <w:r w:rsidRPr="00B25398">
        <w:rPr>
          <w:rFonts w:ascii="Calibri" w:hAnsi="Calibri" w:cs="Arial,Bold"/>
          <w:shd w:val="clear" w:color="auto" w:fill="FFFFFF"/>
          <w:lang w:bidi="th-TH"/>
        </w:rPr>
        <w:t>and shared with all stakeholders;</w:t>
      </w:r>
    </w:p>
    <w:p w:rsidR="00D553AF" w:rsidRPr="00B25398" w:rsidRDefault="00D553AF" w:rsidP="00D553AF">
      <w:pPr>
        <w:numPr>
          <w:ilvl w:val="0"/>
          <w:numId w:val="30"/>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ascii="Calibri" w:hAnsi="Calibri" w:cs="Arial,Bold"/>
          <w:lang w:bidi="th-TH"/>
        </w:rPr>
      </w:pPr>
      <w:r w:rsidRPr="00B25398">
        <w:rPr>
          <w:rFonts w:ascii="Calibri" w:hAnsi="Calibri" w:cs="Arial,Bold"/>
          <w:lang w:bidi="th-TH"/>
        </w:rPr>
        <w:t xml:space="preserve">Survey supplies are procured and distributed in time for training, data collection, </w:t>
      </w:r>
      <w:r w:rsidRPr="00B25398">
        <w:rPr>
          <w:rFonts w:ascii="Calibri" w:hAnsi="Calibri" w:cs="Arial,Bold"/>
          <w:shd w:val="clear" w:color="auto" w:fill="FFFFFF"/>
          <w:lang w:bidi="th-TH"/>
        </w:rPr>
        <w:t>and data entry</w:t>
      </w:r>
      <w:r w:rsidRPr="00B25398">
        <w:rPr>
          <w:rFonts w:ascii="Calibri" w:hAnsi="Calibri" w:cs="Arial,Bold"/>
          <w:lang w:bidi="th-TH"/>
        </w:rPr>
        <w:t>;</w:t>
      </w:r>
    </w:p>
    <w:p w:rsidR="00D553AF" w:rsidRPr="00B25398" w:rsidRDefault="00D553AF" w:rsidP="00D553AF">
      <w:pPr>
        <w:numPr>
          <w:ilvl w:val="0"/>
          <w:numId w:val="30"/>
        </w:numPr>
        <w:shd w:val="clear" w:color="auto" w:fill="FFFFFF"/>
        <w:tabs>
          <w:tab w:val="clear" w:pos="720"/>
          <w:tab w:val="num" w:pos="374"/>
        </w:tabs>
        <w:autoSpaceDE w:val="0"/>
        <w:autoSpaceDN w:val="0"/>
        <w:adjustRightInd w:val="0"/>
        <w:spacing w:before="100" w:beforeAutospacing="1" w:after="100" w:afterAutospacing="1" w:line="240" w:lineRule="auto"/>
        <w:ind w:hanging="720"/>
        <w:jc w:val="both"/>
        <w:rPr>
          <w:rFonts w:ascii="Calibri" w:hAnsi="Calibri" w:cs="Arial,Bold"/>
          <w:lang w:bidi="th-TH"/>
        </w:rPr>
      </w:pPr>
      <w:r w:rsidRPr="00B25398">
        <w:rPr>
          <w:rFonts w:ascii="Calibri" w:hAnsi="Calibri" w:cs="Arial,Bold"/>
          <w:lang w:bidi="th-TH"/>
        </w:rPr>
        <w:t>Sample design:</w:t>
      </w:r>
    </w:p>
    <w:p w:rsidR="00D553AF" w:rsidRPr="00B25398" w:rsidRDefault="00D553AF" w:rsidP="00D553AF">
      <w:pPr>
        <w:numPr>
          <w:ilvl w:val="1"/>
          <w:numId w:val="30"/>
        </w:numPr>
        <w:shd w:val="clear" w:color="auto" w:fill="FFFFFF"/>
        <w:tabs>
          <w:tab w:val="clear" w:pos="1440"/>
          <w:tab w:val="num" w:pos="748"/>
        </w:tabs>
        <w:autoSpaceDE w:val="0"/>
        <w:autoSpaceDN w:val="0"/>
        <w:adjustRightInd w:val="0"/>
        <w:spacing w:before="100" w:beforeAutospacing="1" w:after="100" w:afterAutospacing="1" w:line="240" w:lineRule="auto"/>
        <w:ind w:left="748" w:hanging="374"/>
        <w:jc w:val="both"/>
        <w:rPr>
          <w:rFonts w:ascii="Calibri" w:hAnsi="Calibri" w:cs="Arial,Bold"/>
          <w:lang w:bidi="th-TH"/>
        </w:rPr>
      </w:pPr>
      <w:r w:rsidRPr="00B25398">
        <w:rPr>
          <w:rFonts w:ascii="Calibri" w:hAnsi="Calibri" w:cs="Arial,Bold"/>
          <w:lang w:bidi="th-TH"/>
        </w:rPr>
        <w:t>The UNICEF Regional Sampling Consultant is provided with necessary information and his/her visit is well managed and coordinated within survey plans;</w:t>
      </w:r>
    </w:p>
    <w:p w:rsidR="00D553AF" w:rsidRPr="00B25398" w:rsidRDefault="00D553AF" w:rsidP="00D553AF">
      <w:pPr>
        <w:numPr>
          <w:ilvl w:val="1"/>
          <w:numId w:val="30"/>
        </w:numPr>
        <w:shd w:val="clear" w:color="auto" w:fill="FFFFFF"/>
        <w:tabs>
          <w:tab w:val="clear" w:pos="1440"/>
          <w:tab w:val="num" w:pos="748"/>
        </w:tabs>
        <w:autoSpaceDE w:val="0"/>
        <w:autoSpaceDN w:val="0"/>
        <w:adjustRightInd w:val="0"/>
        <w:spacing w:before="100" w:beforeAutospacing="1" w:after="100" w:afterAutospacing="1" w:line="240" w:lineRule="auto"/>
        <w:ind w:left="748" w:hanging="374"/>
        <w:jc w:val="both"/>
        <w:rPr>
          <w:rFonts w:ascii="Calibri" w:hAnsi="Calibri" w:cs="Arial,Bold"/>
          <w:lang w:bidi="th-TH"/>
        </w:rPr>
      </w:pPr>
      <w:r w:rsidRPr="00B25398">
        <w:rPr>
          <w:rFonts w:ascii="Calibri" w:hAnsi="Calibri" w:cs="Arial,Bold"/>
          <w:lang w:bidi="th-TH"/>
        </w:rPr>
        <w:t xml:space="preserve">Sample design is finalized by the sampling expert of </w:t>
      </w:r>
      <w:r w:rsidRPr="00B25398">
        <w:rPr>
          <w:rFonts w:ascii="Calibri" w:hAnsi="Calibri" w:cs="Arial,Bold"/>
          <w:color w:val="FF0000"/>
          <w:lang w:bidi="th-TH"/>
        </w:rPr>
        <w:t>implementing agency</w:t>
      </w:r>
      <w:r w:rsidRPr="00B25398">
        <w:rPr>
          <w:rFonts w:ascii="Calibri" w:hAnsi="Calibri" w:cs="Arial,Bold"/>
          <w:lang w:bidi="th-TH"/>
        </w:rPr>
        <w:t xml:space="preserve"> with the guidance and review of the UNICEF Regional Sampling Consultant;</w:t>
      </w:r>
    </w:p>
    <w:p w:rsidR="00D553AF" w:rsidRPr="00B25398" w:rsidRDefault="00D553AF" w:rsidP="00D553AF">
      <w:pPr>
        <w:numPr>
          <w:ilvl w:val="1"/>
          <w:numId w:val="30"/>
        </w:numPr>
        <w:shd w:val="clear" w:color="auto" w:fill="FFFFFF"/>
        <w:tabs>
          <w:tab w:val="clear" w:pos="1440"/>
          <w:tab w:val="num" w:pos="748"/>
        </w:tabs>
        <w:autoSpaceDE w:val="0"/>
        <w:autoSpaceDN w:val="0"/>
        <w:adjustRightInd w:val="0"/>
        <w:spacing w:before="100" w:beforeAutospacing="1" w:after="100" w:afterAutospacing="1" w:line="240" w:lineRule="auto"/>
        <w:ind w:left="748" w:hanging="374"/>
        <w:jc w:val="both"/>
        <w:rPr>
          <w:rFonts w:ascii="Calibri" w:hAnsi="Calibri" w:cs="Arial,Bold"/>
          <w:lang w:bidi="th-TH"/>
        </w:rPr>
      </w:pPr>
      <w:r w:rsidRPr="00B25398">
        <w:rPr>
          <w:rFonts w:ascii="Calibri" w:hAnsi="Calibri" w:cs="Arial,Bold"/>
          <w:lang w:bidi="th-TH"/>
        </w:rPr>
        <w:t>Household Listing and Mapping operations are reviewed by the UNICEF Regional Sampling Consultant and carried out on the field according to MICS recommendations;</w:t>
      </w:r>
    </w:p>
    <w:p w:rsidR="00D553AF" w:rsidRPr="00B25398" w:rsidRDefault="00D553AF" w:rsidP="00D553AF">
      <w:pPr>
        <w:numPr>
          <w:ilvl w:val="1"/>
          <w:numId w:val="30"/>
        </w:numPr>
        <w:shd w:val="clear" w:color="auto" w:fill="FFFFFF"/>
        <w:tabs>
          <w:tab w:val="clear" w:pos="1440"/>
          <w:tab w:val="num" w:pos="748"/>
        </w:tabs>
        <w:autoSpaceDE w:val="0"/>
        <w:autoSpaceDN w:val="0"/>
        <w:adjustRightInd w:val="0"/>
        <w:spacing w:before="100" w:beforeAutospacing="1" w:after="100" w:afterAutospacing="1" w:line="240" w:lineRule="auto"/>
        <w:ind w:left="748" w:hanging="374"/>
        <w:jc w:val="both"/>
        <w:rPr>
          <w:rFonts w:ascii="Calibri" w:hAnsi="Calibri" w:cs="Arial,Bold"/>
          <w:lang w:bidi="th-TH"/>
        </w:rPr>
      </w:pPr>
      <w:r w:rsidRPr="00B25398">
        <w:rPr>
          <w:rFonts w:ascii="Calibri" w:hAnsi="Calibri" w:cs="Arial,Bold"/>
          <w:lang w:bidi="th-TH"/>
        </w:rPr>
        <w:t xml:space="preserve">Sample design is reviewed by the UNICEF RO and/or HQ before finalization. </w:t>
      </w:r>
    </w:p>
    <w:p w:rsidR="00D553AF" w:rsidRPr="00B25398" w:rsidRDefault="00D553AF" w:rsidP="00D553AF">
      <w:pPr>
        <w:numPr>
          <w:ilvl w:val="1"/>
          <w:numId w:val="30"/>
        </w:numPr>
        <w:shd w:val="clear" w:color="auto" w:fill="FFFFFF"/>
        <w:tabs>
          <w:tab w:val="clear" w:pos="1440"/>
          <w:tab w:val="num" w:pos="748"/>
        </w:tabs>
        <w:autoSpaceDE w:val="0"/>
        <w:autoSpaceDN w:val="0"/>
        <w:adjustRightInd w:val="0"/>
        <w:spacing w:before="100" w:beforeAutospacing="1" w:after="100" w:afterAutospacing="1" w:line="240" w:lineRule="auto"/>
        <w:ind w:left="748" w:hanging="374"/>
        <w:jc w:val="both"/>
        <w:rPr>
          <w:rFonts w:ascii="Calibri" w:hAnsi="Calibri" w:cs="Arial,Bold"/>
          <w:lang w:bidi="th-TH"/>
        </w:rPr>
      </w:pPr>
      <w:r w:rsidRPr="00B25398">
        <w:rPr>
          <w:rFonts w:ascii="Calibri" w:hAnsi="Calibri" w:cs="Arial,Bold"/>
          <w:lang w:bidi="th-TH"/>
        </w:rPr>
        <w:t xml:space="preserve">The final selection of households is reviewed. </w:t>
      </w:r>
    </w:p>
    <w:p w:rsidR="00D553AF" w:rsidRPr="00B25398" w:rsidRDefault="00D553AF" w:rsidP="00D553AF">
      <w:pPr>
        <w:numPr>
          <w:ilvl w:val="0"/>
          <w:numId w:val="30"/>
        </w:numPr>
        <w:shd w:val="clear" w:color="auto" w:fill="FFFFFF"/>
        <w:tabs>
          <w:tab w:val="clear" w:pos="720"/>
          <w:tab w:val="num" w:pos="374"/>
        </w:tabs>
        <w:autoSpaceDE w:val="0"/>
        <w:autoSpaceDN w:val="0"/>
        <w:adjustRightInd w:val="0"/>
        <w:spacing w:before="100" w:beforeAutospacing="1" w:after="100" w:afterAutospacing="1" w:line="240" w:lineRule="auto"/>
        <w:ind w:hanging="720"/>
        <w:jc w:val="both"/>
        <w:rPr>
          <w:rFonts w:ascii="Calibri" w:hAnsi="Calibri" w:cs="Arial,Bold"/>
          <w:lang w:bidi="th-TH"/>
        </w:rPr>
      </w:pPr>
      <w:r w:rsidRPr="00B25398">
        <w:rPr>
          <w:rFonts w:ascii="Calibri" w:hAnsi="Calibri" w:cs="Arial,Bold"/>
          <w:lang w:bidi="th-TH"/>
        </w:rPr>
        <w:t>MICS questionnaires:</w:t>
      </w:r>
    </w:p>
    <w:p w:rsidR="00D553AF" w:rsidRPr="00B25398" w:rsidRDefault="00D553AF" w:rsidP="00D553AF">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line="240" w:lineRule="auto"/>
        <w:ind w:left="748" w:hanging="374"/>
        <w:jc w:val="both"/>
        <w:rPr>
          <w:rFonts w:ascii="Calibri" w:hAnsi="Calibri" w:cs="Arial,Bold"/>
          <w:lang w:bidi="th-TH"/>
        </w:rPr>
      </w:pPr>
      <w:r w:rsidRPr="00B25398">
        <w:rPr>
          <w:rFonts w:ascii="Calibri" w:hAnsi="Calibri" w:cs="Arial,Bold"/>
          <w:lang w:bidi="th-TH"/>
        </w:rPr>
        <w:t>Appropriate UNICEF programme staff and the Technical Committee are involved in reviewing the customization of relevant sections of the MICS questionnaire;</w:t>
      </w:r>
    </w:p>
    <w:p w:rsidR="00D553AF" w:rsidRPr="00B25398" w:rsidRDefault="00D553AF" w:rsidP="00D553AF">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line="240" w:lineRule="auto"/>
        <w:ind w:left="748" w:hanging="374"/>
        <w:jc w:val="both"/>
        <w:rPr>
          <w:rFonts w:ascii="Calibri" w:hAnsi="Calibri" w:cs="Arial,Bold"/>
          <w:lang w:bidi="th-TH"/>
        </w:rPr>
      </w:pPr>
      <w:r w:rsidRPr="00B25398">
        <w:rPr>
          <w:rFonts w:ascii="Calibri" w:hAnsi="Calibri" w:cs="Arial,Bold"/>
          <w:lang w:bidi="th-TH"/>
        </w:rPr>
        <w:t>Questionnaires undergo translation and back translation process;</w:t>
      </w:r>
    </w:p>
    <w:p w:rsidR="00D553AF" w:rsidRPr="00B25398" w:rsidRDefault="00D553AF" w:rsidP="00D553AF">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line="240" w:lineRule="auto"/>
        <w:ind w:left="748" w:hanging="374"/>
        <w:jc w:val="both"/>
        <w:rPr>
          <w:rFonts w:ascii="Calibri" w:hAnsi="Calibri" w:cs="Arial,Bold"/>
          <w:lang w:bidi="th-TH"/>
        </w:rPr>
      </w:pPr>
      <w:r w:rsidRPr="00B25398">
        <w:rPr>
          <w:rFonts w:ascii="Calibri" w:hAnsi="Calibri" w:cs="Arial,Bold"/>
          <w:lang w:bidi="th-TH"/>
        </w:rPr>
        <w:t>Questionnaires are pre-tested and a pre-test report is produced;</w:t>
      </w:r>
    </w:p>
    <w:p w:rsidR="00D553AF" w:rsidRPr="00B25398" w:rsidRDefault="00D553AF" w:rsidP="00D553AF">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line="240" w:lineRule="auto"/>
        <w:ind w:left="748" w:hanging="374"/>
        <w:jc w:val="both"/>
        <w:rPr>
          <w:rFonts w:ascii="Calibri" w:hAnsi="Calibri" w:cs="Arial,Bold"/>
          <w:lang w:bidi="th-TH"/>
        </w:rPr>
      </w:pPr>
      <w:r w:rsidRPr="00B25398">
        <w:rPr>
          <w:rFonts w:ascii="Calibri" w:hAnsi="Calibri" w:cs="Arial,Bold"/>
          <w:lang w:bidi="th-TH"/>
        </w:rPr>
        <w:t xml:space="preserve">Questionnaires are reviewed by the UNICEF RO and HQ before finalization. </w:t>
      </w:r>
    </w:p>
    <w:p w:rsidR="00D553AF" w:rsidRPr="00B25398" w:rsidRDefault="00D553AF" w:rsidP="00D553AF">
      <w:pPr>
        <w:numPr>
          <w:ilvl w:val="0"/>
          <w:numId w:val="30"/>
        </w:numPr>
        <w:shd w:val="clear" w:color="auto" w:fill="FFFFFF"/>
        <w:tabs>
          <w:tab w:val="clear" w:pos="720"/>
          <w:tab w:val="num" w:pos="374"/>
        </w:tabs>
        <w:autoSpaceDE w:val="0"/>
        <w:autoSpaceDN w:val="0"/>
        <w:adjustRightInd w:val="0"/>
        <w:spacing w:before="100" w:beforeAutospacing="1" w:after="100" w:afterAutospacing="1" w:line="240" w:lineRule="auto"/>
        <w:ind w:hanging="720"/>
        <w:jc w:val="both"/>
        <w:rPr>
          <w:rFonts w:ascii="Calibri" w:hAnsi="Calibri" w:cs="Arial,Bold"/>
          <w:lang w:bidi="th-TH"/>
        </w:rPr>
      </w:pPr>
      <w:r w:rsidRPr="00B25398">
        <w:rPr>
          <w:rFonts w:ascii="Calibri" w:hAnsi="Calibri" w:cs="Arial,Bold"/>
          <w:lang w:bidi="th-TH"/>
        </w:rPr>
        <w:t>Manuals:</w:t>
      </w:r>
    </w:p>
    <w:p w:rsidR="00D553AF" w:rsidRPr="00B25398" w:rsidRDefault="00D553AF" w:rsidP="00D553AF">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line="240" w:lineRule="auto"/>
        <w:ind w:left="748" w:hanging="374"/>
        <w:jc w:val="both"/>
        <w:rPr>
          <w:rFonts w:ascii="Calibri" w:hAnsi="Calibri" w:cs="Arial,Bold"/>
          <w:lang w:bidi="th-TH"/>
        </w:rPr>
      </w:pPr>
      <w:r w:rsidRPr="00B25398">
        <w:rPr>
          <w:rFonts w:ascii="Calibri" w:hAnsi="Calibri" w:cs="Arial,Bold"/>
          <w:lang w:bidi="th-TH"/>
        </w:rPr>
        <w:t>MICS Supervisor and Editor, Measurer, and Interviewer Manuals are customized for the country specific context and translated.</w:t>
      </w:r>
    </w:p>
    <w:p w:rsidR="00D553AF" w:rsidRPr="00B25398" w:rsidRDefault="00D553AF" w:rsidP="00D553AF">
      <w:pPr>
        <w:numPr>
          <w:ilvl w:val="0"/>
          <w:numId w:val="30"/>
        </w:numPr>
        <w:shd w:val="clear" w:color="auto" w:fill="FFFFFF"/>
        <w:tabs>
          <w:tab w:val="clear" w:pos="720"/>
          <w:tab w:val="num" w:pos="374"/>
        </w:tabs>
        <w:autoSpaceDE w:val="0"/>
        <w:autoSpaceDN w:val="0"/>
        <w:adjustRightInd w:val="0"/>
        <w:spacing w:before="100" w:beforeAutospacing="1" w:after="100" w:afterAutospacing="1" w:line="240" w:lineRule="auto"/>
        <w:ind w:hanging="720"/>
        <w:jc w:val="both"/>
        <w:rPr>
          <w:rFonts w:ascii="Calibri" w:hAnsi="Calibri" w:cs="Arial,Bold"/>
          <w:lang w:bidi="th-TH"/>
        </w:rPr>
      </w:pPr>
      <w:r w:rsidRPr="00B25398">
        <w:rPr>
          <w:rFonts w:ascii="Calibri" w:hAnsi="Calibri" w:cs="Arial,Bold"/>
          <w:lang w:bidi="th-TH"/>
        </w:rPr>
        <w:t>Data Entry Templates:</w:t>
      </w:r>
    </w:p>
    <w:p w:rsidR="00D553AF" w:rsidRPr="00B25398" w:rsidRDefault="00D553AF" w:rsidP="00D553AF">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line="240" w:lineRule="auto"/>
        <w:ind w:left="748" w:hanging="374"/>
        <w:jc w:val="both"/>
        <w:rPr>
          <w:rFonts w:ascii="Calibri" w:hAnsi="Calibri" w:cs="Arial,Bold"/>
          <w:lang w:bidi="th-TH"/>
        </w:rPr>
      </w:pPr>
      <w:r w:rsidRPr="00B25398">
        <w:rPr>
          <w:rFonts w:ascii="Calibri" w:hAnsi="Calibri" w:cs="Arial,Bold"/>
          <w:lang w:bidi="th-TH"/>
        </w:rPr>
        <w:t xml:space="preserve">Data entry template is customized by the data processing expert of </w:t>
      </w:r>
      <w:r w:rsidRPr="00B25398">
        <w:rPr>
          <w:rFonts w:ascii="Calibri" w:hAnsi="Calibri" w:cs="Arial,Bold"/>
          <w:color w:val="FF0000"/>
          <w:lang w:bidi="th-TH"/>
        </w:rPr>
        <w:t>implementing agency</w:t>
      </w:r>
      <w:r w:rsidRPr="00B25398">
        <w:rPr>
          <w:rFonts w:ascii="Calibri" w:hAnsi="Calibri" w:cs="Arial,Bold"/>
          <w:lang w:bidi="th-TH"/>
        </w:rPr>
        <w:t xml:space="preserve"> with the guidance of UNICEF Regional Data Processing Consultant;</w:t>
      </w:r>
    </w:p>
    <w:p w:rsidR="00D553AF" w:rsidRPr="00B25398" w:rsidRDefault="00D553AF" w:rsidP="00D553AF">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line="240" w:lineRule="auto"/>
        <w:ind w:left="748" w:hanging="374"/>
        <w:jc w:val="both"/>
        <w:rPr>
          <w:rFonts w:ascii="Calibri" w:hAnsi="Calibri" w:cs="Arial,Bold"/>
          <w:lang w:bidi="th-TH"/>
        </w:rPr>
      </w:pPr>
      <w:r w:rsidRPr="00B25398">
        <w:rPr>
          <w:rFonts w:ascii="Calibri" w:hAnsi="Calibri" w:cs="Arial,Bold"/>
          <w:lang w:bidi="th-TH"/>
        </w:rPr>
        <w:t xml:space="preserve">Data entry template is reviewed by the UNICEF RO and/or HQ before finalization. </w:t>
      </w:r>
    </w:p>
    <w:p w:rsidR="00D553AF" w:rsidRPr="00B25398" w:rsidRDefault="00D553AF" w:rsidP="00D553AF">
      <w:pPr>
        <w:numPr>
          <w:ilvl w:val="0"/>
          <w:numId w:val="33"/>
        </w:numPr>
        <w:shd w:val="clear" w:color="auto" w:fill="FFFFFF"/>
        <w:tabs>
          <w:tab w:val="clear" w:pos="720"/>
          <w:tab w:val="num" w:pos="374"/>
        </w:tabs>
        <w:autoSpaceDE w:val="0"/>
        <w:autoSpaceDN w:val="0"/>
        <w:adjustRightInd w:val="0"/>
        <w:spacing w:before="100" w:beforeAutospacing="1" w:after="100" w:afterAutospacing="1" w:line="240" w:lineRule="auto"/>
        <w:ind w:hanging="720"/>
        <w:jc w:val="both"/>
        <w:rPr>
          <w:rFonts w:ascii="Calibri" w:hAnsi="Calibri" w:cs="Arial,Bold"/>
          <w:bCs/>
          <w:i/>
          <w:lang w:bidi="th-TH"/>
        </w:rPr>
      </w:pPr>
      <w:r w:rsidRPr="00B25398">
        <w:rPr>
          <w:rFonts w:ascii="Calibri" w:hAnsi="Calibri" w:cs="Arial,Bold"/>
          <w:bCs/>
          <w:i/>
          <w:lang w:bidi="th-TH"/>
        </w:rPr>
        <w:t xml:space="preserve">Household Listing and Mapping, Training, Fieldwork, and Data Entry: </w:t>
      </w:r>
    </w:p>
    <w:p w:rsidR="00D553AF" w:rsidRPr="00B25398" w:rsidRDefault="00D553AF" w:rsidP="00D553AF">
      <w:pPr>
        <w:numPr>
          <w:ilvl w:val="0"/>
          <w:numId w:val="31"/>
        </w:numPr>
        <w:shd w:val="clear" w:color="auto" w:fill="FFFFFF"/>
        <w:tabs>
          <w:tab w:val="clear" w:pos="720"/>
          <w:tab w:val="num" w:pos="374"/>
        </w:tabs>
        <w:autoSpaceDE w:val="0"/>
        <w:autoSpaceDN w:val="0"/>
        <w:adjustRightInd w:val="0"/>
        <w:spacing w:before="100" w:beforeAutospacing="1" w:after="100" w:afterAutospacing="1" w:line="240" w:lineRule="auto"/>
        <w:ind w:left="360"/>
        <w:jc w:val="both"/>
        <w:rPr>
          <w:rFonts w:ascii="Calibri" w:hAnsi="Calibri" w:cs="Arial,Bold"/>
          <w:lang w:bidi="th-TH"/>
        </w:rPr>
      </w:pPr>
      <w:r w:rsidRPr="00B25398">
        <w:rPr>
          <w:rFonts w:ascii="Calibri" w:hAnsi="Calibri" w:cs="Arial,Bold"/>
          <w:lang w:bidi="th-TH"/>
        </w:rPr>
        <w:t>Household listing and mapping is planned and performed according to MICS guidelines;</w:t>
      </w:r>
    </w:p>
    <w:p w:rsidR="00D553AF" w:rsidRPr="00B25398" w:rsidRDefault="00D553AF" w:rsidP="00D553AF">
      <w:pPr>
        <w:numPr>
          <w:ilvl w:val="0"/>
          <w:numId w:val="31"/>
        </w:numPr>
        <w:shd w:val="clear" w:color="auto" w:fill="FFFFFF"/>
        <w:tabs>
          <w:tab w:val="clear" w:pos="720"/>
          <w:tab w:val="num" w:pos="374"/>
        </w:tabs>
        <w:autoSpaceDE w:val="0"/>
        <w:autoSpaceDN w:val="0"/>
        <w:adjustRightInd w:val="0"/>
        <w:spacing w:before="100" w:beforeAutospacing="1" w:after="100" w:afterAutospacing="1" w:line="240" w:lineRule="auto"/>
        <w:ind w:left="360"/>
        <w:jc w:val="both"/>
        <w:rPr>
          <w:rFonts w:ascii="Calibri" w:hAnsi="Calibri" w:cs="Arial,Bold"/>
          <w:lang w:bidi="th-TH"/>
        </w:rPr>
      </w:pPr>
      <w:r w:rsidRPr="00B25398">
        <w:rPr>
          <w:rFonts w:ascii="Calibri" w:hAnsi="Calibri" w:cs="Arial,Bold"/>
          <w:lang w:bidi="th-TH"/>
        </w:rPr>
        <w:t>Training schedules are adequately adapted to the county context while following MICS guidelines;</w:t>
      </w:r>
    </w:p>
    <w:p w:rsidR="00D553AF" w:rsidRPr="00B25398" w:rsidRDefault="00D553AF" w:rsidP="00D553AF">
      <w:pPr>
        <w:numPr>
          <w:ilvl w:val="0"/>
          <w:numId w:val="31"/>
        </w:numPr>
        <w:shd w:val="clear" w:color="auto" w:fill="FFFFFF"/>
        <w:tabs>
          <w:tab w:val="clear" w:pos="720"/>
          <w:tab w:val="num" w:pos="374"/>
        </w:tabs>
        <w:autoSpaceDE w:val="0"/>
        <w:autoSpaceDN w:val="0"/>
        <w:adjustRightInd w:val="0"/>
        <w:spacing w:before="100" w:beforeAutospacing="1" w:after="100" w:afterAutospacing="1" w:line="240" w:lineRule="auto"/>
        <w:ind w:left="360"/>
        <w:jc w:val="both"/>
        <w:rPr>
          <w:rFonts w:ascii="Calibri" w:hAnsi="Calibri" w:cs="Arial,Bold"/>
          <w:lang w:bidi="th-TH"/>
        </w:rPr>
      </w:pPr>
      <w:r w:rsidRPr="00B25398">
        <w:rPr>
          <w:rFonts w:ascii="Calibri" w:hAnsi="Calibri" w:cs="Arial,Bold"/>
          <w:lang w:bidi="th-TH"/>
        </w:rPr>
        <w:t>Appropriate resource persons are identified to facilitate training (i.e. nutritionists for anthropometry training, survey expert for methodology, etc.);</w:t>
      </w:r>
    </w:p>
    <w:p w:rsidR="00D553AF" w:rsidRPr="00B25398" w:rsidRDefault="00D553AF" w:rsidP="00D553AF">
      <w:pPr>
        <w:numPr>
          <w:ilvl w:val="0"/>
          <w:numId w:val="31"/>
        </w:numPr>
        <w:shd w:val="clear" w:color="auto" w:fill="FFFFFF"/>
        <w:tabs>
          <w:tab w:val="clear" w:pos="720"/>
          <w:tab w:val="num" w:pos="374"/>
        </w:tabs>
        <w:autoSpaceDE w:val="0"/>
        <w:autoSpaceDN w:val="0"/>
        <w:adjustRightInd w:val="0"/>
        <w:spacing w:before="100" w:beforeAutospacing="1" w:after="100" w:afterAutospacing="1" w:line="240" w:lineRule="auto"/>
        <w:ind w:left="360"/>
        <w:jc w:val="both"/>
        <w:rPr>
          <w:rFonts w:ascii="Calibri" w:hAnsi="Calibri" w:cs="Arial,Bold"/>
          <w:lang w:bidi="th-TH"/>
        </w:rPr>
      </w:pPr>
      <w:r w:rsidRPr="00B25398">
        <w:rPr>
          <w:rFonts w:ascii="Calibri" w:hAnsi="Calibri" w:cs="Arial,Bold"/>
          <w:lang w:bidi="th-TH"/>
        </w:rPr>
        <w:t>Contribute to the fieldwork training;</w:t>
      </w:r>
    </w:p>
    <w:p w:rsidR="00D553AF" w:rsidRPr="00B25398" w:rsidRDefault="00D553AF" w:rsidP="00D553AF">
      <w:pPr>
        <w:numPr>
          <w:ilvl w:val="0"/>
          <w:numId w:val="31"/>
        </w:numPr>
        <w:shd w:val="clear" w:color="auto" w:fill="FFFFFF"/>
        <w:tabs>
          <w:tab w:val="clear" w:pos="720"/>
          <w:tab w:val="num" w:pos="374"/>
        </w:tabs>
        <w:autoSpaceDE w:val="0"/>
        <w:autoSpaceDN w:val="0"/>
        <w:adjustRightInd w:val="0"/>
        <w:spacing w:before="100" w:beforeAutospacing="1" w:after="100" w:afterAutospacing="1" w:line="240" w:lineRule="auto"/>
        <w:ind w:left="360"/>
        <w:jc w:val="both"/>
        <w:rPr>
          <w:rFonts w:ascii="Calibri" w:hAnsi="Calibri" w:cs="Arial,Bold"/>
          <w:lang w:bidi="th-TH"/>
        </w:rPr>
      </w:pPr>
      <w:r w:rsidRPr="00B25398">
        <w:rPr>
          <w:rFonts w:ascii="Calibri" w:hAnsi="Calibri" w:cs="Arial,Bold"/>
          <w:lang w:bidi="th-TH"/>
        </w:rPr>
        <w:t>Fieldwork and fieldwork monitoring visits are planned and performed according to MICS guidelines;</w:t>
      </w:r>
    </w:p>
    <w:p w:rsidR="00D553AF" w:rsidRPr="00B25398" w:rsidRDefault="00D553AF" w:rsidP="00D553AF">
      <w:pPr>
        <w:numPr>
          <w:ilvl w:val="0"/>
          <w:numId w:val="31"/>
        </w:numPr>
        <w:shd w:val="clear" w:color="auto" w:fill="FFFFFF"/>
        <w:tabs>
          <w:tab w:val="clear" w:pos="720"/>
          <w:tab w:val="num" w:pos="360"/>
        </w:tabs>
        <w:autoSpaceDE w:val="0"/>
        <w:autoSpaceDN w:val="0"/>
        <w:adjustRightInd w:val="0"/>
        <w:spacing w:before="100" w:beforeAutospacing="1" w:after="100" w:afterAutospacing="1" w:line="240" w:lineRule="auto"/>
        <w:ind w:left="360"/>
        <w:jc w:val="both"/>
        <w:rPr>
          <w:rFonts w:ascii="Calibri" w:hAnsi="Calibri" w:cs="Arial,Bold"/>
          <w:lang w:bidi="th-TH"/>
        </w:rPr>
      </w:pPr>
      <w:r w:rsidRPr="00B25398">
        <w:rPr>
          <w:rFonts w:ascii="Calibri" w:hAnsi="Calibri"/>
        </w:rPr>
        <w:t xml:space="preserve">Field Check Tables are produced on a weekly basis, immediately </w:t>
      </w:r>
      <w:proofErr w:type="spellStart"/>
      <w:r w:rsidRPr="00B25398">
        <w:rPr>
          <w:rFonts w:ascii="Calibri" w:hAnsi="Calibri"/>
        </w:rPr>
        <w:t>analyzed</w:t>
      </w:r>
      <w:proofErr w:type="spellEnd"/>
      <w:r w:rsidRPr="00B25398">
        <w:rPr>
          <w:rFonts w:ascii="Calibri" w:hAnsi="Calibri"/>
        </w:rPr>
        <w:t xml:space="preserve"> by survey managers, and main findings reported to field supervisors for action. </w:t>
      </w:r>
      <w:r w:rsidRPr="00B25398">
        <w:rPr>
          <w:rFonts w:ascii="Calibri" w:hAnsi="Calibri" w:cs="Arial,Bold"/>
          <w:lang w:bidi="th-TH"/>
        </w:rPr>
        <w:t>Field check tables are immediately shared with UNICEF RO;</w:t>
      </w:r>
    </w:p>
    <w:p w:rsidR="00D553AF" w:rsidRPr="00B25398" w:rsidRDefault="00D553AF" w:rsidP="00D553AF">
      <w:pPr>
        <w:numPr>
          <w:ilvl w:val="0"/>
          <w:numId w:val="31"/>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ascii="Calibri" w:hAnsi="Calibri" w:cs="Arial,Bold"/>
          <w:lang w:bidi="th-TH"/>
        </w:rPr>
      </w:pPr>
      <w:r w:rsidRPr="00B25398">
        <w:rPr>
          <w:rFonts w:ascii="Calibri" w:hAnsi="Calibri" w:cs="Arial,Bold"/>
          <w:lang w:bidi="th-TH"/>
        </w:rPr>
        <w:t>Participation of UNICEF CO staff is organized to assist in monitoring data collection;</w:t>
      </w:r>
    </w:p>
    <w:p w:rsidR="00D553AF" w:rsidRPr="00B25398" w:rsidRDefault="00D553AF" w:rsidP="00D553AF">
      <w:pPr>
        <w:numPr>
          <w:ilvl w:val="0"/>
          <w:numId w:val="31"/>
        </w:numPr>
        <w:shd w:val="clear" w:color="auto" w:fill="FFFFFF"/>
        <w:tabs>
          <w:tab w:val="clear" w:pos="720"/>
          <w:tab w:val="num" w:pos="360"/>
        </w:tabs>
        <w:autoSpaceDE w:val="0"/>
        <w:autoSpaceDN w:val="0"/>
        <w:adjustRightInd w:val="0"/>
        <w:spacing w:before="100" w:beforeAutospacing="1" w:after="100" w:afterAutospacing="1" w:line="240" w:lineRule="auto"/>
        <w:ind w:left="360"/>
        <w:jc w:val="both"/>
        <w:rPr>
          <w:rFonts w:ascii="Calibri" w:hAnsi="Calibri" w:cs="Arial,Bold"/>
          <w:lang w:bidi="th-TH"/>
        </w:rPr>
      </w:pPr>
      <w:r w:rsidRPr="00B25398">
        <w:rPr>
          <w:rFonts w:ascii="Calibri" w:hAnsi="Calibri" w:cs="Arial,Bold"/>
          <w:lang w:bidi="th-TH"/>
        </w:rPr>
        <w:t>UNICEF Regional Data Processing Consultant is timely provided with necessary information and country visits are well managed and coordinated;</w:t>
      </w:r>
    </w:p>
    <w:p w:rsidR="00D553AF" w:rsidRPr="00B25398" w:rsidRDefault="00D553AF" w:rsidP="00D553AF">
      <w:pPr>
        <w:numPr>
          <w:ilvl w:val="0"/>
          <w:numId w:val="31"/>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ascii="Calibri" w:hAnsi="Calibri" w:cs="Arial,Bold"/>
          <w:lang w:bidi="th-TH"/>
        </w:rPr>
      </w:pPr>
      <w:r w:rsidRPr="00B25398">
        <w:rPr>
          <w:rFonts w:ascii="Calibri" w:hAnsi="Calibri" w:cs="Arial,Bold"/>
          <w:lang w:bidi="th-TH"/>
        </w:rPr>
        <w:t>Data entry room, hardware, and software are properly arranged and a working data entry and backup system is established;</w:t>
      </w:r>
    </w:p>
    <w:p w:rsidR="00D553AF" w:rsidRPr="00B25398" w:rsidRDefault="00D553AF" w:rsidP="00D553AF">
      <w:pPr>
        <w:numPr>
          <w:ilvl w:val="0"/>
          <w:numId w:val="31"/>
        </w:numPr>
        <w:shd w:val="clear" w:color="auto" w:fill="FFFFFF"/>
        <w:tabs>
          <w:tab w:val="clear" w:pos="720"/>
          <w:tab w:val="num" w:pos="374"/>
        </w:tabs>
        <w:autoSpaceDE w:val="0"/>
        <w:autoSpaceDN w:val="0"/>
        <w:adjustRightInd w:val="0"/>
        <w:spacing w:before="100" w:beforeAutospacing="1" w:after="100" w:afterAutospacing="1" w:line="240" w:lineRule="auto"/>
        <w:ind w:hanging="720"/>
        <w:jc w:val="both"/>
        <w:rPr>
          <w:rFonts w:ascii="Calibri" w:hAnsi="Calibri" w:cs="Arial,Bold"/>
          <w:lang w:bidi="th-TH"/>
        </w:rPr>
      </w:pPr>
      <w:r w:rsidRPr="00B25398">
        <w:rPr>
          <w:rFonts w:ascii="Calibri" w:hAnsi="Calibri" w:cs="Arial,Bold"/>
          <w:lang w:bidi="th-TH"/>
        </w:rPr>
        <w:t>Monitor data entry and processing;</w:t>
      </w:r>
    </w:p>
    <w:p w:rsidR="00D553AF" w:rsidRPr="00B25398" w:rsidRDefault="00D553AF" w:rsidP="00D553AF">
      <w:pPr>
        <w:numPr>
          <w:ilvl w:val="0"/>
          <w:numId w:val="31"/>
        </w:numPr>
        <w:shd w:val="clear" w:color="auto" w:fill="FFFFFF"/>
        <w:tabs>
          <w:tab w:val="clear" w:pos="720"/>
          <w:tab w:val="num" w:pos="374"/>
        </w:tabs>
        <w:autoSpaceDE w:val="0"/>
        <w:autoSpaceDN w:val="0"/>
        <w:adjustRightInd w:val="0"/>
        <w:spacing w:before="100" w:beforeAutospacing="1" w:after="100" w:afterAutospacing="1" w:line="240" w:lineRule="auto"/>
        <w:ind w:hanging="720"/>
        <w:jc w:val="both"/>
        <w:rPr>
          <w:rFonts w:ascii="Calibri" w:hAnsi="Calibri" w:cs="Arial,Bold"/>
          <w:lang w:bidi="th-TH"/>
        </w:rPr>
      </w:pPr>
      <w:r w:rsidRPr="00B25398">
        <w:rPr>
          <w:rFonts w:ascii="Calibri" w:hAnsi="Calibri" w:cs="Arial,Bold"/>
          <w:lang w:bidi="th-TH"/>
        </w:rPr>
        <w:t>Monitor secondary data editing.</w:t>
      </w:r>
    </w:p>
    <w:p w:rsidR="00D553AF" w:rsidRPr="00B25398" w:rsidRDefault="00D553AF" w:rsidP="00D553AF">
      <w:pPr>
        <w:numPr>
          <w:ilvl w:val="0"/>
          <w:numId w:val="33"/>
        </w:numPr>
        <w:shd w:val="clear" w:color="auto" w:fill="FFFFFF"/>
        <w:tabs>
          <w:tab w:val="clear" w:pos="720"/>
          <w:tab w:val="num" w:pos="374"/>
        </w:tabs>
        <w:autoSpaceDE w:val="0"/>
        <w:autoSpaceDN w:val="0"/>
        <w:adjustRightInd w:val="0"/>
        <w:spacing w:before="100" w:beforeAutospacing="1" w:after="100" w:afterAutospacing="1" w:line="240" w:lineRule="auto"/>
        <w:ind w:hanging="720"/>
        <w:jc w:val="both"/>
        <w:rPr>
          <w:rFonts w:ascii="Calibri" w:hAnsi="Calibri" w:cs="Arial,Bold"/>
          <w:bCs/>
          <w:i/>
          <w:lang w:bidi="th-TH"/>
        </w:rPr>
      </w:pPr>
      <w:r w:rsidRPr="00B25398">
        <w:rPr>
          <w:rFonts w:ascii="Calibri" w:hAnsi="Calibri" w:cs="Arial,Bold"/>
          <w:bCs/>
          <w:i/>
          <w:lang w:bidi="th-TH"/>
        </w:rPr>
        <w:t>Data Analysis and Report Writing:</w:t>
      </w:r>
    </w:p>
    <w:p w:rsidR="00D553AF" w:rsidRPr="00B25398" w:rsidRDefault="00D553AF" w:rsidP="00D553AF">
      <w:pPr>
        <w:numPr>
          <w:ilvl w:val="0"/>
          <w:numId w:val="32"/>
        </w:numPr>
        <w:shd w:val="clear" w:color="auto" w:fill="FFFFFF"/>
        <w:tabs>
          <w:tab w:val="clear" w:pos="720"/>
          <w:tab w:val="num" w:pos="360"/>
        </w:tabs>
        <w:autoSpaceDE w:val="0"/>
        <w:autoSpaceDN w:val="0"/>
        <w:adjustRightInd w:val="0"/>
        <w:spacing w:before="100" w:beforeAutospacing="1" w:after="100" w:afterAutospacing="1" w:line="240" w:lineRule="auto"/>
        <w:ind w:left="360"/>
        <w:jc w:val="both"/>
        <w:rPr>
          <w:rFonts w:ascii="Calibri" w:hAnsi="Calibri" w:cs="Arial,Bold"/>
          <w:lang w:bidi="th-TH"/>
        </w:rPr>
      </w:pPr>
      <w:r w:rsidRPr="00B25398">
        <w:rPr>
          <w:rFonts w:ascii="Calibri" w:hAnsi="Calibri" w:cs="Arial,Bold"/>
          <w:lang w:bidi="th-TH"/>
        </w:rPr>
        <w:t xml:space="preserve">Sampling Weights </w:t>
      </w:r>
      <w:r w:rsidRPr="00B25398">
        <w:rPr>
          <w:rFonts w:ascii="Calibri" w:hAnsi="Calibri" w:cs="Arial"/>
          <w:lang w:bidi="th-TH"/>
        </w:rPr>
        <w:t xml:space="preserve">are included in the datasets and reviewed by </w:t>
      </w:r>
      <w:r w:rsidRPr="008B02A7">
        <w:rPr>
          <w:rFonts w:ascii="Calibri" w:hAnsi="Calibri" w:cs="Arial,Bold"/>
          <w:lang w:bidi="th-TH"/>
        </w:rPr>
        <w:t xml:space="preserve">sampling expert of </w:t>
      </w:r>
      <w:r>
        <w:rPr>
          <w:rFonts w:ascii="Calibri" w:hAnsi="Calibri" w:cs="Arial,Bold"/>
          <w:color w:val="FF0000"/>
          <w:lang w:bidi="th-TH"/>
        </w:rPr>
        <w:t>implementing agency</w:t>
      </w:r>
      <w:r w:rsidRPr="008B02A7">
        <w:rPr>
          <w:rFonts w:ascii="Calibri" w:hAnsi="Calibri" w:cs="Arial,Bold"/>
          <w:lang w:bidi="th-TH"/>
        </w:rPr>
        <w:t xml:space="preserve"> with the guidance and review of the UNICEF Regional Sampling Consultant</w:t>
      </w:r>
      <w:r w:rsidRPr="00B25398">
        <w:rPr>
          <w:rFonts w:ascii="Calibri" w:hAnsi="Calibri" w:cs="Arial"/>
          <w:lang w:bidi="th-TH"/>
        </w:rPr>
        <w:t xml:space="preserve">; </w:t>
      </w:r>
    </w:p>
    <w:p w:rsidR="00D553AF" w:rsidRPr="00B25398" w:rsidRDefault="00D553AF" w:rsidP="00D553AF">
      <w:pPr>
        <w:numPr>
          <w:ilvl w:val="0"/>
          <w:numId w:val="32"/>
        </w:numPr>
        <w:shd w:val="clear" w:color="auto" w:fill="FFFFFF"/>
        <w:tabs>
          <w:tab w:val="clear" w:pos="720"/>
          <w:tab w:val="num" w:pos="360"/>
        </w:tabs>
        <w:autoSpaceDE w:val="0"/>
        <w:autoSpaceDN w:val="0"/>
        <w:adjustRightInd w:val="0"/>
        <w:spacing w:before="100" w:beforeAutospacing="1" w:after="100" w:afterAutospacing="1" w:line="240" w:lineRule="auto"/>
        <w:ind w:left="360"/>
        <w:jc w:val="both"/>
        <w:rPr>
          <w:rFonts w:ascii="Calibri" w:hAnsi="Calibri" w:cs="Arial,Bold"/>
          <w:lang w:bidi="th-TH"/>
        </w:rPr>
      </w:pPr>
      <w:r w:rsidRPr="00B25398">
        <w:rPr>
          <w:rFonts w:ascii="Calibri" w:hAnsi="Calibri" w:cs="Arial"/>
          <w:lang w:bidi="th-TH"/>
        </w:rPr>
        <w:t>MICS tabulation plan and standard syntax are used in generating SPSS dataset and tables.</w:t>
      </w:r>
    </w:p>
    <w:p w:rsidR="00D553AF" w:rsidRPr="00B25398" w:rsidRDefault="00D553AF" w:rsidP="00D553AF">
      <w:pPr>
        <w:numPr>
          <w:ilvl w:val="0"/>
          <w:numId w:val="32"/>
        </w:numPr>
        <w:shd w:val="clear" w:color="auto" w:fill="FFFFFF"/>
        <w:tabs>
          <w:tab w:val="clear" w:pos="720"/>
          <w:tab w:val="num" w:pos="360"/>
        </w:tabs>
        <w:autoSpaceDE w:val="0"/>
        <w:autoSpaceDN w:val="0"/>
        <w:adjustRightInd w:val="0"/>
        <w:spacing w:before="100" w:beforeAutospacing="1" w:after="100" w:afterAutospacing="1" w:line="240" w:lineRule="auto"/>
        <w:ind w:left="360"/>
        <w:jc w:val="both"/>
        <w:rPr>
          <w:rFonts w:ascii="Calibri" w:hAnsi="Calibri" w:cs="Arial,Bold"/>
          <w:lang w:bidi="th-TH"/>
        </w:rPr>
      </w:pPr>
      <w:r w:rsidRPr="00B25398">
        <w:rPr>
          <w:rFonts w:ascii="Calibri" w:hAnsi="Calibri" w:cs="Arial,Bold"/>
          <w:lang w:bidi="th-TH"/>
        </w:rPr>
        <w:t xml:space="preserve">Dataset/Tables including the wealth index are substantively reviewed by technical (e.g. sampling expert) and subject matter experts at </w:t>
      </w:r>
      <w:r w:rsidRPr="00B25398">
        <w:rPr>
          <w:rFonts w:ascii="Calibri" w:hAnsi="Calibri" w:cs="Arial,Bold"/>
          <w:color w:val="FF0000"/>
          <w:lang w:bidi="th-TH"/>
        </w:rPr>
        <w:t>implementing agency</w:t>
      </w:r>
      <w:r w:rsidRPr="00B25398">
        <w:rPr>
          <w:rFonts w:ascii="Calibri" w:hAnsi="Calibri" w:cs="Arial,Bold"/>
          <w:lang w:bidi="th-TH"/>
        </w:rPr>
        <w:t>, as well as by UNICEF RO and HQ MICS Team before the report writing commences;</w:t>
      </w:r>
    </w:p>
    <w:p w:rsidR="00D553AF" w:rsidRPr="00B25398" w:rsidRDefault="00D553AF" w:rsidP="00D553AF">
      <w:pPr>
        <w:numPr>
          <w:ilvl w:val="0"/>
          <w:numId w:val="32"/>
        </w:numPr>
        <w:shd w:val="clear" w:color="auto" w:fill="FFFFFF"/>
        <w:tabs>
          <w:tab w:val="clear" w:pos="720"/>
          <w:tab w:val="num" w:pos="360"/>
        </w:tabs>
        <w:autoSpaceDE w:val="0"/>
        <w:autoSpaceDN w:val="0"/>
        <w:adjustRightInd w:val="0"/>
        <w:spacing w:before="100" w:beforeAutospacing="1" w:after="100" w:afterAutospacing="1" w:line="240" w:lineRule="auto"/>
        <w:ind w:left="360"/>
        <w:jc w:val="both"/>
        <w:rPr>
          <w:rFonts w:ascii="Calibri" w:hAnsi="Calibri" w:cs="Arial,Bold"/>
          <w:lang w:bidi="th-TH"/>
        </w:rPr>
      </w:pPr>
      <w:r w:rsidRPr="00B25398">
        <w:rPr>
          <w:rFonts w:ascii="Calibri" w:hAnsi="Calibri" w:cs="Arial,Bold"/>
          <w:lang w:bidi="th-TH"/>
        </w:rPr>
        <w:t xml:space="preserve">Coordinate and contribute substantively to the writing of the Summary Findings Report and Final Report, using MICS templates and according MICS standards to ensure a timely release; </w:t>
      </w:r>
    </w:p>
    <w:p w:rsidR="00D553AF" w:rsidRPr="00B25398" w:rsidRDefault="00D553AF" w:rsidP="00D553AF">
      <w:pPr>
        <w:numPr>
          <w:ilvl w:val="0"/>
          <w:numId w:val="32"/>
        </w:numPr>
        <w:shd w:val="clear" w:color="auto" w:fill="FFFFFF"/>
        <w:tabs>
          <w:tab w:val="clear" w:pos="720"/>
          <w:tab w:val="num" w:pos="360"/>
        </w:tabs>
        <w:autoSpaceDE w:val="0"/>
        <w:autoSpaceDN w:val="0"/>
        <w:adjustRightInd w:val="0"/>
        <w:spacing w:before="100" w:beforeAutospacing="1" w:after="100" w:afterAutospacing="1" w:line="240" w:lineRule="auto"/>
        <w:ind w:left="360"/>
        <w:jc w:val="both"/>
        <w:rPr>
          <w:rFonts w:ascii="Calibri" w:hAnsi="Calibri" w:cs="Arial,Bold"/>
          <w:lang w:bidi="th-TH"/>
        </w:rPr>
      </w:pPr>
      <w:r w:rsidRPr="00B25398">
        <w:rPr>
          <w:rFonts w:ascii="Calibri" w:hAnsi="Calibri" w:cs="Arial,Bold"/>
          <w:lang w:bidi="th-TH"/>
        </w:rPr>
        <w:t>Ensure that the reports (Summary Findings and Final) undergo the technical review process by RO and HQ;</w:t>
      </w:r>
    </w:p>
    <w:p w:rsidR="00D553AF" w:rsidRPr="00B25398" w:rsidRDefault="00D553AF" w:rsidP="00D553AF">
      <w:pPr>
        <w:numPr>
          <w:ilvl w:val="0"/>
          <w:numId w:val="32"/>
        </w:numPr>
        <w:shd w:val="clear" w:color="auto" w:fill="FFFFFF"/>
        <w:tabs>
          <w:tab w:val="clear" w:pos="720"/>
          <w:tab w:val="num" w:pos="360"/>
        </w:tabs>
        <w:autoSpaceDE w:val="0"/>
        <w:autoSpaceDN w:val="0"/>
        <w:adjustRightInd w:val="0"/>
        <w:spacing w:before="100" w:beforeAutospacing="1" w:after="100" w:afterAutospacing="1" w:line="240" w:lineRule="auto"/>
        <w:ind w:left="360"/>
        <w:jc w:val="both"/>
        <w:rPr>
          <w:rFonts w:ascii="Calibri" w:hAnsi="Calibri" w:cs="Arial,Bold"/>
          <w:lang w:bidi="th-TH"/>
        </w:rPr>
      </w:pPr>
      <w:r w:rsidRPr="00B25398">
        <w:rPr>
          <w:rFonts w:ascii="Calibri" w:hAnsi="Calibri" w:cs="Arial,Bold"/>
          <w:lang w:bidi="th-TH"/>
        </w:rPr>
        <w:t>Coordinate the printing and distribution of the Final Report;</w:t>
      </w:r>
    </w:p>
    <w:p w:rsidR="00D553AF" w:rsidRPr="00B25398" w:rsidRDefault="00D553AF" w:rsidP="00D553AF">
      <w:pPr>
        <w:numPr>
          <w:ilvl w:val="0"/>
          <w:numId w:val="32"/>
        </w:numPr>
        <w:shd w:val="clear" w:color="auto" w:fill="FFFFFF"/>
        <w:tabs>
          <w:tab w:val="clear" w:pos="720"/>
          <w:tab w:val="num" w:pos="360"/>
        </w:tabs>
        <w:autoSpaceDE w:val="0"/>
        <w:autoSpaceDN w:val="0"/>
        <w:adjustRightInd w:val="0"/>
        <w:spacing w:before="100" w:beforeAutospacing="1" w:after="100" w:afterAutospacing="1" w:line="240" w:lineRule="auto"/>
        <w:ind w:left="360"/>
        <w:jc w:val="both"/>
        <w:rPr>
          <w:rFonts w:ascii="Calibri" w:hAnsi="Calibri" w:cs="Arial,Bold"/>
          <w:lang w:bidi="th-TH"/>
        </w:rPr>
      </w:pPr>
      <w:r w:rsidRPr="00B25398">
        <w:rPr>
          <w:rFonts w:ascii="Calibri" w:hAnsi="Calibri" w:cs="Arial,Bold"/>
          <w:lang w:bidi="th-TH"/>
        </w:rPr>
        <w:t>Organize and facilitate the presentation of the Final Report through a national seminar;</w:t>
      </w:r>
    </w:p>
    <w:p w:rsidR="00D553AF" w:rsidRPr="00B25398" w:rsidRDefault="00D553AF" w:rsidP="00D553AF">
      <w:pPr>
        <w:numPr>
          <w:ilvl w:val="0"/>
          <w:numId w:val="32"/>
        </w:numPr>
        <w:shd w:val="clear" w:color="auto" w:fill="FFFFFF"/>
        <w:tabs>
          <w:tab w:val="clear" w:pos="720"/>
          <w:tab w:val="num" w:pos="360"/>
        </w:tabs>
        <w:autoSpaceDE w:val="0"/>
        <w:autoSpaceDN w:val="0"/>
        <w:adjustRightInd w:val="0"/>
        <w:spacing w:before="100" w:beforeAutospacing="1" w:after="100" w:afterAutospacing="1" w:line="240" w:lineRule="auto"/>
        <w:ind w:left="360"/>
        <w:jc w:val="both"/>
        <w:rPr>
          <w:rFonts w:ascii="Calibri" w:hAnsi="Calibri" w:cs="Arial,Bold"/>
          <w:lang w:bidi="th-TH"/>
        </w:rPr>
      </w:pPr>
      <w:r w:rsidRPr="00B25398">
        <w:rPr>
          <w:rFonts w:ascii="Calibri" w:hAnsi="Calibri" w:cs="Arial,Bold"/>
          <w:lang w:bidi="th-TH"/>
        </w:rPr>
        <w:t>Organize wide dissemination of the Final Report and main results;</w:t>
      </w:r>
    </w:p>
    <w:p w:rsidR="00D553AF" w:rsidRPr="00B25398" w:rsidRDefault="00D553AF" w:rsidP="00D553AF">
      <w:pPr>
        <w:numPr>
          <w:ilvl w:val="0"/>
          <w:numId w:val="32"/>
        </w:numPr>
        <w:shd w:val="clear" w:color="auto" w:fill="FFFFFF"/>
        <w:tabs>
          <w:tab w:val="clear" w:pos="720"/>
          <w:tab w:val="num" w:pos="360"/>
        </w:tabs>
        <w:autoSpaceDE w:val="0"/>
        <w:autoSpaceDN w:val="0"/>
        <w:adjustRightInd w:val="0"/>
        <w:spacing w:before="100" w:beforeAutospacing="1" w:after="100" w:afterAutospacing="1" w:line="240" w:lineRule="auto"/>
        <w:ind w:left="360"/>
        <w:jc w:val="both"/>
        <w:rPr>
          <w:rFonts w:ascii="Calibri" w:hAnsi="Calibri" w:cs="Arial,Bold"/>
          <w:lang w:bidi="th-TH"/>
        </w:rPr>
      </w:pPr>
      <w:r w:rsidRPr="00B25398">
        <w:rPr>
          <w:rFonts w:ascii="Calibri" w:hAnsi="Calibri" w:cs="Arial,Bold"/>
          <w:lang w:bidi="th-TH"/>
        </w:rPr>
        <w:t xml:space="preserve">Ensure that the MICS survey archive (questionnaires, manuals, sampling frame, field reports, database, tables, final reports, dissemination materials, etc.) is being produced by </w:t>
      </w:r>
      <w:r w:rsidRPr="00B25398">
        <w:rPr>
          <w:rFonts w:ascii="Calibri" w:hAnsi="Calibri" w:cs="Arial,Bold"/>
          <w:color w:val="FF0000"/>
          <w:lang w:bidi="th-TH"/>
        </w:rPr>
        <w:t>implementing agency</w:t>
      </w:r>
      <w:r w:rsidRPr="00B25398">
        <w:rPr>
          <w:rFonts w:ascii="Calibri" w:hAnsi="Calibri" w:cs="Arial,Bold"/>
          <w:lang w:bidi="th-TH"/>
        </w:rPr>
        <w:t>.</w:t>
      </w:r>
    </w:p>
    <w:p w:rsidR="00D553AF" w:rsidRPr="00B25398" w:rsidRDefault="00D553AF" w:rsidP="00D553AF">
      <w:pPr>
        <w:shd w:val="clear" w:color="auto" w:fill="FFFFFF"/>
        <w:spacing w:before="100" w:beforeAutospacing="1" w:after="100" w:afterAutospacing="1"/>
        <w:jc w:val="both"/>
        <w:rPr>
          <w:rFonts w:ascii="Calibri" w:hAnsi="Calibri"/>
          <w:b/>
        </w:rPr>
      </w:pPr>
      <w:r w:rsidRPr="00B25398">
        <w:rPr>
          <w:rFonts w:ascii="Calibri" w:hAnsi="Calibri"/>
          <w:b/>
        </w:rPr>
        <w:t>Deliverables</w:t>
      </w:r>
    </w:p>
    <w:p w:rsidR="00D553AF" w:rsidRPr="00B25398" w:rsidRDefault="00D553AF" w:rsidP="00D553AF">
      <w:pPr>
        <w:numPr>
          <w:ilvl w:val="0"/>
          <w:numId w:val="35"/>
        </w:numPr>
        <w:shd w:val="clear" w:color="auto" w:fill="FFFFFF"/>
        <w:tabs>
          <w:tab w:val="num" w:pos="2160"/>
        </w:tabs>
        <w:spacing w:before="100" w:beforeAutospacing="1" w:after="100" w:afterAutospacing="1" w:line="240" w:lineRule="auto"/>
        <w:jc w:val="both"/>
        <w:rPr>
          <w:rFonts w:ascii="Calibri" w:hAnsi="Calibri" w:cs="Tahoma"/>
        </w:rPr>
      </w:pPr>
      <w:r w:rsidRPr="00B25398">
        <w:rPr>
          <w:rFonts w:ascii="Calibri" w:hAnsi="Calibri" w:cs="Tahoma"/>
        </w:rPr>
        <w:t>Monthly Progress Report of activities to CO and RO;</w:t>
      </w:r>
    </w:p>
    <w:p w:rsidR="00D553AF" w:rsidRPr="00B25398" w:rsidRDefault="00D553AF" w:rsidP="00D553AF">
      <w:pPr>
        <w:numPr>
          <w:ilvl w:val="0"/>
          <w:numId w:val="35"/>
        </w:numPr>
        <w:shd w:val="clear" w:color="auto" w:fill="FFFFFF"/>
        <w:tabs>
          <w:tab w:val="num" w:pos="2160"/>
        </w:tabs>
        <w:spacing w:before="100" w:beforeAutospacing="1" w:after="100" w:afterAutospacing="1" w:line="240" w:lineRule="auto"/>
        <w:jc w:val="both"/>
        <w:rPr>
          <w:rFonts w:ascii="Calibri" w:hAnsi="Calibri" w:cs="Tahoma"/>
        </w:rPr>
      </w:pPr>
      <w:r w:rsidRPr="00B25398">
        <w:rPr>
          <w:rFonts w:ascii="Calibri" w:hAnsi="Calibri" w:cs="Tahoma"/>
        </w:rPr>
        <w:t>Specific reports at the end of each of the following survey activities: Sample design, Questionnaire design, Listing and Mapping, Pre-test, Fieldwork training, Data collection, Data entry and editing, Data processing and tabulation, Report writing, Dissemination;</w:t>
      </w:r>
    </w:p>
    <w:p w:rsidR="00D553AF" w:rsidRPr="00B25398" w:rsidRDefault="00D553AF" w:rsidP="00D553AF">
      <w:pPr>
        <w:numPr>
          <w:ilvl w:val="0"/>
          <w:numId w:val="35"/>
        </w:numPr>
        <w:shd w:val="clear" w:color="auto" w:fill="FFFFFF"/>
        <w:spacing w:before="100" w:beforeAutospacing="1" w:after="100" w:afterAutospacing="1" w:line="240" w:lineRule="auto"/>
        <w:jc w:val="both"/>
        <w:rPr>
          <w:rFonts w:ascii="Calibri" w:hAnsi="Calibri" w:cs="Tahoma"/>
        </w:rPr>
      </w:pPr>
      <w:r w:rsidRPr="00B25398">
        <w:rPr>
          <w:rFonts w:ascii="Calibri" w:hAnsi="Calibri" w:cs="Tahoma"/>
        </w:rPr>
        <w:t>Field trip reports;</w:t>
      </w:r>
    </w:p>
    <w:p w:rsidR="00D553AF" w:rsidRPr="00B25398" w:rsidRDefault="00D553AF" w:rsidP="00D553AF">
      <w:pPr>
        <w:numPr>
          <w:ilvl w:val="0"/>
          <w:numId w:val="35"/>
        </w:numPr>
        <w:shd w:val="clear" w:color="auto" w:fill="FFFFFF"/>
        <w:spacing w:before="100" w:beforeAutospacing="1" w:after="100" w:afterAutospacing="1" w:line="240" w:lineRule="auto"/>
        <w:jc w:val="both"/>
        <w:rPr>
          <w:rFonts w:ascii="Calibri" w:hAnsi="Calibri" w:cs="Tahoma"/>
        </w:rPr>
      </w:pPr>
      <w:r w:rsidRPr="00B25398">
        <w:rPr>
          <w:rFonts w:ascii="Calibri" w:hAnsi="Calibri" w:cs="Tahoma"/>
        </w:rPr>
        <w:t>Regional workshop trip reports;</w:t>
      </w:r>
    </w:p>
    <w:p w:rsidR="00D553AF" w:rsidRPr="00B25398" w:rsidRDefault="00D553AF" w:rsidP="00D553AF">
      <w:pPr>
        <w:numPr>
          <w:ilvl w:val="0"/>
          <w:numId w:val="35"/>
        </w:numPr>
        <w:shd w:val="clear" w:color="auto" w:fill="FFFFFF"/>
        <w:spacing w:before="100" w:beforeAutospacing="1" w:after="100" w:afterAutospacing="1" w:line="240" w:lineRule="auto"/>
        <w:jc w:val="both"/>
        <w:rPr>
          <w:rFonts w:ascii="Calibri" w:hAnsi="Calibri" w:cs="Tahoma"/>
        </w:rPr>
      </w:pPr>
      <w:r w:rsidRPr="00B25398">
        <w:rPr>
          <w:rFonts w:ascii="Calibri" w:hAnsi="Calibri" w:cs="Tahoma"/>
        </w:rPr>
        <w:t>Presentations and training materials used in trainings, workshops, and other meetings.</w:t>
      </w:r>
    </w:p>
    <w:p w:rsidR="00D553AF" w:rsidRPr="00B25398" w:rsidRDefault="00D553AF" w:rsidP="00D553AF">
      <w:pPr>
        <w:shd w:val="clear" w:color="auto" w:fill="FFFFFF"/>
        <w:spacing w:before="100" w:beforeAutospacing="1" w:after="100" w:afterAutospacing="1"/>
        <w:jc w:val="both"/>
        <w:rPr>
          <w:rFonts w:ascii="Calibri" w:hAnsi="Calibri" w:cs="Arial,Bold"/>
          <w:b/>
          <w:bCs/>
          <w:lang w:bidi="th-TH"/>
        </w:rPr>
      </w:pPr>
      <w:r w:rsidRPr="00B25398">
        <w:rPr>
          <w:rFonts w:ascii="Calibri" w:hAnsi="Calibri" w:cs="Arial,Bold"/>
          <w:b/>
          <w:bCs/>
          <w:lang w:bidi="th-TH"/>
        </w:rPr>
        <w:t>Estimated Duration of the Contract</w:t>
      </w:r>
    </w:p>
    <w:p w:rsidR="00D553AF" w:rsidRPr="00B25398" w:rsidRDefault="00D553AF" w:rsidP="00D553AF">
      <w:pPr>
        <w:shd w:val="clear" w:color="auto" w:fill="FFFFFF"/>
        <w:autoSpaceDE w:val="0"/>
        <w:autoSpaceDN w:val="0"/>
        <w:adjustRightInd w:val="0"/>
        <w:spacing w:before="100" w:beforeAutospacing="1" w:after="100" w:afterAutospacing="1"/>
        <w:jc w:val="both"/>
        <w:rPr>
          <w:rFonts w:ascii="Calibri" w:hAnsi="Calibri" w:cs="Arial,Bold"/>
          <w:lang w:bidi="th-TH"/>
        </w:rPr>
      </w:pPr>
      <w:r w:rsidRPr="00B25398">
        <w:rPr>
          <w:rFonts w:ascii="Calibri" w:hAnsi="Calibri" w:cs="Arial,Bold"/>
          <w:lang w:bidi="th-TH"/>
        </w:rPr>
        <w:t>The duration of the contract should cover the whole MICS process: a minimum of 12 months. Only candidates who can commit for this minimum time in-country will be considered.</w:t>
      </w:r>
    </w:p>
    <w:p w:rsidR="00D553AF" w:rsidRPr="00B25398" w:rsidRDefault="00D553AF" w:rsidP="00D553AF">
      <w:pPr>
        <w:shd w:val="clear" w:color="auto" w:fill="FFFFFF"/>
        <w:autoSpaceDE w:val="0"/>
        <w:autoSpaceDN w:val="0"/>
        <w:adjustRightInd w:val="0"/>
        <w:spacing w:before="100" w:beforeAutospacing="1" w:after="100" w:afterAutospacing="1"/>
        <w:jc w:val="both"/>
        <w:rPr>
          <w:rFonts w:ascii="Calibri" w:hAnsi="Calibri" w:cs="Arial,Bold"/>
          <w:lang w:bidi="th-TH"/>
        </w:rPr>
      </w:pPr>
      <w:r w:rsidRPr="00B25398">
        <w:rPr>
          <w:rFonts w:ascii="Calibri" w:hAnsi="Calibri" w:cs="Arial,Bold"/>
          <w:lang w:bidi="th-TH"/>
        </w:rPr>
        <w:t xml:space="preserve">The UMC should be recruited at the start of MICS planning and should remain on board until the final report and the survey archive are produced. Without significant and unforeseen delays, the MICS survey can be conducted over a 12 to 14 month period. </w:t>
      </w:r>
    </w:p>
    <w:p w:rsidR="00D553AF" w:rsidRPr="00B25398" w:rsidRDefault="00D553AF" w:rsidP="00D553AF">
      <w:pPr>
        <w:shd w:val="clear" w:color="auto" w:fill="FFFFFF"/>
        <w:spacing w:before="100" w:beforeAutospacing="1" w:after="100" w:afterAutospacing="1"/>
        <w:jc w:val="both"/>
        <w:rPr>
          <w:rFonts w:ascii="Calibri" w:hAnsi="Calibri" w:cs="Arial,Bold"/>
          <w:b/>
          <w:bCs/>
          <w:lang w:bidi="th-TH"/>
        </w:rPr>
      </w:pPr>
      <w:r w:rsidRPr="00B25398">
        <w:rPr>
          <w:rFonts w:ascii="Calibri" w:hAnsi="Calibri" w:cs="Arial,Bold"/>
          <w:b/>
          <w:bCs/>
          <w:lang w:bidi="th-TH"/>
        </w:rPr>
        <w:t>Reporting Line</w:t>
      </w:r>
    </w:p>
    <w:p w:rsidR="00D553AF" w:rsidRPr="00B25398" w:rsidRDefault="00D553AF" w:rsidP="00D553AF">
      <w:pPr>
        <w:shd w:val="clear" w:color="auto" w:fill="FFFFFF"/>
        <w:autoSpaceDE w:val="0"/>
        <w:autoSpaceDN w:val="0"/>
        <w:adjustRightInd w:val="0"/>
        <w:spacing w:before="100" w:beforeAutospacing="1" w:after="100" w:afterAutospacing="1"/>
        <w:jc w:val="both"/>
        <w:rPr>
          <w:rFonts w:ascii="Calibri" w:hAnsi="Calibri" w:cs="Arial,Bold"/>
          <w:lang w:bidi="th-TH"/>
        </w:rPr>
      </w:pPr>
      <w:r w:rsidRPr="00B25398">
        <w:rPr>
          <w:rFonts w:ascii="Calibri" w:hAnsi="Calibri" w:cs="Arial,Bold"/>
          <w:lang w:bidi="th-TH"/>
        </w:rPr>
        <w:t xml:space="preserve">The UMC will report directly to the </w:t>
      </w:r>
      <w:r w:rsidRPr="00B25398">
        <w:rPr>
          <w:rFonts w:ascii="Calibri" w:hAnsi="Calibri" w:cs="Arial,Bold"/>
          <w:color w:val="FF0000"/>
          <w:lang w:bidi="th-TH"/>
        </w:rPr>
        <w:t>supervisor’s title</w:t>
      </w:r>
      <w:r w:rsidRPr="00B25398">
        <w:rPr>
          <w:rFonts w:ascii="Calibri" w:hAnsi="Calibri" w:cs="Arial,Bold"/>
          <w:lang w:bidi="th-TH"/>
        </w:rPr>
        <w:t xml:space="preserve"> in the UNICEF Country Office. </w:t>
      </w:r>
    </w:p>
    <w:p w:rsidR="00D553AF" w:rsidRPr="00B25398" w:rsidRDefault="00D553AF" w:rsidP="00D553AF">
      <w:pPr>
        <w:keepNext/>
        <w:keepLines/>
        <w:shd w:val="clear" w:color="auto" w:fill="FFFFFF"/>
        <w:spacing w:before="100" w:beforeAutospacing="1" w:after="100" w:afterAutospacing="1"/>
        <w:jc w:val="both"/>
        <w:rPr>
          <w:rFonts w:ascii="Calibri" w:hAnsi="Calibri" w:cs="Arial,Bold"/>
          <w:b/>
          <w:bCs/>
          <w:lang w:bidi="th-TH"/>
        </w:rPr>
      </w:pPr>
      <w:r w:rsidRPr="00B25398">
        <w:rPr>
          <w:rFonts w:ascii="Calibri" w:hAnsi="Calibri" w:cs="Arial,Bold"/>
          <w:b/>
          <w:bCs/>
          <w:lang w:bidi="th-TH"/>
        </w:rPr>
        <w:t>Confidentiality of Data and MICS Documents</w:t>
      </w:r>
    </w:p>
    <w:p w:rsidR="00D553AF" w:rsidRPr="00B25398" w:rsidRDefault="00D553AF" w:rsidP="00D553AF">
      <w:pPr>
        <w:keepNext/>
        <w:keepLines/>
        <w:shd w:val="clear" w:color="auto" w:fill="FFFFFF"/>
        <w:autoSpaceDE w:val="0"/>
        <w:autoSpaceDN w:val="0"/>
        <w:adjustRightInd w:val="0"/>
        <w:spacing w:before="100" w:beforeAutospacing="1" w:after="100" w:afterAutospacing="1"/>
        <w:jc w:val="both"/>
        <w:rPr>
          <w:rFonts w:ascii="Calibri" w:hAnsi="Calibri" w:cs="Arial,Bold"/>
          <w:lang w:bidi="th-TH"/>
        </w:rPr>
      </w:pPr>
      <w:r w:rsidRPr="00B25398">
        <w:rPr>
          <w:rFonts w:ascii="Calibri" w:hAnsi="Calibri" w:cs="Arial,Bold"/>
          <w:lang w:bidi="th-TH"/>
        </w:rPr>
        <w:t xml:space="preserve">The UMC must respect the complete confidentiality of the MICS data as well as any specific MICS documents that will be produced throughout the MICS process. The UMC can use the documents and the datasets only for the tasks related to these terms of reference. </w:t>
      </w:r>
    </w:p>
    <w:p w:rsidR="00D553AF" w:rsidRPr="00B25398" w:rsidRDefault="00D553AF" w:rsidP="00D553AF">
      <w:pPr>
        <w:shd w:val="clear" w:color="auto" w:fill="FFFFFF"/>
        <w:autoSpaceDE w:val="0"/>
        <w:autoSpaceDN w:val="0"/>
        <w:adjustRightInd w:val="0"/>
        <w:spacing w:before="100" w:beforeAutospacing="1" w:after="100" w:afterAutospacing="1"/>
        <w:jc w:val="both"/>
        <w:rPr>
          <w:rFonts w:ascii="Calibri" w:hAnsi="Calibri" w:cs="Arial,Bold"/>
          <w:b/>
          <w:bCs/>
          <w:lang w:bidi="th-TH"/>
        </w:rPr>
      </w:pPr>
      <w:r w:rsidRPr="00B25398">
        <w:rPr>
          <w:rFonts w:ascii="Calibri" w:hAnsi="Calibri" w:cs="Arial,Bold"/>
          <w:b/>
          <w:bCs/>
          <w:lang w:bidi="th-TH"/>
        </w:rPr>
        <w:t xml:space="preserve">Qualifications and Competencies </w:t>
      </w:r>
    </w:p>
    <w:p w:rsidR="00D553AF" w:rsidRPr="00B25398" w:rsidRDefault="00D553AF" w:rsidP="00D553AF">
      <w:pPr>
        <w:shd w:val="clear" w:color="auto" w:fill="FFFFFF"/>
        <w:autoSpaceDE w:val="0"/>
        <w:autoSpaceDN w:val="0"/>
        <w:adjustRightInd w:val="0"/>
        <w:spacing w:before="100" w:beforeAutospacing="1" w:after="0"/>
        <w:jc w:val="both"/>
        <w:rPr>
          <w:rFonts w:ascii="Calibri" w:hAnsi="Calibri" w:cs="Arial,Bold"/>
          <w:bCs/>
          <w:i/>
          <w:lang w:bidi="th-TH"/>
        </w:rPr>
      </w:pPr>
      <w:r w:rsidRPr="00B25398">
        <w:rPr>
          <w:rFonts w:ascii="Calibri" w:hAnsi="Calibri" w:cs="Arial,Bold"/>
          <w:bCs/>
          <w:i/>
          <w:lang w:bidi="th-TH"/>
        </w:rPr>
        <w:t>Education:</w:t>
      </w:r>
    </w:p>
    <w:p w:rsidR="00D553AF" w:rsidRPr="00B25398" w:rsidRDefault="00D553AF" w:rsidP="00D553AF">
      <w:pPr>
        <w:shd w:val="clear" w:color="auto" w:fill="FFFFFF"/>
        <w:spacing w:after="0"/>
        <w:jc w:val="both"/>
        <w:rPr>
          <w:rFonts w:ascii="Calibri" w:hAnsi="Calibri" w:cs="Arial"/>
          <w:bCs/>
        </w:rPr>
      </w:pPr>
      <w:r w:rsidRPr="00B25398">
        <w:rPr>
          <w:rFonts w:ascii="Calibri" w:hAnsi="Calibri" w:cs="Arial"/>
          <w:bCs/>
        </w:rPr>
        <w:t xml:space="preserve">University degree in Social Sciences, Demography, Statistics, Epidemiology or any other related technical field is required. </w:t>
      </w:r>
    </w:p>
    <w:p w:rsidR="00D553AF" w:rsidRDefault="00D553AF" w:rsidP="00D553AF">
      <w:pPr>
        <w:shd w:val="clear" w:color="auto" w:fill="FFFFFF"/>
        <w:autoSpaceDE w:val="0"/>
        <w:autoSpaceDN w:val="0"/>
        <w:adjustRightInd w:val="0"/>
        <w:spacing w:after="0"/>
        <w:jc w:val="both"/>
        <w:rPr>
          <w:rFonts w:ascii="Calibri" w:hAnsi="Calibri" w:cs="Arial"/>
          <w:bCs/>
          <w:i/>
          <w:lang w:bidi="th-TH"/>
        </w:rPr>
      </w:pPr>
    </w:p>
    <w:p w:rsidR="00D553AF" w:rsidRPr="00B25398" w:rsidRDefault="00D553AF" w:rsidP="00D553AF">
      <w:pPr>
        <w:shd w:val="clear" w:color="auto" w:fill="FFFFFF"/>
        <w:autoSpaceDE w:val="0"/>
        <w:autoSpaceDN w:val="0"/>
        <w:adjustRightInd w:val="0"/>
        <w:spacing w:after="0"/>
        <w:jc w:val="both"/>
        <w:rPr>
          <w:rFonts w:ascii="Calibri" w:hAnsi="Calibri" w:cs="Arial"/>
          <w:bCs/>
          <w:i/>
          <w:lang w:bidi="th-TH"/>
        </w:rPr>
      </w:pPr>
      <w:r w:rsidRPr="00B25398">
        <w:rPr>
          <w:rFonts w:ascii="Calibri" w:hAnsi="Calibri" w:cs="Arial"/>
          <w:bCs/>
          <w:i/>
          <w:lang w:bidi="th-TH"/>
        </w:rPr>
        <w:t xml:space="preserve">Skills and Experience: </w:t>
      </w:r>
    </w:p>
    <w:p w:rsidR="00D553AF" w:rsidRPr="00B25398" w:rsidRDefault="00D553AF" w:rsidP="00D553AF">
      <w:pPr>
        <w:numPr>
          <w:ilvl w:val="0"/>
          <w:numId w:val="29"/>
        </w:numPr>
        <w:shd w:val="clear" w:color="auto" w:fill="FFFFFF"/>
        <w:tabs>
          <w:tab w:val="clear" w:pos="720"/>
          <w:tab w:val="num" w:pos="374"/>
        </w:tabs>
        <w:autoSpaceDE w:val="0"/>
        <w:autoSpaceDN w:val="0"/>
        <w:adjustRightInd w:val="0"/>
        <w:spacing w:after="100" w:afterAutospacing="1" w:line="240" w:lineRule="auto"/>
        <w:ind w:left="374" w:hanging="374"/>
        <w:jc w:val="both"/>
        <w:rPr>
          <w:rFonts w:ascii="Calibri" w:hAnsi="Calibri" w:cs="Arial"/>
          <w:lang w:bidi="th-TH"/>
        </w:rPr>
      </w:pPr>
      <w:r w:rsidRPr="00B25398">
        <w:rPr>
          <w:rFonts w:ascii="Calibri" w:hAnsi="Calibri" w:cs="Arial"/>
          <w:lang w:bidi="th-TH"/>
        </w:rPr>
        <w:t xml:space="preserve">At least </w:t>
      </w:r>
      <w:r w:rsidRPr="00B25398">
        <w:rPr>
          <w:rFonts w:ascii="Calibri" w:hAnsi="Calibri" w:cs="Arial"/>
          <w:color w:val="FF0000"/>
          <w:lang w:bidi="th-TH"/>
        </w:rPr>
        <w:t>three to five years</w:t>
      </w:r>
      <w:r>
        <w:rPr>
          <w:rFonts w:ascii="Calibri" w:hAnsi="Calibri" w:cs="Arial"/>
          <w:color w:val="FF0000"/>
          <w:lang w:bidi="th-TH"/>
        </w:rPr>
        <w:t>’</w:t>
      </w:r>
      <w:r w:rsidRPr="00B25398">
        <w:rPr>
          <w:rFonts w:ascii="Calibri" w:hAnsi="Calibri" w:cs="Arial"/>
          <w:lang w:bidi="th-TH"/>
        </w:rPr>
        <w:t xml:space="preserve"> experience in the coordination and/or management of quantitative household surveys (prior MICS or Demographic and Health Survey (DHS) coordination experience highly desirable);</w:t>
      </w:r>
    </w:p>
    <w:p w:rsidR="00D553AF" w:rsidRPr="00B25398" w:rsidRDefault="00D553AF" w:rsidP="00D553AF">
      <w:pPr>
        <w:numPr>
          <w:ilvl w:val="0"/>
          <w:numId w:val="29"/>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ascii="Calibri" w:hAnsi="Calibri" w:cs="Arial"/>
          <w:lang w:bidi="th-TH"/>
        </w:rPr>
      </w:pPr>
      <w:r w:rsidRPr="00B25398">
        <w:rPr>
          <w:rFonts w:ascii="Calibri" w:hAnsi="Calibri" w:cs="Arial"/>
          <w:lang w:bidi="th-TH"/>
        </w:rPr>
        <w:t>Strong computer skills and strong expertise in statistical analyses (familiarity with data processing and data analysis software, particularly SPSS);</w:t>
      </w:r>
    </w:p>
    <w:p w:rsidR="00D553AF" w:rsidRPr="00B25398" w:rsidRDefault="00D553AF" w:rsidP="00D553AF">
      <w:pPr>
        <w:numPr>
          <w:ilvl w:val="0"/>
          <w:numId w:val="29"/>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ascii="Calibri" w:hAnsi="Calibri" w:cs="Arial"/>
          <w:lang w:bidi="th-TH"/>
        </w:rPr>
      </w:pPr>
      <w:r w:rsidRPr="00B25398">
        <w:rPr>
          <w:rFonts w:ascii="Calibri" w:hAnsi="Calibri" w:cs="Arial"/>
          <w:lang w:bidi="th-TH"/>
        </w:rPr>
        <w:t>Training experience and ability to organize and facilitate training and presentations;</w:t>
      </w:r>
    </w:p>
    <w:p w:rsidR="00D553AF" w:rsidRPr="00B25398" w:rsidRDefault="00D553AF" w:rsidP="00D553AF">
      <w:pPr>
        <w:numPr>
          <w:ilvl w:val="0"/>
          <w:numId w:val="29"/>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ascii="Calibri" w:hAnsi="Calibri" w:cs="Arial"/>
          <w:lang w:bidi="th-TH"/>
        </w:rPr>
      </w:pPr>
      <w:r w:rsidRPr="00B25398">
        <w:rPr>
          <w:rFonts w:ascii="Calibri" w:hAnsi="Calibri" w:cs="Arial"/>
          <w:lang w:bidi="th-TH"/>
        </w:rPr>
        <w:t>Experience in data analysis and survey report writing;</w:t>
      </w:r>
    </w:p>
    <w:p w:rsidR="00D553AF" w:rsidRPr="00B25398" w:rsidRDefault="00D553AF" w:rsidP="00D553AF">
      <w:pPr>
        <w:numPr>
          <w:ilvl w:val="0"/>
          <w:numId w:val="29"/>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ascii="Calibri" w:hAnsi="Calibri" w:cs="Arial"/>
          <w:i/>
          <w:lang w:bidi="th-TH"/>
        </w:rPr>
      </w:pPr>
      <w:r w:rsidRPr="00B25398">
        <w:rPr>
          <w:rFonts w:ascii="Calibri" w:hAnsi="Calibri" w:cs="Arial"/>
          <w:lang w:bidi="th-TH"/>
        </w:rPr>
        <w:t xml:space="preserve">Excellent oral and written communications in </w:t>
      </w:r>
      <w:r w:rsidRPr="00B25398">
        <w:rPr>
          <w:rFonts w:ascii="Calibri" w:hAnsi="Calibri" w:cs="Arial"/>
          <w:color w:val="FF0000"/>
          <w:lang w:bidi="th-TH"/>
        </w:rPr>
        <w:t>language(s)</w:t>
      </w:r>
      <w:r>
        <w:rPr>
          <w:rFonts w:ascii="Calibri" w:hAnsi="Calibri" w:cs="Arial"/>
          <w:color w:val="FF0000"/>
          <w:lang w:bidi="th-TH"/>
        </w:rPr>
        <w:t xml:space="preserve"> required</w:t>
      </w:r>
      <w:r w:rsidRPr="00B25398">
        <w:rPr>
          <w:rFonts w:ascii="Calibri" w:hAnsi="Calibri" w:cs="Arial"/>
          <w:i/>
          <w:lang w:bidi="th-TH"/>
        </w:rPr>
        <w:t>;</w:t>
      </w:r>
    </w:p>
    <w:p w:rsidR="00D553AF" w:rsidRPr="00B25398" w:rsidRDefault="00D553AF" w:rsidP="00D553AF">
      <w:pPr>
        <w:numPr>
          <w:ilvl w:val="0"/>
          <w:numId w:val="29"/>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ascii="Calibri" w:hAnsi="Calibri" w:cs="Arial"/>
          <w:lang w:bidi="th-TH"/>
        </w:rPr>
      </w:pPr>
      <w:r w:rsidRPr="00B25398">
        <w:rPr>
          <w:rFonts w:ascii="Calibri" w:hAnsi="Calibri" w:cs="Arial"/>
          <w:lang w:bidi="th-TH"/>
        </w:rPr>
        <w:t>Excellent communication and interpersonal skills.</w:t>
      </w:r>
    </w:p>
    <w:p w:rsidR="00D553AF" w:rsidRPr="00B25398" w:rsidRDefault="00D553AF" w:rsidP="00D553AF">
      <w:pPr>
        <w:numPr>
          <w:ilvl w:val="0"/>
          <w:numId w:val="29"/>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ascii="Calibri" w:hAnsi="Calibri" w:cs="Arial"/>
          <w:lang w:bidi="th-TH"/>
        </w:rPr>
      </w:pPr>
      <w:r w:rsidRPr="00B25398">
        <w:rPr>
          <w:rFonts w:ascii="Calibri" w:hAnsi="Calibri" w:cs="Arial"/>
          <w:lang w:bidi="th-TH"/>
        </w:rPr>
        <w:t xml:space="preserve">Familiarity and previous experience of working in </w:t>
      </w:r>
      <w:r w:rsidRPr="00B25398">
        <w:rPr>
          <w:rFonts w:ascii="Calibri" w:hAnsi="Calibri" w:cs="Arial"/>
          <w:color w:val="FF0000"/>
          <w:lang w:bidi="th-TH"/>
        </w:rPr>
        <w:t>country</w:t>
      </w:r>
      <w:r w:rsidRPr="00B25398">
        <w:rPr>
          <w:rFonts w:ascii="Calibri" w:hAnsi="Calibri" w:cs="Arial"/>
          <w:lang w:bidi="th-TH"/>
        </w:rPr>
        <w:t xml:space="preserve"> highly desirable and/or in the region.</w:t>
      </w:r>
    </w:p>
    <w:p w:rsidR="00D553AF" w:rsidRPr="00B25398" w:rsidRDefault="00D553AF" w:rsidP="00D553AF">
      <w:pPr>
        <w:numPr>
          <w:ilvl w:val="0"/>
          <w:numId w:val="29"/>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ascii="Calibri" w:hAnsi="Calibri" w:cs="Arial"/>
          <w:lang w:bidi="th-TH"/>
        </w:rPr>
      </w:pPr>
      <w:r w:rsidRPr="00B25398">
        <w:rPr>
          <w:rFonts w:ascii="Calibri" w:hAnsi="Calibri" w:cs="Arial"/>
          <w:lang w:bidi="th-TH"/>
        </w:rPr>
        <w:t>Ability and willingness to travel extensively in-country and to attend regional workshops.</w:t>
      </w:r>
    </w:p>
    <w:p w:rsidR="00D553AF" w:rsidRPr="00B25398" w:rsidRDefault="00D553AF" w:rsidP="00D553AF">
      <w:pPr>
        <w:shd w:val="clear" w:color="auto" w:fill="FFFFFF"/>
        <w:spacing w:after="0"/>
        <w:jc w:val="both"/>
        <w:rPr>
          <w:rFonts w:ascii="Calibri" w:hAnsi="Calibri" w:cs="Arial"/>
          <w:i/>
        </w:rPr>
      </w:pPr>
      <w:r w:rsidRPr="00B25398">
        <w:rPr>
          <w:rFonts w:ascii="Calibri" w:hAnsi="Calibri" w:cs="Arial"/>
          <w:i/>
        </w:rPr>
        <w:t>Other competencies:</w:t>
      </w:r>
    </w:p>
    <w:p w:rsidR="00D553AF" w:rsidRPr="00B25398" w:rsidRDefault="00D553AF" w:rsidP="00D553AF">
      <w:pPr>
        <w:numPr>
          <w:ilvl w:val="0"/>
          <w:numId w:val="34"/>
        </w:numPr>
        <w:shd w:val="clear" w:color="auto" w:fill="FFFFFF"/>
        <w:tabs>
          <w:tab w:val="clear" w:pos="720"/>
          <w:tab w:val="num" w:pos="374"/>
        </w:tabs>
        <w:spacing w:after="100" w:afterAutospacing="1" w:line="240" w:lineRule="auto"/>
        <w:ind w:left="374" w:hanging="374"/>
        <w:jc w:val="both"/>
        <w:rPr>
          <w:rFonts w:ascii="Calibri" w:hAnsi="Calibri" w:cs="Arial"/>
        </w:rPr>
      </w:pPr>
      <w:r w:rsidRPr="00B25398">
        <w:rPr>
          <w:rFonts w:ascii="Calibri" w:hAnsi="Calibri" w:cs="Arial"/>
        </w:rPr>
        <w:t>Demonstrated ability to work in a multicultural environment and to establish harmonious and effective relationships both within and outside the organization;</w:t>
      </w:r>
    </w:p>
    <w:p w:rsidR="00D553AF" w:rsidRPr="00B25398" w:rsidRDefault="00D553AF" w:rsidP="00D553AF">
      <w:pPr>
        <w:numPr>
          <w:ilvl w:val="0"/>
          <w:numId w:val="34"/>
        </w:numPr>
        <w:shd w:val="clear" w:color="auto" w:fill="FFFFFF"/>
        <w:tabs>
          <w:tab w:val="clear" w:pos="720"/>
          <w:tab w:val="num" w:pos="374"/>
        </w:tabs>
        <w:spacing w:before="100" w:beforeAutospacing="1" w:after="100" w:afterAutospacing="1" w:line="240" w:lineRule="auto"/>
        <w:ind w:left="374" w:hanging="374"/>
        <w:jc w:val="both"/>
        <w:rPr>
          <w:rFonts w:ascii="Calibri" w:hAnsi="Calibri" w:cs="Arial"/>
        </w:rPr>
      </w:pPr>
      <w:r w:rsidRPr="00B25398">
        <w:rPr>
          <w:rFonts w:ascii="Calibri" w:hAnsi="Calibri" w:cs="Arial"/>
        </w:rPr>
        <w:t>Demonstrated leadership, managerial and supervisory ability.</w:t>
      </w:r>
    </w:p>
    <w:p w:rsidR="00D553AF" w:rsidRPr="00B25398" w:rsidRDefault="00D553AF" w:rsidP="00D553AF">
      <w:pPr>
        <w:shd w:val="clear" w:color="auto" w:fill="FFFFFF"/>
        <w:autoSpaceDE w:val="0"/>
        <w:autoSpaceDN w:val="0"/>
        <w:adjustRightInd w:val="0"/>
        <w:spacing w:before="100" w:beforeAutospacing="1" w:after="100" w:afterAutospacing="1"/>
        <w:jc w:val="both"/>
        <w:rPr>
          <w:rFonts w:ascii="Calibri" w:hAnsi="Calibri" w:cs="Arial,Bold"/>
          <w:b/>
          <w:bCs/>
          <w:lang w:bidi="th-TH"/>
        </w:rPr>
      </w:pPr>
      <w:r w:rsidRPr="00B25398">
        <w:rPr>
          <w:rFonts w:ascii="Calibri" w:hAnsi="Calibri" w:cs="Arial,Bold"/>
          <w:b/>
          <w:bCs/>
          <w:lang w:bidi="th-TH"/>
        </w:rPr>
        <w:t>Office Arrangements and Travel Requirements</w:t>
      </w:r>
    </w:p>
    <w:p w:rsidR="00D553AF" w:rsidRPr="00B25398" w:rsidRDefault="00D553AF" w:rsidP="00D553AF">
      <w:pPr>
        <w:shd w:val="clear" w:color="auto" w:fill="FFFFFF"/>
        <w:autoSpaceDE w:val="0"/>
        <w:autoSpaceDN w:val="0"/>
        <w:adjustRightInd w:val="0"/>
        <w:spacing w:before="100" w:beforeAutospacing="1" w:after="100" w:afterAutospacing="1"/>
        <w:jc w:val="both"/>
        <w:rPr>
          <w:rFonts w:ascii="Calibri" w:hAnsi="Calibri" w:cs="Arial"/>
          <w:lang w:bidi="th-TH"/>
        </w:rPr>
      </w:pPr>
      <w:r w:rsidRPr="00B25398">
        <w:rPr>
          <w:rFonts w:ascii="Calibri" w:hAnsi="Calibri" w:cs="Arial"/>
          <w:lang w:bidi="th-TH"/>
        </w:rPr>
        <w:t xml:space="preserve">UNICEF </w:t>
      </w:r>
      <w:r>
        <w:rPr>
          <w:rFonts w:ascii="Calibri" w:hAnsi="Calibri" w:cs="Arial"/>
          <w:color w:val="FF0000"/>
          <w:lang w:bidi="th-TH"/>
        </w:rPr>
        <w:t>country</w:t>
      </w:r>
      <w:r w:rsidRPr="00B25398">
        <w:rPr>
          <w:rFonts w:ascii="Calibri" w:hAnsi="Calibri" w:cs="Arial"/>
          <w:lang w:bidi="th-TH"/>
        </w:rPr>
        <w:t xml:space="preserve"> </w:t>
      </w:r>
      <w:proofErr w:type="spellStart"/>
      <w:r w:rsidRPr="00B25398">
        <w:rPr>
          <w:rFonts w:ascii="Calibri" w:hAnsi="Calibri" w:cs="Arial"/>
          <w:lang w:bidi="th-TH"/>
        </w:rPr>
        <w:t>Country</w:t>
      </w:r>
      <w:proofErr w:type="spellEnd"/>
      <w:r w:rsidRPr="00B25398">
        <w:rPr>
          <w:rFonts w:ascii="Calibri" w:hAnsi="Calibri" w:cs="Arial"/>
          <w:lang w:bidi="th-TH"/>
        </w:rPr>
        <w:t xml:space="preserve"> Office will arrange the office space and office equipment including a laptop computer with relevant software installed.</w:t>
      </w:r>
    </w:p>
    <w:p w:rsidR="00D553AF" w:rsidRPr="00B25398" w:rsidRDefault="00D553AF" w:rsidP="00D553AF">
      <w:pPr>
        <w:shd w:val="clear" w:color="auto" w:fill="FFFFFF"/>
        <w:autoSpaceDE w:val="0"/>
        <w:autoSpaceDN w:val="0"/>
        <w:adjustRightInd w:val="0"/>
        <w:spacing w:before="100" w:beforeAutospacing="1" w:after="100" w:afterAutospacing="1"/>
        <w:jc w:val="both"/>
        <w:rPr>
          <w:rFonts w:ascii="Calibri" w:hAnsi="Calibri" w:cs="Arial"/>
          <w:lang w:bidi="th-TH"/>
        </w:rPr>
      </w:pPr>
      <w:r w:rsidRPr="00B25398">
        <w:rPr>
          <w:rFonts w:ascii="Calibri" w:hAnsi="Calibri" w:cs="Arial"/>
          <w:lang w:bidi="th-TH"/>
        </w:rPr>
        <w:t xml:space="preserve">During the contract period, the UMC is expected to travel within the country and to MICS Regional Workshops in other countries and UNICEF Regional Office. The travel costs will be covered by UNICEF </w:t>
      </w:r>
      <w:r>
        <w:rPr>
          <w:rFonts w:ascii="Calibri" w:hAnsi="Calibri" w:cs="Arial"/>
          <w:color w:val="FF0000"/>
          <w:lang w:bidi="th-TH"/>
        </w:rPr>
        <w:t>country</w:t>
      </w:r>
      <w:r w:rsidRPr="00B25398">
        <w:rPr>
          <w:rFonts w:ascii="Calibri" w:hAnsi="Calibri" w:cs="Arial"/>
          <w:lang w:bidi="th-TH"/>
        </w:rPr>
        <w:t xml:space="preserve"> </w:t>
      </w:r>
      <w:proofErr w:type="spellStart"/>
      <w:r w:rsidRPr="00B25398">
        <w:rPr>
          <w:rFonts w:ascii="Calibri" w:hAnsi="Calibri" w:cs="Arial"/>
          <w:lang w:bidi="th-TH"/>
        </w:rPr>
        <w:t>Country</w:t>
      </w:r>
      <w:proofErr w:type="spellEnd"/>
      <w:r w:rsidRPr="00B25398">
        <w:rPr>
          <w:rFonts w:ascii="Calibri" w:hAnsi="Calibri" w:cs="Arial"/>
          <w:lang w:bidi="th-TH"/>
        </w:rPr>
        <w:t xml:space="preserve"> Office.</w:t>
      </w:r>
    </w:p>
    <w:p w:rsidR="00D553AF" w:rsidRPr="00B25398" w:rsidRDefault="00D553AF" w:rsidP="00D553AF">
      <w:pPr>
        <w:shd w:val="clear" w:color="auto" w:fill="FFFFFF"/>
        <w:autoSpaceDE w:val="0"/>
        <w:autoSpaceDN w:val="0"/>
        <w:adjustRightInd w:val="0"/>
        <w:spacing w:before="100" w:beforeAutospacing="1" w:after="100" w:afterAutospacing="1"/>
        <w:jc w:val="both"/>
        <w:rPr>
          <w:rFonts w:ascii="Calibri" w:hAnsi="Calibri" w:cs="Arial,Bold"/>
          <w:b/>
          <w:bCs/>
          <w:lang w:bidi="th-TH"/>
        </w:rPr>
      </w:pPr>
      <w:r w:rsidRPr="00B25398">
        <w:rPr>
          <w:rFonts w:ascii="Calibri" w:hAnsi="Calibri" w:cs="Arial,Bold"/>
          <w:b/>
          <w:bCs/>
          <w:lang w:bidi="th-TH"/>
        </w:rPr>
        <w:t>Payment</w:t>
      </w:r>
    </w:p>
    <w:p w:rsidR="00D553AF" w:rsidRPr="00B25398" w:rsidRDefault="00D553AF" w:rsidP="00D553AF">
      <w:pPr>
        <w:autoSpaceDE w:val="0"/>
        <w:autoSpaceDN w:val="0"/>
        <w:adjustRightInd w:val="0"/>
        <w:spacing w:after="0"/>
        <w:rPr>
          <w:rFonts w:ascii="Calibri" w:hAnsi="Calibri" w:cs="Arial"/>
          <w:lang w:bidi="th-TH"/>
        </w:rPr>
      </w:pPr>
      <w:r w:rsidRPr="00B25398">
        <w:rPr>
          <w:rFonts w:ascii="Calibri" w:hAnsi="Calibri" w:cs="Arial"/>
          <w:lang w:bidi="th-TH"/>
        </w:rPr>
        <w:t xml:space="preserve">Monthly net payment </w:t>
      </w:r>
      <w:r w:rsidRPr="00B25398">
        <w:rPr>
          <w:rFonts w:ascii="Calibri" w:hAnsi="Calibri" w:cs="Arial"/>
          <w:lang w:bidi="th-TH"/>
        </w:rPr>
        <w:tab/>
      </w:r>
      <w:r w:rsidRPr="00B25398">
        <w:rPr>
          <w:rFonts w:ascii="Calibri" w:hAnsi="Calibri" w:cs="Arial"/>
          <w:lang w:bidi="th-TH"/>
        </w:rPr>
        <w:tab/>
        <w:t xml:space="preserve">USD </w:t>
      </w:r>
      <w:r>
        <w:rPr>
          <w:rFonts w:ascii="Calibri" w:hAnsi="Calibri" w:cs="Arial"/>
          <w:color w:val="FF0000"/>
          <w:lang w:bidi="th-TH"/>
        </w:rPr>
        <w:t>$</w:t>
      </w:r>
      <w:proofErr w:type="gramStart"/>
      <w:r>
        <w:rPr>
          <w:rFonts w:ascii="Calibri" w:hAnsi="Calibri" w:cs="Arial"/>
          <w:color w:val="FF0000"/>
          <w:lang w:bidi="th-TH"/>
        </w:rPr>
        <w:t>,$</w:t>
      </w:r>
      <w:proofErr w:type="gramEnd"/>
      <w:r>
        <w:rPr>
          <w:rFonts w:ascii="Calibri" w:hAnsi="Calibri" w:cs="Arial"/>
          <w:color w:val="FF0000"/>
          <w:lang w:bidi="th-TH"/>
        </w:rPr>
        <w:t>$$</w:t>
      </w:r>
    </w:p>
    <w:p w:rsidR="00D553AF" w:rsidRPr="00B25398" w:rsidRDefault="00D553AF" w:rsidP="00D553AF">
      <w:pPr>
        <w:autoSpaceDE w:val="0"/>
        <w:autoSpaceDN w:val="0"/>
        <w:adjustRightInd w:val="0"/>
        <w:spacing w:after="0"/>
        <w:rPr>
          <w:rFonts w:ascii="Calibri" w:hAnsi="Calibri" w:cs="Arial"/>
          <w:u w:val="single"/>
          <w:lang w:bidi="th-TH"/>
        </w:rPr>
      </w:pPr>
      <w:r w:rsidRPr="00B25398">
        <w:rPr>
          <w:rFonts w:ascii="Calibri" w:hAnsi="Calibri" w:cs="Arial"/>
          <w:u w:val="single"/>
          <w:lang w:bidi="th-TH"/>
        </w:rPr>
        <w:t>Monthly per diem</w:t>
      </w:r>
      <w:r w:rsidRPr="00B25398">
        <w:rPr>
          <w:rFonts w:ascii="Calibri" w:hAnsi="Calibri" w:cs="Arial"/>
          <w:u w:val="single"/>
          <w:lang w:bidi="th-TH"/>
        </w:rPr>
        <w:tab/>
      </w:r>
      <w:r w:rsidRPr="00B25398">
        <w:rPr>
          <w:rFonts w:ascii="Calibri" w:hAnsi="Calibri" w:cs="Arial"/>
          <w:u w:val="single"/>
          <w:lang w:bidi="th-TH"/>
        </w:rPr>
        <w:tab/>
        <w:t xml:space="preserve">USD </w:t>
      </w:r>
      <w:r>
        <w:rPr>
          <w:rFonts w:ascii="Calibri" w:hAnsi="Calibri" w:cs="Arial"/>
          <w:color w:val="FF0000"/>
          <w:u w:val="single"/>
          <w:lang w:bidi="th-TH"/>
        </w:rPr>
        <w:t>$</w:t>
      </w:r>
      <w:proofErr w:type="gramStart"/>
      <w:r>
        <w:rPr>
          <w:rFonts w:ascii="Calibri" w:hAnsi="Calibri" w:cs="Arial"/>
          <w:color w:val="FF0000"/>
          <w:u w:val="single"/>
          <w:lang w:bidi="th-TH"/>
        </w:rPr>
        <w:t>,$</w:t>
      </w:r>
      <w:proofErr w:type="gramEnd"/>
      <w:r>
        <w:rPr>
          <w:rFonts w:ascii="Calibri" w:hAnsi="Calibri" w:cs="Arial"/>
          <w:color w:val="FF0000"/>
          <w:u w:val="single"/>
          <w:lang w:bidi="th-TH"/>
        </w:rPr>
        <w:t>$$</w:t>
      </w:r>
    </w:p>
    <w:p w:rsidR="00D553AF" w:rsidRPr="00B25398" w:rsidRDefault="00D553AF" w:rsidP="00D553AF">
      <w:pPr>
        <w:autoSpaceDE w:val="0"/>
        <w:autoSpaceDN w:val="0"/>
        <w:adjustRightInd w:val="0"/>
        <w:spacing w:after="0"/>
        <w:rPr>
          <w:rFonts w:ascii="Calibri" w:hAnsi="Calibri" w:cs="Arial"/>
          <w:lang w:bidi="th-TH"/>
        </w:rPr>
      </w:pPr>
      <w:r w:rsidRPr="00B25398">
        <w:rPr>
          <w:rFonts w:ascii="Calibri" w:hAnsi="Calibri" w:cs="Arial"/>
          <w:lang w:bidi="th-TH"/>
        </w:rPr>
        <w:t>Monthly total</w:t>
      </w:r>
      <w:r w:rsidRPr="00B25398">
        <w:rPr>
          <w:rFonts w:ascii="Calibri" w:hAnsi="Calibri" w:cs="Arial"/>
          <w:lang w:bidi="th-TH"/>
        </w:rPr>
        <w:tab/>
      </w:r>
      <w:r w:rsidRPr="00B25398">
        <w:rPr>
          <w:rFonts w:ascii="Calibri" w:hAnsi="Calibri" w:cs="Arial"/>
          <w:lang w:bidi="th-TH"/>
        </w:rPr>
        <w:tab/>
      </w:r>
      <w:r w:rsidRPr="00B25398">
        <w:rPr>
          <w:rFonts w:ascii="Calibri" w:hAnsi="Calibri" w:cs="Arial"/>
          <w:lang w:bidi="th-TH"/>
        </w:rPr>
        <w:tab/>
        <w:t xml:space="preserve">USD </w:t>
      </w:r>
      <w:r>
        <w:rPr>
          <w:rFonts w:ascii="Calibri" w:hAnsi="Calibri" w:cs="Arial"/>
          <w:color w:val="FF0000"/>
          <w:lang w:bidi="th-TH"/>
        </w:rPr>
        <w:t>$</w:t>
      </w:r>
      <w:proofErr w:type="gramStart"/>
      <w:r>
        <w:rPr>
          <w:rFonts w:ascii="Calibri" w:hAnsi="Calibri" w:cs="Arial"/>
          <w:color w:val="FF0000"/>
          <w:lang w:bidi="th-TH"/>
        </w:rPr>
        <w:t>,$</w:t>
      </w:r>
      <w:proofErr w:type="gramEnd"/>
      <w:r>
        <w:rPr>
          <w:rFonts w:ascii="Calibri" w:hAnsi="Calibri" w:cs="Arial"/>
          <w:color w:val="FF0000"/>
          <w:lang w:bidi="th-TH"/>
        </w:rPr>
        <w:t>$$</w:t>
      </w:r>
    </w:p>
    <w:p w:rsidR="00D553AF" w:rsidRPr="00B25398" w:rsidRDefault="00D553AF" w:rsidP="00D553AF">
      <w:pPr>
        <w:autoSpaceDE w:val="0"/>
        <w:autoSpaceDN w:val="0"/>
        <w:adjustRightInd w:val="0"/>
        <w:rPr>
          <w:rFonts w:ascii="Calibri" w:hAnsi="Calibri" w:cs="Arial"/>
          <w:lang w:bidi="th-TH"/>
        </w:rPr>
      </w:pPr>
    </w:p>
    <w:p w:rsidR="00B87B00" w:rsidRPr="00B87B00" w:rsidRDefault="00D553AF" w:rsidP="00D553AF">
      <w:pPr>
        <w:autoSpaceDE w:val="0"/>
        <w:autoSpaceDN w:val="0"/>
        <w:adjustRightInd w:val="0"/>
        <w:rPr>
          <w:color w:val="FF0000"/>
        </w:rPr>
      </w:pPr>
      <w:r w:rsidRPr="00B25398">
        <w:rPr>
          <w:rFonts w:ascii="Calibri" w:hAnsi="Calibri" w:cs="Arial"/>
          <w:lang w:bidi="th-TH"/>
        </w:rPr>
        <w:t>UNICEF reserves the right to withhold all or a portion of payment if performance is unsatisfactory, if work/output is incomplete, not delivered, or for failure to meet deadlines.</w:t>
      </w:r>
    </w:p>
    <w:sectPr w:rsidR="00B87B00" w:rsidRPr="00B87B00" w:rsidSect="00510637">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8D3" w:rsidRDefault="004228D3" w:rsidP="00182457">
      <w:pPr>
        <w:spacing w:after="0" w:line="240" w:lineRule="auto"/>
      </w:pPr>
      <w:r>
        <w:separator/>
      </w:r>
    </w:p>
  </w:endnote>
  <w:endnote w:type="continuationSeparator" w:id="0">
    <w:p w:rsidR="004228D3" w:rsidRDefault="004228D3" w:rsidP="0018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637" w:rsidRDefault="00510637" w:rsidP="00510637">
    <w:pPr>
      <w:pStyle w:val="Footer"/>
      <w:pBdr>
        <w:top w:val="single" w:sz="4" w:space="1" w:color="auto"/>
      </w:pBdr>
      <w:jc w:val="center"/>
    </w:pPr>
    <w:r w:rsidRPr="00E81361">
      <w:rPr>
        <w:color w:val="404040"/>
        <w:spacing w:val="60"/>
      </w:rPr>
      <w:t>Page</w:t>
    </w:r>
    <w:r w:rsidRPr="00E81361">
      <w:t xml:space="preserve"> | </w:t>
    </w:r>
    <w:r w:rsidRPr="00E81361">
      <w:fldChar w:fldCharType="begin"/>
    </w:r>
    <w:r w:rsidRPr="00E81361">
      <w:instrText xml:space="preserve"> PAGE   \* MERGEFORMAT </w:instrText>
    </w:r>
    <w:r w:rsidRPr="00E81361">
      <w:fldChar w:fldCharType="separate"/>
    </w:r>
    <w:r w:rsidR="00986405" w:rsidRPr="00986405">
      <w:rPr>
        <w:b/>
        <w:bCs/>
        <w:noProof/>
      </w:rPr>
      <w:t>4</w:t>
    </w:r>
    <w:r w:rsidRPr="00E81361">
      <w:rPr>
        <w:b/>
        <w:bCs/>
        <w:noProof/>
      </w:rPr>
      <w:fldChar w:fldCharType="end"/>
    </w:r>
  </w:p>
  <w:p w:rsidR="00510637" w:rsidRDefault="005106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637" w:rsidRDefault="00510637" w:rsidP="00510637">
    <w:pPr>
      <w:pStyle w:val="Footer"/>
      <w:pBdr>
        <w:top w:val="single" w:sz="4" w:space="1" w:color="auto"/>
      </w:pBdr>
      <w:jc w:val="center"/>
    </w:pPr>
    <w:r w:rsidRPr="00E81361">
      <w:rPr>
        <w:color w:val="404040"/>
        <w:spacing w:val="60"/>
      </w:rPr>
      <w:t>Page</w:t>
    </w:r>
    <w:r w:rsidRPr="00E81361">
      <w:t xml:space="preserve"> | </w:t>
    </w:r>
    <w:r w:rsidRPr="00E81361">
      <w:fldChar w:fldCharType="begin"/>
    </w:r>
    <w:r w:rsidRPr="00E81361">
      <w:instrText xml:space="preserve"> PAGE   \* MERGEFORMAT </w:instrText>
    </w:r>
    <w:r w:rsidRPr="00E81361">
      <w:fldChar w:fldCharType="separate"/>
    </w:r>
    <w:r w:rsidR="00986405" w:rsidRPr="00986405">
      <w:rPr>
        <w:b/>
        <w:bCs/>
        <w:noProof/>
      </w:rPr>
      <w:t>5</w:t>
    </w:r>
    <w:r w:rsidRPr="00E81361">
      <w:rPr>
        <w:b/>
        <w:bCs/>
        <w:noProof/>
      </w:rPr>
      <w:fldChar w:fldCharType="end"/>
    </w:r>
  </w:p>
  <w:p w:rsidR="003043B4" w:rsidRDefault="003043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637" w:rsidRDefault="00510637" w:rsidP="00510637">
    <w:pPr>
      <w:pStyle w:val="Footer"/>
      <w:jc w:val="right"/>
    </w:pPr>
    <w:r>
      <w:t>12 June,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8D3" w:rsidRDefault="004228D3" w:rsidP="00182457">
      <w:pPr>
        <w:spacing w:after="0" w:line="240" w:lineRule="auto"/>
      </w:pPr>
      <w:r>
        <w:separator/>
      </w:r>
    </w:p>
  </w:footnote>
  <w:footnote w:type="continuationSeparator" w:id="0">
    <w:p w:rsidR="004228D3" w:rsidRDefault="004228D3" w:rsidP="00182457">
      <w:pPr>
        <w:spacing w:after="0" w:line="240" w:lineRule="auto"/>
      </w:pPr>
      <w:r>
        <w:continuationSeparator/>
      </w:r>
    </w:p>
  </w:footnote>
  <w:footnote w:id="1">
    <w:p w:rsidR="00D553AF" w:rsidRPr="00B25398" w:rsidRDefault="00D553AF" w:rsidP="00D553AF">
      <w:pPr>
        <w:pStyle w:val="FootnoteText"/>
        <w:rPr>
          <w:rFonts w:ascii="Calibri" w:hAnsi="Calibri"/>
        </w:rPr>
      </w:pPr>
      <w:r w:rsidRPr="00B25398">
        <w:rPr>
          <w:rStyle w:val="FootnoteReference"/>
          <w:rFonts w:ascii="Calibri" w:hAnsi="Calibri"/>
        </w:rPr>
        <w:footnoteRef/>
      </w:r>
      <w:r w:rsidRPr="00B25398">
        <w:rPr>
          <w:rFonts w:ascii="Calibri" w:hAnsi="Calibri"/>
        </w:rPr>
        <w:t xml:space="preserve"> All guidelines are provided in the MICS manual available at www.childinfo.org.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637" w:rsidRPr="00510637" w:rsidRDefault="00510637" w:rsidP="00510637">
    <w:pPr>
      <w:pStyle w:val="Header"/>
      <w:pBdr>
        <w:bottom w:val="single" w:sz="4" w:space="1" w:color="auto"/>
      </w:pBdr>
      <w:tabs>
        <w:tab w:val="right" w:pos="9000"/>
      </w:tabs>
      <w:rPr>
        <w:sz w:val="24"/>
        <w:szCs w:val="24"/>
      </w:rPr>
    </w:pPr>
    <w:r>
      <w:rPr>
        <w:rFonts w:ascii="Calibri" w:hAnsi="Calibri"/>
        <w:noProof/>
        <w:lang w:val="en-US" w:eastAsia="en-US"/>
      </w:rPr>
      <w:drawing>
        <wp:inline distT="0" distB="0" distL="0" distR="0" wp14:anchorId="6F2DE553" wp14:editId="4EC3A70C">
          <wp:extent cx="818515" cy="170180"/>
          <wp:effectExtent l="0" t="0" r="635" b="1270"/>
          <wp:docPr id="3" name="Picture 3"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r w:rsidRPr="005714EC">
      <w:rPr>
        <w:smallCaps/>
      </w:rPr>
      <w:t xml:space="preserve"> </w:t>
    </w:r>
    <w:r>
      <w:rPr>
        <w:smallCaps/>
      </w:rPr>
      <w:tab/>
    </w:r>
    <w:r>
      <w:rPr>
        <w:smallCaps/>
      </w:rPr>
      <w:tab/>
    </w:r>
    <w:proofErr w:type="spellStart"/>
    <w:r w:rsidR="00D553AF">
      <w:rPr>
        <w:smallCaps/>
      </w:rPr>
      <w:t>ToR</w:t>
    </w:r>
    <w:proofErr w:type="spellEnd"/>
    <w:r w:rsidR="00D553AF">
      <w:rPr>
        <w:smallCaps/>
      </w:rPr>
      <w:t xml:space="preserve"> – UNICEF </w:t>
    </w:r>
    <w:r>
      <w:rPr>
        <w:smallCaps/>
      </w:rPr>
      <w:t xml:space="preserve">MICS </w:t>
    </w:r>
    <w:r w:rsidR="00D553AF">
      <w:rPr>
        <w:smallCaps/>
      </w:rPr>
      <w:t>Consultant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637" w:rsidRDefault="00D553AF" w:rsidP="00510637">
    <w:pPr>
      <w:pStyle w:val="Header"/>
      <w:pBdr>
        <w:bottom w:val="single" w:sz="4" w:space="1" w:color="auto"/>
      </w:pBdr>
      <w:tabs>
        <w:tab w:val="right" w:pos="9000"/>
      </w:tabs>
    </w:pPr>
    <w:proofErr w:type="spellStart"/>
    <w:r>
      <w:rPr>
        <w:smallCaps/>
      </w:rPr>
      <w:t>ToR</w:t>
    </w:r>
    <w:proofErr w:type="spellEnd"/>
    <w:r>
      <w:rPr>
        <w:smallCaps/>
      </w:rPr>
      <w:t xml:space="preserve"> – UNICEF MICS Consultant</w:t>
    </w:r>
    <w:r w:rsidR="00510637" w:rsidRPr="00510637">
      <w:rPr>
        <w:rFonts w:ascii="Calibri" w:hAnsi="Calibri"/>
        <w:noProof/>
        <w:lang w:val="en-US" w:eastAsia="en-US"/>
      </w:rPr>
      <w:t xml:space="preserve"> </w:t>
    </w:r>
    <w:r w:rsidR="00510637">
      <w:rPr>
        <w:rFonts w:ascii="Calibri" w:hAnsi="Calibri"/>
        <w:noProof/>
        <w:lang w:val="en-US" w:eastAsia="en-US"/>
      </w:rPr>
      <w:tab/>
    </w:r>
    <w:r w:rsidR="00510637">
      <w:rPr>
        <w:rFonts w:ascii="Calibri" w:hAnsi="Calibri"/>
        <w:noProof/>
        <w:lang w:val="en-US" w:eastAsia="en-US"/>
      </w:rPr>
      <w:tab/>
    </w:r>
    <w:r w:rsidR="00510637">
      <w:rPr>
        <w:rFonts w:ascii="Calibri" w:hAnsi="Calibri"/>
        <w:noProof/>
        <w:lang w:val="en-US" w:eastAsia="en-US"/>
      </w:rPr>
      <w:drawing>
        <wp:inline distT="0" distB="0" distL="0" distR="0" wp14:anchorId="1BB130A5" wp14:editId="77A3F039">
          <wp:extent cx="818515" cy="170180"/>
          <wp:effectExtent l="0" t="0" r="635" b="1270"/>
          <wp:docPr id="4" name="Picture 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ook w:val="04A0" w:firstRow="1" w:lastRow="0" w:firstColumn="1" w:lastColumn="0" w:noHBand="0" w:noVBand="1"/>
    </w:tblPr>
    <w:tblGrid>
      <w:gridCol w:w="4593"/>
      <w:gridCol w:w="4542"/>
    </w:tblGrid>
    <w:tr w:rsidR="00510637" w:rsidRPr="0017033C" w:rsidTr="00576B44">
      <w:trPr>
        <w:trHeight w:val="1070"/>
      </w:trPr>
      <w:tc>
        <w:tcPr>
          <w:tcW w:w="4621" w:type="dxa"/>
          <w:shd w:val="clear" w:color="auto" w:fill="auto"/>
          <w:vAlign w:val="center"/>
        </w:tcPr>
        <w:p w:rsidR="00510637" w:rsidRPr="0017033C" w:rsidRDefault="00510637" w:rsidP="00576B44">
          <w:pPr>
            <w:rPr>
              <w:rFonts w:ascii="Calibri" w:hAnsi="Calibri"/>
            </w:rPr>
          </w:pPr>
          <w:r>
            <w:rPr>
              <w:rFonts w:ascii="Calibri" w:hAnsi="Calibri"/>
              <w:noProof/>
              <w:sz w:val="28"/>
              <w:lang w:val="en-US" w:eastAsia="en-US"/>
            </w:rPr>
            <w:drawing>
              <wp:inline distT="0" distB="0" distL="0" distR="0" wp14:anchorId="3703B7B4" wp14:editId="24AB5679">
                <wp:extent cx="2392045" cy="574040"/>
                <wp:effectExtent l="0" t="0" r="8255" b="0"/>
                <wp:docPr id="2" name="Picture 2"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045" cy="574040"/>
                        </a:xfrm>
                        <a:prstGeom prst="rect">
                          <a:avLst/>
                        </a:prstGeom>
                        <a:noFill/>
                        <a:ln>
                          <a:noFill/>
                        </a:ln>
                      </pic:spPr>
                    </pic:pic>
                  </a:graphicData>
                </a:graphic>
              </wp:inline>
            </w:drawing>
          </w:r>
        </w:p>
      </w:tc>
      <w:tc>
        <w:tcPr>
          <w:tcW w:w="4621" w:type="dxa"/>
          <w:shd w:val="clear" w:color="auto" w:fill="auto"/>
          <w:vAlign w:val="center"/>
        </w:tcPr>
        <w:p w:rsidR="00510637" w:rsidRPr="0017033C" w:rsidRDefault="00510637" w:rsidP="00576B44">
          <w:pPr>
            <w:jc w:val="right"/>
            <w:rPr>
              <w:rFonts w:ascii="Calibri" w:hAnsi="Calibri"/>
            </w:rPr>
          </w:pPr>
          <w:r>
            <w:rPr>
              <w:rFonts w:ascii="Calibri" w:hAnsi="Calibri"/>
              <w:noProof/>
              <w:lang w:val="en-US" w:eastAsia="en-US"/>
            </w:rPr>
            <w:drawing>
              <wp:inline distT="0" distB="0" distL="0" distR="0" wp14:anchorId="5C2130E1" wp14:editId="005D082D">
                <wp:extent cx="1647825" cy="351155"/>
                <wp:effectExtent l="0" t="0" r="9525" b="0"/>
                <wp:docPr id="1" name="Picture 1"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351155"/>
                        </a:xfrm>
                        <a:prstGeom prst="rect">
                          <a:avLst/>
                        </a:prstGeom>
                        <a:noFill/>
                        <a:ln>
                          <a:noFill/>
                        </a:ln>
                      </pic:spPr>
                    </pic:pic>
                  </a:graphicData>
                </a:graphic>
              </wp:inline>
            </w:drawing>
          </w:r>
        </w:p>
      </w:tc>
    </w:tr>
  </w:tbl>
  <w:p w:rsidR="00510637" w:rsidRDefault="00510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67F"/>
    <w:multiLevelType w:val="hybridMultilevel"/>
    <w:tmpl w:val="448AC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FC5640"/>
    <w:multiLevelType w:val="hybridMultilevel"/>
    <w:tmpl w:val="4F58527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BF6F7C"/>
    <w:multiLevelType w:val="hybridMultilevel"/>
    <w:tmpl w:val="7F9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B5F99"/>
    <w:multiLevelType w:val="hybridMultilevel"/>
    <w:tmpl w:val="5036B8C2"/>
    <w:lvl w:ilvl="0" w:tplc="584E2826">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D4473B"/>
    <w:multiLevelType w:val="hybridMultilevel"/>
    <w:tmpl w:val="AC46748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C16780"/>
    <w:multiLevelType w:val="hybridMultilevel"/>
    <w:tmpl w:val="B5C27EA4"/>
    <w:lvl w:ilvl="0" w:tplc="D3D4033C">
      <w:start w:val="1"/>
      <w:numFmt w:val="bullet"/>
      <w:lvlText w:val="–"/>
      <w:lvlJc w:val="left"/>
      <w:pPr>
        <w:tabs>
          <w:tab w:val="num" w:pos="720"/>
        </w:tabs>
        <w:ind w:left="720" w:hanging="360"/>
      </w:pPr>
      <w:rPr>
        <w:rFonts w:ascii="Times New Roman" w:hAnsi="Times New Roman" w:hint="default"/>
      </w:rPr>
    </w:lvl>
    <w:lvl w:ilvl="1" w:tplc="804A0B6E">
      <w:start w:val="1"/>
      <w:numFmt w:val="bullet"/>
      <w:lvlText w:val="–"/>
      <w:lvlJc w:val="left"/>
      <w:pPr>
        <w:tabs>
          <w:tab w:val="num" w:pos="1440"/>
        </w:tabs>
        <w:ind w:left="1440" w:hanging="360"/>
      </w:pPr>
      <w:rPr>
        <w:rFonts w:ascii="Times New Roman" w:hAnsi="Times New Roman" w:hint="default"/>
      </w:rPr>
    </w:lvl>
    <w:lvl w:ilvl="2" w:tplc="E1787032" w:tentative="1">
      <w:start w:val="1"/>
      <w:numFmt w:val="bullet"/>
      <w:lvlText w:val="–"/>
      <w:lvlJc w:val="left"/>
      <w:pPr>
        <w:tabs>
          <w:tab w:val="num" w:pos="2160"/>
        </w:tabs>
        <w:ind w:left="2160" w:hanging="360"/>
      </w:pPr>
      <w:rPr>
        <w:rFonts w:ascii="Times New Roman" w:hAnsi="Times New Roman" w:hint="default"/>
      </w:rPr>
    </w:lvl>
    <w:lvl w:ilvl="3" w:tplc="ABD0CFB8" w:tentative="1">
      <w:start w:val="1"/>
      <w:numFmt w:val="bullet"/>
      <w:lvlText w:val="–"/>
      <w:lvlJc w:val="left"/>
      <w:pPr>
        <w:tabs>
          <w:tab w:val="num" w:pos="2880"/>
        </w:tabs>
        <w:ind w:left="2880" w:hanging="360"/>
      </w:pPr>
      <w:rPr>
        <w:rFonts w:ascii="Times New Roman" w:hAnsi="Times New Roman" w:hint="default"/>
      </w:rPr>
    </w:lvl>
    <w:lvl w:ilvl="4" w:tplc="55A63A66" w:tentative="1">
      <w:start w:val="1"/>
      <w:numFmt w:val="bullet"/>
      <w:lvlText w:val="–"/>
      <w:lvlJc w:val="left"/>
      <w:pPr>
        <w:tabs>
          <w:tab w:val="num" w:pos="3600"/>
        </w:tabs>
        <w:ind w:left="3600" w:hanging="360"/>
      </w:pPr>
      <w:rPr>
        <w:rFonts w:ascii="Times New Roman" w:hAnsi="Times New Roman" w:hint="default"/>
      </w:rPr>
    </w:lvl>
    <w:lvl w:ilvl="5" w:tplc="DC261842" w:tentative="1">
      <w:start w:val="1"/>
      <w:numFmt w:val="bullet"/>
      <w:lvlText w:val="–"/>
      <w:lvlJc w:val="left"/>
      <w:pPr>
        <w:tabs>
          <w:tab w:val="num" w:pos="4320"/>
        </w:tabs>
        <w:ind w:left="4320" w:hanging="360"/>
      </w:pPr>
      <w:rPr>
        <w:rFonts w:ascii="Times New Roman" w:hAnsi="Times New Roman" w:hint="default"/>
      </w:rPr>
    </w:lvl>
    <w:lvl w:ilvl="6" w:tplc="0B52B5F2" w:tentative="1">
      <w:start w:val="1"/>
      <w:numFmt w:val="bullet"/>
      <w:lvlText w:val="–"/>
      <w:lvlJc w:val="left"/>
      <w:pPr>
        <w:tabs>
          <w:tab w:val="num" w:pos="5040"/>
        </w:tabs>
        <w:ind w:left="5040" w:hanging="360"/>
      </w:pPr>
      <w:rPr>
        <w:rFonts w:ascii="Times New Roman" w:hAnsi="Times New Roman" w:hint="default"/>
      </w:rPr>
    </w:lvl>
    <w:lvl w:ilvl="7" w:tplc="883C0834" w:tentative="1">
      <w:start w:val="1"/>
      <w:numFmt w:val="bullet"/>
      <w:lvlText w:val="–"/>
      <w:lvlJc w:val="left"/>
      <w:pPr>
        <w:tabs>
          <w:tab w:val="num" w:pos="5760"/>
        </w:tabs>
        <w:ind w:left="5760" w:hanging="360"/>
      </w:pPr>
      <w:rPr>
        <w:rFonts w:ascii="Times New Roman" w:hAnsi="Times New Roman" w:hint="default"/>
      </w:rPr>
    </w:lvl>
    <w:lvl w:ilvl="8" w:tplc="F77847E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4635C17"/>
    <w:multiLevelType w:val="hybridMultilevel"/>
    <w:tmpl w:val="5F42ED04"/>
    <w:lvl w:ilvl="0" w:tplc="7A3488DE">
      <w:start w:val="1"/>
      <w:numFmt w:val="bullet"/>
      <w:lvlText w:val="•"/>
      <w:lvlJc w:val="left"/>
      <w:pPr>
        <w:tabs>
          <w:tab w:val="num" w:pos="720"/>
        </w:tabs>
        <w:ind w:left="720" w:hanging="360"/>
      </w:pPr>
      <w:rPr>
        <w:rFonts w:ascii="Times New Roman" w:hAnsi="Times New Roman" w:hint="default"/>
      </w:rPr>
    </w:lvl>
    <w:lvl w:ilvl="1" w:tplc="32EE4B6C" w:tentative="1">
      <w:start w:val="1"/>
      <w:numFmt w:val="bullet"/>
      <w:lvlText w:val="•"/>
      <w:lvlJc w:val="left"/>
      <w:pPr>
        <w:tabs>
          <w:tab w:val="num" w:pos="1440"/>
        </w:tabs>
        <w:ind w:left="1440" w:hanging="360"/>
      </w:pPr>
      <w:rPr>
        <w:rFonts w:ascii="Times New Roman" w:hAnsi="Times New Roman" w:hint="default"/>
      </w:rPr>
    </w:lvl>
    <w:lvl w:ilvl="2" w:tplc="C22A4670" w:tentative="1">
      <w:start w:val="1"/>
      <w:numFmt w:val="bullet"/>
      <w:lvlText w:val="•"/>
      <w:lvlJc w:val="left"/>
      <w:pPr>
        <w:tabs>
          <w:tab w:val="num" w:pos="2160"/>
        </w:tabs>
        <w:ind w:left="2160" w:hanging="360"/>
      </w:pPr>
      <w:rPr>
        <w:rFonts w:ascii="Times New Roman" w:hAnsi="Times New Roman" w:hint="default"/>
      </w:rPr>
    </w:lvl>
    <w:lvl w:ilvl="3" w:tplc="B592312C" w:tentative="1">
      <w:start w:val="1"/>
      <w:numFmt w:val="bullet"/>
      <w:lvlText w:val="•"/>
      <w:lvlJc w:val="left"/>
      <w:pPr>
        <w:tabs>
          <w:tab w:val="num" w:pos="2880"/>
        </w:tabs>
        <w:ind w:left="2880" w:hanging="360"/>
      </w:pPr>
      <w:rPr>
        <w:rFonts w:ascii="Times New Roman" w:hAnsi="Times New Roman" w:hint="default"/>
      </w:rPr>
    </w:lvl>
    <w:lvl w:ilvl="4" w:tplc="DD42D0E6" w:tentative="1">
      <w:start w:val="1"/>
      <w:numFmt w:val="bullet"/>
      <w:lvlText w:val="•"/>
      <w:lvlJc w:val="left"/>
      <w:pPr>
        <w:tabs>
          <w:tab w:val="num" w:pos="3600"/>
        </w:tabs>
        <w:ind w:left="3600" w:hanging="360"/>
      </w:pPr>
      <w:rPr>
        <w:rFonts w:ascii="Times New Roman" w:hAnsi="Times New Roman" w:hint="default"/>
      </w:rPr>
    </w:lvl>
    <w:lvl w:ilvl="5" w:tplc="A438A0BA" w:tentative="1">
      <w:start w:val="1"/>
      <w:numFmt w:val="bullet"/>
      <w:lvlText w:val="•"/>
      <w:lvlJc w:val="left"/>
      <w:pPr>
        <w:tabs>
          <w:tab w:val="num" w:pos="4320"/>
        </w:tabs>
        <w:ind w:left="4320" w:hanging="360"/>
      </w:pPr>
      <w:rPr>
        <w:rFonts w:ascii="Times New Roman" w:hAnsi="Times New Roman" w:hint="default"/>
      </w:rPr>
    </w:lvl>
    <w:lvl w:ilvl="6" w:tplc="8FD8EF1E" w:tentative="1">
      <w:start w:val="1"/>
      <w:numFmt w:val="bullet"/>
      <w:lvlText w:val="•"/>
      <w:lvlJc w:val="left"/>
      <w:pPr>
        <w:tabs>
          <w:tab w:val="num" w:pos="5040"/>
        </w:tabs>
        <w:ind w:left="5040" w:hanging="360"/>
      </w:pPr>
      <w:rPr>
        <w:rFonts w:ascii="Times New Roman" w:hAnsi="Times New Roman" w:hint="default"/>
      </w:rPr>
    </w:lvl>
    <w:lvl w:ilvl="7" w:tplc="02667D9E" w:tentative="1">
      <w:start w:val="1"/>
      <w:numFmt w:val="bullet"/>
      <w:lvlText w:val="•"/>
      <w:lvlJc w:val="left"/>
      <w:pPr>
        <w:tabs>
          <w:tab w:val="num" w:pos="5760"/>
        </w:tabs>
        <w:ind w:left="5760" w:hanging="360"/>
      </w:pPr>
      <w:rPr>
        <w:rFonts w:ascii="Times New Roman" w:hAnsi="Times New Roman" w:hint="default"/>
      </w:rPr>
    </w:lvl>
    <w:lvl w:ilvl="8" w:tplc="B83C6F0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7AC4740"/>
    <w:multiLevelType w:val="hybridMultilevel"/>
    <w:tmpl w:val="BE46030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89706D"/>
    <w:multiLevelType w:val="hybridMultilevel"/>
    <w:tmpl w:val="6D98CD6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E0DEB"/>
    <w:multiLevelType w:val="hybridMultilevel"/>
    <w:tmpl w:val="2B526CB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D678C2"/>
    <w:multiLevelType w:val="hybridMultilevel"/>
    <w:tmpl w:val="EC922AEC"/>
    <w:lvl w:ilvl="0" w:tplc="04090003">
      <w:start w:val="1"/>
      <w:numFmt w:val="bullet"/>
      <w:lvlText w:val="o"/>
      <w:lvlJc w:val="left"/>
      <w:pPr>
        <w:ind w:left="2925" w:hanging="360"/>
      </w:pPr>
      <w:rPr>
        <w:rFonts w:ascii="Courier New" w:hAnsi="Courier New" w:cs="Courier New" w:hint="default"/>
      </w:rPr>
    </w:lvl>
    <w:lvl w:ilvl="1" w:tplc="04090001">
      <w:start w:val="1"/>
      <w:numFmt w:val="bullet"/>
      <w:lvlText w:val=""/>
      <w:lvlJc w:val="left"/>
      <w:pPr>
        <w:ind w:left="2205" w:hanging="360"/>
      </w:pPr>
      <w:rPr>
        <w:rFonts w:ascii="Symbol" w:hAnsi="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36E9426A"/>
    <w:multiLevelType w:val="hybridMultilevel"/>
    <w:tmpl w:val="5E54400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85B4A32"/>
    <w:multiLevelType w:val="hybridMultilevel"/>
    <w:tmpl w:val="3BBE4BE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05C3B7B"/>
    <w:multiLevelType w:val="hybridMultilevel"/>
    <w:tmpl w:val="319EC814"/>
    <w:lvl w:ilvl="0" w:tplc="1B803FF8">
      <w:start w:val="1"/>
      <w:numFmt w:val="bullet"/>
      <w:lvlText w:val="•"/>
      <w:lvlJc w:val="left"/>
      <w:pPr>
        <w:tabs>
          <w:tab w:val="num" w:pos="720"/>
        </w:tabs>
        <w:ind w:left="720" w:hanging="360"/>
      </w:pPr>
      <w:rPr>
        <w:rFonts w:ascii="Times New Roman" w:hAnsi="Times New Roman" w:hint="default"/>
      </w:rPr>
    </w:lvl>
    <w:lvl w:ilvl="1" w:tplc="99060BEC" w:tentative="1">
      <w:start w:val="1"/>
      <w:numFmt w:val="bullet"/>
      <w:lvlText w:val="•"/>
      <w:lvlJc w:val="left"/>
      <w:pPr>
        <w:tabs>
          <w:tab w:val="num" w:pos="1440"/>
        </w:tabs>
        <w:ind w:left="1440" w:hanging="360"/>
      </w:pPr>
      <w:rPr>
        <w:rFonts w:ascii="Times New Roman" w:hAnsi="Times New Roman" w:hint="default"/>
      </w:rPr>
    </w:lvl>
    <w:lvl w:ilvl="2" w:tplc="9F700198" w:tentative="1">
      <w:start w:val="1"/>
      <w:numFmt w:val="bullet"/>
      <w:lvlText w:val="•"/>
      <w:lvlJc w:val="left"/>
      <w:pPr>
        <w:tabs>
          <w:tab w:val="num" w:pos="2160"/>
        </w:tabs>
        <w:ind w:left="2160" w:hanging="360"/>
      </w:pPr>
      <w:rPr>
        <w:rFonts w:ascii="Times New Roman" w:hAnsi="Times New Roman" w:hint="default"/>
      </w:rPr>
    </w:lvl>
    <w:lvl w:ilvl="3" w:tplc="6F3015CE" w:tentative="1">
      <w:start w:val="1"/>
      <w:numFmt w:val="bullet"/>
      <w:lvlText w:val="•"/>
      <w:lvlJc w:val="left"/>
      <w:pPr>
        <w:tabs>
          <w:tab w:val="num" w:pos="2880"/>
        </w:tabs>
        <w:ind w:left="2880" w:hanging="360"/>
      </w:pPr>
      <w:rPr>
        <w:rFonts w:ascii="Times New Roman" w:hAnsi="Times New Roman" w:hint="default"/>
      </w:rPr>
    </w:lvl>
    <w:lvl w:ilvl="4" w:tplc="CD0CCCCE" w:tentative="1">
      <w:start w:val="1"/>
      <w:numFmt w:val="bullet"/>
      <w:lvlText w:val="•"/>
      <w:lvlJc w:val="left"/>
      <w:pPr>
        <w:tabs>
          <w:tab w:val="num" w:pos="3600"/>
        </w:tabs>
        <w:ind w:left="3600" w:hanging="360"/>
      </w:pPr>
      <w:rPr>
        <w:rFonts w:ascii="Times New Roman" w:hAnsi="Times New Roman" w:hint="default"/>
      </w:rPr>
    </w:lvl>
    <w:lvl w:ilvl="5" w:tplc="BA284070" w:tentative="1">
      <w:start w:val="1"/>
      <w:numFmt w:val="bullet"/>
      <w:lvlText w:val="•"/>
      <w:lvlJc w:val="left"/>
      <w:pPr>
        <w:tabs>
          <w:tab w:val="num" w:pos="4320"/>
        </w:tabs>
        <w:ind w:left="4320" w:hanging="360"/>
      </w:pPr>
      <w:rPr>
        <w:rFonts w:ascii="Times New Roman" w:hAnsi="Times New Roman" w:hint="default"/>
      </w:rPr>
    </w:lvl>
    <w:lvl w:ilvl="6" w:tplc="77A21540" w:tentative="1">
      <w:start w:val="1"/>
      <w:numFmt w:val="bullet"/>
      <w:lvlText w:val="•"/>
      <w:lvlJc w:val="left"/>
      <w:pPr>
        <w:tabs>
          <w:tab w:val="num" w:pos="5040"/>
        </w:tabs>
        <w:ind w:left="5040" w:hanging="360"/>
      </w:pPr>
      <w:rPr>
        <w:rFonts w:ascii="Times New Roman" w:hAnsi="Times New Roman" w:hint="default"/>
      </w:rPr>
    </w:lvl>
    <w:lvl w:ilvl="7" w:tplc="7B8E8170" w:tentative="1">
      <w:start w:val="1"/>
      <w:numFmt w:val="bullet"/>
      <w:lvlText w:val="•"/>
      <w:lvlJc w:val="left"/>
      <w:pPr>
        <w:tabs>
          <w:tab w:val="num" w:pos="5760"/>
        </w:tabs>
        <w:ind w:left="5760" w:hanging="360"/>
      </w:pPr>
      <w:rPr>
        <w:rFonts w:ascii="Times New Roman" w:hAnsi="Times New Roman" w:hint="default"/>
      </w:rPr>
    </w:lvl>
    <w:lvl w:ilvl="8" w:tplc="04021C1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14A0021"/>
    <w:multiLevelType w:val="hybridMultilevel"/>
    <w:tmpl w:val="48D0CC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8D6E9C"/>
    <w:multiLevelType w:val="hybridMultilevel"/>
    <w:tmpl w:val="3516E1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3D21263"/>
    <w:multiLevelType w:val="hybridMultilevel"/>
    <w:tmpl w:val="27903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9B1D28"/>
    <w:multiLevelType w:val="hybridMultilevel"/>
    <w:tmpl w:val="1FFAF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A37073"/>
    <w:multiLevelType w:val="hybridMultilevel"/>
    <w:tmpl w:val="80EA2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A515B4"/>
    <w:multiLevelType w:val="hybridMultilevel"/>
    <w:tmpl w:val="2A78A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2542C7"/>
    <w:multiLevelType w:val="hybridMultilevel"/>
    <w:tmpl w:val="A4D618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3A5FB0"/>
    <w:multiLevelType w:val="hybridMultilevel"/>
    <w:tmpl w:val="34749D6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E44FAF"/>
    <w:multiLevelType w:val="hybridMultilevel"/>
    <w:tmpl w:val="50F8CEE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90A260B"/>
    <w:multiLevelType w:val="hybridMultilevel"/>
    <w:tmpl w:val="3F2611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nsid w:val="5975195A"/>
    <w:multiLevelType w:val="hybridMultilevel"/>
    <w:tmpl w:val="9D5A1274"/>
    <w:lvl w:ilvl="0" w:tplc="5F163EF0">
      <w:start w:val="1"/>
      <w:numFmt w:val="bullet"/>
      <w:lvlText w:val="•"/>
      <w:lvlJc w:val="left"/>
      <w:pPr>
        <w:tabs>
          <w:tab w:val="num" w:pos="720"/>
        </w:tabs>
        <w:ind w:left="720" w:hanging="360"/>
      </w:pPr>
      <w:rPr>
        <w:rFonts w:ascii="Times New Roman" w:hAnsi="Times New Roman" w:hint="default"/>
      </w:rPr>
    </w:lvl>
    <w:lvl w:ilvl="1" w:tplc="0A5E0BC2" w:tentative="1">
      <w:start w:val="1"/>
      <w:numFmt w:val="bullet"/>
      <w:lvlText w:val="•"/>
      <w:lvlJc w:val="left"/>
      <w:pPr>
        <w:tabs>
          <w:tab w:val="num" w:pos="1440"/>
        </w:tabs>
        <w:ind w:left="1440" w:hanging="360"/>
      </w:pPr>
      <w:rPr>
        <w:rFonts w:ascii="Times New Roman" w:hAnsi="Times New Roman" w:hint="default"/>
      </w:rPr>
    </w:lvl>
    <w:lvl w:ilvl="2" w:tplc="77EC2A34" w:tentative="1">
      <w:start w:val="1"/>
      <w:numFmt w:val="bullet"/>
      <w:lvlText w:val="•"/>
      <w:lvlJc w:val="left"/>
      <w:pPr>
        <w:tabs>
          <w:tab w:val="num" w:pos="2160"/>
        </w:tabs>
        <w:ind w:left="2160" w:hanging="360"/>
      </w:pPr>
      <w:rPr>
        <w:rFonts w:ascii="Times New Roman" w:hAnsi="Times New Roman" w:hint="default"/>
      </w:rPr>
    </w:lvl>
    <w:lvl w:ilvl="3" w:tplc="6750DA0A" w:tentative="1">
      <w:start w:val="1"/>
      <w:numFmt w:val="bullet"/>
      <w:lvlText w:val="•"/>
      <w:lvlJc w:val="left"/>
      <w:pPr>
        <w:tabs>
          <w:tab w:val="num" w:pos="2880"/>
        </w:tabs>
        <w:ind w:left="2880" w:hanging="360"/>
      </w:pPr>
      <w:rPr>
        <w:rFonts w:ascii="Times New Roman" w:hAnsi="Times New Roman" w:hint="default"/>
      </w:rPr>
    </w:lvl>
    <w:lvl w:ilvl="4" w:tplc="46C2EC0E" w:tentative="1">
      <w:start w:val="1"/>
      <w:numFmt w:val="bullet"/>
      <w:lvlText w:val="•"/>
      <w:lvlJc w:val="left"/>
      <w:pPr>
        <w:tabs>
          <w:tab w:val="num" w:pos="3600"/>
        </w:tabs>
        <w:ind w:left="3600" w:hanging="360"/>
      </w:pPr>
      <w:rPr>
        <w:rFonts w:ascii="Times New Roman" w:hAnsi="Times New Roman" w:hint="default"/>
      </w:rPr>
    </w:lvl>
    <w:lvl w:ilvl="5" w:tplc="5832CE36" w:tentative="1">
      <w:start w:val="1"/>
      <w:numFmt w:val="bullet"/>
      <w:lvlText w:val="•"/>
      <w:lvlJc w:val="left"/>
      <w:pPr>
        <w:tabs>
          <w:tab w:val="num" w:pos="4320"/>
        </w:tabs>
        <w:ind w:left="4320" w:hanging="360"/>
      </w:pPr>
      <w:rPr>
        <w:rFonts w:ascii="Times New Roman" w:hAnsi="Times New Roman" w:hint="default"/>
      </w:rPr>
    </w:lvl>
    <w:lvl w:ilvl="6" w:tplc="8A6E3BD4" w:tentative="1">
      <w:start w:val="1"/>
      <w:numFmt w:val="bullet"/>
      <w:lvlText w:val="•"/>
      <w:lvlJc w:val="left"/>
      <w:pPr>
        <w:tabs>
          <w:tab w:val="num" w:pos="5040"/>
        </w:tabs>
        <w:ind w:left="5040" w:hanging="360"/>
      </w:pPr>
      <w:rPr>
        <w:rFonts w:ascii="Times New Roman" w:hAnsi="Times New Roman" w:hint="default"/>
      </w:rPr>
    </w:lvl>
    <w:lvl w:ilvl="7" w:tplc="A3207E94" w:tentative="1">
      <w:start w:val="1"/>
      <w:numFmt w:val="bullet"/>
      <w:lvlText w:val="•"/>
      <w:lvlJc w:val="left"/>
      <w:pPr>
        <w:tabs>
          <w:tab w:val="num" w:pos="5760"/>
        </w:tabs>
        <w:ind w:left="5760" w:hanging="360"/>
      </w:pPr>
      <w:rPr>
        <w:rFonts w:ascii="Times New Roman" w:hAnsi="Times New Roman" w:hint="default"/>
      </w:rPr>
    </w:lvl>
    <w:lvl w:ilvl="8" w:tplc="8FCACA3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A7335DC"/>
    <w:multiLevelType w:val="hybridMultilevel"/>
    <w:tmpl w:val="ADBA57CC"/>
    <w:lvl w:ilvl="0" w:tplc="AC802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AA6F9B"/>
    <w:multiLevelType w:val="hybridMultilevel"/>
    <w:tmpl w:val="8E281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E110993"/>
    <w:multiLevelType w:val="hybridMultilevel"/>
    <w:tmpl w:val="F47032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8">
    <w:nsid w:val="5EC5756E"/>
    <w:multiLevelType w:val="hybridMultilevel"/>
    <w:tmpl w:val="846E19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7B724DE"/>
    <w:multiLevelType w:val="hybridMultilevel"/>
    <w:tmpl w:val="78747E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897596"/>
    <w:multiLevelType w:val="hybridMultilevel"/>
    <w:tmpl w:val="EFDE99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69AA7736"/>
    <w:multiLevelType w:val="hybridMultilevel"/>
    <w:tmpl w:val="38E29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F485A8D"/>
    <w:multiLevelType w:val="hybridMultilevel"/>
    <w:tmpl w:val="516AD4E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FDD2F71"/>
    <w:multiLevelType w:val="hybridMultilevel"/>
    <w:tmpl w:val="60D42F6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286C0B"/>
    <w:multiLevelType w:val="hybridMultilevel"/>
    <w:tmpl w:val="469E9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3"/>
  </w:num>
  <w:num w:numId="3">
    <w:abstractNumId w:val="31"/>
  </w:num>
  <w:num w:numId="4">
    <w:abstractNumId w:val="26"/>
  </w:num>
  <w:num w:numId="5">
    <w:abstractNumId w:val="19"/>
  </w:num>
  <w:num w:numId="6">
    <w:abstractNumId w:val="15"/>
  </w:num>
  <w:num w:numId="7">
    <w:abstractNumId w:val="30"/>
  </w:num>
  <w:num w:numId="8">
    <w:abstractNumId w:val="18"/>
  </w:num>
  <w:num w:numId="9">
    <w:abstractNumId w:val="23"/>
  </w:num>
  <w:num w:numId="10">
    <w:abstractNumId w:val="34"/>
  </w:num>
  <w:num w:numId="11">
    <w:abstractNumId w:val="11"/>
  </w:num>
  <w:num w:numId="12">
    <w:abstractNumId w:val="32"/>
  </w:num>
  <w:num w:numId="13">
    <w:abstractNumId w:val="12"/>
  </w:num>
  <w:num w:numId="14">
    <w:abstractNumId w:val="4"/>
  </w:num>
  <w:num w:numId="15">
    <w:abstractNumId w:val="14"/>
  </w:num>
  <w:num w:numId="16">
    <w:abstractNumId w:val="9"/>
  </w:num>
  <w:num w:numId="17">
    <w:abstractNumId w:val="10"/>
  </w:num>
  <w:num w:numId="18">
    <w:abstractNumId w:val="8"/>
  </w:num>
  <w:num w:numId="19">
    <w:abstractNumId w:val="16"/>
  </w:num>
  <w:num w:numId="20">
    <w:abstractNumId w:val="27"/>
  </w:num>
  <w:num w:numId="21">
    <w:abstractNumId w:val="22"/>
  </w:num>
  <w:num w:numId="22">
    <w:abstractNumId w:val="17"/>
  </w:num>
  <w:num w:numId="23">
    <w:abstractNumId w:val="2"/>
  </w:num>
  <w:num w:numId="24">
    <w:abstractNumId w:val="5"/>
  </w:num>
  <w:num w:numId="25">
    <w:abstractNumId w:val="13"/>
  </w:num>
  <w:num w:numId="26">
    <w:abstractNumId w:val="6"/>
  </w:num>
  <w:num w:numId="27">
    <w:abstractNumId w:val="24"/>
  </w:num>
  <w:num w:numId="28">
    <w:abstractNumId w:val="20"/>
  </w:num>
  <w:num w:numId="29">
    <w:abstractNumId w:val="7"/>
  </w:num>
  <w:num w:numId="30">
    <w:abstractNumId w:val="29"/>
  </w:num>
  <w:num w:numId="31">
    <w:abstractNumId w:val="1"/>
  </w:num>
  <w:num w:numId="32">
    <w:abstractNumId w:val="21"/>
  </w:num>
  <w:num w:numId="33">
    <w:abstractNumId w:val="0"/>
  </w:num>
  <w:num w:numId="34">
    <w:abstractNumId w:val="3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4E"/>
    <w:rsid w:val="00014DD3"/>
    <w:rsid w:val="00047D01"/>
    <w:rsid w:val="00057884"/>
    <w:rsid w:val="00073BD2"/>
    <w:rsid w:val="000B6ABA"/>
    <w:rsid w:val="000C4280"/>
    <w:rsid w:val="000C6B78"/>
    <w:rsid w:val="000D30F7"/>
    <w:rsid w:val="000D3E13"/>
    <w:rsid w:val="000F3EFD"/>
    <w:rsid w:val="000F6414"/>
    <w:rsid w:val="00113AB6"/>
    <w:rsid w:val="0013502B"/>
    <w:rsid w:val="00136255"/>
    <w:rsid w:val="001674BC"/>
    <w:rsid w:val="001755B5"/>
    <w:rsid w:val="00182457"/>
    <w:rsid w:val="00194121"/>
    <w:rsid w:val="001B4E42"/>
    <w:rsid w:val="001B7B67"/>
    <w:rsid w:val="001D4614"/>
    <w:rsid w:val="00203E6B"/>
    <w:rsid w:val="00204652"/>
    <w:rsid w:val="0021699C"/>
    <w:rsid w:val="00270A4E"/>
    <w:rsid w:val="002A33F9"/>
    <w:rsid w:val="002C1226"/>
    <w:rsid w:val="002D0201"/>
    <w:rsid w:val="002E1F45"/>
    <w:rsid w:val="00303B2F"/>
    <w:rsid w:val="003043B4"/>
    <w:rsid w:val="00307627"/>
    <w:rsid w:val="003223CE"/>
    <w:rsid w:val="00354E7E"/>
    <w:rsid w:val="003B1BB2"/>
    <w:rsid w:val="003B1CB0"/>
    <w:rsid w:val="003C2DDF"/>
    <w:rsid w:val="003E5A5C"/>
    <w:rsid w:val="00411C84"/>
    <w:rsid w:val="00414E1C"/>
    <w:rsid w:val="00420601"/>
    <w:rsid w:val="00420B92"/>
    <w:rsid w:val="004228D3"/>
    <w:rsid w:val="00426435"/>
    <w:rsid w:val="0043687C"/>
    <w:rsid w:val="00436AC0"/>
    <w:rsid w:val="00450943"/>
    <w:rsid w:val="00451E08"/>
    <w:rsid w:val="00463090"/>
    <w:rsid w:val="004754B1"/>
    <w:rsid w:val="00480071"/>
    <w:rsid w:val="004818B2"/>
    <w:rsid w:val="004D1FD5"/>
    <w:rsid w:val="004D3E54"/>
    <w:rsid w:val="004E11FA"/>
    <w:rsid w:val="00510637"/>
    <w:rsid w:val="005430C7"/>
    <w:rsid w:val="0054548B"/>
    <w:rsid w:val="005541F8"/>
    <w:rsid w:val="005973D4"/>
    <w:rsid w:val="005E35DB"/>
    <w:rsid w:val="00613E54"/>
    <w:rsid w:val="00652C2A"/>
    <w:rsid w:val="006625F1"/>
    <w:rsid w:val="00680164"/>
    <w:rsid w:val="006A0726"/>
    <w:rsid w:val="006F2C95"/>
    <w:rsid w:val="007078C7"/>
    <w:rsid w:val="0071264C"/>
    <w:rsid w:val="00736C35"/>
    <w:rsid w:val="00744259"/>
    <w:rsid w:val="007562D1"/>
    <w:rsid w:val="007A43CE"/>
    <w:rsid w:val="007A51D4"/>
    <w:rsid w:val="007D5D26"/>
    <w:rsid w:val="007F4E18"/>
    <w:rsid w:val="008C57A0"/>
    <w:rsid w:val="008C6D58"/>
    <w:rsid w:val="008F05A7"/>
    <w:rsid w:val="008F43EF"/>
    <w:rsid w:val="009323D0"/>
    <w:rsid w:val="00976AE3"/>
    <w:rsid w:val="0098386E"/>
    <w:rsid w:val="0098453A"/>
    <w:rsid w:val="00986405"/>
    <w:rsid w:val="009A1956"/>
    <w:rsid w:val="009A1A44"/>
    <w:rsid w:val="009A1DA8"/>
    <w:rsid w:val="009B48C1"/>
    <w:rsid w:val="009C15C5"/>
    <w:rsid w:val="009E0AE2"/>
    <w:rsid w:val="009E2BFC"/>
    <w:rsid w:val="00A139F8"/>
    <w:rsid w:val="00A33AB3"/>
    <w:rsid w:val="00A6261B"/>
    <w:rsid w:val="00A67636"/>
    <w:rsid w:val="00A83ED9"/>
    <w:rsid w:val="00AA742C"/>
    <w:rsid w:val="00AB28DC"/>
    <w:rsid w:val="00AD23B7"/>
    <w:rsid w:val="00AF0752"/>
    <w:rsid w:val="00AF08AD"/>
    <w:rsid w:val="00AF528A"/>
    <w:rsid w:val="00B238A0"/>
    <w:rsid w:val="00B3023E"/>
    <w:rsid w:val="00B31DB8"/>
    <w:rsid w:val="00B33F72"/>
    <w:rsid w:val="00B50090"/>
    <w:rsid w:val="00B73FC6"/>
    <w:rsid w:val="00B87B00"/>
    <w:rsid w:val="00B941A4"/>
    <w:rsid w:val="00B97C33"/>
    <w:rsid w:val="00B97D02"/>
    <w:rsid w:val="00BD59EA"/>
    <w:rsid w:val="00BF2F4A"/>
    <w:rsid w:val="00C04E50"/>
    <w:rsid w:val="00C13605"/>
    <w:rsid w:val="00C2231C"/>
    <w:rsid w:val="00C254BB"/>
    <w:rsid w:val="00C26D2D"/>
    <w:rsid w:val="00C26F16"/>
    <w:rsid w:val="00C30F7E"/>
    <w:rsid w:val="00C34B7A"/>
    <w:rsid w:val="00C57B5B"/>
    <w:rsid w:val="00C81D8B"/>
    <w:rsid w:val="00CC5CC9"/>
    <w:rsid w:val="00CD46B2"/>
    <w:rsid w:val="00CE0470"/>
    <w:rsid w:val="00CE07E1"/>
    <w:rsid w:val="00D01E01"/>
    <w:rsid w:val="00D157AC"/>
    <w:rsid w:val="00D243D6"/>
    <w:rsid w:val="00D30961"/>
    <w:rsid w:val="00D553AF"/>
    <w:rsid w:val="00D650FB"/>
    <w:rsid w:val="00D80E80"/>
    <w:rsid w:val="00D85F77"/>
    <w:rsid w:val="00D91767"/>
    <w:rsid w:val="00DA3166"/>
    <w:rsid w:val="00DC37AF"/>
    <w:rsid w:val="00DD2598"/>
    <w:rsid w:val="00DF64D8"/>
    <w:rsid w:val="00E01A8F"/>
    <w:rsid w:val="00E04FBA"/>
    <w:rsid w:val="00E069CD"/>
    <w:rsid w:val="00E200D9"/>
    <w:rsid w:val="00E264E3"/>
    <w:rsid w:val="00E276D4"/>
    <w:rsid w:val="00E812F7"/>
    <w:rsid w:val="00E81DCB"/>
    <w:rsid w:val="00EC30FF"/>
    <w:rsid w:val="00ED764C"/>
    <w:rsid w:val="00ED7921"/>
    <w:rsid w:val="00F068C3"/>
    <w:rsid w:val="00F542DD"/>
    <w:rsid w:val="00F65CE0"/>
    <w:rsid w:val="00F9046E"/>
    <w:rsid w:val="00FB34EE"/>
    <w:rsid w:val="00FE17E1"/>
    <w:rsid w:val="00FE259E"/>
    <w:rsid w:val="00FF1F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1755B5"/>
    <w:pPr>
      <w:keepNext/>
      <w:spacing w:after="0" w:line="240" w:lineRule="auto"/>
      <w:outlineLvl w:val="1"/>
    </w:pPr>
    <w:rPr>
      <w:rFonts w:ascii="Times New Roman" w:eastAsia="Times New Roman" w:hAnsi="Times New Roman" w:cs="Times New Roman"/>
      <w:b/>
      <w:smallCap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CE"/>
    <w:pPr>
      <w:ind w:left="720"/>
      <w:contextualSpacing/>
    </w:pPr>
  </w:style>
  <w:style w:type="paragraph" w:styleId="Header">
    <w:name w:val="header"/>
    <w:basedOn w:val="Normal"/>
    <w:link w:val="HeaderChar"/>
    <w:uiPriority w:val="99"/>
    <w:unhideWhenUsed/>
    <w:rsid w:val="0018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457"/>
  </w:style>
  <w:style w:type="paragraph" w:styleId="Footer">
    <w:name w:val="footer"/>
    <w:basedOn w:val="Normal"/>
    <w:link w:val="FooterChar"/>
    <w:unhideWhenUsed/>
    <w:rsid w:val="0018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57"/>
  </w:style>
  <w:style w:type="paragraph" w:styleId="BalloonText">
    <w:name w:val="Balloon Text"/>
    <w:basedOn w:val="Normal"/>
    <w:link w:val="BalloonTextChar"/>
    <w:uiPriority w:val="99"/>
    <w:semiHidden/>
    <w:unhideWhenUsed/>
    <w:rsid w:val="00AB2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DC"/>
    <w:rPr>
      <w:rFonts w:ascii="Tahoma" w:hAnsi="Tahoma" w:cs="Tahoma"/>
      <w:sz w:val="16"/>
      <w:szCs w:val="16"/>
    </w:rPr>
  </w:style>
  <w:style w:type="character" w:styleId="CommentReference">
    <w:name w:val="annotation reference"/>
    <w:basedOn w:val="DefaultParagraphFont"/>
    <w:uiPriority w:val="99"/>
    <w:semiHidden/>
    <w:unhideWhenUsed/>
    <w:rsid w:val="0071264C"/>
    <w:rPr>
      <w:sz w:val="16"/>
      <w:szCs w:val="16"/>
    </w:rPr>
  </w:style>
  <w:style w:type="paragraph" w:styleId="CommentText">
    <w:name w:val="annotation text"/>
    <w:basedOn w:val="Normal"/>
    <w:link w:val="CommentTextChar"/>
    <w:uiPriority w:val="99"/>
    <w:semiHidden/>
    <w:unhideWhenUsed/>
    <w:rsid w:val="0071264C"/>
    <w:pPr>
      <w:spacing w:line="240" w:lineRule="auto"/>
    </w:pPr>
    <w:rPr>
      <w:sz w:val="20"/>
      <w:szCs w:val="20"/>
    </w:rPr>
  </w:style>
  <w:style w:type="character" w:customStyle="1" w:styleId="CommentTextChar">
    <w:name w:val="Comment Text Char"/>
    <w:basedOn w:val="DefaultParagraphFont"/>
    <w:link w:val="CommentText"/>
    <w:uiPriority w:val="99"/>
    <w:semiHidden/>
    <w:rsid w:val="0071264C"/>
    <w:rPr>
      <w:sz w:val="20"/>
      <w:szCs w:val="20"/>
    </w:rPr>
  </w:style>
  <w:style w:type="paragraph" w:styleId="CommentSubject">
    <w:name w:val="annotation subject"/>
    <w:basedOn w:val="CommentText"/>
    <w:next w:val="CommentText"/>
    <w:link w:val="CommentSubjectChar"/>
    <w:uiPriority w:val="99"/>
    <w:semiHidden/>
    <w:unhideWhenUsed/>
    <w:rsid w:val="0071264C"/>
    <w:rPr>
      <w:b/>
      <w:bCs/>
    </w:rPr>
  </w:style>
  <w:style w:type="character" w:customStyle="1" w:styleId="CommentSubjectChar">
    <w:name w:val="Comment Subject Char"/>
    <w:basedOn w:val="CommentTextChar"/>
    <w:link w:val="CommentSubject"/>
    <w:uiPriority w:val="99"/>
    <w:semiHidden/>
    <w:rsid w:val="0071264C"/>
    <w:rPr>
      <w:b/>
      <w:bCs/>
      <w:sz w:val="20"/>
      <w:szCs w:val="20"/>
    </w:rPr>
  </w:style>
  <w:style w:type="paragraph" w:styleId="BodyTextIndent2">
    <w:name w:val="Body Text Indent 2"/>
    <w:basedOn w:val="Normal"/>
    <w:link w:val="BodyTextIndent2Char"/>
    <w:unhideWhenUsed/>
    <w:rsid w:val="004D1FD5"/>
    <w:pPr>
      <w:widowControl w:val="0"/>
      <w:snapToGrid w:val="0"/>
      <w:spacing w:after="0" w:line="285" w:lineRule="auto"/>
      <w:ind w:firstLine="36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4D1FD5"/>
    <w:rPr>
      <w:rFonts w:ascii="Times New Roman" w:eastAsia="Times New Roman" w:hAnsi="Times New Roman" w:cs="Times New Roman"/>
      <w:sz w:val="24"/>
      <w:szCs w:val="20"/>
      <w:lang w:val="en-US" w:eastAsia="en-US"/>
    </w:rPr>
  </w:style>
  <w:style w:type="paragraph" w:customStyle="1" w:styleId="2H">
    <w:name w:val="2H"/>
    <w:basedOn w:val="Normal"/>
    <w:rsid w:val="004D1FD5"/>
    <w:pPr>
      <w:widowControl w:val="0"/>
      <w:snapToGrid w:val="0"/>
      <w:spacing w:after="0" w:line="240" w:lineRule="auto"/>
    </w:pPr>
    <w:rPr>
      <w:rFonts w:ascii="Times New Roman" w:eastAsia="Times New Roman" w:hAnsi="Times New Roman" w:cs="Times New Roman"/>
      <w:b/>
      <w:sz w:val="24"/>
      <w:szCs w:val="20"/>
      <w:lang w:val="en-US" w:eastAsia="en-US"/>
    </w:rPr>
  </w:style>
  <w:style w:type="paragraph" w:styleId="BodyText">
    <w:name w:val="Body Text"/>
    <w:basedOn w:val="Normal"/>
    <w:link w:val="BodyTextChar"/>
    <w:uiPriority w:val="99"/>
    <w:semiHidden/>
    <w:unhideWhenUsed/>
    <w:rsid w:val="001755B5"/>
    <w:pPr>
      <w:spacing w:after="120"/>
    </w:pPr>
  </w:style>
  <w:style w:type="character" w:customStyle="1" w:styleId="BodyTextChar">
    <w:name w:val="Body Text Char"/>
    <w:basedOn w:val="DefaultParagraphFont"/>
    <w:link w:val="BodyText"/>
    <w:uiPriority w:val="99"/>
    <w:semiHidden/>
    <w:rsid w:val="001755B5"/>
  </w:style>
  <w:style w:type="paragraph" w:styleId="BodyTextIndent3">
    <w:name w:val="Body Text Indent 3"/>
    <w:basedOn w:val="Normal"/>
    <w:link w:val="BodyTextIndent3Char"/>
    <w:uiPriority w:val="99"/>
    <w:semiHidden/>
    <w:unhideWhenUsed/>
    <w:rsid w:val="001755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B5"/>
    <w:rPr>
      <w:sz w:val="16"/>
      <w:szCs w:val="16"/>
    </w:rPr>
  </w:style>
  <w:style w:type="character" w:customStyle="1" w:styleId="Heading2Char">
    <w:name w:val="Heading 2 Char"/>
    <w:basedOn w:val="DefaultParagraphFont"/>
    <w:link w:val="Heading2"/>
    <w:semiHidden/>
    <w:rsid w:val="001755B5"/>
    <w:rPr>
      <w:rFonts w:ascii="Times New Roman" w:eastAsia="Times New Roman" w:hAnsi="Times New Roman" w:cs="Times New Roman"/>
      <w:b/>
      <w:smallCaps/>
      <w:sz w:val="24"/>
      <w:szCs w:val="20"/>
      <w:lang w:val="en-US" w:eastAsia="en-US"/>
    </w:rPr>
  </w:style>
  <w:style w:type="paragraph" w:styleId="BlockText">
    <w:name w:val="Block Text"/>
    <w:basedOn w:val="Normal"/>
    <w:semiHidden/>
    <w:unhideWhenUsed/>
    <w:rsid w:val="00175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4" w:lineRule="auto"/>
      <w:ind w:left="1080" w:right="360" w:hanging="1080"/>
    </w:pPr>
    <w:rPr>
      <w:rFonts w:ascii="Times New Roman" w:eastAsia="Times New Roman" w:hAnsi="Times New Roman" w:cs="Times New Roman"/>
      <w:sz w:val="20"/>
      <w:szCs w:val="20"/>
      <w:lang w:val="en-US" w:eastAsia="en-US"/>
    </w:rPr>
  </w:style>
  <w:style w:type="paragraph" w:customStyle="1" w:styleId="TL">
    <w:name w:val="TL"/>
    <w:basedOn w:val="Normal"/>
    <w:rsid w:val="001755B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spacing w:after="0" w:line="240" w:lineRule="auto"/>
    </w:pPr>
    <w:rPr>
      <w:rFonts w:ascii="Times New Roman" w:eastAsia="Times New Roman" w:hAnsi="Times New Roman" w:cs="Times New Roman"/>
      <w:sz w:val="24"/>
      <w:szCs w:val="20"/>
      <w:lang w:val="en-US" w:eastAsia="en-US"/>
    </w:rPr>
  </w:style>
  <w:style w:type="character" w:customStyle="1" w:styleId="BT">
    <w:name w:val="BT"/>
    <w:rsid w:val="001755B5"/>
    <w:rPr>
      <w:rFonts w:ascii="Arial" w:hAnsi="Arial" w:cs="Arial" w:hint="default"/>
      <w:sz w:val="21"/>
    </w:rPr>
  </w:style>
  <w:style w:type="character" w:customStyle="1" w:styleId="3H">
    <w:name w:val="3H"/>
    <w:rsid w:val="001755B5"/>
    <w:rPr>
      <w:b/>
      <w:bCs w:val="0"/>
      <w:i/>
      <w:iCs w:val="0"/>
      <w:sz w:val="24"/>
    </w:rPr>
  </w:style>
  <w:style w:type="table" w:styleId="TableGrid">
    <w:name w:val="Table Grid"/>
    <w:basedOn w:val="TableNormal"/>
    <w:uiPriority w:val="59"/>
    <w:rsid w:val="00436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H">
    <w:name w:val="1H"/>
    <w:basedOn w:val="Normal"/>
    <w:rsid w:val="00436AC0"/>
    <w:pPr>
      <w:widowControl w:val="0"/>
      <w:spacing w:after="0" w:line="240" w:lineRule="auto"/>
    </w:pPr>
    <w:rPr>
      <w:rFonts w:ascii="Times New Roman" w:eastAsia="Times New Roman" w:hAnsi="Times New Roman" w:cs="Times New Roman"/>
      <w:b/>
      <w:smallCaps/>
      <w:snapToGrid w:val="0"/>
      <w:sz w:val="26"/>
      <w:szCs w:val="20"/>
    </w:rPr>
  </w:style>
  <w:style w:type="paragraph" w:styleId="NormalWeb">
    <w:name w:val="Normal (Web)"/>
    <w:basedOn w:val="Normal"/>
    <w:rsid w:val="00D553AF"/>
    <w:pPr>
      <w:spacing w:after="0" w:line="240" w:lineRule="auto"/>
    </w:pPr>
    <w:rPr>
      <w:rFonts w:ascii="Times New Roman" w:eastAsia="Times New Roman" w:hAnsi="Times New Roman" w:cs="Times New Roman"/>
      <w:sz w:val="24"/>
      <w:szCs w:val="24"/>
      <w:lang w:val="en-US" w:eastAsia="en-US" w:bidi="th-TH"/>
    </w:rPr>
  </w:style>
  <w:style w:type="paragraph" w:styleId="FootnoteText">
    <w:name w:val="footnote text"/>
    <w:basedOn w:val="Normal"/>
    <w:link w:val="FootnoteTextChar"/>
    <w:semiHidden/>
    <w:rsid w:val="00D553AF"/>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D553AF"/>
    <w:rPr>
      <w:rFonts w:ascii="Times New Roman" w:eastAsia="Times New Roman" w:hAnsi="Times New Roman" w:cs="Times New Roman"/>
      <w:sz w:val="20"/>
      <w:szCs w:val="20"/>
      <w:lang w:val="en-US" w:eastAsia="en-US"/>
    </w:rPr>
  </w:style>
  <w:style w:type="character" w:styleId="FootnoteReference">
    <w:name w:val="footnote reference"/>
    <w:semiHidden/>
    <w:rsid w:val="00D553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1755B5"/>
    <w:pPr>
      <w:keepNext/>
      <w:spacing w:after="0" w:line="240" w:lineRule="auto"/>
      <w:outlineLvl w:val="1"/>
    </w:pPr>
    <w:rPr>
      <w:rFonts w:ascii="Times New Roman" w:eastAsia="Times New Roman" w:hAnsi="Times New Roman" w:cs="Times New Roman"/>
      <w:b/>
      <w:smallCap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CE"/>
    <w:pPr>
      <w:ind w:left="720"/>
      <w:contextualSpacing/>
    </w:pPr>
  </w:style>
  <w:style w:type="paragraph" w:styleId="Header">
    <w:name w:val="header"/>
    <w:basedOn w:val="Normal"/>
    <w:link w:val="HeaderChar"/>
    <w:uiPriority w:val="99"/>
    <w:unhideWhenUsed/>
    <w:rsid w:val="0018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457"/>
  </w:style>
  <w:style w:type="paragraph" w:styleId="Footer">
    <w:name w:val="footer"/>
    <w:basedOn w:val="Normal"/>
    <w:link w:val="FooterChar"/>
    <w:unhideWhenUsed/>
    <w:rsid w:val="0018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57"/>
  </w:style>
  <w:style w:type="paragraph" w:styleId="BalloonText">
    <w:name w:val="Balloon Text"/>
    <w:basedOn w:val="Normal"/>
    <w:link w:val="BalloonTextChar"/>
    <w:uiPriority w:val="99"/>
    <w:semiHidden/>
    <w:unhideWhenUsed/>
    <w:rsid w:val="00AB2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DC"/>
    <w:rPr>
      <w:rFonts w:ascii="Tahoma" w:hAnsi="Tahoma" w:cs="Tahoma"/>
      <w:sz w:val="16"/>
      <w:szCs w:val="16"/>
    </w:rPr>
  </w:style>
  <w:style w:type="character" w:styleId="CommentReference">
    <w:name w:val="annotation reference"/>
    <w:basedOn w:val="DefaultParagraphFont"/>
    <w:uiPriority w:val="99"/>
    <w:semiHidden/>
    <w:unhideWhenUsed/>
    <w:rsid w:val="0071264C"/>
    <w:rPr>
      <w:sz w:val="16"/>
      <w:szCs w:val="16"/>
    </w:rPr>
  </w:style>
  <w:style w:type="paragraph" w:styleId="CommentText">
    <w:name w:val="annotation text"/>
    <w:basedOn w:val="Normal"/>
    <w:link w:val="CommentTextChar"/>
    <w:uiPriority w:val="99"/>
    <w:semiHidden/>
    <w:unhideWhenUsed/>
    <w:rsid w:val="0071264C"/>
    <w:pPr>
      <w:spacing w:line="240" w:lineRule="auto"/>
    </w:pPr>
    <w:rPr>
      <w:sz w:val="20"/>
      <w:szCs w:val="20"/>
    </w:rPr>
  </w:style>
  <w:style w:type="character" w:customStyle="1" w:styleId="CommentTextChar">
    <w:name w:val="Comment Text Char"/>
    <w:basedOn w:val="DefaultParagraphFont"/>
    <w:link w:val="CommentText"/>
    <w:uiPriority w:val="99"/>
    <w:semiHidden/>
    <w:rsid w:val="0071264C"/>
    <w:rPr>
      <w:sz w:val="20"/>
      <w:szCs w:val="20"/>
    </w:rPr>
  </w:style>
  <w:style w:type="paragraph" w:styleId="CommentSubject">
    <w:name w:val="annotation subject"/>
    <w:basedOn w:val="CommentText"/>
    <w:next w:val="CommentText"/>
    <w:link w:val="CommentSubjectChar"/>
    <w:uiPriority w:val="99"/>
    <w:semiHidden/>
    <w:unhideWhenUsed/>
    <w:rsid w:val="0071264C"/>
    <w:rPr>
      <w:b/>
      <w:bCs/>
    </w:rPr>
  </w:style>
  <w:style w:type="character" w:customStyle="1" w:styleId="CommentSubjectChar">
    <w:name w:val="Comment Subject Char"/>
    <w:basedOn w:val="CommentTextChar"/>
    <w:link w:val="CommentSubject"/>
    <w:uiPriority w:val="99"/>
    <w:semiHidden/>
    <w:rsid w:val="0071264C"/>
    <w:rPr>
      <w:b/>
      <w:bCs/>
      <w:sz w:val="20"/>
      <w:szCs w:val="20"/>
    </w:rPr>
  </w:style>
  <w:style w:type="paragraph" w:styleId="BodyTextIndent2">
    <w:name w:val="Body Text Indent 2"/>
    <w:basedOn w:val="Normal"/>
    <w:link w:val="BodyTextIndent2Char"/>
    <w:unhideWhenUsed/>
    <w:rsid w:val="004D1FD5"/>
    <w:pPr>
      <w:widowControl w:val="0"/>
      <w:snapToGrid w:val="0"/>
      <w:spacing w:after="0" w:line="285" w:lineRule="auto"/>
      <w:ind w:firstLine="36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4D1FD5"/>
    <w:rPr>
      <w:rFonts w:ascii="Times New Roman" w:eastAsia="Times New Roman" w:hAnsi="Times New Roman" w:cs="Times New Roman"/>
      <w:sz w:val="24"/>
      <w:szCs w:val="20"/>
      <w:lang w:val="en-US" w:eastAsia="en-US"/>
    </w:rPr>
  </w:style>
  <w:style w:type="paragraph" w:customStyle="1" w:styleId="2H">
    <w:name w:val="2H"/>
    <w:basedOn w:val="Normal"/>
    <w:rsid w:val="004D1FD5"/>
    <w:pPr>
      <w:widowControl w:val="0"/>
      <w:snapToGrid w:val="0"/>
      <w:spacing w:after="0" w:line="240" w:lineRule="auto"/>
    </w:pPr>
    <w:rPr>
      <w:rFonts w:ascii="Times New Roman" w:eastAsia="Times New Roman" w:hAnsi="Times New Roman" w:cs="Times New Roman"/>
      <w:b/>
      <w:sz w:val="24"/>
      <w:szCs w:val="20"/>
      <w:lang w:val="en-US" w:eastAsia="en-US"/>
    </w:rPr>
  </w:style>
  <w:style w:type="paragraph" w:styleId="BodyText">
    <w:name w:val="Body Text"/>
    <w:basedOn w:val="Normal"/>
    <w:link w:val="BodyTextChar"/>
    <w:uiPriority w:val="99"/>
    <w:semiHidden/>
    <w:unhideWhenUsed/>
    <w:rsid w:val="001755B5"/>
    <w:pPr>
      <w:spacing w:after="120"/>
    </w:pPr>
  </w:style>
  <w:style w:type="character" w:customStyle="1" w:styleId="BodyTextChar">
    <w:name w:val="Body Text Char"/>
    <w:basedOn w:val="DefaultParagraphFont"/>
    <w:link w:val="BodyText"/>
    <w:uiPriority w:val="99"/>
    <w:semiHidden/>
    <w:rsid w:val="001755B5"/>
  </w:style>
  <w:style w:type="paragraph" w:styleId="BodyTextIndent3">
    <w:name w:val="Body Text Indent 3"/>
    <w:basedOn w:val="Normal"/>
    <w:link w:val="BodyTextIndent3Char"/>
    <w:uiPriority w:val="99"/>
    <w:semiHidden/>
    <w:unhideWhenUsed/>
    <w:rsid w:val="001755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B5"/>
    <w:rPr>
      <w:sz w:val="16"/>
      <w:szCs w:val="16"/>
    </w:rPr>
  </w:style>
  <w:style w:type="character" w:customStyle="1" w:styleId="Heading2Char">
    <w:name w:val="Heading 2 Char"/>
    <w:basedOn w:val="DefaultParagraphFont"/>
    <w:link w:val="Heading2"/>
    <w:semiHidden/>
    <w:rsid w:val="001755B5"/>
    <w:rPr>
      <w:rFonts w:ascii="Times New Roman" w:eastAsia="Times New Roman" w:hAnsi="Times New Roman" w:cs="Times New Roman"/>
      <w:b/>
      <w:smallCaps/>
      <w:sz w:val="24"/>
      <w:szCs w:val="20"/>
      <w:lang w:val="en-US" w:eastAsia="en-US"/>
    </w:rPr>
  </w:style>
  <w:style w:type="paragraph" w:styleId="BlockText">
    <w:name w:val="Block Text"/>
    <w:basedOn w:val="Normal"/>
    <w:semiHidden/>
    <w:unhideWhenUsed/>
    <w:rsid w:val="00175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4" w:lineRule="auto"/>
      <w:ind w:left="1080" w:right="360" w:hanging="1080"/>
    </w:pPr>
    <w:rPr>
      <w:rFonts w:ascii="Times New Roman" w:eastAsia="Times New Roman" w:hAnsi="Times New Roman" w:cs="Times New Roman"/>
      <w:sz w:val="20"/>
      <w:szCs w:val="20"/>
      <w:lang w:val="en-US" w:eastAsia="en-US"/>
    </w:rPr>
  </w:style>
  <w:style w:type="paragraph" w:customStyle="1" w:styleId="TL">
    <w:name w:val="TL"/>
    <w:basedOn w:val="Normal"/>
    <w:rsid w:val="001755B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spacing w:after="0" w:line="240" w:lineRule="auto"/>
    </w:pPr>
    <w:rPr>
      <w:rFonts w:ascii="Times New Roman" w:eastAsia="Times New Roman" w:hAnsi="Times New Roman" w:cs="Times New Roman"/>
      <w:sz w:val="24"/>
      <w:szCs w:val="20"/>
      <w:lang w:val="en-US" w:eastAsia="en-US"/>
    </w:rPr>
  </w:style>
  <w:style w:type="character" w:customStyle="1" w:styleId="BT">
    <w:name w:val="BT"/>
    <w:rsid w:val="001755B5"/>
    <w:rPr>
      <w:rFonts w:ascii="Arial" w:hAnsi="Arial" w:cs="Arial" w:hint="default"/>
      <w:sz w:val="21"/>
    </w:rPr>
  </w:style>
  <w:style w:type="character" w:customStyle="1" w:styleId="3H">
    <w:name w:val="3H"/>
    <w:rsid w:val="001755B5"/>
    <w:rPr>
      <w:b/>
      <w:bCs w:val="0"/>
      <w:i/>
      <w:iCs w:val="0"/>
      <w:sz w:val="24"/>
    </w:rPr>
  </w:style>
  <w:style w:type="table" w:styleId="TableGrid">
    <w:name w:val="Table Grid"/>
    <w:basedOn w:val="TableNormal"/>
    <w:uiPriority w:val="59"/>
    <w:rsid w:val="00436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H">
    <w:name w:val="1H"/>
    <w:basedOn w:val="Normal"/>
    <w:rsid w:val="00436AC0"/>
    <w:pPr>
      <w:widowControl w:val="0"/>
      <w:spacing w:after="0" w:line="240" w:lineRule="auto"/>
    </w:pPr>
    <w:rPr>
      <w:rFonts w:ascii="Times New Roman" w:eastAsia="Times New Roman" w:hAnsi="Times New Roman" w:cs="Times New Roman"/>
      <w:b/>
      <w:smallCaps/>
      <w:snapToGrid w:val="0"/>
      <w:sz w:val="26"/>
      <w:szCs w:val="20"/>
    </w:rPr>
  </w:style>
  <w:style w:type="paragraph" w:styleId="NormalWeb">
    <w:name w:val="Normal (Web)"/>
    <w:basedOn w:val="Normal"/>
    <w:rsid w:val="00D553AF"/>
    <w:pPr>
      <w:spacing w:after="0" w:line="240" w:lineRule="auto"/>
    </w:pPr>
    <w:rPr>
      <w:rFonts w:ascii="Times New Roman" w:eastAsia="Times New Roman" w:hAnsi="Times New Roman" w:cs="Times New Roman"/>
      <w:sz w:val="24"/>
      <w:szCs w:val="24"/>
      <w:lang w:val="en-US" w:eastAsia="en-US" w:bidi="th-TH"/>
    </w:rPr>
  </w:style>
  <w:style w:type="paragraph" w:styleId="FootnoteText">
    <w:name w:val="footnote text"/>
    <w:basedOn w:val="Normal"/>
    <w:link w:val="FootnoteTextChar"/>
    <w:semiHidden/>
    <w:rsid w:val="00D553AF"/>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D553AF"/>
    <w:rPr>
      <w:rFonts w:ascii="Times New Roman" w:eastAsia="Times New Roman" w:hAnsi="Times New Roman" w:cs="Times New Roman"/>
      <w:sz w:val="20"/>
      <w:szCs w:val="20"/>
      <w:lang w:val="en-US" w:eastAsia="en-US"/>
    </w:rPr>
  </w:style>
  <w:style w:type="character" w:styleId="FootnoteReference">
    <w:name w:val="footnote reference"/>
    <w:semiHidden/>
    <w:rsid w:val="00D553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01961">
      <w:bodyDiv w:val="1"/>
      <w:marLeft w:val="0"/>
      <w:marRight w:val="0"/>
      <w:marTop w:val="0"/>
      <w:marBottom w:val="0"/>
      <w:divBdr>
        <w:top w:val="none" w:sz="0" w:space="0" w:color="auto"/>
        <w:left w:val="none" w:sz="0" w:space="0" w:color="auto"/>
        <w:bottom w:val="none" w:sz="0" w:space="0" w:color="auto"/>
        <w:right w:val="none" w:sz="0" w:space="0" w:color="auto"/>
      </w:divBdr>
    </w:div>
    <w:div w:id="995376314">
      <w:bodyDiv w:val="1"/>
      <w:marLeft w:val="0"/>
      <w:marRight w:val="0"/>
      <w:marTop w:val="0"/>
      <w:marBottom w:val="0"/>
      <w:divBdr>
        <w:top w:val="none" w:sz="0" w:space="0" w:color="auto"/>
        <w:left w:val="none" w:sz="0" w:space="0" w:color="auto"/>
        <w:bottom w:val="none" w:sz="0" w:space="0" w:color="auto"/>
        <w:right w:val="none" w:sz="0" w:space="0" w:color="auto"/>
      </w:divBdr>
    </w:div>
    <w:div w:id="1912041282">
      <w:bodyDiv w:val="1"/>
      <w:marLeft w:val="0"/>
      <w:marRight w:val="0"/>
      <w:marTop w:val="0"/>
      <w:marBottom w:val="0"/>
      <w:divBdr>
        <w:top w:val="none" w:sz="0" w:space="0" w:color="auto"/>
        <w:left w:val="none" w:sz="0" w:space="0" w:color="auto"/>
        <w:bottom w:val="none" w:sz="0" w:space="0" w:color="auto"/>
        <w:right w:val="none" w:sz="0" w:space="0" w:color="auto"/>
      </w:divBdr>
      <w:divsChild>
        <w:div w:id="1242256041">
          <w:marLeft w:val="1166"/>
          <w:marRight w:val="0"/>
          <w:marTop w:val="134"/>
          <w:marBottom w:val="0"/>
          <w:divBdr>
            <w:top w:val="none" w:sz="0" w:space="0" w:color="auto"/>
            <w:left w:val="none" w:sz="0" w:space="0" w:color="auto"/>
            <w:bottom w:val="none" w:sz="0" w:space="0" w:color="auto"/>
            <w:right w:val="none" w:sz="0" w:space="0" w:color="auto"/>
          </w:divBdr>
        </w:div>
        <w:div w:id="1677342185">
          <w:marLeft w:val="547"/>
          <w:marRight w:val="0"/>
          <w:marTop w:val="96"/>
          <w:marBottom w:val="0"/>
          <w:divBdr>
            <w:top w:val="none" w:sz="0" w:space="0" w:color="auto"/>
            <w:left w:val="none" w:sz="0" w:space="0" w:color="auto"/>
            <w:bottom w:val="none" w:sz="0" w:space="0" w:color="auto"/>
            <w:right w:val="none" w:sz="0" w:space="0" w:color="auto"/>
          </w:divBdr>
        </w:div>
        <w:div w:id="1789855408">
          <w:marLeft w:val="547"/>
          <w:marRight w:val="0"/>
          <w:marTop w:val="96"/>
          <w:marBottom w:val="0"/>
          <w:divBdr>
            <w:top w:val="none" w:sz="0" w:space="0" w:color="auto"/>
            <w:left w:val="none" w:sz="0" w:space="0" w:color="auto"/>
            <w:bottom w:val="none" w:sz="0" w:space="0" w:color="auto"/>
            <w:right w:val="none" w:sz="0" w:space="0" w:color="auto"/>
          </w:divBdr>
        </w:div>
        <w:div w:id="1986662712">
          <w:marLeft w:val="547"/>
          <w:marRight w:val="0"/>
          <w:marTop w:val="96"/>
          <w:marBottom w:val="0"/>
          <w:divBdr>
            <w:top w:val="none" w:sz="0" w:space="0" w:color="auto"/>
            <w:left w:val="none" w:sz="0" w:space="0" w:color="auto"/>
            <w:bottom w:val="none" w:sz="0" w:space="0" w:color="auto"/>
            <w:right w:val="none" w:sz="0" w:space="0" w:color="auto"/>
          </w:divBdr>
        </w:div>
        <w:div w:id="1717966502">
          <w:marLeft w:val="547"/>
          <w:marRight w:val="0"/>
          <w:marTop w:val="96"/>
          <w:marBottom w:val="0"/>
          <w:divBdr>
            <w:top w:val="none" w:sz="0" w:space="0" w:color="auto"/>
            <w:left w:val="none" w:sz="0" w:space="0" w:color="auto"/>
            <w:bottom w:val="none" w:sz="0" w:space="0" w:color="auto"/>
            <w:right w:val="none" w:sz="0" w:space="0" w:color="auto"/>
          </w:divBdr>
        </w:div>
      </w:divsChild>
    </w:div>
    <w:div w:id="2131971374">
      <w:bodyDiv w:val="1"/>
      <w:marLeft w:val="0"/>
      <w:marRight w:val="0"/>
      <w:marTop w:val="0"/>
      <w:marBottom w:val="0"/>
      <w:divBdr>
        <w:top w:val="none" w:sz="0" w:space="0" w:color="auto"/>
        <w:left w:val="none" w:sz="0" w:space="0" w:color="auto"/>
        <w:bottom w:val="none" w:sz="0" w:space="0" w:color="auto"/>
        <w:right w:val="none" w:sz="0" w:space="0" w:color="auto"/>
      </w:divBdr>
      <w:divsChild>
        <w:div w:id="827597587">
          <w:marLeft w:val="547"/>
          <w:marRight w:val="0"/>
          <w:marTop w:val="96"/>
          <w:marBottom w:val="0"/>
          <w:divBdr>
            <w:top w:val="none" w:sz="0" w:space="0" w:color="auto"/>
            <w:left w:val="none" w:sz="0" w:space="0" w:color="auto"/>
            <w:bottom w:val="none" w:sz="0" w:space="0" w:color="auto"/>
            <w:right w:val="none" w:sz="0" w:space="0" w:color="auto"/>
          </w:divBdr>
        </w:div>
        <w:div w:id="1132869715">
          <w:marLeft w:val="547"/>
          <w:marRight w:val="0"/>
          <w:marTop w:val="96"/>
          <w:marBottom w:val="0"/>
          <w:divBdr>
            <w:top w:val="none" w:sz="0" w:space="0" w:color="auto"/>
            <w:left w:val="none" w:sz="0" w:space="0" w:color="auto"/>
            <w:bottom w:val="none" w:sz="0" w:space="0" w:color="auto"/>
            <w:right w:val="none" w:sz="0" w:space="0" w:color="auto"/>
          </w:divBdr>
        </w:div>
        <w:div w:id="1812672335">
          <w:marLeft w:val="547"/>
          <w:marRight w:val="0"/>
          <w:marTop w:val="96"/>
          <w:marBottom w:val="0"/>
          <w:divBdr>
            <w:top w:val="none" w:sz="0" w:space="0" w:color="auto"/>
            <w:left w:val="none" w:sz="0" w:space="0" w:color="auto"/>
            <w:bottom w:val="none" w:sz="0" w:space="0" w:color="auto"/>
            <w:right w:val="none" w:sz="0" w:space="0" w:color="auto"/>
          </w:divBdr>
        </w:div>
        <w:div w:id="794450811">
          <w:marLeft w:val="547"/>
          <w:marRight w:val="0"/>
          <w:marTop w:val="96"/>
          <w:marBottom w:val="0"/>
          <w:divBdr>
            <w:top w:val="none" w:sz="0" w:space="0" w:color="auto"/>
            <w:left w:val="none" w:sz="0" w:space="0" w:color="auto"/>
            <w:bottom w:val="none" w:sz="0" w:space="0" w:color="auto"/>
            <w:right w:val="none" w:sz="0" w:space="0" w:color="auto"/>
          </w:divBdr>
        </w:div>
        <w:div w:id="516888266">
          <w:marLeft w:val="547"/>
          <w:marRight w:val="0"/>
          <w:marTop w:val="96"/>
          <w:marBottom w:val="0"/>
          <w:divBdr>
            <w:top w:val="none" w:sz="0" w:space="0" w:color="auto"/>
            <w:left w:val="none" w:sz="0" w:space="0" w:color="auto"/>
            <w:bottom w:val="none" w:sz="0" w:space="0" w:color="auto"/>
            <w:right w:val="none" w:sz="0" w:space="0" w:color="auto"/>
          </w:divBdr>
        </w:div>
        <w:div w:id="582883465">
          <w:marLeft w:val="547"/>
          <w:marRight w:val="0"/>
          <w:marTop w:val="96"/>
          <w:marBottom w:val="0"/>
          <w:divBdr>
            <w:top w:val="none" w:sz="0" w:space="0" w:color="auto"/>
            <w:left w:val="none" w:sz="0" w:space="0" w:color="auto"/>
            <w:bottom w:val="none" w:sz="0" w:space="0" w:color="auto"/>
            <w:right w:val="none" w:sz="0" w:space="0" w:color="auto"/>
          </w:divBdr>
        </w:div>
        <w:div w:id="1356142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A8EA5-911F-4C11-9B48-12578013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1934</Words>
  <Characters>11028</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
      <vt:lpstr>Briefly describe the overall objectives and the focus of the pre-test. Example t</vt:lpstr>
      <vt:lpstr/>
      <vt:lpstr>The objective of the pre-test was to verify that the questionnaires are function</vt:lpstr>
      <vt:lpstr>Translations are accurate;</vt:lpstr>
      <vt:lpstr>Standard questions are clear and response categories are adequate for the survey</vt:lpstr>
      <vt:lpstr>Country-specific response categories are adequately included;</vt:lpstr>
      <vt:lpstr>Country-specific questions and modules are adequately tested; </vt:lpstr>
      <vt:lpstr>Difficult or sensitive questions/modules are identified so that extra training c</vt:lpstr>
      <vt:lpstr>Respondents do not misinterpret the questions (questions are not ambiguous or di</vt:lpstr>
      <vt:lpstr>Changes in wording or improved translation have been incorporated when required;</vt:lpstr>
      <vt:lpstr>The questionnaires flow smoothly; </vt:lpstr>
      <vt:lpstr>Interviewer instructions in questionnaire and in the Instructions for Interviewe</vt:lpstr>
      <vt:lpstr>There is adequate space on the questionnaires and all answers can be clearly cod</vt:lpstr>
      <vt:lpstr>New codes for common answers that were not included in the original questionnair</vt:lpstr>
      <vt:lpstr>Average duration of interviews is calculated in order to plan the fieldwork;</vt:lpstr>
      <vt:lpstr>Daily workload per interviewer/team can be planned.</vt:lpstr>
      <vt:lpstr/>
      <vt:lpstr>Describe the pre-test locations: Where were the households located for the pre-t</vt:lpstr>
    </vt:vector>
  </TitlesOfParts>
  <Company>UNICEF</Company>
  <LinksUpToDate>false</LinksUpToDate>
  <CharactersWithSpaces>12937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cp:keywords>
  <cp:lastModifiedBy>Bo Pedersen</cp:lastModifiedBy>
  <cp:revision>2</cp:revision>
  <cp:lastPrinted>2013-04-22T15:34:00Z</cp:lastPrinted>
  <dcterms:created xsi:type="dcterms:W3CDTF">2013-06-12T05:15:00Z</dcterms:created>
  <dcterms:modified xsi:type="dcterms:W3CDTF">2013-06-12T05:15:00Z</dcterms:modified>
</cp:coreProperties>
</file>